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b/>
          <w:bCs/>
          <w:lang w:eastAsia="lt-LT"/>
        </w:rPr>
        <w:id w:val="-808551268"/>
        <w:docPartObj>
          <w:docPartGallery w:val="Cover Pages"/>
          <w:docPartUnique/>
        </w:docPartObj>
      </w:sdtPr>
      <w:sdtEndPr>
        <w:rPr>
          <w:b w:val="0"/>
          <w:bCs w:val="0"/>
        </w:rPr>
      </w:sdtEndPr>
      <w:sdtContent>
        <w:p w14:paraId="38A33A94" w14:textId="77777777" w:rsidR="00FD68D9" w:rsidRPr="00FD68D9" w:rsidRDefault="00FD68D9" w:rsidP="0086316A">
          <w:pPr>
            <w:tabs>
              <w:tab w:val="left" w:pos="-3960"/>
              <w:tab w:val="left" w:pos="-3780"/>
            </w:tabs>
            <w:ind w:left="1093" w:firstLine="5387"/>
            <w:rPr>
              <w:rFonts w:ascii="Arial" w:eastAsia="Calibri" w:hAnsi="Arial" w:cs="Arial"/>
              <w:b/>
              <w:lang w:eastAsia="lt-LT"/>
            </w:rPr>
          </w:pPr>
          <w:r w:rsidRPr="00FD68D9">
            <w:rPr>
              <w:rFonts w:ascii="Arial" w:eastAsia="Calibri" w:hAnsi="Arial" w:cs="Arial"/>
              <w:b/>
              <w:lang w:eastAsia="lt-LT"/>
            </w:rPr>
            <w:t>PATVIRTINTA</w:t>
          </w:r>
        </w:p>
        <w:p w14:paraId="690B0DD7" w14:textId="77777777" w:rsidR="00FD68D9" w:rsidRPr="00FD68D9" w:rsidRDefault="00FD68D9" w:rsidP="0086316A">
          <w:pPr>
            <w:tabs>
              <w:tab w:val="left" w:pos="-3960"/>
              <w:tab w:val="left" w:pos="-3780"/>
            </w:tabs>
            <w:ind w:left="6480"/>
            <w:rPr>
              <w:rFonts w:ascii="Arial" w:eastAsia="Calibri" w:hAnsi="Arial" w:cs="Arial"/>
              <w:lang w:eastAsia="lt-LT"/>
            </w:rPr>
          </w:pPr>
          <w:r w:rsidRPr="00FD68D9">
            <w:rPr>
              <w:rFonts w:ascii="Arial" w:eastAsia="Calibri" w:hAnsi="Arial" w:cs="Arial"/>
              <w:lang w:eastAsia="lt-LT"/>
            </w:rPr>
            <w:tab/>
            <w:t xml:space="preserve">Klaipėdos rajono savivaldybės administracijos direktoriaus </w:t>
          </w:r>
        </w:p>
        <w:p w14:paraId="681ED548" w14:textId="6F641463" w:rsidR="00FD68D9" w:rsidRPr="00FD68D9" w:rsidRDefault="00FD68D9" w:rsidP="0086316A">
          <w:pPr>
            <w:tabs>
              <w:tab w:val="left" w:pos="-3960"/>
              <w:tab w:val="left" w:pos="-3780"/>
            </w:tabs>
            <w:ind w:left="6480"/>
            <w:rPr>
              <w:rFonts w:ascii="Arial" w:eastAsia="Calibri" w:hAnsi="Arial" w:cs="Arial"/>
              <w:lang w:eastAsia="lt-LT"/>
            </w:rPr>
          </w:pPr>
          <w:r w:rsidRPr="00FD68D9">
            <w:rPr>
              <w:rFonts w:ascii="Arial" w:eastAsia="Calibri" w:hAnsi="Arial" w:cs="Arial"/>
              <w:lang w:eastAsia="lt-LT"/>
            </w:rPr>
            <w:t>2025-</w:t>
          </w:r>
          <w:r w:rsidR="007737E3">
            <w:rPr>
              <w:rFonts w:ascii="Arial" w:eastAsia="Calibri" w:hAnsi="Arial" w:cs="Arial"/>
              <w:lang w:eastAsia="lt-LT"/>
            </w:rPr>
            <w:t>10-21</w:t>
          </w:r>
          <w:r w:rsidR="001C4B7B">
            <w:rPr>
              <w:rFonts w:ascii="Arial" w:eastAsia="Calibri" w:hAnsi="Arial" w:cs="Arial"/>
              <w:lang w:eastAsia="lt-LT"/>
            </w:rPr>
            <w:t xml:space="preserve"> </w:t>
          </w:r>
          <w:r w:rsidRPr="00FD68D9">
            <w:rPr>
              <w:rFonts w:ascii="Arial" w:eastAsia="Calibri" w:hAnsi="Arial" w:cs="Arial"/>
              <w:lang w:eastAsia="lt-LT"/>
            </w:rPr>
            <w:t>įsakymu Nr. AV-</w:t>
          </w:r>
          <w:r w:rsidR="007737E3">
            <w:rPr>
              <w:rFonts w:ascii="Arial" w:eastAsia="Calibri" w:hAnsi="Arial" w:cs="Arial"/>
              <w:lang w:eastAsia="lt-LT"/>
            </w:rPr>
            <w:t>1572</w:t>
          </w:r>
        </w:p>
        <w:p w14:paraId="01E925BE" w14:textId="77777777" w:rsidR="00FD68D9" w:rsidRPr="00FD68D9" w:rsidRDefault="00FD68D9" w:rsidP="0086316A">
          <w:pPr>
            <w:jc w:val="center"/>
            <w:rPr>
              <w:rFonts w:ascii="Arial" w:eastAsia="Calibri" w:hAnsi="Arial" w:cs="Arial"/>
              <w:b/>
              <w:bCs/>
              <w:lang w:eastAsia="lt-LT"/>
            </w:rPr>
          </w:pPr>
        </w:p>
        <w:p w14:paraId="6859A3CB" w14:textId="77777777" w:rsidR="00FD68D9" w:rsidRPr="00CE19D0" w:rsidRDefault="00FD68D9" w:rsidP="0086316A">
          <w:pPr>
            <w:jc w:val="center"/>
            <w:rPr>
              <w:rFonts w:ascii="Arial" w:eastAsia="Calibri" w:hAnsi="Arial" w:cs="Arial"/>
              <w:b/>
              <w:lang w:eastAsia="lt-LT"/>
            </w:rPr>
          </w:pPr>
          <w:r w:rsidRPr="00CE19D0">
            <w:rPr>
              <w:rFonts w:ascii="Arial" w:eastAsia="Calibri" w:hAnsi="Arial" w:cs="Arial"/>
              <w:b/>
              <w:lang w:eastAsia="lt-LT"/>
            </w:rPr>
            <w:t>KLAIPĖDOS RAJONO SAVIVALDYBĖS ADMINISTRACIJOS</w:t>
          </w:r>
        </w:p>
        <w:p w14:paraId="51ED7E4F" w14:textId="77777777" w:rsidR="00FD68D9" w:rsidRPr="00CE19D0" w:rsidRDefault="00FD68D9" w:rsidP="0086316A">
          <w:pPr>
            <w:jc w:val="center"/>
            <w:rPr>
              <w:rFonts w:ascii="Arial" w:eastAsia="Calibri" w:hAnsi="Arial" w:cs="Arial"/>
              <w:b/>
              <w:lang w:eastAsia="lt-LT"/>
            </w:rPr>
          </w:pPr>
          <w:r w:rsidRPr="00CE19D0">
            <w:rPr>
              <w:rFonts w:ascii="Arial" w:eastAsia="Calibri" w:hAnsi="Arial" w:cs="Arial"/>
              <w:b/>
              <w:lang w:eastAsia="lt-LT"/>
            </w:rPr>
            <w:t xml:space="preserve">MAŽOS VERTĖS PIRKIMO </w:t>
          </w:r>
        </w:p>
        <w:p w14:paraId="1F138C32" w14:textId="086C558D" w:rsidR="00FD68D9" w:rsidRPr="00CE19D0" w:rsidRDefault="00946BBF" w:rsidP="0086316A">
          <w:pPr>
            <w:jc w:val="center"/>
            <w:rPr>
              <w:rFonts w:ascii="Arial" w:eastAsia="Calibri" w:hAnsi="Arial" w:cs="Arial"/>
              <w:b/>
              <w:lang w:eastAsia="lt-LT"/>
            </w:rPr>
          </w:pPr>
          <w:r w:rsidRPr="00946BBF">
            <w:rPr>
              <w:rFonts w:ascii="Arial" w:eastAsia="Calibri" w:hAnsi="Arial" w:cs="Arial"/>
              <w:b/>
              <w:lang w:eastAsia="lt-LT"/>
            </w:rPr>
            <w:t xml:space="preserve">P-2025/13434, </w:t>
          </w:r>
          <w:r>
            <w:rPr>
              <w:rFonts w:ascii="Arial" w:eastAsia="Calibri" w:hAnsi="Arial" w:cs="Arial"/>
              <w:b/>
              <w:lang w:eastAsia="lt-LT"/>
            </w:rPr>
            <w:t>„</w:t>
          </w:r>
          <w:r w:rsidRPr="00946BBF">
            <w:rPr>
              <w:rFonts w:ascii="Arial" w:eastAsia="Calibri" w:hAnsi="Arial" w:cs="Arial"/>
              <w:b/>
              <w:lang w:eastAsia="lt-LT"/>
            </w:rPr>
            <w:t>BŪSTO PRITAIKYMAS NEĮGALIESIEMS TAIKOS G. 11-8 ,GARGŽDAI KLAIPĖDOS RAJ. STATYBOS RANGOS DARBAI</w:t>
          </w:r>
          <w:r w:rsidRPr="00CE19D0">
            <w:rPr>
              <w:rFonts w:ascii="Arial" w:eastAsia="Calibri" w:hAnsi="Arial" w:cs="Arial"/>
              <w:b/>
              <w:lang w:eastAsia="lt-LT"/>
            </w:rPr>
            <w:t>“</w:t>
          </w:r>
        </w:p>
        <w:p w14:paraId="4BF6186E" w14:textId="77777777" w:rsidR="00FD68D9" w:rsidRPr="00CE19D0" w:rsidRDefault="00FD68D9" w:rsidP="0086316A">
          <w:pPr>
            <w:jc w:val="center"/>
            <w:rPr>
              <w:rFonts w:ascii="Arial" w:eastAsia="Calibri" w:hAnsi="Arial" w:cs="Arial"/>
              <w:b/>
              <w:lang w:eastAsia="lt-LT"/>
            </w:rPr>
          </w:pPr>
          <w:r w:rsidRPr="00CE19D0">
            <w:rPr>
              <w:rFonts w:ascii="Arial" w:eastAsia="Calibri" w:hAnsi="Arial" w:cs="Arial"/>
              <w:b/>
              <w:lang w:eastAsia="lt-LT"/>
            </w:rPr>
            <w:t>VYKDOMO SKELBIAMOS APKLAUSOS BŪDU</w:t>
          </w:r>
        </w:p>
        <w:p w14:paraId="0B0EE6E6" w14:textId="77777777" w:rsidR="00FD68D9" w:rsidRPr="00CE19D0" w:rsidRDefault="00FD68D9" w:rsidP="0086316A">
          <w:pPr>
            <w:contextualSpacing/>
            <w:jc w:val="center"/>
            <w:rPr>
              <w:rFonts w:ascii="Arial" w:eastAsia="Calibri" w:hAnsi="Arial" w:cs="Arial"/>
              <w:b/>
              <w:bCs/>
              <w:lang w:eastAsia="lt-LT"/>
            </w:rPr>
          </w:pPr>
          <w:r w:rsidRPr="00CE19D0">
            <w:rPr>
              <w:rFonts w:ascii="Arial" w:eastAsia="Calibri" w:hAnsi="Arial" w:cs="Arial"/>
              <w:b/>
              <w:bCs/>
              <w:lang w:eastAsia="lt-LT"/>
            </w:rPr>
            <w:t>SPECIALIOSIOS SĄLYGOS</w:t>
          </w:r>
        </w:p>
        <w:p w14:paraId="44AB92B9" w14:textId="77777777" w:rsidR="00FD68D9" w:rsidRPr="00FD68D9" w:rsidRDefault="00000000" w:rsidP="0086316A">
          <w:pPr>
            <w:contextualSpacing/>
            <w:jc w:val="center"/>
            <w:rPr>
              <w:rFonts w:ascii="Arial" w:eastAsia="Calibri" w:hAnsi="Arial" w:cs="Arial"/>
              <w:b/>
              <w:bCs/>
              <w:lang w:eastAsia="lt-LT"/>
            </w:rPr>
          </w:pPr>
        </w:p>
      </w:sdtContent>
    </w:sdt>
    <w:p w14:paraId="0528A85D"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0" w:name="_Toc126333928"/>
      <w:bookmarkStart w:id="1" w:name="_Toc335201954"/>
      <w:bookmarkStart w:id="2" w:name="_Toc147739116"/>
      <w:r w:rsidRPr="00FD68D9">
        <w:rPr>
          <w:rFonts w:ascii="Arial" w:eastAsia="Calibri Light" w:hAnsi="Arial" w:cs="Arial"/>
          <w:b/>
          <w:bCs/>
          <w:color w:val="262626"/>
          <w:lang w:eastAsia="lt-LT"/>
        </w:rPr>
        <w:t>I SKYRIUS</w:t>
      </w:r>
    </w:p>
    <w:p w14:paraId="03CFB382"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BENDRA INFORMACIJA</w:t>
      </w:r>
      <w:bookmarkEnd w:id="0"/>
    </w:p>
    <w:p w14:paraId="52262CC9" w14:textId="77777777" w:rsidR="00FD68D9" w:rsidRPr="00FD68D9" w:rsidRDefault="00FD68D9" w:rsidP="0086316A">
      <w:pPr>
        <w:numPr>
          <w:ilvl w:val="1"/>
          <w:numId w:val="9"/>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t xml:space="preserve">Perkančioji organizacija – Klaipėdos rajono savivaldybės administracija, juridinio asmens kodas 188773688, adresas Klaipėdos g. 2, LT-96130 Gargždai (toliau – Perkančioji organizacija/PO). </w:t>
      </w:r>
      <w:r w:rsidRPr="00FD68D9">
        <w:rPr>
          <w:rFonts w:ascii="Arial" w:eastAsia="Calibri" w:hAnsi="Arial" w:cs="Arial"/>
        </w:rPr>
        <w:t>Perkančioji organizacija nėra PVM mokėtoja</w:t>
      </w:r>
      <w:r w:rsidRPr="00FD68D9">
        <w:rPr>
          <w:rFonts w:ascii="Arial" w:eastAsia="Calibri" w:hAnsi="Arial" w:cs="Arial"/>
          <w:lang w:eastAsia="lt-LT"/>
        </w:rPr>
        <w:t>.</w:t>
      </w:r>
    </w:p>
    <w:p w14:paraId="1D90FB74" w14:textId="77777777" w:rsidR="00FD68D9" w:rsidRPr="00FD68D9" w:rsidRDefault="00FD68D9" w:rsidP="0086316A">
      <w:pPr>
        <w:numPr>
          <w:ilvl w:val="1"/>
          <w:numId w:val="9"/>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i/>
          <w:iCs/>
          <w:lang w:eastAsia="lt-LT"/>
        </w:rPr>
        <w:t xml:space="preserve"> </w:t>
      </w:r>
      <w:r w:rsidRPr="00FD68D9">
        <w:rPr>
          <w:rFonts w:ascii="Arial" w:eastAsia="Calibri" w:hAnsi="Arial" w:cs="Arial"/>
          <w:lang w:eastAsia="lt-LT"/>
        </w:rPr>
        <w:t>Sutartį pasirašys perkančioji organizacija. Kai pirkimą atlieka įgaliotoji ar centrinė perkančioji organizacija, ji atlieka pirkimo dokumentuose nurodytus perkančiajai organizacijai priskirtinus veiksmus, išskyrus pirkimo sutarties sudarymą.</w:t>
      </w:r>
    </w:p>
    <w:p w14:paraId="5E0B6236" w14:textId="77777777" w:rsidR="00FD68D9" w:rsidRPr="00FD68D9" w:rsidRDefault="00FD68D9" w:rsidP="0086316A">
      <w:pPr>
        <w:ind w:firstLine="567"/>
        <w:contextualSpacing/>
        <w:jc w:val="both"/>
        <w:rPr>
          <w:rFonts w:ascii="Arial" w:eastAsia="Calibri" w:hAnsi="Arial" w:cs="Arial"/>
          <w:color w:val="00B050"/>
          <w:u w:val="single"/>
          <w:lang w:eastAsia="lt-LT"/>
        </w:rPr>
      </w:pPr>
      <w:r w:rsidRPr="00FD68D9">
        <w:rPr>
          <w:rFonts w:ascii="Arial" w:eastAsia="Calibri" w:hAnsi="Arial" w:cs="Arial"/>
          <w:lang w:eastAsia="lt-LT"/>
        </w:rPr>
        <w:t xml:space="preserve">1.3. Pirkimas neatliekamas naudojantis centralizuotų pirkimų katalogu, nes </w:t>
      </w:r>
      <w:r w:rsidRPr="00FD68D9">
        <w:rPr>
          <w:rFonts w:ascii="Arial" w:eastAsia="Calibri" w:hAnsi="Arial" w:cs="Arial"/>
          <w:u w:val="single"/>
          <w:lang w:eastAsia="lt-LT"/>
        </w:rPr>
        <w:t>šiuo pirkimu</w:t>
      </w:r>
      <w:r w:rsidRPr="00FD68D9">
        <w:rPr>
          <w:rFonts w:ascii="Arial" w:eastAsia="Calibri" w:hAnsi="Arial" w:cs="Arial"/>
          <w:lang w:eastAsia="lt-LT"/>
        </w:rPr>
        <w:t xml:space="preserve"> </w:t>
      </w:r>
      <w:r w:rsidRPr="00FD68D9">
        <w:rPr>
          <w:rFonts w:ascii="Arial" w:eastAsia="Calibri" w:hAnsi="Arial" w:cs="Arial"/>
          <w:u w:val="single"/>
          <w:lang w:eastAsia="lt-LT"/>
        </w:rPr>
        <w:t>perkamų darbų ar jų dalies nėra CPO kataloge</w:t>
      </w:r>
      <w:r w:rsidRPr="00FD68D9">
        <w:rPr>
          <w:rFonts w:ascii="Arial" w:eastAsia="Calibri" w:hAnsi="Arial" w:cs="Arial"/>
          <w:lang w:eastAsia="lt-LT"/>
        </w:rPr>
        <w:t>.</w:t>
      </w:r>
    </w:p>
    <w:p w14:paraId="75C39FFC" w14:textId="77777777" w:rsidR="00FD68D9" w:rsidRPr="00FD68D9" w:rsidRDefault="00FD68D9" w:rsidP="0086316A">
      <w:pPr>
        <w:ind w:firstLine="567"/>
        <w:jc w:val="both"/>
        <w:rPr>
          <w:rFonts w:ascii="Arial" w:eastAsia="Calibri" w:hAnsi="Arial" w:cs="Arial"/>
          <w:lang w:eastAsia="lt-LT"/>
        </w:rPr>
      </w:pPr>
      <w:r w:rsidRPr="00FD68D9">
        <w:rPr>
          <w:rFonts w:ascii="Arial" w:eastAsia="Calibri" w:hAnsi="Arial" w:cs="Arial"/>
          <w:lang w:eastAsia="lt-LT"/>
        </w:rPr>
        <w:t xml:space="preserve">1.4.  </w:t>
      </w:r>
      <w:r w:rsidRPr="00FD68D9">
        <w:rPr>
          <w:rFonts w:ascii="Arial" w:hAnsi="Arial" w:cs="Arial"/>
          <w:lang w:eastAsia="lt-LT"/>
        </w:rPr>
        <w:t xml:space="preserve">Perkančioji organizacija nerezervuoja teisės dalyvauti pirkime. </w:t>
      </w:r>
      <w:r w:rsidRPr="00FD68D9">
        <w:rPr>
          <w:rFonts w:ascii="Arial" w:eastAsia="Calibri" w:hAnsi="Arial" w:cs="Arial"/>
          <w:lang w:eastAsia="lt-LT"/>
        </w:rPr>
        <w:t>Stebėtojai dalyvauti Komisijos posėdžiuose nėra kviečiami.</w:t>
      </w:r>
    </w:p>
    <w:p w14:paraId="6CDD75BD" w14:textId="77777777" w:rsidR="00FD68D9" w:rsidRPr="00FD68D9" w:rsidRDefault="00FD68D9" w:rsidP="0086316A">
      <w:pPr>
        <w:tabs>
          <w:tab w:val="left" w:pos="567"/>
        </w:tabs>
        <w:jc w:val="both"/>
        <w:rPr>
          <w:rFonts w:ascii="Arial" w:eastAsia="Calibri" w:hAnsi="Arial" w:cs="Arial"/>
          <w:lang w:eastAsia="lt-LT"/>
        </w:rPr>
      </w:pPr>
      <w:r w:rsidRPr="00FD68D9">
        <w:rPr>
          <w:rFonts w:ascii="Arial" w:eastAsia="Calibri" w:hAnsi="Arial" w:cs="Arial"/>
          <w:lang w:eastAsia="lt-LT"/>
        </w:rPr>
        <w:tab/>
        <w:t xml:space="preserve">1.5. Atliekamas žaliasis pirkimas. Pirkimas vykdomas vadovaujantis </w:t>
      </w:r>
      <w:hyperlink r:id="rId7" w:history="1">
        <w:r w:rsidRPr="00FD68D9">
          <w:rPr>
            <w:rFonts w:ascii="Arial" w:eastAsia="Calibri" w:hAnsi="Arial" w:cs="Arial"/>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D68D9">
        <w:rPr>
          <w:rFonts w:ascii="Arial" w:eastAsia="Calibri" w:hAnsi="Arial" w:cs="Arial"/>
          <w:lang w:eastAsia="lt-LT"/>
        </w:rPr>
        <w:t xml:space="preserve">“ nuostatomis. Aplinkos apaugos </w:t>
      </w:r>
      <w:r w:rsidRPr="00FD68D9">
        <w:rPr>
          <w:rFonts w:ascii="Arial" w:eastAsia="Calibri" w:hAnsi="Arial" w:cs="Arial"/>
          <w:u w:val="single"/>
          <w:lang w:eastAsia="lt-LT"/>
        </w:rPr>
        <w:t>kriterijai nustatyti sutarties vykdymo sąlygose.</w:t>
      </w:r>
    </w:p>
    <w:p w14:paraId="06FAC2C8" w14:textId="77777777" w:rsidR="00FD68D9" w:rsidRPr="00FD68D9" w:rsidRDefault="00FD68D9" w:rsidP="0086316A">
      <w:pPr>
        <w:numPr>
          <w:ilvl w:val="1"/>
          <w:numId w:val="17"/>
        </w:numPr>
        <w:tabs>
          <w:tab w:val="left" w:pos="851"/>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t xml:space="preserve">Pirkime neleidžiama pateikti alternatyvių pasiūlymų. </w:t>
      </w:r>
    </w:p>
    <w:p w14:paraId="5D0F3484" w14:textId="77777777" w:rsidR="00FD68D9" w:rsidRPr="00FD68D9" w:rsidRDefault="00FD68D9" w:rsidP="004F53B4">
      <w:pPr>
        <w:numPr>
          <w:ilvl w:val="1"/>
          <w:numId w:val="17"/>
        </w:numPr>
        <w:tabs>
          <w:tab w:val="left" w:pos="993"/>
        </w:tabs>
        <w:ind w:left="0" w:firstLine="567"/>
        <w:contextualSpacing/>
        <w:jc w:val="both"/>
        <w:rPr>
          <w:rFonts w:ascii="Arial" w:eastAsia="Calibri" w:hAnsi="Arial" w:cs="Arial"/>
          <w:lang w:eastAsia="lt-LT"/>
        </w:rPr>
      </w:pPr>
      <w:r w:rsidRPr="00FD68D9">
        <w:rPr>
          <w:rFonts w:ascii="Arial" w:eastAsia="Arial" w:hAnsi="Arial" w:cs="Arial"/>
          <w:lang w:eastAsia="lt-LT"/>
        </w:rPr>
        <w:t xml:space="preserve">Bendrosios pirkimo sąlygos yra neatskiriama šių pirkimo </w:t>
      </w:r>
      <w:r w:rsidRPr="00FD68D9">
        <w:rPr>
          <w:rFonts w:ascii="Arial" w:eastAsia="Arial" w:hAnsi="Arial" w:cs="Arial"/>
          <w:color w:val="333333"/>
          <w:lang w:eastAsia="lt-LT"/>
        </w:rPr>
        <w:t>sąlygų dalis.</w:t>
      </w:r>
    </w:p>
    <w:p w14:paraId="2B5E9F32" w14:textId="1EEAA7FA" w:rsidR="00FD68D9" w:rsidRPr="004F53B4" w:rsidRDefault="00FD68D9" w:rsidP="004F53B4">
      <w:pPr>
        <w:pStyle w:val="Sraopastraipa"/>
        <w:numPr>
          <w:ilvl w:val="1"/>
          <w:numId w:val="17"/>
        </w:numPr>
        <w:tabs>
          <w:tab w:val="left" w:pos="993"/>
        </w:tabs>
        <w:ind w:left="0" w:firstLine="567"/>
        <w:jc w:val="both"/>
        <w:rPr>
          <w:rFonts w:ascii="Arial" w:hAnsi="Arial" w:cs="Arial"/>
          <w:color w:val="000000" w:themeColor="text1"/>
          <w:sz w:val="22"/>
          <w:szCs w:val="22"/>
        </w:rPr>
      </w:pPr>
      <w:r w:rsidRPr="00FD68D9">
        <w:rPr>
          <w:rFonts w:ascii="Arial" w:eastAsia="Calibri" w:hAnsi="Arial" w:cs="Arial"/>
          <w:lang w:eastAsia="lt-LT"/>
        </w:rPr>
        <w:t>Perkančiosios organizacijos vardu pirkimo procedūras vykdo ir pirkimo procedūrų klausimais konsultuoja pirkimo organizatorius</w:t>
      </w:r>
      <w:r w:rsidRPr="004F53B4">
        <w:rPr>
          <w:rFonts w:ascii="Arial" w:eastAsia="Calibri" w:hAnsi="Arial" w:cs="Arial"/>
          <w:lang w:eastAsia="lt-LT"/>
        </w:rPr>
        <w:t xml:space="preserve">: </w:t>
      </w:r>
      <w:r w:rsidR="004F53B4" w:rsidRPr="004F53B4">
        <w:rPr>
          <w:rFonts w:ascii="Arial" w:hAnsi="Arial" w:cs="Arial"/>
          <w:color w:val="000000" w:themeColor="text1"/>
        </w:rPr>
        <w:t>Toma Skomantienė, Viešųjų pirkimų skyriaus vyriausioji specialistė, tel. +370 610 02 629, el. paštas: toma.skomantiene@klaipedos-r.lt.</w:t>
      </w:r>
      <w:r w:rsidR="004F53B4" w:rsidRPr="000847BA">
        <w:rPr>
          <w:rFonts w:ascii="Arial" w:hAnsi="Arial" w:cs="Arial"/>
          <w:color w:val="000000" w:themeColor="text1"/>
          <w:sz w:val="22"/>
          <w:szCs w:val="22"/>
        </w:rPr>
        <w:t xml:space="preserve"> </w:t>
      </w:r>
    </w:p>
    <w:p w14:paraId="30C6212C" w14:textId="77777777" w:rsidR="001D360C" w:rsidRPr="001D360C" w:rsidRDefault="00FD68D9" w:rsidP="0086316A">
      <w:pPr>
        <w:numPr>
          <w:ilvl w:val="1"/>
          <w:numId w:val="17"/>
        </w:numPr>
        <w:tabs>
          <w:tab w:val="left" w:pos="993"/>
        </w:tabs>
        <w:spacing w:after="160"/>
        <w:ind w:left="0" w:firstLine="567"/>
        <w:contextualSpacing/>
        <w:jc w:val="both"/>
        <w:rPr>
          <w:rFonts w:ascii="Arial" w:eastAsia="Calibri" w:hAnsi="Arial" w:cs="Arial"/>
          <w:color w:val="7030A0"/>
          <w:lang w:eastAsia="lt-LT"/>
        </w:rPr>
      </w:pPr>
      <w:r w:rsidRPr="00FD68D9">
        <w:rPr>
          <w:rFonts w:ascii="Arial" w:eastAsia="Calibri" w:hAnsi="Arial" w:cs="Arial"/>
          <w:bCs/>
          <w:lang w:eastAsia="lt-LT"/>
        </w:rPr>
        <w:t xml:space="preserve">Dėl pirkimo objekto </w:t>
      </w:r>
      <w:r w:rsidRPr="00FD68D9">
        <w:rPr>
          <w:rFonts w:ascii="Arial" w:eastAsia="Calibri" w:hAnsi="Arial" w:cs="Arial"/>
          <w:lang w:eastAsia="lt-LT"/>
        </w:rPr>
        <w:t xml:space="preserve">konsultuoja: </w:t>
      </w:r>
      <w:r w:rsidR="001D360C" w:rsidRPr="001D360C">
        <w:rPr>
          <w:rFonts w:ascii="Arial" w:eastAsia="Calibri" w:hAnsi="Arial" w:cs="Arial"/>
          <w:color w:val="000000"/>
          <w:lang w:eastAsia="lt-LT"/>
        </w:rPr>
        <w:t>Vytautas Viršilas, Statybos ir kelių priežiūros skyriaus vyriausiasis specialistas, tel.:  +370 695 20 330, el. p. vytautas.virsilas@klaipedos-r.lt</w:t>
      </w:r>
      <w:r w:rsidR="001C4B7B" w:rsidRPr="00CE19D0">
        <w:t>.</w:t>
      </w:r>
      <w:r w:rsidRPr="00CE19D0">
        <w:rPr>
          <w:rFonts w:ascii="Arial" w:eastAsia="Calibri" w:hAnsi="Arial" w:cs="Arial"/>
          <w:lang w:eastAsia="lt-LT"/>
        </w:rPr>
        <w:t xml:space="preserve"> </w:t>
      </w:r>
    </w:p>
    <w:p w14:paraId="680E0293" w14:textId="631ED45F" w:rsidR="00FD68D9" w:rsidRPr="00FD68D9" w:rsidRDefault="00FD68D9" w:rsidP="001D360C">
      <w:pPr>
        <w:tabs>
          <w:tab w:val="left" w:pos="993"/>
        </w:tabs>
        <w:spacing w:after="160"/>
        <w:ind w:left="567"/>
        <w:contextualSpacing/>
        <w:jc w:val="both"/>
        <w:rPr>
          <w:rFonts w:ascii="Arial" w:eastAsia="Calibri" w:hAnsi="Arial" w:cs="Arial"/>
          <w:color w:val="7030A0"/>
          <w:lang w:eastAsia="lt-LT"/>
        </w:rPr>
      </w:pPr>
      <w:r w:rsidRPr="00CE19D0">
        <w:rPr>
          <w:rFonts w:ascii="Arial" w:eastAsia="Calibri" w:hAnsi="Arial" w:cs="Arial"/>
          <w:lang w:eastAsia="lt-LT"/>
        </w:rPr>
        <w:t xml:space="preserve"> </w:t>
      </w:r>
    </w:p>
    <w:p w14:paraId="7C85B131"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3" w:name="_Ref39426332"/>
      <w:bookmarkStart w:id="4" w:name="_Ref39426338"/>
      <w:bookmarkStart w:id="5" w:name="_Toc126333929"/>
      <w:bookmarkEnd w:id="1"/>
      <w:r w:rsidRPr="00FD68D9">
        <w:rPr>
          <w:rFonts w:ascii="Arial" w:eastAsia="Calibri Light" w:hAnsi="Arial" w:cs="Arial"/>
          <w:b/>
          <w:bCs/>
          <w:color w:val="262626"/>
          <w:lang w:eastAsia="lt-LT"/>
        </w:rPr>
        <w:t>II SKYRIUS</w:t>
      </w:r>
    </w:p>
    <w:p w14:paraId="2FEBA54E"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 xml:space="preserve"> PIRKIMO OBJEKTAS</w:t>
      </w:r>
      <w:bookmarkEnd w:id="3"/>
      <w:bookmarkEnd w:id="4"/>
      <w:bookmarkEnd w:id="5"/>
    </w:p>
    <w:p w14:paraId="7E316897" w14:textId="47E9F52C" w:rsidR="00FD68D9" w:rsidRPr="00FD68D9" w:rsidRDefault="00FD68D9" w:rsidP="0086316A">
      <w:pPr>
        <w:numPr>
          <w:ilvl w:val="1"/>
          <w:numId w:val="16"/>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color w:val="000000"/>
          <w:lang w:eastAsia="lt-LT"/>
        </w:rPr>
        <w:t xml:space="preserve">Perkančioji organizacija numato </w:t>
      </w:r>
      <w:r w:rsidRPr="00FD68D9">
        <w:rPr>
          <w:rFonts w:ascii="Arial" w:eastAsia="Calibri" w:hAnsi="Arial" w:cs="Arial"/>
          <w:lang w:eastAsia="lt-LT"/>
        </w:rPr>
        <w:t>įsigyti</w:t>
      </w:r>
      <w:r w:rsidR="001C4B7B">
        <w:rPr>
          <w:rFonts w:ascii="Arial" w:eastAsia="Calibri" w:hAnsi="Arial" w:cs="Arial"/>
          <w:b/>
          <w:bCs/>
          <w:lang w:eastAsia="lt-LT"/>
        </w:rPr>
        <w:t xml:space="preserve"> </w:t>
      </w:r>
      <w:r w:rsidR="00BE7F83">
        <w:rPr>
          <w:rFonts w:ascii="Arial" w:eastAsia="Calibri" w:hAnsi="Arial" w:cs="Arial"/>
          <w:b/>
          <w:bCs/>
          <w:lang w:eastAsia="lt-LT"/>
        </w:rPr>
        <w:t>b</w:t>
      </w:r>
      <w:r w:rsidR="00BE7F83" w:rsidRPr="00BE7F83">
        <w:rPr>
          <w:rFonts w:ascii="Arial" w:eastAsia="Calibri" w:hAnsi="Arial" w:cs="Arial"/>
          <w:b/>
          <w:bCs/>
          <w:lang w:eastAsia="lt-LT"/>
        </w:rPr>
        <w:t>ūsto pritaikymas neįgaliesiems Taikos g. 11-8 ,Gargždai Klaipėdos raj. statybos rangos darbai</w:t>
      </w:r>
      <w:r w:rsidR="00CE19D0">
        <w:rPr>
          <w:rFonts w:ascii="Arial" w:eastAsia="Calibri" w:hAnsi="Arial" w:cs="Arial"/>
          <w:b/>
          <w:bCs/>
          <w:lang w:eastAsia="lt-LT"/>
        </w:rPr>
        <w:t xml:space="preserve">. </w:t>
      </w:r>
      <w:r w:rsidRPr="00FD68D9">
        <w:rPr>
          <w:rFonts w:ascii="Arial" w:eastAsia="Calibri" w:hAnsi="Arial" w:cs="Arial"/>
          <w:lang w:eastAsia="lt-LT"/>
        </w:rPr>
        <w:t>Reikalavimai pirkimo objektui nustatyti specialiųjų pirkimo sąlygų 2 priede ,,Techninė specifikacija“.</w:t>
      </w:r>
    </w:p>
    <w:p w14:paraId="48865F18" w14:textId="7482690C" w:rsidR="00FD68D9" w:rsidRPr="00FD68D9" w:rsidRDefault="00FD68D9" w:rsidP="0086316A">
      <w:pPr>
        <w:numPr>
          <w:ilvl w:val="1"/>
          <w:numId w:val="16"/>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t xml:space="preserve">Pirkimo objektas </w:t>
      </w:r>
      <w:r w:rsidRPr="00FD68D9">
        <w:rPr>
          <w:rFonts w:ascii="Arial" w:eastAsia="Calibri" w:hAnsi="Arial" w:cs="Arial"/>
          <w:u w:val="single"/>
          <w:lang w:eastAsia="lt-LT"/>
        </w:rPr>
        <w:t>į dalis neskaidomas</w:t>
      </w:r>
      <w:r w:rsidRPr="00FD68D9">
        <w:rPr>
          <w:rFonts w:ascii="Arial" w:eastAsia="Calibri" w:hAnsi="Arial" w:cs="Arial"/>
          <w:lang w:eastAsia="lt-LT"/>
        </w:rPr>
        <w:t xml:space="preserve">, nes vykdomas supaprastintas </w:t>
      </w:r>
      <w:r w:rsidR="00CE19D0">
        <w:rPr>
          <w:rFonts w:ascii="Arial" w:eastAsia="Calibri" w:hAnsi="Arial" w:cs="Arial"/>
          <w:lang w:eastAsia="lt-LT"/>
        </w:rPr>
        <w:t xml:space="preserve">(mažos vertės) </w:t>
      </w:r>
      <w:r w:rsidRPr="00FD68D9">
        <w:rPr>
          <w:rFonts w:ascii="Arial" w:eastAsia="Calibri" w:hAnsi="Arial" w:cs="Arial"/>
          <w:lang w:eastAsia="lt-LT"/>
        </w:rPr>
        <w:t xml:space="preserve">pirkimas. 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p>
    <w:p w14:paraId="65FAE778" w14:textId="77777777" w:rsidR="00FD68D9" w:rsidRPr="00FD68D9" w:rsidRDefault="00FD68D9" w:rsidP="0086316A">
      <w:pPr>
        <w:numPr>
          <w:ilvl w:val="1"/>
          <w:numId w:val="16"/>
        </w:numPr>
        <w:tabs>
          <w:tab w:val="left" w:pos="993"/>
        </w:tabs>
        <w:spacing w:after="160"/>
        <w:ind w:left="0" w:firstLine="567"/>
        <w:contextualSpacing/>
        <w:jc w:val="both"/>
        <w:rPr>
          <w:rFonts w:ascii="Arial" w:eastAsia="Calibri" w:hAnsi="Arial" w:cs="Arial"/>
          <w:color w:val="FF0000"/>
          <w:lang w:eastAsia="lt-LT"/>
        </w:rPr>
      </w:pPr>
      <w:r w:rsidRPr="00FD68D9">
        <w:rPr>
          <w:rFonts w:ascii="Arial" w:eastAsia="Calibri" w:hAnsi="Arial" w:cs="Arial"/>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FD68D9">
        <w:rPr>
          <w:rFonts w:ascii="Arial" w:eastAsia="Calibri" w:hAnsi="Arial" w:cs="Arial"/>
          <w:u w:val="single"/>
          <w:lang w:eastAsia="lt-LT"/>
        </w:rPr>
        <w:t>Lygiavertiškumo įrodymas yra tiekėjo pareiga.</w:t>
      </w:r>
    </w:p>
    <w:p w14:paraId="658ED8EF" w14:textId="77777777" w:rsidR="00FD68D9" w:rsidRPr="00FD68D9" w:rsidRDefault="00FD68D9" w:rsidP="0086316A">
      <w:pPr>
        <w:numPr>
          <w:ilvl w:val="1"/>
          <w:numId w:val="16"/>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lastRenderedPageBreak/>
        <w:t xml:space="preserve">Jeigu apibūdinant pirkimo objektą techninėje specifikacijoje nurodytas standartas, </w:t>
      </w:r>
      <w:r w:rsidRPr="00FD68D9">
        <w:rPr>
          <w:rFonts w:ascii="Arial" w:eastAsia="Calibri" w:hAnsi="Arial" w:cs="Arial"/>
          <w:color w:val="000000"/>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FD68D9">
        <w:rPr>
          <w:rFonts w:ascii="Arial" w:eastAsia="Calibri" w:hAnsi="Arial" w:cs="Arial"/>
          <w:lang w:eastAsia="lt-LT"/>
        </w:rPr>
        <w:t xml:space="preserve">nacionalinės techninės specifikacijos, susijusios su darbų projektavimu, sąmatų apskaičiavimu ir vykdymu bei prekių naudojimu), turi būti laikoma, kad kiekviena tokia nuoroda yra pateikta su žodžiais „arba lygiavertis“. </w:t>
      </w:r>
    </w:p>
    <w:p w14:paraId="342529B5" w14:textId="77777777" w:rsidR="00FD68D9" w:rsidRPr="00FD68D9" w:rsidRDefault="00FD68D9" w:rsidP="0086316A">
      <w:pPr>
        <w:tabs>
          <w:tab w:val="left" w:pos="993"/>
        </w:tabs>
        <w:ind w:left="567"/>
        <w:contextualSpacing/>
        <w:jc w:val="both"/>
        <w:rPr>
          <w:rFonts w:ascii="Arial" w:eastAsia="Calibri" w:hAnsi="Arial" w:cs="Arial"/>
          <w:color w:val="FF0000"/>
          <w:highlight w:val="yellow"/>
          <w:lang w:eastAsia="lt-LT"/>
        </w:rPr>
      </w:pPr>
    </w:p>
    <w:p w14:paraId="10BDD947"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6" w:name="_Ref39427921"/>
      <w:bookmarkStart w:id="7" w:name="_Ref39427927"/>
      <w:bookmarkStart w:id="8" w:name="_Toc126333930"/>
      <w:bookmarkStart w:id="9" w:name="_Ref39740354"/>
      <w:r w:rsidRPr="00FD68D9">
        <w:rPr>
          <w:rFonts w:ascii="Arial" w:eastAsia="Calibri Light" w:hAnsi="Arial" w:cs="Arial"/>
          <w:b/>
          <w:bCs/>
          <w:color w:val="262626"/>
          <w:lang w:eastAsia="lt-LT"/>
        </w:rPr>
        <w:t>III SKYRIUS</w:t>
      </w:r>
    </w:p>
    <w:p w14:paraId="5E452812"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SUSITIKIMAI SU TIEKĖJAIS</w:t>
      </w:r>
      <w:bookmarkEnd w:id="6"/>
      <w:bookmarkEnd w:id="7"/>
      <w:r w:rsidRPr="00FD68D9">
        <w:rPr>
          <w:rFonts w:ascii="Arial" w:eastAsia="Calibri Light" w:hAnsi="Arial" w:cs="Arial"/>
          <w:b/>
          <w:bCs/>
          <w:color w:val="262626"/>
          <w:lang w:eastAsia="lt-LT"/>
        </w:rPr>
        <w:t xml:space="preserve"> IR OBJEKTO APŽIŪRA</w:t>
      </w:r>
      <w:bookmarkEnd w:id="8"/>
      <w:bookmarkEnd w:id="9"/>
    </w:p>
    <w:p w14:paraId="1E1F2BFC" w14:textId="77777777" w:rsidR="00FD68D9" w:rsidRPr="00FD68D9" w:rsidRDefault="00FD68D9" w:rsidP="0086316A">
      <w:pPr>
        <w:ind w:firstLine="567"/>
        <w:contextualSpacing/>
        <w:jc w:val="both"/>
        <w:rPr>
          <w:rFonts w:ascii="Arial" w:eastAsia="Calibri" w:hAnsi="Arial" w:cs="Arial"/>
          <w:lang w:eastAsia="lt-LT"/>
        </w:rPr>
      </w:pPr>
      <w:r w:rsidRPr="00FD68D9">
        <w:rPr>
          <w:rFonts w:ascii="Arial" w:eastAsia="Calibri" w:hAnsi="Arial" w:cs="Arial"/>
          <w:iCs/>
          <w:lang w:eastAsia="lt-LT"/>
        </w:rPr>
        <w:t>3.1.</w:t>
      </w:r>
      <w:r w:rsidRPr="00FD68D9">
        <w:rPr>
          <w:rFonts w:ascii="Arial" w:eastAsia="Calibri" w:hAnsi="Arial" w:cs="Arial"/>
          <w:i/>
          <w:color w:val="FF0000"/>
          <w:lang w:eastAsia="lt-LT"/>
        </w:rPr>
        <w:t xml:space="preserve"> </w:t>
      </w:r>
      <w:r w:rsidRPr="00FD68D9">
        <w:rPr>
          <w:rFonts w:ascii="Arial" w:eastAsia="Calibri" w:hAnsi="Arial" w:cs="Arial"/>
          <w:lang w:eastAsia="lt-LT"/>
        </w:rPr>
        <w:t>Perkančioji organizacija nerengs susitikimo su tiekėjais dėl pirkimo sąlygų paaiškinimo.</w:t>
      </w:r>
    </w:p>
    <w:p w14:paraId="2CE7162D" w14:textId="77777777" w:rsidR="00FD68D9" w:rsidRPr="00FD68D9" w:rsidRDefault="00FD68D9" w:rsidP="0086316A">
      <w:pPr>
        <w:ind w:firstLine="567"/>
        <w:contextualSpacing/>
        <w:jc w:val="both"/>
        <w:rPr>
          <w:rFonts w:ascii="Arial" w:eastAsia="Calibri" w:hAnsi="Arial" w:cs="Arial"/>
          <w:lang w:eastAsia="lt-LT"/>
        </w:rPr>
      </w:pPr>
      <w:r w:rsidRPr="00FD68D9">
        <w:rPr>
          <w:rFonts w:ascii="Arial" w:eastAsia="Calibri" w:hAnsi="Arial" w:cs="Arial"/>
          <w:lang w:eastAsia="lt-LT"/>
        </w:rPr>
        <w:t>3.2. Darbų pirkimo atveju Perkančioji organizacija suteiks galimybę apžiūrėti objektą. 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384A7598" w14:textId="77777777" w:rsidR="00FD68D9" w:rsidRPr="00FD68D9" w:rsidRDefault="00FD68D9" w:rsidP="0086316A">
      <w:pPr>
        <w:ind w:firstLine="567"/>
        <w:contextualSpacing/>
        <w:jc w:val="both"/>
        <w:rPr>
          <w:rFonts w:ascii="Arial" w:eastAsia="Calibri" w:hAnsi="Arial" w:cs="Arial"/>
          <w:lang w:eastAsia="lt-LT"/>
        </w:rPr>
      </w:pPr>
      <w:r w:rsidRPr="00FD68D9">
        <w:rPr>
          <w:rFonts w:ascii="Arial" w:eastAsia="Calibri" w:hAnsi="Arial" w:cs="Arial"/>
          <w:lang w:eastAsia="lt-LT"/>
        </w:rPr>
        <w:t xml:space="preserve">3.3. Susitikimas organizuojamas su kiekvienu tiekėju atskirai, CVP IS priemonėmis gavus bent vieno tiekėjo prašymą. Susitikimas bus organizuojamas Darbų vykdymo vietoje. Susitikimo metu bus surašomas protokolas (bus fiksuojami visi šio susitikimo metu pateikti klausimai dėl Pirkimo dokumentų ir atsakymai į juos). Informaciją apie planuojamą susitikimą su tiekėjais ir po susitikimo parengtą protokolo išrašą Perkančioji organizacija skelbia CVP IS prie paskelbtų Pirkimo dokumentų ir siunčia CVP IS priemonėmis tiekėjams. Susitikimas bus organizuojamas tokiu laiku, kad protokolų išrašus tiekėjai gautų ne vėliau kaip likus 1 darbo dienai iki pasiūlymų pateikimo termino pabaigos. Perkančioji organizacija nedraudžia Tiekėjams savo iniciatyva savarankiškai apžiūrėti objektą vietoje.  </w:t>
      </w:r>
    </w:p>
    <w:p w14:paraId="1B8E195E" w14:textId="77777777" w:rsidR="00FD68D9" w:rsidRPr="00FD68D9" w:rsidRDefault="00FD68D9" w:rsidP="0086316A">
      <w:pPr>
        <w:ind w:firstLine="567"/>
        <w:contextualSpacing/>
        <w:jc w:val="both"/>
        <w:rPr>
          <w:rFonts w:ascii="Arial" w:eastAsia="Calibri" w:hAnsi="Arial" w:cs="Arial"/>
          <w:iCs/>
          <w:color w:val="7030A0"/>
          <w:lang w:eastAsia="lt-LT"/>
        </w:rPr>
      </w:pPr>
    </w:p>
    <w:p w14:paraId="356FFA20"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10" w:name="_Toc126333931"/>
      <w:r w:rsidRPr="00FD68D9">
        <w:rPr>
          <w:rFonts w:ascii="Arial" w:eastAsia="Calibri Light" w:hAnsi="Arial" w:cs="Arial"/>
          <w:b/>
          <w:bCs/>
          <w:color w:val="262626"/>
          <w:lang w:eastAsia="lt-LT"/>
        </w:rPr>
        <w:t>IV SKYRIUS</w:t>
      </w:r>
    </w:p>
    <w:p w14:paraId="23DB6256"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TIEKĖJŲ PAŠALINIMO PAGRINDAI IR KVALIFIKACIJOS REIKALAVIMAI</w:t>
      </w:r>
      <w:bookmarkEnd w:id="10"/>
    </w:p>
    <w:p w14:paraId="32584660" w14:textId="77777777" w:rsidR="00FD68D9" w:rsidRPr="00FD68D9" w:rsidRDefault="00FD68D9" w:rsidP="0086316A">
      <w:pPr>
        <w:ind w:firstLine="567"/>
        <w:contextualSpacing/>
        <w:jc w:val="both"/>
        <w:rPr>
          <w:rFonts w:ascii="Arial" w:eastAsia="Calibri" w:hAnsi="Arial" w:cs="Arial"/>
          <w:lang w:eastAsia="lt-LT"/>
        </w:rPr>
      </w:pPr>
      <w:r w:rsidRPr="00FD68D9">
        <w:rPr>
          <w:rFonts w:ascii="Arial" w:eastAsia="Calibri" w:hAnsi="Arial" w:cs="Arial"/>
          <w:lang w:eastAsia="lt-LT"/>
        </w:rPr>
        <w:t>4.1. Reikalavimai dėl tiekėjo ir subtiekėjų (jei taikoma), ūkio subjektų, kurių pajėgumais tiekėjas remiasi, pašalinimo pagrindų nebuvimo bei jų nebuvimą patvirtinantys dokumentai nurodyti specialiųjų pirkimo sąlygų 3 priede „Tiekėjų pašalinimo pagrindai“.</w:t>
      </w:r>
    </w:p>
    <w:p w14:paraId="7F908F23" w14:textId="77777777" w:rsidR="00FD68D9" w:rsidRPr="00FD68D9" w:rsidRDefault="00FD68D9" w:rsidP="0086316A">
      <w:pPr>
        <w:tabs>
          <w:tab w:val="left" w:pos="851"/>
        </w:tabs>
        <w:ind w:firstLine="567"/>
        <w:contextualSpacing/>
        <w:jc w:val="both"/>
        <w:rPr>
          <w:rFonts w:ascii="Arial" w:eastAsia="Calibri" w:hAnsi="Arial" w:cs="Arial"/>
          <w:lang w:eastAsia="lt-LT"/>
        </w:rPr>
      </w:pPr>
      <w:r w:rsidRPr="00FD68D9">
        <w:rPr>
          <w:rFonts w:ascii="Arial" w:eastAsia="Calibri" w:hAnsi="Arial" w:cs="Arial"/>
          <w:lang w:eastAsia="lt-LT"/>
        </w:rPr>
        <w:t>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67D02FBE" w14:textId="77777777" w:rsidR="00FD68D9" w:rsidRPr="00FD68D9" w:rsidRDefault="00FD68D9" w:rsidP="0086316A">
      <w:pPr>
        <w:tabs>
          <w:tab w:val="left" w:pos="851"/>
        </w:tabs>
        <w:ind w:firstLine="567"/>
        <w:contextualSpacing/>
        <w:jc w:val="both"/>
        <w:rPr>
          <w:rFonts w:ascii="Arial" w:eastAsia="Calibri" w:hAnsi="Arial" w:cs="Arial"/>
          <w:lang w:eastAsia="lt-LT"/>
        </w:rPr>
      </w:pPr>
    </w:p>
    <w:p w14:paraId="38C479F2"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color w:val="262626"/>
          <w:lang w:eastAsia="lt-LT"/>
        </w:rPr>
      </w:pPr>
      <w:bookmarkStart w:id="11" w:name="_Toc126333932"/>
      <w:r w:rsidRPr="00FD68D9">
        <w:rPr>
          <w:rFonts w:ascii="Arial" w:eastAsia="Calibri Light" w:hAnsi="Arial" w:cs="Arial"/>
          <w:b/>
          <w:bCs/>
          <w:color w:val="262626"/>
          <w:lang w:eastAsia="lt-LT"/>
        </w:rPr>
        <w:t>V SKYRIUS</w:t>
      </w:r>
    </w:p>
    <w:p w14:paraId="6486FE4C"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lang w:eastAsia="lt-LT"/>
        </w:rPr>
      </w:pPr>
      <w:r w:rsidRPr="00FD68D9">
        <w:rPr>
          <w:rFonts w:ascii="Arial" w:eastAsia="Calibri Light" w:hAnsi="Arial" w:cs="Arial"/>
          <w:b/>
          <w:bCs/>
          <w:lang w:eastAsia="lt-LT"/>
        </w:rPr>
        <w:t>REIKALAVIMAI, SUSIJĘ SU NACIONALINIU SAUGUMU</w:t>
      </w:r>
      <w:bookmarkEnd w:id="11"/>
    </w:p>
    <w:p w14:paraId="29D68B18" w14:textId="77777777" w:rsidR="00FD68D9" w:rsidRPr="00FD68D9" w:rsidRDefault="00FD68D9" w:rsidP="0086316A">
      <w:pPr>
        <w:ind w:firstLine="567"/>
        <w:contextualSpacing/>
        <w:jc w:val="both"/>
        <w:rPr>
          <w:rFonts w:ascii="Arial" w:eastAsia="Calibri" w:hAnsi="Arial" w:cs="Arial"/>
          <w:u w:val="single"/>
          <w:lang w:eastAsia="lt-LT"/>
        </w:rPr>
      </w:pPr>
      <w:r w:rsidRPr="00FD68D9">
        <w:rPr>
          <w:rFonts w:ascii="Arial" w:eastAsia="Calibri" w:hAnsi="Arial" w:cs="Arial"/>
          <w:lang w:eastAsia="lt-LT"/>
        </w:rPr>
        <w:t xml:space="preserve">5.1. </w:t>
      </w:r>
      <w:r w:rsidRPr="00FD68D9">
        <w:rPr>
          <w:rFonts w:ascii="Arial" w:eastAsia="Calibri" w:hAnsi="Arial" w:cs="Arial"/>
          <w:u w:val="single"/>
          <w:lang w:eastAsia="lt-LT"/>
        </w:rPr>
        <w:t xml:space="preserve">Netaikomi. </w:t>
      </w:r>
    </w:p>
    <w:p w14:paraId="26A2D743" w14:textId="77777777" w:rsidR="00FD68D9" w:rsidRPr="00FD68D9" w:rsidRDefault="00FD68D9" w:rsidP="0086316A">
      <w:pPr>
        <w:ind w:firstLine="567"/>
        <w:contextualSpacing/>
        <w:jc w:val="both"/>
        <w:rPr>
          <w:rFonts w:ascii="Arial" w:eastAsia="Calibri" w:hAnsi="Arial" w:cs="Arial"/>
          <w:lang w:eastAsia="lt-LT"/>
        </w:rPr>
      </w:pPr>
    </w:p>
    <w:p w14:paraId="5028DA04"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12" w:name="_Toc126333933"/>
      <w:r w:rsidRPr="00FD68D9">
        <w:rPr>
          <w:rFonts w:ascii="Arial" w:eastAsia="Calibri Light" w:hAnsi="Arial" w:cs="Arial"/>
          <w:b/>
          <w:bCs/>
          <w:color w:val="262626"/>
          <w:lang w:eastAsia="lt-LT"/>
        </w:rPr>
        <w:t>VI SKYRIUS</w:t>
      </w:r>
    </w:p>
    <w:p w14:paraId="4A409987"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SPECIALIEJI REIKALAVIMAI PASIŪLYMŲ RENGIMUI IR PATEIKIMUI</w:t>
      </w:r>
      <w:bookmarkEnd w:id="12"/>
    </w:p>
    <w:p w14:paraId="2B4EB439" w14:textId="77777777" w:rsidR="00FD68D9" w:rsidRPr="00FD68D9" w:rsidRDefault="00FD68D9" w:rsidP="004F53B4">
      <w:pPr>
        <w:numPr>
          <w:ilvl w:val="1"/>
          <w:numId w:val="18"/>
        </w:numPr>
        <w:spacing w:after="160"/>
        <w:ind w:left="0" w:firstLine="710"/>
        <w:contextualSpacing/>
        <w:jc w:val="both"/>
        <w:rPr>
          <w:rFonts w:ascii="Arial" w:eastAsia="Calibri" w:hAnsi="Arial" w:cs="Arial"/>
          <w:i/>
          <w:iCs/>
          <w:color w:val="7030A0"/>
          <w:lang w:eastAsia="lt-LT"/>
        </w:rPr>
      </w:pPr>
      <w:r w:rsidRPr="00FD68D9">
        <w:rPr>
          <w:rFonts w:ascii="Arial" w:eastAsia="Calibri" w:hAnsi="Arial" w:cs="Arial"/>
          <w:lang w:eastAsia="lt-LT"/>
        </w:rPr>
        <w:t>Tiekėjo pasiūlymą sudaro CVP IS pateikiamų ir žemiau nurodytų dokumentų visuma:</w:t>
      </w:r>
    </w:p>
    <w:p w14:paraId="0564C2EE"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tiekėjo pasirašytas pasiūlymas, parengtas pagal specialiųjų pirkimo sąlygų 3 priede  ,,Pasiūlymo forma“ pateiktą pasiūlymo formą;</w:t>
      </w:r>
    </w:p>
    <w:p w14:paraId="0596DE3C"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užpildytas EBVPD (specialiųjų pirkimo sąlygų 5 priedas  ,,EBVPD“). Pasirašydamas pasiūlymą, tiekėjas patvirtina ir EBVPD tikrumą;</w:t>
      </w:r>
    </w:p>
    <w:p w14:paraId="07D85900"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jungtinės veiklos sutarties kopija (jeigu pirkime dalyvauja ūkio subjektų grupė jungtinės veiklos sutarties pagrindu);</w:t>
      </w:r>
    </w:p>
    <w:p w14:paraId="11DB0721"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dokumentas, patvirtinantis, kad asmuo, kuris pasirašė pasiūlymą (jei jis ne tiekėjo vadovas), turėjo teisę jį pasirašyti;</w:t>
      </w:r>
    </w:p>
    <w:p w14:paraId="1AAD4453"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jei tiekėjas pasitelkia ūkio subjektus, kurių pajėgumais remiasi, – įrodymai, kad šie ištekliai bus prieinami per visą sutartinių įsipareigojimų vykdymo laikotarpį;</w:t>
      </w:r>
    </w:p>
    <w:p w14:paraId="0422D4A3"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lastRenderedPageBreak/>
        <w:t xml:space="preserve"> jei tiekėjas pasitelkia subtiekėjus, subtiekėjo deklaracija ar kitas dokumentas, patvirtinantis jo sutikimą būti subtiekėju pirkime;</w:t>
      </w:r>
    </w:p>
    <w:p w14:paraId="47441255"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68D9">
        <w:rPr>
          <w:rFonts w:ascii="Arial" w:eastAsia="Calibri" w:hAnsi="Arial" w:cs="Arial"/>
          <w:i/>
          <w:iCs/>
          <w:lang w:eastAsia="lt-LT"/>
        </w:rPr>
        <w:t xml:space="preserve"> </w:t>
      </w:r>
    </w:p>
    <w:p w14:paraId="19802BA9"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 xml:space="preserve">kitus pirkimo dokumentuose nurodytus dokumentus. </w:t>
      </w:r>
    </w:p>
    <w:p w14:paraId="6517B1A2" w14:textId="77777777" w:rsidR="00FD68D9" w:rsidRPr="00FD68D9" w:rsidRDefault="00FD68D9" w:rsidP="0086316A">
      <w:pPr>
        <w:ind w:firstLine="567"/>
        <w:jc w:val="both"/>
        <w:rPr>
          <w:rFonts w:ascii="Arial" w:eastAsia="Calibri" w:hAnsi="Arial" w:cs="Arial"/>
          <w:color w:val="7030A0"/>
          <w:lang w:eastAsia="lt-LT"/>
        </w:rPr>
      </w:pPr>
      <w:r w:rsidRPr="00FD68D9">
        <w:rPr>
          <w:rFonts w:ascii="Arial" w:eastAsia="Calibri" w:hAnsi="Arial" w:cs="Arial"/>
          <w:lang w:eastAsia="lt-LT"/>
        </w:rPr>
        <w:t>6.1.9. 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9067961" w14:textId="77777777" w:rsidR="00FD68D9" w:rsidRPr="00FD68D9" w:rsidRDefault="00FD68D9" w:rsidP="0086316A">
      <w:pPr>
        <w:tabs>
          <w:tab w:val="left" w:pos="1134"/>
        </w:tabs>
        <w:ind w:firstLine="567"/>
        <w:contextualSpacing/>
        <w:jc w:val="both"/>
        <w:rPr>
          <w:rFonts w:ascii="Arial" w:eastAsia="Calibri" w:hAnsi="Arial" w:cs="Arial"/>
          <w:u w:val="single"/>
          <w:lang w:eastAsia="lt-LT"/>
        </w:rPr>
      </w:pPr>
      <w:r w:rsidRPr="00FD68D9">
        <w:rPr>
          <w:rFonts w:ascii="Arial" w:eastAsia="Calibri" w:hAnsi="Arial" w:cs="Arial"/>
          <w:lang w:eastAsia="lt-LT"/>
        </w:rPr>
        <w:t>6.1.9.1. kvalifikuotu elektroniniu parašu pasirašyti elektroninėmis priemonėmis suformuoti dokumentai (kai tiekėją atstovaujantis ir visą pasiūlymą pasirašantis asmuo nesutampa su elektroniniu parašu atitinkamą dokumentą pasirašančiu asmeniu);</w:t>
      </w:r>
    </w:p>
    <w:p w14:paraId="686B5CCC" w14:textId="77777777" w:rsidR="00FD68D9" w:rsidRPr="00FD68D9" w:rsidRDefault="00FD68D9" w:rsidP="0086316A">
      <w:pPr>
        <w:tabs>
          <w:tab w:val="left" w:pos="567"/>
        </w:tabs>
        <w:contextualSpacing/>
        <w:jc w:val="both"/>
        <w:rPr>
          <w:rFonts w:ascii="Arial" w:eastAsia="Calibri" w:hAnsi="Arial" w:cs="Arial"/>
          <w:bCs/>
          <w:iCs/>
          <w:u w:val="single"/>
          <w:lang w:eastAsia="lt-LT"/>
        </w:rPr>
      </w:pPr>
      <w:r w:rsidRPr="00FD68D9">
        <w:rPr>
          <w:rFonts w:ascii="Arial" w:eastAsia="Calibri" w:hAnsi="Arial" w:cs="Arial"/>
          <w:bCs/>
          <w:iCs/>
          <w:lang w:eastAsia="lt-LT"/>
        </w:rPr>
        <w:tab/>
        <w:t>6.1.9.2. elektroninėmis priemonėmis suformuoti dokumentai (kai tiekėją atstovaujantis ir visą pasiūlymą pasirašantis asmuo sutampa su atitinkamą dokumentą turinčiu teisę pasirašyti asmeniu);</w:t>
      </w:r>
    </w:p>
    <w:p w14:paraId="79D3E0C9" w14:textId="77777777" w:rsidR="00FD68D9" w:rsidRPr="00FD68D9" w:rsidRDefault="00FD68D9" w:rsidP="0086316A">
      <w:pPr>
        <w:tabs>
          <w:tab w:val="left" w:pos="567"/>
        </w:tabs>
        <w:contextualSpacing/>
        <w:jc w:val="both"/>
        <w:rPr>
          <w:rFonts w:ascii="Arial" w:eastAsia="Calibri" w:hAnsi="Arial" w:cs="Arial"/>
          <w:bCs/>
          <w:iCs/>
          <w:lang w:eastAsia="lt-LT"/>
        </w:rPr>
      </w:pPr>
      <w:r w:rsidRPr="00FD68D9">
        <w:rPr>
          <w:rFonts w:ascii="Arial" w:eastAsia="Calibri" w:hAnsi="Arial" w:cs="Arial"/>
          <w:bCs/>
          <w:iCs/>
          <w:lang w:eastAsia="lt-LT"/>
        </w:rPr>
        <w:tab/>
        <w:t>6.1.9.3. skaitmeninės dokumentų kopijos (</w:t>
      </w:r>
      <w:r w:rsidRPr="00FD68D9">
        <w:rPr>
          <w:rFonts w:ascii="Arial" w:eastAsia="Calibri" w:hAnsi="Arial" w:cs="Arial"/>
          <w:iCs/>
          <w:lang w:eastAsia="lt-LT"/>
        </w:rPr>
        <w:t>fizinio asmens, nesutampančio, su pasiūlymą pasirašančiu asmeniu, parašu tvirtinami dokumentai turi būti pateikiami pasirašyti ir nuskenuoti)</w:t>
      </w:r>
      <w:r w:rsidRPr="00FD68D9">
        <w:rPr>
          <w:rFonts w:ascii="Arial" w:eastAsia="Calibri" w:hAnsi="Arial" w:cs="Arial"/>
          <w:bCs/>
          <w:iCs/>
          <w:lang w:eastAsia="lt-LT"/>
        </w:rPr>
        <w:t>;</w:t>
      </w:r>
    </w:p>
    <w:p w14:paraId="506387B0" w14:textId="77777777" w:rsidR="00FD68D9" w:rsidRPr="00FD68D9" w:rsidRDefault="00FD68D9" w:rsidP="0086316A">
      <w:pPr>
        <w:tabs>
          <w:tab w:val="left" w:pos="567"/>
        </w:tabs>
        <w:contextualSpacing/>
        <w:jc w:val="both"/>
        <w:rPr>
          <w:rFonts w:ascii="Arial" w:eastAsia="Calibri" w:hAnsi="Arial" w:cs="Arial"/>
          <w:bCs/>
          <w:iCs/>
          <w:lang w:eastAsia="lt-LT"/>
        </w:rPr>
      </w:pPr>
      <w:r w:rsidRPr="00FD68D9">
        <w:rPr>
          <w:rFonts w:ascii="Arial" w:eastAsia="Calibri" w:hAnsi="Arial" w:cs="Arial"/>
          <w:bCs/>
          <w:iCs/>
          <w:lang w:eastAsia="lt-LT"/>
        </w:rPr>
        <w:tab/>
        <w:t xml:space="preserve">6.1.9.4. CVP IS sistema palaiko šiuos dokumentų tipus: 7z, avi, csv, doc, docm, docx, docx, dot, dotx, dwg, e0x, fr, geojson, info, jpeg, jpg, json, mov, mp4, mpp, msg, odp, ods, odt, p7m, pages, pdf, png, ppt, pptx, rar, rtf, svg, tar, tiff, txt, util, webp, wmv, xls, xlsb, xlsm, xlsx, xml, zip, zipx. </w:t>
      </w:r>
      <w:r w:rsidRPr="00FD68D9">
        <w:rPr>
          <w:rFonts w:ascii="Arial" w:eastAsia="Calibri" w:hAnsi="Arial" w:cs="Arial"/>
          <w:b/>
          <w:iCs/>
          <w:u w:val="single"/>
          <w:lang w:eastAsia="lt-LT"/>
        </w:rPr>
        <w:t>Jeigu norima įkelti pasirašytą .adoc dokumentą, tiekėjas pirma turi šį dokumentą suspausti (į .zip ar kitus palaikomus formatus) ir tada prisegti CVP IS</w:t>
      </w:r>
      <w:r w:rsidRPr="00FD68D9">
        <w:rPr>
          <w:rFonts w:ascii="Arial" w:eastAsia="Calibri" w:hAnsi="Arial" w:cs="Arial"/>
          <w:bCs/>
          <w:iCs/>
          <w:lang w:eastAsia="lt-LT"/>
        </w:rPr>
        <w:t>.</w:t>
      </w:r>
    </w:p>
    <w:p w14:paraId="155950C5" w14:textId="77777777" w:rsidR="00FD68D9" w:rsidRPr="00FD68D9" w:rsidRDefault="00FD68D9" w:rsidP="0086316A">
      <w:pPr>
        <w:tabs>
          <w:tab w:val="left" w:pos="567"/>
        </w:tabs>
        <w:contextualSpacing/>
        <w:jc w:val="both"/>
        <w:rPr>
          <w:rFonts w:ascii="Arial" w:eastAsia="Calibri" w:hAnsi="Arial" w:cs="Arial"/>
          <w:bCs/>
          <w:iCs/>
          <w:lang w:eastAsia="lt-LT"/>
        </w:rPr>
      </w:pPr>
      <w:r w:rsidRPr="00F42566">
        <w:rPr>
          <w:rFonts w:ascii="Arial" w:eastAsia="Calibri" w:hAnsi="Arial" w:cs="Arial"/>
          <w:b/>
          <w:iCs/>
          <w:lang w:eastAsia="lt-LT"/>
        </w:rPr>
        <w:t>DĖMESIO:</w:t>
      </w:r>
      <w:r w:rsidRPr="00F42566">
        <w:rPr>
          <w:rFonts w:ascii="Arial" w:eastAsia="Calibri" w:hAnsi="Arial" w:cs="Arial"/>
          <w:bCs/>
          <w:iCs/>
          <w:lang w:eastAsia="lt-LT"/>
        </w:rPr>
        <w:t xml:space="preserve"> </w:t>
      </w:r>
      <w:r w:rsidRPr="00F42566">
        <w:rPr>
          <w:rFonts w:ascii="Arial" w:eastAsia="Aptos" w:hAnsi="Arial" w:cs="Arial"/>
          <w:iCs/>
          <w:kern w:val="2"/>
          <w:lang w:eastAsia="lt-LT"/>
        </w:rPr>
        <w:t xml:space="preserve">CVP IS nėra galimybės tiekėjui savo pasiūlymą pasirašyti </w:t>
      </w:r>
      <w:r w:rsidRPr="00F42566">
        <w:rPr>
          <w:rFonts w:ascii="Arial" w:eastAsia="Aptos" w:hAnsi="Arial" w:cs="Arial"/>
          <w:b/>
          <w:bCs/>
          <w:iCs/>
          <w:kern w:val="2"/>
          <w:lang w:eastAsia="lt-LT"/>
        </w:rPr>
        <w:t>sisteminiu el. parašu</w:t>
      </w:r>
      <w:r w:rsidRPr="00F42566">
        <w:rPr>
          <w:rFonts w:ascii="Arial" w:eastAsia="Aptos" w:hAnsi="Arial" w:cs="Arial"/>
          <w:iCs/>
          <w:kern w:val="2"/>
          <w:lang w:eastAsia="lt-LT"/>
        </w:rPr>
        <w:t xml:space="preserve">. Tiekėjas savo </w:t>
      </w:r>
      <w:r w:rsidRPr="00F42566">
        <w:rPr>
          <w:rFonts w:ascii="Arial" w:eastAsia="Aptos" w:hAnsi="Arial" w:cs="Arial"/>
          <w:b/>
          <w:bCs/>
          <w:iCs/>
          <w:kern w:val="2"/>
          <w:lang w:eastAsia="lt-LT"/>
        </w:rPr>
        <w:t>visą pasiūlymą</w:t>
      </w:r>
      <w:r w:rsidRPr="00F42566">
        <w:rPr>
          <w:rFonts w:ascii="Arial" w:eastAsia="Aptos" w:hAnsi="Arial" w:cs="Arial"/>
          <w:iCs/>
          <w:kern w:val="2"/>
          <w:lang w:eastAsia="lt-LT"/>
        </w:rPr>
        <w:t xml:space="preserve"> turi pasirašyti </w:t>
      </w:r>
      <w:r w:rsidRPr="00F42566">
        <w:rPr>
          <w:rFonts w:ascii="Arial" w:eastAsia="Aptos" w:hAnsi="Arial" w:cs="Arial"/>
          <w:b/>
          <w:bCs/>
          <w:iCs/>
          <w:kern w:val="2"/>
          <w:lang w:eastAsia="lt-LT"/>
        </w:rPr>
        <w:t>vienu el. parašu</w:t>
      </w:r>
      <w:r w:rsidRPr="00F42566">
        <w:rPr>
          <w:rFonts w:ascii="Arial" w:eastAsia="Aptos" w:hAnsi="Arial" w:cs="Arial"/>
          <w:iCs/>
          <w:kern w:val="2"/>
          <w:lang w:eastAsia="lt-LT"/>
        </w:rPr>
        <w:t xml:space="preserve"> už CVP IS ribų ir </w:t>
      </w:r>
      <w:r w:rsidRPr="00F42566">
        <w:rPr>
          <w:rFonts w:ascii="Arial" w:eastAsia="Aptos" w:hAnsi="Arial" w:cs="Arial"/>
          <w:b/>
          <w:bCs/>
          <w:iCs/>
          <w:kern w:val="2"/>
          <w:lang w:eastAsia="lt-LT"/>
        </w:rPr>
        <w:t>į CVP IS įkelti jau pasirašytą pasiūlymą</w:t>
      </w:r>
      <w:r w:rsidRPr="00F42566">
        <w:rPr>
          <w:rFonts w:ascii="Arial" w:eastAsia="Aptos" w:hAnsi="Arial" w:cs="Arial"/>
          <w:iCs/>
          <w:kern w:val="2"/>
          <w:lang w:eastAsia="lt-LT"/>
        </w:rPr>
        <w:t>.</w:t>
      </w:r>
    </w:p>
    <w:p w14:paraId="1E7C4346" w14:textId="77777777" w:rsidR="00FD68D9" w:rsidRPr="00FD68D9" w:rsidRDefault="00FD68D9" w:rsidP="0086316A">
      <w:pPr>
        <w:tabs>
          <w:tab w:val="left" w:pos="567"/>
        </w:tabs>
        <w:contextualSpacing/>
        <w:jc w:val="both"/>
        <w:rPr>
          <w:rFonts w:ascii="Arial" w:eastAsia="Calibri" w:hAnsi="Arial" w:cs="Arial"/>
          <w:bCs/>
          <w:iCs/>
          <w:lang w:eastAsia="lt-LT"/>
        </w:rPr>
      </w:pPr>
      <w:r w:rsidRPr="00FD68D9">
        <w:rPr>
          <w:rFonts w:ascii="Arial" w:eastAsia="Calibri" w:hAnsi="Arial" w:cs="Arial"/>
          <w:lang w:eastAsia="lt-LT"/>
        </w:rPr>
        <w:tab/>
        <w:t>6.1.10. 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Perkančioji organizacija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02DA6A1" w14:textId="77777777" w:rsidR="00FD68D9" w:rsidRPr="00FD68D9" w:rsidRDefault="00FD68D9" w:rsidP="0086316A">
      <w:pPr>
        <w:tabs>
          <w:tab w:val="left" w:pos="567"/>
        </w:tabs>
        <w:contextualSpacing/>
        <w:jc w:val="both"/>
        <w:rPr>
          <w:rFonts w:ascii="Arial" w:eastAsia="Calibri" w:hAnsi="Arial" w:cs="Arial"/>
          <w:lang w:eastAsia="lt-LT"/>
        </w:rPr>
      </w:pPr>
      <w:r w:rsidRPr="00FD68D9">
        <w:rPr>
          <w:rFonts w:ascii="Arial" w:eastAsia="Arial" w:hAnsi="Arial" w:cs="Arial"/>
          <w:lang w:eastAsia="lt-LT"/>
        </w:rPr>
        <w:tab/>
        <w:t xml:space="preserve">6.1.11. Tiekėjų pasiūlymuose nurodytos kainos bus vertinamos </w:t>
      </w:r>
      <w:r w:rsidRPr="00FD68D9">
        <w:rPr>
          <w:rFonts w:ascii="Arial" w:eastAsia="Calibri" w:hAnsi="Arial" w:cs="Arial"/>
          <w:lang w:eastAsia="lt-LT"/>
        </w:rPr>
        <w:t xml:space="preserve">ir lyginamos su visais mokesčiais, įskaitant PVM. </w:t>
      </w:r>
    </w:p>
    <w:p w14:paraId="125E2BEF" w14:textId="77777777" w:rsidR="00FD68D9" w:rsidRPr="00FD68D9" w:rsidRDefault="00FD68D9" w:rsidP="0086316A">
      <w:pPr>
        <w:tabs>
          <w:tab w:val="left" w:pos="993"/>
        </w:tabs>
        <w:ind w:left="567"/>
        <w:contextualSpacing/>
        <w:jc w:val="both"/>
        <w:rPr>
          <w:rFonts w:ascii="Arial" w:eastAsia="Calibri" w:hAnsi="Arial" w:cs="Arial"/>
          <w:lang w:eastAsia="lt-LT"/>
        </w:rPr>
      </w:pPr>
    </w:p>
    <w:p w14:paraId="41C82134" w14:textId="77777777" w:rsidR="00FD68D9" w:rsidRPr="00FD68D9" w:rsidRDefault="00FD68D9" w:rsidP="0086316A">
      <w:pPr>
        <w:keepNext/>
        <w:keepLines/>
        <w:pBdr>
          <w:bottom w:val="single" w:sz="4" w:space="2" w:color="ED7D31"/>
        </w:pBdr>
        <w:tabs>
          <w:tab w:val="left" w:pos="709"/>
        </w:tabs>
        <w:contextualSpacing/>
        <w:jc w:val="center"/>
        <w:outlineLvl w:val="0"/>
        <w:rPr>
          <w:rFonts w:ascii="Arial" w:eastAsia="Calibri Light" w:hAnsi="Arial" w:cs="Arial"/>
          <w:b/>
          <w:bCs/>
          <w:lang w:eastAsia="lt-LT"/>
        </w:rPr>
      </w:pPr>
      <w:bookmarkStart w:id="13" w:name="_Toc91497102"/>
      <w:bookmarkStart w:id="14" w:name="_Toc91497103"/>
      <w:bookmarkStart w:id="15" w:name="_Toc91497104"/>
      <w:bookmarkStart w:id="16" w:name="_Toc91497105"/>
      <w:bookmarkStart w:id="17" w:name="_Toc91497106"/>
      <w:bookmarkStart w:id="18" w:name="_Ref39485250"/>
      <w:bookmarkStart w:id="19" w:name="_Ref39485258"/>
      <w:bookmarkStart w:id="20" w:name="_Toc126333936"/>
      <w:bookmarkEnd w:id="13"/>
      <w:bookmarkEnd w:id="14"/>
      <w:bookmarkEnd w:id="15"/>
      <w:bookmarkEnd w:id="16"/>
      <w:bookmarkEnd w:id="17"/>
      <w:r w:rsidRPr="00FD68D9">
        <w:rPr>
          <w:rFonts w:ascii="Arial" w:eastAsia="Calibri Light" w:hAnsi="Arial" w:cs="Arial"/>
          <w:b/>
          <w:bCs/>
          <w:lang w:eastAsia="lt-LT"/>
        </w:rPr>
        <w:t>VII SKYRIUS</w:t>
      </w:r>
    </w:p>
    <w:p w14:paraId="35AE9644" w14:textId="77777777" w:rsidR="00FD68D9" w:rsidRPr="00FD68D9" w:rsidRDefault="00FD68D9" w:rsidP="0086316A">
      <w:pPr>
        <w:keepNext/>
        <w:keepLines/>
        <w:pBdr>
          <w:bottom w:val="single" w:sz="4" w:space="2" w:color="ED7D31"/>
        </w:pBdr>
        <w:tabs>
          <w:tab w:val="left" w:pos="709"/>
        </w:tabs>
        <w:contextualSpacing/>
        <w:jc w:val="center"/>
        <w:outlineLvl w:val="0"/>
        <w:rPr>
          <w:rFonts w:ascii="Arial" w:eastAsia="Calibri Light" w:hAnsi="Arial" w:cs="Arial"/>
          <w:b/>
          <w:bCs/>
          <w:lang w:eastAsia="lt-LT"/>
        </w:rPr>
      </w:pPr>
      <w:r w:rsidRPr="00FD68D9">
        <w:rPr>
          <w:rFonts w:ascii="Arial" w:eastAsia="Calibri Light" w:hAnsi="Arial" w:cs="Arial"/>
          <w:b/>
          <w:bCs/>
          <w:lang w:eastAsia="lt-LT"/>
        </w:rPr>
        <w:t>PASIŪLYMŲ VERTINIMAS</w:t>
      </w:r>
      <w:bookmarkEnd w:id="18"/>
      <w:bookmarkEnd w:id="19"/>
      <w:bookmarkEnd w:id="20"/>
    </w:p>
    <w:p w14:paraId="05C78865" w14:textId="77777777" w:rsidR="00FD68D9" w:rsidRPr="00FD68D9" w:rsidRDefault="00FD68D9" w:rsidP="0086316A">
      <w:pPr>
        <w:ind w:firstLine="504"/>
        <w:jc w:val="both"/>
        <w:rPr>
          <w:rFonts w:ascii="Arial" w:eastAsia="Calibri" w:hAnsi="Arial" w:cs="Arial"/>
          <w:lang w:eastAsia="lt-LT"/>
        </w:rPr>
      </w:pPr>
      <w:r w:rsidRPr="00FD68D9">
        <w:rPr>
          <w:rFonts w:ascii="Arial" w:eastAsia="Calibri" w:hAnsi="Arial" w:cs="Arial"/>
          <w:lang w:eastAsia="lt-LT"/>
        </w:rPr>
        <w:t xml:space="preserve">7.1. Perkančioji organizacija ekonomiškai naudingiausią pasiūlymą išrenka pagal tiekėjo pasiūlyme nurodytą kainą, kuri turi būti apskaičiuota ir nurodyta taip, kaip reikalaujama specialiųjų pirkimo sąlygų 6 priede „Pasiūlymo forma“. Tas pats tiekėjas gali būti nustatomas laimėtoju dėl visų pirkimo objekto dalių, jei Pirkimas skaidomas į dalis. </w:t>
      </w:r>
    </w:p>
    <w:p w14:paraId="52C84E6D" w14:textId="77777777" w:rsidR="00FD68D9" w:rsidRPr="00FD68D9" w:rsidRDefault="00FD68D9" w:rsidP="0086316A">
      <w:pPr>
        <w:ind w:firstLine="504"/>
        <w:jc w:val="both"/>
        <w:rPr>
          <w:rFonts w:ascii="Arial" w:eastAsia="Calibri" w:hAnsi="Arial" w:cs="Arial"/>
          <w:lang w:eastAsia="lt-LT"/>
        </w:rPr>
      </w:pPr>
      <w:r w:rsidRPr="00FD68D9">
        <w:rPr>
          <w:rFonts w:ascii="Arial" w:eastAsia="Calibri" w:hAnsi="Arial" w:cs="Arial"/>
          <w:lang w:eastAsia="lt-LT"/>
        </w:rPr>
        <w:t xml:space="preserve">7.2. Laimėjusiu pasiūlymu galės būti pripažintas tik 1 (vienas) ekonomiškai naudingiausias pasiūlymas, esantis pasiūlymų eilės pirmojoje vietoje.  </w:t>
      </w:r>
      <w:r w:rsidRPr="00FD68D9">
        <w:rPr>
          <w:rFonts w:ascii="Arial" w:eastAsia="Calibri" w:hAnsi="Arial" w:cs="Arial"/>
          <w:bCs/>
          <w:iCs/>
          <w:lang w:eastAsia="lt-LT"/>
        </w:rPr>
        <w:t>Jeigu pirkimas skaidomas į dalis, l</w:t>
      </w:r>
      <w:r w:rsidRPr="00FD68D9">
        <w:rPr>
          <w:rFonts w:ascii="Arial" w:eastAsia="Calibri" w:hAnsi="Arial" w:cs="Arial"/>
          <w:iCs/>
          <w:lang w:eastAsia="lt-LT"/>
        </w:rPr>
        <w:t>aimėjusiu</w:t>
      </w:r>
      <w:r w:rsidRPr="00FD68D9">
        <w:rPr>
          <w:rFonts w:ascii="Arial" w:eastAsia="Calibri" w:hAnsi="Arial" w:cs="Arial"/>
          <w:lang w:eastAsia="lt-LT"/>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69758D3A" w14:textId="77777777" w:rsidR="00FD68D9" w:rsidRPr="00FD68D9" w:rsidRDefault="00FD68D9" w:rsidP="0086316A">
      <w:pPr>
        <w:ind w:firstLine="504"/>
        <w:jc w:val="both"/>
        <w:rPr>
          <w:rFonts w:ascii="Arial" w:eastAsia="Calibri" w:hAnsi="Arial" w:cs="Arial"/>
          <w:lang w:eastAsia="lt-LT"/>
        </w:rPr>
      </w:pPr>
      <w:r w:rsidRPr="00FD68D9">
        <w:rPr>
          <w:rFonts w:ascii="Arial" w:eastAsia="Calibri" w:hAnsi="Arial" w:cs="Arial"/>
          <w:lang w:eastAsia="lt-LT"/>
        </w:rPr>
        <w:t xml:space="preserve">7.3. Ekonomiškai naudingiausiu pasiūlymu laikomas mažiausios kainos pasiūlymas. Pasiūlymuose nurodytos kainos bus vertinamos eurais. Jeigu pasiūlymuose kainos nurodytos </w:t>
      </w:r>
      <w:r w:rsidRPr="00FD68D9">
        <w:rPr>
          <w:rFonts w:ascii="Arial" w:eastAsia="Calibri" w:hAnsi="Arial" w:cs="Arial"/>
          <w:lang w:eastAsia="lt-LT"/>
        </w:rPr>
        <w:lastRenderedPageBreak/>
        <w:t>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DB7DDE8"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lang w:eastAsia="lt-LT"/>
        </w:rPr>
      </w:pPr>
      <w:bookmarkStart w:id="21" w:name="_Toc126333937"/>
    </w:p>
    <w:p w14:paraId="71C90670"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lang w:eastAsia="lt-LT"/>
        </w:rPr>
      </w:pPr>
      <w:r w:rsidRPr="00FD68D9">
        <w:rPr>
          <w:rFonts w:ascii="Arial" w:eastAsia="Calibri Light" w:hAnsi="Arial" w:cs="Arial"/>
          <w:b/>
          <w:bCs/>
          <w:lang w:eastAsia="lt-LT"/>
        </w:rPr>
        <w:t>VIII SKYRIUS</w:t>
      </w:r>
    </w:p>
    <w:p w14:paraId="4808EBE0"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color w:val="262626"/>
          <w:lang w:eastAsia="lt-LT"/>
        </w:rPr>
      </w:pPr>
      <w:r w:rsidRPr="00FD68D9">
        <w:rPr>
          <w:rFonts w:ascii="Arial" w:eastAsia="Calibri Light" w:hAnsi="Arial" w:cs="Arial"/>
          <w:b/>
          <w:bCs/>
          <w:lang w:eastAsia="lt-LT"/>
        </w:rPr>
        <w:t xml:space="preserve">SUTARTIES </w:t>
      </w:r>
      <w:r w:rsidRPr="00FD68D9">
        <w:rPr>
          <w:rFonts w:ascii="Arial" w:eastAsia="Calibri Light" w:hAnsi="Arial" w:cs="Arial"/>
          <w:b/>
          <w:bCs/>
          <w:color w:val="262626"/>
          <w:lang w:eastAsia="lt-LT"/>
        </w:rPr>
        <w:t>SUDARYMAS</w:t>
      </w:r>
      <w:bookmarkEnd w:id="21"/>
    </w:p>
    <w:p w14:paraId="194DCD83" w14:textId="77777777" w:rsidR="00FD68D9" w:rsidRPr="00FD68D9" w:rsidRDefault="00FD68D9" w:rsidP="0086316A">
      <w:pPr>
        <w:numPr>
          <w:ilvl w:val="1"/>
          <w:numId w:val="31"/>
        </w:numPr>
        <w:tabs>
          <w:tab w:val="left" w:pos="1134"/>
        </w:tabs>
        <w:spacing w:after="160"/>
        <w:ind w:left="357" w:firstLine="210"/>
        <w:contextualSpacing/>
        <w:jc w:val="both"/>
        <w:rPr>
          <w:rFonts w:ascii="Arial" w:eastAsia="Calibri" w:hAnsi="Arial" w:cs="Arial"/>
          <w:color w:val="000000"/>
          <w:lang w:eastAsia="lt-LT"/>
        </w:rPr>
      </w:pPr>
      <w:r w:rsidRPr="00FD68D9">
        <w:rPr>
          <w:rFonts w:ascii="Arial" w:eastAsia="Calibri" w:hAnsi="Arial" w:cs="Arial"/>
          <w:color w:val="000000"/>
          <w:lang w:eastAsia="lt-LT"/>
        </w:rPr>
        <w:t xml:space="preserve">Ši pirkimo </w:t>
      </w:r>
      <w:r w:rsidRPr="00FD68D9">
        <w:rPr>
          <w:rFonts w:ascii="Arial" w:eastAsia="Calibri" w:hAnsi="Arial" w:cs="Arial"/>
          <w:lang w:eastAsia="lt-LT"/>
        </w:rPr>
        <w:t>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58D1EBF6" w14:textId="77777777" w:rsidR="00FD68D9" w:rsidRPr="00FD68D9" w:rsidRDefault="00FD68D9" w:rsidP="0086316A">
      <w:pPr>
        <w:numPr>
          <w:ilvl w:val="1"/>
          <w:numId w:val="31"/>
        </w:numPr>
        <w:spacing w:after="160"/>
        <w:ind w:left="357" w:firstLine="210"/>
        <w:contextualSpacing/>
        <w:jc w:val="both"/>
        <w:rPr>
          <w:rFonts w:ascii="Arial" w:eastAsia="Calibri" w:hAnsi="Arial" w:cs="Arial"/>
          <w:color w:val="000000"/>
          <w:lang w:eastAsia="lt-LT"/>
        </w:rPr>
      </w:pPr>
      <w:r w:rsidRPr="00FD68D9">
        <w:rPr>
          <w:rFonts w:ascii="Arial" w:eastAsia="Calibri" w:hAnsi="Arial" w:cs="Arial"/>
          <w:color w:val="000000"/>
          <w:lang w:eastAsia="lt-LT"/>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08562040" w14:textId="77777777" w:rsidR="00FD68D9" w:rsidRPr="00FD68D9" w:rsidRDefault="00FD68D9" w:rsidP="0086316A">
      <w:pPr>
        <w:tabs>
          <w:tab w:val="left" w:pos="1134"/>
        </w:tabs>
        <w:ind w:left="360"/>
        <w:contextualSpacing/>
        <w:jc w:val="both"/>
        <w:rPr>
          <w:rFonts w:ascii="Arial" w:eastAsia="Calibri" w:hAnsi="Arial" w:cs="Arial"/>
          <w:color w:val="000000"/>
          <w:lang w:eastAsia="lt-LT"/>
        </w:rPr>
      </w:pPr>
    </w:p>
    <w:p w14:paraId="6B1FEF98" w14:textId="77777777" w:rsidR="00FD68D9" w:rsidRPr="00FD68D9" w:rsidRDefault="00FD68D9" w:rsidP="0086316A">
      <w:pPr>
        <w:keepNext/>
        <w:keepLines/>
        <w:pBdr>
          <w:bottom w:val="single" w:sz="4" w:space="2" w:color="ED7D31"/>
        </w:pBdr>
        <w:tabs>
          <w:tab w:val="left" w:pos="567"/>
        </w:tabs>
        <w:ind w:left="444"/>
        <w:contextualSpacing/>
        <w:jc w:val="center"/>
        <w:outlineLvl w:val="0"/>
        <w:rPr>
          <w:rFonts w:ascii="Arial" w:eastAsia="Calibri Light" w:hAnsi="Arial" w:cs="Arial"/>
          <w:b/>
          <w:bCs/>
          <w:color w:val="262626"/>
          <w:lang w:eastAsia="lt-LT"/>
        </w:rPr>
      </w:pPr>
      <w:bookmarkStart w:id="22" w:name="_Toc126333938"/>
      <w:bookmarkEnd w:id="2"/>
      <w:r w:rsidRPr="00FD68D9">
        <w:rPr>
          <w:rFonts w:ascii="Arial" w:eastAsia="Calibri Light" w:hAnsi="Arial" w:cs="Arial"/>
          <w:b/>
          <w:bCs/>
          <w:color w:val="262626"/>
          <w:lang w:eastAsia="lt-LT"/>
        </w:rPr>
        <w:t>IX SKYRIUS</w:t>
      </w:r>
    </w:p>
    <w:p w14:paraId="43378AD6" w14:textId="77777777" w:rsidR="00FD68D9" w:rsidRPr="00FD68D9" w:rsidRDefault="00FD68D9" w:rsidP="0086316A">
      <w:pPr>
        <w:keepNext/>
        <w:keepLines/>
        <w:pBdr>
          <w:bottom w:val="single" w:sz="4" w:space="2" w:color="ED7D31"/>
        </w:pBdr>
        <w:tabs>
          <w:tab w:val="left" w:pos="567"/>
        </w:tabs>
        <w:ind w:left="444"/>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KITOS SĄLYGOS</w:t>
      </w:r>
      <w:bookmarkEnd w:id="22"/>
    </w:p>
    <w:p w14:paraId="44D60DE2" w14:textId="77777777" w:rsidR="00FD68D9" w:rsidRPr="00FD68D9" w:rsidRDefault="00FD68D9" w:rsidP="0086316A">
      <w:pPr>
        <w:keepNext/>
        <w:keepLines/>
        <w:pBdr>
          <w:bottom w:val="single" w:sz="4" w:space="2" w:color="ED7D31"/>
        </w:pBdr>
        <w:jc w:val="right"/>
        <w:outlineLvl w:val="0"/>
        <w:rPr>
          <w:rFonts w:ascii="Arial" w:eastAsia="Calibri Light" w:hAnsi="Arial" w:cs="Arial"/>
          <w:lang w:eastAsia="lt-LT"/>
        </w:rPr>
      </w:pPr>
      <w:bookmarkStart w:id="23" w:name="_Toc126333939"/>
      <w:r w:rsidRPr="00FD68D9">
        <w:rPr>
          <w:rFonts w:ascii="Arial" w:eastAsia="Calibri Light" w:hAnsi="Arial" w:cs="Arial"/>
          <w:lang w:eastAsia="lt-LT"/>
        </w:rPr>
        <w:t>Pirkimo sąlygų 1 priedas „Terminai“</w:t>
      </w:r>
      <w:bookmarkEnd w:id="23"/>
    </w:p>
    <w:p w14:paraId="62DF5E48" w14:textId="77777777" w:rsidR="00FD68D9" w:rsidRPr="00FD68D9" w:rsidRDefault="00FD68D9" w:rsidP="0086316A">
      <w:pPr>
        <w:shd w:val="clear" w:color="auto" w:fill="FFFFFF"/>
        <w:jc w:val="right"/>
        <w:rPr>
          <w:rFonts w:ascii="Arial" w:eastAsia="Calibri" w:hAnsi="Arial" w:cs="Arial"/>
          <w:color w:val="0070C0"/>
          <w:lang w:eastAsia="lt-LT"/>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FD68D9" w:rsidRPr="00FD68D9" w14:paraId="067F6C6C" w14:textId="77777777" w:rsidTr="00FD68D9">
        <w:trPr>
          <w:trHeight w:val="17"/>
        </w:trPr>
        <w:tc>
          <w:tcPr>
            <w:tcW w:w="990" w:type="dxa"/>
            <w:shd w:val="clear" w:color="auto" w:fill="D9D9D9"/>
            <w:tcMar>
              <w:top w:w="0" w:type="dxa"/>
              <w:left w:w="108" w:type="dxa"/>
              <w:bottom w:w="0" w:type="dxa"/>
              <w:right w:w="108" w:type="dxa"/>
            </w:tcMar>
          </w:tcPr>
          <w:p w14:paraId="2E30DF6D" w14:textId="77777777" w:rsidR="00FD68D9" w:rsidRPr="00FD68D9" w:rsidRDefault="00FD68D9" w:rsidP="0086316A">
            <w:pPr>
              <w:jc w:val="center"/>
              <w:rPr>
                <w:rFonts w:ascii="Arial" w:eastAsia="Calibri" w:hAnsi="Arial" w:cs="Arial"/>
                <w:b/>
                <w:bCs/>
                <w:lang w:eastAsia="lt-LT"/>
              </w:rPr>
            </w:pPr>
            <w:bookmarkStart w:id="24" w:name="_Ref38539939"/>
            <w:bookmarkStart w:id="25" w:name="_Ref38541068"/>
            <w:bookmarkStart w:id="26" w:name="_Ref38885053"/>
            <w:bookmarkStart w:id="27" w:name="_Ref38899023"/>
            <w:bookmarkStart w:id="28" w:name="_Toc126333940"/>
            <w:r w:rsidRPr="00FD68D9">
              <w:rPr>
                <w:rFonts w:ascii="Arial" w:eastAsia="Calibri" w:hAnsi="Arial" w:cs="Arial"/>
                <w:b/>
                <w:bCs/>
                <w:lang w:eastAsia="lt-LT"/>
              </w:rPr>
              <w:t>Eil.Nr.</w:t>
            </w:r>
          </w:p>
        </w:tc>
        <w:tc>
          <w:tcPr>
            <w:tcW w:w="4817" w:type="dxa"/>
            <w:shd w:val="clear" w:color="auto" w:fill="D9D9D9"/>
            <w:tcMar>
              <w:top w:w="0" w:type="dxa"/>
              <w:left w:w="108" w:type="dxa"/>
              <w:bottom w:w="0" w:type="dxa"/>
              <w:right w:w="108" w:type="dxa"/>
            </w:tcMar>
          </w:tcPr>
          <w:p w14:paraId="23F82853" w14:textId="77777777" w:rsidR="00FD68D9" w:rsidRPr="00FD68D9" w:rsidRDefault="00FD68D9" w:rsidP="0086316A">
            <w:pPr>
              <w:jc w:val="center"/>
              <w:rPr>
                <w:rFonts w:ascii="Arial" w:eastAsia="Calibri" w:hAnsi="Arial" w:cs="Arial"/>
                <w:b/>
                <w:bCs/>
                <w:lang w:eastAsia="lt-LT"/>
              </w:rPr>
            </w:pPr>
            <w:r w:rsidRPr="00FD68D9">
              <w:rPr>
                <w:rFonts w:ascii="Arial" w:eastAsia="Calibri" w:hAnsi="Arial" w:cs="Arial"/>
                <w:b/>
                <w:bCs/>
                <w:lang w:eastAsia="lt-LT"/>
              </w:rPr>
              <w:t>VEIKSMAS</w:t>
            </w:r>
          </w:p>
        </w:tc>
        <w:tc>
          <w:tcPr>
            <w:tcW w:w="4717" w:type="dxa"/>
            <w:shd w:val="clear" w:color="auto" w:fill="D9D9D9"/>
            <w:tcMar>
              <w:top w:w="0" w:type="dxa"/>
              <w:left w:w="108" w:type="dxa"/>
              <w:bottom w:w="0" w:type="dxa"/>
              <w:right w:w="108" w:type="dxa"/>
            </w:tcMar>
          </w:tcPr>
          <w:p w14:paraId="022FB5D3"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DATA/DIENŲ SKAIČIUS/ LAIKAS</w:t>
            </w:r>
          </w:p>
          <w:p w14:paraId="7B5EFF92" w14:textId="77777777" w:rsidR="00FD68D9" w:rsidRPr="00FD68D9" w:rsidRDefault="00FD68D9" w:rsidP="0086316A">
            <w:pPr>
              <w:jc w:val="center"/>
              <w:rPr>
                <w:rFonts w:ascii="Arial" w:eastAsia="Calibri" w:hAnsi="Arial" w:cs="Arial"/>
                <w:lang w:eastAsia="lt-LT"/>
              </w:rPr>
            </w:pPr>
            <w:r w:rsidRPr="00FD68D9">
              <w:rPr>
                <w:rFonts w:ascii="Arial" w:eastAsia="Calibri" w:hAnsi="Arial" w:cs="Arial"/>
                <w:lang w:eastAsia="lt-LT"/>
              </w:rPr>
              <w:t>(Lietuvos laiku)</w:t>
            </w:r>
          </w:p>
        </w:tc>
      </w:tr>
      <w:tr w:rsidR="00FD68D9" w:rsidRPr="00FD68D9" w14:paraId="6C1CDE4C" w14:textId="77777777" w:rsidTr="001F0D98">
        <w:trPr>
          <w:trHeight w:val="17"/>
        </w:trPr>
        <w:tc>
          <w:tcPr>
            <w:tcW w:w="990" w:type="dxa"/>
            <w:tcMar>
              <w:top w:w="0" w:type="dxa"/>
              <w:left w:w="108" w:type="dxa"/>
              <w:bottom w:w="0" w:type="dxa"/>
              <w:right w:w="108" w:type="dxa"/>
            </w:tcMar>
          </w:tcPr>
          <w:p w14:paraId="616F1052" w14:textId="77777777" w:rsidR="00FD68D9" w:rsidRPr="00FD68D9" w:rsidRDefault="00FD68D9" w:rsidP="0086316A">
            <w:pPr>
              <w:keepNext/>
              <w:rPr>
                <w:rFonts w:ascii="Arial" w:eastAsia="Calibri" w:hAnsi="Arial" w:cs="Arial"/>
                <w:bCs/>
                <w:lang w:eastAsia="lt-LT"/>
              </w:rPr>
            </w:pPr>
            <w:r w:rsidRPr="00FD68D9">
              <w:rPr>
                <w:rFonts w:ascii="Arial" w:eastAsia="Calibri" w:hAnsi="Arial" w:cs="Arial"/>
                <w:bCs/>
                <w:lang w:eastAsia="lt-LT"/>
              </w:rPr>
              <w:t>1.</w:t>
            </w:r>
          </w:p>
        </w:tc>
        <w:tc>
          <w:tcPr>
            <w:tcW w:w="4817" w:type="dxa"/>
            <w:tcMar>
              <w:top w:w="0" w:type="dxa"/>
              <w:left w:w="108" w:type="dxa"/>
              <w:bottom w:w="0" w:type="dxa"/>
              <w:right w:w="108" w:type="dxa"/>
            </w:tcMar>
          </w:tcPr>
          <w:p w14:paraId="7CD2169E" w14:textId="77777777" w:rsidR="00FD68D9" w:rsidRPr="00FD68D9" w:rsidRDefault="00FD68D9" w:rsidP="0086316A">
            <w:pPr>
              <w:keepNext/>
              <w:jc w:val="both"/>
              <w:rPr>
                <w:rFonts w:ascii="Arial" w:eastAsia="Calibri" w:hAnsi="Arial" w:cs="Arial"/>
                <w:lang w:eastAsia="lt-LT"/>
              </w:rPr>
            </w:pPr>
            <w:r w:rsidRPr="00FD68D9">
              <w:rPr>
                <w:rFonts w:ascii="Arial" w:eastAsia="Calibri" w:hAnsi="Arial" w:cs="Arial"/>
                <w:bCs/>
                <w:lang w:eastAsia="lt-LT"/>
              </w:rPr>
              <w:t>Pasiūlymų pateikimo terminas (</w:t>
            </w:r>
            <w:r w:rsidRPr="00FD68D9">
              <w:rPr>
                <w:rFonts w:ascii="Arial" w:eastAsia="Calibri" w:hAnsi="Arial" w:cs="Arial"/>
                <w:lang w:eastAsia="lt-LT"/>
              </w:rPr>
              <w:t xml:space="preserve">Perkančioji organizacija turi teisę pratęsti pasiūlymų pateikimo terminą) </w:t>
            </w:r>
          </w:p>
        </w:tc>
        <w:tc>
          <w:tcPr>
            <w:tcW w:w="4717" w:type="dxa"/>
            <w:tcMar>
              <w:top w:w="0" w:type="dxa"/>
              <w:left w:w="108" w:type="dxa"/>
              <w:bottom w:w="0" w:type="dxa"/>
              <w:right w:w="108" w:type="dxa"/>
            </w:tcMar>
          </w:tcPr>
          <w:p w14:paraId="22BA9CC4"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nurodytas skelbime </w:t>
            </w:r>
          </w:p>
        </w:tc>
      </w:tr>
      <w:tr w:rsidR="00FD68D9" w:rsidRPr="00FD68D9" w14:paraId="5E670278" w14:textId="77777777" w:rsidTr="001F0D98">
        <w:trPr>
          <w:trHeight w:val="17"/>
        </w:trPr>
        <w:tc>
          <w:tcPr>
            <w:tcW w:w="990" w:type="dxa"/>
            <w:tcMar>
              <w:top w:w="0" w:type="dxa"/>
              <w:left w:w="108" w:type="dxa"/>
              <w:bottom w:w="0" w:type="dxa"/>
              <w:right w:w="108" w:type="dxa"/>
            </w:tcMar>
          </w:tcPr>
          <w:p w14:paraId="2A88F44F" w14:textId="77777777" w:rsidR="00FD68D9" w:rsidRPr="00FD68D9" w:rsidRDefault="00FD68D9" w:rsidP="0086316A">
            <w:pPr>
              <w:keepNext/>
              <w:rPr>
                <w:rFonts w:ascii="Arial" w:eastAsia="Calibri" w:hAnsi="Arial" w:cs="Arial"/>
                <w:bCs/>
                <w:lang w:eastAsia="lt-LT"/>
              </w:rPr>
            </w:pPr>
            <w:r w:rsidRPr="00FD68D9">
              <w:rPr>
                <w:rFonts w:ascii="Arial" w:eastAsia="Calibri" w:hAnsi="Arial" w:cs="Arial"/>
                <w:bCs/>
                <w:lang w:eastAsia="lt-LT"/>
              </w:rPr>
              <w:t>2.</w:t>
            </w:r>
          </w:p>
        </w:tc>
        <w:tc>
          <w:tcPr>
            <w:tcW w:w="4817" w:type="dxa"/>
            <w:tcMar>
              <w:top w:w="0" w:type="dxa"/>
              <w:left w:w="108" w:type="dxa"/>
              <w:bottom w:w="0" w:type="dxa"/>
              <w:right w:w="108" w:type="dxa"/>
            </w:tcMar>
          </w:tcPr>
          <w:p w14:paraId="63114759" w14:textId="77777777" w:rsidR="00FD68D9" w:rsidRPr="00FD68D9" w:rsidRDefault="00FD68D9" w:rsidP="0086316A">
            <w:pPr>
              <w:keepNext/>
              <w:jc w:val="both"/>
              <w:rPr>
                <w:rFonts w:ascii="Arial" w:eastAsia="Calibri" w:hAnsi="Arial" w:cs="Arial"/>
                <w:lang w:eastAsia="lt-LT"/>
              </w:rPr>
            </w:pPr>
            <w:r w:rsidRPr="00FD68D9">
              <w:rPr>
                <w:rFonts w:ascii="Arial" w:hAnsi="Arial" w:cs="Arial"/>
                <w:lang w:eastAsia="lt-LT"/>
              </w:rPr>
              <w:t>Pradinis susipažinimas su CVP IS priemonėmis gautais pasiūlymais</w:t>
            </w:r>
          </w:p>
        </w:tc>
        <w:tc>
          <w:tcPr>
            <w:tcW w:w="4717" w:type="dxa"/>
            <w:tcMar>
              <w:top w:w="0" w:type="dxa"/>
              <w:left w:w="108" w:type="dxa"/>
              <w:bottom w:w="0" w:type="dxa"/>
              <w:right w:w="108" w:type="dxa"/>
            </w:tcMar>
          </w:tcPr>
          <w:p w14:paraId="28EB1A91"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Pradedamas ne anksčiau nei po 30 minučių po pasiūlymų pateikimo termino pabaigos</w:t>
            </w:r>
          </w:p>
        </w:tc>
      </w:tr>
      <w:tr w:rsidR="00FD68D9" w:rsidRPr="00FD68D9" w14:paraId="32A24E8A" w14:textId="77777777" w:rsidTr="001F0D98">
        <w:trPr>
          <w:trHeight w:val="17"/>
        </w:trPr>
        <w:tc>
          <w:tcPr>
            <w:tcW w:w="990" w:type="dxa"/>
            <w:tcMar>
              <w:top w:w="0" w:type="dxa"/>
              <w:left w:w="108" w:type="dxa"/>
              <w:bottom w:w="0" w:type="dxa"/>
              <w:right w:w="108" w:type="dxa"/>
            </w:tcMar>
          </w:tcPr>
          <w:p w14:paraId="30D68E9C" w14:textId="77777777" w:rsidR="00FD68D9" w:rsidRPr="00FD68D9" w:rsidRDefault="00FD68D9" w:rsidP="0086316A">
            <w:pPr>
              <w:keepNext/>
              <w:rPr>
                <w:rFonts w:ascii="Arial" w:eastAsia="Calibri" w:hAnsi="Arial" w:cs="Arial"/>
                <w:bCs/>
                <w:lang w:eastAsia="lt-LT"/>
              </w:rPr>
            </w:pPr>
            <w:r w:rsidRPr="00FD68D9">
              <w:rPr>
                <w:rFonts w:ascii="Arial" w:eastAsia="Calibri" w:hAnsi="Arial" w:cs="Arial"/>
                <w:bCs/>
                <w:lang w:eastAsia="lt-LT"/>
              </w:rPr>
              <w:t>3.</w:t>
            </w:r>
          </w:p>
        </w:tc>
        <w:tc>
          <w:tcPr>
            <w:tcW w:w="4817" w:type="dxa"/>
            <w:tcMar>
              <w:top w:w="0" w:type="dxa"/>
              <w:left w:w="108" w:type="dxa"/>
              <w:bottom w:w="0" w:type="dxa"/>
              <w:right w:w="108" w:type="dxa"/>
            </w:tcMar>
          </w:tcPr>
          <w:p w14:paraId="3229C86B" w14:textId="77777777" w:rsidR="00FD68D9" w:rsidRPr="00FD68D9" w:rsidRDefault="00FD68D9" w:rsidP="0086316A">
            <w:pPr>
              <w:keepNext/>
              <w:jc w:val="both"/>
              <w:rPr>
                <w:rFonts w:ascii="Arial" w:eastAsia="Calibri" w:hAnsi="Arial" w:cs="Arial"/>
                <w:bCs/>
                <w:lang w:eastAsia="lt-LT"/>
              </w:rPr>
            </w:pPr>
            <w:r w:rsidRPr="00FD68D9">
              <w:rPr>
                <w:rFonts w:ascii="Arial" w:eastAsia="Calibri" w:hAnsi="Arial" w:cs="Arial"/>
                <w:lang w:eastAsia="lt-LT"/>
              </w:rPr>
              <w:t>Prašymą paaiškinti, patikslinti pirkimo sąlygas tiekėjas turi pateikti ne vėliau kaip:</w:t>
            </w:r>
          </w:p>
        </w:tc>
        <w:tc>
          <w:tcPr>
            <w:tcW w:w="4717" w:type="dxa"/>
            <w:tcMar>
              <w:top w:w="0" w:type="dxa"/>
              <w:left w:w="108" w:type="dxa"/>
              <w:bottom w:w="0" w:type="dxa"/>
              <w:right w:w="108" w:type="dxa"/>
            </w:tcMar>
          </w:tcPr>
          <w:p w14:paraId="07FA913C"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b/>
                <w:bCs/>
                <w:lang w:eastAsia="lt-LT"/>
              </w:rPr>
              <w:t xml:space="preserve">2 darbo dienos </w:t>
            </w:r>
            <w:r w:rsidRPr="00FD68D9">
              <w:rPr>
                <w:rFonts w:ascii="Arial" w:eastAsia="Calibri" w:hAnsi="Arial" w:cs="Arial"/>
                <w:lang w:eastAsia="lt-LT"/>
              </w:rPr>
              <w:t>iki pasiūlymų pateikimo termino dienos</w:t>
            </w:r>
          </w:p>
        </w:tc>
      </w:tr>
      <w:tr w:rsidR="00FD68D9" w:rsidRPr="00FD68D9" w14:paraId="56A0C45B" w14:textId="77777777" w:rsidTr="001F0D98">
        <w:trPr>
          <w:trHeight w:val="17"/>
        </w:trPr>
        <w:tc>
          <w:tcPr>
            <w:tcW w:w="990" w:type="dxa"/>
            <w:tcMar>
              <w:top w:w="0" w:type="dxa"/>
              <w:left w:w="108" w:type="dxa"/>
              <w:bottom w:w="0" w:type="dxa"/>
              <w:right w:w="108" w:type="dxa"/>
            </w:tcMar>
          </w:tcPr>
          <w:p w14:paraId="17ABD043" w14:textId="77777777" w:rsidR="00FD68D9" w:rsidRPr="00FD68D9" w:rsidRDefault="00FD68D9" w:rsidP="0086316A">
            <w:pPr>
              <w:rPr>
                <w:rFonts w:ascii="Arial" w:eastAsia="Calibri" w:hAnsi="Arial" w:cs="Arial"/>
                <w:bCs/>
                <w:lang w:eastAsia="lt-LT"/>
              </w:rPr>
            </w:pPr>
            <w:r w:rsidRPr="00FD68D9">
              <w:rPr>
                <w:rFonts w:ascii="Arial" w:eastAsia="Calibri" w:hAnsi="Arial" w:cs="Arial"/>
                <w:bCs/>
                <w:lang w:eastAsia="lt-LT"/>
              </w:rPr>
              <w:t xml:space="preserve">4. </w:t>
            </w:r>
          </w:p>
        </w:tc>
        <w:tc>
          <w:tcPr>
            <w:tcW w:w="4817" w:type="dxa"/>
            <w:tcMar>
              <w:top w:w="0" w:type="dxa"/>
              <w:left w:w="108" w:type="dxa"/>
              <w:bottom w:w="0" w:type="dxa"/>
              <w:right w:w="108" w:type="dxa"/>
            </w:tcMar>
          </w:tcPr>
          <w:p w14:paraId="356162CC"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417F862"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b/>
                <w:bCs/>
                <w:lang w:eastAsia="lt-LT"/>
              </w:rPr>
              <w:t>1 darbo dienos</w:t>
            </w:r>
            <w:r w:rsidRPr="00FD68D9">
              <w:rPr>
                <w:rFonts w:ascii="Arial" w:eastAsia="Calibri" w:hAnsi="Arial" w:cs="Arial"/>
                <w:lang w:eastAsia="lt-LT"/>
              </w:rPr>
              <w:t xml:space="preserve"> iki pasiūlymų pateikimo termino dienos</w:t>
            </w:r>
          </w:p>
        </w:tc>
      </w:tr>
      <w:tr w:rsidR="00FD68D9" w:rsidRPr="00FD68D9" w14:paraId="0D20ED1C" w14:textId="77777777" w:rsidTr="001F0D98">
        <w:trPr>
          <w:trHeight w:val="17"/>
        </w:trPr>
        <w:tc>
          <w:tcPr>
            <w:tcW w:w="990" w:type="dxa"/>
            <w:tcMar>
              <w:top w:w="0" w:type="dxa"/>
              <w:left w:w="108" w:type="dxa"/>
              <w:bottom w:w="0" w:type="dxa"/>
              <w:right w:w="108" w:type="dxa"/>
            </w:tcMar>
          </w:tcPr>
          <w:p w14:paraId="7099C187" w14:textId="77777777" w:rsidR="00FD68D9" w:rsidRPr="00FD68D9" w:rsidRDefault="00FD68D9" w:rsidP="0086316A">
            <w:pPr>
              <w:rPr>
                <w:rFonts w:ascii="Arial" w:eastAsia="Calibri" w:hAnsi="Arial" w:cs="Arial"/>
                <w:bCs/>
                <w:lang w:eastAsia="lt-LT"/>
              </w:rPr>
            </w:pPr>
            <w:r w:rsidRPr="00FD68D9">
              <w:rPr>
                <w:rFonts w:ascii="Arial" w:eastAsia="Calibri" w:hAnsi="Arial" w:cs="Arial"/>
                <w:bCs/>
                <w:lang w:eastAsia="lt-LT"/>
              </w:rPr>
              <w:t xml:space="preserve">5. </w:t>
            </w:r>
          </w:p>
        </w:tc>
        <w:tc>
          <w:tcPr>
            <w:tcW w:w="4817" w:type="dxa"/>
            <w:tcMar>
              <w:top w:w="0" w:type="dxa"/>
              <w:left w:w="108" w:type="dxa"/>
              <w:bottom w:w="0" w:type="dxa"/>
              <w:right w:w="108" w:type="dxa"/>
            </w:tcMar>
          </w:tcPr>
          <w:p w14:paraId="55A25C84"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Perkančioji organizacija informuoja pirkimo dalyvius apie EBVPD vertinimo rezultatus ne vėliau kaip per</w:t>
            </w:r>
          </w:p>
        </w:tc>
        <w:tc>
          <w:tcPr>
            <w:tcW w:w="4717" w:type="dxa"/>
            <w:tcMar>
              <w:top w:w="0" w:type="dxa"/>
              <w:left w:w="108" w:type="dxa"/>
              <w:bottom w:w="0" w:type="dxa"/>
              <w:right w:w="108" w:type="dxa"/>
            </w:tcMar>
          </w:tcPr>
          <w:p w14:paraId="50C41330"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3 (tris) darbo dienas nuo sprendimo priėmimo dienos</w:t>
            </w:r>
          </w:p>
        </w:tc>
      </w:tr>
      <w:tr w:rsidR="00FD68D9" w:rsidRPr="00FD68D9" w14:paraId="64BA9F33" w14:textId="77777777" w:rsidTr="001F0D98">
        <w:trPr>
          <w:trHeight w:val="17"/>
        </w:trPr>
        <w:tc>
          <w:tcPr>
            <w:tcW w:w="990" w:type="dxa"/>
            <w:tcMar>
              <w:top w:w="0" w:type="dxa"/>
              <w:left w:w="108" w:type="dxa"/>
              <w:bottom w:w="0" w:type="dxa"/>
              <w:right w:w="108" w:type="dxa"/>
            </w:tcMar>
          </w:tcPr>
          <w:p w14:paraId="43350863" w14:textId="77777777" w:rsidR="00FD68D9" w:rsidRPr="00FD68D9" w:rsidRDefault="00FD68D9" w:rsidP="0086316A">
            <w:pPr>
              <w:rPr>
                <w:rFonts w:ascii="Arial" w:eastAsia="Calibri" w:hAnsi="Arial" w:cs="Arial"/>
                <w:bCs/>
                <w:lang w:eastAsia="lt-LT"/>
              </w:rPr>
            </w:pPr>
            <w:r w:rsidRPr="00FD68D9">
              <w:rPr>
                <w:rFonts w:ascii="Arial" w:eastAsia="Calibri" w:hAnsi="Arial" w:cs="Arial"/>
                <w:bCs/>
                <w:lang w:eastAsia="lt-LT"/>
              </w:rPr>
              <w:t>6.</w:t>
            </w:r>
          </w:p>
        </w:tc>
        <w:tc>
          <w:tcPr>
            <w:tcW w:w="4817" w:type="dxa"/>
            <w:tcMar>
              <w:top w:w="0" w:type="dxa"/>
              <w:left w:w="108" w:type="dxa"/>
              <w:bottom w:w="0" w:type="dxa"/>
              <w:right w:w="108" w:type="dxa"/>
            </w:tcMar>
          </w:tcPr>
          <w:p w14:paraId="648FA72A"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 xml:space="preserve">Perkančioji organizacija pirkimo dalyviams praneša apie priimtą sprendimą nustatyti laimėjusį pasiūlymą, </w:t>
            </w:r>
            <w:r w:rsidRPr="00FD68D9">
              <w:rPr>
                <w:rFonts w:ascii="Arial" w:eastAsia="Calibri" w:hAnsi="Arial" w:cs="Arial"/>
                <w:lang w:eastAsia="lt-LT"/>
              </w:rPr>
              <w:t>dėl kurio bus sudaroma</w:t>
            </w:r>
            <w:r w:rsidRPr="00FD68D9">
              <w:rPr>
                <w:rFonts w:ascii="Arial" w:eastAsia="Calibri" w:hAnsi="Arial" w:cs="Arial"/>
                <w:bCs/>
                <w:lang w:eastAsia="lt-LT"/>
              </w:rPr>
              <w:t xml:space="preserve"> sutartis ne vėliau kaip per</w:t>
            </w:r>
          </w:p>
        </w:tc>
        <w:tc>
          <w:tcPr>
            <w:tcW w:w="4717" w:type="dxa"/>
            <w:tcMar>
              <w:top w:w="0" w:type="dxa"/>
              <w:left w:w="108" w:type="dxa"/>
              <w:bottom w:w="0" w:type="dxa"/>
              <w:right w:w="108" w:type="dxa"/>
            </w:tcMar>
          </w:tcPr>
          <w:p w14:paraId="760CD0FE"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3 (tris) darbo dienas nuo sprendimo priėmimo dienos</w:t>
            </w:r>
          </w:p>
        </w:tc>
      </w:tr>
      <w:tr w:rsidR="00FD68D9" w:rsidRPr="00FD68D9" w14:paraId="456CBB82" w14:textId="77777777" w:rsidTr="001F0D98">
        <w:trPr>
          <w:trHeight w:val="17"/>
        </w:trPr>
        <w:tc>
          <w:tcPr>
            <w:tcW w:w="990" w:type="dxa"/>
            <w:tcMar>
              <w:top w:w="0" w:type="dxa"/>
              <w:left w:w="108" w:type="dxa"/>
              <w:bottom w:w="0" w:type="dxa"/>
              <w:right w:w="108" w:type="dxa"/>
            </w:tcMar>
          </w:tcPr>
          <w:p w14:paraId="667A5C57"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7.</w:t>
            </w:r>
          </w:p>
        </w:tc>
        <w:tc>
          <w:tcPr>
            <w:tcW w:w="4817" w:type="dxa"/>
            <w:tcMar>
              <w:top w:w="0" w:type="dxa"/>
              <w:left w:w="108" w:type="dxa"/>
              <w:bottom w:w="0" w:type="dxa"/>
              <w:right w:w="108" w:type="dxa"/>
            </w:tcMar>
          </w:tcPr>
          <w:p w14:paraId="7F355642"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Perkančioji organizacija negali sudaryti sutarties anksčiau kaip po</w:t>
            </w:r>
          </w:p>
        </w:tc>
        <w:tc>
          <w:tcPr>
            <w:tcW w:w="4717" w:type="dxa"/>
            <w:tcMar>
              <w:top w:w="0" w:type="dxa"/>
              <w:left w:w="108" w:type="dxa"/>
              <w:bottom w:w="0" w:type="dxa"/>
              <w:right w:w="108" w:type="dxa"/>
            </w:tcMar>
          </w:tcPr>
          <w:p w14:paraId="3C3B2E51"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bCs/>
                <w:lang w:eastAsia="lt-LT"/>
              </w:rPr>
              <w:t xml:space="preserve">Pirkimo sutarties sudarymo atidėjimo terminas netaikomas </w:t>
            </w:r>
          </w:p>
        </w:tc>
      </w:tr>
      <w:tr w:rsidR="00FD68D9" w:rsidRPr="00FD68D9" w14:paraId="4DD26FAC" w14:textId="77777777" w:rsidTr="001D360C">
        <w:trPr>
          <w:trHeight w:val="372"/>
        </w:trPr>
        <w:tc>
          <w:tcPr>
            <w:tcW w:w="990" w:type="dxa"/>
            <w:tcMar>
              <w:top w:w="0" w:type="dxa"/>
              <w:left w:w="108" w:type="dxa"/>
              <w:bottom w:w="0" w:type="dxa"/>
              <w:right w:w="108" w:type="dxa"/>
            </w:tcMar>
          </w:tcPr>
          <w:p w14:paraId="77623B25"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8.</w:t>
            </w:r>
          </w:p>
        </w:tc>
        <w:tc>
          <w:tcPr>
            <w:tcW w:w="4817" w:type="dxa"/>
            <w:tcMar>
              <w:top w:w="0" w:type="dxa"/>
              <w:left w:w="108" w:type="dxa"/>
              <w:bottom w:w="0" w:type="dxa"/>
              <w:right w:w="108" w:type="dxa"/>
            </w:tcMar>
          </w:tcPr>
          <w:p w14:paraId="0E84013E"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Pasiūlymo galiojimo terminas</w:t>
            </w:r>
          </w:p>
        </w:tc>
        <w:tc>
          <w:tcPr>
            <w:tcW w:w="4717" w:type="dxa"/>
            <w:tcMar>
              <w:top w:w="0" w:type="dxa"/>
              <w:left w:w="108" w:type="dxa"/>
              <w:bottom w:w="0" w:type="dxa"/>
              <w:right w:w="108" w:type="dxa"/>
            </w:tcMar>
          </w:tcPr>
          <w:p w14:paraId="7930524E" w14:textId="44E88A31" w:rsidR="00FD68D9" w:rsidRPr="00FD68D9" w:rsidRDefault="00FD68D9" w:rsidP="0086316A">
            <w:pPr>
              <w:jc w:val="both"/>
              <w:rPr>
                <w:rFonts w:ascii="Arial" w:eastAsia="Calibri" w:hAnsi="Arial" w:cs="Arial"/>
                <w:bCs/>
                <w:lang w:eastAsia="lt-LT"/>
              </w:rPr>
            </w:pPr>
            <w:r w:rsidRPr="00FD68D9">
              <w:rPr>
                <w:rFonts w:ascii="Arial" w:eastAsia="Calibri" w:hAnsi="Arial" w:cs="Arial"/>
                <w:b/>
                <w:bCs/>
                <w:lang w:eastAsia="lt-LT"/>
              </w:rPr>
              <w:t>Iki 202</w:t>
            </w:r>
            <w:r w:rsidR="001D360C">
              <w:rPr>
                <w:rFonts w:ascii="Arial" w:eastAsia="Calibri" w:hAnsi="Arial" w:cs="Arial"/>
                <w:b/>
                <w:bCs/>
                <w:lang w:eastAsia="lt-LT"/>
              </w:rPr>
              <w:t>6</w:t>
            </w:r>
            <w:r w:rsidRPr="00FD68D9">
              <w:rPr>
                <w:rFonts w:ascii="Arial" w:eastAsia="Calibri" w:hAnsi="Arial" w:cs="Arial"/>
                <w:b/>
                <w:bCs/>
                <w:lang w:eastAsia="lt-LT"/>
              </w:rPr>
              <w:t>-</w:t>
            </w:r>
            <w:r w:rsidR="001D360C">
              <w:rPr>
                <w:rFonts w:ascii="Arial" w:eastAsia="Calibri" w:hAnsi="Arial" w:cs="Arial"/>
                <w:b/>
                <w:bCs/>
                <w:lang w:eastAsia="lt-LT"/>
              </w:rPr>
              <w:t>01-30</w:t>
            </w:r>
          </w:p>
        </w:tc>
      </w:tr>
    </w:tbl>
    <w:p w14:paraId="1D1304B6" w14:textId="77777777" w:rsidR="00FD68D9" w:rsidRPr="00FD68D9" w:rsidRDefault="00FD68D9" w:rsidP="0086316A">
      <w:pPr>
        <w:rPr>
          <w:rFonts w:ascii="Arial" w:eastAsia="Calibri" w:hAnsi="Arial" w:cs="Arial"/>
          <w:lang w:eastAsia="lt-LT"/>
        </w:rPr>
      </w:pPr>
      <w:r w:rsidRPr="00FD68D9">
        <w:rPr>
          <w:rFonts w:ascii="Arial" w:eastAsia="Calibri" w:hAnsi="Arial" w:cs="Arial"/>
          <w:highlight w:val="yellow"/>
          <w:lang w:eastAsia="lt-LT"/>
        </w:rPr>
        <w:br w:type="page"/>
      </w:r>
    </w:p>
    <w:p w14:paraId="7DA86AD1" w14:textId="77777777" w:rsidR="00FD68D9" w:rsidRPr="00FD68D9" w:rsidRDefault="00FD68D9" w:rsidP="0086316A">
      <w:pPr>
        <w:keepNext/>
        <w:keepLines/>
        <w:ind w:left="5103"/>
        <w:jc w:val="right"/>
        <w:outlineLvl w:val="1"/>
        <w:rPr>
          <w:rFonts w:ascii="Arial" w:eastAsia="Calibri" w:hAnsi="Arial" w:cs="Arial"/>
          <w:lang w:eastAsia="lt-LT"/>
        </w:rPr>
      </w:pPr>
      <w:r w:rsidRPr="00FD68D9">
        <w:rPr>
          <w:rFonts w:ascii="Arial" w:eastAsia="Calibri" w:hAnsi="Arial" w:cs="Arial"/>
          <w:lang w:eastAsia="lt-LT"/>
        </w:rPr>
        <w:lastRenderedPageBreak/>
        <w:t>Pirkimo sąlygų 2 priedas „Techninė specifikacija“</w:t>
      </w:r>
      <w:bookmarkEnd w:id="24"/>
      <w:bookmarkEnd w:id="25"/>
      <w:bookmarkEnd w:id="26"/>
      <w:bookmarkEnd w:id="27"/>
      <w:bookmarkEnd w:id="28"/>
    </w:p>
    <w:p w14:paraId="4116D6AD" w14:textId="77777777" w:rsidR="00FD68D9" w:rsidRPr="00FD68D9" w:rsidRDefault="00FD68D9" w:rsidP="0086316A">
      <w:pPr>
        <w:jc w:val="center"/>
        <w:rPr>
          <w:rFonts w:ascii="Arial" w:eastAsia="Calibri" w:hAnsi="Arial" w:cs="Arial"/>
          <w:b/>
          <w:bCs/>
          <w:lang w:eastAsia="lt-LT"/>
        </w:rPr>
      </w:pPr>
    </w:p>
    <w:p w14:paraId="24368357" w14:textId="77777777" w:rsidR="00FD68D9" w:rsidRPr="00FD68D9" w:rsidRDefault="00FD68D9" w:rsidP="0086316A">
      <w:pPr>
        <w:numPr>
          <w:ilvl w:val="1"/>
          <w:numId w:val="0"/>
        </w:numPr>
        <w:jc w:val="center"/>
        <w:rPr>
          <w:rFonts w:ascii="Arial" w:eastAsia="Calibri" w:hAnsi="Arial" w:cs="Arial"/>
          <w:b/>
          <w:bCs/>
          <w:caps/>
          <w:spacing w:val="20"/>
          <w:lang w:eastAsia="lt-LT"/>
        </w:rPr>
      </w:pPr>
      <w:r w:rsidRPr="00FD68D9">
        <w:rPr>
          <w:rFonts w:ascii="Arial" w:eastAsia="Calibri" w:hAnsi="Arial" w:cs="Arial"/>
          <w:b/>
          <w:bCs/>
          <w:caps/>
          <w:spacing w:val="20"/>
          <w:lang w:eastAsia="lt-LT"/>
        </w:rPr>
        <w:t>TECHNINĖ SPECIFIKACIJA</w:t>
      </w:r>
    </w:p>
    <w:p w14:paraId="5A5967F0"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 xml:space="preserve">Pateikiama/pridedama CVP IS atskiru failu. </w:t>
      </w:r>
    </w:p>
    <w:p w14:paraId="32F53908" w14:textId="77777777" w:rsidR="00FD68D9" w:rsidRPr="00FD68D9" w:rsidRDefault="00FD68D9" w:rsidP="0086316A">
      <w:pPr>
        <w:keepNext/>
        <w:keepLines/>
        <w:jc w:val="both"/>
        <w:outlineLvl w:val="1"/>
        <w:rPr>
          <w:rFonts w:ascii="Arial" w:eastAsia="Calibri Light" w:hAnsi="Arial" w:cs="Arial"/>
          <w:b/>
          <w:bCs/>
          <w:smallCaps/>
          <w:color w:val="ED7D31"/>
          <w:lang w:eastAsia="lt-LT"/>
        </w:rPr>
      </w:pPr>
      <w:r w:rsidRPr="00FD68D9">
        <w:rPr>
          <w:rFonts w:ascii="Arial" w:eastAsia="Calibri Light" w:hAnsi="Arial" w:cs="Arial"/>
          <w:b/>
          <w:bCs/>
          <w:smallCaps/>
          <w:color w:val="ED7D31"/>
          <w:lang w:eastAsia="lt-LT"/>
        </w:rPr>
        <w:br w:type="page"/>
      </w:r>
    </w:p>
    <w:p w14:paraId="0499AF64" w14:textId="77777777" w:rsidR="00FD68D9" w:rsidRPr="00FD68D9" w:rsidRDefault="00FD68D9" w:rsidP="0086316A">
      <w:pPr>
        <w:keepNext/>
        <w:keepLines/>
        <w:ind w:left="5103"/>
        <w:jc w:val="both"/>
        <w:outlineLvl w:val="1"/>
        <w:rPr>
          <w:rFonts w:ascii="Arial" w:eastAsia="Calibri" w:hAnsi="Arial" w:cs="Arial"/>
          <w:lang w:eastAsia="lt-LT"/>
        </w:rPr>
      </w:pPr>
      <w:bookmarkStart w:id="29" w:name="_Ref38285444"/>
      <w:bookmarkStart w:id="30" w:name="_Ref38291496"/>
      <w:bookmarkStart w:id="31" w:name="_Toc126333941"/>
      <w:r w:rsidRPr="00FD68D9">
        <w:rPr>
          <w:rFonts w:ascii="Arial" w:eastAsia="Calibri" w:hAnsi="Arial" w:cs="Arial"/>
          <w:lang w:eastAsia="lt-LT"/>
        </w:rPr>
        <w:lastRenderedPageBreak/>
        <w:t>Pirkimo sąlygų 3 priedas „Tiekėjų pašalinimo pagrindai“</w:t>
      </w:r>
      <w:bookmarkEnd w:id="29"/>
      <w:bookmarkEnd w:id="30"/>
      <w:bookmarkEnd w:id="31"/>
    </w:p>
    <w:p w14:paraId="16EA4DBF" w14:textId="77777777" w:rsidR="00FD68D9" w:rsidRPr="00FD68D9" w:rsidRDefault="00FD68D9" w:rsidP="0086316A">
      <w:pPr>
        <w:jc w:val="center"/>
        <w:rPr>
          <w:rFonts w:ascii="Arial" w:eastAsia="Calibri" w:hAnsi="Arial" w:cs="Arial"/>
          <w:b/>
          <w:bCs/>
          <w:smallCaps/>
          <w:lang w:eastAsia="lt-LT"/>
        </w:rPr>
      </w:pPr>
    </w:p>
    <w:p w14:paraId="35B557A1" w14:textId="77777777" w:rsidR="00FD68D9" w:rsidRPr="00FD68D9" w:rsidRDefault="00FD68D9" w:rsidP="0086316A">
      <w:pPr>
        <w:numPr>
          <w:ilvl w:val="1"/>
          <w:numId w:val="0"/>
        </w:numPr>
        <w:jc w:val="center"/>
        <w:rPr>
          <w:rFonts w:ascii="Arial" w:eastAsia="Calibri" w:hAnsi="Arial" w:cs="Arial"/>
          <w:b/>
          <w:bCs/>
          <w:caps/>
          <w:spacing w:val="20"/>
          <w:lang w:eastAsia="lt-LT"/>
        </w:rPr>
      </w:pPr>
      <w:r w:rsidRPr="00FD68D9">
        <w:rPr>
          <w:rFonts w:ascii="Arial" w:eastAsia="Calibri" w:hAnsi="Arial" w:cs="Arial"/>
          <w:b/>
          <w:bCs/>
          <w:caps/>
          <w:spacing w:val="20"/>
          <w:lang w:eastAsia="lt-LT"/>
        </w:rPr>
        <w:t>TIEKĖJŲ PAŠALINIMO PAGRINDAI</w:t>
      </w:r>
    </w:p>
    <w:p w14:paraId="08EF7AA8" w14:textId="77777777" w:rsidR="00FD68D9" w:rsidRPr="00FD68D9" w:rsidRDefault="00FD68D9" w:rsidP="0086316A">
      <w:pPr>
        <w:numPr>
          <w:ilvl w:val="0"/>
          <w:numId w:val="23"/>
        </w:numPr>
        <w:tabs>
          <w:tab w:val="left" w:pos="851"/>
        </w:tabs>
        <w:ind w:left="0" w:firstLine="567"/>
        <w:jc w:val="both"/>
        <w:rPr>
          <w:rFonts w:ascii="Arial" w:eastAsia="Calibri" w:hAnsi="Arial" w:cs="Arial"/>
          <w:lang w:eastAsia="lt-LT"/>
        </w:rPr>
      </w:pPr>
      <w:r w:rsidRPr="00FD68D9">
        <w:rPr>
          <w:rFonts w:ascii="Arial" w:eastAsia="Calibri" w:hAnsi="Arial" w:cs="Arial"/>
          <w:u w:val="single"/>
          <w:lang w:eastAsia="lt-LT"/>
        </w:rPr>
        <w:t>Su pasiūlymu teikiamas tik EBVPD</w:t>
      </w:r>
      <w:r w:rsidRPr="00FD68D9">
        <w:rPr>
          <w:rFonts w:ascii="Arial" w:eastAsia="Calibri" w:hAnsi="Arial" w:cs="Arial"/>
          <w:lang w:eastAsia="lt-LT"/>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641373A" w14:textId="77777777" w:rsidR="00FD68D9" w:rsidRPr="00FD68D9" w:rsidRDefault="00FD68D9" w:rsidP="0086316A">
      <w:pPr>
        <w:numPr>
          <w:ilvl w:val="0"/>
          <w:numId w:val="23"/>
        </w:numPr>
        <w:tabs>
          <w:tab w:val="left" w:pos="851"/>
        </w:tabs>
        <w:ind w:left="0" w:firstLine="567"/>
        <w:jc w:val="both"/>
        <w:rPr>
          <w:rFonts w:ascii="Arial" w:eastAsia="Calibri" w:hAnsi="Arial" w:cs="Arial"/>
          <w:lang w:eastAsia="lt-LT"/>
        </w:rPr>
      </w:pPr>
      <w:r w:rsidRPr="00FD68D9">
        <w:rPr>
          <w:rFonts w:ascii="Arial" w:eastAsia="Calibri" w:hAnsi="Arial" w:cs="Arial"/>
          <w:lang w:eastAsia="lt-LT"/>
        </w:rPr>
        <w:t xml:space="preserve">Pašalinimo pagrindai taikomi tiekėjui (kai pasiūlymą teikia ūkio subjektų grupė – visiems tos grupės nariams) ir ūkio subjektams, kurių pajėgumais tiekėjas </w:t>
      </w:r>
      <w:r w:rsidRPr="00FD68D9">
        <w:rPr>
          <w:rFonts w:ascii="Arial" w:eastAsia="Calibri" w:hAnsi="Arial" w:cs="Arial"/>
          <w:i/>
          <w:iCs/>
          <w:lang w:eastAsia="lt-LT"/>
        </w:rPr>
        <w:t>remiasi</w:t>
      </w:r>
      <w:r w:rsidRPr="00FD68D9">
        <w:rPr>
          <w:rFonts w:ascii="Arial" w:eastAsia="Calibri" w:hAnsi="Arial" w:cs="Arial"/>
          <w:lang w:eastAsia="lt-LT"/>
        </w:rPr>
        <w:t>.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6EF08EC0" w14:textId="77777777" w:rsidR="00FD68D9" w:rsidRPr="00FD68D9" w:rsidRDefault="00FD68D9" w:rsidP="0086316A">
      <w:pPr>
        <w:numPr>
          <w:ilvl w:val="0"/>
          <w:numId w:val="23"/>
        </w:numPr>
        <w:tabs>
          <w:tab w:val="left" w:pos="851"/>
        </w:tabs>
        <w:ind w:left="0" w:firstLine="567"/>
        <w:jc w:val="both"/>
        <w:rPr>
          <w:rFonts w:ascii="Arial" w:eastAsia="Verdana" w:hAnsi="Arial" w:cs="Arial"/>
          <w:lang w:eastAsia="lt-LT"/>
        </w:rPr>
      </w:pPr>
      <w:r w:rsidRPr="00FD68D9">
        <w:rPr>
          <w:rFonts w:ascii="Arial" w:eastAsia="Calibri" w:hAnsi="Arial" w:cs="Arial"/>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FD68D9">
        <w:rPr>
          <w:rFonts w:ascii="Arial" w:eastAsia="Verdana" w:hAnsi="Arial" w:cs="Arial"/>
          <w:lang w:eastAsia="lt-LT"/>
        </w:rPr>
        <w:t xml:space="preserve">e nustatytų tiekėjo pašalinimo pagrindų, išskyrus VPĮ 46 straipsnio 10 dalyje nustatytus atvejus (tačiau atsižvelgiant į VPĮ 46 straipsnio 11 ir 12 dalių nuostatas). </w:t>
      </w:r>
    </w:p>
    <w:p w14:paraId="1DA13E0F" w14:textId="77777777" w:rsidR="00FD68D9" w:rsidRPr="00FD68D9" w:rsidRDefault="00FD68D9" w:rsidP="0086316A">
      <w:pPr>
        <w:numPr>
          <w:ilvl w:val="0"/>
          <w:numId w:val="23"/>
        </w:numPr>
        <w:tabs>
          <w:tab w:val="left" w:pos="851"/>
        </w:tabs>
        <w:ind w:left="0" w:firstLine="567"/>
        <w:jc w:val="both"/>
        <w:rPr>
          <w:rFonts w:ascii="Arial" w:eastAsia="Verdana" w:hAnsi="Arial" w:cs="Arial"/>
          <w:lang w:eastAsia="lt-LT"/>
        </w:rPr>
      </w:pPr>
      <w:r w:rsidRPr="00FD68D9">
        <w:rPr>
          <w:rFonts w:ascii="Arial" w:eastAsia="Verdana" w:hAnsi="Arial" w:cs="Aria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DD684EA" w14:textId="77777777" w:rsidR="00FD68D9" w:rsidRPr="00FD68D9" w:rsidRDefault="00FD68D9" w:rsidP="0086316A">
      <w:pPr>
        <w:numPr>
          <w:ilvl w:val="0"/>
          <w:numId w:val="23"/>
        </w:numPr>
        <w:tabs>
          <w:tab w:val="left" w:pos="851"/>
        </w:tabs>
        <w:ind w:left="0" w:firstLine="567"/>
        <w:jc w:val="both"/>
        <w:rPr>
          <w:rFonts w:ascii="Arial" w:eastAsia="Calibri" w:hAnsi="Arial" w:cs="Arial"/>
          <w:lang w:eastAsia="lt-LT"/>
        </w:rPr>
      </w:pPr>
      <w:r w:rsidRPr="00FD68D9">
        <w:rPr>
          <w:rFonts w:ascii="Arial" w:eastAsia="Verdana" w:hAnsi="Arial" w:cs="Arial"/>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D68D9">
        <w:rPr>
          <w:rFonts w:ascii="Arial" w:eastAsia="Calibri" w:hAnsi="Arial" w:cs="Arial"/>
          <w:lang w:eastAsia="lt-LT"/>
        </w:rPr>
        <w:t xml:space="preserve">mentai, kuriuos turi pateikti Lietuvos Respublikoje registruoti tiekėjai. Dėl dokumentų, kuriuos turi pateikti užsienio šalių tiekėjai, informaciją Perkančioji organizacija pasitikrina „e-Certis“, adresu </w:t>
      </w:r>
      <w:hyperlink r:id="rId8" w:history="1">
        <w:r w:rsidRPr="00FD68D9">
          <w:rPr>
            <w:rFonts w:ascii="Arial" w:eastAsia="Calibri" w:hAnsi="Arial" w:cs="Arial"/>
            <w:lang w:eastAsia="lt-LT"/>
          </w:rPr>
          <w:t>https://ec.europa.eu/tools/ecertis/</w:t>
        </w:r>
      </w:hyperlink>
      <w:r w:rsidRPr="00FD68D9">
        <w:rPr>
          <w:rFonts w:ascii="Arial" w:eastAsia="Calibri" w:hAnsi="Arial" w:cs="Arial"/>
          <w:lang w:eastAsia="lt-LT"/>
        </w:rPr>
        <w:t xml:space="preserve">. </w:t>
      </w:r>
    </w:p>
    <w:p w14:paraId="39B5D914" w14:textId="77777777" w:rsidR="00FD68D9" w:rsidRPr="00FD68D9" w:rsidRDefault="00FD68D9" w:rsidP="0086316A">
      <w:pPr>
        <w:numPr>
          <w:ilvl w:val="0"/>
          <w:numId w:val="23"/>
        </w:numPr>
        <w:tabs>
          <w:tab w:val="left" w:pos="851"/>
        </w:tabs>
        <w:ind w:left="0" w:firstLine="567"/>
        <w:jc w:val="both"/>
        <w:rPr>
          <w:rFonts w:ascii="Arial" w:eastAsia="Calibri" w:hAnsi="Arial" w:cs="Arial"/>
          <w:lang w:eastAsia="lt-LT"/>
        </w:rPr>
      </w:pPr>
      <w:r w:rsidRPr="00FD68D9">
        <w:rPr>
          <w:rFonts w:ascii="Arial" w:eastAsia="Calibri" w:hAnsi="Arial" w:cs="Arial"/>
          <w:lang w:eastAsia="lt-LT"/>
        </w:rPr>
        <w:t>Perkančioji organizacija nereikalauja iš tiekėjo pateikti dokumentų, patvirtinančių jo pašalinimo pagrindų nebuvimą, jeigu ji:</w:t>
      </w:r>
    </w:p>
    <w:p w14:paraId="1055A677" w14:textId="77777777" w:rsidR="00FD68D9" w:rsidRPr="00FD68D9" w:rsidRDefault="00FD68D9" w:rsidP="0086316A">
      <w:pPr>
        <w:numPr>
          <w:ilvl w:val="1"/>
          <w:numId w:val="23"/>
        </w:numPr>
        <w:tabs>
          <w:tab w:val="left" w:pos="851"/>
          <w:tab w:val="left" w:pos="993"/>
        </w:tabs>
        <w:ind w:left="0" w:firstLine="567"/>
        <w:jc w:val="both"/>
        <w:rPr>
          <w:rFonts w:ascii="Arial" w:eastAsia="Calibri" w:hAnsi="Arial" w:cs="Arial"/>
          <w:lang w:eastAsia="lt-LT"/>
        </w:rPr>
      </w:pPr>
      <w:r w:rsidRPr="00FD68D9">
        <w:rPr>
          <w:rFonts w:ascii="Arial" w:eastAsia="Calibri" w:hAnsi="Arial" w:cs="Arial"/>
          <w:lang w:eastAsia="lt-LT"/>
        </w:rPr>
        <w:t xml:space="preserve">turi galimybę susipažinti su šiais dokumentais ar informacija </w:t>
      </w:r>
      <w:r w:rsidRPr="00FD68D9">
        <w:rPr>
          <w:rFonts w:ascii="Arial" w:eastAsia="Calibri" w:hAnsi="Arial" w:cs="Arial"/>
          <w:b/>
          <w:bCs/>
          <w:lang w:eastAsia="lt-LT"/>
        </w:rPr>
        <w:t>tiesiogiai ir neatlygintinai</w:t>
      </w:r>
      <w:r w:rsidRPr="00FD68D9">
        <w:rPr>
          <w:rFonts w:ascii="Arial" w:eastAsia="Calibri" w:hAnsi="Arial" w:cs="Arial"/>
          <w:lang w:eastAsia="lt-LT"/>
        </w:rPr>
        <w:t xml:space="preserve"> prisijungusi prie nacionalinės duomenų bazės bet kurioje valstybėje narėje arba naudodamasi Centrinės viešųjų pirkimų informacinės sistemos priemonėmis;</w:t>
      </w:r>
    </w:p>
    <w:p w14:paraId="40DFE0AC" w14:textId="77777777" w:rsidR="00FD68D9" w:rsidRPr="00FD68D9" w:rsidRDefault="00FD68D9" w:rsidP="0086316A">
      <w:pPr>
        <w:numPr>
          <w:ilvl w:val="1"/>
          <w:numId w:val="23"/>
        </w:numPr>
        <w:tabs>
          <w:tab w:val="left" w:pos="851"/>
          <w:tab w:val="left" w:pos="993"/>
        </w:tabs>
        <w:ind w:left="0" w:firstLine="567"/>
        <w:jc w:val="both"/>
        <w:rPr>
          <w:rFonts w:ascii="Arial" w:eastAsia="Calibri" w:hAnsi="Arial" w:cs="Arial"/>
          <w:lang w:eastAsia="lt-LT"/>
        </w:rPr>
      </w:pPr>
      <w:r w:rsidRPr="00FD68D9">
        <w:rPr>
          <w:rFonts w:ascii="Arial" w:eastAsia="Calibri" w:hAnsi="Arial" w:cs="Arial"/>
          <w:lang w:eastAsia="lt-LT"/>
        </w:rPr>
        <w:t>šiuos dokumentus jau turi iš ankstesnių pirkimo procedūrų, jeigu šiuose dokumentuose nurodyta informacija vis dar yra aktuali (dokumentas išduotas prieš ne daugiau dienų, negu nurodyta atitinkamoje žemiau esančios lentelės eilutėje).</w:t>
      </w:r>
      <w:bookmarkStart w:id="32" w:name="_Hlk156079778"/>
    </w:p>
    <w:p w14:paraId="67BAFE39" w14:textId="77777777" w:rsidR="00FD68D9" w:rsidRPr="00FD68D9" w:rsidRDefault="00FD68D9" w:rsidP="0086316A">
      <w:pPr>
        <w:tabs>
          <w:tab w:val="left" w:pos="567"/>
          <w:tab w:val="left" w:pos="993"/>
        </w:tabs>
        <w:jc w:val="both"/>
        <w:rPr>
          <w:rFonts w:ascii="Arial" w:eastAsia="Calibri" w:hAnsi="Arial" w:cs="Arial"/>
          <w:lang w:eastAsia="lt-LT"/>
        </w:rPr>
      </w:pPr>
      <w:r w:rsidRPr="00FD68D9">
        <w:rPr>
          <w:rFonts w:ascii="Arial" w:eastAsia="Calibri" w:hAnsi="Arial" w:cs="Arial"/>
          <w:lang w:eastAsia="lt-LT"/>
        </w:rPr>
        <w:tab/>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32"/>
    <w:p w14:paraId="0BB7C573" w14:textId="77777777" w:rsidR="00FD68D9" w:rsidRPr="00FD68D9" w:rsidRDefault="00FD68D9" w:rsidP="0086316A">
      <w:pPr>
        <w:numPr>
          <w:ilvl w:val="0"/>
          <w:numId w:val="23"/>
        </w:numPr>
        <w:tabs>
          <w:tab w:val="left" w:pos="851"/>
        </w:tabs>
        <w:ind w:left="0" w:firstLine="567"/>
        <w:jc w:val="both"/>
        <w:rPr>
          <w:rFonts w:ascii="Arial" w:eastAsia="Calibri" w:hAnsi="Arial" w:cs="Arial"/>
          <w:lang w:eastAsia="lt-LT"/>
        </w:rPr>
      </w:pPr>
      <w:r w:rsidRPr="00FD68D9">
        <w:rPr>
          <w:rFonts w:ascii="Arial" w:eastAsia="Calibri" w:hAnsi="Arial" w:cs="Aria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41E801B" w14:textId="77777777" w:rsidR="00FD68D9" w:rsidRPr="00FD68D9" w:rsidRDefault="00FD68D9" w:rsidP="0086316A">
      <w:pPr>
        <w:numPr>
          <w:ilvl w:val="1"/>
          <w:numId w:val="23"/>
        </w:numPr>
        <w:tabs>
          <w:tab w:val="left" w:pos="851"/>
          <w:tab w:val="left" w:pos="993"/>
        </w:tabs>
        <w:ind w:left="0" w:firstLine="567"/>
        <w:jc w:val="both"/>
        <w:rPr>
          <w:rFonts w:ascii="Arial" w:eastAsia="Calibri" w:hAnsi="Arial" w:cs="Arial"/>
          <w:lang w:eastAsia="lt-LT"/>
        </w:rPr>
      </w:pPr>
      <w:r w:rsidRPr="00FD68D9">
        <w:rPr>
          <w:rFonts w:ascii="Arial" w:eastAsia="Calibri" w:hAnsi="Arial" w:cs="Arial"/>
          <w:lang w:eastAsia="lt-LT"/>
        </w:rPr>
        <w:t>priesaikos deklaracija;</w:t>
      </w:r>
    </w:p>
    <w:p w14:paraId="41254F8B" w14:textId="77777777" w:rsidR="00FD68D9" w:rsidRPr="00FD68D9" w:rsidRDefault="00FD68D9" w:rsidP="0086316A">
      <w:pPr>
        <w:numPr>
          <w:ilvl w:val="1"/>
          <w:numId w:val="23"/>
        </w:numPr>
        <w:tabs>
          <w:tab w:val="left" w:pos="851"/>
          <w:tab w:val="left" w:pos="993"/>
        </w:tabs>
        <w:ind w:left="0" w:firstLine="567"/>
        <w:jc w:val="both"/>
        <w:rPr>
          <w:rFonts w:ascii="Arial" w:eastAsia="Calibri" w:hAnsi="Arial" w:cs="Arial"/>
          <w:lang w:eastAsia="lt-LT"/>
        </w:rPr>
      </w:pPr>
      <w:r w:rsidRPr="00FD68D9">
        <w:rPr>
          <w:rFonts w:ascii="Arial" w:eastAsia="Calibri" w:hAnsi="Arial" w:cs="Arial"/>
          <w:lang w:eastAsia="lt-LT"/>
        </w:rPr>
        <w:t xml:space="preserve">oficialia tiekėjo deklaracija, jeigu šalyje nenaudojama priesaikos deklaracija. Oficiali deklaracija turi būti patvirtinta valstybės narės ar tiekėjo kilmės šalies arba šalies, kurioje jis </w:t>
      </w:r>
      <w:r w:rsidRPr="00FD68D9">
        <w:rPr>
          <w:rFonts w:ascii="Arial" w:eastAsia="Calibri" w:hAnsi="Arial" w:cs="Arial"/>
          <w:lang w:eastAsia="lt-LT"/>
        </w:rPr>
        <w:lastRenderedPageBreak/>
        <w:t>registruotas, kompetentingos teisinės ar administracinės institucijos, notaro arba kompetentingos profesinės ar prekybos organizacijos.</w:t>
      </w:r>
    </w:p>
    <w:p w14:paraId="4F696921" w14:textId="77777777" w:rsidR="00FD68D9" w:rsidRPr="00FD68D9" w:rsidRDefault="00FD68D9" w:rsidP="0086316A">
      <w:pPr>
        <w:tabs>
          <w:tab w:val="left" w:pos="851"/>
        </w:tabs>
        <w:jc w:val="both"/>
        <w:rPr>
          <w:rFonts w:ascii="Arial" w:eastAsia="Calibri" w:hAnsi="Arial" w:cs="Arial"/>
          <w:highlight w:val="yellow"/>
          <w:lang w:eastAsia="lt-LT"/>
        </w:rPr>
      </w:pPr>
    </w:p>
    <w:tbl>
      <w:tblPr>
        <w:tblW w:w="10485" w:type="dxa"/>
        <w:tblLayout w:type="fixed"/>
        <w:tblCellMar>
          <w:left w:w="10" w:type="dxa"/>
          <w:right w:w="10" w:type="dxa"/>
        </w:tblCellMar>
        <w:tblLook w:val="04A0" w:firstRow="1" w:lastRow="0" w:firstColumn="1" w:lastColumn="0" w:noHBand="0" w:noVBand="1"/>
      </w:tblPr>
      <w:tblGrid>
        <w:gridCol w:w="704"/>
        <w:gridCol w:w="4111"/>
        <w:gridCol w:w="1417"/>
        <w:gridCol w:w="4253"/>
      </w:tblGrid>
      <w:tr w:rsidR="00FD68D9" w:rsidRPr="00FD68D9" w14:paraId="2D6567E5"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2E477" w14:textId="77777777" w:rsidR="00FD68D9" w:rsidRPr="00FD68D9" w:rsidRDefault="00FD68D9" w:rsidP="0086316A">
            <w:pPr>
              <w:ind w:left="32"/>
              <w:jc w:val="center"/>
              <w:rPr>
                <w:rFonts w:ascii="Arial" w:eastAsia="Calibri" w:hAnsi="Arial" w:cs="Arial"/>
                <w:b/>
                <w:bCs/>
                <w:lang w:eastAsia="lt-LT"/>
              </w:rPr>
            </w:pPr>
            <w:bookmarkStart w:id="33" w:name="_Hlk156079548"/>
            <w:r w:rsidRPr="00FD68D9">
              <w:rPr>
                <w:rFonts w:ascii="Arial" w:eastAsia="Calibri" w:hAnsi="Arial" w:cs="Arial"/>
                <w:b/>
                <w:bCs/>
                <w:lang w:eastAsia="lt-LT"/>
              </w:rPr>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37C07" w14:textId="77777777" w:rsidR="00FD68D9" w:rsidRPr="00FD68D9" w:rsidRDefault="00FD68D9" w:rsidP="0086316A">
            <w:pPr>
              <w:jc w:val="center"/>
              <w:rPr>
                <w:rFonts w:ascii="Arial" w:eastAsia="Calibri" w:hAnsi="Arial" w:cs="Arial"/>
                <w:bCs/>
              </w:rPr>
            </w:pPr>
            <w:r w:rsidRPr="00FD68D9">
              <w:rPr>
                <w:rFonts w:ascii="Arial" w:eastAsia="Calibri" w:hAnsi="Arial" w:cs="Arial"/>
                <w:b/>
                <w:lang w:eastAsia="lt-LT"/>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9E75E" w14:textId="77777777" w:rsidR="00FD68D9" w:rsidRPr="00FD68D9" w:rsidRDefault="00FD68D9" w:rsidP="0086316A">
            <w:pPr>
              <w:jc w:val="center"/>
              <w:rPr>
                <w:rFonts w:ascii="Arial" w:eastAsia="Yu Mincho" w:hAnsi="Arial" w:cs="Arial"/>
                <w:b/>
                <w:bCs/>
                <w:lang w:eastAsia="lt-LT"/>
              </w:rPr>
            </w:pPr>
            <w:r w:rsidRPr="00FD68D9">
              <w:rPr>
                <w:rFonts w:ascii="Arial" w:eastAsia="Yu Mincho" w:hAnsi="Arial" w:cs="Arial"/>
                <w:b/>
                <w:bCs/>
                <w:lang w:eastAsia="lt-LT"/>
              </w:rPr>
              <w:t xml:space="preserve">VPĮ straipsnis,  dalis, punktas bei EBVPD formos dalis pildymui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DDE48" w14:textId="77777777" w:rsidR="00FD68D9" w:rsidRPr="00FD68D9" w:rsidRDefault="00FD68D9" w:rsidP="0086316A">
            <w:pPr>
              <w:jc w:val="center"/>
              <w:rPr>
                <w:rFonts w:ascii="Arial" w:eastAsia="Calibri" w:hAnsi="Arial" w:cs="Arial"/>
                <w:bCs/>
                <w:iCs/>
              </w:rPr>
            </w:pPr>
            <w:r w:rsidRPr="00FD68D9">
              <w:rPr>
                <w:rFonts w:ascii="Arial" w:eastAsia="Calibri" w:hAnsi="Arial" w:cs="Arial"/>
                <w:b/>
                <w:lang w:eastAsia="lt-LT"/>
              </w:rPr>
              <w:t>Pašalinimo pagrindų nebuvimą įrodantys dokumentai</w:t>
            </w:r>
          </w:p>
        </w:tc>
      </w:tr>
      <w:tr w:rsidR="00FD68D9" w:rsidRPr="00FD68D9" w14:paraId="5202B334" w14:textId="77777777" w:rsidTr="00FD68D9">
        <w:tc>
          <w:tcPr>
            <w:tcW w:w="104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F79DC" w14:textId="77777777" w:rsidR="00FD68D9" w:rsidRPr="00FD68D9" w:rsidRDefault="00FD68D9" w:rsidP="0086316A">
            <w:pPr>
              <w:jc w:val="both"/>
              <w:rPr>
                <w:rFonts w:ascii="Arial" w:eastAsia="Calibri" w:hAnsi="Arial" w:cs="Arial"/>
              </w:rPr>
            </w:pPr>
            <w:r w:rsidRPr="00FD68D9">
              <w:rPr>
                <w:rFonts w:ascii="Arial" w:eastAsia="Calibri" w:hAnsi="Arial" w:cs="Arial"/>
                <w:b/>
                <w:bCs/>
              </w:rPr>
              <w:t>Privalomi</w:t>
            </w:r>
            <w:r w:rsidRPr="00FD68D9">
              <w:rPr>
                <w:rFonts w:ascii="Arial" w:eastAsia="Calibri" w:hAnsi="Arial" w:cs="Arial"/>
                <w:b/>
                <w:bCs/>
                <w:vertAlign w:val="superscript"/>
              </w:rPr>
              <w:footnoteReference w:id="1"/>
            </w:r>
            <w:r w:rsidRPr="00FD68D9">
              <w:rPr>
                <w:rFonts w:ascii="Arial" w:eastAsia="Calibri" w:hAnsi="Arial" w:cs="Arial"/>
                <w:b/>
                <w:bCs/>
              </w:rPr>
              <w:t xml:space="preserve"> pašalinimo pagrindai pagal VPĮ 46 straipsnio 1 – 4 dalių nuostatas</w:t>
            </w:r>
          </w:p>
        </w:tc>
      </w:tr>
      <w:tr w:rsidR="00FD68D9" w:rsidRPr="00FD68D9" w14:paraId="0CF95309"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1BA44"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39D83" w14:textId="77777777" w:rsidR="00FD68D9" w:rsidRPr="00FD68D9" w:rsidRDefault="00FD68D9" w:rsidP="0086316A">
            <w:pPr>
              <w:jc w:val="both"/>
              <w:rPr>
                <w:rFonts w:ascii="Arial" w:eastAsia="Calibri" w:hAnsi="Arial" w:cs="Arial"/>
                <w:b/>
                <w:bCs/>
              </w:rPr>
            </w:pPr>
            <w:r w:rsidRPr="00FD68D9">
              <w:rPr>
                <w:rFonts w:ascii="Arial" w:eastAsia="Calibri" w:hAnsi="Arial" w:cs="Arial"/>
              </w:rPr>
              <w:t>Tiekėjas arba jo atsakingas asmuo, nurodytas VPĮ 46 straipsnio 2 dalies 2 punkte, nuteistas už šią nusikalstamą veiką:</w:t>
            </w:r>
          </w:p>
          <w:p w14:paraId="356EB07D"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1) dalyvavimą nusikalstamame susivienijime, jo organizavimą ar vadovavimą jam;</w:t>
            </w:r>
          </w:p>
          <w:p w14:paraId="727575A9"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2) kyšininkavimą, prekybą poveikiu, papirkimą;</w:t>
            </w:r>
          </w:p>
          <w:p w14:paraId="1F2FD4D3"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046305"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4) nusikalstamą bankrotą;</w:t>
            </w:r>
          </w:p>
          <w:p w14:paraId="08576B6B"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5) teroristinį ir su teroristine veikla susijusį nusikaltimą;</w:t>
            </w:r>
          </w:p>
          <w:p w14:paraId="1CC0AEFB"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6) nusikalstamu būdu gauto turto legalizavimą;</w:t>
            </w:r>
          </w:p>
          <w:p w14:paraId="2705951F"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lastRenderedPageBreak/>
              <w:t>7) prekybą žmonėmis, vaiko pirkimą arba pardavimą;</w:t>
            </w:r>
          </w:p>
          <w:p w14:paraId="1C369A1C"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8) kitos valstybės tiekėjo atliktą nusikaltimą, apibrėžtą Direktyvos 2014/24/ES 57 straipsnio 1 dalyje išvardytus Europos Sąjungos teisės aktus įgyvendinančiuose kitų valstybių teisės aktuose.</w:t>
            </w:r>
          </w:p>
          <w:p w14:paraId="75C2E176" w14:textId="77777777" w:rsidR="00FD68D9" w:rsidRPr="00FD68D9" w:rsidRDefault="00FD68D9" w:rsidP="0086316A">
            <w:pPr>
              <w:jc w:val="both"/>
              <w:rPr>
                <w:rFonts w:ascii="Arial" w:eastAsia="Calibri" w:hAnsi="Arial" w:cs="Arial"/>
                <w:b/>
                <w:bCs/>
              </w:rPr>
            </w:pPr>
          </w:p>
          <w:p w14:paraId="50505C09"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Laikoma, kad tiekėjas arba jo atsakingas asmuo nuteistas už aukščiau nurodytą nusikalstamą veiką, kai dėl:</w:t>
            </w:r>
          </w:p>
          <w:p w14:paraId="35E79BF6" w14:textId="77777777" w:rsidR="00FD68D9" w:rsidRPr="00FD68D9" w:rsidRDefault="00FD68D9" w:rsidP="0086316A">
            <w:pPr>
              <w:jc w:val="both"/>
              <w:rPr>
                <w:rFonts w:ascii="Arial" w:eastAsia="Calibri" w:hAnsi="Arial" w:cs="Arial"/>
                <w:bCs/>
              </w:rPr>
            </w:pPr>
            <w:r w:rsidRPr="00FD68D9">
              <w:rPr>
                <w:rFonts w:ascii="Arial" w:eastAsia="Calibri" w:hAnsi="Arial" w:cs="Arial"/>
                <w:bCs/>
              </w:rPr>
              <w:t>1) tiekėjo, kuris yra fizinis asmuo, per pastaruosius 5 metus buvo priimtas ir įsiteisėjęs apkaltinamasis teismo nuosprendis ir šis asmuo turi neišnykusį ar nepanaikintą teistumą;</w:t>
            </w:r>
          </w:p>
          <w:p w14:paraId="11570C47" w14:textId="77777777" w:rsidR="00FD68D9" w:rsidRPr="00FD68D9" w:rsidRDefault="00FD68D9" w:rsidP="0086316A">
            <w:pPr>
              <w:jc w:val="both"/>
              <w:rPr>
                <w:rFonts w:ascii="Arial" w:eastAsia="Calibri" w:hAnsi="Arial" w:cs="Arial"/>
                <w:b/>
                <w:bCs/>
              </w:rPr>
            </w:pPr>
            <w:r w:rsidRPr="00FD68D9">
              <w:rPr>
                <w:rFonts w:ascii="Arial" w:eastAsia="Calibri" w:hAnsi="Arial" w:cs="Arial"/>
                <w:b/>
                <w:bCs/>
              </w:rPr>
              <w:t xml:space="preserve">Punkto redakcija </w:t>
            </w:r>
            <w:r w:rsidRPr="00FD68D9">
              <w:rPr>
                <w:rFonts w:ascii="Arial" w:eastAsia="Calibri" w:hAnsi="Arial" w:cs="Arial"/>
                <w:b/>
                <w:bCs/>
                <w:u w:val="single"/>
              </w:rPr>
              <w:t>supaprastintam</w:t>
            </w:r>
            <w:r w:rsidRPr="00FD68D9">
              <w:rPr>
                <w:rFonts w:ascii="Arial" w:eastAsia="Calibri" w:hAnsi="Arial" w:cs="Arial"/>
                <w:b/>
                <w:bCs/>
              </w:rPr>
              <w:t xml:space="preserve"> pirkimui, pradedamam 2024-01-01 ir vėliau:</w:t>
            </w:r>
          </w:p>
          <w:p w14:paraId="537EC673" w14:textId="77777777" w:rsidR="00FD68D9" w:rsidRPr="00FD68D9" w:rsidRDefault="00FD68D9" w:rsidP="0086316A">
            <w:pPr>
              <w:jc w:val="both"/>
              <w:rPr>
                <w:rFonts w:ascii="Arial" w:eastAsia="Calibri" w:hAnsi="Arial" w:cs="Arial"/>
              </w:rPr>
            </w:pPr>
            <w:r w:rsidRPr="00FD68D9">
              <w:rPr>
                <w:rFonts w:ascii="Arial" w:eastAsia="Calibri" w:hAnsi="Arial" w:cs="Arial"/>
              </w:rPr>
              <w:t xml:space="preserve">2) tiekėjo, kuris yra juridinis asmuo, kita organizacija ar jos </w:t>
            </w:r>
            <w:r w:rsidRPr="00FD68D9">
              <w:rPr>
                <w:rFonts w:ascii="Arial" w:eastAsia="Calibri" w:hAnsi="Arial" w:cs="Arial"/>
                <w:b/>
                <w:bCs/>
              </w:rPr>
              <w:t>struktūrinis</w:t>
            </w:r>
            <w:r w:rsidRPr="00FD68D9">
              <w:rPr>
                <w:rFonts w:ascii="Arial" w:eastAsia="Calibri" w:hAnsi="Arial" w:cs="Arial"/>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900EA2" w14:textId="77777777" w:rsidR="00FD68D9" w:rsidRPr="00FD68D9" w:rsidRDefault="00FD68D9" w:rsidP="0086316A">
            <w:pPr>
              <w:jc w:val="both"/>
              <w:rPr>
                <w:rFonts w:ascii="Arial" w:eastAsia="Calibri" w:hAnsi="Arial" w:cs="Arial"/>
                <w:b/>
                <w:bCs/>
              </w:rPr>
            </w:pPr>
            <w:r w:rsidRPr="00FD68D9">
              <w:rPr>
                <w:rFonts w:ascii="Arial" w:eastAsia="Calibri" w:hAnsi="Arial" w:cs="Arial"/>
                <w:b/>
                <w:bCs/>
              </w:rPr>
              <w:t>Punkto redakcija pirkimui, pradedamam 2024-01-01 ir vėliau:</w:t>
            </w:r>
          </w:p>
          <w:p w14:paraId="4E8E230F"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 xml:space="preserve">3) tiekėjo, kuris yra juridinis asmuo, kita organizacija ar jos </w:t>
            </w:r>
            <w:r w:rsidRPr="00FD68D9">
              <w:rPr>
                <w:rFonts w:ascii="Arial" w:eastAsia="Calibri" w:hAnsi="Arial" w:cs="Arial"/>
                <w:b/>
              </w:rPr>
              <w:t>struktūrinis</w:t>
            </w:r>
            <w:r w:rsidRPr="00FD68D9">
              <w:rPr>
                <w:rFonts w:ascii="Arial" w:eastAsia="Calibri" w:hAnsi="Arial" w:cs="Arial"/>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3D7DB" w14:textId="77777777" w:rsidR="00FD68D9" w:rsidRPr="00FD68D9" w:rsidRDefault="00FD68D9" w:rsidP="0086316A">
            <w:pPr>
              <w:jc w:val="both"/>
              <w:rPr>
                <w:rFonts w:ascii="Arial" w:eastAsia="Yu Mincho" w:hAnsi="Arial" w:cs="Arial"/>
                <w:b/>
                <w:bCs/>
              </w:rPr>
            </w:pPr>
            <w:r w:rsidRPr="00FD68D9">
              <w:rPr>
                <w:rFonts w:ascii="Arial" w:eastAsia="Yu Mincho" w:hAnsi="Arial" w:cs="Arial"/>
                <w:b/>
                <w:bCs/>
              </w:rPr>
              <w:lastRenderedPageBreak/>
              <w:t>VPĮ 46 straipsnio 1 dalis</w:t>
            </w:r>
          </w:p>
          <w:p w14:paraId="68DCCB7E" w14:textId="77777777" w:rsidR="00FD68D9" w:rsidRPr="00FD68D9" w:rsidRDefault="00FD68D9" w:rsidP="0086316A">
            <w:pPr>
              <w:jc w:val="both"/>
              <w:rPr>
                <w:rFonts w:ascii="Arial" w:eastAsia="Yu Mincho" w:hAnsi="Arial" w:cs="Arial"/>
              </w:rPr>
            </w:pPr>
          </w:p>
          <w:p w14:paraId="79777FEE" w14:textId="77777777" w:rsidR="00FD68D9" w:rsidRPr="00FD68D9" w:rsidRDefault="00FD68D9" w:rsidP="0086316A">
            <w:pPr>
              <w:jc w:val="both"/>
              <w:rPr>
                <w:rFonts w:ascii="Arial" w:eastAsia="Yu Mincho" w:hAnsi="Arial" w:cs="Arial"/>
              </w:rPr>
            </w:pPr>
            <w:r w:rsidRPr="00FD68D9">
              <w:rPr>
                <w:rFonts w:ascii="Arial" w:eastAsia="Yu Mincho" w:hAnsi="Arial" w:cs="Arial"/>
              </w:rPr>
              <w:t>EBVPD III dalies A1-A6 punktai</w:t>
            </w:r>
          </w:p>
          <w:p w14:paraId="7873C186" w14:textId="77777777" w:rsidR="00FD68D9" w:rsidRPr="00FD68D9" w:rsidRDefault="00FD68D9" w:rsidP="0086316A">
            <w:pPr>
              <w:jc w:val="both"/>
              <w:rPr>
                <w:rFonts w:ascii="Arial" w:eastAsia="Yu Mincho" w:hAnsi="Arial" w:cs="Arial"/>
              </w:rPr>
            </w:pPr>
          </w:p>
          <w:p w14:paraId="0BD41975" w14:textId="77777777" w:rsidR="00FD68D9" w:rsidRPr="00FD68D9" w:rsidRDefault="00FD68D9" w:rsidP="0086316A">
            <w:pPr>
              <w:jc w:val="both"/>
              <w:rPr>
                <w:rFonts w:ascii="Arial" w:eastAsia="Yu Mincho" w:hAnsi="Arial" w:cs="Arial"/>
              </w:rPr>
            </w:pPr>
            <w:r w:rsidRPr="00FD68D9">
              <w:rPr>
                <w:rFonts w:ascii="Arial" w:eastAsia="Yu Mincho" w:hAnsi="Arial" w:cs="Arial"/>
              </w:rPr>
              <w:t>EBVPD III dalies D1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16702"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rPr>
              <w:t>Iš Lietuvoje įsteigtų subjektų reikalaujama:</w:t>
            </w:r>
          </w:p>
          <w:p w14:paraId="7C3998D5" w14:textId="77777777" w:rsidR="00FD68D9" w:rsidRPr="00FD68D9" w:rsidRDefault="00FD68D9" w:rsidP="0086316A">
            <w:pPr>
              <w:numPr>
                <w:ilvl w:val="0"/>
                <w:numId w:val="22"/>
              </w:numPr>
              <w:ind w:left="314"/>
              <w:jc w:val="both"/>
              <w:rPr>
                <w:rFonts w:ascii="Arial" w:eastAsia="Calibri" w:hAnsi="Arial" w:cs="Arial"/>
                <w:b/>
                <w:bCs/>
                <w:lang w:eastAsia="lt-LT"/>
              </w:rPr>
            </w:pPr>
            <w:r w:rsidRPr="00FD68D9">
              <w:rPr>
                <w:rFonts w:ascii="Arial" w:eastAsia="Calibri" w:hAnsi="Arial" w:cs="Arial"/>
                <w:lang w:eastAsia="lt-LT"/>
              </w:rPr>
              <w:t>išrašo iš teismo sprendimo arba</w:t>
            </w:r>
          </w:p>
          <w:p w14:paraId="48A90CCE" w14:textId="77777777" w:rsidR="00FD68D9" w:rsidRPr="00FD68D9" w:rsidRDefault="00FD68D9" w:rsidP="0086316A">
            <w:pPr>
              <w:numPr>
                <w:ilvl w:val="0"/>
                <w:numId w:val="22"/>
              </w:numPr>
              <w:ind w:left="314"/>
              <w:jc w:val="both"/>
              <w:rPr>
                <w:rFonts w:ascii="Arial" w:eastAsia="Calibri" w:hAnsi="Arial" w:cs="Arial"/>
                <w:b/>
                <w:bCs/>
                <w:lang w:eastAsia="lt-LT"/>
              </w:rPr>
            </w:pPr>
            <w:r w:rsidRPr="00FD68D9">
              <w:rPr>
                <w:rFonts w:ascii="Arial" w:eastAsia="Calibri" w:hAnsi="Arial" w:cs="Arial"/>
                <w:lang w:eastAsia="lt-LT"/>
              </w:rPr>
              <w:t>Informatikos ir ryšių departamento prie Vidaus reikalų ministerijos pažymos, arba</w:t>
            </w:r>
          </w:p>
          <w:p w14:paraId="185D0432" w14:textId="77777777" w:rsidR="00FD68D9" w:rsidRPr="00FD68D9" w:rsidRDefault="00FD68D9" w:rsidP="0086316A">
            <w:pPr>
              <w:numPr>
                <w:ilvl w:val="0"/>
                <w:numId w:val="22"/>
              </w:numPr>
              <w:ind w:left="314"/>
              <w:jc w:val="both"/>
              <w:rPr>
                <w:rFonts w:ascii="Arial" w:eastAsia="Calibri" w:hAnsi="Arial" w:cs="Arial"/>
                <w:b/>
                <w:bCs/>
                <w:lang w:eastAsia="lt-LT"/>
              </w:rPr>
            </w:pPr>
            <w:r w:rsidRPr="00FD68D9">
              <w:rPr>
                <w:rFonts w:ascii="Arial" w:eastAsia="Calibri" w:hAnsi="Arial" w:cs="Arial"/>
                <w:lang w:eastAsia="lt-LT"/>
              </w:rPr>
              <w:t>valstybės įmonės Registrų centro Lietuvos Respublikos Vyriausybės nustatyta tvarka išduoto dokumento, patvirtinančio jungtinius kompetentingų institucijų tvarkomus duomenis.</w:t>
            </w:r>
          </w:p>
          <w:p w14:paraId="43769EF9" w14:textId="77777777" w:rsidR="00FD68D9" w:rsidRPr="00FD68D9" w:rsidRDefault="00FD68D9" w:rsidP="0086316A">
            <w:pPr>
              <w:jc w:val="both"/>
              <w:rPr>
                <w:rFonts w:ascii="Arial" w:eastAsia="Calibri" w:hAnsi="Arial" w:cs="Arial"/>
              </w:rPr>
            </w:pPr>
          </w:p>
          <w:p w14:paraId="38BD81C3"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rPr>
              <w:t>Iš ne Lietuvoje įsteigtų subjektų reikalaujama:</w:t>
            </w:r>
          </w:p>
          <w:p w14:paraId="5927DE5F" w14:textId="77777777" w:rsidR="00FD68D9" w:rsidRPr="00FD68D9" w:rsidRDefault="00FD68D9" w:rsidP="0086316A">
            <w:pPr>
              <w:numPr>
                <w:ilvl w:val="0"/>
                <w:numId w:val="22"/>
              </w:numPr>
              <w:ind w:left="314"/>
              <w:jc w:val="both"/>
              <w:rPr>
                <w:rFonts w:ascii="Arial" w:eastAsia="Calibri" w:hAnsi="Arial" w:cs="Arial"/>
                <w:b/>
                <w:bCs/>
                <w:lang w:eastAsia="lt-LT"/>
              </w:rPr>
            </w:pPr>
            <w:r w:rsidRPr="00FD68D9">
              <w:rPr>
                <w:rFonts w:ascii="Arial" w:eastAsia="Calibri" w:hAnsi="Arial" w:cs="Arial"/>
                <w:lang w:eastAsia="lt-LT"/>
              </w:rPr>
              <w:t>atitinkamos užsienio šalies institucijos dokumento</w:t>
            </w:r>
            <w:r w:rsidRPr="00FD68D9">
              <w:rPr>
                <w:rFonts w:ascii="Arial" w:eastAsia="Calibri" w:hAnsi="Arial" w:cs="Arial"/>
                <w:vertAlign w:val="superscript"/>
                <w:lang w:eastAsia="lt-LT"/>
              </w:rPr>
              <w:footnoteReference w:id="2"/>
            </w:r>
            <w:r w:rsidRPr="00FD68D9">
              <w:rPr>
                <w:rFonts w:ascii="Arial" w:eastAsia="Calibri" w:hAnsi="Arial" w:cs="Arial"/>
                <w:lang w:eastAsia="lt-LT"/>
              </w:rPr>
              <w:t>.</w:t>
            </w:r>
          </w:p>
          <w:p w14:paraId="698AB5C1" w14:textId="77777777" w:rsidR="00FD68D9" w:rsidRPr="00FD68D9" w:rsidRDefault="00FD68D9" w:rsidP="0086316A">
            <w:pPr>
              <w:jc w:val="both"/>
              <w:rPr>
                <w:rFonts w:ascii="Arial" w:eastAsia="Calibri" w:hAnsi="Arial" w:cs="Arial"/>
                <w:lang w:eastAsia="lt-LT"/>
              </w:rPr>
            </w:pPr>
          </w:p>
          <w:p w14:paraId="096BA5C0"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Nurodyti dokumentai turi būti išduoti ne anksčiau kaip 180 dienų iki </w:t>
            </w:r>
            <w:r w:rsidRPr="00FD68D9">
              <w:rPr>
                <w:rFonts w:ascii="Arial" w:hAnsi="Arial" w:cs="Arial"/>
                <w:i/>
                <w:iCs/>
                <w:lang w:eastAsia="lt-LT"/>
              </w:rPr>
              <w:t>tos dienos, kai tiekėjas perkančiosios organizacijos prašymu turės pateikti pašalinimo pagrindų nebuvimą patvirtinančius dok</w:t>
            </w:r>
            <w:r w:rsidRPr="00FD68D9">
              <w:rPr>
                <w:rFonts w:ascii="Arial" w:hAnsi="Arial" w:cs="Arial"/>
                <w:lang w:eastAsia="lt-LT"/>
              </w:rPr>
              <w:t>umentus</w:t>
            </w:r>
            <w:r w:rsidRPr="00FD68D9">
              <w:rPr>
                <w:rFonts w:ascii="Arial" w:eastAsia="Calibri" w:hAnsi="Arial" w:cs="Arial"/>
                <w:lang w:eastAsia="lt-LT"/>
              </w:rPr>
              <w:t xml:space="preserve">. </w:t>
            </w:r>
            <w:r w:rsidRPr="00FD68D9">
              <w:rPr>
                <w:rFonts w:ascii="Arial" w:eastAsia="Calibri" w:hAnsi="Arial" w:cs="Arial"/>
                <w:b/>
                <w:bCs/>
                <w:i/>
                <w:iCs/>
                <w:lang w:eastAsia="lt-LT"/>
              </w:rPr>
              <w:t>Pavyzdys</w:t>
            </w:r>
            <w:r w:rsidRPr="00FD68D9">
              <w:rPr>
                <w:rFonts w:ascii="Arial" w:eastAsia="Calibri" w:hAnsi="Arial" w:cs="Arial"/>
                <w:i/>
                <w:iCs/>
                <w:lang w:eastAsia="lt-LT"/>
              </w:rPr>
              <w:t xml:space="preserve">: Jeigu perkančioji organizacija 2022-10-10 kreipėsi į tiekėją prašydama iki 2022-10-14 pateikti įrodančius dokumentus, jie turi būti išduoti ne anksčiau kaip 180 dienų, jas skaičiuojant atgal nuo 2022-10-14. </w:t>
            </w:r>
          </w:p>
          <w:p w14:paraId="01C27B2A" w14:textId="77777777" w:rsidR="00FD68D9" w:rsidRPr="00FD68D9" w:rsidRDefault="00FD68D9" w:rsidP="0086316A">
            <w:pPr>
              <w:jc w:val="both"/>
              <w:rPr>
                <w:rFonts w:ascii="Arial" w:eastAsia="Calibri" w:hAnsi="Arial" w:cs="Arial"/>
                <w:b/>
                <w:bCs/>
                <w:lang w:eastAsia="lt-LT"/>
              </w:rPr>
            </w:pPr>
          </w:p>
          <w:p w14:paraId="1CFBA784"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D5641B4" w14:textId="77777777" w:rsidR="00FD68D9" w:rsidRPr="00FD68D9" w:rsidRDefault="00FD68D9" w:rsidP="0086316A">
            <w:pPr>
              <w:jc w:val="both"/>
              <w:rPr>
                <w:rFonts w:ascii="Arial" w:eastAsia="Calibri" w:hAnsi="Arial" w:cs="Arial"/>
                <w:bCs/>
                <w:lang w:eastAsia="lt-LT"/>
              </w:rPr>
            </w:pPr>
          </w:p>
          <w:p w14:paraId="7123838F" w14:textId="77777777" w:rsidR="00FD68D9" w:rsidRPr="00FD68D9" w:rsidRDefault="00FD68D9" w:rsidP="0086316A">
            <w:pPr>
              <w:jc w:val="both"/>
              <w:rPr>
                <w:rFonts w:ascii="Arial" w:eastAsia="Calibri" w:hAnsi="Arial" w:cs="Arial"/>
                <w:b/>
                <w:bCs/>
                <w:i/>
                <w:iCs/>
                <w:lang w:eastAsia="lt-LT"/>
              </w:rPr>
            </w:pPr>
            <w:r w:rsidRPr="00FD68D9">
              <w:rPr>
                <w:rFonts w:ascii="Arial" w:eastAsia="Calibri" w:hAnsi="Arial" w:cs="Arial"/>
                <w:b/>
                <w:bCs/>
                <w:i/>
                <w:iCs/>
                <w:lang w:eastAsia="lt-LT"/>
              </w:rPr>
              <w:t>PASTABA</w:t>
            </w:r>
          </w:p>
          <w:p w14:paraId="7A7AF7D0"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Pažymų, patvirtinančių VPĮ 46 straipsnyje nurodytų tiekėjo pašalinimo pagrindų nebuvimą, pateikti nereikalaujama. Jų perkančioji organizacija reikalaus tik turėdama pagrįstų abejonių dėl tiekėjo patikimumo.</w:t>
            </w:r>
          </w:p>
          <w:p w14:paraId="5A81D1EF" w14:textId="77777777" w:rsidR="00FD68D9" w:rsidRPr="00FD68D9" w:rsidRDefault="00FD68D9" w:rsidP="0086316A">
            <w:pPr>
              <w:jc w:val="both"/>
              <w:rPr>
                <w:rFonts w:ascii="Arial" w:eastAsia="Calibri" w:hAnsi="Arial" w:cs="Arial"/>
                <w:b/>
                <w:bCs/>
                <w:lang w:eastAsia="lt-LT"/>
              </w:rPr>
            </w:pPr>
          </w:p>
          <w:p w14:paraId="415FA2E7" w14:textId="77777777" w:rsidR="00FD68D9" w:rsidRPr="00FD68D9" w:rsidRDefault="00FD68D9" w:rsidP="0086316A">
            <w:pPr>
              <w:jc w:val="both"/>
              <w:rPr>
                <w:rFonts w:ascii="Arial" w:eastAsia="Calibri" w:hAnsi="Arial" w:cs="Arial"/>
                <w:b/>
                <w:bCs/>
                <w:lang w:eastAsia="lt-LT"/>
              </w:rPr>
            </w:pPr>
          </w:p>
        </w:tc>
      </w:tr>
      <w:tr w:rsidR="00FD68D9" w:rsidRPr="00FD68D9" w14:paraId="74D5047B"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32EF3"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D0056" w14:textId="77777777" w:rsidR="00FD68D9" w:rsidRPr="00FD68D9" w:rsidRDefault="00FD68D9" w:rsidP="0086316A">
            <w:pPr>
              <w:rPr>
                <w:rFonts w:ascii="Arial" w:eastAsia="Calibri" w:hAnsi="Arial" w:cs="Arial"/>
                <w:b/>
                <w:bCs/>
              </w:rPr>
            </w:pPr>
            <w:r w:rsidRPr="00FD68D9">
              <w:rPr>
                <w:rFonts w:ascii="Arial" w:eastAsia="Calibri" w:hAnsi="Arial" w:cs="Arial"/>
                <w:b/>
                <w:bCs/>
              </w:rPr>
              <w:t>Punkto redakcija pirkimui, pradedamam 2025-02-01 ir vėliau:</w:t>
            </w:r>
          </w:p>
          <w:p w14:paraId="11E2B7D7" w14:textId="77777777" w:rsidR="00FD68D9" w:rsidRPr="00FD68D9" w:rsidRDefault="00FD68D9" w:rsidP="0086316A">
            <w:pPr>
              <w:jc w:val="both"/>
              <w:rPr>
                <w:rFonts w:ascii="Arial" w:eastAsia="Calibri" w:hAnsi="Arial" w:cs="Arial"/>
              </w:rPr>
            </w:pPr>
            <w:r w:rsidRPr="00FD68D9">
              <w:rPr>
                <w:rFonts w:ascii="Arial" w:eastAsia="Calibri" w:hAnsi="Arial" w:cs="Arial"/>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695B"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2¹ dalis</w:t>
            </w:r>
          </w:p>
          <w:p w14:paraId="1ADD8F05" w14:textId="77777777" w:rsidR="00FD68D9" w:rsidRPr="00FD68D9" w:rsidRDefault="00FD68D9" w:rsidP="0086316A">
            <w:pPr>
              <w:jc w:val="both"/>
              <w:rPr>
                <w:rFonts w:ascii="Arial" w:eastAsia="Yu Mincho" w:hAnsi="Arial" w:cs="Arial"/>
                <w:b/>
                <w:bCs/>
                <w:lang w:eastAsia="lt-LT"/>
              </w:rPr>
            </w:pPr>
          </w:p>
          <w:p w14:paraId="40C466D1"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lang w:eastAsia="lt-LT"/>
              </w:rPr>
              <w:t>EBVPD III dalies D2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93C03"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Iš Lietuvoje įsteigtų subjektų įrodančių dokumentų nereikalaujama. Užtenka pateikto EBVPD.</w:t>
            </w:r>
          </w:p>
          <w:p w14:paraId="7C7021FE" w14:textId="77777777" w:rsidR="00FD68D9" w:rsidRPr="00FD68D9" w:rsidRDefault="00FD68D9" w:rsidP="0086316A">
            <w:pPr>
              <w:jc w:val="both"/>
              <w:rPr>
                <w:rFonts w:ascii="Arial" w:eastAsia="Calibri" w:hAnsi="Arial" w:cs="Arial"/>
                <w:lang w:eastAsia="lt-LT"/>
              </w:rPr>
            </w:pPr>
          </w:p>
        </w:tc>
      </w:tr>
      <w:tr w:rsidR="00FD68D9" w:rsidRPr="00FD68D9" w14:paraId="147BD7DA"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9E296" w14:textId="77777777" w:rsidR="00FD68D9" w:rsidRPr="00FD68D9" w:rsidRDefault="00FD68D9" w:rsidP="0086316A">
            <w:pPr>
              <w:numPr>
                <w:ilvl w:val="0"/>
                <w:numId w:val="14"/>
              </w:numPr>
              <w:ind w:left="0" w:firstLine="0"/>
              <w:rPr>
                <w:rFonts w:ascii="Arial" w:eastAsia="Calibri" w:hAnsi="Arial" w:cs="Arial"/>
                <w:b/>
                <w:bCs/>
                <w:lang w:eastAsia="lt-LT"/>
              </w:rPr>
            </w:pPr>
            <w:bookmarkStart w:id="34" w:name="_Hlk90887843"/>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670BB" w14:textId="77777777" w:rsidR="00FD68D9" w:rsidRPr="00FD68D9" w:rsidRDefault="00FD68D9" w:rsidP="0086316A">
            <w:pPr>
              <w:jc w:val="both"/>
              <w:rPr>
                <w:rFonts w:ascii="Arial" w:eastAsia="Calibri" w:hAnsi="Arial" w:cs="Arial"/>
                <w:b/>
                <w:bCs/>
              </w:rPr>
            </w:pPr>
            <w:r w:rsidRPr="00FD68D9">
              <w:rPr>
                <w:rFonts w:ascii="Arial" w:eastAsia="Calibri" w:hAnsi="Arial" w:cs="Arial"/>
              </w:rPr>
              <w:t xml:space="preserve">Tiekėjas yra nuteistas už įsipareigojimų, susijusių su mokesčių, įskaitant socialinio draudimo įmokas, mokėjimu, nevykdymą pagal šalies, kurioje </w:t>
            </w:r>
            <w:r w:rsidRPr="00FD68D9">
              <w:rPr>
                <w:rFonts w:ascii="Arial" w:eastAsia="Calibri" w:hAnsi="Arial" w:cs="Arial"/>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46EF806A" w14:textId="77777777" w:rsidR="00FD68D9" w:rsidRPr="00FD68D9" w:rsidRDefault="00FD68D9" w:rsidP="0086316A">
            <w:pPr>
              <w:jc w:val="both"/>
              <w:rPr>
                <w:rFonts w:ascii="Arial" w:eastAsia="Calibri" w:hAnsi="Arial" w:cs="Arial"/>
                <w:b/>
                <w:bCs/>
              </w:rPr>
            </w:pPr>
          </w:p>
          <w:p w14:paraId="6D1E2B1C"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Laikoma, kad tiekėjas nuteistas už aukščiau nurodytą nusikalstamą veiką, kai dėl:</w:t>
            </w:r>
          </w:p>
          <w:p w14:paraId="3968D1C0" w14:textId="77777777" w:rsidR="00FD68D9" w:rsidRPr="00FD68D9" w:rsidRDefault="00FD68D9" w:rsidP="0086316A">
            <w:pPr>
              <w:jc w:val="both"/>
              <w:rPr>
                <w:rFonts w:ascii="Arial" w:eastAsia="Calibri" w:hAnsi="Arial" w:cs="Arial"/>
                <w:bCs/>
              </w:rPr>
            </w:pPr>
            <w:r w:rsidRPr="00FD68D9">
              <w:rPr>
                <w:rFonts w:ascii="Arial" w:eastAsia="Calibri" w:hAnsi="Arial" w:cs="Arial"/>
                <w:bCs/>
              </w:rPr>
              <w:t>1) tiekėjo, kuris yra fizinis asmuo, per pastaruosius 5 metus buvo priimtas ir įsiteisėjęs apkaltinamasis teismo nuosprendis ir šis asmuo turi neišnykusį ar nepanaikintą teistumą;</w:t>
            </w:r>
          </w:p>
          <w:p w14:paraId="054380E7" w14:textId="77777777" w:rsidR="00FD68D9" w:rsidRPr="00FD68D9" w:rsidRDefault="00FD68D9" w:rsidP="0086316A">
            <w:pPr>
              <w:jc w:val="both"/>
              <w:rPr>
                <w:rFonts w:ascii="Arial" w:eastAsia="Calibri" w:hAnsi="Arial" w:cs="Arial"/>
                <w:b/>
                <w:bCs/>
              </w:rPr>
            </w:pPr>
          </w:p>
          <w:p w14:paraId="09B4E2B5" w14:textId="77777777" w:rsidR="00FD68D9" w:rsidRPr="00FD68D9" w:rsidRDefault="00FD68D9" w:rsidP="0086316A">
            <w:pPr>
              <w:jc w:val="both"/>
              <w:rPr>
                <w:rFonts w:ascii="Arial" w:eastAsia="Calibri" w:hAnsi="Arial" w:cs="Arial"/>
              </w:rPr>
            </w:pPr>
            <w:r w:rsidRPr="00FD68D9">
              <w:rPr>
                <w:rFonts w:ascii="Arial" w:eastAsia="Calibri" w:hAnsi="Arial" w:cs="Arial"/>
              </w:rPr>
              <w:t>Punkto redakcija pirkimui, pradedamam 2024-01-01 ir vėliau:</w:t>
            </w:r>
          </w:p>
          <w:p w14:paraId="7B69E37C"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 xml:space="preserve">2) tiekėjo, kuris yra juridinis asmuo, kita organizacija ar jos </w:t>
            </w:r>
            <w:r w:rsidRPr="00FD68D9">
              <w:rPr>
                <w:rFonts w:ascii="Arial" w:eastAsia="Calibri" w:hAnsi="Arial" w:cs="Arial"/>
                <w:b/>
              </w:rPr>
              <w:t>struktūrinis</w:t>
            </w:r>
            <w:r w:rsidRPr="00FD68D9">
              <w:rPr>
                <w:rFonts w:ascii="Arial" w:eastAsia="Calibri" w:hAnsi="Arial" w:cs="Arial"/>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4912EB"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Tačiau ši nuostata netaikoma, jeigu:</w:t>
            </w:r>
          </w:p>
          <w:p w14:paraId="1667996A"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1) tiekėjas yra įsipareigojęs sumokėti mokesčius, įskaitant socialinio draudimo įmokas ir dėl to laikomas jau įvykdžiusiu šioje dalyje nurodytus įsipareigojimus;</w:t>
            </w:r>
          </w:p>
          <w:p w14:paraId="1F753B65"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2) įsiskolinimo suma neviršija 50 Eur (penkiasdešimt eurų);</w:t>
            </w:r>
          </w:p>
          <w:p w14:paraId="6F745AE5"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FD68D9">
              <w:rPr>
                <w:rFonts w:ascii="Arial" w:eastAsia="Calibri" w:hAnsi="Arial" w:cs="Arial"/>
                <w:bC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FEEC9"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lastRenderedPageBreak/>
              <w:t>VPĮ 46 straipsnio 3 dalis</w:t>
            </w:r>
          </w:p>
          <w:p w14:paraId="0D088EEE" w14:textId="77777777" w:rsidR="00FD68D9" w:rsidRPr="00FD68D9" w:rsidRDefault="00FD68D9" w:rsidP="0086316A">
            <w:pPr>
              <w:jc w:val="both"/>
              <w:rPr>
                <w:rFonts w:ascii="Arial" w:eastAsia="Arial" w:hAnsi="Arial" w:cs="Arial"/>
                <w:lang w:eastAsia="lt-LT"/>
              </w:rPr>
            </w:pPr>
          </w:p>
          <w:p w14:paraId="1C60083F" w14:textId="77777777" w:rsidR="00FD68D9" w:rsidRPr="00FD68D9" w:rsidRDefault="00FD68D9" w:rsidP="0086316A">
            <w:pPr>
              <w:jc w:val="both"/>
              <w:rPr>
                <w:rFonts w:ascii="Arial" w:eastAsia="Yu Mincho" w:hAnsi="Arial" w:cs="Arial"/>
                <w:lang w:eastAsia="lt-LT"/>
              </w:rPr>
            </w:pPr>
            <w:r w:rsidRPr="00FD68D9">
              <w:rPr>
                <w:rFonts w:ascii="Arial" w:eastAsia="Arial" w:hAnsi="Arial" w:cs="Arial"/>
                <w:lang w:eastAsia="lt-LT"/>
              </w:rPr>
              <w:lastRenderedPageBreak/>
              <w:t>EBVPD III dalies B1 ir B2 punktai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90CD0"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lastRenderedPageBreak/>
              <w:t>1) Dėl įsipareigojimų, susijusių su mokesčių mokėjimu, įvykdymo i</w:t>
            </w:r>
            <w:r w:rsidRPr="00FD68D9">
              <w:rPr>
                <w:rFonts w:ascii="Arial" w:eastAsia="Calibri" w:hAnsi="Arial" w:cs="Arial"/>
              </w:rPr>
              <w:t xml:space="preserve">š Lietuvoje įsteigtų subjektų </w:t>
            </w:r>
            <w:r w:rsidRPr="00FD68D9">
              <w:rPr>
                <w:rFonts w:ascii="Arial" w:eastAsia="Calibri" w:hAnsi="Arial" w:cs="Arial"/>
                <w:lang w:eastAsia="lt-LT"/>
              </w:rPr>
              <w:t>prašoma:</w:t>
            </w:r>
          </w:p>
          <w:p w14:paraId="60DD5CAE" w14:textId="77777777" w:rsidR="00FD68D9" w:rsidRPr="00FD68D9" w:rsidRDefault="00FD68D9" w:rsidP="0086316A">
            <w:pPr>
              <w:jc w:val="both"/>
              <w:rPr>
                <w:rFonts w:ascii="Arial" w:eastAsia="Calibri" w:hAnsi="Arial" w:cs="Arial"/>
                <w:b/>
                <w:bCs/>
                <w:lang w:eastAsia="lt-LT"/>
              </w:rPr>
            </w:pPr>
          </w:p>
          <w:p w14:paraId="2739663D" w14:textId="77777777" w:rsidR="00FD68D9" w:rsidRPr="00FD68D9" w:rsidRDefault="00FD68D9" w:rsidP="0086316A">
            <w:pPr>
              <w:numPr>
                <w:ilvl w:val="0"/>
                <w:numId w:val="21"/>
              </w:numPr>
              <w:tabs>
                <w:tab w:val="left" w:pos="598"/>
              </w:tabs>
              <w:ind w:left="31" w:firstLine="329"/>
              <w:jc w:val="both"/>
              <w:rPr>
                <w:rFonts w:ascii="Arial" w:eastAsia="Calibri" w:hAnsi="Arial" w:cs="Arial"/>
                <w:lang w:eastAsia="lt-LT"/>
              </w:rPr>
            </w:pPr>
            <w:r w:rsidRPr="00FD68D9">
              <w:rPr>
                <w:rFonts w:ascii="Arial" w:eastAsia="Calibri" w:hAnsi="Arial" w:cs="Arial"/>
                <w:lang w:eastAsia="lt-LT"/>
              </w:rPr>
              <w:lastRenderedPageBreak/>
              <w:t>išrašo iš teismo sprendimo (jei toks yra) arba Valstybinės mokesčių inspekcijos prie Lietuvos Respublikos finansų ministerijos išduoto dokumento,</w:t>
            </w:r>
          </w:p>
          <w:p w14:paraId="601402A2" w14:textId="77777777" w:rsidR="00FD68D9" w:rsidRPr="00FD68D9" w:rsidRDefault="00FD68D9" w:rsidP="0086316A">
            <w:pPr>
              <w:numPr>
                <w:ilvl w:val="0"/>
                <w:numId w:val="20"/>
              </w:numPr>
              <w:tabs>
                <w:tab w:val="left" w:pos="598"/>
              </w:tabs>
              <w:ind w:left="31" w:firstLine="329"/>
              <w:jc w:val="both"/>
              <w:rPr>
                <w:rFonts w:ascii="Arial" w:eastAsia="Calibri" w:hAnsi="Arial" w:cs="Arial"/>
                <w:lang w:eastAsia="lt-LT"/>
              </w:rPr>
            </w:pPr>
            <w:r w:rsidRPr="00FD68D9">
              <w:rPr>
                <w:rFonts w:ascii="Arial" w:eastAsia="Calibri" w:hAnsi="Arial" w:cs="Arial"/>
                <w:lang w:eastAsia="lt-LT"/>
              </w:rPr>
              <w:t>arba valstybės įmonės Registrų centro Lietuvos Respublikos Vyriausybės nustatyta tvarka išduoto dokumento, patvirtinančio jungtinius kompetentingų institucijų tvarkomus duomenis.</w:t>
            </w:r>
          </w:p>
          <w:p w14:paraId="7AB5DDD6" w14:textId="77777777" w:rsidR="00FD68D9" w:rsidRPr="00FD68D9" w:rsidRDefault="00FD68D9" w:rsidP="0086316A">
            <w:pPr>
              <w:jc w:val="both"/>
              <w:rPr>
                <w:rFonts w:ascii="Arial" w:eastAsia="Calibri" w:hAnsi="Arial" w:cs="Arial"/>
                <w:lang w:eastAsia="lt-LT"/>
              </w:rPr>
            </w:pPr>
          </w:p>
          <w:p w14:paraId="2E0C448B"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rPr>
              <w:t>Iš ne Lietuvoje įsteigtų subjektų reikalaujama:</w:t>
            </w:r>
          </w:p>
          <w:p w14:paraId="27AE4E42" w14:textId="77777777" w:rsidR="00FD68D9" w:rsidRPr="00FD68D9" w:rsidRDefault="00FD68D9" w:rsidP="0086316A">
            <w:pPr>
              <w:numPr>
                <w:ilvl w:val="0"/>
                <w:numId w:val="22"/>
              </w:numPr>
              <w:tabs>
                <w:tab w:val="left" w:pos="173"/>
                <w:tab w:val="left" w:pos="740"/>
              </w:tabs>
              <w:ind w:left="-111" w:firstLine="567"/>
              <w:jc w:val="both"/>
              <w:rPr>
                <w:rFonts w:ascii="Arial" w:eastAsia="Calibri" w:hAnsi="Arial" w:cs="Arial"/>
                <w:b/>
                <w:bCs/>
                <w:lang w:eastAsia="lt-LT"/>
              </w:rPr>
            </w:pPr>
            <w:r w:rsidRPr="00FD68D9">
              <w:rPr>
                <w:rFonts w:ascii="Arial" w:eastAsia="Calibri" w:hAnsi="Arial" w:cs="Arial"/>
                <w:lang w:eastAsia="lt-LT"/>
              </w:rPr>
              <w:t>atitinkamos užsienio šalies institucijos dokumento</w:t>
            </w:r>
            <w:r w:rsidRPr="00FD68D9">
              <w:rPr>
                <w:rFonts w:ascii="Arial" w:eastAsia="Calibri" w:hAnsi="Arial" w:cs="Arial"/>
                <w:vertAlign w:val="superscript"/>
                <w:lang w:eastAsia="lt-LT"/>
              </w:rPr>
              <w:footnoteReference w:id="3"/>
            </w:r>
            <w:r w:rsidRPr="00FD68D9">
              <w:rPr>
                <w:rFonts w:ascii="Arial" w:eastAsia="Calibri" w:hAnsi="Arial" w:cs="Arial"/>
                <w:lang w:eastAsia="lt-LT"/>
              </w:rPr>
              <w:t>.</w:t>
            </w:r>
          </w:p>
          <w:p w14:paraId="64FCF192" w14:textId="77777777" w:rsidR="00FD68D9" w:rsidRPr="00FD68D9" w:rsidRDefault="00FD68D9" w:rsidP="0086316A">
            <w:pPr>
              <w:jc w:val="both"/>
              <w:rPr>
                <w:rFonts w:ascii="Arial" w:eastAsia="Yu Mincho" w:hAnsi="Arial" w:cs="Arial"/>
                <w:lang w:eastAsia="lt-LT"/>
              </w:rPr>
            </w:pPr>
          </w:p>
          <w:p w14:paraId="56CC65B3" w14:textId="77777777" w:rsidR="00FD68D9" w:rsidRPr="00FD68D9" w:rsidRDefault="00FD68D9" w:rsidP="0086316A">
            <w:pPr>
              <w:jc w:val="both"/>
              <w:rPr>
                <w:rFonts w:ascii="Arial" w:eastAsia="Calibri" w:hAnsi="Arial" w:cs="Arial"/>
                <w:i/>
                <w:iCs/>
                <w:lang w:eastAsia="lt-LT"/>
              </w:rPr>
            </w:pPr>
            <w:r w:rsidRPr="00FD68D9">
              <w:rPr>
                <w:rFonts w:ascii="Arial" w:eastAsia="Calibri" w:hAnsi="Arial" w:cs="Arial"/>
                <w:lang w:eastAsia="lt-LT"/>
              </w:rPr>
              <w:t xml:space="preserve">Nurodyti dokumentai turi būti  išduoti ne anksčiau kaip 120 dienų iki </w:t>
            </w:r>
            <w:r w:rsidRPr="00FD68D9">
              <w:rPr>
                <w:rFonts w:ascii="Arial" w:hAnsi="Arial" w:cs="Arial"/>
                <w:i/>
                <w:iCs/>
                <w:lang w:eastAsia="lt-LT"/>
              </w:rPr>
              <w:t>tos dienos, kai tiekėjas perkančiosios organizacijos prašymu turės pateikti pašalinimo pagrindų nebuvimą patvirtinančius dok</w:t>
            </w:r>
            <w:r w:rsidRPr="00FD68D9">
              <w:rPr>
                <w:rFonts w:ascii="Arial" w:hAnsi="Arial" w:cs="Arial"/>
                <w:lang w:eastAsia="lt-LT"/>
              </w:rPr>
              <w:t>umentus</w:t>
            </w:r>
            <w:r w:rsidRPr="00FD68D9">
              <w:rPr>
                <w:rFonts w:ascii="Arial" w:eastAsia="Calibri" w:hAnsi="Arial" w:cs="Arial"/>
                <w:lang w:eastAsia="lt-LT"/>
              </w:rPr>
              <w:t xml:space="preserve">. </w:t>
            </w:r>
            <w:r w:rsidRPr="00FD68D9">
              <w:rPr>
                <w:rFonts w:ascii="Arial" w:eastAsia="Calibri" w:hAnsi="Arial" w:cs="Arial"/>
                <w:b/>
                <w:bCs/>
                <w:i/>
                <w:iCs/>
                <w:lang w:eastAsia="lt-LT"/>
              </w:rPr>
              <w:t>Pavyzdys</w:t>
            </w:r>
            <w:r w:rsidRPr="00FD68D9">
              <w:rPr>
                <w:rFonts w:ascii="Arial" w:eastAsia="Calibri" w:hAnsi="Arial" w:cs="Arial"/>
                <w:i/>
                <w:iCs/>
                <w:lang w:eastAsia="lt-LT"/>
              </w:rPr>
              <w:t xml:space="preserve">: Jeigu perkančioji organizacija 2022-10-10 kreipėsi į tiekėją prašydama iki 2022-10-14 pateikti įrodančius dokumentus, jie turi būti išduoti ne anksčiau kaip 120 dienų, jas skaičiuojant atgal nuo 2022-10-14. </w:t>
            </w:r>
          </w:p>
          <w:p w14:paraId="7A6660EF" w14:textId="77777777" w:rsidR="00FD68D9" w:rsidRPr="00FD68D9" w:rsidRDefault="00FD68D9" w:rsidP="0086316A">
            <w:pPr>
              <w:jc w:val="both"/>
              <w:rPr>
                <w:rFonts w:ascii="Arial" w:eastAsia="Calibri" w:hAnsi="Arial" w:cs="Arial"/>
                <w:i/>
                <w:iCs/>
                <w:lang w:eastAsia="lt-LT"/>
              </w:rPr>
            </w:pPr>
          </w:p>
          <w:p w14:paraId="44A1BA05"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B6A1BC6" w14:textId="77777777" w:rsidR="00FD68D9" w:rsidRPr="00FD68D9" w:rsidRDefault="00FD68D9" w:rsidP="0086316A">
            <w:pPr>
              <w:jc w:val="both"/>
              <w:rPr>
                <w:rFonts w:ascii="Arial" w:eastAsia="Calibri" w:hAnsi="Arial" w:cs="Arial"/>
                <w:b/>
                <w:bCs/>
                <w:lang w:eastAsia="lt-LT"/>
              </w:rPr>
            </w:pPr>
          </w:p>
          <w:p w14:paraId="00B83920"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bCs/>
                <w:lang w:eastAsia="lt-LT"/>
              </w:rPr>
              <w:t>2) Dėl įsipareigojimų, susijusių su socialinio draudimo įmokų mokėjimu, įvykdymo i</w:t>
            </w:r>
            <w:r w:rsidRPr="00FD68D9">
              <w:rPr>
                <w:rFonts w:ascii="Arial" w:eastAsia="Calibri" w:hAnsi="Arial" w:cs="Arial"/>
              </w:rPr>
              <w:t xml:space="preserve">š Lietuvoje įsteigtų subjektų </w:t>
            </w:r>
            <w:r w:rsidRPr="00FD68D9">
              <w:rPr>
                <w:rFonts w:ascii="Arial" w:eastAsia="Calibri" w:hAnsi="Arial" w:cs="Arial"/>
                <w:bCs/>
                <w:lang w:eastAsia="lt-LT"/>
              </w:rPr>
              <w:t>prašoma:</w:t>
            </w:r>
          </w:p>
          <w:p w14:paraId="36742AF6"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 xml:space="preserve">2.1) Jeigu tiekėjas yra juridinis asmuo, registruotas Lietuvos Respublikoje, iš jo nereikalaujama pateikti jokių šį reikalavimą įrodančių dokumentų. </w:t>
            </w:r>
            <w:r w:rsidRPr="00FD68D9">
              <w:rPr>
                <w:rFonts w:ascii="Arial" w:eastAsia="Calibri" w:hAnsi="Arial" w:cs="Arial"/>
                <w:bCs/>
                <w:lang w:eastAsia="lt-LT"/>
              </w:rPr>
              <w:lastRenderedPageBreak/>
              <w:t xml:space="preserve">Perkančioji organizacija savarankiškai patikrina duomenis nacionalinėje duomenų bazėje,  adresu </w:t>
            </w:r>
            <w:hyperlink r:id="rId9" w:history="1">
              <w:r w:rsidRPr="00FD68D9">
                <w:rPr>
                  <w:rFonts w:ascii="Arial" w:eastAsia="Calibri" w:hAnsi="Arial" w:cs="Arial"/>
                  <w:bCs/>
                  <w:u w:val="single"/>
                  <w:lang w:eastAsia="lt-LT"/>
                </w:rPr>
                <w:t>http://draudejai.sodra.lt/draudeju_viesi_duomenys/</w:t>
              </w:r>
            </w:hyperlink>
            <w:r w:rsidRPr="00FD68D9">
              <w:rPr>
                <w:rFonts w:ascii="Arial" w:eastAsia="Calibri" w:hAnsi="Arial" w:cs="Arial"/>
                <w:bCs/>
                <w:lang w:eastAsia="lt-LT"/>
              </w:rPr>
              <w:t>.</w:t>
            </w:r>
          </w:p>
          <w:p w14:paraId="21A0EAE6" w14:textId="77777777" w:rsidR="00FD68D9" w:rsidRPr="00FD68D9" w:rsidRDefault="00FD68D9" w:rsidP="0086316A">
            <w:pPr>
              <w:jc w:val="both"/>
              <w:rPr>
                <w:rFonts w:ascii="Arial" w:eastAsia="Calibri" w:hAnsi="Arial" w:cs="Arial"/>
                <w:b/>
                <w:bCs/>
                <w:lang w:eastAsia="lt-LT"/>
              </w:rPr>
            </w:pPr>
          </w:p>
          <w:p w14:paraId="35603C18"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EE2395" w14:textId="77777777" w:rsidR="00FD68D9" w:rsidRPr="00FD68D9" w:rsidRDefault="00FD68D9" w:rsidP="0086316A">
            <w:pPr>
              <w:jc w:val="both"/>
              <w:rPr>
                <w:rFonts w:ascii="Arial" w:eastAsia="Calibri" w:hAnsi="Arial" w:cs="Arial"/>
                <w:b/>
                <w:bCs/>
                <w:lang w:eastAsia="lt-LT"/>
              </w:rPr>
            </w:pPr>
          </w:p>
          <w:p w14:paraId="15D7F42E"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8BF5584" w14:textId="77777777" w:rsidR="00FD68D9" w:rsidRPr="00FD68D9" w:rsidRDefault="00FD68D9" w:rsidP="0086316A">
            <w:pPr>
              <w:jc w:val="both"/>
              <w:rPr>
                <w:rFonts w:ascii="Arial" w:eastAsia="Calibri" w:hAnsi="Arial" w:cs="Arial"/>
                <w:b/>
                <w:bCs/>
                <w:lang w:eastAsia="lt-LT"/>
              </w:rPr>
            </w:pPr>
          </w:p>
          <w:p w14:paraId="7F406365"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rPr>
              <w:t>Iš ne Lietuvoje įsteigtų subjektų reikalaujama:</w:t>
            </w:r>
          </w:p>
          <w:p w14:paraId="64320D9B" w14:textId="77777777" w:rsidR="00FD68D9" w:rsidRPr="00FD68D9" w:rsidRDefault="00FD68D9" w:rsidP="0086316A">
            <w:pPr>
              <w:numPr>
                <w:ilvl w:val="0"/>
                <w:numId w:val="22"/>
              </w:numPr>
              <w:ind w:left="314"/>
              <w:jc w:val="both"/>
              <w:rPr>
                <w:rFonts w:ascii="Arial" w:eastAsia="Calibri" w:hAnsi="Arial" w:cs="Arial"/>
                <w:b/>
                <w:bCs/>
                <w:lang w:eastAsia="lt-LT"/>
              </w:rPr>
            </w:pPr>
            <w:r w:rsidRPr="00FD68D9">
              <w:rPr>
                <w:rFonts w:ascii="Arial" w:eastAsia="Calibri" w:hAnsi="Arial" w:cs="Arial"/>
                <w:lang w:eastAsia="lt-LT"/>
              </w:rPr>
              <w:t>atitinkamos užsienio šalies kompetentingos institucijos dokumento</w:t>
            </w:r>
            <w:r w:rsidRPr="00FD68D9">
              <w:rPr>
                <w:rFonts w:ascii="Arial" w:eastAsia="Calibri" w:hAnsi="Arial" w:cs="Arial"/>
                <w:vertAlign w:val="superscript"/>
                <w:lang w:eastAsia="lt-LT"/>
              </w:rPr>
              <w:footnoteReference w:id="4"/>
            </w:r>
            <w:r w:rsidRPr="00FD68D9">
              <w:rPr>
                <w:rFonts w:ascii="Arial" w:eastAsia="Calibri" w:hAnsi="Arial" w:cs="Arial"/>
                <w:lang w:eastAsia="lt-LT"/>
              </w:rPr>
              <w:t>.</w:t>
            </w:r>
          </w:p>
          <w:p w14:paraId="6F40CD25" w14:textId="77777777" w:rsidR="00FD68D9" w:rsidRPr="00FD68D9" w:rsidRDefault="00FD68D9" w:rsidP="0086316A">
            <w:pPr>
              <w:jc w:val="both"/>
              <w:rPr>
                <w:rFonts w:ascii="Arial" w:eastAsia="Calibri" w:hAnsi="Arial" w:cs="Arial"/>
                <w:b/>
                <w:bCs/>
                <w:lang w:eastAsia="lt-LT"/>
              </w:rPr>
            </w:pPr>
          </w:p>
          <w:p w14:paraId="240AFC7B" w14:textId="77777777" w:rsidR="00FD68D9" w:rsidRPr="00FD68D9" w:rsidRDefault="00FD68D9" w:rsidP="0086316A">
            <w:pPr>
              <w:jc w:val="both"/>
              <w:rPr>
                <w:rFonts w:ascii="Arial" w:eastAsia="Calibri" w:hAnsi="Arial" w:cs="Arial"/>
                <w:i/>
                <w:iCs/>
                <w:lang w:eastAsia="lt-LT"/>
              </w:rPr>
            </w:pPr>
            <w:r w:rsidRPr="00FD68D9">
              <w:rPr>
                <w:rFonts w:ascii="Arial" w:eastAsia="Calibri" w:hAnsi="Arial" w:cs="Arial"/>
                <w:lang w:eastAsia="lt-LT"/>
              </w:rPr>
              <w:t xml:space="preserve">Nurodyti dokumentai turi būti  išduoti ne anksčiau kaip 120 dienų iki </w:t>
            </w:r>
            <w:r w:rsidRPr="00FD68D9">
              <w:rPr>
                <w:rFonts w:ascii="Arial" w:hAnsi="Arial" w:cs="Arial"/>
                <w:i/>
                <w:iCs/>
                <w:lang w:eastAsia="lt-LT"/>
              </w:rPr>
              <w:t xml:space="preserve">tos dienos, kai tiekėjas perkančiosios organizacijos prašymu turės pateikti </w:t>
            </w:r>
            <w:r w:rsidRPr="00FD68D9">
              <w:rPr>
                <w:rFonts w:ascii="Arial" w:hAnsi="Arial" w:cs="Arial"/>
                <w:i/>
                <w:iCs/>
                <w:lang w:eastAsia="lt-LT"/>
              </w:rPr>
              <w:lastRenderedPageBreak/>
              <w:t>pašalinimo pagrindų nebuvimą patvirtinančius dok</w:t>
            </w:r>
            <w:r w:rsidRPr="00FD68D9">
              <w:rPr>
                <w:rFonts w:ascii="Arial" w:hAnsi="Arial" w:cs="Arial"/>
                <w:lang w:eastAsia="lt-LT"/>
              </w:rPr>
              <w:t>umentus</w:t>
            </w:r>
            <w:r w:rsidRPr="00FD68D9">
              <w:rPr>
                <w:rFonts w:ascii="Arial" w:eastAsia="Calibri" w:hAnsi="Arial" w:cs="Arial"/>
                <w:lang w:eastAsia="lt-LT"/>
              </w:rPr>
              <w:t xml:space="preserve">. </w:t>
            </w:r>
            <w:r w:rsidRPr="00FD68D9">
              <w:rPr>
                <w:rFonts w:ascii="Arial" w:eastAsia="Calibri" w:hAnsi="Arial" w:cs="Arial"/>
                <w:b/>
                <w:bCs/>
                <w:i/>
                <w:iCs/>
                <w:lang w:eastAsia="lt-LT"/>
              </w:rPr>
              <w:t>Pavyzdys</w:t>
            </w:r>
            <w:r w:rsidRPr="00FD68D9">
              <w:rPr>
                <w:rFonts w:ascii="Arial" w:eastAsia="Calibri" w:hAnsi="Arial" w:cs="Arial"/>
                <w:i/>
                <w:iCs/>
                <w:lang w:eastAsia="lt-LT"/>
              </w:rPr>
              <w:t>: Jeigu perkančioji organizacija 2022-10-10 kreipėsi į tiekėją prašydama iki 2022-10-14 pateikti įrodančius dokumentus, jie turi būti išduoti ne anksčiau kaip 120 dienų, jas skaičiuojant atgal nuo 2022-10-14.</w:t>
            </w:r>
          </w:p>
          <w:p w14:paraId="5484ADDC" w14:textId="77777777" w:rsidR="00FD68D9" w:rsidRPr="00FD68D9" w:rsidRDefault="00FD68D9" w:rsidP="0086316A">
            <w:pPr>
              <w:jc w:val="both"/>
              <w:rPr>
                <w:rFonts w:ascii="Arial" w:eastAsia="Calibri" w:hAnsi="Arial" w:cs="Arial"/>
                <w:b/>
                <w:bCs/>
                <w:lang w:eastAsia="lt-LT"/>
              </w:rPr>
            </w:pPr>
          </w:p>
          <w:p w14:paraId="010EAD16"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B12E881" w14:textId="77777777" w:rsidR="00FD68D9" w:rsidRPr="00FD68D9" w:rsidRDefault="00FD68D9" w:rsidP="0086316A">
            <w:pPr>
              <w:jc w:val="both"/>
              <w:rPr>
                <w:rFonts w:ascii="Arial" w:eastAsia="Calibri" w:hAnsi="Arial" w:cs="Arial"/>
                <w:lang w:eastAsia="lt-LT"/>
              </w:rPr>
            </w:pPr>
          </w:p>
          <w:p w14:paraId="0F6E6998" w14:textId="77777777" w:rsidR="00FD68D9" w:rsidRPr="00FD68D9" w:rsidRDefault="00FD68D9" w:rsidP="0086316A">
            <w:pPr>
              <w:jc w:val="both"/>
              <w:rPr>
                <w:rFonts w:ascii="Arial" w:eastAsia="Calibri" w:hAnsi="Arial" w:cs="Arial"/>
                <w:b/>
                <w:bCs/>
                <w:i/>
                <w:iCs/>
                <w:lang w:eastAsia="lt-LT"/>
              </w:rPr>
            </w:pPr>
            <w:r w:rsidRPr="00FD68D9">
              <w:rPr>
                <w:rFonts w:ascii="Arial" w:eastAsia="Calibri" w:hAnsi="Arial" w:cs="Arial"/>
                <w:b/>
                <w:bCs/>
                <w:i/>
                <w:iCs/>
                <w:lang w:eastAsia="lt-LT"/>
              </w:rPr>
              <w:t>PASTABA</w:t>
            </w:r>
          </w:p>
          <w:p w14:paraId="19D5AB33"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Pažymų, patvirtinančių VPĮ 46 straipsnyje nurodytų tiekėjo pašalinimo pagrindų nebuvimą, pateikti nereikalaujama. Jų perkančioji organizacija reikalaus tik turėdama pagrįstų abejonių dėl tiekėjo patikimumo.</w:t>
            </w:r>
          </w:p>
          <w:p w14:paraId="35157D7C" w14:textId="77777777" w:rsidR="00FD68D9" w:rsidRPr="00FD68D9" w:rsidRDefault="00FD68D9" w:rsidP="0086316A">
            <w:pPr>
              <w:jc w:val="both"/>
              <w:rPr>
                <w:rFonts w:ascii="Arial" w:eastAsia="Calibri" w:hAnsi="Arial" w:cs="Arial"/>
                <w:b/>
                <w:bCs/>
                <w:lang w:eastAsia="lt-LT"/>
              </w:rPr>
            </w:pPr>
          </w:p>
        </w:tc>
      </w:tr>
      <w:bookmarkEnd w:id="34"/>
      <w:tr w:rsidR="00FD68D9" w:rsidRPr="00FD68D9" w14:paraId="5977C082"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48133"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D7029"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4A30B"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1 punktas</w:t>
            </w:r>
          </w:p>
          <w:p w14:paraId="5FDFC824" w14:textId="77777777" w:rsidR="00FD68D9" w:rsidRPr="00FD68D9" w:rsidRDefault="00FD68D9" w:rsidP="0086316A">
            <w:pPr>
              <w:jc w:val="both"/>
              <w:rPr>
                <w:rFonts w:ascii="Arial" w:eastAsia="Yu Mincho" w:hAnsi="Arial" w:cs="Arial"/>
                <w:lang w:eastAsia="lt-LT"/>
              </w:rPr>
            </w:pPr>
          </w:p>
          <w:p w14:paraId="270E038B" w14:textId="77777777" w:rsidR="00FD68D9" w:rsidRPr="00FD68D9" w:rsidRDefault="00FD68D9" w:rsidP="0086316A">
            <w:pPr>
              <w:jc w:val="both"/>
              <w:rPr>
                <w:rFonts w:ascii="Arial" w:eastAsia="Yu Mincho" w:hAnsi="Arial" w:cs="Arial"/>
              </w:rPr>
            </w:pPr>
            <w:r w:rsidRPr="00FD68D9">
              <w:rPr>
                <w:rFonts w:ascii="Arial" w:eastAsia="Yu Mincho" w:hAnsi="Arial" w:cs="Arial"/>
                <w:lang w:eastAsia="lt-LT"/>
              </w:rPr>
              <w:t>EBVPD III dalies C10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AA5A4" w14:textId="77777777" w:rsidR="00FD68D9" w:rsidRPr="00FD68D9" w:rsidRDefault="00FD68D9" w:rsidP="0086316A">
            <w:pPr>
              <w:jc w:val="both"/>
              <w:rPr>
                <w:rFonts w:ascii="Arial" w:eastAsia="Calibri" w:hAnsi="Arial" w:cs="Arial"/>
              </w:rPr>
            </w:pPr>
            <w:r w:rsidRPr="00FD68D9">
              <w:rPr>
                <w:rFonts w:ascii="Arial" w:eastAsia="Calibri" w:hAnsi="Arial" w:cs="Arial"/>
              </w:rPr>
              <w:t>Iš Lietuvoje įsteigtų subjektų įrodančių dokumentų nereikalaujama. Užtenka pateikto EBVPD.</w:t>
            </w:r>
          </w:p>
          <w:p w14:paraId="30A15C9F" w14:textId="77777777" w:rsidR="00FD68D9" w:rsidRPr="00FD68D9" w:rsidRDefault="00FD68D9" w:rsidP="0086316A">
            <w:pPr>
              <w:jc w:val="both"/>
              <w:rPr>
                <w:rFonts w:ascii="Arial" w:eastAsia="Calibri" w:hAnsi="Arial" w:cs="Arial"/>
                <w:bCs/>
                <w:iCs/>
              </w:rPr>
            </w:pPr>
          </w:p>
          <w:p w14:paraId="396B03A6" w14:textId="77777777" w:rsidR="00FD68D9" w:rsidRPr="00FD68D9" w:rsidRDefault="00FD68D9" w:rsidP="0086316A">
            <w:pPr>
              <w:jc w:val="both"/>
              <w:rPr>
                <w:rFonts w:ascii="Arial" w:eastAsia="Calibri" w:hAnsi="Arial" w:cs="Arial"/>
                <w:b/>
                <w:bCs/>
                <w:iCs/>
              </w:rPr>
            </w:pPr>
          </w:p>
        </w:tc>
      </w:tr>
      <w:tr w:rsidR="00FD68D9" w:rsidRPr="00FD68D9" w14:paraId="35255105"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126D2"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DB4033"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 xml:space="preserve">Tiekėjas pirkimo metu pateko į interesų konflikto situaciją, kaip apibrėžta VPĮ 21 straipsnyje, ir atitinkamos padėties negalima ištaisyti. </w:t>
            </w:r>
          </w:p>
          <w:p w14:paraId="723AAC4E"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12CFD"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2 punktas</w:t>
            </w:r>
          </w:p>
          <w:p w14:paraId="7257BB1A" w14:textId="77777777" w:rsidR="00FD68D9" w:rsidRPr="00FD68D9" w:rsidRDefault="00FD68D9" w:rsidP="0086316A">
            <w:pPr>
              <w:jc w:val="both"/>
              <w:rPr>
                <w:rFonts w:ascii="Arial" w:eastAsia="Yu Mincho" w:hAnsi="Arial" w:cs="Arial"/>
                <w:lang w:eastAsia="lt-LT"/>
              </w:rPr>
            </w:pPr>
          </w:p>
          <w:p w14:paraId="2AB1C271" w14:textId="77777777" w:rsidR="00FD68D9" w:rsidRPr="00FD68D9" w:rsidRDefault="00FD68D9" w:rsidP="0086316A">
            <w:pPr>
              <w:jc w:val="both"/>
              <w:rPr>
                <w:rFonts w:ascii="Arial" w:eastAsia="Yu Mincho" w:hAnsi="Arial" w:cs="Arial"/>
                <w:lang w:eastAsia="lt-LT"/>
              </w:rPr>
            </w:pPr>
            <w:r w:rsidRPr="00FD68D9">
              <w:rPr>
                <w:rFonts w:ascii="Arial" w:eastAsia="Yu Mincho" w:hAnsi="Arial" w:cs="Arial"/>
                <w:lang w:eastAsia="lt-LT"/>
              </w:rPr>
              <w:t>EBVPD III dalies C12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D3568" w14:textId="77777777" w:rsidR="00FD68D9" w:rsidRPr="00FD68D9" w:rsidRDefault="00FD68D9" w:rsidP="0086316A">
            <w:pPr>
              <w:jc w:val="both"/>
              <w:rPr>
                <w:rFonts w:ascii="Arial" w:eastAsia="Calibri" w:hAnsi="Arial" w:cs="Arial"/>
              </w:rPr>
            </w:pPr>
            <w:r w:rsidRPr="00FD68D9">
              <w:rPr>
                <w:rFonts w:ascii="Arial" w:eastAsia="Calibri" w:hAnsi="Arial" w:cs="Arial"/>
              </w:rPr>
              <w:t>Iš Lietuvoje įsteigtų subjektų įrodančių dokumentų nereikalaujama. Užtenka pateikto EBVPD.</w:t>
            </w:r>
          </w:p>
          <w:p w14:paraId="5E768DC7" w14:textId="77777777" w:rsidR="00FD68D9" w:rsidRPr="00FD68D9" w:rsidRDefault="00FD68D9" w:rsidP="0086316A">
            <w:pPr>
              <w:jc w:val="both"/>
              <w:rPr>
                <w:rFonts w:ascii="Arial" w:eastAsia="Calibri" w:hAnsi="Arial" w:cs="Arial"/>
                <w:bCs/>
                <w:iCs/>
              </w:rPr>
            </w:pPr>
          </w:p>
          <w:p w14:paraId="0529F193" w14:textId="77777777" w:rsidR="00FD68D9" w:rsidRPr="00FD68D9" w:rsidRDefault="00FD68D9" w:rsidP="0086316A">
            <w:pPr>
              <w:jc w:val="both"/>
              <w:rPr>
                <w:rFonts w:ascii="Arial" w:eastAsia="Calibri" w:hAnsi="Arial" w:cs="Arial"/>
                <w:b/>
                <w:bCs/>
                <w:iCs/>
              </w:rPr>
            </w:pPr>
          </w:p>
        </w:tc>
      </w:tr>
      <w:tr w:rsidR="00FD68D9" w:rsidRPr="00FD68D9" w14:paraId="7007973E"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204A1"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89032"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0A3CE"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3 punktas</w:t>
            </w:r>
          </w:p>
          <w:p w14:paraId="30F90747" w14:textId="77777777" w:rsidR="00FD68D9" w:rsidRPr="00FD68D9" w:rsidRDefault="00FD68D9" w:rsidP="0086316A">
            <w:pPr>
              <w:jc w:val="both"/>
              <w:rPr>
                <w:rFonts w:ascii="Arial" w:eastAsia="Yu Mincho" w:hAnsi="Arial" w:cs="Arial"/>
                <w:lang w:eastAsia="lt-LT"/>
              </w:rPr>
            </w:pPr>
          </w:p>
          <w:p w14:paraId="5C9908C8" w14:textId="77777777" w:rsidR="00FD68D9" w:rsidRPr="00FD68D9" w:rsidRDefault="00FD68D9" w:rsidP="0086316A">
            <w:pPr>
              <w:jc w:val="both"/>
              <w:rPr>
                <w:rFonts w:ascii="Arial" w:eastAsia="Yu Mincho" w:hAnsi="Arial" w:cs="Arial"/>
              </w:rPr>
            </w:pPr>
            <w:r w:rsidRPr="00FD68D9">
              <w:rPr>
                <w:rFonts w:ascii="Arial" w:eastAsia="Yu Mincho" w:hAnsi="Arial" w:cs="Arial"/>
                <w:lang w:eastAsia="lt-LT"/>
              </w:rPr>
              <w:lastRenderedPageBreak/>
              <w:t>EBVPD III dalies C13 punktas</w:t>
            </w:r>
            <w:r w:rsidRPr="00FD68D9">
              <w:rPr>
                <w:rFonts w:ascii="Arial" w:eastAsia="Yu Mincho" w:hAnsi="Arial" w:cs="Arial"/>
              </w:rPr>
              <w:t xml:space="preserve">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2C043" w14:textId="77777777" w:rsidR="00FD68D9" w:rsidRPr="00FD68D9" w:rsidRDefault="00FD68D9" w:rsidP="0086316A">
            <w:pPr>
              <w:jc w:val="both"/>
              <w:rPr>
                <w:rFonts w:ascii="Arial" w:eastAsia="Calibri" w:hAnsi="Arial" w:cs="Arial"/>
              </w:rPr>
            </w:pPr>
            <w:r w:rsidRPr="00FD68D9">
              <w:rPr>
                <w:rFonts w:ascii="Arial" w:eastAsia="Calibri" w:hAnsi="Arial" w:cs="Arial"/>
              </w:rPr>
              <w:lastRenderedPageBreak/>
              <w:t>Iš Lietuvoje įsteigtų subjektų įrodančių dokumentų nereikalaujama. Užtenka pateikto EBVPD.</w:t>
            </w:r>
          </w:p>
          <w:p w14:paraId="7CC6C1D9" w14:textId="77777777" w:rsidR="00FD68D9" w:rsidRPr="00FD68D9" w:rsidRDefault="00FD68D9" w:rsidP="0086316A">
            <w:pPr>
              <w:jc w:val="both"/>
              <w:rPr>
                <w:rFonts w:ascii="Arial" w:eastAsia="Calibri" w:hAnsi="Arial" w:cs="Arial"/>
                <w:b/>
                <w:bCs/>
                <w:iCs/>
              </w:rPr>
            </w:pPr>
          </w:p>
        </w:tc>
      </w:tr>
      <w:tr w:rsidR="00FD68D9" w:rsidRPr="00FD68D9" w14:paraId="5EDEEDE2"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217A3"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1BAA1"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B19A6B"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7DABF2"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A6224"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4 punktas</w:t>
            </w:r>
          </w:p>
          <w:p w14:paraId="2FD3E967" w14:textId="77777777" w:rsidR="00FD68D9" w:rsidRPr="00FD68D9" w:rsidRDefault="00FD68D9" w:rsidP="0086316A">
            <w:pPr>
              <w:jc w:val="both"/>
              <w:rPr>
                <w:rFonts w:ascii="Arial" w:eastAsia="Yu Mincho" w:hAnsi="Arial" w:cs="Arial"/>
                <w:lang w:eastAsia="lt-LT"/>
              </w:rPr>
            </w:pPr>
          </w:p>
          <w:p w14:paraId="6FADE497" w14:textId="77777777" w:rsidR="00FD68D9" w:rsidRPr="00FD68D9" w:rsidRDefault="00FD68D9" w:rsidP="0086316A">
            <w:pPr>
              <w:jc w:val="both"/>
              <w:rPr>
                <w:rFonts w:ascii="Arial" w:eastAsia="Yu Mincho" w:hAnsi="Arial" w:cs="Arial"/>
              </w:rPr>
            </w:pPr>
            <w:r w:rsidRPr="00FD68D9">
              <w:rPr>
                <w:rFonts w:ascii="Arial" w:eastAsia="Yu Mincho" w:hAnsi="Arial" w:cs="Arial"/>
                <w:lang w:eastAsia="lt-LT"/>
              </w:rPr>
              <w:t>EBVPD III dalies C15 punktas</w:t>
            </w:r>
            <w:r w:rsidRPr="00FD68D9">
              <w:rPr>
                <w:rFonts w:ascii="Arial" w:eastAsia="Yu Mincho" w:hAnsi="Arial" w:cs="Arial"/>
              </w:rPr>
              <w:t xml:space="preserve">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75C54" w14:textId="77777777" w:rsidR="00FD68D9" w:rsidRPr="00FD68D9" w:rsidRDefault="00FD68D9" w:rsidP="0086316A">
            <w:pPr>
              <w:jc w:val="both"/>
              <w:rPr>
                <w:rFonts w:ascii="Arial" w:eastAsia="Calibri" w:hAnsi="Arial" w:cs="Arial"/>
              </w:rPr>
            </w:pPr>
            <w:r w:rsidRPr="00FD68D9">
              <w:rPr>
                <w:rFonts w:ascii="Arial" w:eastAsia="Calibri" w:hAnsi="Arial" w:cs="Arial"/>
              </w:rPr>
              <w:t>Iš Lietuvoje įsteigtų subjektų įrodančių dokumentų nereikalaujama. Užtenka pateikto EBVPD.</w:t>
            </w:r>
          </w:p>
          <w:p w14:paraId="6A0DFCDF" w14:textId="77777777" w:rsidR="00FD68D9" w:rsidRPr="00FD68D9" w:rsidRDefault="00FD68D9" w:rsidP="0086316A">
            <w:pPr>
              <w:jc w:val="both"/>
              <w:rPr>
                <w:rFonts w:ascii="Arial" w:eastAsia="Calibri" w:hAnsi="Arial" w:cs="Arial"/>
                <w:bCs/>
                <w:iCs/>
              </w:rPr>
            </w:pPr>
          </w:p>
          <w:p w14:paraId="35AAE8AE" w14:textId="77777777" w:rsidR="00FD68D9" w:rsidRPr="00FD68D9" w:rsidRDefault="00FD68D9" w:rsidP="0086316A">
            <w:pPr>
              <w:jc w:val="both"/>
              <w:rPr>
                <w:rFonts w:ascii="Arial" w:eastAsia="Calibri" w:hAnsi="Arial" w:cs="Arial"/>
                <w:bCs/>
                <w:iCs/>
              </w:rPr>
            </w:pPr>
          </w:p>
          <w:p w14:paraId="78AD23BD"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b/>
                <w:bCs/>
                <w:lang w:eastAsia="lt-LT"/>
              </w:rPr>
              <w:t xml:space="preserve">Priimant sprendimus dėl tiekėjo pašalinimo iš pirkimo procedūros šiame punkte nurodytu pašalinimo pagrindu, be kita ko, gali būti atsižvelgiama į pagal VPĮ 52 straipsnį skelbiamą informaciją: </w:t>
            </w:r>
          </w:p>
          <w:p w14:paraId="25410345" w14:textId="77777777" w:rsidR="00FD68D9" w:rsidRPr="00FD68D9" w:rsidRDefault="00FD68D9" w:rsidP="0086316A">
            <w:pPr>
              <w:jc w:val="both"/>
              <w:rPr>
                <w:rFonts w:ascii="Arial" w:eastAsia="Calibri" w:hAnsi="Arial" w:cs="Arial"/>
                <w:b/>
                <w:bCs/>
                <w:lang w:eastAsia="lt-LT"/>
              </w:rPr>
            </w:pPr>
          </w:p>
          <w:p w14:paraId="4A27406A" w14:textId="77777777" w:rsidR="00FD68D9" w:rsidRPr="00FD68D9" w:rsidRDefault="00FD68D9" w:rsidP="0086316A">
            <w:pPr>
              <w:jc w:val="both"/>
              <w:rPr>
                <w:rFonts w:ascii="Arial" w:eastAsia="Calibri" w:hAnsi="Arial" w:cs="Arial"/>
                <w:b/>
                <w:bCs/>
                <w:u w:val="single"/>
                <w:lang w:eastAsia="lt-LT"/>
              </w:rPr>
            </w:pPr>
            <w:hyperlink r:id="rId10" w:history="1">
              <w:r w:rsidRPr="00FD68D9">
                <w:rPr>
                  <w:rFonts w:ascii="Arial" w:eastAsia="Calibri" w:hAnsi="Arial" w:cs="Arial"/>
                  <w:u w:val="single"/>
                  <w:lang w:eastAsia="lt-LT"/>
                </w:rPr>
                <w:t>https://vpt.lrv.lt/lt/nuorodos/kiti-duomenys/powerbi/melaginga-informacija-pateikusiu-tiekeju-sarasas-3/</w:t>
              </w:r>
            </w:hyperlink>
            <w:r w:rsidRPr="00FD68D9">
              <w:rPr>
                <w:rFonts w:ascii="Arial" w:eastAsia="Calibri" w:hAnsi="Arial" w:cs="Arial"/>
                <w:u w:val="single"/>
                <w:lang w:eastAsia="lt-LT"/>
              </w:rPr>
              <w:t xml:space="preserve"> </w:t>
            </w:r>
          </w:p>
        </w:tc>
      </w:tr>
      <w:tr w:rsidR="00FD68D9" w:rsidRPr="00FD68D9" w14:paraId="55C32C27"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8ECF7"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78EDB"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FD68D9">
              <w:rPr>
                <w:rFonts w:ascii="Arial" w:eastAsia="Calibri" w:hAnsi="Arial" w:cs="Arial"/>
                <w:lang w:eastAsia="lt-LT"/>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03A35"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lastRenderedPageBreak/>
              <w:t>VPĮ 46 straipsnio 4 dalies 5 punktas</w:t>
            </w:r>
          </w:p>
          <w:p w14:paraId="5C45C424" w14:textId="77777777" w:rsidR="00FD68D9" w:rsidRPr="00FD68D9" w:rsidRDefault="00FD68D9" w:rsidP="0086316A">
            <w:pPr>
              <w:jc w:val="both"/>
              <w:rPr>
                <w:rFonts w:ascii="Arial" w:eastAsia="Yu Mincho" w:hAnsi="Arial" w:cs="Arial"/>
                <w:lang w:eastAsia="lt-LT"/>
              </w:rPr>
            </w:pPr>
          </w:p>
          <w:p w14:paraId="7B827E74" w14:textId="77777777" w:rsidR="00FD68D9" w:rsidRPr="00FD68D9" w:rsidRDefault="00FD68D9" w:rsidP="0086316A">
            <w:pPr>
              <w:jc w:val="both"/>
              <w:rPr>
                <w:rFonts w:ascii="Arial" w:eastAsia="Yu Mincho" w:hAnsi="Arial" w:cs="Arial"/>
                <w:lang w:eastAsia="lt-LT"/>
              </w:rPr>
            </w:pPr>
            <w:r w:rsidRPr="00FD68D9">
              <w:rPr>
                <w:rFonts w:ascii="Arial" w:eastAsia="Yu Mincho" w:hAnsi="Arial" w:cs="Arial"/>
                <w:lang w:eastAsia="lt-LT"/>
              </w:rPr>
              <w:lastRenderedPageBreak/>
              <w:t>EBVPD</w:t>
            </w:r>
            <w:r w:rsidRPr="00FD68D9">
              <w:rPr>
                <w:rFonts w:ascii="Arial" w:eastAsia="Arial" w:hAnsi="Arial" w:cs="Arial"/>
                <w:lang w:eastAsia="lt-LT"/>
              </w:rPr>
              <w:t xml:space="preserve"> III dalies C15 punktas</w:t>
            </w:r>
          </w:p>
          <w:p w14:paraId="583A1F20" w14:textId="77777777" w:rsidR="00FD68D9" w:rsidRPr="00FD68D9" w:rsidRDefault="00FD68D9" w:rsidP="0086316A">
            <w:pPr>
              <w:jc w:val="both"/>
              <w:rPr>
                <w:rFonts w:ascii="Arial" w:eastAsia="Yu Mincho" w:hAnsi="Arial" w:cs="Arial"/>
              </w:rPr>
            </w:pPr>
          </w:p>
          <w:p w14:paraId="48C8F98C" w14:textId="77777777" w:rsidR="00FD68D9" w:rsidRPr="00FD68D9" w:rsidRDefault="00FD68D9" w:rsidP="0086316A">
            <w:pPr>
              <w:jc w:val="both"/>
              <w:rPr>
                <w:rFonts w:ascii="Arial" w:eastAsia="Yu Mincho" w:hAnsi="Arial" w:cs="Arial"/>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A516A" w14:textId="77777777" w:rsidR="00FD68D9" w:rsidRPr="00FD68D9" w:rsidRDefault="00FD68D9" w:rsidP="0086316A">
            <w:pPr>
              <w:jc w:val="both"/>
              <w:rPr>
                <w:rFonts w:ascii="Arial" w:eastAsia="Calibri" w:hAnsi="Arial" w:cs="Arial"/>
              </w:rPr>
            </w:pPr>
            <w:r w:rsidRPr="00FD68D9">
              <w:rPr>
                <w:rFonts w:ascii="Arial" w:eastAsia="Calibri" w:hAnsi="Arial" w:cs="Arial"/>
              </w:rPr>
              <w:lastRenderedPageBreak/>
              <w:t>Iš Lietuvoje įsteigtų subjektų įrodančių dokumentų nereikalaujama. Užtenka pateikto EBVPD.</w:t>
            </w:r>
          </w:p>
          <w:p w14:paraId="49B23C61" w14:textId="77777777" w:rsidR="00FD68D9" w:rsidRPr="00FD68D9" w:rsidRDefault="00FD68D9" w:rsidP="0086316A">
            <w:pPr>
              <w:jc w:val="both"/>
              <w:rPr>
                <w:rFonts w:ascii="Arial" w:eastAsia="Calibri" w:hAnsi="Arial" w:cs="Arial"/>
                <w:b/>
                <w:bCs/>
                <w:iCs/>
              </w:rPr>
            </w:pPr>
          </w:p>
        </w:tc>
      </w:tr>
      <w:tr w:rsidR="00FD68D9" w:rsidRPr="00FD68D9" w14:paraId="03A3BB1A"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1C8FB"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825D6"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CA08F15"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DFAB5"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6 punktas</w:t>
            </w:r>
          </w:p>
          <w:p w14:paraId="25A7E90B" w14:textId="77777777" w:rsidR="00FD68D9" w:rsidRPr="00FD68D9" w:rsidRDefault="00FD68D9" w:rsidP="0086316A">
            <w:pPr>
              <w:jc w:val="both"/>
              <w:rPr>
                <w:rFonts w:ascii="Arial" w:eastAsia="Yu Mincho" w:hAnsi="Arial" w:cs="Arial"/>
                <w:lang w:eastAsia="lt-LT"/>
              </w:rPr>
            </w:pPr>
          </w:p>
          <w:p w14:paraId="35A40511" w14:textId="77777777" w:rsidR="00FD68D9" w:rsidRPr="00FD68D9" w:rsidRDefault="00FD68D9" w:rsidP="0086316A">
            <w:pPr>
              <w:jc w:val="both"/>
              <w:rPr>
                <w:rFonts w:ascii="Arial" w:eastAsia="Yu Mincho" w:hAnsi="Arial" w:cs="Arial"/>
                <w:lang w:eastAsia="lt-LT"/>
              </w:rPr>
            </w:pPr>
            <w:r w:rsidRPr="00FD68D9">
              <w:rPr>
                <w:rFonts w:ascii="Arial" w:eastAsia="Yu Mincho" w:hAnsi="Arial" w:cs="Arial"/>
                <w:lang w:eastAsia="lt-LT"/>
              </w:rPr>
              <w:t>EBVPD</w:t>
            </w:r>
            <w:r w:rsidRPr="00FD68D9">
              <w:rPr>
                <w:rFonts w:ascii="Arial" w:eastAsia="Arial" w:hAnsi="Arial" w:cs="Arial"/>
                <w:lang w:eastAsia="lt-LT"/>
              </w:rPr>
              <w:t xml:space="preserve"> III dalies C14 punktas</w:t>
            </w:r>
          </w:p>
          <w:p w14:paraId="70632E3F" w14:textId="77777777" w:rsidR="00FD68D9" w:rsidRPr="00FD68D9" w:rsidRDefault="00FD68D9" w:rsidP="0086316A">
            <w:pPr>
              <w:jc w:val="both"/>
              <w:rPr>
                <w:rFonts w:ascii="Arial" w:eastAsia="Yu Mincho" w:hAnsi="Arial" w:cs="Arial"/>
              </w:rPr>
            </w:pPr>
          </w:p>
          <w:p w14:paraId="27F21542" w14:textId="77777777" w:rsidR="00FD68D9" w:rsidRPr="00FD68D9" w:rsidRDefault="00FD68D9" w:rsidP="0086316A">
            <w:pPr>
              <w:jc w:val="both"/>
              <w:rPr>
                <w:rFonts w:ascii="Arial" w:eastAsia="Yu Mincho" w:hAnsi="Arial" w:cs="Arial"/>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64DE3" w14:textId="77777777" w:rsidR="00FD68D9" w:rsidRPr="00FD68D9" w:rsidRDefault="00FD68D9" w:rsidP="0086316A">
            <w:pPr>
              <w:jc w:val="both"/>
              <w:rPr>
                <w:rFonts w:ascii="Arial" w:eastAsia="Calibri" w:hAnsi="Arial" w:cs="Arial"/>
              </w:rPr>
            </w:pPr>
            <w:r w:rsidRPr="00FD68D9">
              <w:rPr>
                <w:rFonts w:ascii="Arial" w:eastAsia="Calibri" w:hAnsi="Arial" w:cs="Arial"/>
              </w:rPr>
              <w:t>Iš Lietuvoje įsteigtų subjektų įrodančių dokumentų nereikalaujama. Užtenka pateikto EBVPD.</w:t>
            </w:r>
          </w:p>
          <w:p w14:paraId="1186A6D4" w14:textId="77777777" w:rsidR="00FD68D9" w:rsidRPr="00FD68D9" w:rsidRDefault="00FD68D9" w:rsidP="0086316A">
            <w:pPr>
              <w:jc w:val="both"/>
              <w:rPr>
                <w:rFonts w:ascii="Arial" w:eastAsia="Calibri" w:hAnsi="Arial" w:cs="Arial"/>
                <w:bCs/>
                <w:iCs/>
              </w:rPr>
            </w:pPr>
          </w:p>
          <w:p w14:paraId="75BAD0AE"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b/>
                <w:bCs/>
                <w:lang w:eastAsia="lt-LT"/>
              </w:rPr>
              <w:t xml:space="preserve">Priimant sprendimus dėl tiekėjo pašalinimo iš pirkimo procedūros šiame punkte nurodytu pašalinimo pagrindu, gali būti atsižvelgiama į pagal VPĮ 91 straipsnį skelbiamą informaciją: </w:t>
            </w:r>
          </w:p>
          <w:p w14:paraId="1AE48FDC" w14:textId="77777777" w:rsidR="00FD68D9" w:rsidRPr="00FD68D9" w:rsidRDefault="00FD68D9" w:rsidP="0086316A">
            <w:pPr>
              <w:jc w:val="both"/>
              <w:rPr>
                <w:rFonts w:ascii="Arial" w:eastAsia="Calibri" w:hAnsi="Arial" w:cs="Arial"/>
                <w:lang w:eastAsia="lt-LT"/>
              </w:rPr>
            </w:pPr>
          </w:p>
          <w:p w14:paraId="4D6FAD15" w14:textId="77777777" w:rsidR="00FD68D9" w:rsidRPr="00FD68D9" w:rsidRDefault="00FD68D9" w:rsidP="0086316A">
            <w:pPr>
              <w:jc w:val="both"/>
              <w:rPr>
                <w:rFonts w:ascii="Arial" w:eastAsia="Calibri" w:hAnsi="Arial" w:cs="Arial"/>
                <w:u w:val="single"/>
                <w:lang w:eastAsia="lt-LT"/>
              </w:rPr>
            </w:pPr>
            <w:hyperlink r:id="rId11" w:history="1">
              <w:r w:rsidRPr="00FD68D9">
                <w:rPr>
                  <w:rFonts w:ascii="Arial" w:eastAsia="Calibri" w:hAnsi="Arial" w:cs="Arial"/>
                  <w:u w:val="single"/>
                  <w:lang w:eastAsia="lt-LT"/>
                </w:rPr>
                <w:t>https://vpt.lrv.lt/lt/nuorodos/kiti-duomenys/powerbi/nepatikimi-tiekejai-1/</w:t>
              </w:r>
            </w:hyperlink>
          </w:p>
          <w:p w14:paraId="504FE761" w14:textId="77777777" w:rsidR="00FD68D9" w:rsidRPr="00FD68D9" w:rsidRDefault="00FD68D9" w:rsidP="0086316A">
            <w:pPr>
              <w:jc w:val="both"/>
              <w:rPr>
                <w:rFonts w:ascii="Arial" w:eastAsia="Calibri" w:hAnsi="Arial" w:cs="Arial"/>
                <w:u w:val="single"/>
                <w:lang w:eastAsia="lt-LT"/>
              </w:rPr>
            </w:pPr>
          </w:p>
          <w:p w14:paraId="246C4B88" w14:textId="77777777" w:rsidR="00FD68D9" w:rsidRPr="00FD68D9" w:rsidRDefault="00FD68D9" w:rsidP="0086316A">
            <w:pPr>
              <w:jc w:val="both"/>
              <w:rPr>
                <w:rFonts w:ascii="Arial" w:eastAsia="Calibri" w:hAnsi="Arial" w:cs="Arial"/>
                <w:u w:val="single"/>
                <w:lang w:eastAsia="lt-LT"/>
              </w:rPr>
            </w:pPr>
            <w:hyperlink r:id="rId12" w:history="1">
              <w:r w:rsidRPr="00FD68D9">
                <w:rPr>
                  <w:rFonts w:ascii="Arial" w:eastAsia="Calibri" w:hAnsi="Arial" w:cs="Arial"/>
                  <w:u w:val="single"/>
                  <w:lang w:eastAsia="lt-LT"/>
                </w:rPr>
                <w:t>https://vpt.lrv.lt/lt/pasalinimo-pagrindai-1/nepatikimu-koncesininku-sarasas-1/nepatikimu-koncesininku-sarasas</w:t>
              </w:r>
            </w:hyperlink>
          </w:p>
          <w:p w14:paraId="699A6B55" w14:textId="77777777" w:rsidR="00FD68D9" w:rsidRPr="00FD68D9" w:rsidRDefault="00FD68D9" w:rsidP="0086316A">
            <w:pPr>
              <w:jc w:val="both"/>
              <w:rPr>
                <w:rFonts w:ascii="Arial" w:eastAsia="Calibri" w:hAnsi="Arial" w:cs="Arial"/>
                <w:bCs/>
                <w:lang w:eastAsia="lt-LT"/>
              </w:rPr>
            </w:pPr>
          </w:p>
          <w:p w14:paraId="64148E4B" w14:textId="77777777" w:rsidR="00FD68D9" w:rsidRPr="00FD68D9" w:rsidRDefault="00FD68D9" w:rsidP="0086316A">
            <w:pPr>
              <w:jc w:val="both"/>
              <w:rPr>
                <w:rFonts w:ascii="Arial" w:eastAsia="Calibri" w:hAnsi="Arial" w:cs="Arial"/>
                <w:b/>
                <w:bCs/>
                <w:lang w:eastAsia="lt-LT"/>
              </w:rPr>
            </w:pPr>
          </w:p>
        </w:tc>
      </w:tr>
      <w:tr w:rsidR="00FD68D9" w:rsidRPr="00FD68D9" w14:paraId="64521FCE"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D7E7B" w14:textId="77777777" w:rsidR="00FD68D9" w:rsidRPr="00FD68D9" w:rsidRDefault="00FD68D9" w:rsidP="0086316A">
            <w:pPr>
              <w:numPr>
                <w:ilvl w:val="0"/>
                <w:numId w:val="14"/>
              </w:numPr>
              <w:ind w:left="0" w:firstLine="0"/>
              <w:rPr>
                <w:rFonts w:ascii="Arial" w:eastAsia="Calibri" w:hAnsi="Arial" w:cs="Arial"/>
                <w:lang w:eastAsia="lt-LT"/>
              </w:rPr>
            </w:pPr>
          </w:p>
          <w:p w14:paraId="26FA0AB4" w14:textId="77777777" w:rsidR="00FD68D9" w:rsidRPr="00FD68D9" w:rsidRDefault="00FD68D9" w:rsidP="0086316A">
            <w:pPr>
              <w:rPr>
                <w:rFonts w:ascii="Arial" w:eastAsia="Calibri" w:hAnsi="Arial" w:cs="Arial"/>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962F2"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Tiekėjas yra padaręs rimtą profesinį pažeidimą, dėl kurio perkančioji organizacija abejoja tiekėjo sąžiningumu, kai jis</w:t>
            </w:r>
            <w:bookmarkStart w:id="35" w:name="part_030e6c6c64ba4f96a23474e439d1b80c"/>
            <w:bookmarkEnd w:id="35"/>
            <w:r w:rsidRPr="00FD68D9">
              <w:rPr>
                <w:rFonts w:ascii="Arial" w:eastAsia="Calibri" w:hAnsi="Arial" w:cs="Arial"/>
                <w:lang w:eastAsia="lt-LT"/>
              </w:rPr>
              <w:t xml:space="preserve"> yra padaręs finansinės atskaitomybės ir audito teisės aktų pažeidimą ir nuo jo padarymo dienos praėjo mažiau kaip vieni metai.</w:t>
            </w:r>
          </w:p>
          <w:p w14:paraId="08D5C9AA" w14:textId="77777777" w:rsidR="00FD68D9" w:rsidRPr="00FD68D9" w:rsidRDefault="00FD68D9" w:rsidP="0086316A">
            <w:pPr>
              <w:jc w:val="both"/>
              <w:rPr>
                <w:rFonts w:ascii="Arial" w:eastAsia="Calibri" w:hAnsi="Arial" w:cs="Arial"/>
                <w:b/>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639E1"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7 punkto a papunktis</w:t>
            </w:r>
          </w:p>
          <w:p w14:paraId="60072C47" w14:textId="77777777" w:rsidR="00FD68D9" w:rsidRPr="00FD68D9" w:rsidRDefault="00FD68D9" w:rsidP="0086316A">
            <w:pPr>
              <w:jc w:val="both"/>
              <w:rPr>
                <w:rFonts w:ascii="Arial" w:eastAsia="Yu Mincho" w:hAnsi="Arial" w:cs="Arial"/>
                <w:lang w:eastAsia="lt-LT"/>
              </w:rPr>
            </w:pPr>
          </w:p>
          <w:p w14:paraId="0E3A7AD6" w14:textId="77777777" w:rsidR="00FD68D9" w:rsidRPr="00FD68D9" w:rsidRDefault="00FD68D9" w:rsidP="0086316A">
            <w:pPr>
              <w:jc w:val="both"/>
              <w:rPr>
                <w:rFonts w:ascii="Arial" w:eastAsia="Yu Mincho" w:hAnsi="Arial" w:cs="Arial"/>
                <w:lang w:eastAsia="lt-LT"/>
              </w:rPr>
            </w:pPr>
            <w:r w:rsidRPr="00FD68D9">
              <w:rPr>
                <w:rFonts w:ascii="Arial" w:eastAsia="Yu Mincho" w:hAnsi="Arial" w:cs="Arial"/>
                <w:lang w:eastAsia="lt-LT"/>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70B74"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rPr>
              <w:t xml:space="preserve">Iš Lietuvoje įsteigtų subjektų įrodančių dokumentų nereikalaujama. Užtenka pateikto EBVPD. </w:t>
            </w:r>
            <w:r w:rsidRPr="00FD68D9">
              <w:rPr>
                <w:rFonts w:ascii="Arial" w:eastAsia="Calibri" w:hAnsi="Arial" w:cs="Arial"/>
                <w:lang w:eastAsia="lt-LT"/>
              </w:rPr>
              <w:t>Priimant sprendimus dėl tiekėjo pašalinimo iš pirkimo procedūros šiame punkte nurodytu pašalinimo pagrindu, be kita ko, atsižvelgiama į</w:t>
            </w:r>
            <w:r w:rsidRPr="00FD68D9">
              <w:rPr>
                <w:rFonts w:ascii="Arial" w:eastAsia="Calibri" w:hAnsi="Arial" w:cs="Arial"/>
                <w:b/>
                <w:bCs/>
                <w:lang w:eastAsia="lt-LT"/>
              </w:rPr>
              <w:t xml:space="preserve"> </w:t>
            </w:r>
            <w:r w:rsidRPr="00FD68D9">
              <w:rPr>
                <w:rFonts w:ascii="Arial" w:eastAsia="Calibri" w:hAnsi="Arial" w:cs="Arial"/>
                <w:lang w:eastAsia="lt-LT"/>
              </w:rPr>
              <w:t xml:space="preserve">nacionalinėje duomenų bazėje adresu: </w:t>
            </w:r>
            <w:hyperlink r:id="rId13" w:history="1">
              <w:r w:rsidRPr="00FD68D9">
                <w:rPr>
                  <w:rFonts w:ascii="Arial" w:eastAsia="Calibri" w:hAnsi="Arial" w:cs="Arial"/>
                  <w:u w:val="single"/>
                  <w:lang w:eastAsia="lt-LT"/>
                </w:rPr>
                <w:t>https://www.registrucentras.lt/jar/p/index.php</w:t>
              </w:r>
            </w:hyperlink>
          </w:p>
          <w:p w14:paraId="7BCF4551"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paskelbtą informaciją, taip pat į šiame informaciniame pranešime pateiktą informaciją:</w:t>
            </w:r>
          </w:p>
          <w:p w14:paraId="59A32F15" w14:textId="77777777" w:rsidR="00FD68D9" w:rsidRPr="00FD68D9" w:rsidRDefault="00FD68D9" w:rsidP="0086316A">
            <w:pPr>
              <w:jc w:val="both"/>
              <w:rPr>
                <w:rFonts w:ascii="Arial" w:eastAsia="Calibri" w:hAnsi="Arial" w:cs="Arial"/>
              </w:rPr>
            </w:pPr>
            <w:hyperlink r:id="rId14" w:history="1">
              <w:r w:rsidRPr="00FD68D9">
                <w:rPr>
                  <w:rFonts w:ascii="Arial" w:eastAsia="Calibri" w:hAnsi="Arial" w:cs="Arial"/>
                  <w:lang w:eastAsia="lt-LT"/>
                </w:rPr>
                <w:t>https://vpt.lrv.lt/lt/naujienos/finansiniu-ataskaitu-nepateikimas-gali-tapti-kliutimi-dalyvauti-viesuosiuose-pirkimuose</w:t>
              </w:r>
            </w:hyperlink>
          </w:p>
        </w:tc>
      </w:tr>
      <w:tr w:rsidR="00FD68D9" w:rsidRPr="00FD68D9" w14:paraId="4889EC1C"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B003F" w14:textId="77777777" w:rsidR="00FD68D9" w:rsidRPr="00FD68D9" w:rsidRDefault="00FD68D9" w:rsidP="0086316A">
            <w:pPr>
              <w:numPr>
                <w:ilvl w:val="0"/>
                <w:numId w:val="14"/>
              </w:numPr>
              <w:ind w:left="0" w:firstLine="0"/>
              <w:rPr>
                <w:rFonts w:ascii="Arial" w:eastAsia="Calibri" w:hAnsi="Arial" w:cs="Arial"/>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545A1"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 xml:space="preserve">Tiekėjas yra padaręs rimtą profesinį pažeidimą, dėl kurio perkančioji organizacija abejoja tiekėjo sąžiningumu, </w:t>
            </w:r>
            <w:r w:rsidRPr="00FD68D9">
              <w:rPr>
                <w:rFonts w:ascii="Arial" w:hAnsi="Arial" w:cs="Arial"/>
                <w:lang w:eastAsia="lt-LT"/>
              </w:rPr>
              <w:t xml:space="preserve"> kai jis (tiekėjas) neatitinka minimalių patikimo mokesčių mokėtojo kriterijų, nustatytų Lietuvos Respublikos mokesčių administravimo įstatymo 40</w:t>
            </w:r>
            <w:r w:rsidRPr="00FD68D9">
              <w:rPr>
                <w:rFonts w:ascii="Arial" w:hAnsi="Arial" w:cs="Arial"/>
                <w:vertAlign w:val="superscript"/>
                <w:lang w:eastAsia="lt-LT"/>
              </w:rPr>
              <w:t>1</w:t>
            </w:r>
            <w:r w:rsidRPr="00FD68D9">
              <w:rPr>
                <w:rFonts w:ascii="Arial" w:hAnsi="Arial" w:cs="Arial"/>
                <w:lang w:eastAsia="lt-LT"/>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D1C0A"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7 punkto b papunktis</w:t>
            </w:r>
          </w:p>
          <w:p w14:paraId="73996A7F" w14:textId="77777777" w:rsidR="00FD68D9" w:rsidRPr="00FD68D9" w:rsidRDefault="00FD68D9" w:rsidP="0086316A">
            <w:pPr>
              <w:jc w:val="both"/>
              <w:rPr>
                <w:rFonts w:ascii="Arial" w:eastAsia="Yu Mincho" w:hAnsi="Arial" w:cs="Arial"/>
                <w:lang w:eastAsia="lt-LT"/>
              </w:rPr>
            </w:pPr>
          </w:p>
          <w:p w14:paraId="5F97732F" w14:textId="77777777" w:rsidR="00FD68D9" w:rsidRPr="00FD68D9" w:rsidRDefault="00FD68D9" w:rsidP="0086316A">
            <w:pPr>
              <w:jc w:val="both"/>
              <w:rPr>
                <w:rFonts w:ascii="Arial" w:eastAsia="Yu Mincho" w:hAnsi="Arial" w:cs="Arial"/>
              </w:rPr>
            </w:pPr>
            <w:r w:rsidRPr="00FD68D9">
              <w:rPr>
                <w:rFonts w:ascii="Arial" w:eastAsia="Yu Mincho" w:hAnsi="Arial" w:cs="Arial"/>
                <w:lang w:eastAsia="lt-LT"/>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AC563" w14:textId="77777777" w:rsidR="00FD68D9" w:rsidRPr="00FD68D9" w:rsidRDefault="00FD68D9" w:rsidP="0086316A">
            <w:pPr>
              <w:jc w:val="both"/>
              <w:rPr>
                <w:rFonts w:ascii="Arial" w:eastAsia="Calibri" w:hAnsi="Arial" w:cs="Arial"/>
              </w:rPr>
            </w:pPr>
            <w:r w:rsidRPr="00FD68D9">
              <w:rPr>
                <w:rFonts w:ascii="Arial" w:eastAsia="Calibri" w:hAnsi="Arial" w:cs="Arial"/>
              </w:rPr>
              <w:t>Iš Lietuvoje įsteigtų subjektų įrodančių dokumentų nereikalaujama. Užtenka pateikto EBVPD.</w:t>
            </w:r>
          </w:p>
          <w:p w14:paraId="13E355B6" w14:textId="77777777" w:rsidR="00FD68D9" w:rsidRPr="00FD68D9" w:rsidRDefault="00FD68D9" w:rsidP="0086316A">
            <w:pPr>
              <w:jc w:val="both"/>
              <w:rPr>
                <w:rFonts w:ascii="Arial" w:eastAsia="Calibri" w:hAnsi="Arial" w:cs="Arial"/>
                <w:b/>
                <w:bCs/>
                <w:iCs/>
              </w:rPr>
            </w:pPr>
          </w:p>
          <w:p w14:paraId="135BEC6E"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Priimant sprendimus dėl tiekėjo pašalinimo iš pirkimo procedūros šiame punkte nurodytu pašalinimo pagrindu, be kita ko, atsižvelgiama į</w:t>
            </w:r>
            <w:r w:rsidRPr="00FD68D9">
              <w:rPr>
                <w:rFonts w:ascii="Arial" w:eastAsia="Calibri" w:hAnsi="Arial" w:cs="Arial"/>
                <w:b/>
                <w:bCs/>
                <w:lang w:eastAsia="lt-LT"/>
              </w:rPr>
              <w:t xml:space="preserve"> </w:t>
            </w:r>
            <w:r w:rsidRPr="00FD68D9">
              <w:rPr>
                <w:rFonts w:ascii="Arial" w:eastAsia="Calibri" w:hAnsi="Arial" w:cs="Arial"/>
                <w:lang w:eastAsia="lt-LT"/>
              </w:rPr>
              <w:t xml:space="preserve">nacionalinėje duomenų bazėje adresu </w:t>
            </w:r>
            <w:hyperlink r:id="rId15">
              <w:r w:rsidRPr="00FD68D9">
                <w:rPr>
                  <w:rFonts w:ascii="Arial" w:eastAsia="Calibri" w:hAnsi="Arial" w:cs="Arial"/>
                  <w:u w:val="single"/>
                  <w:lang w:eastAsia="lt-LT"/>
                </w:rPr>
                <w:t>https://www.vmi.lt/evmi/mokesciu-moketoju-informacija</w:t>
              </w:r>
            </w:hyperlink>
            <w:r w:rsidRPr="00FD68D9">
              <w:rPr>
                <w:rFonts w:ascii="Arial" w:eastAsia="Calibri" w:hAnsi="Arial" w:cs="Arial"/>
                <w:lang w:eastAsia="lt-LT"/>
              </w:rPr>
              <w:t xml:space="preserve"> skelbiamą informaciją.</w:t>
            </w:r>
          </w:p>
        </w:tc>
      </w:tr>
      <w:tr w:rsidR="00FD68D9" w:rsidRPr="00FD68D9" w14:paraId="69EA2C7C"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3D831" w14:textId="77777777" w:rsidR="00FD68D9" w:rsidRPr="00FD68D9" w:rsidRDefault="00FD68D9" w:rsidP="0086316A">
            <w:pPr>
              <w:numPr>
                <w:ilvl w:val="0"/>
                <w:numId w:val="14"/>
              </w:numPr>
              <w:ind w:left="0" w:firstLine="0"/>
              <w:rPr>
                <w:rFonts w:ascii="Arial" w:eastAsia="Calibri" w:hAnsi="Arial" w:cs="Arial"/>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9D0D4"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Tiekėjas yra padaręs rimtą profesinį pažeidimą, dėl kurio perkančioji organizacija abejoja tiekėjo sąžiningumu,</w:t>
            </w:r>
            <w:r w:rsidRPr="00FD68D9">
              <w:rPr>
                <w:rFonts w:ascii="Arial" w:hAnsi="Arial" w:cs="Arial"/>
                <w:lang w:eastAsia="lt-LT"/>
              </w:rPr>
              <w:t xml:space="preserve"> kai jis </w:t>
            </w:r>
            <w:r w:rsidRPr="00FD68D9">
              <w:rPr>
                <w:rFonts w:ascii="Arial" w:eastAsia="Calibri" w:hAnsi="Arial" w:cs="Arial"/>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D26C3"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7 punkto c papunktis</w:t>
            </w:r>
          </w:p>
          <w:p w14:paraId="3854E733" w14:textId="77777777" w:rsidR="00FD68D9" w:rsidRPr="00FD68D9" w:rsidRDefault="00FD68D9" w:rsidP="0086316A">
            <w:pPr>
              <w:jc w:val="both"/>
              <w:rPr>
                <w:rFonts w:ascii="Arial" w:eastAsia="Yu Mincho" w:hAnsi="Arial" w:cs="Arial"/>
                <w:lang w:eastAsia="lt-LT"/>
              </w:rPr>
            </w:pPr>
          </w:p>
          <w:p w14:paraId="2C3659C8" w14:textId="77777777" w:rsidR="00FD68D9" w:rsidRPr="00FD68D9" w:rsidRDefault="00FD68D9" w:rsidP="0086316A">
            <w:pPr>
              <w:jc w:val="both"/>
              <w:rPr>
                <w:rFonts w:ascii="Arial" w:eastAsia="Yu Mincho" w:hAnsi="Arial" w:cs="Arial"/>
              </w:rPr>
            </w:pPr>
            <w:r w:rsidRPr="00FD68D9">
              <w:rPr>
                <w:rFonts w:ascii="Arial" w:eastAsia="Yu Mincho" w:hAnsi="Arial" w:cs="Arial"/>
                <w:lang w:eastAsia="lt-LT"/>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F27B8" w14:textId="77777777" w:rsidR="00FD68D9" w:rsidRPr="00FD68D9" w:rsidRDefault="00FD68D9" w:rsidP="0086316A">
            <w:pPr>
              <w:jc w:val="both"/>
              <w:rPr>
                <w:rFonts w:ascii="Arial" w:eastAsia="Calibri" w:hAnsi="Arial" w:cs="Arial"/>
              </w:rPr>
            </w:pPr>
            <w:r w:rsidRPr="00FD68D9">
              <w:rPr>
                <w:rFonts w:ascii="Arial" w:eastAsia="Calibri" w:hAnsi="Arial" w:cs="Arial"/>
              </w:rPr>
              <w:t>Iš Lietuvoje įsteigtų subjektų įrodančių dokumentų nereikalaujama. Užtenka pateikto EBVPD.</w:t>
            </w:r>
          </w:p>
          <w:p w14:paraId="1243A46C" w14:textId="77777777" w:rsidR="00FD68D9" w:rsidRPr="00FD68D9" w:rsidRDefault="00FD68D9" w:rsidP="0086316A">
            <w:pPr>
              <w:jc w:val="both"/>
              <w:rPr>
                <w:rFonts w:ascii="Arial" w:eastAsia="Calibri" w:hAnsi="Arial" w:cs="Arial"/>
                <w:bCs/>
                <w:iCs/>
              </w:rPr>
            </w:pPr>
          </w:p>
          <w:p w14:paraId="48079043" w14:textId="77777777" w:rsidR="00FD68D9" w:rsidRPr="00FD68D9" w:rsidRDefault="00FD68D9" w:rsidP="0086316A">
            <w:pPr>
              <w:rPr>
                <w:rFonts w:ascii="Arial" w:eastAsia="Calibri" w:hAnsi="Arial" w:cs="Arial"/>
                <w:b/>
                <w:bCs/>
                <w:lang w:eastAsia="lt-LT"/>
              </w:rPr>
            </w:pPr>
            <w:r w:rsidRPr="00FD68D9">
              <w:rPr>
                <w:rFonts w:ascii="Arial" w:eastAsia="Calibri" w:hAnsi="Arial" w:cs="Arial"/>
                <w:b/>
                <w:bCs/>
                <w:lang w:eastAsia="lt-LT"/>
              </w:rPr>
              <w:t xml:space="preserve">Priimant sprendimus dėl tiekėjo pašalinimo iš pirkimo procedūros šiame punkte nurodytu pašalinimo pagrindu, be kita ko, atsižvelgiama į nacionalinėje duomenų bazėje adresu: </w:t>
            </w:r>
          </w:p>
          <w:p w14:paraId="653629B0" w14:textId="77777777" w:rsidR="00FD68D9" w:rsidRPr="00FD68D9" w:rsidRDefault="00FD68D9" w:rsidP="0086316A">
            <w:pPr>
              <w:rPr>
                <w:rFonts w:ascii="Arial" w:eastAsia="Calibri" w:hAnsi="Arial" w:cs="Arial"/>
                <w:bCs/>
                <w:iCs/>
              </w:rPr>
            </w:pPr>
            <w:hyperlink r:id="rId16" w:history="1">
              <w:r w:rsidRPr="00FD68D9">
                <w:rPr>
                  <w:rFonts w:ascii="Arial" w:eastAsia="Calibri" w:hAnsi="Arial" w:cs="Arial"/>
                  <w:u w:val="single"/>
                  <w:lang w:eastAsia="lt-LT"/>
                </w:rPr>
                <w:t>https://kt.gov.lt/lt/atviri-duomenys/diskvalifikavimas-is-viesuju-pirkimu</w:t>
              </w:r>
            </w:hyperlink>
            <w:r w:rsidRPr="00FD68D9">
              <w:rPr>
                <w:rFonts w:ascii="Arial" w:eastAsia="Calibri" w:hAnsi="Arial" w:cs="Arial"/>
                <w:lang w:eastAsia="lt-LT"/>
              </w:rPr>
              <w:t xml:space="preserve"> skelbiamą informaciją. </w:t>
            </w:r>
          </w:p>
        </w:tc>
      </w:tr>
    </w:tbl>
    <w:bookmarkEnd w:id="33"/>
    <w:p w14:paraId="5D5DA297" w14:textId="112D8C7C" w:rsidR="00FD68D9" w:rsidRPr="00FD68D9" w:rsidRDefault="00FD68D9" w:rsidP="0086316A">
      <w:pPr>
        <w:tabs>
          <w:tab w:val="left" w:pos="851"/>
        </w:tabs>
        <w:jc w:val="both"/>
        <w:rPr>
          <w:rFonts w:ascii="Arial" w:eastAsia="Calibri" w:hAnsi="Arial" w:cs="Arial"/>
          <w:b/>
          <w:lang w:eastAsia="lt-LT"/>
        </w:rPr>
      </w:pPr>
      <w:r w:rsidRPr="00FD68D9">
        <w:rPr>
          <w:rFonts w:ascii="Arial" w:eastAsia="Calibri" w:hAnsi="Arial" w:cs="Arial"/>
          <w:b/>
          <w:lang w:val="x-none" w:eastAsia="lt-LT"/>
        </w:rPr>
        <w:t>Pastab</w:t>
      </w:r>
      <w:r w:rsidRPr="00FD68D9">
        <w:rPr>
          <w:rFonts w:ascii="Arial" w:eastAsia="Calibri" w:hAnsi="Arial" w:cs="Arial"/>
          <w:b/>
          <w:lang w:eastAsia="lt-LT"/>
        </w:rPr>
        <w:t>os</w:t>
      </w:r>
      <w:r w:rsidRPr="00FD68D9">
        <w:rPr>
          <w:rFonts w:ascii="Arial" w:eastAsia="Calibri" w:hAnsi="Arial" w:cs="Arial"/>
          <w:b/>
          <w:lang w:val="x-none" w:eastAsia="lt-LT"/>
        </w:rPr>
        <w:t>:</w:t>
      </w:r>
    </w:p>
    <w:p w14:paraId="6C3374B0"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(i)</w:t>
      </w:r>
      <w:r w:rsidRPr="00FD68D9">
        <w:rPr>
          <w:rFonts w:ascii="Arial" w:eastAsia="Calibri" w:hAnsi="Arial" w:cs="Arial"/>
          <w:b/>
          <w:lang w:eastAsia="lt-LT"/>
        </w:rPr>
        <w:t xml:space="preserve"> </w:t>
      </w:r>
      <w:r w:rsidRPr="00FD68D9">
        <w:rPr>
          <w:rFonts w:ascii="Arial" w:eastAsia="Calibri" w:hAnsi="Arial" w:cs="Arial"/>
          <w:lang w:eastAsia="lt-LT"/>
        </w:rPr>
        <w:t>Perkančioji organizacija pripažįsta kitose valstybėse išduotus lygiaverčius pašalinimo pagrindų nebuvimą įrodančius dokumentus.</w:t>
      </w:r>
    </w:p>
    <w:p w14:paraId="0D106B1E" w14:textId="77777777" w:rsidR="00FD68D9" w:rsidRPr="00FD68D9" w:rsidRDefault="00FD68D9" w:rsidP="0086316A">
      <w:pPr>
        <w:tabs>
          <w:tab w:val="center" w:pos="4320"/>
          <w:tab w:val="right" w:pos="8640"/>
        </w:tabs>
        <w:jc w:val="both"/>
        <w:rPr>
          <w:rFonts w:ascii="Arial" w:eastAsia="Calibri" w:hAnsi="Arial" w:cs="Arial"/>
          <w:lang w:eastAsia="lt-LT"/>
        </w:rPr>
      </w:pPr>
      <w:r w:rsidRPr="00FD68D9">
        <w:rPr>
          <w:rFonts w:ascii="Arial" w:eastAsia="Calibri" w:hAnsi="Arial" w:cs="Arial"/>
          <w:lang w:eastAsia="lt-LT"/>
        </w:rPr>
        <w:t xml:space="preserve">(ii) Užsienio valstybių tiekėjų jų valstybėse išduoti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w:t>
      </w:r>
    </w:p>
    <w:p w14:paraId="49EA1605" w14:textId="77777777" w:rsidR="00FD68D9" w:rsidRPr="00FD68D9" w:rsidRDefault="00FD68D9" w:rsidP="0086316A">
      <w:pPr>
        <w:tabs>
          <w:tab w:val="center" w:pos="4320"/>
          <w:tab w:val="right" w:pos="8640"/>
        </w:tabs>
        <w:jc w:val="both"/>
        <w:rPr>
          <w:rFonts w:ascii="Arial" w:eastAsia="Calibri" w:hAnsi="Arial" w:cs="Arial"/>
          <w:lang w:eastAsia="lt-LT"/>
        </w:rPr>
      </w:pPr>
      <w:r w:rsidRPr="00FD68D9">
        <w:rPr>
          <w:rFonts w:ascii="Arial" w:eastAsia="Calibri" w:hAnsi="Arial" w:cs="Arial"/>
          <w:lang w:eastAsia="lt-LT"/>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w:t>
      </w:r>
      <w:r w:rsidRPr="00FD68D9">
        <w:rPr>
          <w:rFonts w:ascii="Arial" w:eastAsia="Calibri" w:hAnsi="Arial" w:cs="Arial"/>
          <w:lang w:eastAsia="lt-LT"/>
        </w:rPr>
        <w:lastRenderedPageBreak/>
        <w:t xml:space="preserve">Valstybinio socialinio draudimo fondo administravimu, Valstybinė mokesčių inspekcija), </w:t>
      </w:r>
      <w:r w:rsidRPr="00FD68D9">
        <w:rPr>
          <w:rFonts w:ascii="Arial" w:eastAsia="Calibri" w:hAnsi="Arial" w:cs="Arial"/>
          <w:b/>
          <w:lang w:eastAsia="lt-LT"/>
        </w:rPr>
        <w:t>laikoma, kad dokumentai, nurodantys duomenis po pasiūlymų pateikimo termino pabaigos, yra priimtini.</w:t>
      </w:r>
    </w:p>
    <w:p w14:paraId="345B9988" w14:textId="77777777" w:rsidR="00FD68D9" w:rsidRPr="00FD68D9" w:rsidRDefault="00FD68D9" w:rsidP="0086316A">
      <w:pPr>
        <w:tabs>
          <w:tab w:val="center" w:pos="4320"/>
          <w:tab w:val="right" w:pos="8640"/>
        </w:tabs>
        <w:jc w:val="both"/>
        <w:rPr>
          <w:rFonts w:ascii="Arial" w:eastAsia="Calibri" w:hAnsi="Arial" w:cs="Arial"/>
          <w:lang w:eastAsia="lt-LT"/>
        </w:rPr>
      </w:pPr>
      <w:r w:rsidRPr="00FD68D9">
        <w:rPr>
          <w:rFonts w:ascii="Arial" w:eastAsia="Calibri" w:hAnsi="Arial" w:cs="Arial"/>
          <w:lang w:eastAsia="lt-LT"/>
        </w:rPr>
        <w:t>(iv) Perkančiajai organizacijai paprašius, tiekėjas privalės pateikti pašalinimo pagrindų nebuvimą įrodančių dokumentų originalus.</w:t>
      </w:r>
    </w:p>
    <w:p w14:paraId="391DB678" w14:textId="77777777" w:rsidR="00FD68D9" w:rsidRPr="00FD68D9" w:rsidRDefault="00FD68D9" w:rsidP="0086316A">
      <w:pPr>
        <w:tabs>
          <w:tab w:val="center" w:pos="4320"/>
          <w:tab w:val="right" w:pos="8640"/>
        </w:tabs>
        <w:jc w:val="both"/>
        <w:rPr>
          <w:rFonts w:ascii="Arial" w:eastAsia="Calibri" w:hAnsi="Arial" w:cs="Arial"/>
          <w:lang w:eastAsia="lt-LT"/>
        </w:rPr>
      </w:pPr>
      <w:r w:rsidRPr="00FD68D9">
        <w:rPr>
          <w:rFonts w:ascii="Arial" w:eastAsia="Calibri" w:hAnsi="Arial" w:cs="Arial"/>
          <w:lang w:eastAsia="lt-LT"/>
        </w:rPr>
        <w:t xml:space="preserve">(v) </w:t>
      </w:r>
      <w:r w:rsidRPr="00FD68D9">
        <w:rPr>
          <w:rFonts w:ascii="Arial" w:eastAsia="Calibri" w:hAnsi="Arial" w:cs="Arial"/>
          <w:lang w:val="x-none" w:eastAsia="lt-LT"/>
        </w:rPr>
        <w:t xml:space="preserve">Jeigu nustatytų pašalinimo pagrindų nebuvimą pagrindžiantys dokumentai (informacija) skelbiami viešai elektroninėse duomenų bazėse ir (ar) yra teikiami nemokamai, tokiu atveju </w:t>
      </w:r>
      <w:r w:rsidRPr="00FD68D9">
        <w:rPr>
          <w:rFonts w:ascii="Arial" w:eastAsia="Calibri" w:hAnsi="Arial" w:cs="Arial"/>
          <w:lang w:eastAsia="lt-LT"/>
        </w:rPr>
        <w:t xml:space="preserve">galės būti </w:t>
      </w:r>
      <w:r w:rsidRPr="00FD68D9">
        <w:rPr>
          <w:rFonts w:ascii="Arial" w:eastAsia="Calibri" w:hAnsi="Arial" w:cs="Arial"/>
          <w:b/>
          <w:lang w:val="x-none" w:eastAsia="lt-LT"/>
        </w:rPr>
        <w:t>pateikiama nuoroda į informacijos šaltinį</w:t>
      </w:r>
      <w:r w:rsidRPr="00FD68D9">
        <w:rPr>
          <w:rFonts w:ascii="Arial" w:eastAsia="Calibri" w:hAnsi="Arial" w:cs="Arial"/>
          <w:lang w:val="x-none" w:eastAsia="lt-LT"/>
        </w:rPr>
        <w:t>.</w:t>
      </w:r>
    </w:p>
    <w:p w14:paraId="43EDFF0C" w14:textId="77777777" w:rsidR="00FD68D9" w:rsidRPr="00FD68D9" w:rsidRDefault="00FD68D9" w:rsidP="0086316A">
      <w:pPr>
        <w:jc w:val="center"/>
        <w:rPr>
          <w:rFonts w:ascii="Arial" w:eastAsia="Calibri" w:hAnsi="Arial" w:cs="Arial"/>
          <w:smallCaps/>
          <w:lang w:eastAsia="lt-LT"/>
        </w:rPr>
      </w:pPr>
      <w:r w:rsidRPr="00FD68D9">
        <w:rPr>
          <w:rFonts w:ascii="Arial" w:eastAsia="Calibri" w:hAnsi="Arial" w:cs="Arial"/>
          <w:smallCaps/>
          <w:lang w:eastAsia="lt-LT"/>
        </w:rPr>
        <w:t>__________</w:t>
      </w:r>
    </w:p>
    <w:p w14:paraId="1C5E46F4" w14:textId="77777777" w:rsidR="00FD68D9" w:rsidRPr="00FD68D9" w:rsidRDefault="00FD68D9" w:rsidP="0086316A">
      <w:pPr>
        <w:spacing w:after="160"/>
        <w:rPr>
          <w:rFonts w:ascii="Arial" w:eastAsia="Calibri" w:hAnsi="Arial" w:cs="Arial"/>
          <w:b/>
          <w:bCs/>
          <w:smallCaps/>
          <w:lang w:eastAsia="lt-LT"/>
        </w:rPr>
      </w:pPr>
      <w:r w:rsidRPr="00FD68D9">
        <w:rPr>
          <w:rFonts w:ascii="Arial" w:eastAsia="Calibri" w:hAnsi="Arial" w:cs="Arial"/>
          <w:b/>
          <w:bCs/>
          <w:smallCaps/>
          <w:lang w:eastAsia="lt-LT"/>
        </w:rPr>
        <w:br w:type="page"/>
      </w:r>
    </w:p>
    <w:p w14:paraId="67D4BF14" w14:textId="77777777" w:rsidR="00FD68D9" w:rsidRPr="00FD68D9" w:rsidRDefault="00FD68D9" w:rsidP="0086316A">
      <w:pPr>
        <w:keepNext/>
        <w:keepLines/>
        <w:ind w:left="5103"/>
        <w:jc w:val="both"/>
        <w:outlineLvl w:val="1"/>
        <w:rPr>
          <w:rFonts w:ascii="Arial" w:eastAsia="Calibri" w:hAnsi="Arial" w:cs="Arial"/>
          <w:lang w:eastAsia="lt-LT"/>
        </w:rPr>
      </w:pPr>
      <w:bookmarkStart w:id="36" w:name="_Ref38291223"/>
      <w:bookmarkStart w:id="37" w:name="_Ref38291334"/>
      <w:bookmarkStart w:id="38" w:name="_Ref38533412"/>
      <w:bookmarkStart w:id="39" w:name="_Toc126333942"/>
    </w:p>
    <w:p w14:paraId="5656C327" w14:textId="77777777" w:rsidR="00D61388" w:rsidRPr="00FD68D9" w:rsidRDefault="00D61388" w:rsidP="0086316A">
      <w:pPr>
        <w:keepNext/>
        <w:keepLines/>
        <w:ind w:left="5103"/>
        <w:jc w:val="both"/>
        <w:outlineLvl w:val="1"/>
        <w:rPr>
          <w:rFonts w:ascii="Arial" w:eastAsia="Calibri" w:hAnsi="Arial" w:cs="Arial"/>
          <w:lang w:eastAsia="lt-LT"/>
        </w:rPr>
      </w:pPr>
      <w:r w:rsidRPr="00FD68D9">
        <w:rPr>
          <w:rFonts w:ascii="Arial" w:eastAsia="Calibri" w:hAnsi="Arial" w:cs="Arial"/>
          <w:lang w:eastAsia="lt-LT"/>
        </w:rPr>
        <w:t>Pirkimo sąlygų 4 priedas „Tiekėjų kvalifikacijos reikalavimai ir reikalaujami kokybės bei aplinkos apsaugos vadybos sistemų standartai“</w:t>
      </w:r>
    </w:p>
    <w:p w14:paraId="67B34432" w14:textId="77777777" w:rsidR="00FD68D9" w:rsidRPr="00FD68D9" w:rsidRDefault="00FD68D9" w:rsidP="0086316A">
      <w:pPr>
        <w:keepNext/>
        <w:keepLines/>
        <w:ind w:left="5103"/>
        <w:jc w:val="both"/>
        <w:outlineLvl w:val="1"/>
        <w:rPr>
          <w:rFonts w:ascii="Arial" w:eastAsia="Calibri" w:hAnsi="Arial" w:cs="Arial"/>
          <w:lang w:eastAsia="lt-LT"/>
        </w:rPr>
      </w:pPr>
    </w:p>
    <w:bookmarkEnd w:id="36"/>
    <w:bookmarkEnd w:id="37"/>
    <w:bookmarkEnd w:id="38"/>
    <w:bookmarkEnd w:id="39"/>
    <w:p w14:paraId="79C85943" w14:textId="77777777" w:rsidR="00FD68D9" w:rsidRPr="00FD68D9" w:rsidRDefault="00FD68D9" w:rsidP="0086316A">
      <w:pPr>
        <w:numPr>
          <w:ilvl w:val="1"/>
          <w:numId w:val="0"/>
        </w:numPr>
        <w:rPr>
          <w:rFonts w:ascii="Arial" w:eastAsia="Calibri" w:hAnsi="Arial" w:cs="Arial"/>
          <w:b/>
          <w:bCs/>
          <w:caps/>
          <w:smallCaps/>
          <w:spacing w:val="20"/>
          <w:lang w:eastAsia="lt-LT"/>
        </w:rPr>
      </w:pPr>
    </w:p>
    <w:p w14:paraId="16155607" w14:textId="77777777" w:rsidR="00FD68D9" w:rsidRPr="00FD68D9" w:rsidRDefault="00FD68D9" w:rsidP="0086316A">
      <w:pPr>
        <w:numPr>
          <w:ilvl w:val="1"/>
          <w:numId w:val="0"/>
        </w:numPr>
        <w:jc w:val="center"/>
        <w:rPr>
          <w:rFonts w:ascii="Arial" w:eastAsia="Calibri" w:hAnsi="Arial" w:cs="Arial"/>
          <w:b/>
          <w:bCs/>
          <w:caps/>
          <w:smallCaps/>
          <w:spacing w:val="20"/>
          <w:lang w:eastAsia="lt-LT"/>
        </w:rPr>
      </w:pPr>
      <w:r w:rsidRPr="00FD68D9">
        <w:rPr>
          <w:rFonts w:ascii="Arial" w:eastAsia="Calibri" w:hAnsi="Arial" w:cs="Arial"/>
          <w:b/>
          <w:bCs/>
          <w:caps/>
          <w:smallCaps/>
          <w:spacing w:val="20"/>
          <w:lang w:eastAsia="lt-LT"/>
        </w:rPr>
        <w:t xml:space="preserve">TIEKĖJŲ KVALIFIKACIJOS REIKALAVIMAI IR REIKALAVIMAI LAIKYTIS </w:t>
      </w:r>
      <w:r w:rsidRPr="00FD68D9">
        <w:rPr>
          <w:rFonts w:ascii="Arial" w:eastAsia="Calibri" w:hAnsi="Arial" w:cs="Arial"/>
          <w:b/>
          <w:bCs/>
          <w:caps/>
          <w:spacing w:val="20"/>
        </w:rPr>
        <w:t>KOKYBĖS VADYBOS SISTEMOS IR (ARBA) APLINKOS APSAUGOS VADYBOS SISTEMOS STANDARTŲ</w:t>
      </w:r>
    </w:p>
    <w:p w14:paraId="4B921998" w14:textId="77777777" w:rsidR="00FD68D9" w:rsidRPr="00FD68D9" w:rsidRDefault="00FD68D9" w:rsidP="0086316A">
      <w:pPr>
        <w:numPr>
          <w:ilvl w:val="0"/>
          <w:numId w:val="11"/>
        </w:numPr>
        <w:tabs>
          <w:tab w:val="left" w:pos="851"/>
        </w:tabs>
        <w:spacing w:after="160"/>
        <w:ind w:left="0" w:firstLine="567"/>
        <w:contextualSpacing/>
        <w:jc w:val="both"/>
        <w:rPr>
          <w:rFonts w:ascii="Arial" w:eastAsia="Calibri" w:hAnsi="Arial" w:cs="Arial"/>
          <w:lang w:eastAsia="lt-LT"/>
        </w:rPr>
      </w:pPr>
      <w:r w:rsidRPr="00FD68D9">
        <w:rPr>
          <w:rFonts w:ascii="Arial" w:eastAsia="Calibri" w:hAnsi="Arial" w:cs="Arial"/>
        </w:rPr>
        <w:t>Tiekėjo kvalifikacija turi atitikti šiame priede nustatytus reikalavimus kvalifikacijai.</w:t>
      </w:r>
      <w:r w:rsidRPr="00FD68D9">
        <w:rPr>
          <w:rFonts w:ascii="Arial" w:eastAsia="Calibri" w:hAnsi="Arial" w:cs="Arial"/>
          <w:lang w:eastAsia="lt-LT"/>
        </w:rPr>
        <w:t xml:space="preserve"> </w:t>
      </w:r>
    </w:p>
    <w:p w14:paraId="3EECA7E6" w14:textId="77777777" w:rsidR="00FD68D9" w:rsidRPr="00FD68D9" w:rsidRDefault="00FD68D9" w:rsidP="0086316A">
      <w:pPr>
        <w:numPr>
          <w:ilvl w:val="0"/>
          <w:numId w:val="11"/>
        </w:numPr>
        <w:tabs>
          <w:tab w:val="left" w:pos="851"/>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7F1E791" w14:textId="77777777" w:rsidR="00FD68D9" w:rsidRPr="00FD68D9" w:rsidRDefault="00FD68D9" w:rsidP="0086316A">
      <w:pPr>
        <w:numPr>
          <w:ilvl w:val="0"/>
          <w:numId w:val="11"/>
        </w:numPr>
        <w:tabs>
          <w:tab w:val="left" w:pos="851"/>
        </w:tabs>
        <w:spacing w:after="160"/>
        <w:ind w:left="0" w:firstLine="567"/>
        <w:contextualSpacing/>
        <w:jc w:val="both"/>
        <w:rPr>
          <w:rFonts w:ascii="Arial" w:eastAsia="Calibri" w:hAnsi="Arial" w:cs="Arial"/>
          <w:b/>
          <w:bCs/>
          <w:lang w:eastAsia="lt-LT"/>
        </w:rPr>
      </w:pPr>
      <w:r w:rsidRPr="00FD68D9">
        <w:rPr>
          <w:rFonts w:ascii="Arial" w:eastAsia="Calibri" w:hAnsi="Arial" w:cs="Arial"/>
          <w:lang w:eastAsia="lt-LT"/>
        </w:rPr>
        <w:t>Jeigu vadovaujantis specialiųjų pirkimo sąlygų 1.6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FD68D9">
        <w:rPr>
          <w:rFonts w:ascii="Arial" w:eastAsia="Calibri" w:hAnsi="Arial" w:cs="Arial"/>
        </w:rPr>
        <w:t>.</w:t>
      </w:r>
    </w:p>
    <w:tbl>
      <w:tblPr>
        <w:tblStyle w:val="TableGrid3"/>
        <w:tblpPr w:leftFromText="180" w:rightFromText="180" w:vertAnchor="page" w:horzAnchor="margin" w:tblpY="8899"/>
        <w:tblW w:w="5176" w:type="pct"/>
        <w:tblLook w:val="04A0" w:firstRow="1" w:lastRow="0" w:firstColumn="1" w:lastColumn="0" w:noHBand="0" w:noVBand="1"/>
      </w:tblPr>
      <w:tblGrid>
        <w:gridCol w:w="618"/>
        <w:gridCol w:w="2389"/>
        <w:gridCol w:w="4114"/>
        <w:gridCol w:w="3274"/>
      </w:tblGrid>
      <w:tr w:rsidR="00FD68D9" w:rsidRPr="00FD68D9" w14:paraId="1377132C" w14:textId="77777777" w:rsidTr="0086316A">
        <w:trPr>
          <w:cantSplit/>
          <w:trHeight w:val="696"/>
          <w:tblHeader/>
        </w:trPr>
        <w:tc>
          <w:tcPr>
            <w:tcW w:w="297"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64D6451"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Eil. Nr.</w:t>
            </w:r>
          </w:p>
        </w:tc>
        <w:tc>
          <w:tcPr>
            <w:tcW w:w="1149"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520E4B92"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Kvalifikacijos reikalavimas</w:t>
            </w:r>
            <w:r w:rsidRPr="00FD68D9">
              <w:rPr>
                <w:rFonts w:ascii="Arial" w:eastAsia="Calibri" w:hAnsi="Arial" w:cs="Arial"/>
                <w:b/>
                <w:bCs/>
                <w:vertAlign w:val="superscript"/>
              </w:rPr>
              <w:footnoteReference w:id="5"/>
            </w:r>
          </w:p>
        </w:tc>
        <w:tc>
          <w:tcPr>
            <w:tcW w:w="1979" w:type="pct"/>
            <w:tcBorders>
              <w:top w:val="single" w:sz="4" w:space="0" w:color="000000"/>
              <w:left w:val="single" w:sz="4" w:space="0" w:color="auto"/>
              <w:bottom w:val="single" w:sz="4" w:space="0" w:color="000000"/>
              <w:right w:val="single" w:sz="4" w:space="0" w:color="000000"/>
            </w:tcBorders>
            <w:shd w:val="clear" w:color="auto" w:fill="DEEAF6"/>
            <w:vAlign w:val="center"/>
          </w:tcPr>
          <w:p w14:paraId="0975F935"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Atitiktį reikalavimui įrodantys  dokumentai</w:t>
            </w:r>
          </w:p>
        </w:tc>
        <w:tc>
          <w:tcPr>
            <w:tcW w:w="1575" w:type="pct"/>
            <w:tcBorders>
              <w:top w:val="single" w:sz="4" w:space="0" w:color="000000"/>
              <w:left w:val="single" w:sz="4" w:space="0" w:color="000000"/>
              <w:bottom w:val="single" w:sz="4" w:space="0" w:color="000000"/>
              <w:right w:val="single" w:sz="4" w:space="0" w:color="000000"/>
            </w:tcBorders>
            <w:shd w:val="clear" w:color="auto" w:fill="DEEAF6"/>
          </w:tcPr>
          <w:p w14:paraId="0DE61F94" w14:textId="77777777" w:rsidR="00FD68D9" w:rsidRPr="00FD68D9" w:rsidRDefault="00FD68D9" w:rsidP="0086316A">
            <w:pPr>
              <w:ind w:firstLine="266"/>
              <w:jc w:val="center"/>
              <w:rPr>
                <w:rFonts w:ascii="Arial" w:eastAsia="Calibri" w:hAnsi="Arial" w:cs="Arial"/>
                <w:b/>
                <w:bCs/>
              </w:rPr>
            </w:pPr>
            <w:r w:rsidRPr="00FD68D9">
              <w:rPr>
                <w:rFonts w:ascii="Arial" w:eastAsia="Calibri" w:hAnsi="Arial" w:cs="Arial"/>
                <w:b/>
                <w:bCs/>
              </w:rPr>
              <w:t>Subjektas, kuris turi atitikti reikalavimą</w:t>
            </w:r>
          </w:p>
          <w:p w14:paraId="50562284" w14:textId="77777777" w:rsidR="00FD68D9" w:rsidRPr="00FD68D9" w:rsidRDefault="00FD68D9" w:rsidP="0086316A">
            <w:pPr>
              <w:jc w:val="center"/>
              <w:rPr>
                <w:rFonts w:ascii="Arial" w:eastAsia="Calibri" w:hAnsi="Arial" w:cs="Arial"/>
                <w:b/>
                <w:bCs/>
              </w:rPr>
            </w:pPr>
            <w:r w:rsidRPr="00FD68D9">
              <w:rPr>
                <w:rFonts w:ascii="Arial" w:eastAsia="Calibri" w:hAnsi="Arial" w:cs="Arial"/>
              </w:rPr>
              <w:t>[aprašoma prie kiekvieno reikalavimo atskirai]</w:t>
            </w:r>
          </w:p>
        </w:tc>
      </w:tr>
      <w:tr w:rsidR="00FD68D9" w:rsidRPr="00FD68D9" w14:paraId="3D897DD4" w14:textId="77777777" w:rsidTr="0086316A">
        <w:tc>
          <w:tcPr>
            <w:tcW w:w="297" w:type="pct"/>
            <w:tcBorders>
              <w:top w:val="single" w:sz="4" w:space="0" w:color="000000"/>
              <w:left w:val="single" w:sz="4" w:space="0" w:color="000000"/>
              <w:bottom w:val="single" w:sz="4" w:space="0" w:color="000000"/>
              <w:right w:val="single" w:sz="4" w:space="0" w:color="000000"/>
            </w:tcBorders>
          </w:tcPr>
          <w:p w14:paraId="5A274411" w14:textId="77777777" w:rsidR="00FD68D9" w:rsidRPr="00FD68D9" w:rsidRDefault="00FD68D9" w:rsidP="0086316A">
            <w:pPr>
              <w:numPr>
                <w:ilvl w:val="0"/>
                <w:numId w:val="19"/>
              </w:numPr>
              <w:ind w:left="357" w:hanging="357"/>
              <w:contextualSpacing/>
              <w:rPr>
                <w:rFonts w:ascii="Arial" w:eastAsia="Calibri" w:hAnsi="Arial" w:cs="Arial"/>
              </w:rPr>
            </w:pPr>
          </w:p>
        </w:tc>
        <w:tc>
          <w:tcPr>
            <w:tcW w:w="4703" w:type="pct"/>
            <w:gridSpan w:val="3"/>
            <w:tcBorders>
              <w:top w:val="single" w:sz="4" w:space="0" w:color="000000"/>
              <w:left w:val="single" w:sz="4" w:space="0" w:color="000000"/>
              <w:bottom w:val="single" w:sz="4" w:space="0" w:color="000000"/>
              <w:right w:val="single" w:sz="4" w:space="0" w:color="000000"/>
            </w:tcBorders>
          </w:tcPr>
          <w:p w14:paraId="2F6B2C26" w14:textId="77777777" w:rsidR="00FD68D9" w:rsidRPr="00FD68D9" w:rsidRDefault="00FD68D9" w:rsidP="0086316A">
            <w:pPr>
              <w:rPr>
                <w:rFonts w:ascii="Arial" w:eastAsia="Calibri" w:hAnsi="Arial" w:cs="Arial"/>
                <w:b/>
                <w:bCs/>
              </w:rPr>
            </w:pPr>
            <w:r w:rsidRPr="00FD68D9">
              <w:rPr>
                <w:rFonts w:ascii="Arial" w:eastAsia="Calibri" w:hAnsi="Arial" w:cs="Arial"/>
                <w:b/>
                <w:bCs/>
              </w:rPr>
              <w:t>Teisė verstis veikla</w:t>
            </w:r>
          </w:p>
        </w:tc>
      </w:tr>
      <w:tr w:rsidR="00EC4620" w:rsidRPr="00524FEB" w14:paraId="601D7803" w14:textId="77777777" w:rsidTr="00B44D58">
        <w:tc>
          <w:tcPr>
            <w:tcW w:w="297" w:type="pct"/>
            <w:tcBorders>
              <w:top w:val="single" w:sz="4" w:space="0" w:color="000000"/>
              <w:left w:val="single" w:sz="4" w:space="0" w:color="000000"/>
              <w:bottom w:val="single" w:sz="4" w:space="0" w:color="000000"/>
              <w:right w:val="single" w:sz="4" w:space="0" w:color="000000"/>
            </w:tcBorders>
          </w:tcPr>
          <w:p w14:paraId="5EAD078E" w14:textId="77777777" w:rsidR="00EC4620" w:rsidRPr="00524FEB" w:rsidRDefault="00EC4620" w:rsidP="00524FEB">
            <w:pPr>
              <w:contextualSpacing/>
              <w:jc w:val="right"/>
              <w:rPr>
                <w:rFonts w:ascii="Arial" w:eastAsia="Calibri" w:hAnsi="Arial" w:cs="Arial"/>
              </w:rPr>
            </w:pPr>
            <w:bookmarkStart w:id="40" w:name="_Hlk202185240"/>
            <w:r w:rsidRPr="00524FEB">
              <w:rPr>
                <w:rFonts w:ascii="Arial" w:eastAsia="Calibri" w:hAnsi="Arial" w:cs="Arial"/>
              </w:rPr>
              <w:t xml:space="preserve">1.1. </w:t>
            </w:r>
          </w:p>
        </w:tc>
        <w:tc>
          <w:tcPr>
            <w:tcW w:w="1149" w:type="pct"/>
            <w:tcBorders>
              <w:top w:val="single" w:sz="4" w:space="0" w:color="000000" w:themeColor="text1"/>
              <w:left w:val="single" w:sz="4" w:space="0" w:color="000000" w:themeColor="text1"/>
              <w:bottom w:val="single" w:sz="4" w:space="0" w:color="000000" w:themeColor="text1"/>
              <w:right w:val="single" w:sz="4" w:space="0" w:color="auto"/>
            </w:tcBorders>
          </w:tcPr>
          <w:p w14:paraId="2F07AEC0" w14:textId="09F7F06B" w:rsidR="00EC4620" w:rsidRPr="00524FEB" w:rsidRDefault="001D360C" w:rsidP="00524FEB">
            <w:pPr>
              <w:rPr>
                <w:rFonts w:ascii="Arial" w:eastAsia="Calibri" w:hAnsi="Arial" w:cs="Arial"/>
                <w:u w:val="single"/>
              </w:rPr>
            </w:pPr>
            <w:r w:rsidRPr="001D360C">
              <w:rPr>
                <w:rFonts w:ascii="Arial" w:eastAsia="Calibri" w:hAnsi="Arial" w:cs="Arial"/>
                <w:u w:val="single"/>
              </w:rPr>
              <w:t>NETIKRINAMA</w:t>
            </w:r>
          </w:p>
        </w:tc>
        <w:tc>
          <w:tcPr>
            <w:tcW w:w="1979" w:type="pct"/>
            <w:tcBorders>
              <w:top w:val="single" w:sz="4" w:space="0" w:color="000000"/>
              <w:left w:val="single" w:sz="4" w:space="0" w:color="000000"/>
              <w:bottom w:val="single" w:sz="4" w:space="0" w:color="000000"/>
              <w:right w:val="single" w:sz="4" w:space="0" w:color="000000"/>
            </w:tcBorders>
          </w:tcPr>
          <w:p w14:paraId="54C7BF42" w14:textId="30780DDE" w:rsidR="00EC4620" w:rsidRPr="00524FEB" w:rsidRDefault="00EC4620" w:rsidP="00524FEB">
            <w:pPr>
              <w:tabs>
                <w:tab w:val="left" w:pos="1276"/>
              </w:tabs>
              <w:jc w:val="both"/>
              <w:rPr>
                <w:rFonts w:ascii="Arial" w:hAnsi="Arial" w:cs="Arial"/>
                <w:lang w:eastAsia="en-US"/>
              </w:rPr>
            </w:pPr>
          </w:p>
        </w:tc>
        <w:tc>
          <w:tcPr>
            <w:tcW w:w="15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13A12" w14:textId="280A5BFF" w:rsidR="00EC4620" w:rsidRPr="00524FEB" w:rsidRDefault="00EC4620" w:rsidP="00524FEB">
            <w:pPr>
              <w:tabs>
                <w:tab w:val="left" w:pos="273"/>
              </w:tabs>
              <w:rPr>
                <w:rFonts w:ascii="Arial" w:eastAsia="Calibri" w:hAnsi="Arial" w:cs="Arial"/>
                <w:color w:val="002060"/>
              </w:rPr>
            </w:pPr>
          </w:p>
        </w:tc>
      </w:tr>
      <w:bookmarkEnd w:id="40"/>
      <w:tr w:rsidR="00FD68D9" w:rsidRPr="00FD68D9" w14:paraId="7A6441BB" w14:textId="77777777" w:rsidTr="0086316A">
        <w:tc>
          <w:tcPr>
            <w:tcW w:w="297" w:type="pct"/>
            <w:tcBorders>
              <w:top w:val="single" w:sz="4" w:space="0" w:color="000000"/>
              <w:left w:val="single" w:sz="4" w:space="0" w:color="000000"/>
              <w:bottom w:val="single" w:sz="4" w:space="0" w:color="000000"/>
              <w:right w:val="single" w:sz="4" w:space="0" w:color="000000"/>
            </w:tcBorders>
          </w:tcPr>
          <w:p w14:paraId="137F00B6" w14:textId="77777777" w:rsidR="00FD68D9" w:rsidRPr="00FD68D9" w:rsidRDefault="00FD68D9" w:rsidP="0086316A">
            <w:pPr>
              <w:numPr>
                <w:ilvl w:val="0"/>
                <w:numId w:val="19"/>
              </w:numPr>
              <w:ind w:left="357" w:hanging="357"/>
              <w:contextualSpacing/>
              <w:rPr>
                <w:rFonts w:ascii="Arial" w:eastAsia="Calibri" w:hAnsi="Arial" w:cs="Arial"/>
              </w:rPr>
            </w:pPr>
          </w:p>
        </w:tc>
        <w:tc>
          <w:tcPr>
            <w:tcW w:w="4703" w:type="pct"/>
            <w:gridSpan w:val="3"/>
            <w:tcBorders>
              <w:top w:val="single" w:sz="4" w:space="0" w:color="000000"/>
              <w:left w:val="single" w:sz="4" w:space="0" w:color="000000"/>
              <w:bottom w:val="single" w:sz="4" w:space="0" w:color="000000"/>
              <w:right w:val="single" w:sz="4" w:space="0" w:color="000000"/>
            </w:tcBorders>
          </w:tcPr>
          <w:p w14:paraId="0A4B00A4" w14:textId="77777777" w:rsidR="00FD68D9" w:rsidRPr="00FD68D9" w:rsidRDefault="00FD68D9" w:rsidP="0086316A">
            <w:pPr>
              <w:rPr>
                <w:rFonts w:ascii="Arial" w:eastAsia="Calibri" w:hAnsi="Arial" w:cs="Arial"/>
                <w:b/>
                <w:bCs/>
              </w:rPr>
            </w:pPr>
            <w:r w:rsidRPr="00FD68D9">
              <w:rPr>
                <w:rFonts w:ascii="Arial" w:eastAsia="Calibri" w:hAnsi="Arial" w:cs="Arial"/>
                <w:b/>
                <w:bCs/>
              </w:rPr>
              <w:t>Finansinis</w:t>
            </w:r>
            <w:r w:rsidRPr="00FD68D9">
              <w:rPr>
                <w:rFonts w:ascii="Arial" w:eastAsia="Calibri" w:hAnsi="Arial" w:cs="Arial"/>
              </w:rPr>
              <w:t xml:space="preserve"> </w:t>
            </w:r>
            <w:r w:rsidRPr="00FD68D9">
              <w:rPr>
                <w:rFonts w:ascii="Arial" w:eastAsia="Calibri" w:hAnsi="Arial" w:cs="Arial"/>
                <w:b/>
                <w:bCs/>
              </w:rPr>
              <w:t>ir ekonominis pajėgumas</w:t>
            </w:r>
          </w:p>
        </w:tc>
      </w:tr>
      <w:tr w:rsidR="00FD68D9" w:rsidRPr="00FD68D9" w14:paraId="071A30B5" w14:textId="77777777" w:rsidTr="0086316A">
        <w:tc>
          <w:tcPr>
            <w:tcW w:w="297" w:type="pct"/>
            <w:tcBorders>
              <w:top w:val="single" w:sz="4" w:space="0" w:color="000000"/>
              <w:left w:val="single" w:sz="4" w:space="0" w:color="000000"/>
              <w:bottom w:val="single" w:sz="4" w:space="0" w:color="000000"/>
              <w:right w:val="single" w:sz="4" w:space="0" w:color="000000"/>
            </w:tcBorders>
          </w:tcPr>
          <w:p w14:paraId="733A9EF0" w14:textId="77777777" w:rsidR="00FD68D9" w:rsidRPr="00FD68D9" w:rsidRDefault="00FD68D9" w:rsidP="0086316A">
            <w:pPr>
              <w:numPr>
                <w:ilvl w:val="1"/>
                <w:numId w:val="19"/>
              </w:numPr>
              <w:ind w:left="357" w:hanging="357"/>
              <w:contextualSpacing/>
              <w:jc w:val="right"/>
              <w:rPr>
                <w:rFonts w:ascii="Arial" w:eastAsia="Calibri" w:hAnsi="Arial" w:cs="Arial"/>
              </w:rPr>
            </w:pPr>
          </w:p>
        </w:tc>
        <w:tc>
          <w:tcPr>
            <w:tcW w:w="1149" w:type="pct"/>
            <w:tcBorders>
              <w:top w:val="single" w:sz="4" w:space="0" w:color="000000"/>
              <w:left w:val="single" w:sz="4" w:space="0" w:color="000000"/>
              <w:bottom w:val="single" w:sz="4" w:space="0" w:color="000000"/>
              <w:right w:val="single" w:sz="4" w:space="0" w:color="auto"/>
            </w:tcBorders>
          </w:tcPr>
          <w:p w14:paraId="2AF04EB5" w14:textId="77777777" w:rsidR="00FD68D9" w:rsidRPr="00FD68D9" w:rsidRDefault="00FD68D9" w:rsidP="0086316A">
            <w:pPr>
              <w:rPr>
                <w:rFonts w:ascii="Arial" w:eastAsia="Calibri" w:hAnsi="Arial" w:cs="Arial"/>
                <w:u w:val="single"/>
              </w:rPr>
            </w:pPr>
            <w:r w:rsidRPr="00FD68D9">
              <w:rPr>
                <w:rFonts w:ascii="Arial" w:eastAsia="Calibri" w:hAnsi="Arial" w:cs="Arial"/>
                <w:u w:val="single"/>
              </w:rPr>
              <w:t>NETIKRINAMA</w:t>
            </w:r>
          </w:p>
        </w:tc>
        <w:tc>
          <w:tcPr>
            <w:tcW w:w="1979" w:type="pct"/>
            <w:tcBorders>
              <w:top w:val="single" w:sz="4" w:space="0" w:color="000000"/>
              <w:left w:val="single" w:sz="4" w:space="0" w:color="auto"/>
              <w:bottom w:val="single" w:sz="4" w:space="0" w:color="000000"/>
              <w:right w:val="single" w:sz="4" w:space="0" w:color="000000"/>
            </w:tcBorders>
          </w:tcPr>
          <w:p w14:paraId="6008306C" w14:textId="77777777" w:rsidR="00FD68D9" w:rsidRPr="00FD68D9" w:rsidRDefault="00FD68D9" w:rsidP="0086316A">
            <w:pPr>
              <w:rPr>
                <w:rFonts w:ascii="Arial" w:eastAsia="Calibri" w:hAnsi="Arial" w:cs="Arial"/>
              </w:rPr>
            </w:pPr>
          </w:p>
        </w:tc>
        <w:tc>
          <w:tcPr>
            <w:tcW w:w="1575" w:type="pct"/>
            <w:tcBorders>
              <w:top w:val="single" w:sz="4" w:space="0" w:color="000000"/>
              <w:left w:val="single" w:sz="4" w:space="0" w:color="000000"/>
              <w:bottom w:val="single" w:sz="4" w:space="0" w:color="000000"/>
              <w:right w:val="single" w:sz="4" w:space="0" w:color="000000"/>
            </w:tcBorders>
          </w:tcPr>
          <w:p w14:paraId="353681B1" w14:textId="77777777" w:rsidR="00FD68D9" w:rsidRPr="00FD68D9" w:rsidRDefault="00FD68D9" w:rsidP="0086316A">
            <w:pPr>
              <w:rPr>
                <w:rFonts w:ascii="Arial" w:eastAsia="Calibri" w:hAnsi="Arial" w:cs="Arial"/>
                <w:color w:val="002060"/>
              </w:rPr>
            </w:pPr>
          </w:p>
        </w:tc>
      </w:tr>
      <w:tr w:rsidR="00FD68D9" w:rsidRPr="00FD68D9" w14:paraId="75B59CDC" w14:textId="77777777" w:rsidTr="0086316A">
        <w:tc>
          <w:tcPr>
            <w:tcW w:w="297" w:type="pct"/>
            <w:tcBorders>
              <w:top w:val="single" w:sz="4" w:space="0" w:color="000000"/>
              <w:left w:val="single" w:sz="4" w:space="0" w:color="000000"/>
              <w:bottom w:val="single" w:sz="4" w:space="0" w:color="000000"/>
              <w:right w:val="single" w:sz="4" w:space="0" w:color="000000"/>
            </w:tcBorders>
          </w:tcPr>
          <w:p w14:paraId="12CB3539" w14:textId="77777777" w:rsidR="00FD68D9" w:rsidRPr="00FD68D9" w:rsidRDefault="00FD68D9" w:rsidP="0086316A">
            <w:pPr>
              <w:jc w:val="center"/>
              <w:rPr>
                <w:rFonts w:ascii="Arial" w:eastAsia="Calibri" w:hAnsi="Arial" w:cs="Arial"/>
              </w:rPr>
            </w:pPr>
          </w:p>
        </w:tc>
        <w:tc>
          <w:tcPr>
            <w:tcW w:w="1149" w:type="pct"/>
            <w:tcBorders>
              <w:top w:val="single" w:sz="4" w:space="0" w:color="000000"/>
              <w:left w:val="single" w:sz="4" w:space="0" w:color="000000"/>
              <w:bottom w:val="single" w:sz="4" w:space="0" w:color="000000"/>
              <w:right w:val="single" w:sz="4" w:space="0" w:color="auto"/>
            </w:tcBorders>
          </w:tcPr>
          <w:p w14:paraId="18C5784B" w14:textId="77777777" w:rsidR="00FD68D9" w:rsidRPr="00FD68D9" w:rsidRDefault="00FD68D9" w:rsidP="0086316A">
            <w:pPr>
              <w:rPr>
                <w:rFonts w:ascii="Arial" w:eastAsia="Calibri" w:hAnsi="Arial" w:cs="Arial"/>
              </w:rPr>
            </w:pPr>
          </w:p>
        </w:tc>
        <w:tc>
          <w:tcPr>
            <w:tcW w:w="1979" w:type="pct"/>
            <w:tcBorders>
              <w:top w:val="single" w:sz="4" w:space="0" w:color="000000"/>
              <w:left w:val="single" w:sz="4" w:space="0" w:color="auto"/>
              <w:bottom w:val="single" w:sz="4" w:space="0" w:color="000000"/>
              <w:right w:val="single" w:sz="4" w:space="0" w:color="000000"/>
            </w:tcBorders>
          </w:tcPr>
          <w:p w14:paraId="6AA48BA4" w14:textId="77777777" w:rsidR="00FD68D9" w:rsidRPr="00FD68D9" w:rsidRDefault="00FD68D9" w:rsidP="0086316A">
            <w:pPr>
              <w:rPr>
                <w:rFonts w:ascii="Arial" w:eastAsia="Calibri" w:hAnsi="Arial" w:cs="Arial"/>
              </w:rPr>
            </w:pPr>
          </w:p>
        </w:tc>
        <w:tc>
          <w:tcPr>
            <w:tcW w:w="1575" w:type="pct"/>
            <w:tcBorders>
              <w:top w:val="single" w:sz="4" w:space="0" w:color="000000"/>
              <w:left w:val="single" w:sz="4" w:space="0" w:color="000000"/>
              <w:bottom w:val="single" w:sz="4" w:space="0" w:color="000000"/>
              <w:right w:val="single" w:sz="4" w:space="0" w:color="000000"/>
            </w:tcBorders>
          </w:tcPr>
          <w:p w14:paraId="458E0DD6" w14:textId="77777777" w:rsidR="00FD68D9" w:rsidRPr="00FD68D9" w:rsidRDefault="00FD68D9" w:rsidP="0086316A">
            <w:pPr>
              <w:rPr>
                <w:rFonts w:ascii="Arial" w:eastAsia="Calibri" w:hAnsi="Arial" w:cs="Arial"/>
                <w:color w:val="002060"/>
              </w:rPr>
            </w:pPr>
          </w:p>
        </w:tc>
      </w:tr>
      <w:tr w:rsidR="00FD68D9" w:rsidRPr="00FD68D9" w14:paraId="5A6B757F" w14:textId="77777777" w:rsidTr="0086316A">
        <w:tc>
          <w:tcPr>
            <w:tcW w:w="297" w:type="pct"/>
            <w:tcBorders>
              <w:top w:val="single" w:sz="4" w:space="0" w:color="000000"/>
              <w:left w:val="single" w:sz="4" w:space="0" w:color="000000"/>
              <w:bottom w:val="single" w:sz="4" w:space="0" w:color="000000"/>
              <w:right w:val="single" w:sz="4" w:space="0" w:color="000000"/>
            </w:tcBorders>
          </w:tcPr>
          <w:p w14:paraId="534FA71F" w14:textId="77777777" w:rsidR="00FD68D9" w:rsidRPr="00FD68D9" w:rsidRDefault="00FD68D9" w:rsidP="0086316A">
            <w:pPr>
              <w:numPr>
                <w:ilvl w:val="0"/>
                <w:numId w:val="19"/>
              </w:numPr>
              <w:ind w:left="357" w:hanging="357"/>
              <w:contextualSpacing/>
              <w:rPr>
                <w:rFonts w:ascii="Arial" w:eastAsia="Calibri" w:hAnsi="Arial" w:cs="Arial"/>
              </w:rPr>
            </w:pPr>
          </w:p>
        </w:tc>
        <w:tc>
          <w:tcPr>
            <w:tcW w:w="4703" w:type="pct"/>
            <w:gridSpan w:val="3"/>
            <w:tcBorders>
              <w:top w:val="single" w:sz="4" w:space="0" w:color="000000"/>
              <w:left w:val="single" w:sz="4" w:space="0" w:color="000000"/>
              <w:bottom w:val="single" w:sz="4" w:space="0" w:color="000000"/>
              <w:right w:val="single" w:sz="4" w:space="0" w:color="000000"/>
            </w:tcBorders>
          </w:tcPr>
          <w:p w14:paraId="31CB2C33" w14:textId="77777777" w:rsidR="00FD68D9" w:rsidRPr="00FD68D9" w:rsidRDefault="00FD68D9" w:rsidP="0086316A">
            <w:pPr>
              <w:rPr>
                <w:rFonts w:ascii="Arial" w:eastAsia="Calibri" w:hAnsi="Arial" w:cs="Arial"/>
                <w:b/>
                <w:bCs/>
              </w:rPr>
            </w:pPr>
            <w:r w:rsidRPr="00FD68D9">
              <w:rPr>
                <w:rFonts w:ascii="Arial" w:eastAsia="Calibri" w:hAnsi="Arial" w:cs="Arial"/>
                <w:b/>
                <w:bCs/>
              </w:rPr>
              <w:t>Techninis ir profesinis pajėgumas</w:t>
            </w:r>
          </w:p>
        </w:tc>
      </w:tr>
      <w:tr w:rsidR="00FD68D9" w:rsidRPr="00FD68D9" w14:paraId="28A64943" w14:textId="77777777" w:rsidTr="0086316A">
        <w:trPr>
          <w:trHeight w:val="272"/>
        </w:trPr>
        <w:tc>
          <w:tcPr>
            <w:tcW w:w="297" w:type="pct"/>
            <w:tcBorders>
              <w:top w:val="single" w:sz="4" w:space="0" w:color="000000"/>
              <w:left w:val="single" w:sz="4" w:space="0" w:color="000000"/>
              <w:bottom w:val="single" w:sz="4" w:space="0" w:color="000000"/>
              <w:right w:val="single" w:sz="4" w:space="0" w:color="000000"/>
            </w:tcBorders>
          </w:tcPr>
          <w:p w14:paraId="67876239" w14:textId="77777777" w:rsidR="00FD68D9" w:rsidRPr="00FD68D9" w:rsidRDefault="00FD68D9" w:rsidP="0086316A">
            <w:pPr>
              <w:numPr>
                <w:ilvl w:val="1"/>
                <w:numId w:val="19"/>
              </w:numPr>
              <w:ind w:left="357" w:hanging="357"/>
              <w:contextualSpacing/>
              <w:jc w:val="right"/>
              <w:rPr>
                <w:rFonts w:ascii="Arial" w:eastAsia="Calibri" w:hAnsi="Arial" w:cs="Arial"/>
              </w:rPr>
            </w:pPr>
          </w:p>
        </w:tc>
        <w:tc>
          <w:tcPr>
            <w:tcW w:w="1149" w:type="pct"/>
            <w:tcBorders>
              <w:top w:val="single" w:sz="4" w:space="0" w:color="000000"/>
              <w:left w:val="single" w:sz="4" w:space="0" w:color="000000"/>
              <w:bottom w:val="single" w:sz="4" w:space="0" w:color="000000"/>
              <w:right w:val="single" w:sz="4" w:space="0" w:color="auto"/>
            </w:tcBorders>
          </w:tcPr>
          <w:p w14:paraId="4FD023C9" w14:textId="77777777" w:rsidR="00FD68D9" w:rsidRPr="00FD68D9" w:rsidRDefault="00FD68D9" w:rsidP="0086316A">
            <w:pPr>
              <w:rPr>
                <w:rFonts w:ascii="Arial" w:eastAsia="Calibri" w:hAnsi="Arial" w:cs="Arial"/>
              </w:rPr>
            </w:pPr>
            <w:r w:rsidRPr="00FD68D9">
              <w:rPr>
                <w:rFonts w:ascii="Arial" w:eastAsia="Calibri" w:hAnsi="Arial" w:cs="Arial"/>
                <w:u w:val="single"/>
              </w:rPr>
              <w:t>NETIKRINAMA</w:t>
            </w:r>
          </w:p>
        </w:tc>
        <w:tc>
          <w:tcPr>
            <w:tcW w:w="1979" w:type="pct"/>
            <w:tcBorders>
              <w:top w:val="single" w:sz="4" w:space="0" w:color="000000"/>
              <w:left w:val="single" w:sz="4" w:space="0" w:color="auto"/>
              <w:bottom w:val="single" w:sz="4" w:space="0" w:color="000000"/>
              <w:right w:val="single" w:sz="4" w:space="0" w:color="000000"/>
            </w:tcBorders>
          </w:tcPr>
          <w:p w14:paraId="7EF9B241" w14:textId="77777777" w:rsidR="00FD68D9" w:rsidRPr="00FD68D9" w:rsidRDefault="00FD68D9" w:rsidP="0086316A">
            <w:pPr>
              <w:rPr>
                <w:rFonts w:ascii="Arial" w:eastAsia="Calibri" w:hAnsi="Arial" w:cs="Arial"/>
              </w:rPr>
            </w:pPr>
          </w:p>
        </w:tc>
        <w:tc>
          <w:tcPr>
            <w:tcW w:w="1575" w:type="pct"/>
            <w:tcBorders>
              <w:top w:val="single" w:sz="4" w:space="0" w:color="000000"/>
              <w:left w:val="single" w:sz="4" w:space="0" w:color="000000"/>
              <w:bottom w:val="single" w:sz="4" w:space="0" w:color="000000"/>
              <w:right w:val="single" w:sz="4" w:space="0" w:color="000000"/>
            </w:tcBorders>
          </w:tcPr>
          <w:p w14:paraId="4C385874" w14:textId="77777777" w:rsidR="00FD68D9" w:rsidRPr="00FD68D9" w:rsidRDefault="00FD68D9" w:rsidP="0086316A">
            <w:pPr>
              <w:widowControl w:val="0"/>
              <w:tabs>
                <w:tab w:val="left" w:pos="727"/>
              </w:tabs>
              <w:contextualSpacing/>
              <w:rPr>
                <w:rFonts w:ascii="Arial" w:eastAsia="Calibri" w:hAnsi="Arial" w:cs="Arial"/>
              </w:rPr>
            </w:pPr>
          </w:p>
        </w:tc>
      </w:tr>
      <w:tr w:rsidR="00FD68D9" w:rsidRPr="00FD68D9" w14:paraId="6E72A1CD" w14:textId="77777777" w:rsidTr="0086316A">
        <w:tc>
          <w:tcPr>
            <w:tcW w:w="297" w:type="pct"/>
            <w:tcBorders>
              <w:top w:val="single" w:sz="4" w:space="0" w:color="000000"/>
              <w:left w:val="single" w:sz="4" w:space="0" w:color="000000"/>
              <w:bottom w:val="single" w:sz="4" w:space="0" w:color="000000"/>
              <w:right w:val="single" w:sz="4" w:space="0" w:color="000000"/>
            </w:tcBorders>
          </w:tcPr>
          <w:p w14:paraId="0E555121" w14:textId="77777777" w:rsidR="00FD68D9" w:rsidRPr="00FD68D9" w:rsidRDefault="00FD68D9" w:rsidP="0086316A">
            <w:pPr>
              <w:numPr>
                <w:ilvl w:val="1"/>
                <w:numId w:val="19"/>
              </w:numPr>
              <w:ind w:left="357" w:hanging="357"/>
              <w:contextualSpacing/>
              <w:jc w:val="right"/>
              <w:rPr>
                <w:rFonts w:ascii="Arial" w:eastAsia="Calibri" w:hAnsi="Arial" w:cs="Arial"/>
              </w:rPr>
            </w:pPr>
          </w:p>
        </w:tc>
        <w:tc>
          <w:tcPr>
            <w:tcW w:w="1149" w:type="pct"/>
            <w:tcBorders>
              <w:top w:val="single" w:sz="4" w:space="0" w:color="000000"/>
              <w:left w:val="single" w:sz="4" w:space="0" w:color="000000"/>
              <w:bottom w:val="single" w:sz="4" w:space="0" w:color="000000"/>
              <w:right w:val="single" w:sz="4" w:space="0" w:color="auto"/>
            </w:tcBorders>
          </w:tcPr>
          <w:p w14:paraId="7A1624E5" w14:textId="77777777" w:rsidR="00FD68D9" w:rsidRPr="00FD68D9" w:rsidRDefault="00FD68D9" w:rsidP="0086316A">
            <w:pPr>
              <w:rPr>
                <w:rFonts w:ascii="Arial" w:eastAsia="Arial Unicode MS" w:hAnsi="Arial" w:cs="Arial"/>
              </w:rPr>
            </w:pPr>
          </w:p>
        </w:tc>
        <w:tc>
          <w:tcPr>
            <w:tcW w:w="1979" w:type="pct"/>
            <w:tcBorders>
              <w:top w:val="single" w:sz="4" w:space="0" w:color="000000"/>
              <w:left w:val="single" w:sz="4" w:space="0" w:color="auto"/>
              <w:bottom w:val="single" w:sz="4" w:space="0" w:color="000000"/>
              <w:right w:val="single" w:sz="4" w:space="0" w:color="000000"/>
            </w:tcBorders>
          </w:tcPr>
          <w:p w14:paraId="3E925117" w14:textId="77777777" w:rsidR="00FD68D9" w:rsidRPr="00FD68D9" w:rsidRDefault="00FD68D9" w:rsidP="0086316A">
            <w:pPr>
              <w:rPr>
                <w:rFonts w:ascii="Arial" w:eastAsia="Calibri" w:hAnsi="Arial" w:cs="Arial"/>
              </w:rPr>
            </w:pPr>
          </w:p>
        </w:tc>
        <w:tc>
          <w:tcPr>
            <w:tcW w:w="1575" w:type="pct"/>
            <w:tcBorders>
              <w:top w:val="single" w:sz="4" w:space="0" w:color="000000"/>
              <w:left w:val="single" w:sz="4" w:space="0" w:color="000000"/>
              <w:bottom w:val="single" w:sz="4" w:space="0" w:color="000000"/>
              <w:right w:val="single" w:sz="4" w:space="0" w:color="000000"/>
            </w:tcBorders>
          </w:tcPr>
          <w:p w14:paraId="0E3DA86A" w14:textId="77777777" w:rsidR="00FD68D9" w:rsidRPr="00FD68D9" w:rsidRDefault="00FD68D9" w:rsidP="0086316A">
            <w:pPr>
              <w:widowControl w:val="0"/>
              <w:tabs>
                <w:tab w:val="left" w:pos="727"/>
              </w:tabs>
              <w:contextualSpacing/>
              <w:rPr>
                <w:rFonts w:ascii="Arial" w:eastAsia="Calibri" w:hAnsi="Arial" w:cs="Arial"/>
                <w:color w:val="002060"/>
              </w:rPr>
            </w:pPr>
          </w:p>
        </w:tc>
      </w:tr>
    </w:tbl>
    <w:p w14:paraId="3EB637A0" w14:textId="77777777" w:rsidR="00FD68D9" w:rsidRPr="00FD68D9" w:rsidRDefault="00FD68D9" w:rsidP="0086316A">
      <w:pPr>
        <w:jc w:val="center"/>
        <w:rPr>
          <w:rFonts w:ascii="Arial" w:eastAsia="Calibri" w:hAnsi="Arial" w:cs="Arial"/>
          <w:b/>
          <w:bCs/>
          <w:lang w:eastAsia="lt-LT"/>
        </w:rPr>
      </w:pPr>
    </w:p>
    <w:p w14:paraId="6F80BC3B" w14:textId="77777777" w:rsidR="00FD68D9" w:rsidRPr="00FD68D9" w:rsidRDefault="00FD68D9" w:rsidP="0086316A">
      <w:pPr>
        <w:jc w:val="center"/>
        <w:rPr>
          <w:rFonts w:ascii="Arial" w:eastAsia="Calibri" w:hAnsi="Arial" w:cs="Arial"/>
          <w:b/>
          <w:bCs/>
          <w:lang w:eastAsia="lt-LT"/>
        </w:rPr>
      </w:pPr>
      <w:r w:rsidRPr="00FD68D9">
        <w:rPr>
          <w:rFonts w:ascii="Arial" w:eastAsia="Calibri" w:hAnsi="Arial" w:cs="Arial"/>
          <w:b/>
          <w:bCs/>
          <w:lang w:eastAsia="lt-LT"/>
        </w:rPr>
        <w:t>Tiekėjų kvalifikacijos reikalavimai</w:t>
      </w:r>
    </w:p>
    <w:p w14:paraId="38C20BBC" w14:textId="77777777" w:rsidR="00FD68D9" w:rsidRPr="00FD68D9" w:rsidRDefault="00FD68D9" w:rsidP="0086316A">
      <w:pPr>
        <w:tabs>
          <w:tab w:val="left" w:pos="720"/>
        </w:tabs>
        <w:jc w:val="center"/>
        <w:rPr>
          <w:rFonts w:ascii="Arial" w:eastAsia="Calibri" w:hAnsi="Arial" w:cs="Arial"/>
          <w:b/>
          <w:bCs/>
        </w:rPr>
      </w:pPr>
    </w:p>
    <w:p w14:paraId="0748FF25" w14:textId="77777777" w:rsidR="00FD68D9" w:rsidRPr="00FD68D9" w:rsidRDefault="00FD68D9" w:rsidP="0086316A">
      <w:pPr>
        <w:tabs>
          <w:tab w:val="left" w:pos="720"/>
        </w:tabs>
        <w:jc w:val="center"/>
        <w:rPr>
          <w:rFonts w:ascii="Arial" w:eastAsia="Calibri" w:hAnsi="Arial" w:cs="Arial"/>
          <w:b/>
          <w:bCs/>
        </w:rPr>
      </w:pPr>
      <w:r w:rsidRPr="00FD68D9">
        <w:rPr>
          <w:rFonts w:ascii="Arial" w:eastAsia="Calibri" w:hAnsi="Arial" w:cs="Arial"/>
          <w:b/>
          <w:bCs/>
        </w:rPr>
        <w:t>Tiekėjams keliami reikalavimai dėl kokybės vadybos sistemos ir (ar) aplinkos apsaugos vadybos sistemos standartų reikalavimai</w:t>
      </w:r>
    </w:p>
    <w:p w14:paraId="1670EBBC" w14:textId="77777777" w:rsidR="00FD68D9" w:rsidRPr="00FD68D9" w:rsidRDefault="00FD68D9" w:rsidP="0086316A">
      <w:pPr>
        <w:tabs>
          <w:tab w:val="left" w:pos="720"/>
        </w:tabs>
        <w:ind w:firstLine="567"/>
        <w:jc w:val="both"/>
        <w:rPr>
          <w:rFonts w:ascii="Arial" w:eastAsia="Calibri" w:hAnsi="Arial" w:cs="Arial"/>
          <w:color w:val="7030A0"/>
        </w:rPr>
      </w:pPr>
    </w:p>
    <w:p w14:paraId="0510551B" w14:textId="77777777" w:rsidR="00FD68D9" w:rsidRPr="00FD68D9" w:rsidRDefault="00FD68D9" w:rsidP="0086316A">
      <w:pPr>
        <w:ind w:firstLine="567"/>
        <w:jc w:val="both"/>
        <w:rPr>
          <w:rFonts w:ascii="Arial" w:eastAsia="Calibri" w:hAnsi="Arial" w:cs="Arial"/>
        </w:rPr>
      </w:pPr>
      <w:r w:rsidRPr="00FD68D9">
        <w:rPr>
          <w:rFonts w:ascii="Arial" w:eastAsia="Calibri" w:hAnsi="Arial" w:cs="Arial"/>
          <w:lang w:eastAsia="lt-LT"/>
        </w:rPr>
        <w:t xml:space="preserve">1. </w:t>
      </w:r>
      <w:r w:rsidRPr="00FD68D9">
        <w:rPr>
          <w:rFonts w:ascii="Arial" w:eastAsia="Calibri" w:hAnsi="Arial" w:cs="Arial"/>
        </w:rPr>
        <w:t>Tiekėjai turi atitikti šiame priede nustatytus reikalavimus dėl kokybės vadybos sistemos ir (arba) aplinkos apsaugos vadybos sistemos standartų laikymosi.</w:t>
      </w:r>
    </w:p>
    <w:p w14:paraId="5E9D9D10" w14:textId="77777777" w:rsidR="00FD68D9" w:rsidRPr="00FD68D9" w:rsidRDefault="00FD68D9" w:rsidP="0086316A">
      <w:pPr>
        <w:tabs>
          <w:tab w:val="left" w:pos="709"/>
        </w:tabs>
        <w:ind w:firstLine="567"/>
        <w:jc w:val="right"/>
        <w:rPr>
          <w:rFonts w:ascii="Arial" w:eastAsia="Calibri" w:hAnsi="Arial" w:cs="Arial"/>
        </w:rPr>
      </w:pPr>
    </w:p>
    <w:tbl>
      <w:tblPr>
        <w:tblStyle w:val="TableGrid3"/>
        <w:tblW w:w="10206" w:type="dxa"/>
        <w:tblInd w:w="137" w:type="dxa"/>
        <w:tblLook w:val="04A0" w:firstRow="1" w:lastRow="0" w:firstColumn="1" w:lastColumn="0" w:noHBand="0" w:noVBand="1"/>
      </w:tblPr>
      <w:tblGrid>
        <w:gridCol w:w="709"/>
        <w:gridCol w:w="3685"/>
        <w:gridCol w:w="2992"/>
        <w:gridCol w:w="2820"/>
      </w:tblGrid>
      <w:tr w:rsidR="00FD68D9" w:rsidRPr="00FD68D9" w14:paraId="2F2A22A0" w14:textId="77777777" w:rsidTr="00FD68D9">
        <w:trPr>
          <w:cantSplit/>
          <w:trHeight w:val="300"/>
          <w:tblHeader/>
        </w:trPr>
        <w:tc>
          <w:tcPr>
            <w:tcW w:w="70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F9F47C0"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lastRenderedPageBreak/>
              <w:t>Eil. Nr.</w:t>
            </w:r>
          </w:p>
        </w:tc>
        <w:tc>
          <w:tcPr>
            <w:tcW w:w="368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C9081E3"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Reikalavimas dėl kokybės vadybos sistemos ir (arba) aplinkos apsaugos vadybos sistemos standartų laikymosi.</w:t>
            </w:r>
          </w:p>
        </w:tc>
        <w:tc>
          <w:tcPr>
            <w:tcW w:w="299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ED3EC4E"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Atitiktį reikalavimui įrodantys dokumentai</w:t>
            </w:r>
          </w:p>
        </w:tc>
        <w:tc>
          <w:tcPr>
            <w:tcW w:w="2820" w:type="dxa"/>
            <w:tcBorders>
              <w:top w:val="single" w:sz="4" w:space="0" w:color="000000"/>
              <w:left w:val="single" w:sz="4" w:space="0" w:color="000000"/>
              <w:bottom w:val="single" w:sz="4" w:space="0" w:color="000000"/>
              <w:right w:val="single" w:sz="4" w:space="0" w:color="000000"/>
            </w:tcBorders>
            <w:shd w:val="clear" w:color="auto" w:fill="DEEAF6"/>
          </w:tcPr>
          <w:p w14:paraId="331D5C81"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Subjektas, kuris turi atitikti reikalavimą</w:t>
            </w:r>
          </w:p>
          <w:p w14:paraId="0872977C" w14:textId="77777777" w:rsidR="00FD68D9" w:rsidRPr="00FD68D9" w:rsidRDefault="00FD68D9" w:rsidP="0086316A">
            <w:pPr>
              <w:jc w:val="center"/>
              <w:rPr>
                <w:rFonts w:ascii="Arial" w:eastAsia="Calibri" w:hAnsi="Arial" w:cs="Arial"/>
                <w:b/>
                <w:bCs/>
              </w:rPr>
            </w:pPr>
            <w:r w:rsidRPr="00FD68D9">
              <w:rPr>
                <w:rFonts w:ascii="Arial" w:eastAsia="Calibri" w:hAnsi="Arial" w:cs="Arial"/>
              </w:rPr>
              <w:t>[aprašoma prie kiekvieno reikalavimo atskirai]</w:t>
            </w:r>
          </w:p>
        </w:tc>
      </w:tr>
      <w:tr w:rsidR="00FD68D9" w:rsidRPr="00FD68D9" w14:paraId="159EDADD" w14:textId="77777777" w:rsidTr="00FD68D9">
        <w:trPr>
          <w:trHeight w:val="300"/>
        </w:trPr>
        <w:tc>
          <w:tcPr>
            <w:tcW w:w="709" w:type="dxa"/>
            <w:tcBorders>
              <w:top w:val="single" w:sz="4" w:space="0" w:color="000000"/>
              <w:left w:val="single" w:sz="4" w:space="0" w:color="000000"/>
              <w:bottom w:val="single" w:sz="4" w:space="0" w:color="000000"/>
              <w:right w:val="single" w:sz="4" w:space="0" w:color="000000"/>
            </w:tcBorders>
          </w:tcPr>
          <w:p w14:paraId="7E7F1EE6"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1.</w:t>
            </w:r>
          </w:p>
        </w:tc>
        <w:tc>
          <w:tcPr>
            <w:tcW w:w="9497" w:type="dxa"/>
            <w:gridSpan w:val="3"/>
            <w:tcBorders>
              <w:top w:val="single" w:sz="4" w:space="0" w:color="000000"/>
              <w:left w:val="single" w:sz="4" w:space="0" w:color="000000"/>
              <w:bottom w:val="single" w:sz="4" w:space="0" w:color="000000"/>
              <w:right w:val="single" w:sz="4" w:space="0" w:color="000000"/>
            </w:tcBorders>
          </w:tcPr>
          <w:p w14:paraId="6DD16865" w14:textId="77777777" w:rsidR="00FD68D9" w:rsidRPr="00FD68D9" w:rsidRDefault="00FD68D9" w:rsidP="0086316A">
            <w:pPr>
              <w:rPr>
                <w:rFonts w:ascii="Arial" w:eastAsia="Calibri" w:hAnsi="Arial" w:cs="Arial"/>
                <w:b/>
                <w:bCs/>
              </w:rPr>
            </w:pPr>
            <w:r w:rsidRPr="00FD68D9">
              <w:rPr>
                <w:rFonts w:ascii="Arial" w:eastAsia="Calibri" w:hAnsi="Arial" w:cs="Arial"/>
                <w:b/>
                <w:bCs/>
              </w:rPr>
              <w:t>Kokybės vadybos sistemos taikymas</w:t>
            </w:r>
          </w:p>
        </w:tc>
      </w:tr>
      <w:tr w:rsidR="00FD68D9" w:rsidRPr="00FD68D9" w14:paraId="63C6808C" w14:textId="77777777" w:rsidTr="00FD68D9">
        <w:trPr>
          <w:trHeight w:val="300"/>
        </w:trPr>
        <w:tc>
          <w:tcPr>
            <w:tcW w:w="709" w:type="dxa"/>
            <w:tcBorders>
              <w:top w:val="single" w:sz="4" w:space="0" w:color="000000"/>
              <w:left w:val="single" w:sz="4" w:space="0" w:color="000000"/>
              <w:bottom w:val="single" w:sz="4" w:space="0" w:color="000000"/>
              <w:right w:val="single" w:sz="4" w:space="0" w:color="000000"/>
            </w:tcBorders>
          </w:tcPr>
          <w:p w14:paraId="0A3F009E" w14:textId="77777777" w:rsidR="00FD68D9" w:rsidRPr="00FD68D9" w:rsidRDefault="00FD68D9" w:rsidP="0086316A">
            <w:pPr>
              <w:jc w:val="center"/>
              <w:rPr>
                <w:rFonts w:ascii="Arial" w:eastAsia="Calibri" w:hAnsi="Arial" w:cs="Arial"/>
              </w:rPr>
            </w:pPr>
            <w:r w:rsidRPr="00FD68D9">
              <w:rPr>
                <w:rFonts w:ascii="Arial" w:eastAsia="Calibri" w:hAnsi="Arial" w:cs="Arial"/>
              </w:rPr>
              <w:t>1.1.</w:t>
            </w:r>
          </w:p>
        </w:tc>
        <w:tc>
          <w:tcPr>
            <w:tcW w:w="3685" w:type="dxa"/>
            <w:tcBorders>
              <w:top w:val="single" w:sz="4" w:space="0" w:color="000000"/>
              <w:left w:val="single" w:sz="4" w:space="0" w:color="000000"/>
              <w:bottom w:val="single" w:sz="4" w:space="0" w:color="000000"/>
              <w:right w:val="single" w:sz="4" w:space="0" w:color="000000"/>
            </w:tcBorders>
          </w:tcPr>
          <w:p w14:paraId="2E0766F2" w14:textId="77777777" w:rsidR="00FD68D9" w:rsidRPr="00FD68D9" w:rsidRDefault="00FD68D9" w:rsidP="0086316A">
            <w:pPr>
              <w:rPr>
                <w:rFonts w:ascii="Arial" w:eastAsia="Calibri" w:hAnsi="Arial" w:cs="Arial"/>
              </w:rPr>
            </w:pPr>
            <w:r w:rsidRPr="00FD68D9">
              <w:rPr>
                <w:rFonts w:ascii="Arial" w:eastAsia="Calibri" w:hAnsi="Arial" w:cs="Arial"/>
              </w:rPr>
              <w:t xml:space="preserve">NETAIKOMA </w:t>
            </w:r>
          </w:p>
        </w:tc>
        <w:tc>
          <w:tcPr>
            <w:tcW w:w="2992" w:type="dxa"/>
            <w:tcBorders>
              <w:top w:val="single" w:sz="4" w:space="0" w:color="000000"/>
              <w:left w:val="single" w:sz="4" w:space="0" w:color="000000"/>
              <w:bottom w:val="single" w:sz="4" w:space="0" w:color="000000"/>
              <w:right w:val="single" w:sz="4" w:space="0" w:color="000000"/>
            </w:tcBorders>
          </w:tcPr>
          <w:p w14:paraId="6D051892" w14:textId="77777777" w:rsidR="00FD68D9" w:rsidRPr="00FD68D9" w:rsidRDefault="00FD68D9" w:rsidP="0086316A">
            <w:pPr>
              <w:rPr>
                <w:rFonts w:ascii="Arial" w:eastAsia="Calibri" w:hAnsi="Arial" w:cs="Arial"/>
              </w:rPr>
            </w:pPr>
            <w:r w:rsidRPr="00FD68D9">
              <w:rPr>
                <w:rFonts w:ascii="Arial" w:eastAsia="Calibri" w:hAnsi="Arial" w:cs="Arial"/>
              </w:rPr>
              <w:t>NETAIKOMA</w:t>
            </w:r>
          </w:p>
        </w:tc>
        <w:tc>
          <w:tcPr>
            <w:tcW w:w="2820" w:type="dxa"/>
            <w:tcBorders>
              <w:top w:val="single" w:sz="4" w:space="0" w:color="000000"/>
              <w:left w:val="single" w:sz="4" w:space="0" w:color="000000"/>
              <w:bottom w:val="single" w:sz="4" w:space="0" w:color="000000"/>
              <w:right w:val="single" w:sz="4" w:space="0" w:color="000000"/>
            </w:tcBorders>
          </w:tcPr>
          <w:p w14:paraId="778C7DE4" w14:textId="77777777" w:rsidR="00FD68D9" w:rsidRPr="00FD68D9" w:rsidRDefault="00FD68D9" w:rsidP="0086316A">
            <w:pPr>
              <w:rPr>
                <w:rFonts w:ascii="Arial" w:eastAsia="Calibri" w:hAnsi="Arial" w:cs="Arial"/>
              </w:rPr>
            </w:pPr>
            <w:r w:rsidRPr="00FD68D9">
              <w:rPr>
                <w:rFonts w:ascii="Arial" w:eastAsia="Calibri" w:hAnsi="Arial" w:cs="Arial"/>
              </w:rPr>
              <w:t>NETAIKOMA</w:t>
            </w:r>
          </w:p>
        </w:tc>
      </w:tr>
      <w:tr w:rsidR="00FD68D9" w:rsidRPr="00FD68D9" w14:paraId="641154ED" w14:textId="77777777" w:rsidTr="00FD68D9">
        <w:trPr>
          <w:trHeight w:val="300"/>
        </w:trPr>
        <w:tc>
          <w:tcPr>
            <w:tcW w:w="709" w:type="dxa"/>
            <w:tcBorders>
              <w:top w:val="single" w:sz="4" w:space="0" w:color="000000"/>
              <w:left w:val="single" w:sz="4" w:space="0" w:color="000000"/>
              <w:bottom w:val="single" w:sz="4" w:space="0" w:color="000000"/>
              <w:right w:val="single" w:sz="4" w:space="0" w:color="000000"/>
            </w:tcBorders>
          </w:tcPr>
          <w:p w14:paraId="513E6A47"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2.</w:t>
            </w:r>
          </w:p>
        </w:tc>
        <w:tc>
          <w:tcPr>
            <w:tcW w:w="9497" w:type="dxa"/>
            <w:gridSpan w:val="3"/>
            <w:tcBorders>
              <w:top w:val="single" w:sz="4" w:space="0" w:color="000000"/>
              <w:left w:val="single" w:sz="4" w:space="0" w:color="000000"/>
              <w:bottom w:val="single" w:sz="4" w:space="0" w:color="000000"/>
              <w:right w:val="single" w:sz="4" w:space="0" w:color="000000"/>
            </w:tcBorders>
          </w:tcPr>
          <w:p w14:paraId="62800374" w14:textId="77777777" w:rsidR="00FD68D9" w:rsidRPr="00FD68D9" w:rsidRDefault="00FD68D9" w:rsidP="0086316A">
            <w:pPr>
              <w:rPr>
                <w:rFonts w:ascii="Arial" w:eastAsia="Calibri" w:hAnsi="Arial" w:cs="Arial"/>
                <w:b/>
                <w:bCs/>
              </w:rPr>
            </w:pPr>
            <w:r w:rsidRPr="00FD68D9">
              <w:rPr>
                <w:rFonts w:ascii="Arial" w:eastAsia="Calibri" w:hAnsi="Arial" w:cs="Arial"/>
                <w:b/>
                <w:bCs/>
              </w:rPr>
              <w:t>Aplinkos apsaugos vadybos sistemos taikymas</w:t>
            </w:r>
          </w:p>
        </w:tc>
      </w:tr>
      <w:tr w:rsidR="001D360C" w:rsidRPr="00FD68D9" w14:paraId="3652E6F2" w14:textId="77777777" w:rsidTr="0036279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3F57F" w14:textId="3886CBFF" w:rsidR="001D360C" w:rsidRPr="00FD68D9" w:rsidRDefault="001D360C" w:rsidP="001D360C">
            <w:pPr>
              <w:jc w:val="center"/>
              <w:rPr>
                <w:rFonts w:ascii="Arial" w:eastAsia="Calibri" w:hAnsi="Arial" w:cs="Arial"/>
              </w:rPr>
            </w:pPr>
            <w:r w:rsidRPr="00B77CDE">
              <w:rPr>
                <w:rFonts w:ascii="Arial" w:eastAsiaTheme="minorHAnsi" w:hAnsi="Arial" w:cs="Arial"/>
              </w:rPr>
              <w:t>2.1.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DC41B" w14:textId="18D4A915" w:rsidR="001D360C" w:rsidRPr="001D360C" w:rsidRDefault="001D360C" w:rsidP="001D360C">
            <w:pPr>
              <w:rPr>
                <w:rFonts w:ascii="Arial" w:eastAsia="Calibri" w:hAnsi="Arial" w:cs="Arial"/>
                <w:b/>
                <w:bCs/>
                <w:bdr w:val="none" w:sz="0" w:space="0" w:color="auto" w:frame="1"/>
              </w:rPr>
            </w:pPr>
            <w:r w:rsidRPr="001D360C">
              <w:rPr>
                <w:rFonts w:ascii="Arial" w:hAnsi="Arial" w:cs="Arial"/>
              </w:rPr>
              <w:t xml:space="preserve">NETAIKOMA </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917C6" w14:textId="316754F6" w:rsidR="001D360C" w:rsidRPr="001D360C" w:rsidRDefault="001D360C" w:rsidP="001D360C">
            <w:pPr>
              <w:rPr>
                <w:rFonts w:ascii="Arial" w:eastAsia="Calibri" w:hAnsi="Arial" w:cs="Arial"/>
              </w:rPr>
            </w:pPr>
            <w:r w:rsidRPr="001D360C">
              <w:rPr>
                <w:rFonts w:ascii="Arial" w:hAnsi="Arial" w:cs="Arial"/>
              </w:rPr>
              <w:t>NETAIKOMA</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1EA35" w14:textId="64331C09" w:rsidR="001D360C" w:rsidRPr="001D360C" w:rsidRDefault="001D360C" w:rsidP="001D360C">
            <w:pPr>
              <w:shd w:val="clear" w:color="auto" w:fill="FFFFFF"/>
              <w:tabs>
                <w:tab w:val="left" w:pos="313"/>
              </w:tabs>
              <w:ind w:left="30"/>
              <w:rPr>
                <w:rFonts w:ascii="Arial" w:eastAsia="Calibri" w:hAnsi="Arial" w:cs="Arial"/>
                <w:bdr w:val="none" w:sz="0" w:space="0" w:color="auto" w:frame="1"/>
              </w:rPr>
            </w:pPr>
            <w:r w:rsidRPr="001D360C">
              <w:rPr>
                <w:rFonts w:ascii="Arial" w:hAnsi="Arial" w:cs="Arial"/>
              </w:rPr>
              <w:t>NETAIKOMA</w:t>
            </w:r>
          </w:p>
        </w:tc>
      </w:tr>
    </w:tbl>
    <w:p w14:paraId="257296C6" w14:textId="77777777" w:rsidR="00FD68D9" w:rsidRPr="00FD68D9" w:rsidRDefault="00FD68D9" w:rsidP="0086316A">
      <w:pPr>
        <w:tabs>
          <w:tab w:val="center" w:pos="4513"/>
          <w:tab w:val="right" w:pos="9026"/>
        </w:tabs>
        <w:jc w:val="both"/>
        <w:rPr>
          <w:rFonts w:ascii="Arial" w:eastAsia="Calibri" w:hAnsi="Arial" w:cs="Arial"/>
          <w:b/>
          <w:lang w:eastAsia="lt-LT"/>
        </w:rPr>
      </w:pPr>
      <w:r w:rsidRPr="00FD68D9">
        <w:rPr>
          <w:rFonts w:ascii="Arial" w:eastAsia="Calibri" w:hAnsi="Arial" w:cs="Arial"/>
          <w:b/>
          <w:lang w:eastAsia="lt-LT"/>
        </w:rPr>
        <w:t>Pastabos:</w:t>
      </w:r>
    </w:p>
    <w:p w14:paraId="380F00FF" w14:textId="77777777" w:rsidR="00FD68D9" w:rsidRPr="00FD68D9" w:rsidRDefault="00FD68D9" w:rsidP="0086316A">
      <w:pPr>
        <w:tabs>
          <w:tab w:val="left" w:pos="1276"/>
        </w:tabs>
        <w:ind w:firstLine="567"/>
        <w:jc w:val="both"/>
        <w:rPr>
          <w:rFonts w:ascii="Arial" w:eastAsia="Calibri" w:hAnsi="Arial" w:cs="Arial"/>
          <w:lang w:eastAsia="lt-LT"/>
        </w:rPr>
      </w:pPr>
      <w:r w:rsidRPr="00FD68D9">
        <w:rPr>
          <w:rFonts w:ascii="Arial" w:eastAsia="Calibri" w:hAnsi="Arial" w:cs="Arial"/>
          <w:lang w:eastAsia="lt-LT"/>
        </w:rPr>
        <w:t xml:space="preserve">(i) Jeigu tiekėjo kvalifikacijos atitiktį nustatytiems reikalavimams pagrindžiantys dokumentai (informacija) skelbiami viešai elektroninėse duomenų bazėse ir (ar) yra teikiami nemokamai, tokiu atveju </w:t>
      </w:r>
      <w:r w:rsidRPr="00FD68D9">
        <w:rPr>
          <w:rFonts w:ascii="Arial" w:eastAsia="Calibri" w:hAnsi="Arial" w:cs="Arial"/>
          <w:b/>
          <w:lang w:eastAsia="lt-LT"/>
        </w:rPr>
        <w:t>pateikiama nuoroda į informacijos šaltinį</w:t>
      </w:r>
      <w:r w:rsidRPr="00FD68D9">
        <w:rPr>
          <w:rFonts w:ascii="Arial" w:eastAsia="Calibri" w:hAnsi="Arial" w:cs="Arial"/>
          <w:lang w:eastAsia="lt-LT"/>
        </w:rPr>
        <w:t xml:space="preserve">. Perkančiajai organizacijai paprašius, Dalyvis privalės pateikti atitiktį kvalifikacijos reikalavimams įrodančių dokumentų originalus. </w:t>
      </w:r>
    </w:p>
    <w:p w14:paraId="32A61306" w14:textId="77777777" w:rsidR="00FD68D9" w:rsidRPr="00FD68D9" w:rsidRDefault="00FD68D9" w:rsidP="0086316A">
      <w:pPr>
        <w:tabs>
          <w:tab w:val="left" w:pos="1276"/>
        </w:tabs>
        <w:ind w:firstLine="567"/>
        <w:jc w:val="both"/>
        <w:rPr>
          <w:rFonts w:ascii="Arial" w:eastAsia="Calibri" w:hAnsi="Arial" w:cs="Arial"/>
          <w:lang w:eastAsia="lt-LT"/>
        </w:rPr>
      </w:pPr>
      <w:r w:rsidRPr="00FD68D9">
        <w:rPr>
          <w:rFonts w:ascii="Arial" w:eastAsia="Calibri" w:hAnsi="Arial" w:cs="Arial"/>
          <w:lang w:eastAsia="lt-LT"/>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7" w:history="1">
        <w:r w:rsidRPr="00FD68D9">
          <w:rPr>
            <w:rFonts w:ascii="Arial" w:eastAsia="Calibri" w:hAnsi="Arial" w:cs="Arial"/>
            <w:lang w:eastAsia="lt-LT"/>
          </w:rPr>
          <w:t>https://eimin.lrv.lt/lt/veiklos-sritys/verslo-aplinka/reglamentuojamu-profesiniu-kvalifikaciju-pripazinimas</w:t>
        </w:r>
      </w:hyperlink>
      <w:r w:rsidRPr="00FD68D9">
        <w:rPr>
          <w:rFonts w:ascii="Arial" w:eastAsia="Calibri" w:hAnsi="Arial" w:cs="Arial"/>
          <w:u w:val="single"/>
          <w:lang w:eastAsia="lt-LT"/>
        </w:rPr>
        <w:t>)</w:t>
      </w:r>
      <w:r w:rsidRPr="00FD68D9">
        <w:rPr>
          <w:rFonts w:ascii="Arial" w:eastAsia="Calibri" w:hAnsi="Arial" w:cs="Arial"/>
          <w:lang w:eastAsia="lt-LT"/>
        </w:rPr>
        <w:t xml:space="preserve">. Atitinkamai, šie dokumentai turės būti pateikti iki pirkimo sutarties pasirašymo. </w:t>
      </w:r>
    </w:p>
    <w:p w14:paraId="2834A599" w14:textId="77777777" w:rsidR="00FD68D9" w:rsidRPr="00FD68D9" w:rsidRDefault="00FD68D9" w:rsidP="0086316A">
      <w:pPr>
        <w:tabs>
          <w:tab w:val="left" w:pos="1276"/>
        </w:tabs>
        <w:ind w:firstLine="567"/>
        <w:jc w:val="both"/>
        <w:rPr>
          <w:rFonts w:ascii="Arial" w:eastAsia="Calibri" w:hAnsi="Arial" w:cs="Arial"/>
          <w:lang w:eastAsia="lt-LT"/>
        </w:rPr>
      </w:pPr>
      <w:r w:rsidRPr="00FD68D9">
        <w:rPr>
          <w:rFonts w:ascii="Arial" w:eastAsia="Calibri" w:hAnsi="Arial" w:cs="Arial"/>
          <w:lang w:eastAsia="lt-LT"/>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6C19EF3" w14:textId="77777777" w:rsidR="00FD68D9" w:rsidRPr="00FD68D9" w:rsidRDefault="00FD68D9" w:rsidP="0086316A">
      <w:pPr>
        <w:jc w:val="center"/>
        <w:rPr>
          <w:rFonts w:ascii="Arial" w:eastAsia="Calibri" w:hAnsi="Arial" w:cs="Arial"/>
          <w:lang w:eastAsia="lt-LT"/>
        </w:rPr>
      </w:pPr>
      <w:r w:rsidRPr="00FD68D9">
        <w:rPr>
          <w:rFonts w:ascii="Arial" w:eastAsia="Calibri" w:hAnsi="Arial" w:cs="Arial"/>
        </w:rPr>
        <w:t>__________</w:t>
      </w:r>
    </w:p>
    <w:p w14:paraId="4CFB84E0" w14:textId="77777777" w:rsidR="00FD68D9" w:rsidRPr="00FD68D9" w:rsidRDefault="00FD68D9" w:rsidP="0086316A">
      <w:pPr>
        <w:jc w:val="center"/>
        <w:rPr>
          <w:rFonts w:ascii="Arial" w:eastAsia="Calibri" w:hAnsi="Arial" w:cs="Arial"/>
          <w:b/>
          <w:bCs/>
          <w:smallCaps/>
          <w:lang w:eastAsia="lt-LT"/>
        </w:rPr>
      </w:pPr>
      <w:r w:rsidRPr="00FD68D9">
        <w:rPr>
          <w:rFonts w:ascii="Arial" w:eastAsia="Calibri" w:hAnsi="Arial" w:cs="Arial"/>
          <w:b/>
          <w:bCs/>
          <w:smallCaps/>
          <w:lang w:eastAsia="lt-LT"/>
        </w:rPr>
        <w:br w:type="page"/>
      </w:r>
    </w:p>
    <w:p w14:paraId="682572D8" w14:textId="77777777" w:rsidR="00FD68D9" w:rsidRPr="00FD68D9" w:rsidRDefault="00FD68D9" w:rsidP="0086316A">
      <w:pPr>
        <w:keepNext/>
        <w:keepLines/>
        <w:ind w:left="5103"/>
        <w:jc w:val="right"/>
        <w:outlineLvl w:val="1"/>
        <w:rPr>
          <w:rFonts w:ascii="Arial" w:eastAsia="Calibri Light" w:hAnsi="Arial" w:cs="Arial"/>
          <w:lang w:eastAsia="lt-LT"/>
        </w:rPr>
      </w:pPr>
      <w:bookmarkStart w:id="41" w:name="_Ref38291379"/>
      <w:bookmarkStart w:id="42" w:name="_Ref38291394"/>
      <w:bookmarkStart w:id="43" w:name="_Ref38898251"/>
      <w:bookmarkStart w:id="44" w:name="_Toc126333943"/>
      <w:r w:rsidRPr="00FD68D9">
        <w:rPr>
          <w:rFonts w:ascii="Arial" w:eastAsia="Calibri" w:hAnsi="Arial" w:cs="Arial"/>
          <w:lang w:eastAsia="lt-LT"/>
        </w:rPr>
        <w:lastRenderedPageBreak/>
        <w:t xml:space="preserve">Pirkimo sąlygų 5 priedas „EBVPD“ </w:t>
      </w:r>
      <w:r w:rsidRPr="00FD68D9">
        <w:rPr>
          <w:rFonts w:ascii="Arial" w:eastAsia="Calibri Light" w:hAnsi="Arial" w:cs="Arial"/>
          <w:lang w:eastAsia="lt-LT"/>
        </w:rPr>
        <w:t>(XML formatu)</w:t>
      </w:r>
      <w:bookmarkEnd w:id="41"/>
      <w:bookmarkEnd w:id="42"/>
      <w:bookmarkEnd w:id="43"/>
      <w:bookmarkEnd w:id="44"/>
    </w:p>
    <w:p w14:paraId="7FB3B0C4" w14:textId="77777777" w:rsidR="00FD68D9" w:rsidRPr="00FD68D9" w:rsidRDefault="00FD68D9" w:rsidP="0086316A">
      <w:pPr>
        <w:rPr>
          <w:rFonts w:ascii="Arial" w:eastAsia="Calibri" w:hAnsi="Arial" w:cs="Arial"/>
          <w:b/>
          <w:bCs/>
          <w:smallCaps/>
          <w:lang w:eastAsia="lt-LT"/>
        </w:rPr>
      </w:pPr>
    </w:p>
    <w:p w14:paraId="2B91496A" w14:textId="77777777" w:rsidR="00FD68D9" w:rsidRPr="00FD68D9" w:rsidRDefault="00FD68D9" w:rsidP="0086316A">
      <w:pPr>
        <w:numPr>
          <w:ilvl w:val="1"/>
          <w:numId w:val="0"/>
        </w:numPr>
        <w:jc w:val="center"/>
        <w:rPr>
          <w:rFonts w:ascii="Arial" w:eastAsia="Calibri" w:hAnsi="Arial" w:cs="Arial"/>
          <w:b/>
          <w:bCs/>
          <w:caps/>
          <w:smallCaps/>
          <w:spacing w:val="20"/>
          <w:lang w:eastAsia="lt-LT"/>
        </w:rPr>
      </w:pPr>
      <w:r w:rsidRPr="00FD68D9">
        <w:rPr>
          <w:rFonts w:ascii="Arial" w:eastAsia="Calibri" w:hAnsi="Arial" w:cs="Arial"/>
          <w:b/>
          <w:bCs/>
          <w:caps/>
          <w:spacing w:val="20"/>
          <w:lang w:eastAsia="lt-LT"/>
        </w:rPr>
        <w:t>EUROPOS BENDRASIS VIEŠŲJŲ PIRKIMŲ DOKUMENTAS</w:t>
      </w:r>
    </w:p>
    <w:p w14:paraId="7FBA24DF"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„Europos bendrasis viešųjų pirkimų dokumentas (EBVPD)“ pateikiamas .xml formatu.</w:t>
      </w:r>
    </w:p>
    <w:p w14:paraId="23257626" w14:textId="77777777" w:rsidR="00FD68D9" w:rsidRPr="00FD68D9" w:rsidRDefault="00FD68D9" w:rsidP="0086316A">
      <w:pPr>
        <w:jc w:val="center"/>
        <w:rPr>
          <w:rFonts w:ascii="Arial" w:eastAsia="Calibri" w:hAnsi="Arial" w:cs="Arial"/>
          <w:smallCaps/>
          <w:lang w:eastAsia="lt-LT"/>
        </w:rPr>
      </w:pPr>
      <w:r w:rsidRPr="00FD68D9">
        <w:rPr>
          <w:rFonts w:ascii="Arial" w:eastAsia="Calibri" w:hAnsi="Arial" w:cs="Arial"/>
          <w:smallCaps/>
          <w:lang w:eastAsia="lt-LT"/>
        </w:rPr>
        <w:t>__________</w:t>
      </w:r>
    </w:p>
    <w:p w14:paraId="6F326273" w14:textId="77777777" w:rsidR="00FD68D9" w:rsidRPr="00FD68D9" w:rsidRDefault="00FD68D9" w:rsidP="0086316A">
      <w:pPr>
        <w:rPr>
          <w:rFonts w:ascii="Arial" w:eastAsia="Calibri" w:hAnsi="Arial" w:cs="Arial"/>
          <w:b/>
          <w:bCs/>
          <w:smallCaps/>
          <w:lang w:eastAsia="lt-LT"/>
        </w:rPr>
      </w:pPr>
      <w:r w:rsidRPr="00FD68D9">
        <w:rPr>
          <w:rFonts w:ascii="Arial" w:eastAsia="Calibri" w:hAnsi="Arial" w:cs="Arial"/>
          <w:b/>
          <w:bCs/>
          <w:smallCaps/>
          <w:lang w:eastAsia="lt-LT"/>
        </w:rPr>
        <w:br w:type="page"/>
      </w:r>
    </w:p>
    <w:p w14:paraId="7AF7BD06" w14:textId="77777777" w:rsidR="00FD68D9" w:rsidRPr="00FD68D9" w:rsidRDefault="00FD68D9" w:rsidP="0086316A">
      <w:pPr>
        <w:keepNext/>
        <w:keepLines/>
        <w:ind w:left="5103"/>
        <w:jc w:val="right"/>
        <w:outlineLvl w:val="1"/>
        <w:rPr>
          <w:rFonts w:ascii="Arial" w:eastAsia="Calibri" w:hAnsi="Arial" w:cs="Arial"/>
          <w:lang w:eastAsia="lt-LT"/>
        </w:rPr>
      </w:pPr>
      <w:bookmarkStart w:id="45" w:name="_Ref38540913"/>
      <w:bookmarkStart w:id="46" w:name="_Ref38898051"/>
      <w:bookmarkStart w:id="47" w:name="_Ref38901392"/>
      <w:bookmarkStart w:id="48" w:name="_Toc126333944"/>
      <w:r w:rsidRPr="00FD68D9">
        <w:rPr>
          <w:rFonts w:ascii="Arial" w:eastAsia="Calibri" w:hAnsi="Arial" w:cs="Arial"/>
          <w:lang w:eastAsia="lt-LT"/>
        </w:rPr>
        <w:lastRenderedPageBreak/>
        <w:t>Pirkimo sąlygų 6 priedas „Pasiūlymo forma“</w:t>
      </w:r>
      <w:bookmarkEnd w:id="45"/>
      <w:bookmarkEnd w:id="46"/>
      <w:bookmarkEnd w:id="47"/>
      <w:bookmarkEnd w:id="48"/>
    </w:p>
    <w:p w14:paraId="0D1B9B13" w14:textId="77777777" w:rsidR="00FD68D9" w:rsidRPr="00FD68D9" w:rsidRDefault="00FD68D9" w:rsidP="0086316A">
      <w:pPr>
        <w:rPr>
          <w:rFonts w:ascii="Arial" w:eastAsia="Calibri" w:hAnsi="Arial" w:cs="Arial"/>
          <w:lang w:eastAsia="lt-LT"/>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FD68D9" w:rsidRPr="00FD68D9" w14:paraId="451A1937" w14:textId="77777777" w:rsidTr="001F0D98">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718E02C" w14:textId="77777777" w:rsidR="00FD68D9" w:rsidRPr="00FD68D9" w:rsidRDefault="00FD68D9" w:rsidP="0086316A">
            <w:pPr>
              <w:ind w:right="-180"/>
              <w:jc w:val="center"/>
              <w:textAlignment w:val="baseline"/>
              <w:rPr>
                <w:rFonts w:ascii="Arial" w:hAnsi="Arial" w:cs="Arial"/>
                <w:lang w:eastAsia="lt-LT"/>
              </w:rPr>
            </w:pPr>
            <w:r w:rsidRPr="00FD68D9">
              <w:rPr>
                <w:rFonts w:ascii="Arial" w:hAnsi="Arial" w:cs="Arial"/>
                <w:lang w:eastAsia="lt-LT"/>
              </w:rPr>
              <w:t>Herbas arba prekių ženklas </w:t>
            </w:r>
          </w:p>
          <w:p w14:paraId="105CE1A3" w14:textId="77777777" w:rsidR="00FD68D9" w:rsidRPr="00FD68D9" w:rsidRDefault="00FD68D9" w:rsidP="0086316A">
            <w:pPr>
              <w:ind w:right="-180"/>
              <w:jc w:val="center"/>
              <w:textAlignment w:val="baseline"/>
              <w:rPr>
                <w:rFonts w:ascii="Arial" w:hAnsi="Arial" w:cs="Arial"/>
                <w:lang w:eastAsia="lt-LT"/>
              </w:rPr>
            </w:pPr>
            <w:r w:rsidRPr="00FD68D9">
              <w:rPr>
                <w:rFonts w:ascii="Arial" w:hAnsi="Arial" w:cs="Arial"/>
                <w:lang w:eastAsia="lt-LT"/>
              </w:rPr>
              <w:t>(Tiekėjo pavadinimas) </w:t>
            </w:r>
          </w:p>
          <w:p w14:paraId="5648E22F" w14:textId="77777777" w:rsidR="00FD68D9" w:rsidRPr="00FD68D9" w:rsidRDefault="00FD68D9" w:rsidP="0086316A">
            <w:pPr>
              <w:ind w:right="-180"/>
              <w:jc w:val="center"/>
              <w:textAlignment w:val="baseline"/>
              <w:rPr>
                <w:rFonts w:ascii="Arial" w:hAnsi="Arial" w:cs="Arial"/>
                <w:lang w:eastAsia="lt-LT"/>
              </w:rPr>
            </w:pPr>
            <w:r w:rsidRPr="00FD68D9">
              <w:rPr>
                <w:rFonts w:ascii="Arial" w:hAnsi="Arial" w:cs="Aria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FD68D9" w:rsidRPr="00FD68D9" w14:paraId="2F3298A1" w14:textId="77777777" w:rsidTr="001F0D98">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15461B4A" w14:textId="77777777" w:rsidR="00FD68D9" w:rsidRPr="00FD68D9" w:rsidRDefault="00FD68D9" w:rsidP="0086316A">
            <w:pPr>
              <w:jc w:val="center"/>
              <w:textAlignment w:val="baseline"/>
              <w:rPr>
                <w:rFonts w:ascii="Arial" w:hAnsi="Arial" w:cs="Arial"/>
                <w:lang w:eastAsia="lt-LT"/>
              </w:rPr>
            </w:pPr>
            <w:r w:rsidRPr="00FD68D9">
              <w:rPr>
                <w:rFonts w:ascii="Arial" w:hAnsi="Arial" w:cs="Arial"/>
                <w:b/>
                <w:bCs/>
                <w:lang w:eastAsia="lt-LT"/>
              </w:rPr>
              <w:t>Klaipėdos rajono savivaldybės administracijai</w:t>
            </w:r>
          </w:p>
          <w:p w14:paraId="3D91A439"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p w14:paraId="1755FD58" w14:textId="77777777" w:rsidR="00FD68D9" w:rsidRPr="00FD68D9" w:rsidRDefault="00FD68D9" w:rsidP="0086316A">
            <w:pPr>
              <w:jc w:val="center"/>
              <w:textAlignment w:val="baseline"/>
              <w:rPr>
                <w:rFonts w:ascii="Arial" w:hAnsi="Arial" w:cs="Arial"/>
                <w:lang w:eastAsia="lt-LT"/>
              </w:rPr>
            </w:pPr>
            <w:r w:rsidRPr="00FD68D9">
              <w:rPr>
                <w:rFonts w:ascii="Arial" w:hAnsi="Arial" w:cs="Arial"/>
                <w:b/>
                <w:bCs/>
                <w:lang w:eastAsia="lt-LT"/>
              </w:rPr>
              <w:t>PASIŪLYMAS</w:t>
            </w:r>
            <w:r w:rsidRPr="00FD68D9">
              <w:rPr>
                <w:rFonts w:ascii="Arial" w:hAnsi="Arial" w:cs="Arial"/>
                <w:lang w:eastAsia="lt-LT"/>
              </w:rPr>
              <w:t> </w:t>
            </w:r>
          </w:p>
          <w:p w14:paraId="58E4DC41" w14:textId="1082865F" w:rsidR="00FD68D9" w:rsidRPr="00FD68D9" w:rsidRDefault="00FD68D9" w:rsidP="0086316A">
            <w:pPr>
              <w:jc w:val="center"/>
              <w:textAlignment w:val="baseline"/>
              <w:rPr>
                <w:rFonts w:ascii="Arial" w:hAnsi="Arial" w:cs="Arial"/>
                <w:lang w:eastAsia="lt-LT"/>
              </w:rPr>
            </w:pPr>
            <w:r w:rsidRPr="00FD68D9">
              <w:rPr>
                <w:rFonts w:ascii="Arial" w:hAnsi="Arial" w:cs="Arial"/>
                <w:b/>
                <w:bCs/>
                <w:lang w:eastAsia="lt-LT"/>
              </w:rPr>
              <w:t xml:space="preserve">PIRKIMUI </w:t>
            </w:r>
            <w:r w:rsidR="001D360C" w:rsidRPr="001D360C">
              <w:rPr>
                <w:rFonts w:ascii="Arial" w:hAnsi="Arial" w:cs="Arial"/>
                <w:b/>
                <w:bCs/>
                <w:lang w:eastAsia="lt-LT"/>
              </w:rPr>
              <w:t xml:space="preserve">P-2025/13434, </w:t>
            </w:r>
            <w:r w:rsidR="001D360C">
              <w:rPr>
                <w:rFonts w:ascii="Arial" w:hAnsi="Arial" w:cs="Arial"/>
                <w:b/>
                <w:bCs/>
                <w:lang w:eastAsia="lt-LT"/>
              </w:rPr>
              <w:t>„</w:t>
            </w:r>
            <w:r w:rsidR="001D360C" w:rsidRPr="001D360C">
              <w:rPr>
                <w:rFonts w:ascii="Arial" w:hAnsi="Arial" w:cs="Arial"/>
                <w:b/>
                <w:bCs/>
                <w:lang w:eastAsia="lt-LT"/>
              </w:rPr>
              <w:t>BŪSTO PRITAIKYMAS NEĮGALIESIEMS TAIKOS G. 11-8,</w:t>
            </w:r>
            <w:r w:rsidR="001D360C">
              <w:rPr>
                <w:rFonts w:ascii="Arial" w:hAnsi="Arial" w:cs="Arial"/>
                <w:b/>
                <w:bCs/>
                <w:lang w:eastAsia="lt-LT"/>
              </w:rPr>
              <w:t xml:space="preserve"> </w:t>
            </w:r>
            <w:r w:rsidR="001D360C" w:rsidRPr="001D360C">
              <w:rPr>
                <w:rFonts w:ascii="Arial" w:hAnsi="Arial" w:cs="Arial"/>
                <w:b/>
                <w:bCs/>
                <w:lang w:eastAsia="lt-LT"/>
              </w:rPr>
              <w:t>GARGŽDAI KLAIPĖDOS RAJ. STATYBOS RANGOS DARBAI</w:t>
            </w:r>
            <w:r w:rsidR="001D360C">
              <w:rPr>
                <w:rFonts w:ascii="Arial" w:hAnsi="Arial" w:cs="Arial"/>
                <w:b/>
                <w:bCs/>
                <w:lang w:eastAsia="lt-LT"/>
              </w:rPr>
              <w:t>“</w:t>
            </w:r>
          </w:p>
          <w:p w14:paraId="5EE287CC" w14:textId="77777777" w:rsidR="00FD68D9" w:rsidRPr="00FD68D9" w:rsidRDefault="00FD68D9" w:rsidP="0086316A">
            <w:pPr>
              <w:jc w:val="center"/>
              <w:textAlignment w:val="baseline"/>
              <w:rPr>
                <w:rFonts w:ascii="Arial" w:hAnsi="Arial" w:cs="Arial"/>
                <w:lang w:eastAsia="lt-LT"/>
              </w:rPr>
            </w:pPr>
            <w:r w:rsidRPr="00FD68D9">
              <w:rPr>
                <w:rFonts w:ascii="Arial" w:hAnsi="Arial" w:cs="Arial"/>
                <w:lang w:eastAsia="lt-LT"/>
              </w:rPr>
              <w:t> </w:t>
            </w:r>
          </w:p>
          <w:p w14:paraId="33808350" w14:textId="77777777" w:rsidR="00FD68D9" w:rsidRPr="00FD68D9" w:rsidRDefault="00FD68D9" w:rsidP="0086316A">
            <w:pPr>
              <w:jc w:val="center"/>
              <w:textAlignment w:val="baseline"/>
              <w:rPr>
                <w:rFonts w:ascii="Arial" w:hAnsi="Arial" w:cs="Arial"/>
                <w:lang w:eastAsia="lt-LT"/>
              </w:rPr>
            </w:pPr>
            <w:r w:rsidRPr="00FD68D9">
              <w:rPr>
                <w:rFonts w:ascii="Arial" w:hAnsi="Arial" w:cs="Arial"/>
                <w:lang w:eastAsia="lt-LT"/>
              </w:rPr>
              <w:t>(Data) </w:t>
            </w:r>
          </w:p>
          <w:p w14:paraId="643A649C" w14:textId="77777777" w:rsidR="00FD68D9" w:rsidRPr="00FD68D9" w:rsidRDefault="00FD68D9" w:rsidP="0086316A">
            <w:pPr>
              <w:jc w:val="center"/>
              <w:textAlignment w:val="baseline"/>
              <w:rPr>
                <w:rFonts w:ascii="Arial" w:hAnsi="Arial" w:cs="Arial"/>
                <w:lang w:eastAsia="lt-LT"/>
              </w:rPr>
            </w:pPr>
            <w:r w:rsidRPr="00FD68D9">
              <w:rPr>
                <w:rFonts w:ascii="Arial" w:hAnsi="Arial" w:cs="Arial"/>
                <w:lang w:eastAsia="lt-LT"/>
              </w:rPr>
              <w:t>(Sudarymo vieta) </w:t>
            </w:r>
          </w:p>
        </w:tc>
      </w:tr>
      <w:tr w:rsidR="00FD68D9" w:rsidRPr="00FD68D9" w14:paraId="419BFFF8" w14:textId="77777777" w:rsidTr="001F0D98">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431617CE"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r>
      <w:tr w:rsidR="00FD68D9" w:rsidRPr="00FD68D9" w14:paraId="24D47BC6" w14:textId="77777777" w:rsidTr="0086316A">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8B7A789"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8A2EF76"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Tiekėjo pavadinimas  </w:t>
            </w:r>
          </w:p>
          <w:p w14:paraId="7DC960A6"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[Jeigu dalyvauja tiekėjų grupė, surašomi visi dalyvių pavadinimai]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318DB7E4"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[pildo tiekėjas] </w:t>
            </w:r>
          </w:p>
        </w:tc>
      </w:tr>
      <w:tr w:rsidR="00FD68D9" w:rsidRPr="00FD68D9" w14:paraId="004C232F"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069D1B86"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43586D2"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Tiekėjo juridinio asmens kodas (-ai) (tuo atveju, jei paraišką teikia fizinis asmuo - verslo pažymėjimo Nr. ar pan.) </w:t>
            </w:r>
          </w:p>
          <w:p w14:paraId="24820766"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[Jeigu dalyvauja tiekėjų grupė, surašomi visų dalyvių kodai]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2B62971E"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61385DC0"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03EE67EB"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C154B6E"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Tiekėjo adresas </w:t>
            </w:r>
          </w:p>
          <w:p w14:paraId="07FBB7DB"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[Jeigu dalyvauja tiekėjų grupė, nurodomas tiekėjų grupę atstovaujančio dalyvio adresas]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5EC907AD"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615441DE"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4A7169CA"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BF43874"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Atsakingo asmens vardas, pavardė, pareigos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6326C4AE"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26A2E0E1"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786FC8BF"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3754530"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Telefono numeris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74EC41BD"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31A01B87"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5199DCE5"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6BC3022"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El. pašto adresas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4C8F5441"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47FCD24D"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664CE2AE"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EA128D8"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77A8B511" w14:textId="2E745D4D" w:rsidR="00D61388" w:rsidRDefault="00D61388" w:rsidP="0086316A">
            <w:pPr>
              <w:ind w:left="75" w:right="114"/>
              <w:jc w:val="both"/>
              <w:textAlignment w:val="baseline"/>
              <w:rPr>
                <w:rFonts w:ascii="Arial" w:hAnsi="Arial" w:cs="Arial"/>
                <w:lang w:eastAsia="lt-LT"/>
              </w:rPr>
            </w:pPr>
            <w:r>
              <w:rPr>
                <w:rFonts w:ascii="Arial" w:hAnsi="Arial" w:cs="Arial"/>
                <w:lang w:eastAsia="lt-LT"/>
              </w:rPr>
              <w:t xml:space="preserve">Yra/Nėra </w:t>
            </w:r>
          </w:p>
          <w:p w14:paraId="526A6B27" w14:textId="08C477B8" w:rsidR="00D61388" w:rsidRPr="00D61388" w:rsidRDefault="00D61388" w:rsidP="0086316A">
            <w:pPr>
              <w:ind w:left="75" w:right="114"/>
              <w:textAlignment w:val="baseline"/>
              <w:rPr>
                <w:rFonts w:ascii="Arial" w:hAnsi="Arial" w:cs="Arial"/>
                <w:i/>
                <w:iCs/>
                <w:lang w:eastAsia="lt-LT"/>
              </w:rPr>
            </w:pPr>
            <w:r w:rsidRPr="00D61388">
              <w:rPr>
                <w:rFonts w:ascii="Arial" w:hAnsi="Arial" w:cs="Arial"/>
                <w:i/>
                <w:iCs/>
                <w:lang w:eastAsia="lt-LT"/>
              </w:rPr>
              <w:t>(palikti reikiamą)</w:t>
            </w:r>
          </w:p>
          <w:p w14:paraId="1E373BC6" w14:textId="147A4AD8" w:rsidR="00FD68D9" w:rsidRPr="00FD68D9" w:rsidRDefault="00FD68D9" w:rsidP="0086316A">
            <w:pPr>
              <w:ind w:left="75" w:right="114"/>
              <w:textAlignment w:val="baseline"/>
              <w:rPr>
                <w:rFonts w:ascii="Arial" w:hAnsi="Arial" w:cs="Arial"/>
                <w:lang w:eastAsia="lt-LT"/>
              </w:rPr>
            </w:pPr>
          </w:p>
        </w:tc>
      </w:tr>
      <w:tr w:rsidR="00FD68D9" w:rsidRPr="00FD68D9" w14:paraId="7EAF1FE1"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08E53F0"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II.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F370151"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xml:space="preserve">Informacija apie kiekvieno </w:t>
            </w:r>
            <w:r w:rsidRPr="00FD68D9">
              <w:rPr>
                <w:rFonts w:ascii="Arial" w:hAnsi="Arial" w:cs="Arial"/>
                <w:b/>
                <w:bCs/>
                <w:lang w:eastAsia="lt-LT"/>
              </w:rPr>
              <w:t>tiekėjų grupės</w:t>
            </w:r>
            <w:r w:rsidRPr="00FD68D9">
              <w:rPr>
                <w:rFonts w:ascii="Arial" w:hAnsi="Arial" w:cs="Arial"/>
                <w:lang w:eastAsia="lt-LT"/>
              </w:rPr>
              <w:t xml:space="preserve"> partnerio </w:t>
            </w:r>
            <w:r w:rsidRPr="00FD68D9">
              <w:rPr>
                <w:rFonts w:ascii="Arial" w:hAnsi="Arial" w:cs="Arial"/>
                <w:b/>
                <w:bCs/>
                <w:lang w:eastAsia="lt-LT"/>
              </w:rPr>
              <w:t>savo jėgomis</w:t>
            </w:r>
            <w:r w:rsidRPr="00FD68D9">
              <w:rPr>
                <w:rFonts w:ascii="Arial" w:hAnsi="Arial" w:cs="Arial"/>
                <w:lang w:eastAsia="lt-LT"/>
              </w:rPr>
              <w:t xml:space="preserve"> numatomų atlikti darbų/pristatyti prekių/teikti paslaugų dalies vertę (pildoma, kai pasiūlymą pateikia tiekėjų grupė): </w:t>
            </w:r>
          </w:p>
          <w:p w14:paraId="0C3A662F"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76EBFD0"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EC164E2"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C47EF2B"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Kuriai pirkimo daliai (jei pirkimas skirstomas į dalis) </w:t>
            </w:r>
          </w:p>
        </w:tc>
      </w:tr>
      <w:tr w:rsidR="00FD68D9" w:rsidRPr="00FD68D9" w14:paraId="58260793"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1F670416"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4E147185"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1. [įrašyti pavadinimą, kodą] </w:t>
            </w:r>
          </w:p>
        </w:tc>
        <w:tc>
          <w:tcPr>
            <w:tcW w:w="1934" w:type="dxa"/>
            <w:tcBorders>
              <w:top w:val="single" w:sz="6" w:space="0" w:color="000000"/>
              <w:left w:val="single" w:sz="6" w:space="0" w:color="000000"/>
              <w:bottom w:val="single" w:sz="6" w:space="0" w:color="000000"/>
              <w:right w:val="single" w:sz="6" w:space="0" w:color="000000"/>
            </w:tcBorders>
            <w:hideMark/>
          </w:tcPr>
          <w:p w14:paraId="0153D7A2"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hideMark/>
          </w:tcPr>
          <w:p w14:paraId="08840CF0"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hideMark/>
          </w:tcPr>
          <w:p w14:paraId="4CF117AC"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19CEDE10"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45FD6BB8"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261A391A"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hideMark/>
          </w:tcPr>
          <w:p w14:paraId="570D6A51"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hideMark/>
          </w:tcPr>
          <w:p w14:paraId="38B49764"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hideMark/>
          </w:tcPr>
          <w:p w14:paraId="0320BBBC"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r>
      <w:tr w:rsidR="00FD68D9" w:rsidRPr="00FD68D9" w14:paraId="08516D34"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3029B939"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III.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BB38D08"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Vykdant sutartį pasitelksiu šiuos</w:t>
            </w:r>
            <w:r w:rsidRPr="00FD68D9">
              <w:rPr>
                <w:rFonts w:ascii="Arial" w:hAnsi="Arial" w:cs="Arial"/>
                <w:b/>
                <w:bCs/>
                <w:lang w:eastAsia="lt-LT"/>
              </w:rPr>
              <w:t xml:space="preserve"> subrangovus/subtiekėjus/subteikėjus: </w:t>
            </w:r>
            <w:r w:rsidRPr="00FD68D9">
              <w:rPr>
                <w:rFonts w:ascii="Arial" w:hAnsi="Arial" w:cs="Arial"/>
                <w:lang w:eastAsia="lt-LT"/>
              </w:rPr>
              <w:t> </w:t>
            </w:r>
          </w:p>
          <w:p w14:paraId="42365721"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p w14:paraId="39B9640E"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i/>
                <w:iCs/>
                <w:lang w:eastAsia="lt-LT"/>
              </w:rPr>
              <w:t xml:space="preserve">[tiekėjo pirkimo </w:t>
            </w:r>
            <w:r w:rsidRPr="00FD68D9">
              <w:rPr>
                <w:rFonts w:ascii="Arial" w:hAnsi="Arial" w:cs="Arial"/>
                <w:b/>
                <w:bCs/>
                <w:i/>
                <w:iCs/>
                <w:u w:val="single"/>
                <w:lang w:eastAsia="lt-LT"/>
              </w:rPr>
              <w:t>sutarties vykdymui</w:t>
            </w:r>
            <w:r w:rsidRPr="00FD68D9">
              <w:rPr>
                <w:rFonts w:ascii="Arial" w:hAnsi="Arial" w:cs="Arial"/>
                <w:i/>
                <w:iCs/>
                <w:lang w:eastAsia="lt-LT"/>
              </w:rPr>
              <w:t xml:space="preserve"> pasitelkiamas trečiasis asmuo, kurio </w:t>
            </w:r>
            <w:r w:rsidRPr="00FD68D9">
              <w:rPr>
                <w:rFonts w:ascii="Arial" w:hAnsi="Arial" w:cs="Arial"/>
                <w:b/>
                <w:bCs/>
                <w:i/>
                <w:iCs/>
                <w:u w:val="single"/>
                <w:lang w:eastAsia="lt-LT"/>
              </w:rPr>
              <w:t>kvalifikacija tiekėjas nesiremia</w:t>
            </w:r>
            <w:r w:rsidRPr="00FD68D9">
              <w:rPr>
                <w:rFonts w:ascii="Arial" w:hAnsi="Arial" w:cs="Arial"/>
                <w:i/>
                <w:iCs/>
                <w:lang w:eastAsia="lt-LT"/>
              </w:rPr>
              <w:t>, kad atitiktų kvalifikacijos reikalavimus]</w:t>
            </w: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840497A"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54F7F5F"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5D6463E"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Kuriai pirkimo daliai (jei pirkimas skirstomas į dalis) </w:t>
            </w:r>
          </w:p>
        </w:tc>
      </w:tr>
      <w:tr w:rsidR="00FD68D9" w:rsidRPr="00FD68D9" w14:paraId="70D296B7"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36D70B9A"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lastRenderedPageBreak/>
              <w:t> </w:t>
            </w:r>
          </w:p>
        </w:tc>
        <w:tc>
          <w:tcPr>
            <w:tcW w:w="4699" w:type="dxa"/>
            <w:tcBorders>
              <w:top w:val="single" w:sz="6" w:space="0" w:color="000000"/>
              <w:left w:val="single" w:sz="6" w:space="0" w:color="000000"/>
              <w:bottom w:val="single" w:sz="6" w:space="0" w:color="000000"/>
              <w:right w:val="single" w:sz="6" w:space="0" w:color="000000"/>
            </w:tcBorders>
            <w:hideMark/>
          </w:tcPr>
          <w:p w14:paraId="72E4F71F"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1. [įrašyti pavadinimą, kodą] </w:t>
            </w:r>
          </w:p>
        </w:tc>
        <w:tc>
          <w:tcPr>
            <w:tcW w:w="1934" w:type="dxa"/>
            <w:tcBorders>
              <w:top w:val="single" w:sz="6" w:space="0" w:color="000000"/>
              <w:left w:val="single" w:sz="6" w:space="0" w:color="000000"/>
              <w:bottom w:val="single" w:sz="6" w:space="0" w:color="000000"/>
              <w:right w:val="single" w:sz="6" w:space="0" w:color="000000"/>
            </w:tcBorders>
            <w:hideMark/>
          </w:tcPr>
          <w:p w14:paraId="54E95AD8"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hideMark/>
          </w:tcPr>
          <w:p w14:paraId="174EF09B"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hideMark/>
          </w:tcPr>
          <w:p w14:paraId="4A711F82"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0DE0E2C8"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59ECD82D"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6E2E0D30"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hideMark/>
          </w:tcPr>
          <w:p w14:paraId="77BCD848"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hideMark/>
          </w:tcPr>
          <w:p w14:paraId="22C22716"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hideMark/>
          </w:tcPr>
          <w:p w14:paraId="0D62443F"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r>
      <w:tr w:rsidR="00FD68D9" w:rsidRPr="00FD68D9" w14:paraId="0F290EE0"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768C77C"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IV.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9B995B2"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Vykdant sutartį pasitelksiu šiuos</w:t>
            </w:r>
            <w:r w:rsidRPr="00FD68D9">
              <w:rPr>
                <w:rFonts w:ascii="Arial" w:hAnsi="Arial" w:cs="Arial"/>
                <w:b/>
                <w:bCs/>
                <w:lang w:eastAsia="lt-LT"/>
              </w:rPr>
              <w:t xml:space="preserve"> ūkio subjektus, kurių pajėgumais remiuosi, </w:t>
            </w:r>
            <w:r w:rsidRPr="00FD68D9">
              <w:rPr>
                <w:rFonts w:ascii="Arial" w:hAnsi="Arial" w:cs="Arial"/>
                <w:b/>
                <w:bCs/>
                <w:i/>
                <w:iCs/>
                <w:u w:val="single"/>
                <w:lang w:eastAsia="lt-LT"/>
              </w:rPr>
              <w:t>kad atitiktų kvalifikacijos reikalavimus: </w:t>
            </w: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FB0A99A"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7674DE9"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124E319"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Kuriai pirkimo daliai (jei pirkimas skirstomas į dalis) </w:t>
            </w:r>
          </w:p>
        </w:tc>
      </w:tr>
      <w:tr w:rsidR="00FD68D9" w:rsidRPr="00FD68D9" w14:paraId="21B14C6E"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352C6438"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030D7EB5"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1. [įrašyti pavadinimą, kodą] </w:t>
            </w:r>
          </w:p>
        </w:tc>
        <w:tc>
          <w:tcPr>
            <w:tcW w:w="1934" w:type="dxa"/>
            <w:tcBorders>
              <w:top w:val="single" w:sz="6" w:space="0" w:color="000000"/>
              <w:left w:val="single" w:sz="6" w:space="0" w:color="000000"/>
              <w:bottom w:val="single" w:sz="6" w:space="0" w:color="000000"/>
              <w:right w:val="single" w:sz="6" w:space="0" w:color="000000"/>
            </w:tcBorders>
            <w:hideMark/>
          </w:tcPr>
          <w:p w14:paraId="37C2885F"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hideMark/>
          </w:tcPr>
          <w:p w14:paraId="3CF67B35"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hideMark/>
          </w:tcPr>
          <w:p w14:paraId="56E170CD"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1784D6E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29CDD747"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58C884ED"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hideMark/>
          </w:tcPr>
          <w:p w14:paraId="1FA0528A"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hideMark/>
          </w:tcPr>
          <w:p w14:paraId="648B34D3"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hideMark/>
          </w:tcPr>
          <w:p w14:paraId="4B766170"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r>
      <w:tr w:rsidR="00FD68D9" w:rsidRPr="00FD68D9" w14:paraId="583B3AA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5E357E96"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45462772"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hideMark/>
          </w:tcPr>
          <w:p w14:paraId="2F6409EC"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hideMark/>
          </w:tcPr>
          <w:p w14:paraId="2BDD5D7B"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hideMark/>
          </w:tcPr>
          <w:p w14:paraId="6657FABE"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r>
      <w:tr w:rsidR="00FD68D9" w:rsidRPr="00FD68D9" w14:paraId="713B08A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3467E52"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V.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2690593"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xml:space="preserve">Vykdant sutartį pasitelksiu šiuos specialistus, kuriuos </w:t>
            </w:r>
            <w:r w:rsidRPr="00FD68D9">
              <w:rPr>
                <w:rFonts w:ascii="Arial" w:hAnsi="Arial" w:cs="Arial"/>
                <w:b/>
                <w:bCs/>
                <w:lang w:eastAsia="lt-LT"/>
              </w:rPr>
              <w:t>ketinu įdarbinti</w:t>
            </w:r>
            <w:r w:rsidRPr="00FD68D9">
              <w:rPr>
                <w:rFonts w:ascii="Arial" w:hAnsi="Arial" w:cs="Arial"/>
                <w:lang w:eastAsia="lt-LT"/>
              </w:rPr>
              <w:t xml:space="preserve"> (toliau - Kvazisubrangovai/ kvazisubtiekėjai/ kvazisubteikėjai)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207C6EC"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F672294"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______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2A64F3F"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______ </w:t>
            </w:r>
          </w:p>
        </w:tc>
      </w:tr>
      <w:tr w:rsidR="00FD68D9" w:rsidRPr="00FD68D9" w14:paraId="52758E63"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00C84771"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1E6959E6"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1. [įrašyti vardas ir pavardė] </w:t>
            </w:r>
          </w:p>
        </w:tc>
        <w:tc>
          <w:tcPr>
            <w:tcW w:w="1934" w:type="dxa"/>
            <w:tcBorders>
              <w:top w:val="single" w:sz="6" w:space="0" w:color="000000"/>
              <w:left w:val="single" w:sz="6" w:space="0" w:color="000000"/>
              <w:bottom w:val="single" w:sz="6" w:space="0" w:color="000000"/>
              <w:right w:val="single" w:sz="6" w:space="0" w:color="000000"/>
            </w:tcBorders>
            <w:hideMark/>
          </w:tcPr>
          <w:p w14:paraId="4AAA8799"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hideMark/>
          </w:tcPr>
          <w:p w14:paraId="0B20E305"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hideMark/>
          </w:tcPr>
          <w:p w14:paraId="07B1FE4D"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__ </w:t>
            </w:r>
          </w:p>
        </w:tc>
      </w:tr>
      <w:tr w:rsidR="00FD68D9" w:rsidRPr="00FD68D9" w14:paraId="0556005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02E45192"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0C1A0D35" w14:textId="77777777" w:rsidR="00FD68D9" w:rsidRPr="00FD68D9" w:rsidRDefault="00FD68D9" w:rsidP="0086316A">
            <w:pPr>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hideMark/>
          </w:tcPr>
          <w:p w14:paraId="5E796273"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hideMark/>
          </w:tcPr>
          <w:p w14:paraId="71C2CF73"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hideMark/>
          </w:tcPr>
          <w:p w14:paraId="599D5F18"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r>
    </w:tbl>
    <w:p w14:paraId="4F582DFF" w14:textId="77777777" w:rsidR="00FD68D9" w:rsidRPr="00FD68D9" w:rsidRDefault="00FD68D9" w:rsidP="0086316A">
      <w:pPr>
        <w:jc w:val="both"/>
        <w:textAlignment w:val="baseline"/>
        <w:rPr>
          <w:rFonts w:ascii="Calibri" w:hAnsi="Calibri" w:cs="Calibri"/>
          <w:color w:val="004F88"/>
          <w:lang w:eastAsia="lt-LT"/>
        </w:rPr>
      </w:pPr>
    </w:p>
    <w:p w14:paraId="04E97D69" w14:textId="77777777" w:rsidR="00FD68D9" w:rsidRPr="00FD68D9" w:rsidRDefault="00FD68D9" w:rsidP="0086316A">
      <w:pPr>
        <w:jc w:val="both"/>
        <w:textAlignment w:val="baseline"/>
        <w:rPr>
          <w:rFonts w:ascii="Arial" w:hAnsi="Arial" w:cs="Arial"/>
          <w:sz w:val="18"/>
          <w:szCs w:val="18"/>
          <w:lang w:eastAsia="lt-LT"/>
        </w:rPr>
      </w:pPr>
      <w:r w:rsidRPr="00FD68D9">
        <w:rPr>
          <w:rFonts w:ascii="Arial" w:hAnsi="Arial" w:cs="Arial"/>
          <w:lang w:eastAsia="lt-LT"/>
        </w:rPr>
        <w:t>Pastabos:</w:t>
      </w:r>
      <w:r w:rsidRPr="00FD68D9">
        <w:rPr>
          <w:rFonts w:ascii="Arial" w:hAnsi="Arial" w:cs="Arial"/>
          <w:sz w:val="20"/>
          <w:szCs w:val="20"/>
          <w:lang w:eastAsia="lt-LT"/>
        </w:rPr>
        <w:t> </w:t>
      </w:r>
    </w:p>
    <w:p w14:paraId="0C7CDC98" w14:textId="77777777" w:rsidR="00FD68D9" w:rsidRPr="00FD68D9" w:rsidRDefault="00FD68D9" w:rsidP="0086316A">
      <w:pPr>
        <w:jc w:val="both"/>
        <w:textAlignment w:val="baseline"/>
        <w:rPr>
          <w:rFonts w:ascii="Arial" w:hAnsi="Arial" w:cs="Arial"/>
          <w:sz w:val="18"/>
          <w:szCs w:val="18"/>
          <w:lang w:eastAsia="lt-LT"/>
        </w:rPr>
      </w:pPr>
      <w:r w:rsidRPr="00FD68D9">
        <w:rPr>
          <w:rFonts w:ascii="Arial" w:hAnsi="Arial" w:cs="Arial"/>
          <w:i/>
          <w:iCs/>
          <w:lang w:eastAsia="lt-LT"/>
        </w:rPr>
        <w:t>Vadovaujantis Tiekėjo kvalifikacijos reikalavimų nustatymo metodika, patvirtinta</w:t>
      </w:r>
      <w:r w:rsidRPr="00FD68D9">
        <w:rPr>
          <w:rFonts w:ascii="Arial" w:hAnsi="Arial" w:cs="Arial"/>
          <w:b/>
          <w:bCs/>
          <w:i/>
          <w:iCs/>
          <w:lang w:eastAsia="lt-LT"/>
        </w:rPr>
        <w:t xml:space="preserve"> </w:t>
      </w:r>
      <w:r w:rsidRPr="00FD68D9">
        <w:rPr>
          <w:rFonts w:ascii="Arial" w:hAnsi="Arial" w:cs="Arial"/>
          <w:i/>
          <w:iCs/>
          <w:lang w:eastAsia="lt-LT"/>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FD68D9">
        <w:rPr>
          <w:rFonts w:ascii="Arial" w:hAnsi="Arial" w:cs="Arial"/>
          <w:sz w:val="20"/>
          <w:szCs w:val="20"/>
          <w:lang w:eastAsia="lt-LT"/>
        </w:rPr>
        <w:t> </w:t>
      </w:r>
    </w:p>
    <w:p w14:paraId="2D277695" w14:textId="77777777" w:rsidR="00FD68D9" w:rsidRPr="00FD68D9" w:rsidRDefault="00FD68D9" w:rsidP="0086316A">
      <w:pPr>
        <w:jc w:val="both"/>
        <w:rPr>
          <w:rFonts w:ascii="Arial" w:eastAsia="Calibri" w:hAnsi="Arial" w:cs="Arial"/>
          <w:lang w:eastAsia="lt-LT"/>
        </w:rPr>
      </w:pPr>
    </w:p>
    <w:p w14:paraId="5DFCF0EB"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Šiuo pasiūlymu pažymime, kad:</w:t>
      </w:r>
    </w:p>
    <w:p w14:paraId="4BB34974"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1. Sutinkame su visomis Pirkimo sąlygomis, nustatytomis:</w:t>
      </w:r>
    </w:p>
    <w:p w14:paraId="3815B810" w14:textId="77777777" w:rsidR="00FD68D9" w:rsidRPr="00FD68D9" w:rsidRDefault="00FD68D9" w:rsidP="0086316A">
      <w:pPr>
        <w:ind w:firstLine="567"/>
        <w:jc w:val="both"/>
        <w:rPr>
          <w:rFonts w:ascii="Arial" w:eastAsia="Calibri" w:hAnsi="Arial" w:cs="Arial"/>
          <w:lang w:eastAsia="lt-LT"/>
        </w:rPr>
      </w:pPr>
      <w:r w:rsidRPr="00FD68D9">
        <w:rPr>
          <w:rFonts w:ascii="Arial" w:eastAsia="Calibri" w:hAnsi="Arial" w:cs="Arial"/>
          <w:lang w:eastAsia="lt-LT"/>
        </w:rPr>
        <w:t>(i) skelbime apie Pirkimą, paskelbtame CVP IS;</w:t>
      </w:r>
    </w:p>
    <w:p w14:paraId="34431E3F" w14:textId="77777777" w:rsidR="00FD68D9" w:rsidRPr="00FD68D9" w:rsidRDefault="00FD68D9" w:rsidP="0086316A">
      <w:pPr>
        <w:ind w:firstLine="567"/>
        <w:jc w:val="both"/>
        <w:rPr>
          <w:rFonts w:ascii="Arial" w:eastAsia="Calibri" w:hAnsi="Arial" w:cs="Arial"/>
          <w:lang w:eastAsia="lt-LT"/>
        </w:rPr>
      </w:pPr>
      <w:r w:rsidRPr="00FD68D9">
        <w:rPr>
          <w:rFonts w:ascii="Arial" w:eastAsia="Calibri" w:hAnsi="Arial" w:cs="Arial"/>
          <w:lang w:eastAsia="lt-LT"/>
        </w:rPr>
        <w:t xml:space="preserve">(ii) konkurso sąlygose; </w:t>
      </w:r>
    </w:p>
    <w:p w14:paraId="0DEC27F6" w14:textId="77777777" w:rsidR="00FD68D9" w:rsidRPr="00FD68D9" w:rsidRDefault="00FD68D9" w:rsidP="0086316A">
      <w:pPr>
        <w:ind w:firstLine="567"/>
        <w:jc w:val="both"/>
        <w:rPr>
          <w:rFonts w:ascii="Arial" w:eastAsia="Calibri" w:hAnsi="Arial" w:cs="Arial"/>
          <w:lang w:eastAsia="lt-LT"/>
        </w:rPr>
      </w:pPr>
      <w:r w:rsidRPr="00FD68D9">
        <w:rPr>
          <w:rFonts w:ascii="Arial" w:eastAsia="Calibri" w:hAnsi="Arial" w:cs="Arial"/>
          <w:lang w:eastAsia="lt-LT"/>
        </w:rPr>
        <w:t>(iii) kituose Pirkimo dokumentuose (jų paaiškinimuose, papildymuose).</w:t>
      </w:r>
    </w:p>
    <w:p w14:paraId="37C5D060"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2. Atitinkame visus Pirkimo dokumentuose keliamus reikalavimus dėl pašalinimo pagrindų nebuvimo ir atitikties kvalifikacijos reikalavimams, ir teikiame duomenis bei kitus dokumentus pagal Pirkimo dokumentų reikalavimus. </w:t>
      </w:r>
    </w:p>
    <w:p w14:paraId="3AD7BBB5"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3. Pateikdami užpildytą EBVPD deklaruojame, kad pasitelkti (jeigu pasitelkiami) subteikėjai, subtiekėjai, subrangovai, specialistai ir (ar) kiti ūkio subjektai </w:t>
      </w:r>
      <w:r w:rsidRPr="00FD68D9">
        <w:rPr>
          <w:rFonts w:ascii="Arial" w:eastAsia="Calibri" w:hAnsi="Arial" w:cs="Arial"/>
          <w:spacing w:val="-45"/>
          <w:lang w:eastAsia="lt-LT"/>
        </w:rPr>
        <w:t xml:space="preserve"> </w:t>
      </w:r>
      <w:r w:rsidRPr="00FD68D9">
        <w:rPr>
          <w:rFonts w:ascii="Arial" w:eastAsia="Calibri" w:hAnsi="Arial" w:cs="Arial"/>
          <w:lang w:eastAsia="lt-LT"/>
        </w:rPr>
        <w:t>atitinka</w:t>
      </w:r>
      <w:r w:rsidRPr="00FD68D9">
        <w:rPr>
          <w:rFonts w:ascii="Arial" w:eastAsia="Calibri" w:hAnsi="Arial" w:cs="Arial"/>
          <w:spacing w:val="-45"/>
          <w:lang w:eastAsia="lt-LT"/>
        </w:rPr>
        <w:t xml:space="preserve">   </w:t>
      </w:r>
      <w:r w:rsidRPr="00FD68D9">
        <w:rPr>
          <w:rFonts w:ascii="Arial" w:eastAsia="Calibri" w:hAnsi="Arial" w:cs="Arial"/>
          <w:lang w:eastAsia="lt-LT"/>
        </w:rPr>
        <w:t xml:space="preserve">jiems keliamus reikalavimus, nurodytus konkurso sąlygose. </w:t>
      </w:r>
    </w:p>
    <w:p w14:paraId="0148D783" w14:textId="77777777" w:rsidR="00FD68D9" w:rsidRPr="00FD68D9" w:rsidRDefault="00FD68D9" w:rsidP="0086316A">
      <w:pPr>
        <w:jc w:val="both"/>
        <w:rPr>
          <w:rFonts w:ascii="Arial" w:eastAsia="Calibri" w:hAnsi="Arial" w:cs="Arial"/>
          <w:b/>
          <w:spacing w:val="-4"/>
          <w:lang w:eastAsia="lt-LT"/>
        </w:rPr>
      </w:pPr>
      <w:r w:rsidRPr="00FD68D9">
        <w:rPr>
          <w:rFonts w:ascii="Arial" w:eastAsia="Calibri" w:hAnsi="Arial" w:cs="Arial"/>
          <w:lang w:eastAsia="lt-LT"/>
        </w:rPr>
        <w:t>4.</w:t>
      </w:r>
      <w:r w:rsidRPr="00FD68D9">
        <w:rPr>
          <w:rFonts w:ascii="Arial" w:eastAsia="Calibri" w:hAnsi="Arial" w:cs="Arial"/>
          <w:b/>
          <w:lang w:eastAsia="lt-LT"/>
        </w:rPr>
        <w:t xml:space="preserve"> </w:t>
      </w:r>
      <w:r w:rsidRPr="00FD68D9">
        <w:rPr>
          <w:rFonts w:ascii="Arial" w:eastAsia="Calibri" w:hAnsi="Arial" w:cs="Arial"/>
          <w:b/>
          <w:spacing w:val="-4"/>
          <w:lang w:eastAsia="lt-LT"/>
        </w:rPr>
        <w:t xml:space="preserve">Pasirašydami CVP IS priemonėmis pateiktą pasiūlymą elektroniniu parašu, patvirtiname, kad </w:t>
      </w:r>
    </w:p>
    <w:p w14:paraId="62807E60" w14:textId="77777777" w:rsidR="00FD68D9" w:rsidRPr="00FD68D9" w:rsidRDefault="00FD68D9" w:rsidP="0086316A">
      <w:pPr>
        <w:jc w:val="both"/>
        <w:rPr>
          <w:rFonts w:ascii="Arial" w:eastAsia="Calibri" w:hAnsi="Arial" w:cs="Arial"/>
          <w:b/>
          <w:lang w:eastAsia="lt-LT"/>
        </w:rPr>
      </w:pPr>
      <w:r w:rsidRPr="00FD68D9">
        <w:rPr>
          <w:rFonts w:ascii="Arial" w:eastAsia="Calibri" w:hAnsi="Arial" w:cs="Arial"/>
          <w:b/>
          <w:spacing w:val="-4"/>
          <w:lang w:eastAsia="lt-LT"/>
        </w:rPr>
        <w:t>(i)</w:t>
      </w:r>
      <w:r w:rsidRPr="00FD68D9">
        <w:rPr>
          <w:rFonts w:ascii="Arial" w:eastAsia="Calibri" w:hAnsi="Arial" w:cs="Arial"/>
          <w:spacing w:val="-4"/>
          <w:lang w:eastAsia="lt-LT"/>
        </w:rPr>
        <w:t xml:space="preserve"> </w:t>
      </w:r>
      <w:r w:rsidRPr="00FD68D9">
        <w:rPr>
          <w:rFonts w:ascii="Arial" w:eastAsia="Calibri" w:hAnsi="Arial" w:cs="Arial"/>
          <w:b/>
          <w:spacing w:val="-4"/>
          <w:lang w:eastAsia="lt-LT"/>
        </w:rPr>
        <w:t>dokumentų skaitmeninės</w:t>
      </w:r>
      <w:r w:rsidRPr="00FD68D9">
        <w:rPr>
          <w:rFonts w:ascii="Arial" w:eastAsia="Calibri" w:hAnsi="Arial" w:cs="Arial"/>
          <w:b/>
          <w:lang w:eastAsia="lt-LT"/>
        </w:rPr>
        <w:t xml:space="preserve"> kopijos ir elektroninėmis priemonėmis pateikti duomenys yra tikri;</w:t>
      </w:r>
    </w:p>
    <w:p w14:paraId="767D1525" w14:textId="2D9C4603" w:rsidR="00FD68D9" w:rsidRPr="00FD68D9" w:rsidRDefault="00FD68D9" w:rsidP="0086316A">
      <w:pPr>
        <w:jc w:val="both"/>
        <w:rPr>
          <w:rFonts w:ascii="Arial" w:eastAsia="Calibri" w:hAnsi="Arial" w:cs="Arial"/>
          <w:lang w:eastAsia="lt-LT"/>
        </w:rPr>
      </w:pPr>
      <w:r w:rsidRPr="00FD68D9">
        <w:rPr>
          <w:rFonts w:ascii="Arial" w:eastAsia="Calibri" w:hAnsi="Arial" w:cs="Arial"/>
          <w:b/>
          <w:lang w:eastAsia="lt-LT"/>
        </w:rPr>
        <w:t>(ii) siūlom</w:t>
      </w:r>
      <w:r w:rsidR="00EF7232">
        <w:rPr>
          <w:rFonts w:ascii="Arial" w:eastAsia="Calibri" w:hAnsi="Arial" w:cs="Arial"/>
          <w:b/>
          <w:lang w:eastAsia="lt-LT"/>
        </w:rPr>
        <w:t>os</w:t>
      </w:r>
      <w:r w:rsidRPr="00FD68D9">
        <w:rPr>
          <w:rFonts w:ascii="Arial" w:eastAsia="Calibri" w:hAnsi="Arial" w:cs="Arial"/>
          <w:b/>
          <w:lang w:eastAsia="lt-LT"/>
        </w:rPr>
        <w:t xml:space="preserve"> </w:t>
      </w:r>
      <w:r w:rsidR="00EF7232">
        <w:rPr>
          <w:rFonts w:ascii="Arial" w:eastAsia="Calibri" w:hAnsi="Arial" w:cs="Arial"/>
          <w:b/>
          <w:lang w:eastAsia="lt-LT"/>
        </w:rPr>
        <w:t xml:space="preserve">Paslaugos </w:t>
      </w:r>
      <w:r w:rsidRPr="00FD68D9">
        <w:rPr>
          <w:rFonts w:ascii="Arial" w:eastAsia="Calibri" w:hAnsi="Arial" w:cs="Arial"/>
          <w:b/>
          <w:lang w:eastAsia="lt-LT"/>
        </w:rPr>
        <w:t>visiškai atitinka perkančiosios organizacijos Pirkimo dokumentuose nurodytus reikalavimus.</w:t>
      </w:r>
    </w:p>
    <w:p w14:paraId="37A123CE" w14:textId="77777777" w:rsidR="00FD68D9" w:rsidRDefault="00FD68D9" w:rsidP="0086316A">
      <w:pPr>
        <w:rPr>
          <w:rFonts w:ascii="Arial" w:eastAsia="Calibri" w:hAnsi="Arial" w:cs="Arial"/>
          <w:u w:val="single"/>
          <w:lang w:eastAsia="lt-LT"/>
        </w:rPr>
      </w:pPr>
    </w:p>
    <w:p w14:paraId="1F3772C3" w14:textId="77777777" w:rsidR="00D61388" w:rsidRDefault="00D61388" w:rsidP="0086316A">
      <w:pPr>
        <w:rPr>
          <w:rFonts w:ascii="Arial" w:eastAsia="Calibri" w:hAnsi="Arial" w:cs="Arial"/>
          <w:u w:val="single"/>
          <w:lang w:eastAsia="lt-LT"/>
        </w:rPr>
      </w:pPr>
    </w:p>
    <w:p w14:paraId="323F10E6" w14:textId="77777777" w:rsidR="00D61388" w:rsidRDefault="00D61388" w:rsidP="0086316A">
      <w:pPr>
        <w:rPr>
          <w:rFonts w:ascii="Arial" w:eastAsia="Calibri" w:hAnsi="Arial" w:cs="Arial"/>
          <w:u w:val="single"/>
          <w:lang w:eastAsia="lt-LT"/>
        </w:rPr>
      </w:pPr>
    </w:p>
    <w:p w14:paraId="749486A0" w14:textId="77777777" w:rsidR="00D61388" w:rsidRPr="00FD68D9" w:rsidRDefault="00D61388" w:rsidP="0086316A">
      <w:pPr>
        <w:rPr>
          <w:rFonts w:ascii="Arial" w:eastAsia="Calibri" w:hAnsi="Arial" w:cs="Arial"/>
          <w:u w:val="single"/>
          <w:lang w:eastAsia="lt-LT"/>
        </w:rPr>
      </w:pPr>
    </w:p>
    <w:p w14:paraId="3BE756F3" w14:textId="77777777" w:rsidR="00FD68D9" w:rsidRPr="00FD68D9" w:rsidRDefault="00FD68D9" w:rsidP="0086316A">
      <w:pPr>
        <w:rPr>
          <w:rFonts w:ascii="Arial" w:eastAsia="Calibri" w:hAnsi="Arial" w:cs="Arial"/>
          <w:u w:val="single"/>
          <w:lang w:eastAsia="lt-LT"/>
        </w:rPr>
      </w:pPr>
      <w:r w:rsidRPr="00FD68D9">
        <w:rPr>
          <w:rFonts w:ascii="Arial" w:eastAsia="Calibri" w:hAnsi="Arial" w:cs="Arial"/>
          <w:u w:val="single"/>
          <w:lang w:eastAsia="lt-LT"/>
        </w:rPr>
        <w:lastRenderedPageBreak/>
        <w:t xml:space="preserve">VI. Mes siūlome: </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678"/>
        <w:gridCol w:w="1418"/>
        <w:gridCol w:w="992"/>
        <w:gridCol w:w="1417"/>
        <w:gridCol w:w="1418"/>
      </w:tblGrid>
      <w:tr w:rsidR="001D360C" w:rsidRPr="001D360C" w14:paraId="09982649" w14:textId="77777777" w:rsidTr="001D360C">
        <w:trPr>
          <w:cantSplit/>
          <w:trHeight w:val="426"/>
          <w:tblHeader/>
        </w:trPr>
        <w:tc>
          <w:tcPr>
            <w:tcW w:w="567" w:type="dxa"/>
            <w:shd w:val="clear" w:color="auto" w:fill="E6E6E6"/>
            <w:vAlign w:val="center"/>
          </w:tcPr>
          <w:p w14:paraId="76936D0F" w14:textId="77777777" w:rsidR="001D360C" w:rsidRPr="001D360C" w:rsidRDefault="001D360C" w:rsidP="001D360C">
            <w:pPr>
              <w:jc w:val="center"/>
              <w:rPr>
                <w:rFonts w:ascii="Arial" w:eastAsia="Calibri" w:hAnsi="Arial" w:cs="Arial"/>
                <w:b/>
                <w:i/>
                <w:iCs/>
                <w:lang w:eastAsia="lt-LT"/>
              </w:rPr>
            </w:pPr>
            <w:r w:rsidRPr="001D360C">
              <w:rPr>
                <w:rFonts w:ascii="Arial" w:eastAsia="Calibri" w:hAnsi="Arial" w:cs="Arial"/>
                <w:b/>
                <w:i/>
                <w:iCs/>
                <w:lang w:eastAsia="lt-LT"/>
              </w:rPr>
              <w:t>Eil. Nr.</w:t>
            </w:r>
          </w:p>
        </w:tc>
        <w:tc>
          <w:tcPr>
            <w:tcW w:w="4678" w:type="dxa"/>
            <w:shd w:val="clear" w:color="auto" w:fill="E6E6E6"/>
            <w:vAlign w:val="center"/>
          </w:tcPr>
          <w:p w14:paraId="10CBC28D" w14:textId="16833003" w:rsidR="001D360C" w:rsidRPr="001D360C" w:rsidRDefault="001D360C" w:rsidP="001D360C">
            <w:pPr>
              <w:jc w:val="center"/>
              <w:rPr>
                <w:rFonts w:ascii="Arial" w:eastAsia="Calibri" w:hAnsi="Arial" w:cs="Arial"/>
                <w:b/>
                <w:i/>
                <w:iCs/>
                <w:lang w:eastAsia="lt-LT"/>
              </w:rPr>
            </w:pPr>
            <w:r w:rsidRPr="001D360C">
              <w:rPr>
                <w:rFonts w:ascii="Arial" w:eastAsia="Calibri" w:hAnsi="Arial" w:cs="Arial"/>
                <w:b/>
                <w:i/>
                <w:iCs/>
                <w:lang w:eastAsia="lt-LT"/>
              </w:rPr>
              <w:t>Darbų aprašymas</w:t>
            </w:r>
          </w:p>
        </w:tc>
        <w:tc>
          <w:tcPr>
            <w:tcW w:w="1418" w:type="dxa"/>
            <w:shd w:val="clear" w:color="auto" w:fill="D9D9D9" w:themeFill="background1" w:themeFillShade="D9"/>
            <w:vAlign w:val="center"/>
          </w:tcPr>
          <w:p w14:paraId="73F3567D" w14:textId="7008D0A6" w:rsidR="001D360C" w:rsidRPr="001D360C" w:rsidRDefault="001D360C" w:rsidP="001D360C">
            <w:pPr>
              <w:jc w:val="center"/>
              <w:rPr>
                <w:rFonts w:ascii="Arial" w:eastAsia="Calibri" w:hAnsi="Arial" w:cs="Arial"/>
                <w:b/>
                <w:i/>
                <w:iCs/>
                <w:lang w:eastAsia="lt-LT"/>
              </w:rPr>
            </w:pPr>
            <w:r w:rsidRPr="001D360C">
              <w:rPr>
                <w:rFonts w:ascii="Arial" w:hAnsi="Arial" w:cs="Arial"/>
                <w:b/>
                <w:i/>
                <w:iCs/>
              </w:rPr>
              <w:t>Mato vnt.</w:t>
            </w:r>
          </w:p>
        </w:tc>
        <w:tc>
          <w:tcPr>
            <w:tcW w:w="992" w:type="dxa"/>
            <w:shd w:val="clear" w:color="auto" w:fill="D9D9D9" w:themeFill="background1" w:themeFillShade="D9"/>
            <w:vAlign w:val="center"/>
          </w:tcPr>
          <w:p w14:paraId="041F8333" w14:textId="3DEED05F" w:rsidR="001D360C" w:rsidRPr="001D360C" w:rsidRDefault="001D360C" w:rsidP="001D360C">
            <w:pPr>
              <w:jc w:val="center"/>
              <w:rPr>
                <w:rFonts w:ascii="Arial" w:eastAsia="Calibri" w:hAnsi="Arial" w:cs="Arial"/>
                <w:b/>
                <w:i/>
                <w:iCs/>
                <w:lang w:eastAsia="lt-LT"/>
              </w:rPr>
            </w:pPr>
            <w:r w:rsidRPr="001D360C">
              <w:rPr>
                <w:rFonts w:ascii="Arial" w:hAnsi="Arial" w:cs="Arial"/>
                <w:b/>
                <w:i/>
                <w:iCs/>
              </w:rPr>
              <w:t xml:space="preserve">Kiekis </w:t>
            </w:r>
          </w:p>
        </w:tc>
        <w:tc>
          <w:tcPr>
            <w:tcW w:w="1417" w:type="dxa"/>
            <w:shd w:val="clear" w:color="auto" w:fill="D9D9D9" w:themeFill="background1" w:themeFillShade="D9"/>
            <w:vAlign w:val="center"/>
          </w:tcPr>
          <w:p w14:paraId="1AE7699E" w14:textId="77777777" w:rsidR="001D360C" w:rsidRPr="001D360C" w:rsidRDefault="001D360C" w:rsidP="001D360C">
            <w:pPr>
              <w:jc w:val="center"/>
              <w:rPr>
                <w:rFonts w:ascii="Arial" w:hAnsi="Arial" w:cs="Arial"/>
                <w:b/>
                <w:i/>
                <w:iCs/>
              </w:rPr>
            </w:pPr>
            <w:r w:rsidRPr="001D360C">
              <w:rPr>
                <w:rFonts w:ascii="Arial" w:hAnsi="Arial" w:cs="Arial"/>
                <w:b/>
                <w:i/>
                <w:iCs/>
              </w:rPr>
              <w:t xml:space="preserve">Kaina EUR </w:t>
            </w:r>
          </w:p>
          <w:p w14:paraId="44351365" w14:textId="3ACB95AF" w:rsidR="001D360C" w:rsidRPr="001D360C" w:rsidRDefault="001D360C" w:rsidP="001D360C">
            <w:pPr>
              <w:jc w:val="center"/>
              <w:rPr>
                <w:rFonts w:ascii="Arial" w:eastAsia="Calibri" w:hAnsi="Arial" w:cs="Arial"/>
                <w:b/>
                <w:i/>
                <w:iCs/>
                <w:lang w:eastAsia="lt-LT"/>
              </w:rPr>
            </w:pPr>
            <w:r w:rsidRPr="001D360C">
              <w:rPr>
                <w:rFonts w:ascii="Arial" w:hAnsi="Arial" w:cs="Arial"/>
                <w:b/>
                <w:i/>
                <w:iCs/>
              </w:rPr>
              <w:t>(be PVM)</w:t>
            </w:r>
          </w:p>
        </w:tc>
        <w:tc>
          <w:tcPr>
            <w:tcW w:w="1418" w:type="dxa"/>
            <w:shd w:val="clear" w:color="auto" w:fill="D9D9D9" w:themeFill="background1" w:themeFillShade="D9"/>
          </w:tcPr>
          <w:p w14:paraId="67A050AD" w14:textId="77777777" w:rsidR="001D360C" w:rsidRPr="001D360C" w:rsidRDefault="001D360C" w:rsidP="001D360C">
            <w:pPr>
              <w:jc w:val="center"/>
              <w:rPr>
                <w:rFonts w:ascii="Arial" w:hAnsi="Arial" w:cs="Arial"/>
                <w:b/>
                <w:i/>
                <w:iCs/>
              </w:rPr>
            </w:pPr>
            <w:r w:rsidRPr="001D360C">
              <w:rPr>
                <w:rFonts w:ascii="Arial" w:hAnsi="Arial" w:cs="Arial"/>
                <w:b/>
                <w:i/>
                <w:iCs/>
              </w:rPr>
              <w:t xml:space="preserve">Kaina EUR </w:t>
            </w:r>
          </w:p>
          <w:p w14:paraId="05D9A4E9" w14:textId="0C43F3C3" w:rsidR="001D360C" w:rsidRPr="001D360C" w:rsidRDefault="001D360C" w:rsidP="001D360C">
            <w:pPr>
              <w:jc w:val="center"/>
              <w:rPr>
                <w:rFonts w:ascii="Arial" w:eastAsia="Calibri" w:hAnsi="Arial" w:cs="Arial"/>
                <w:b/>
                <w:i/>
                <w:iCs/>
                <w:lang w:eastAsia="lt-LT"/>
              </w:rPr>
            </w:pPr>
            <w:r w:rsidRPr="001D360C">
              <w:rPr>
                <w:rFonts w:ascii="Arial" w:hAnsi="Arial" w:cs="Arial"/>
                <w:b/>
                <w:i/>
                <w:iCs/>
              </w:rPr>
              <w:t>(su PVM)</w:t>
            </w:r>
          </w:p>
        </w:tc>
      </w:tr>
      <w:tr w:rsidR="00135955" w:rsidRPr="00135955" w14:paraId="4DB72119" w14:textId="77777777" w:rsidTr="001D360C">
        <w:trPr>
          <w:cantSplit/>
          <w:trHeight w:val="197"/>
          <w:tblHeader/>
        </w:trPr>
        <w:tc>
          <w:tcPr>
            <w:tcW w:w="567" w:type="dxa"/>
            <w:shd w:val="clear" w:color="auto" w:fill="FFFFFF"/>
            <w:vAlign w:val="center"/>
          </w:tcPr>
          <w:p w14:paraId="2D01755E"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A</w:t>
            </w:r>
          </w:p>
        </w:tc>
        <w:tc>
          <w:tcPr>
            <w:tcW w:w="4678" w:type="dxa"/>
            <w:shd w:val="clear" w:color="auto" w:fill="FFFFFF"/>
            <w:vAlign w:val="center"/>
          </w:tcPr>
          <w:p w14:paraId="2C006F7E"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B</w:t>
            </w:r>
          </w:p>
        </w:tc>
        <w:tc>
          <w:tcPr>
            <w:tcW w:w="1418" w:type="dxa"/>
            <w:shd w:val="clear" w:color="auto" w:fill="FFFFFF"/>
            <w:vAlign w:val="center"/>
          </w:tcPr>
          <w:p w14:paraId="27C1EE2C"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C</w:t>
            </w:r>
          </w:p>
        </w:tc>
        <w:tc>
          <w:tcPr>
            <w:tcW w:w="992" w:type="dxa"/>
            <w:shd w:val="clear" w:color="auto" w:fill="FFFFFF"/>
            <w:vAlign w:val="center"/>
          </w:tcPr>
          <w:p w14:paraId="55DAC6B4"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D</w:t>
            </w:r>
          </w:p>
        </w:tc>
        <w:tc>
          <w:tcPr>
            <w:tcW w:w="1417" w:type="dxa"/>
            <w:shd w:val="clear" w:color="auto" w:fill="FFFFFF"/>
            <w:vAlign w:val="center"/>
          </w:tcPr>
          <w:p w14:paraId="4505D47C"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E</w:t>
            </w:r>
          </w:p>
        </w:tc>
        <w:tc>
          <w:tcPr>
            <w:tcW w:w="1418" w:type="dxa"/>
            <w:shd w:val="clear" w:color="auto" w:fill="FFFFFF"/>
            <w:vAlign w:val="center"/>
          </w:tcPr>
          <w:p w14:paraId="0BB584DF" w14:textId="77777777" w:rsidR="00135955" w:rsidRPr="00135955" w:rsidRDefault="00135955" w:rsidP="00135955">
            <w:pPr>
              <w:jc w:val="center"/>
              <w:rPr>
                <w:rFonts w:ascii="Arial" w:eastAsia="Calibri" w:hAnsi="Arial" w:cs="Arial"/>
                <w:b/>
                <w:i/>
                <w:iCs/>
                <w:lang w:eastAsia="lt-LT"/>
              </w:rPr>
            </w:pPr>
            <w:r w:rsidRPr="00135955">
              <w:rPr>
                <w:rFonts w:ascii="Arial" w:eastAsia="Calibri" w:hAnsi="Arial" w:cs="Arial"/>
                <w:b/>
                <w:i/>
                <w:iCs/>
                <w:lang w:eastAsia="lt-LT"/>
              </w:rPr>
              <w:t>F</w:t>
            </w:r>
            <w:r w:rsidRPr="00135955">
              <w:rPr>
                <w:rFonts w:ascii="Arial" w:eastAsia="Calibri" w:hAnsi="Arial" w:cs="Arial"/>
                <w:b/>
                <w:i/>
                <w:iCs/>
                <w:sz w:val="22"/>
                <w:szCs w:val="22"/>
                <w:lang w:val="en-US" w:eastAsia="lt-LT"/>
              </w:rPr>
              <w:t>=D*E</w:t>
            </w:r>
          </w:p>
        </w:tc>
      </w:tr>
      <w:tr w:rsidR="00135955" w:rsidRPr="00135955" w14:paraId="2F4CE307" w14:textId="77777777" w:rsidTr="001D360C">
        <w:trPr>
          <w:trHeight w:val="382"/>
        </w:trPr>
        <w:tc>
          <w:tcPr>
            <w:tcW w:w="567" w:type="dxa"/>
            <w:vAlign w:val="center"/>
          </w:tcPr>
          <w:p w14:paraId="057D9DDE"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1</w:t>
            </w:r>
          </w:p>
        </w:tc>
        <w:tc>
          <w:tcPr>
            <w:tcW w:w="4678" w:type="dxa"/>
            <w:vAlign w:val="center"/>
          </w:tcPr>
          <w:p w14:paraId="3F1E02B3" w14:textId="1433E7A6" w:rsidR="00135955" w:rsidRPr="001D360C" w:rsidRDefault="001D360C" w:rsidP="001D360C">
            <w:pPr>
              <w:shd w:val="clear" w:color="auto" w:fill="FFFFFF"/>
              <w:spacing w:before="150" w:after="150"/>
              <w:outlineLvl w:val="0"/>
              <w:rPr>
                <w:rFonts w:ascii="Arial" w:hAnsi="Arial" w:cs="Arial"/>
                <w:color w:val="333333"/>
                <w:kern w:val="36"/>
                <w:lang w:eastAsia="lt-LT"/>
              </w:rPr>
            </w:pPr>
            <w:r w:rsidRPr="001D360C">
              <w:rPr>
                <w:rFonts w:ascii="Arial" w:hAnsi="Arial" w:cs="Arial"/>
                <w:color w:val="333333"/>
                <w:kern w:val="36"/>
                <w:lang w:eastAsia="lt-LT"/>
              </w:rPr>
              <w:t>Būsto pritaikym</w:t>
            </w:r>
            <w:r>
              <w:rPr>
                <w:rFonts w:ascii="Arial" w:hAnsi="Arial" w:cs="Arial"/>
                <w:color w:val="333333"/>
                <w:kern w:val="36"/>
                <w:lang w:eastAsia="lt-LT"/>
              </w:rPr>
              <w:t>o</w:t>
            </w:r>
            <w:r w:rsidRPr="001D360C">
              <w:rPr>
                <w:rFonts w:ascii="Arial" w:hAnsi="Arial" w:cs="Arial"/>
                <w:color w:val="333333"/>
                <w:kern w:val="36"/>
                <w:lang w:eastAsia="lt-LT"/>
              </w:rPr>
              <w:t xml:space="preserve"> neįgaliesiems Taikos g. 11-8 ,Gargždai Klaipėdos raj. statybos rangos darbai</w:t>
            </w:r>
          </w:p>
        </w:tc>
        <w:tc>
          <w:tcPr>
            <w:tcW w:w="1418" w:type="dxa"/>
            <w:vAlign w:val="center"/>
          </w:tcPr>
          <w:p w14:paraId="7D5A5794" w14:textId="7CFBB0AD" w:rsidR="00135955" w:rsidRPr="00135955" w:rsidRDefault="001D360C" w:rsidP="00135955">
            <w:pPr>
              <w:jc w:val="center"/>
              <w:rPr>
                <w:rFonts w:ascii="Arial" w:eastAsia="Calibri" w:hAnsi="Arial" w:cs="Arial"/>
                <w:bCs/>
                <w:lang w:eastAsia="lt-LT"/>
              </w:rPr>
            </w:pPr>
            <w:r>
              <w:rPr>
                <w:rFonts w:ascii="Arial" w:eastAsia="Calibri" w:hAnsi="Arial" w:cs="Arial"/>
                <w:bCs/>
                <w:lang w:eastAsia="lt-LT"/>
              </w:rPr>
              <w:t>Kompl.</w:t>
            </w:r>
          </w:p>
        </w:tc>
        <w:tc>
          <w:tcPr>
            <w:tcW w:w="992" w:type="dxa"/>
            <w:vAlign w:val="center"/>
          </w:tcPr>
          <w:p w14:paraId="0DDEBEB5" w14:textId="352329A7" w:rsidR="00135955" w:rsidRPr="00135955" w:rsidRDefault="001D360C" w:rsidP="00135955">
            <w:pPr>
              <w:jc w:val="center"/>
              <w:rPr>
                <w:rFonts w:ascii="Arial" w:eastAsia="Calibri" w:hAnsi="Arial" w:cs="Arial"/>
                <w:bCs/>
                <w:lang w:eastAsia="lt-LT"/>
              </w:rPr>
            </w:pPr>
            <w:r>
              <w:rPr>
                <w:rFonts w:ascii="Arial" w:eastAsia="Calibri" w:hAnsi="Arial" w:cs="Arial"/>
                <w:bCs/>
                <w:lang w:eastAsia="lt-LT"/>
              </w:rPr>
              <w:t>1</w:t>
            </w:r>
          </w:p>
        </w:tc>
        <w:tc>
          <w:tcPr>
            <w:tcW w:w="1417" w:type="dxa"/>
            <w:vAlign w:val="center"/>
          </w:tcPr>
          <w:p w14:paraId="3546D5A2"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Įrašyti skaičius</w:t>
            </w:r>
          </w:p>
          <w:p w14:paraId="797E844F"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x,xx</w:t>
            </w:r>
          </w:p>
        </w:tc>
        <w:tc>
          <w:tcPr>
            <w:tcW w:w="1418" w:type="dxa"/>
            <w:shd w:val="clear" w:color="auto" w:fill="F2F2F2"/>
            <w:vAlign w:val="center"/>
          </w:tcPr>
          <w:p w14:paraId="05A6D073"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Įrašyti skaičius</w:t>
            </w:r>
          </w:p>
          <w:p w14:paraId="6B978818" w14:textId="77777777" w:rsidR="00135955" w:rsidRPr="00135955" w:rsidRDefault="00135955" w:rsidP="00135955">
            <w:pPr>
              <w:jc w:val="center"/>
              <w:rPr>
                <w:rFonts w:ascii="Arial" w:eastAsia="Calibri" w:hAnsi="Arial" w:cs="Arial"/>
                <w:bCs/>
                <w:lang w:eastAsia="lt-LT"/>
              </w:rPr>
            </w:pPr>
            <w:r w:rsidRPr="00135955">
              <w:rPr>
                <w:rFonts w:ascii="Arial" w:eastAsia="Calibri" w:hAnsi="Arial" w:cs="Arial"/>
                <w:bCs/>
                <w:lang w:eastAsia="lt-LT"/>
              </w:rPr>
              <w:t>x,xx</w:t>
            </w:r>
          </w:p>
        </w:tc>
      </w:tr>
    </w:tbl>
    <w:p w14:paraId="18830CEC" w14:textId="77777777" w:rsidR="00135955" w:rsidRPr="00FD68D9" w:rsidRDefault="00135955" w:rsidP="0086316A">
      <w:pPr>
        <w:rPr>
          <w:rFonts w:ascii="Arial" w:eastAsia="Calibri" w:hAnsi="Arial" w:cs="Arial"/>
          <w:u w:val="single"/>
          <w:lang w:eastAsia="lt-LT"/>
        </w:rPr>
      </w:pPr>
    </w:p>
    <w:p w14:paraId="5892224F" w14:textId="77777777" w:rsidR="00FD68D9" w:rsidRPr="00FD68D9" w:rsidRDefault="00FD68D9" w:rsidP="0086316A">
      <w:pPr>
        <w:rPr>
          <w:rFonts w:ascii="Arial" w:eastAsia="Calibri" w:hAnsi="Arial" w:cs="Arial"/>
          <w:b/>
          <w:bCs/>
          <w:i/>
          <w:iCs/>
          <w:lang w:eastAsia="lt-LT"/>
        </w:rPr>
      </w:pPr>
    </w:p>
    <w:p w14:paraId="793B0C09" w14:textId="77777777" w:rsidR="00FD68D9" w:rsidRPr="00FD68D9" w:rsidRDefault="00FD68D9" w:rsidP="0086316A">
      <w:pPr>
        <w:tabs>
          <w:tab w:val="left" w:pos="1860"/>
        </w:tabs>
        <w:jc w:val="both"/>
        <w:rPr>
          <w:rFonts w:ascii="Arial" w:eastAsia="Calibri" w:hAnsi="Arial" w:cs="Arial"/>
          <w:b/>
          <w:lang w:eastAsia="lt-LT"/>
        </w:rPr>
      </w:pPr>
      <w:r w:rsidRPr="00FD68D9">
        <w:rPr>
          <w:rFonts w:ascii="Arial" w:eastAsia="Calibri" w:hAnsi="Arial" w:cs="Arial"/>
          <w:b/>
          <w:lang w:eastAsia="lt-LT"/>
        </w:rPr>
        <w:t xml:space="preserve">Pastabos: </w:t>
      </w:r>
      <w:r w:rsidRPr="00FD68D9">
        <w:rPr>
          <w:rFonts w:ascii="Arial" w:eastAsia="Calibri" w:hAnsi="Arial" w:cs="Arial"/>
          <w:b/>
          <w:lang w:eastAsia="lt-LT"/>
        </w:rPr>
        <w:tab/>
      </w:r>
    </w:p>
    <w:p w14:paraId="69499F37" w14:textId="77777777" w:rsidR="00FD68D9" w:rsidRPr="00FD68D9" w:rsidRDefault="00FD68D9" w:rsidP="0086316A">
      <w:pPr>
        <w:widowControl w:val="0"/>
        <w:numPr>
          <w:ilvl w:val="0"/>
          <w:numId w:val="7"/>
        </w:numPr>
        <w:tabs>
          <w:tab w:val="left" w:pos="284"/>
        </w:tabs>
        <w:autoSpaceDE w:val="0"/>
        <w:autoSpaceDN w:val="0"/>
        <w:adjustRightInd w:val="0"/>
        <w:spacing w:after="160"/>
        <w:contextualSpacing/>
        <w:jc w:val="both"/>
        <w:rPr>
          <w:rFonts w:ascii="Arial" w:eastAsia="Calibri" w:hAnsi="Arial" w:cs="Arial"/>
          <w:lang w:eastAsia="lt-LT"/>
        </w:rPr>
      </w:pPr>
      <w:r w:rsidRPr="00FD68D9">
        <w:rPr>
          <w:rFonts w:ascii="Arial" w:eastAsia="Calibri" w:hAnsi="Arial" w:cs="Arial"/>
          <w:u w:val="single"/>
          <w:lang w:eastAsia="lt-LT"/>
        </w:rPr>
        <w:t>Apskaičiuojant kainą, turi būti atsižvelgta į visą pirkimo dokumentuose nurodytą pirkimo objekto apimtį ir reikalavimus, kainos sudėtines dalis ir pan.</w:t>
      </w:r>
      <w:r w:rsidRPr="00FD68D9">
        <w:rPr>
          <w:rFonts w:ascii="Arial" w:eastAsia="Calibri" w:hAnsi="Arial" w:cs="Arial"/>
          <w:lang w:eastAsia="lt-LT"/>
        </w:rPr>
        <w:t xml:space="preserve"> Perkančioji organizacija, tiekėjui baigus vykdyti sutartį, turės galėti naudotis pirkimo objektu be papildomų išlaidų, jei pirkimo dokumentuose aiškiai nenurodyta kitaip. </w:t>
      </w:r>
    </w:p>
    <w:p w14:paraId="486DFB30" w14:textId="77777777" w:rsidR="00FD68D9" w:rsidRPr="00FD68D9" w:rsidRDefault="00FD68D9" w:rsidP="0086316A">
      <w:pPr>
        <w:widowControl w:val="0"/>
        <w:numPr>
          <w:ilvl w:val="0"/>
          <w:numId w:val="7"/>
        </w:numPr>
        <w:tabs>
          <w:tab w:val="left" w:pos="284"/>
        </w:tabs>
        <w:autoSpaceDE w:val="0"/>
        <w:autoSpaceDN w:val="0"/>
        <w:adjustRightInd w:val="0"/>
        <w:spacing w:after="160"/>
        <w:contextualSpacing/>
        <w:jc w:val="both"/>
        <w:rPr>
          <w:rFonts w:ascii="Arial" w:eastAsia="Calibri" w:hAnsi="Arial" w:cs="Arial"/>
          <w:lang w:eastAsia="lt-LT"/>
        </w:rPr>
      </w:pPr>
      <w:r w:rsidRPr="00FD68D9">
        <w:rPr>
          <w:rFonts w:ascii="Arial" w:eastAsia="Calibri" w:hAnsi="Arial" w:cs="Arial"/>
          <w:lang w:eastAsia="lt-LT"/>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3E4A4418" w14:textId="77777777" w:rsidR="00FD68D9" w:rsidRPr="00FD68D9" w:rsidRDefault="00FD68D9" w:rsidP="0086316A">
      <w:pPr>
        <w:widowControl w:val="0"/>
        <w:numPr>
          <w:ilvl w:val="0"/>
          <w:numId w:val="7"/>
        </w:numPr>
        <w:tabs>
          <w:tab w:val="left" w:pos="284"/>
        </w:tabs>
        <w:autoSpaceDE w:val="0"/>
        <w:autoSpaceDN w:val="0"/>
        <w:adjustRightInd w:val="0"/>
        <w:spacing w:after="160"/>
        <w:contextualSpacing/>
        <w:jc w:val="both"/>
        <w:rPr>
          <w:rFonts w:ascii="Arial" w:eastAsia="Calibri" w:hAnsi="Arial" w:cs="Arial"/>
          <w:lang w:eastAsia="lt-LT"/>
        </w:rPr>
      </w:pPr>
      <w:r w:rsidRPr="00FD68D9">
        <w:rPr>
          <w:rFonts w:ascii="Arial" w:eastAsia="Calibri" w:hAnsi="Arial" w:cs="Arial"/>
          <w:lang w:eastAsia="lt-LT"/>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2231686" w14:textId="77777777" w:rsidR="00FD68D9" w:rsidRPr="00FD68D9" w:rsidRDefault="00FD68D9" w:rsidP="0086316A">
      <w:pPr>
        <w:tabs>
          <w:tab w:val="left" w:pos="720"/>
        </w:tabs>
        <w:jc w:val="both"/>
        <w:rPr>
          <w:rFonts w:ascii="Arial" w:eastAsia="Calibri" w:hAnsi="Arial" w:cs="Arial"/>
          <w:b/>
          <w:lang w:eastAsia="lt-LT"/>
        </w:rPr>
      </w:pPr>
    </w:p>
    <w:p w14:paraId="5723E94C" w14:textId="77777777" w:rsidR="00FD68D9" w:rsidRPr="00FD68D9" w:rsidRDefault="00FD68D9" w:rsidP="0086316A">
      <w:pPr>
        <w:tabs>
          <w:tab w:val="left" w:pos="720"/>
        </w:tabs>
        <w:jc w:val="both"/>
        <w:rPr>
          <w:rFonts w:ascii="Arial" w:eastAsia="Calibri" w:hAnsi="Arial" w:cs="Arial"/>
          <w:lang w:eastAsia="lt-LT"/>
        </w:rPr>
      </w:pPr>
      <w:r w:rsidRPr="00FD68D9">
        <w:rPr>
          <w:rFonts w:ascii="Arial" w:eastAsia="Calibri" w:hAnsi="Arial" w:cs="Arial"/>
          <w:b/>
          <w:lang w:eastAsia="lt-LT"/>
        </w:rPr>
        <w:t>Teikdami šį pasiūlymą, mes patvirtiname, kad</w:t>
      </w:r>
      <w:r w:rsidRPr="00FD68D9">
        <w:rPr>
          <w:rFonts w:ascii="Arial" w:eastAsia="Calibri" w:hAnsi="Arial" w:cs="Arial"/>
          <w:lang w:eastAsia="lt-LT"/>
        </w:rPr>
        <w:t>:</w:t>
      </w:r>
    </w:p>
    <w:p w14:paraId="17B9E18D" w14:textId="77777777" w:rsidR="00FD68D9" w:rsidRPr="00FD68D9" w:rsidRDefault="00FD68D9" w:rsidP="0086316A">
      <w:pPr>
        <w:numPr>
          <w:ilvl w:val="0"/>
          <w:numId w:val="5"/>
        </w:numPr>
        <w:tabs>
          <w:tab w:val="left" w:pos="720"/>
        </w:tabs>
        <w:spacing w:after="160"/>
        <w:ind w:left="714" w:hanging="357"/>
        <w:jc w:val="both"/>
        <w:rPr>
          <w:rFonts w:ascii="Arial" w:eastAsia="Calibri" w:hAnsi="Arial" w:cs="Arial"/>
          <w:lang w:eastAsia="lt-LT"/>
        </w:rPr>
      </w:pPr>
      <w:r w:rsidRPr="00FD68D9">
        <w:rPr>
          <w:rFonts w:ascii="Arial" w:eastAsia="Calibri" w:hAnsi="Arial" w:cs="Arial"/>
          <w:lang w:eastAsia="lt-LT"/>
        </w:rPr>
        <w:t>Atidžiai išnagrinėjome PO pateiktą Techninę specifikaciją ir kitus pirkimo dokumentus, pirkimo metu PO pateiktus paaiškinimus ir kt. PO pirkimui pateiktus dokumentus.</w:t>
      </w:r>
    </w:p>
    <w:p w14:paraId="510EA900" w14:textId="77777777" w:rsidR="00FD68D9" w:rsidRPr="00FD68D9" w:rsidRDefault="00FD68D9" w:rsidP="0086316A">
      <w:pPr>
        <w:numPr>
          <w:ilvl w:val="0"/>
          <w:numId w:val="5"/>
        </w:numPr>
        <w:spacing w:after="160"/>
        <w:ind w:left="714" w:hanging="357"/>
        <w:jc w:val="both"/>
        <w:rPr>
          <w:rFonts w:ascii="Arial" w:eastAsia="Calibri" w:hAnsi="Arial" w:cs="Arial"/>
          <w:lang w:eastAsia="lt-LT"/>
        </w:rPr>
      </w:pPr>
      <w:r w:rsidRPr="00FD68D9">
        <w:rPr>
          <w:rFonts w:ascii="Arial" w:eastAsia="Calibri" w:hAnsi="Arial" w:cs="Arial"/>
          <w:lang w:eastAsia="lt-LT"/>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A76497B" w14:textId="77777777" w:rsidR="00FD68D9" w:rsidRPr="00FD68D9" w:rsidRDefault="00FD68D9" w:rsidP="0086316A">
      <w:pPr>
        <w:numPr>
          <w:ilvl w:val="0"/>
          <w:numId w:val="5"/>
        </w:numPr>
        <w:spacing w:after="160"/>
        <w:ind w:left="714" w:hanging="357"/>
        <w:jc w:val="both"/>
        <w:rPr>
          <w:rFonts w:ascii="Arial" w:eastAsia="Calibri" w:hAnsi="Arial" w:cs="Arial"/>
          <w:lang w:eastAsia="lt-LT"/>
        </w:rPr>
      </w:pPr>
      <w:r w:rsidRPr="00FD68D9">
        <w:rPr>
          <w:rFonts w:ascii="Arial" w:eastAsia="Calibri" w:hAnsi="Arial" w:cs="Arial"/>
          <w:lang w:eastAsia="lt-LT"/>
        </w:rPr>
        <w:t>Visa pasiūlyme pateikta informacija yra teisinga, atitinka tikrovę ir apima viską, ko reikia visiškam ir tinkamam sutarties įvykdymui.</w:t>
      </w:r>
    </w:p>
    <w:p w14:paraId="66EDBD69" w14:textId="77777777" w:rsidR="00FD68D9" w:rsidRPr="00FD68D9" w:rsidRDefault="00FD68D9" w:rsidP="0086316A">
      <w:pPr>
        <w:numPr>
          <w:ilvl w:val="0"/>
          <w:numId w:val="5"/>
        </w:numPr>
        <w:spacing w:after="160"/>
        <w:ind w:left="714" w:hanging="357"/>
        <w:jc w:val="both"/>
        <w:rPr>
          <w:rFonts w:ascii="Arial" w:eastAsia="Calibri" w:hAnsi="Arial" w:cs="Arial"/>
          <w:iCs/>
          <w:lang w:eastAsia="lt-LT"/>
        </w:rPr>
      </w:pPr>
      <w:r w:rsidRPr="00FD68D9">
        <w:rPr>
          <w:rFonts w:ascii="Arial" w:eastAsia="Calibri" w:hAnsi="Arial" w:cs="Arial"/>
          <w:lang w:eastAsia="lt-LT"/>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9885B28" w14:textId="77777777" w:rsidR="00FD68D9" w:rsidRPr="00FD68D9" w:rsidRDefault="00FD68D9" w:rsidP="0086316A">
      <w:pPr>
        <w:numPr>
          <w:ilvl w:val="0"/>
          <w:numId w:val="5"/>
        </w:numPr>
        <w:autoSpaceDN w:val="0"/>
        <w:spacing w:after="160"/>
        <w:ind w:left="714" w:hanging="357"/>
        <w:jc w:val="both"/>
        <w:rPr>
          <w:rFonts w:ascii="Arial" w:eastAsia="Calibri" w:hAnsi="Arial" w:cs="Arial"/>
          <w:bCs/>
          <w:lang w:eastAsia="lt-LT"/>
        </w:rPr>
      </w:pPr>
      <w:r w:rsidRPr="00FD68D9">
        <w:rPr>
          <w:rFonts w:ascii="Arial" w:eastAsia="Calibri" w:hAnsi="Arial" w:cs="Arial"/>
          <w:bCs/>
          <w:lang w:eastAsia="lt-LT"/>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0F1DEA98" w14:textId="77777777" w:rsidR="00FD68D9" w:rsidRPr="00FD68D9" w:rsidRDefault="00FD68D9" w:rsidP="0086316A">
      <w:pPr>
        <w:jc w:val="both"/>
        <w:rPr>
          <w:rFonts w:ascii="Arial" w:eastAsia="Calibri" w:hAnsi="Arial" w:cs="Arial"/>
          <w:b/>
          <w:lang w:eastAsia="lt-LT"/>
        </w:rPr>
      </w:pPr>
    </w:p>
    <w:p w14:paraId="09BD93A0" w14:textId="77777777" w:rsidR="00FD68D9" w:rsidRPr="00FD68D9" w:rsidRDefault="00FD68D9" w:rsidP="0086316A">
      <w:pPr>
        <w:tabs>
          <w:tab w:val="left" w:pos="720"/>
        </w:tabs>
        <w:jc w:val="both"/>
        <w:rPr>
          <w:rFonts w:ascii="Arial" w:eastAsia="Calibri" w:hAnsi="Arial" w:cs="Arial"/>
          <w:lang w:eastAsia="lt-LT"/>
        </w:rPr>
      </w:pPr>
      <w:r w:rsidRPr="00FD68D9">
        <w:rPr>
          <w:rFonts w:ascii="Arial" w:eastAsia="Calibri" w:hAnsi="Arial" w:cs="Arial"/>
          <w:lang w:eastAsia="lt-LT"/>
        </w:rPr>
        <w:lastRenderedPageBreak/>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FD68D9" w:rsidRPr="00FD68D9" w14:paraId="53EC84E4" w14:textId="77777777" w:rsidTr="001F0D98">
        <w:tc>
          <w:tcPr>
            <w:tcW w:w="567" w:type="dxa"/>
            <w:shd w:val="clear" w:color="auto" w:fill="D9D9D9"/>
          </w:tcPr>
          <w:p w14:paraId="48D522C3"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Eil.Nr.</w:t>
            </w:r>
          </w:p>
        </w:tc>
        <w:tc>
          <w:tcPr>
            <w:tcW w:w="6521" w:type="dxa"/>
            <w:shd w:val="clear" w:color="auto" w:fill="D9D9D9"/>
          </w:tcPr>
          <w:p w14:paraId="33A3712D"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Pateiktų dokumentų (failų) pavadinimas</w:t>
            </w:r>
          </w:p>
          <w:p w14:paraId="20399920"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(Tiekėjas įrašo teikiamo dokumento pavadinimą)</w:t>
            </w:r>
          </w:p>
          <w:p w14:paraId="5CB428EE" w14:textId="77777777" w:rsidR="00FD68D9" w:rsidRPr="00FD68D9" w:rsidRDefault="00FD68D9" w:rsidP="0086316A">
            <w:pPr>
              <w:jc w:val="center"/>
              <w:rPr>
                <w:rFonts w:ascii="Arial" w:eastAsia="Calibri" w:hAnsi="Arial" w:cs="Arial"/>
                <w:b/>
                <w:lang w:eastAsia="lt-LT"/>
              </w:rPr>
            </w:pPr>
          </w:p>
        </w:tc>
        <w:tc>
          <w:tcPr>
            <w:tcW w:w="3118" w:type="dxa"/>
            <w:shd w:val="clear" w:color="auto" w:fill="D9D9D9"/>
          </w:tcPr>
          <w:p w14:paraId="0693172B"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Dokumento puslapių skaičius</w:t>
            </w:r>
          </w:p>
        </w:tc>
      </w:tr>
      <w:tr w:rsidR="00FD68D9" w:rsidRPr="00FD68D9" w14:paraId="5BC8C9B9" w14:textId="77777777" w:rsidTr="001F0D98">
        <w:tc>
          <w:tcPr>
            <w:tcW w:w="567" w:type="dxa"/>
          </w:tcPr>
          <w:p w14:paraId="33B3087A"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1.</w:t>
            </w:r>
          </w:p>
        </w:tc>
        <w:tc>
          <w:tcPr>
            <w:tcW w:w="6521" w:type="dxa"/>
          </w:tcPr>
          <w:p w14:paraId="76590E81"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[Tiekėjas įrašo teikiamo dokumento pavadinimą]</w:t>
            </w:r>
          </w:p>
        </w:tc>
        <w:tc>
          <w:tcPr>
            <w:tcW w:w="3118" w:type="dxa"/>
          </w:tcPr>
          <w:p w14:paraId="518E5111"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r>
      <w:tr w:rsidR="00FD68D9" w:rsidRPr="00FD68D9" w14:paraId="68C6DF35" w14:textId="77777777" w:rsidTr="001F0D98">
        <w:tc>
          <w:tcPr>
            <w:tcW w:w="567" w:type="dxa"/>
          </w:tcPr>
          <w:p w14:paraId="40EFA229"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2.</w:t>
            </w:r>
          </w:p>
        </w:tc>
        <w:tc>
          <w:tcPr>
            <w:tcW w:w="6521" w:type="dxa"/>
          </w:tcPr>
          <w:p w14:paraId="442CE493"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 xml:space="preserve">Pvz., </w:t>
            </w:r>
            <w:r w:rsidRPr="00FD68D9">
              <w:rPr>
                <w:rFonts w:ascii="Arial" w:eastAsia="Calibri" w:hAnsi="Arial" w:cs="Arial"/>
                <w:iCs/>
                <w:lang w:eastAsia="lt-LT"/>
              </w:rPr>
              <w:t>pasiūlyme nurodytų subtiekėjų/subteikėjų/subrangovų ar ūkio subjektų ketinimų protokolai (susitarimai) ar kiti dokumentai</w:t>
            </w:r>
          </w:p>
        </w:tc>
        <w:tc>
          <w:tcPr>
            <w:tcW w:w="3118" w:type="dxa"/>
          </w:tcPr>
          <w:p w14:paraId="0949A18A" w14:textId="77777777" w:rsidR="00FD68D9" w:rsidRPr="00FD68D9" w:rsidRDefault="00FD68D9" w:rsidP="0086316A">
            <w:pPr>
              <w:rPr>
                <w:rFonts w:ascii="Arial" w:eastAsia="Calibri" w:hAnsi="Arial" w:cs="Arial"/>
                <w:lang w:eastAsia="lt-LT"/>
              </w:rPr>
            </w:pPr>
          </w:p>
        </w:tc>
      </w:tr>
      <w:tr w:rsidR="00FD68D9" w:rsidRPr="00FD68D9" w14:paraId="24C78B03" w14:textId="77777777" w:rsidTr="001F0D98">
        <w:tc>
          <w:tcPr>
            <w:tcW w:w="567" w:type="dxa"/>
          </w:tcPr>
          <w:p w14:paraId="306DD74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3.</w:t>
            </w:r>
          </w:p>
        </w:tc>
        <w:tc>
          <w:tcPr>
            <w:tcW w:w="6521" w:type="dxa"/>
          </w:tcPr>
          <w:p w14:paraId="00E9D07D" w14:textId="77777777" w:rsidR="00FD68D9" w:rsidRPr="00FD68D9" w:rsidRDefault="00FD68D9" w:rsidP="0086316A">
            <w:pPr>
              <w:rPr>
                <w:rFonts w:ascii="Arial" w:eastAsia="Calibri" w:hAnsi="Arial" w:cs="Arial"/>
                <w:b/>
                <w:bCs/>
                <w:color w:val="FF0000"/>
                <w:lang w:eastAsia="lt-LT"/>
              </w:rPr>
            </w:pPr>
            <w:r w:rsidRPr="00FD68D9">
              <w:rPr>
                <w:rFonts w:ascii="Arial" w:eastAsia="Calibri" w:hAnsi="Arial" w:cs="Arial"/>
                <w:b/>
                <w:bCs/>
                <w:color w:val="FF0000"/>
                <w:lang w:eastAsia="lt-LT"/>
              </w:rPr>
              <w:t xml:space="preserve">... </w:t>
            </w:r>
          </w:p>
        </w:tc>
        <w:tc>
          <w:tcPr>
            <w:tcW w:w="3118" w:type="dxa"/>
          </w:tcPr>
          <w:p w14:paraId="24EFF645" w14:textId="77777777" w:rsidR="00FD68D9" w:rsidRPr="00FD68D9" w:rsidRDefault="00FD68D9" w:rsidP="0086316A">
            <w:pPr>
              <w:rPr>
                <w:rFonts w:ascii="Arial" w:eastAsia="Calibri" w:hAnsi="Arial" w:cs="Arial"/>
                <w:lang w:eastAsia="lt-LT"/>
              </w:rPr>
            </w:pPr>
          </w:p>
        </w:tc>
      </w:tr>
      <w:tr w:rsidR="00FD68D9" w:rsidRPr="00FD68D9" w14:paraId="6455AA00" w14:textId="77777777" w:rsidTr="001F0D98">
        <w:tc>
          <w:tcPr>
            <w:tcW w:w="567" w:type="dxa"/>
            <w:tcBorders>
              <w:top w:val="single" w:sz="4" w:space="0" w:color="auto"/>
              <w:left w:val="single" w:sz="4" w:space="0" w:color="auto"/>
              <w:bottom w:val="single" w:sz="4" w:space="0" w:color="auto"/>
              <w:right w:val="single" w:sz="4" w:space="0" w:color="auto"/>
            </w:tcBorders>
          </w:tcPr>
          <w:p w14:paraId="162CBE2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6521" w:type="dxa"/>
            <w:tcBorders>
              <w:top w:val="single" w:sz="4" w:space="0" w:color="auto"/>
              <w:left w:val="single" w:sz="4" w:space="0" w:color="auto"/>
              <w:bottom w:val="single" w:sz="4" w:space="0" w:color="auto"/>
              <w:right w:val="single" w:sz="4" w:space="0" w:color="auto"/>
            </w:tcBorders>
          </w:tcPr>
          <w:p w14:paraId="4D88C2DD"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12A879C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r>
    </w:tbl>
    <w:p w14:paraId="4567BDDB" w14:textId="77777777" w:rsidR="00FD68D9" w:rsidRPr="00FD68D9" w:rsidRDefault="00FD68D9" w:rsidP="0086316A">
      <w:pPr>
        <w:ind w:right="-108"/>
        <w:jc w:val="both"/>
        <w:rPr>
          <w:rFonts w:ascii="Arial" w:eastAsia="Calibri" w:hAnsi="Arial" w:cs="Arial"/>
          <w:lang w:eastAsia="lt-LT"/>
        </w:rPr>
      </w:pPr>
    </w:p>
    <w:p w14:paraId="37EB5E10"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Neteiksime šių pašalinimo pagrindų nebuvimą ir (arba) atitiktį kvalifikacijos reikalavimams patvirtinančių dokumentų. Su jais PO gali susipažinti</w:t>
      </w:r>
      <w:r w:rsidRPr="00FD68D9">
        <w:rPr>
          <w:rFonts w:ascii="Arial" w:eastAsia="Calibri" w:hAnsi="Arial" w:cs="Arial"/>
          <w:lang w:val="en-US" w:eastAsia="lt-LT"/>
        </w:rPr>
        <w:t>*</w:t>
      </w:r>
      <w:r w:rsidRPr="00FD68D9">
        <w:rPr>
          <w:rFonts w:ascii="Arial" w:eastAsia="Calibri" w:hAnsi="Arial" w:cs="Arial"/>
          <w:lang w:eastAsia="lt-LT"/>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FD68D9" w:rsidRPr="00FD68D9" w14:paraId="330FCD5F" w14:textId="77777777" w:rsidTr="001F0D98">
        <w:tc>
          <w:tcPr>
            <w:tcW w:w="567" w:type="dxa"/>
            <w:shd w:val="clear" w:color="auto" w:fill="D9D9D9"/>
            <w:vAlign w:val="center"/>
          </w:tcPr>
          <w:p w14:paraId="5B846E0B"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Eil.Nr.</w:t>
            </w:r>
          </w:p>
        </w:tc>
        <w:tc>
          <w:tcPr>
            <w:tcW w:w="4678" w:type="dxa"/>
            <w:shd w:val="clear" w:color="auto" w:fill="D9D9D9"/>
            <w:vAlign w:val="center"/>
          </w:tcPr>
          <w:p w14:paraId="027E7ADC"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Pirkimo pavadinimas</w:t>
            </w:r>
          </w:p>
        </w:tc>
        <w:tc>
          <w:tcPr>
            <w:tcW w:w="2552" w:type="dxa"/>
            <w:shd w:val="clear" w:color="auto" w:fill="D9D9D9"/>
            <w:vAlign w:val="center"/>
          </w:tcPr>
          <w:p w14:paraId="493BFBC0"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Pirkimo numeris</w:t>
            </w:r>
          </w:p>
        </w:tc>
        <w:tc>
          <w:tcPr>
            <w:tcW w:w="2552" w:type="dxa"/>
            <w:shd w:val="clear" w:color="auto" w:fill="D9D9D9"/>
            <w:vAlign w:val="center"/>
          </w:tcPr>
          <w:p w14:paraId="1D35C694"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Dokumento (failo) pavadinimas</w:t>
            </w:r>
          </w:p>
        </w:tc>
      </w:tr>
      <w:tr w:rsidR="00FD68D9" w:rsidRPr="00FD68D9" w14:paraId="497FB7E9" w14:textId="77777777" w:rsidTr="001F0D98">
        <w:tc>
          <w:tcPr>
            <w:tcW w:w="567" w:type="dxa"/>
          </w:tcPr>
          <w:p w14:paraId="0046726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1.</w:t>
            </w:r>
          </w:p>
        </w:tc>
        <w:tc>
          <w:tcPr>
            <w:tcW w:w="4678" w:type="dxa"/>
          </w:tcPr>
          <w:p w14:paraId="29A0B34A"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[Tiekėjas įrašo pirkimo pavadinimą,]</w:t>
            </w:r>
          </w:p>
        </w:tc>
        <w:tc>
          <w:tcPr>
            <w:tcW w:w="2552" w:type="dxa"/>
          </w:tcPr>
          <w:p w14:paraId="150AE2B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552" w:type="dxa"/>
          </w:tcPr>
          <w:p w14:paraId="5DA9787A" w14:textId="77777777" w:rsidR="00FD68D9" w:rsidRPr="00FD68D9" w:rsidRDefault="00FD68D9" w:rsidP="0086316A">
            <w:pPr>
              <w:rPr>
                <w:rFonts w:ascii="Arial" w:eastAsia="Calibri" w:hAnsi="Arial" w:cs="Arial"/>
                <w:lang w:eastAsia="lt-LT"/>
              </w:rPr>
            </w:pPr>
          </w:p>
        </w:tc>
      </w:tr>
      <w:tr w:rsidR="00FD68D9" w:rsidRPr="00FD68D9" w14:paraId="2A3391C5" w14:textId="77777777" w:rsidTr="001F0D98">
        <w:tc>
          <w:tcPr>
            <w:tcW w:w="567" w:type="dxa"/>
          </w:tcPr>
          <w:p w14:paraId="43BF4C72"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2.</w:t>
            </w:r>
          </w:p>
        </w:tc>
        <w:tc>
          <w:tcPr>
            <w:tcW w:w="4678" w:type="dxa"/>
          </w:tcPr>
          <w:p w14:paraId="1CE49359"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552" w:type="dxa"/>
          </w:tcPr>
          <w:p w14:paraId="07F58052"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552" w:type="dxa"/>
          </w:tcPr>
          <w:p w14:paraId="70488C19" w14:textId="77777777" w:rsidR="00FD68D9" w:rsidRPr="00FD68D9" w:rsidRDefault="00FD68D9" w:rsidP="0086316A">
            <w:pPr>
              <w:rPr>
                <w:rFonts w:ascii="Arial" w:eastAsia="Calibri" w:hAnsi="Arial" w:cs="Arial"/>
                <w:lang w:eastAsia="lt-LT"/>
              </w:rPr>
            </w:pPr>
          </w:p>
        </w:tc>
      </w:tr>
      <w:tr w:rsidR="00FD68D9" w:rsidRPr="00FD68D9" w14:paraId="7F0F2277" w14:textId="77777777" w:rsidTr="001F0D98">
        <w:tc>
          <w:tcPr>
            <w:tcW w:w="567" w:type="dxa"/>
            <w:tcBorders>
              <w:top w:val="single" w:sz="4" w:space="0" w:color="auto"/>
              <w:left w:val="single" w:sz="4" w:space="0" w:color="auto"/>
              <w:bottom w:val="single" w:sz="4" w:space="0" w:color="auto"/>
              <w:right w:val="single" w:sz="4" w:space="0" w:color="auto"/>
            </w:tcBorders>
          </w:tcPr>
          <w:p w14:paraId="176C019E"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3</w:t>
            </w:r>
          </w:p>
        </w:tc>
        <w:tc>
          <w:tcPr>
            <w:tcW w:w="4678" w:type="dxa"/>
            <w:tcBorders>
              <w:top w:val="single" w:sz="4" w:space="0" w:color="auto"/>
              <w:left w:val="single" w:sz="4" w:space="0" w:color="auto"/>
              <w:bottom w:val="single" w:sz="4" w:space="0" w:color="auto"/>
              <w:right w:val="single" w:sz="4" w:space="0" w:color="auto"/>
            </w:tcBorders>
          </w:tcPr>
          <w:p w14:paraId="2586D614"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552" w:type="dxa"/>
            <w:tcBorders>
              <w:top w:val="single" w:sz="4" w:space="0" w:color="auto"/>
              <w:left w:val="single" w:sz="4" w:space="0" w:color="auto"/>
              <w:bottom w:val="single" w:sz="4" w:space="0" w:color="auto"/>
              <w:right w:val="single" w:sz="4" w:space="0" w:color="auto"/>
            </w:tcBorders>
          </w:tcPr>
          <w:p w14:paraId="40CF8246"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552" w:type="dxa"/>
            <w:tcBorders>
              <w:top w:val="single" w:sz="4" w:space="0" w:color="auto"/>
              <w:left w:val="single" w:sz="4" w:space="0" w:color="auto"/>
              <w:bottom w:val="single" w:sz="4" w:space="0" w:color="auto"/>
              <w:right w:val="single" w:sz="4" w:space="0" w:color="auto"/>
            </w:tcBorders>
          </w:tcPr>
          <w:p w14:paraId="73C59C6E" w14:textId="77777777" w:rsidR="00FD68D9" w:rsidRPr="00FD68D9" w:rsidRDefault="00FD68D9" w:rsidP="0086316A">
            <w:pPr>
              <w:rPr>
                <w:rFonts w:ascii="Arial" w:eastAsia="Calibri" w:hAnsi="Arial" w:cs="Arial"/>
                <w:lang w:eastAsia="lt-LT"/>
              </w:rPr>
            </w:pPr>
          </w:p>
        </w:tc>
      </w:tr>
    </w:tbl>
    <w:p w14:paraId="02AA2ED6"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*Pildoma ir nurodyti šaltinį, jei PO gali turėti atitinkamus dokumentus iš kitų pirkimo procedūrų.</w:t>
      </w:r>
    </w:p>
    <w:p w14:paraId="55D3881B" w14:textId="77777777" w:rsidR="00FD68D9" w:rsidRPr="00FD68D9" w:rsidRDefault="00FD68D9" w:rsidP="0086316A">
      <w:pPr>
        <w:ind w:right="-108"/>
        <w:jc w:val="both"/>
        <w:rPr>
          <w:rFonts w:ascii="Arial" w:eastAsia="Calibri" w:hAnsi="Arial" w:cs="Arial"/>
          <w:lang w:eastAsia="lt-LT"/>
        </w:rPr>
      </w:pPr>
    </w:p>
    <w:p w14:paraId="2F194EC6" w14:textId="77777777" w:rsidR="00FD68D9" w:rsidRPr="00FD68D9" w:rsidRDefault="00FD68D9" w:rsidP="0086316A">
      <w:pPr>
        <w:ind w:right="-108"/>
        <w:jc w:val="both"/>
        <w:rPr>
          <w:rFonts w:ascii="Arial" w:eastAsia="Calibri" w:hAnsi="Arial" w:cs="Arial"/>
          <w:lang w:eastAsia="lt-LT"/>
        </w:rPr>
      </w:pPr>
      <w:r w:rsidRPr="00FD68D9">
        <w:rPr>
          <w:rFonts w:ascii="Arial" w:eastAsia="Calibri" w:hAnsi="Arial" w:cs="Arial"/>
          <w:lang w:eastAsia="lt-LT"/>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FD68D9" w:rsidRPr="00FD68D9" w14:paraId="18C95B75" w14:textId="77777777" w:rsidTr="001F0D98">
        <w:tc>
          <w:tcPr>
            <w:tcW w:w="567" w:type="dxa"/>
            <w:shd w:val="clear" w:color="auto" w:fill="D9D9D9"/>
            <w:vAlign w:val="center"/>
          </w:tcPr>
          <w:p w14:paraId="78EFE009"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572BEDE" w14:textId="77777777" w:rsidR="00FD68D9" w:rsidRPr="00FD68D9" w:rsidRDefault="00FD68D9" w:rsidP="0086316A">
            <w:pPr>
              <w:ind w:right="-108"/>
              <w:jc w:val="center"/>
              <w:rPr>
                <w:rFonts w:ascii="Arial" w:eastAsia="Calibri" w:hAnsi="Arial" w:cs="Arial"/>
                <w:b/>
                <w:lang w:eastAsia="lt-LT"/>
              </w:rPr>
            </w:pPr>
            <w:r w:rsidRPr="00FD68D9">
              <w:rPr>
                <w:rFonts w:ascii="Arial" w:eastAsia="Calibri" w:hAnsi="Arial" w:cs="Arial"/>
                <w:b/>
                <w:lang w:eastAsia="lt-LT"/>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3E111F65" w14:textId="77777777" w:rsidR="00FD68D9" w:rsidRPr="00FD68D9" w:rsidRDefault="00FD68D9" w:rsidP="0086316A">
            <w:pPr>
              <w:ind w:right="-108"/>
              <w:jc w:val="center"/>
              <w:rPr>
                <w:rFonts w:ascii="Arial" w:eastAsia="Calibri" w:hAnsi="Arial" w:cs="Arial"/>
                <w:b/>
                <w:lang w:eastAsia="lt-LT"/>
              </w:rPr>
            </w:pPr>
            <w:r w:rsidRPr="00FD68D9">
              <w:rPr>
                <w:rFonts w:ascii="Arial" w:eastAsia="Calibri" w:hAnsi="Arial" w:cs="Arial"/>
                <w:b/>
                <w:bCs/>
                <w:lang w:eastAsia="lt-LT"/>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1EE29E1" w14:textId="77777777" w:rsidR="00FD68D9" w:rsidRPr="00FD68D9" w:rsidRDefault="00FD68D9" w:rsidP="0086316A">
            <w:pPr>
              <w:ind w:right="-108"/>
              <w:jc w:val="center"/>
              <w:rPr>
                <w:rFonts w:ascii="Arial" w:eastAsia="Calibri" w:hAnsi="Arial" w:cs="Arial"/>
                <w:b/>
                <w:bCs/>
                <w:lang w:eastAsia="lt-LT"/>
              </w:rPr>
            </w:pPr>
            <w:r w:rsidRPr="00FD68D9">
              <w:rPr>
                <w:rFonts w:ascii="Arial" w:eastAsia="Calibri" w:hAnsi="Arial" w:cs="Arial"/>
                <w:b/>
                <w:bCs/>
                <w:lang w:eastAsia="lt-LT"/>
              </w:rPr>
              <w:t>Konfidencialumo pagrindimas (kokiu pagrindu informacija laikoma konfidencialia)</w:t>
            </w:r>
          </w:p>
        </w:tc>
      </w:tr>
      <w:tr w:rsidR="00FD68D9" w:rsidRPr="00FD68D9" w14:paraId="7D3A19A6" w14:textId="77777777" w:rsidTr="001F0D98">
        <w:tc>
          <w:tcPr>
            <w:tcW w:w="567" w:type="dxa"/>
          </w:tcPr>
          <w:p w14:paraId="7FC64C40"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1.</w:t>
            </w:r>
          </w:p>
        </w:tc>
        <w:tc>
          <w:tcPr>
            <w:tcW w:w="3544" w:type="dxa"/>
            <w:tcBorders>
              <w:top w:val="single" w:sz="4" w:space="0" w:color="auto"/>
              <w:left w:val="single" w:sz="4" w:space="0" w:color="auto"/>
              <w:bottom w:val="single" w:sz="4" w:space="0" w:color="auto"/>
              <w:right w:val="single" w:sz="4" w:space="0" w:color="auto"/>
            </w:tcBorders>
          </w:tcPr>
          <w:p w14:paraId="75682EA7"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38D2C32A" w14:textId="77777777" w:rsidR="00FD68D9" w:rsidRPr="00FD68D9" w:rsidRDefault="00FD68D9" w:rsidP="0086316A">
            <w:pPr>
              <w:ind w:right="-108"/>
              <w:jc w:val="both"/>
              <w:rPr>
                <w:rFonts w:ascii="Arial" w:eastAsia="Calibri"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0895FDE6" w14:textId="77777777" w:rsidR="00FD68D9" w:rsidRPr="00FD68D9" w:rsidRDefault="00FD68D9" w:rsidP="0086316A">
            <w:pPr>
              <w:ind w:right="-108"/>
              <w:jc w:val="both"/>
              <w:rPr>
                <w:rFonts w:ascii="Arial" w:eastAsia="Calibri" w:hAnsi="Arial" w:cs="Arial"/>
                <w:lang w:eastAsia="lt-LT"/>
              </w:rPr>
            </w:pPr>
          </w:p>
        </w:tc>
      </w:tr>
      <w:tr w:rsidR="00FD68D9" w:rsidRPr="00FD68D9" w14:paraId="51884A99" w14:textId="77777777" w:rsidTr="001F0D98">
        <w:tc>
          <w:tcPr>
            <w:tcW w:w="567" w:type="dxa"/>
          </w:tcPr>
          <w:p w14:paraId="38F6DEE1"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2.</w:t>
            </w:r>
          </w:p>
        </w:tc>
        <w:tc>
          <w:tcPr>
            <w:tcW w:w="3544" w:type="dxa"/>
            <w:tcBorders>
              <w:top w:val="single" w:sz="4" w:space="0" w:color="auto"/>
              <w:left w:val="single" w:sz="4" w:space="0" w:color="auto"/>
              <w:bottom w:val="single" w:sz="4" w:space="0" w:color="auto"/>
              <w:right w:val="single" w:sz="4" w:space="0" w:color="auto"/>
            </w:tcBorders>
          </w:tcPr>
          <w:p w14:paraId="71D13507" w14:textId="77777777" w:rsidR="00FD68D9" w:rsidRPr="00FD68D9" w:rsidRDefault="00FD68D9" w:rsidP="0086316A">
            <w:pPr>
              <w:ind w:right="-108"/>
              <w:jc w:val="both"/>
              <w:rPr>
                <w:rFonts w:ascii="Arial" w:eastAsia="Calibri" w:hAnsi="Arial" w:cs="Arial"/>
                <w:lang w:eastAsia="lt-LT"/>
              </w:rPr>
            </w:pPr>
            <w:r w:rsidRPr="00FD68D9">
              <w:rPr>
                <w:rFonts w:ascii="Arial" w:eastAsia="Calibri"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01EC3ED7" w14:textId="77777777" w:rsidR="00FD68D9" w:rsidRPr="00FD68D9" w:rsidRDefault="00FD68D9" w:rsidP="0086316A">
            <w:pPr>
              <w:ind w:right="-108"/>
              <w:jc w:val="both"/>
              <w:rPr>
                <w:rFonts w:ascii="Arial" w:eastAsia="Calibri"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5F3363CB" w14:textId="77777777" w:rsidR="00FD68D9" w:rsidRPr="00FD68D9" w:rsidRDefault="00FD68D9" w:rsidP="0086316A">
            <w:pPr>
              <w:ind w:right="-108"/>
              <w:jc w:val="both"/>
              <w:rPr>
                <w:rFonts w:ascii="Arial" w:eastAsia="Calibri" w:hAnsi="Arial" w:cs="Arial"/>
                <w:lang w:eastAsia="lt-LT"/>
              </w:rPr>
            </w:pPr>
          </w:p>
        </w:tc>
      </w:tr>
      <w:tr w:rsidR="00FD68D9" w:rsidRPr="00FD68D9" w14:paraId="6CC9C3B2" w14:textId="77777777" w:rsidTr="001F0D98">
        <w:tc>
          <w:tcPr>
            <w:tcW w:w="567" w:type="dxa"/>
            <w:tcBorders>
              <w:top w:val="single" w:sz="4" w:space="0" w:color="auto"/>
              <w:left w:val="single" w:sz="4" w:space="0" w:color="auto"/>
              <w:bottom w:val="single" w:sz="4" w:space="0" w:color="auto"/>
              <w:right w:val="single" w:sz="4" w:space="0" w:color="auto"/>
            </w:tcBorders>
          </w:tcPr>
          <w:p w14:paraId="74A2B6FB"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3</w:t>
            </w:r>
          </w:p>
        </w:tc>
        <w:tc>
          <w:tcPr>
            <w:tcW w:w="3544" w:type="dxa"/>
            <w:tcBorders>
              <w:top w:val="single" w:sz="4" w:space="0" w:color="auto"/>
              <w:left w:val="single" w:sz="4" w:space="0" w:color="auto"/>
              <w:bottom w:val="single" w:sz="4" w:space="0" w:color="auto"/>
              <w:right w:val="single" w:sz="4" w:space="0" w:color="auto"/>
            </w:tcBorders>
          </w:tcPr>
          <w:p w14:paraId="2152AE80" w14:textId="77777777" w:rsidR="00FD68D9" w:rsidRPr="00FD68D9" w:rsidRDefault="00FD68D9" w:rsidP="0086316A">
            <w:pPr>
              <w:ind w:right="-108"/>
              <w:jc w:val="both"/>
              <w:rPr>
                <w:rFonts w:ascii="Arial" w:eastAsia="Calibri" w:hAnsi="Arial" w:cs="Arial"/>
                <w:lang w:eastAsia="lt-LT"/>
              </w:rPr>
            </w:pPr>
            <w:r w:rsidRPr="00FD68D9">
              <w:rPr>
                <w:rFonts w:ascii="Arial" w:eastAsia="Calibri"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7BFD2CF4" w14:textId="77777777" w:rsidR="00FD68D9" w:rsidRPr="00FD68D9" w:rsidRDefault="00FD68D9" w:rsidP="0086316A">
            <w:pPr>
              <w:ind w:right="-108"/>
              <w:jc w:val="both"/>
              <w:rPr>
                <w:rFonts w:ascii="Arial" w:eastAsia="Calibri"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3AB27F48" w14:textId="77777777" w:rsidR="00FD68D9" w:rsidRPr="00FD68D9" w:rsidRDefault="00FD68D9" w:rsidP="0086316A">
            <w:pPr>
              <w:ind w:right="-108"/>
              <w:jc w:val="both"/>
              <w:rPr>
                <w:rFonts w:ascii="Arial" w:eastAsia="Calibri" w:hAnsi="Arial" w:cs="Arial"/>
                <w:lang w:eastAsia="lt-LT"/>
              </w:rPr>
            </w:pPr>
          </w:p>
        </w:tc>
      </w:tr>
    </w:tbl>
    <w:p w14:paraId="13657C01" w14:textId="77777777" w:rsidR="00FD68D9" w:rsidRPr="00FD68D9" w:rsidRDefault="00FD68D9" w:rsidP="0086316A">
      <w:pPr>
        <w:ind w:left="220"/>
        <w:jc w:val="both"/>
        <w:rPr>
          <w:rFonts w:ascii="Arial" w:eastAsia="Calibri" w:hAnsi="Arial" w:cs="Arial"/>
          <w:lang w:eastAsia="lt-LT"/>
        </w:rPr>
      </w:pPr>
      <w:r w:rsidRPr="00FD68D9">
        <w:rPr>
          <w:rFonts w:ascii="Arial" w:eastAsia="Calibri" w:hAnsi="Arial" w:cs="Arial"/>
          <w:bCs/>
          <w:lang w:eastAsia="lt-LT"/>
        </w:rPr>
        <w:t xml:space="preserve">**Pildyti tuomet, jei bus pateikta konfidenciali informacija. </w:t>
      </w:r>
      <w:r w:rsidRPr="00FD68D9">
        <w:rPr>
          <w:rFonts w:ascii="Arial" w:eastAsia="Calibri" w:hAnsi="Arial" w:cs="Arial"/>
          <w:lang w:eastAsia="lt-LT"/>
        </w:rPr>
        <w:t>Tiekėjui nenurodžius, kokia informacija yra konfidenciali, laikoma, kad konfidencialios informacijos pasiūlyme nėra.</w:t>
      </w:r>
    </w:p>
    <w:p w14:paraId="3752DB0D" w14:textId="77777777" w:rsidR="00FD68D9" w:rsidRPr="00FD68D9" w:rsidRDefault="00FD68D9" w:rsidP="0086316A">
      <w:pPr>
        <w:jc w:val="both"/>
        <w:rPr>
          <w:rFonts w:ascii="Arial" w:eastAsia="Calibri" w:hAnsi="Arial" w:cs="Arial"/>
          <w:lang w:eastAsia="lt-LT"/>
        </w:rPr>
      </w:pPr>
    </w:p>
    <w:p w14:paraId="00AA4D68"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Pasiūlymas galioja iki 2025-___-___ (žr. </w:t>
      </w:r>
      <w:r w:rsidRPr="00FD68D9">
        <w:rPr>
          <w:rFonts w:ascii="Arial" w:eastAsia="Calibri" w:hAnsi="Arial" w:cs="Arial"/>
          <w:bCs/>
          <w:iCs/>
          <w:lang w:eastAsia="lt-LT"/>
        </w:rPr>
        <w:t>specialiųjų sąlygų IX skyriuje ,,Kitos sąlygos“</w:t>
      </w:r>
      <w:r w:rsidRPr="00FD68D9">
        <w:rPr>
          <w:rFonts w:ascii="Arial" w:eastAsia="Calibri" w:hAnsi="Arial" w:cs="Arial"/>
          <w:lang w:eastAsia="lt-LT"/>
        </w:rPr>
        <w:t xml:space="preserve">) </w:t>
      </w:r>
    </w:p>
    <w:p w14:paraId="20682D6E" w14:textId="77777777" w:rsidR="00FD68D9" w:rsidRPr="00FD68D9" w:rsidRDefault="00FD68D9" w:rsidP="0086316A">
      <w:pPr>
        <w:jc w:val="both"/>
        <w:rPr>
          <w:rFonts w:ascii="Arial" w:eastAsia="Calibri" w:hAnsi="Arial" w:cs="Arial"/>
          <w:lang w:eastAsia="lt-LT"/>
        </w:rPr>
      </w:pPr>
    </w:p>
    <w:p w14:paraId="57A3939A" w14:textId="77777777" w:rsidR="00FD68D9" w:rsidRPr="00FD68D9" w:rsidRDefault="00FD68D9" w:rsidP="0086316A">
      <w:pPr>
        <w:jc w:val="center"/>
        <w:rPr>
          <w:rFonts w:ascii="Arial" w:eastAsia="Calibri" w:hAnsi="Arial" w:cs="Arial"/>
          <w:lang w:eastAsia="lt-LT"/>
        </w:rPr>
      </w:pPr>
      <w:r w:rsidRPr="00FD68D9">
        <w:rPr>
          <w:rFonts w:ascii="Arial" w:eastAsia="Calibri" w:hAnsi="Arial" w:cs="Arial"/>
          <w:lang w:eastAsia="lt-LT"/>
        </w:rPr>
        <w:t>_____________________________________________________________</w:t>
      </w:r>
    </w:p>
    <w:p w14:paraId="39625A98" w14:textId="77777777" w:rsidR="00FD68D9" w:rsidRPr="00FD68D9" w:rsidRDefault="00FD68D9" w:rsidP="0086316A">
      <w:pPr>
        <w:jc w:val="center"/>
        <w:rPr>
          <w:rFonts w:ascii="Arial" w:eastAsia="Calibri" w:hAnsi="Arial" w:cs="Arial"/>
          <w:lang w:eastAsia="lt-LT"/>
        </w:rPr>
      </w:pPr>
      <w:r w:rsidRPr="00FD68D9">
        <w:rPr>
          <w:rFonts w:ascii="Arial" w:eastAsia="Calibri" w:hAnsi="Arial" w:cs="Arial"/>
          <w:lang w:eastAsia="lt-LT"/>
        </w:rPr>
        <w:t xml:space="preserve">(Tiekėjo arba jo įgalioto asmens vardas, pavardė, parašas) </w:t>
      </w:r>
    </w:p>
    <w:p w14:paraId="0D3A3AB6" w14:textId="77777777" w:rsidR="00FD68D9" w:rsidRPr="00FD68D9" w:rsidRDefault="00FD68D9" w:rsidP="0086316A">
      <w:pPr>
        <w:spacing w:after="160"/>
        <w:rPr>
          <w:rFonts w:ascii="Arial" w:eastAsia="Calibri" w:hAnsi="Arial" w:cs="Arial"/>
          <w:lang w:eastAsia="lt-LT"/>
        </w:rPr>
      </w:pPr>
    </w:p>
    <w:p w14:paraId="0DEB0228" w14:textId="77777777" w:rsidR="00FD68D9" w:rsidRPr="00FD68D9" w:rsidRDefault="00FD68D9" w:rsidP="0086316A">
      <w:pPr>
        <w:spacing w:after="160"/>
        <w:rPr>
          <w:rFonts w:ascii="Arial" w:eastAsia="Calibri" w:hAnsi="Arial" w:cs="Arial"/>
          <w:lang w:eastAsia="lt-LT"/>
        </w:rPr>
      </w:pPr>
    </w:p>
    <w:p w14:paraId="0D15BC2D" w14:textId="0806E8E5" w:rsidR="00A1637B" w:rsidRPr="007A0612" w:rsidRDefault="00FD68D9" w:rsidP="004F2156">
      <w:pPr>
        <w:spacing w:after="160"/>
        <w:jc w:val="center"/>
        <w:rPr>
          <w:rFonts w:ascii="Arial" w:eastAsia="Calibri" w:hAnsi="Arial" w:cs="Arial"/>
          <w:i/>
          <w:iCs/>
          <w:lang w:eastAsia="lt-LT"/>
        </w:rPr>
      </w:pPr>
      <w:r w:rsidRPr="007A0612">
        <w:rPr>
          <w:rFonts w:ascii="Arial" w:eastAsia="Calibri" w:hAnsi="Arial" w:cs="Arial"/>
          <w:i/>
          <w:iCs/>
          <w:lang w:eastAsia="lt-LT"/>
        </w:rPr>
        <w:t>[Jeigu norima įkelti pasirašytą .adoc dokumentą, tiekėjas pirma turi šį dokumentą suspausti (į .zip ar kitus palaikomus formatus) ir tada prisegti CVP IS] </w:t>
      </w:r>
    </w:p>
    <w:p w14:paraId="69CAFA3A" w14:textId="77777777" w:rsidR="00A1637B" w:rsidRDefault="00A1637B" w:rsidP="0086316A">
      <w:pPr>
        <w:spacing w:after="160"/>
        <w:jc w:val="center"/>
        <w:rPr>
          <w:rFonts w:ascii="Arial" w:eastAsia="Calibri" w:hAnsi="Arial" w:cs="Arial"/>
          <w:color w:val="00B050"/>
          <w:lang w:eastAsia="lt-LT"/>
        </w:rPr>
      </w:pPr>
    </w:p>
    <w:p w14:paraId="4D68E036" w14:textId="486406FC" w:rsidR="00A1637B" w:rsidRDefault="00A1637B" w:rsidP="00A1637B">
      <w:pPr>
        <w:keepNext/>
        <w:keepLines/>
        <w:ind w:left="5103"/>
        <w:jc w:val="right"/>
        <w:outlineLvl w:val="1"/>
        <w:rPr>
          <w:rFonts w:ascii="Arial" w:eastAsia="Calibri" w:hAnsi="Arial" w:cs="Arial"/>
          <w:lang w:eastAsia="lt-LT"/>
        </w:rPr>
      </w:pPr>
      <w:r w:rsidRPr="00FD68D9">
        <w:rPr>
          <w:rFonts w:ascii="Arial" w:eastAsia="Calibri" w:hAnsi="Arial" w:cs="Arial"/>
          <w:lang w:eastAsia="lt-LT"/>
        </w:rPr>
        <w:t xml:space="preserve">Pirkimo sąlygų </w:t>
      </w:r>
      <w:r>
        <w:rPr>
          <w:rFonts w:ascii="Arial" w:eastAsia="Calibri" w:hAnsi="Arial" w:cs="Arial"/>
          <w:lang w:eastAsia="lt-LT"/>
        </w:rPr>
        <w:t>7</w:t>
      </w:r>
      <w:r w:rsidRPr="00FD68D9">
        <w:rPr>
          <w:rFonts w:ascii="Arial" w:eastAsia="Calibri" w:hAnsi="Arial" w:cs="Arial"/>
          <w:lang w:eastAsia="lt-LT"/>
        </w:rPr>
        <w:t xml:space="preserve"> priedas „</w:t>
      </w:r>
      <w:r>
        <w:rPr>
          <w:rFonts w:ascii="Arial" w:eastAsia="Calibri" w:hAnsi="Arial" w:cs="Arial"/>
          <w:lang w:eastAsia="lt-LT"/>
        </w:rPr>
        <w:t>Sutarties projektas</w:t>
      </w:r>
      <w:r w:rsidRPr="00FD68D9">
        <w:rPr>
          <w:rFonts w:ascii="Arial" w:eastAsia="Calibri" w:hAnsi="Arial" w:cs="Arial"/>
          <w:lang w:eastAsia="lt-LT"/>
        </w:rPr>
        <w:t>“</w:t>
      </w:r>
    </w:p>
    <w:p w14:paraId="27DA911D" w14:textId="77777777" w:rsidR="00A1637B" w:rsidRDefault="00A1637B" w:rsidP="00A1637B">
      <w:pPr>
        <w:keepNext/>
        <w:keepLines/>
        <w:ind w:left="5103"/>
        <w:jc w:val="right"/>
        <w:outlineLvl w:val="1"/>
        <w:rPr>
          <w:rFonts w:ascii="Arial" w:eastAsia="Calibri" w:hAnsi="Arial" w:cs="Arial"/>
          <w:lang w:eastAsia="lt-LT"/>
        </w:rPr>
      </w:pPr>
    </w:p>
    <w:p w14:paraId="52A62C1C" w14:textId="77777777" w:rsidR="00A1637B" w:rsidRPr="00FD68D9" w:rsidRDefault="00A1637B" w:rsidP="00A1637B">
      <w:pPr>
        <w:keepNext/>
        <w:keepLines/>
        <w:ind w:left="5103"/>
        <w:jc w:val="right"/>
        <w:outlineLvl w:val="1"/>
        <w:rPr>
          <w:rFonts w:ascii="Arial" w:eastAsia="Calibri" w:hAnsi="Arial" w:cs="Arial"/>
          <w:lang w:eastAsia="lt-LT"/>
        </w:rPr>
      </w:pPr>
    </w:p>
    <w:p w14:paraId="5F5FC83C" w14:textId="56E404DD" w:rsidR="00A1637B" w:rsidRPr="00FD68D9" w:rsidRDefault="00A1637B" w:rsidP="00A1637B">
      <w:pPr>
        <w:jc w:val="center"/>
        <w:rPr>
          <w:rFonts w:ascii="Arial" w:eastAsia="Calibri" w:hAnsi="Arial" w:cs="Arial"/>
          <w:lang w:eastAsia="lt-LT"/>
        </w:rPr>
      </w:pPr>
      <w:r>
        <w:rPr>
          <w:rFonts w:ascii="Arial" w:eastAsia="Calibri" w:hAnsi="Arial" w:cs="Arial"/>
          <w:lang w:eastAsia="lt-LT"/>
        </w:rPr>
        <w:t>P</w:t>
      </w:r>
      <w:r w:rsidRPr="00FD68D9">
        <w:rPr>
          <w:rFonts w:ascii="Arial" w:eastAsia="Calibri" w:hAnsi="Arial" w:cs="Arial"/>
          <w:lang w:eastAsia="lt-LT"/>
        </w:rPr>
        <w:t xml:space="preserve">ateikiamas </w:t>
      </w:r>
      <w:r>
        <w:rPr>
          <w:rFonts w:ascii="Arial" w:eastAsia="Calibri" w:hAnsi="Arial" w:cs="Arial"/>
          <w:lang w:eastAsia="lt-LT"/>
        </w:rPr>
        <w:t>atskiru failu word</w:t>
      </w:r>
      <w:r w:rsidRPr="00FD68D9">
        <w:rPr>
          <w:rFonts w:ascii="Arial" w:eastAsia="Calibri" w:hAnsi="Arial" w:cs="Arial"/>
          <w:lang w:eastAsia="lt-LT"/>
        </w:rPr>
        <w:t xml:space="preserve"> formatu.</w:t>
      </w:r>
    </w:p>
    <w:p w14:paraId="19B0974E" w14:textId="5886FB70" w:rsidR="00A1637B" w:rsidRPr="00FD68D9" w:rsidRDefault="00A1637B" w:rsidP="00A1637B">
      <w:pPr>
        <w:spacing w:after="160"/>
        <w:jc w:val="center"/>
        <w:rPr>
          <w:rFonts w:ascii="Arial" w:eastAsia="Calibri" w:hAnsi="Arial" w:cs="Arial"/>
          <w:lang w:eastAsia="lt-LT"/>
        </w:rPr>
      </w:pPr>
    </w:p>
    <w:sectPr w:rsidR="00A1637B" w:rsidRPr="00FD68D9" w:rsidSect="00447D82">
      <w:footerReference w:type="first" r:id="rId18"/>
      <w:pgSz w:w="11906" w:h="16838" w:code="9"/>
      <w:pgMar w:top="720" w:right="720" w:bottom="720" w:left="1134" w:header="720" w:footer="720"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353E8" w14:textId="77777777" w:rsidR="003463CF" w:rsidRPr="000E1B3B" w:rsidRDefault="003463CF" w:rsidP="007A6924">
      <w:r w:rsidRPr="000E1B3B">
        <w:separator/>
      </w:r>
    </w:p>
  </w:endnote>
  <w:endnote w:type="continuationSeparator" w:id="0">
    <w:p w14:paraId="09B68166" w14:textId="77777777" w:rsidR="003463CF" w:rsidRPr="000E1B3B" w:rsidRDefault="003463CF" w:rsidP="007A6924">
      <w:r w:rsidRPr="000E1B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77DC" w14:textId="77777777" w:rsidR="00457C6C" w:rsidRPr="000E1B3B" w:rsidRDefault="00457C6C">
    <w:pPr>
      <w:pStyle w:val="Porat"/>
      <w:jc w:val="right"/>
      <w:rPr>
        <w:lang w:val="lt-LT"/>
      </w:rPr>
    </w:pPr>
  </w:p>
  <w:p w14:paraId="1D5F1C80" w14:textId="77777777" w:rsidR="00457C6C" w:rsidRPr="000E1B3B" w:rsidRDefault="00457C6C">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3731A" w14:textId="77777777" w:rsidR="003463CF" w:rsidRPr="000E1B3B" w:rsidRDefault="003463CF" w:rsidP="007A6924">
      <w:r w:rsidRPr="000E1B3B">
        <w:separator/>
      </w:r>
    </w:p>
  </w:footnote>
  <w:footnote w:type="continuationSeparator" w:id="0">
    <w:p w14:paraId="43E1CF8B" w14:textId="77777777" w:rsidR="003463CF" w:rsidRPr="000E1B3B" w:rsidRDefault="003463CF" w:rsidP="007A6924">
      <w:r w:rsidRPr="000E1B3B">
        <w:continuationSeparator/>
      </w:r>
    </w:p>
  </w:footnote>
  <w:footnote w:id="1">
    <w:p w14:paraId="6C1E99FE" w14:textId="77777777" w:rsidR="00FD68D9" w:rsidRPr="001620D3" w:rsidRDefault="00FD68D9" w:rsidP="00FD68D9">
      <w:pPr>
        <w:pStyle w:val="Puslapioinaostekstas"/>
        <w:rPr>
          <w:i/>
          <w:iCs/>
        </w:rPr>
      </w:pPr>
      <w:r w:rsidRPr="00D8740C">
        <w:rPr>
          <w:rStyle w:val="Puslapioinaosnuoroda"/>
          <w:i/>
          <w:iCs/>
        </w:rPr>
        <w:footnoteRef/>
      </w:r>
      <w:r w:rsidRPr="00D8740C">
        <w:rPr>
          <w:i/>
          <w:iCs/>
        </w:rPr>
        <w:t xml:space="preserve"> Pirkimą vykdant pagal VPĮ. </w:t>
      </w:r>
    </w:p>
  </w:footnote>
  <w:footnote w:id="2">
    <w:p w14:paraId="6D068567" w14:textId="77777777" w:rsidR="00FD68D9" w:rsidRPr="001620D3" w:rsidRDefault="00FD68D9" w:rsidP="00FD68D9">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38C26C" w14:textId="77777777" w:rsidR="00FD68D9" w:rsidRPr="001620D3" w:rsidRDefault="00FD68D9" w:rsidP="005C5DCC">
      <w:pPr>
        <w:pStyle w:val="Puslapioinaostekstas"/>
        <w:numPr>
          <w:ilvl w:val="0"/>
          <w:numId w:val="24"/>
        </w:numPr>
        <w:spacing w:after="0"/>
        <w:rPr>
          <w:rFonts w:ascii="Calibri" w:eastAsia="Yu Mincho" w:hAnsi="Calibri" w:cs="Arial"/>
          <w:i/>
          <w:iCs/>
        </w:rPr>
      </w:pPr>
      <w:r w:rsidRPr="001620D3">
        <w:rPr>
          <w:rFonts w:ascii="Calibri" w:eastAsia="Yu Mincho" w:hAnsi="Calibri" w:cs="Arial"/>
          <w:i/>
          <w:iCs/>
        </w:rPr>
        <w:t xml:space="preserve">priesaikos deklaracija; </w:t>
      </w:r>
    </w:p>
    <w:p w14:paraId="52876267" w14:textId="77777777" w:rsidR="00FD68D9" w:rsidRDefault="00FD68D9" w:rsidP="005C5DCC">
      <w:pPr>
        <w:pStyle w:val="Puslapioinaostekstas"/>
        <w:numPr>
          <w:ilvl w:val="0"/>
          <w:numId w:val="24"/>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ED6F9F6" w14:textId="77777777" w:rsidR="00FD68D9" w:rsidRPr="001620D3" w:rsidRDefault="00FD68D9" w:rsidP="00FD68D9">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402577" w14:textId="77777777" w:rsidR="00FD68D9" w:rsidRPr="001620D3" w:rsidRDefault="00FD68D9" w:rsidP="005C5DCC">
      <w:pPr>
        <w:pStyle w:val="Puslapioinaostekstas"/>
        <w:numPr>
          <w:ilvl w:val="0"/>
          <w:numId w:val="25"/>
        </w:numPr>
        <w:spacing w:after="0"/>
        <w:rPr>
          <w:rFonts w:ascii="Calibri" w:eastAsia="Yu Mincho" w:hAnsi="Calibri" w:cs="Arial"/>
          <w:i/>
          <w:iCs/>
        </w:rPr>
      </w:pPr>
      <w:r w:rsidRPr="001620D3">
        <w:rPr>
          <w:rFonts w:ascii="Calibri" w:eastAsia="Yu Mincho" w:hAnsi="Calibri" w:cs="Arial"/>
          <w:i/>
          <w:iCs/>
        </w:rPr>
        <w:t xml:space="preserve">priesaikos deklaracija; </w:t>
      </w:r>
    </w:p>
    <w:p w14:paraId="1FEA0A91" w14:textId="77777777" w:rsidR="00FD68D9" w:rsidRDefault="00FD68D9" w:rsidP="005C5DCC">
      <w:pPr>
        <w:pStyle w:val="Puslapioinaostekstas"/>
        <w:numPr>
          <w:ilvl w:val="0"/>
          <w:numId w:val="25"/>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A42953" w14:textId="77777777" w:rsidR="00FD68D9" w:rsidRPr="001620D3" w:rsidRDefault="00FD68D9" w:rsidP="00FD68D9">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D24E62" w14:textId="77777777" w:rsidR="00FD68D9" w:rsidRPr="001620D3" w:rsidRDefault="00FD68D9" w:rsidP="00FD68D9">
      <w:pPr>
        <w:pStyle w:val="Puslapioinaostekstas"/>
        <w:numPr>
          <w:ilvl w:val="0"/>
          <w:numId w:val="8"/>
        </w:numPr>
        <w:spacing w:after="0"/>
        <w:rPr>
          <w:rFonts w:ascii="Calibri" w:eastAsia="Yu Mincho" w:hAnsi="Calibri" w:cs="Arial"/>
          <w:i/>
          <w:iCs/>
        </w:rPr>
      </w:pPr>
      <w:r w:rsidRPr="001620D3">
        <w:rPr>
          <w:rFonts w:ascii="Calibri" w:eastAsia="Yu Mincho" w:hAnsi="Calibri" w:cs="Arial"/>
          <w:i/>
          <w:iCs/>
        </w:rPr>
        <w:t xml:space="preserve">priesaikos deklaracija; </w:t>
      </w:r>
    </w:p>
    <w:p w14:paraId="731601E8" w14:textId="77777777" w:rsidR="00FD68D9" w:rsidRDefault="00FD68D9" w:rsidP="00FD68D9">
      <w:pPr>
        <w:pStyle w:val="Puslapioinaostekstas"/>
        <w:numPr>
          <w:ilvl w:val="0"/>
          <w:numId w:val="8"/>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E54083C" w14:textId="77777777" w:rsidR="00FD68D9" w:rsidRDefault="00FD68D9" w:rsidP="00FD68D9">
      <w:pPr>
        <w:pStyle w:val="Puslapioinaostekstas"/>
        <w:tabs>
          <w:tab w:val="left" w:pos="9639"/>
        </w:tabs>
        <w:spacing w:after="0"/>
        <w:ind w:right="193"/>
      </w:pPr>
      <w:r>
        <w:rPr>
          <w:rStyle w:val="Puslapioinaosnuoroda"/>
        </w:rPr>
        <w:footnoteRef/>
      </w:r>
      <w:r>
        <w:t xml:space="preserve"> </w:t>
      </w:r>
      <w:r w:rsidRPr="00FD68D9">
        <w:rPr>
          <w:rFonts w:cs="Calibri"/>
          <w:sz w:val="21"/>
          <w:szCs w:val="21"/>
        </w:rPr>
        <w:t xml:space="preserve">Perkančioj organizacija, nustačiusi kvalifikacijos reikalavimus, turi pateikti informaciją kaip numatyta  </w:t>
      </w:r>
      <w:r w:rsidRPr="00FD68D9">
        <w:rPr>
          <w:rFonts w:eastAsia="Arial" w:cs="Calibri"/>
          <w:sz w:val="21"/>
          <w:szCs w:val="21"/>
        </w:rPr>
        <w:t>Tiekėjo kvalifikacijos reikalavimų nustatymo metodikos 8 punkte.</w:t>
      </w:r>
    </w:p>
    <w:p w14:paraId="68CCAF73" w14:textId="77777777" w:rsidR="00FD68D9" w:rsidRDefault="00FD68D9" w:rsidP="00FD68D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EE32CD"/>
    <w:multiLevelType w:val="multilevel"/>
    <w:tmpl w:val="04684BA4"/>
    <w:styleLink w:val="List5110"/>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6"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824BC8"/>
    <w:multiLevelType w:val="hybridMultilevel"/>
    <w:tmpl w:val="F2066040"/>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8"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637"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415056976">
    <w:abstractNumId w:val="18"/>
  </w:num>
  <w:num w:numId="2" w16cid:durableId="2024284112">
    <w:abstractNumId w:val="5"/>
  </w:num>
  <w:num w:numId="3" w16cid:durableId="383914030">
    <w:abstractNumId w:val="19"/>
  </w:num>
  <w:num w:numId="4" w16cid:durableId="2001426099">
    <w:abstractNumId w:val="9"/>
  </w:num>
  <w:num w:numId="5" w16cid:durableId="1387990895">
    <w:abstractNumId w:val="21"/>
  </w:num>
  <w:num w:numId="6" w16cid:durableId="972053543">
    <w:abstractNumId w:val="11"/>
  </w:num>
  <w:num w:numId="7" w16cid:durableId="212817299">
    <w:abstractNumId w:val="14"/>
  </w:num>
  <w:num w:numId="8" w16cid:durableId="1721661183">
    <w:abstractNumId w:val="1"/>
  </w:num>
  <w:num w:numId="9" w16cid:durableId="1269922713">
    <w:abstractNumId w:val="6"/>
  </w:num>
  <w:num w:numId="10" w16cid:durableId="1804929382">
    <w:abstractNumId w:val="12"/>
  </w:num>
  <w:num w:numId="11" w16cid:durableId="1833254922">
    <w:abstractNumId w:val="23"/>
  </w:num>
  <w:num w:numId="12" w16cid:durableId="1653098013">
    <w:abstractNumId w:val="31"/>
  </w:num>
  <w:num w:numId="13" w16cid:durableId="207184103">
    <w:abstractNumId w:val="3"/>
  </w:num>
  <w:num w:numId="14" w16cid:durableId="1865055254">
    <w:abstractNumId w:val="29"/>
  </w:num>
  <w:num w:numId="15" w16cid:durableId="1484615006">
    <w:abstractNumId w:val="27"/>
  </w:num>
  <w:num w:numId="16" w16cid:durableId="607934237">
    <w:abstractNumId w:val="20"/>
  </w:num>
  <w:num w:numId="17" w16cid:durableId="12269543">
    <w:abstractNumId w:val="32"/>
  </w:num>
  <w:num w:numId="18" w16cid:durableId="749809940">
    <w:abstractNumId w:val="2"/>
  </w:num>
  <w:num w:numId="19" w16cid:durableId="1996449446">
    <w:abstractNumId w:val="30"/>
  </w:num>
  <w:num w:numId="20" w16cid:durableId="1428577194">
    <w:abstractNumId w:val="10"/>
  </w:num>
  <w:num w:numId="21" w16cid:durableId="1416827284">
    <w:abstractNumId w:val="26"/>
  </w:num>
  <w:num w:numId="22" w16cid:durableId="106436718">
    <w:abstractNumId w:val="22"/>
  </w:num>
  <w:num w:numId="23" w16cid:durableId="1736465449">
    <w:abstractNumId w:val="16"/>
  </w:num>
  <w:num w:numId="24" w16cid:durableId="1664626999">
    <w:abstractNumId w:val="24"/>
  </w:num>
  <w:num w:numId="25" w16cid:durableId="1125659087">
    <w:abstractNumId w:val="28"/>
  </w:num>
  <w:num w:numId="26" w16cid:durableId="745617166">
    <w:abstractNumId w:val="17"/>
  </w:num>
  <w:num w:numId="27" w16cid:durableId="29911961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5624718">
    <w:abstractNumId w:val="15"/>
  </w:num>
  <w:num w:numId="29" w16cid:durableId="1686246060">
    <w:abstractNumId w:val="25"/>
  </w:num>
  <w:num w:numId="30" w16cid:durableId="2044135620">
    <w:abstractNumId w:val="33"/>
  </w:num>
  <w:num w:numId="31" w16cid:durableId="913005355">
    <w:abstractNumId w:val="4"/>
  </w:num>
  <w:num w:numId="32" w16cid:durableId="256258387">
    <w:abstractNumId w:val="8"/>
  </w:num>
  <w:num w:numId="33" w16cid:durableId="665323097">
    <w:abstractNumId w:val="7"/>
  </w:num>
  <w:num w:numId="34" w16cid:durableId="248776203">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11"/>
    <w:rsid w:val="00000DFC"/>
    <w:rsid w:val="000052E5"/>
    <w:rsid w:val="0000595E"/>
    <w:rsid w:val="00010A62"/>
    <w:rsid w:val="000163DF"/>
    <w:rsid w:val="00032286"/>
    <w:rsid w:val="00061161"/>
    <w:rsid w:val="00071B42"/>
    <w:rsid w:val="000A0AF7"/>
    <w:rsid w:val="000A3C2F"/>
    <w:rsid w:val="000C1AEF"/>
    <w:rsid w:val="000D2A68"/>
    <w:rsid w:val="000E1B3B"/>
    <w:rsid w:val="000E4373"/>
    <w:rsid w:val="000F3DBE"/>
    <w:rsid w:val="000F52C8"/>
    <w:rsid w:val="000F5B68"/>
    <w:rsid w:val="000F6957"/>
    <w:rsid w:val="00122471"/>
    <w:rsid w:val="0012646A"/>
    <w:rsid w:val="00131FE6"/>
    <w:rsid w:val="00135955"/>
    <w:rsid w:val="00135C08"/>
    <w:rsid w:val="00144579"/>
    <w:rsid w:val="001479B2"/>
    <w:rsid w:val="00150FCB"/>
    <w:rsid w:val="00151662"/>
    <w:rsid w:val="00183097"/>
    <w:rsid w:val="00191039"/>
    <w:rsid w:val="00194A87"/>
    <w:rsid w:val="001A2F3A"/>
    <w:rsid w:val="001B6DB6"/>
    <w:rsid w:val="001C2983"/>
    <w:rsid w:val="001C4B7B"/>
    <w:rsid w:val="001D360C"/>
    <w:rsid w:val="001E4FCA"/>
    <w:rsid w:val="001F3768"/>
    <w:rsid w:val="002215BF"/>
    <w:rsid w:val="00252D75"/>
    <w:rsid w:val="00255C65"/>
    <w:rsid w:val="002643B3"/>
    <w:rsid w:val="00267D04"/>
    <w:rsid w:val="00273719"/>
    <w:rsid w:val="00281A11"/>
    <w:rsid w:val="0029620D"/>
    <w:rsid w:val="00297121"/>
    <w:rsid w:val="002C7FAC"/>
    <w:rsid w:val="002D265E"/>
    <w:rsid w:val="002D2B2E"/>
    <w:rsid w:val="002D39DA"/>
    <w:rsid w:val="002E75B4"/>
    <w:rsid w:val="003105FF"/>
    <w:rsid w:val="003212E4"/>
    <w:rsid w:val="0032212D"/>
    <w:rsid w:val="00325864"/>
    <w:rsid w:val="003275B0"/>
    <w:rsid w:val="00334775"/>
    <w:rsid w:val="0034080E"/>
    <w:rsid w:val="00341975"/>
    <w:rsid w:val="003463CF"/>
    <w:rsid w:val="00347388"/>
    <w:rsid w:val="0035011E"/>
    <w:rsid w:val="003518B4"/>
    <w:rsid w:val="0036334B"/>
    <w:rsid w:val="003742E5"/>
    <w:rsid w:val="00390454"/>
    <w:rsid w:val="003A2EF9"/>
    <w:rsid w:val="003A7ADC"/>
    <w:rsid w:val="003B15EF"/>
    <w:rsid w:val="003C4B71"/>
    <w:rsid w:val="003C79AE"/>
    <w:rsid w:val="003D38C3"/>
    <w:rsid w:val="003D3E78"/>
    <w:rsid w:val="003E0319"/>
    <w:rsid w:val="003F318E"/>
    <w:rsid w:val="00402286"/>
    <w:rsid w:val="004067AF"/>
    <w:rsid w:val="00415CF5"/>
    <w:rsid w:val="00421ADD"/>
    <w:rsid w:val="00447D82"/>
    <w:rsid w:val="00457C6C"/>
    <w:rsid w:val="00464E35"/>
    <w:rsid w:val="004653CF"/>
    <w:rsid w:val="0047173A"/>
    <w:rsid w:val="004767DA"/>
    <w:rsid w:val="00483C20"/>
    <w:rsid w:val="0048615C"/>
    <w:rsid w:val="00490F31"/>
    <w:rsid w:val="00497AA9"/>
    <w:rsid w:val="004A081F"/>
    <w:rsid w:val="004B6C4D"/>
    <w:rsid w:val="004B7938"/>
    <w:rsid w:val="004C4EC7"/>
    <w:rsid w:val="004C67E4"/>
    <w:rsid w:val="004C7056"/>
    <w:rsid w:val="004D2B22"/>
    <w:rsid w:val="004D309E"/>
    <w:rsid w:val="004E4CD0"/>
    <w:rsid w:val="004E6A6D"/>
    <w:rsid w:val="004F2156"/>
    <w:rsid w:val="004F52D0"/>
    <w:rsid w:val="004F53B4"/>
    <w:rsid w:val="00501684"/>
    <w:rsid w:val="00504461"/>
    <w:rsid w:val="005060D2"/>
    <w:rsid w:val="00524FEB"/>
    <w:rsid w:val="00531B58"/>
    <w:rsid w:val="00536D20"/>
    <w:rsid w:val="00536FC1"/>
    <w:rsid w:val="00546FDA"/>
    <w:rsid w:val="00547520"/>
    <w:rsid w:val="00561A14"/>
    <w:rsid w:val="00575085"/>
    <w:rsid w:val="00585400"/>
    <w:rsid w:val="005A575F"/>
    <w:rsid w:val="005C04C1"/>
    <w:rsid w:val="005C5DCC"/>
    <w:rsid w:val="005E4A56"/>
    <w:rsid w:val="005F7030"/>
    <w:rsid w:val="00602E1A"/>
    <w:rsid w:val="006216C2"/>
    <w:rsid w:val="00623314"/>
    <w:rsid w:val="00627982"/>
    <w:rsid w:val="0063190D"/>
    <w:rsid w:val="006469DA"/>
    <w:rsid w:val="00647C13"/>
    <w:rsid w:val="00650277"/>
    <w:rsid w:val="00655F4A"/>
    <w:rsid w:val="00664D48"/>
    <w:rsid w:val="00665025"/>
    <w:rsid w:val="00674B4E"/>
    <w:rsid w:val="00683379"/>
    <w:rsid w:val="00686C99"/>
    <w:rsid w:val="006A0B2B"/>
    <w:rsid w:val="006E5477"/>
    <w:rsid w:val="006E734A"/>
    <w:rsid w:val="006F4A38"/>
    <w:rsid w:val="006F76F5"/>
    <w:rsid w:val="00702429"/>
    <w:rsid w:val="007072BD"/>
    <w:rsid w:val="0072141D"/>
    <w:rsid w:val="0072739F"/>
    <w:rsid w:val="0074520F"/>
    <w:rsid w:val="00755B90"/>
    <w:rsid w:val="007737E3"/>
    <w:rsid w:val="00797AB8"/>
    <w:rsid w:val="007A0612"/>
    <w:rsid w:val="007A08C8"/>
    <w:rsid w:val="007A6924"/>
    <w:rsid w:val="007C095C"/>
    <w:rsid w:val="007D512D"/>
    <w:rsid w:val="007E4B9A"/>
    <w:rsid w:val="007E528A"/>
    <w:rsid w:val="007E5A5F"/>
    <w:rsid w:val="0080769F"/>
    <w:rsid w:val="00823D94"/>
    <w:rsid w:val="008245B3"/>
    <w:rsid w:val="00826FDA"/>
    <w:rsid w:val="00833F69"/>
    <w:rsid w:val="00851B0B"/>
    <w:rsid w:val="00851D57"/>
    <w:rsid w:val="00856C8E"/>
    <w:rsid w:val="0086316A"/>
    <w:rsid w:val="00882135"/>
    <w:rsid w:val="0088453F"/>
    <w:rsid w:val="00887551"/>
    <w:rsid w:val="008923F7"/>
    <w:rsid w:val="008E2BC2"/>
    <w:rsid w:val="008F7A64"/>
    <w:rsid w:val="00904848"/>
    <w:rsid w:val="00914A41"/>
    <w:rsid w:val="00946BBF"/>
    <w:rsid w:val="00952A3A"/>
    <w:rsid w:val="009614FC"/>
    <w:rsid w:val="009805EB"/>
    <w:rsid w:val="0098145D"/>
    <w:rsid w:val="0098547B"/>
    <w:rsid w:val="009A2D3B"/>
    <w:rsid w:val="009A568F"/>
    <w:rsid w:val="009A65D6"/>
    <w:rsid w:val="009B29AC"/>
    <w:rsid w:val="009B4257"/>
    <w:rsid w:val="009B4C02"/>
    <w:rsid w:val="009C68F9"/>
    <w:rsid w:val="009E2861"/>
    <w:rsid w:val="00A1120E"/>
    <w:rsid w:val="00A1637B"/>
    <w:rsid w:val="00A27AC1"/>
    <w:rsid w:val="00A32A00"/>
    <w:rsid w:val="00A355F8"/>
    <w:rsid w:val="00A37CDE"/>
    <w:rsid w:val="00A44432"/>
    <w:rsid w:val="00A76645"/>
    <w:rsid w:val="00A9293A"/>
    <w:rsid w:val="00AA14E9"/>
    <w:rsid w:val="00AB242C"/>
    <w:rsid w:val="00AB56DD"/>
    <w:rsid w:val="00AB6849"/>
    <w:rsid w:val="00AD1664"/>
    <w:rsid w:val="00AE010B"/>
    <w:rsid w:val="00AE18A1"/>
    <w:rsid w:val="00AE288A"/>
    <w:rsid w:val="00AE325A"/>
    <w:rsid w:val="00B1798C"/>
    <w:rsid w:val="00B26729"/>
    <w:rsid w:val="00B26B6D"/>
    <w:rsid w:val="00B40225"/>
    <w:rsid w:val="00B44DAD"/>
    <w:rsid w:val="00B52216"/>
    <w:rsid w:val="00B66586"/>
    <w:rsid w:val="00B75EA2"/>
    <w:rsid w:val="00B80A94"/>
    <w:rsid w:val="00B83495"/>
    <w:rsid w:val="00BB35E9"/>
    <w:rsid w:val="00BE7F83"/>
    <w:rsid w:val="00BF13BF"/>
    <w:rsid w:val="00BF51AD"/>
    <w:rsid w:val="00C06C2F"/>
    <w:rsid w:val="00C2477B"/>
    <w:rsid w:val="00C53327"/>
    <w:rsid w:val="00C54887"/>
    <w:rsid w:val="00C55E9E"/>
    <w:rsid w:val="00C66064"/>
    <w:rsid w:val="00C727C0"/>
    <w:rsid w:val="00C739BE"/>
    <w:rsid w:val="00C77FC4"/>
    <w:rsid w:val="00C80B05"/>
    <w:rsid w:val="00CA5840"/>
    <w:rsid w:val="00CB7CD7"/>
    <w:rsid w:val="00CC6437"/>
    <w:rsid w:val="00CD0F27"/>
    <w:rsid w:val="00CD4649"/>
    <w:rsid w:val="00CD6A80"/>
    <w:rsid w:val="00CD7322"/>
    <w:rsid w:val="00CD749A"/>
    <w:rsid w:val="00CE19D0"/>
    <w:rsid w:val="00CE2260"/>
    <w:rsid w:val="00CF194A"/>
    <w:rsid w:val="00D02BD3"/>
    <w:rsid w:val="00D17B07"/>
    <w:rsid w:val="00D301D6"/>
    <w:rsid w:val="00D46BE9"/>
    <w:rsid w:val="00D56FFA"/>
    <w:rsid w:val="00D57937"/>
    <w:rsid w:val="00D61388"/>
    <w:rsid w:val="00D67028"/>
    <w:rsid w:val="00D7075A"/>
    <w:rsid w:val="00D96B6F"/>
    <w:rsid w:val="00DC0A32"/>
    <w:rsid w:val="00DC0EB6"/>
    <w:rsid w:val="00DC6AE3"/>
    <w:rsid w:val="00DE1F7F"/>
    <w:rsid w:val="00DE65A5"/>
    <w:rsid w:val="00DF6B2D"/>
    <w:rsid w:val="00E13D62"/>
    <w:rsid w:val="00E24646"/>
    <w:rsid w:val="00E37811"/>
    <w:rsid w:val="00E734D9"/>
    <w:rsid w:val="00E9224B"/>
    <w:rsid w:val="00E940BB"/>
    <w:rsid w:val="00EA0AEE"/>
    <w:rsid w:val="00EA1812"/>
    <w:rsid w:val="00EA200A"/>
    <w:rsid w:val="00EB48D2"/>
    <w:rsid w:val="00EC030C"/>
    <w:rsid w:val="00EC4620"/>
    <w:rsid w:val="00EF7232"/>
    <w:rsid w:val="00F14A6B"/>
    <w:rsid w:val="00F16574"/>
    <w:rsid w:val="00F20658"/>
    <w:rsid w:val="00F32C44"/>
    <w:rsid w:val="00F33040"/>
    <w:rsid w:val="00F357C0"/>
    <w:rsid w:val="00F36E44"/>
    <w:rsid w:val="00F36EC2"/>
    <w:rsid w:val="00F3794F"/>
    <w:rsid w:val="00F42566"/>
    <w:rsid w:val="00F44713"/>
    <w:rsid w:val="00F46A93"/>
    <w:rsid w:val="00F47795"/>
    <w:rsid w:val="00F558C0"/>
    <w:rsid w:val="00F63491"/>
    <w:rsid w:val="00F77356"/>
    <w:rsid w:val="00F820A9"/>
    <w:rsid w:val="00FA3B29"/>
    <w:rsid w:val="00FB69D0"/>
    <w:rsid w:val="00FC26EA"/>
    <w:rsid w:val="00FD68D9"/>
    <w:rsid w:val="00FE3757"/>
    <w:rsid w:val="00FF2C21"/>
    <w:rsid w:val="00FF3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2993"/>
  <w15:chartTrackingRefBased/>
  <w15:docId w15:val="{77D02791-DFDB-445F-BC4C-AB8EFA62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190D"/>
    <w:pPr>
      <w:spacing w:after="0" w:line="240" w:lineRule="auto"/>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qFormat/>
    <w:rsid w:val="009A65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Diagrama,annotation text,Diagrama Diagrama Diagrama Diagrama,Diagrama Diagrama Char"/>
    <w:basedOn w:val="prastasis"/>
    <w:next w:val="prastasis"/>
    <w:link w:val="Antrat2Diagrama"/>
    <w:uiPriority w:val="99"/>
    <w:unhideWhenUsed/>
    <w:qFormat/>
    <w:rsid w:val="007A692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
    <w:basedOn w:val="prastasis"/>
    <w:next w:val="prastasis"/>
    <w:link w:val="Antrat3Diagrama"/>
    <w:qFormat/>
    <w:rsid w:val="007A6924"/>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A6924"/>
    <w:pPr>
      <w:keepNext/>
      <w:outlineLvl w:val="3"/>
    </w:pPr>
    <w:rPr>
      <w:b/>
      <w:sz w:val="44"/>
      <w:szCs w:val="20"/>
      <w:lang w:val="x-none" w:eastAsia="x-none"/>
    </w:rPr>
  </w:style>
  <w:style w:type="paragraph" w:styleId="Antrat5">
    <w:name w:val="heading 5"/>
    <w:basedOn w:val="prastasis"/>
    <w:next w:val="prastasis"/>
    <w:link w:val="Antrat5Diagrama"/>
    <w:qFormat/>
    <w:rsid w:val="007A6924"/>
    <w:pPr>
      <w:keepNext/>
      <w:outlineLvl w:val="4"/>
    </w:pPr>
    <w:rPr>
      <w:b/>
      <w:sz w:val="40"/>
      <w:szCs w:val="20"/>
      <w:lang w:val="x-none" w:eastAsia="x-none"/>
    </w:rPr>
  </w:style>
  <w:style w:type="paragraph" w:styleId="Antrat6">
    <w:name w:val="heading 6"/>
    <w:basedOn w:val="prastasis"/>
    <w:next w:val="prastasis"/>
    <w:link w:val="Antrat6Diagrama"/>
    <w:qFormat/>
    <w:rsid w:val="00D301D6"/>
    <w:pPr>
      <w:keepNext/>
      <w:outlineLvl w:val="5"/>
    </w:pPr>
    <w:rPr>
      <w:b/>
      <w:sz w:val="36"/>
      <w:szCs w:val="20"/>
      <w:lang w:val="x-none" w:eastAsia="x-none"/>
    </w:rPr>
  </w:style>
  <w:style w:type="paragraph" w:styleId="Antrat7">
    <w:name w:val="heading 7"/>
    <w:basedOn w:val="prastasis"/>
    <w:next w:val="prastasis"/>
    <w:link w:val="Antrat7Diagrama"/>
    <w:uiPriority w:val="99"/>
    <w:qFormat/>
    <w:rsid w:val="007A6924"/>
    <w:pPr>
      <w:keepNext/>
      <w:outlineLvl w:val="6"/>
    </w:pPr>
    <w:rPr>
      <w:sz w:val="48"/>
      <w:szCs w:val="20"/>
      <w:lang w:val="x-none" w:eastAsia="x-none"/>
    </w:rPr>
  </w:style>
  <w:style w:type="paragraph" w:styleId="Antrat8">
    <w:name w:val="heading 8"/>
    <w:basedOn w:val="prastasis"/>
    <w:next w:val="prastasis"/>
    <w:link w:val="Antrat8Diagrama"/>
    <w:uiPriority w:val="99"/>
    <w:qFormat/>
    <w:rsid w:val="007A6924"/>
    <w:pPr>
      <w:keepNext/>
      <w:outlineLvl w:val="7"/>
    </w:pPr>
    <w:rPr>
      <w:b/>
      <w:sz w:val="18"/>
      <w:szCs w:val="20"/>
      <w:lang w:val="x-none" w:eastAsia="x-none"/>
    </w:rPr>
  </w:style>
  <w:style w:type="paragraph" w:styleId="Antrat9">
    <w:name w:val="heading 9"/>
    <w:basedOn w:val="prastasis"/>
    <w:next w:val="prastasis"/>
    <w:link w:val="Antrat9Diagrama"/>
    <w:uiPriority w:val="99"/>
    <w:qFormat/>
    <w:rsid w:val="007A6924"/>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link w:val="statymopavadChar"/>
    <w:rsid w:val="00281A11"/>
    <w:pPr>
      <w:spacing w:line="360" w:lineRule="auto"/>
      <w:ind w:firstLine="720"/>
      <w:jc w:val="center"/>
    </w:pPr>
    <w:rPr>
      <w:rFonts w:ascii="TimesLT" w:hAnsi="TimesLT"/>
      <w:caps/>
      <w:szCs w:val="20"/>
    </w:rPr>
  </w:style>
  <w:style w:type="character" w:customStyle="1" w:styleId="statymoNr">
    <w:name w:val="?statymo Nr."/>
    <w:basedOn w:val="Numatytasispastraiposriftas"/>
    <w:rsid w:val="00281A11"/>
    <w:rPr>
      <w:rFonts w:ascii="HelveticaLT" w:hAnsi="HelveticaLT"/>
    </w:rPr>
  </w:style>
  <w:style w:type="paragraph" w:styleId="Antrats">
    <w:name w:val="header"/>
    <w:aliases w:val="Specialioji žyma"/>
    <w:basedOn w:val="prastasis"/>
    <w:link w:val="AntratsDiagrama"/>
    <w:uiPriority w:val="99"/>
    <w:rsid w:val="00281A11"/>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281A11"/>
    <w:rPr>
      <w:rFonts w:ascii="Times New Roman" w:eastAsia="Times New Roman" w:hAnsi="Times New Roman" w:cs="Times New Roman"/>
      <w:sz w:val="24"/>
      <w:szCs w:val="24"/>
      <w:lang w:val="en-GB"/>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 Char4, Char, Char Char, Char1,body te,bt"/>
    <w:basedOn w:val="prastasis"/>
    <w:link w:val="PagrindinistekstasDiagrama"/>
    <w:unhideWhenUsed/>
    <w:qFormat/>
    <w:rsid w:val="00281A11"/>
    <w:pPr>
      <w:spacing w:after="120"/>
    </w:p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rsid w:val="00281A11"/>
    <w:rPr>
      <w:rFonts w:ascii="Times New Roman" w:eastAsia="Times New Roman" w:hAnsi="Times New Roman" w:cs="Times New Roman"/>
      <w:sz w:val="24"/>
      <w:szCs w:val="24"/>
      <w:lang w:val="en-GB"/>
    </w:rPr>
  </w:style>
  <w:style w:type="character" w:styleId="Hipersaitas">
    <w:name w:val="Hyperlink"/>
    <w:aliases w:val="Alna,IVPK Hyperlink"/>
    <w:uiPriority w:val="99"/>
    <w:unhideWhenUsed/>
    <w:rsid w:val="00281A11"/>
    <w:rPr>
      <w:color w:val="0000FF"/>
      <w:u w:val="single"/>
    </w:rPr>
  </w:style>
  <w:style w:type="character" w:customStyle="1" w:styleId="Antrat6Diagrama">
    <w:name w:val="Antraštė 6 Diagrama"/>
    <w:basedOn w:val="Numatytasispastraiposriftas"/>
    <w:link w:val="Antrat6"/>
    <w:rsid w:val="00D301D6"/>
    <w:rPr>
      <w:rFonts w:ascii="Times New Roman" w:eastAsia="Times New Roman" w:hAnsi="Times New Roman" w:cs="Times New Roman"/>
      <w:b/>
      <w:sz w:val="36"/>
      <w:szCs w:val="20"/>
      <w:lang w:val="x-none" w:eastAsia="x-none"/>
    </w:rPr>
  </w:style>
  <w:style w:type="character" w:customStyle="1" w:styleId="Antrat1Diagrama">
    <w:name w:val="Antraštė 1 Diagrama"/>
    <w:aliases w:val="Appendix Diagrama"/>
    <w:basedOn w:val="Numatytasispastraiposriftas"/>
    <w:link w:val="Antrat1"/>
    <w:rsid w:val="009A65D6"/>
    <w:rPr>
      <w:rFonts w:asciiTheme="majorHAnsi" w:eastAsiaTheme="majorEastAsia" w:hAnsiTheme="majorHAnsi" w:cstheme="majorBidi"/>
      <w:color w:val="2E74B5" w:themeColor="accent1" w:themeShade="BF"/>
      <w:sz w:val="32"/>
      <w:szCs w:val="32"/>
      <w:lang w:val="en-GB"/>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191039"/>
    <w:pPr>
      <w:ind w:left="720"/>
      <w:contextualSpacing/>
    </w:pPr>
  </w:style>
  <w:style w:type="paragraph" w:customStyle="1" w:styleId="BodyText1">
    <w:name w:val="Body Text1"/>
    <w:link w:val="BodytextChar"/>
    <w:rsid w:val="00EA0AEE"/>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Numatytasispastraiposriftas1">
    <w:name w:val="Numatytasis pastraipos šriftas1"/>
    <w:rsid w:val="00EA0AEE"/>
  </w:style>
  <w:style w:type="character" w:styleId="Komentaronuoroda">
    <w:name w:val="annotation reference"/>
    <w:basedOn w:val="Numatytasispastraiposriftas"/>
    <w:uiPriority w:val="99"/>
    <w:unhideWhenUsed/>
    <w:qFormat/>
    <w:rsid w:val="00C80B05"/>
    <w:rPr>
      <w:sz w:val="16"/>
      <w:szCs w:val="16"/>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nhideWhenUsed/>
    <w:qFormat/>
    <w:rsid w:val="00C80B05"/>
    <w:rPr>
      <w:sz w:val="20"/>
      <w:szCs w:val="20"/>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qFormat/>
    <w:rsid w:val="00C80B0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80B05"/>
    <w:rPr>
      <w:b/>
      <w:bCs/>
    </w:rPr>
  </w:style>
  <w:style w:type="character" w:customStyle="1" w:styleId="KomentarotemaDiagrama">
    <w:name w:val="Komentaro tema Diagrama"/>
    <w:basedOn w:val="KomentarotekstasDiagrama"/>
    <w:link w:val="Komentarotema"/>
    <w:uiPriority w:val="99"/>
    <w:semiHidden/>
    <w:rsid w:val="00C80B05"/>
    <w:rPr>
      <w:rFonts w:ascii="Times New Roman" w:eastAsia="Times New Roman" w:hAnsi="Times New Roman" w:cs="Times New Roman"/>
      <w:b/>
      <w:bCs/>
      <w:sz w:val="20"/>
      <w:szCs w:val="20"/>
      <w:lang w:val="en-GB"/>
    </w:rPr>
  </w:style>
  <w:style w:type="character" w:customStyle="1" w:styleId="Antrat2Diagrama">
    <w:name w:val="Antraštė 2 Diagrama"/>
    <w:aliases w:val="Title Header2 Diagrama, Diagrama Diagrama,annotation text Diagrama,Diagrama Diagrama Diagrama Diagrama Diagrama,Diagrama Diagrama Char Diagrama"/>
    <w:basedOn w:val="Numatytasispastraiposriftas"/>
    <w:link w:val="Antrat2"/>
    <w:uiPriority w:val="99"/>
    <w:qFormat/>
    <w:rsid w:val="007A6924"/>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aliases w:val="Section Header3 Diagrama,Sub-Clause Paragraph Diagrama"/>
    <w:basedOn w:val="Numatytasispastraiposriftas"/>
    <w:link w:val="Antrat3"/>
    <w:rsid w:val="007A6924"/>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A6924"/>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7A6924"/>
    <w:rPr>
      <w:rFonts w:ascii="Times New Roman" w:eastAsia="Times New Roman" w:hAnsi="Times New Roman" w:cs="Times New Roman"/>
      <w:b/>
      <w:sz w:val="40"/>
      <w:szCs w:val="20"/>
      <w:lang w:val="x-none" w:eastAsia="x-none"/>
    </w:rPr>
  </w:style>
  <w:style w:type="character" w:customStyle="1" w:styleId="Antrat7Diagrama">
    <w:name w:val="Antraštė 7 Diagrama"/>
    <w:basedOn w:val="Numatytasispastraiposriftas"/>
    <w:link w:val="Antrat7"/>
    <w:uiPriority w:val="99"/>
    <w:rsid w:val="007A6924"/>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7A6924"/>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7A6924"/>
    <w:rPr>
      <w:rFonts w:ascii="Times New Roman" w:eastAsia="Times New Roman" w:hAnsi="Times New Roman" w:cs="Times New Roman"/>
      <w:sz w:val="40"/>
      <w:szCs w:val="20"/>
      <w:lang w:val="x-none" w:eastAsia="x-none"/>
    </w:rPr>
  </w:style>
  <w:style w:type="paragraph" w:customStyle="1" w:styleId="Patvirtinta">
    <w:name w:val="Patvirtinta"/>
    <w:uiPriority w:val="99"/>
    <w:rsid w:val="007A692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uiPriority w:val="99"/>
    <w:qFormat/>
    <w:rsid w:val="007A6924"/>
    <w:pPr>
      <w:jc w:val="center"/>
    </w:pPr>
    <w:rPr>
      <w:b/>
      <w:szCs w:val="20"/>
      <w:lang w:val="x-none" w:eastAsia="x-none"/>
    </w:rPr>
  </w:style>
  <w:style w:type="character" w:customStyle="1" w:styleId="PavadinimasDiagrama">
    <w:name w:val="Pavadinimas Diagrama"/>
    <w:basedOn w:val="Numatytasispastraiposriftas"/>
    <w:link w:val="Pavadinimas"/>
    <w:uiPriority w:val="99"/>
    <w:rsid w:val="007A6924"/>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uiPriority w:val="99"/>
    <w:rsid w:val="007A6924"/>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rsid w:val="007A6924"/>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uiPriority w:val="99"/>
    <w:semiHidden/>
    <w:rsid w:val="007A6924"/>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uiPriority w:val="99"/>
    <w:semiHidden/>
    <w:rsid w:val="007A6924"/>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Style5">
    <w:name w:val="Style5"/>
    <w:basedOn w:val="Antrat2"/>
    <w:next w:val="Antrat2"/>
    <w:uiPriority w:val="99"/>
    <w:rsid w:val="007A6924"/>
    <w:pPr>
      <w:keepNext w:val="0"/>
      <w:keepLines w:val="0"/>
      <w:numPr>
        <w:ilvl w:val="1"/>
        <w:numId w:val="1"/>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paragraph" w:customStyle="1" w:styleId="Point1">
    <w:name w:val="Point 1"/>
    <w:basedOn w:val="prastasis"/>
    <w:uiPriority w:val="99"/>
    <w:rsid w:val="007A6924"/>
    <w:pPr>
      <w:spacing w:before="120" w:after="120"/>
      <w:ind w:left="1418" w:hanging="567"/>
      <w:jc w:val="both"/>
    </w:pPr>
    <w:rPr>
      <w:szCs w:val="20"/>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7A6924"/>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7A6924"/>
    <w:rPr>
      <w:rFonts w:ascii="Times New Roman" w:eastAsia="Times New Roman" w:hAnsi="Times New Roman" w:cs="Times New Roman"/>
      <w:sz w:val="24"/>
      <w:szCs w:val="20"/>
      <w:lang w:val="x-none" w:eastAsia="lt-LT"/>
    </w:rPr>
  </w:style>
  <w:style w:type="paragraph" w:customStyle="1" w:styleId="Bodytxt">
    <w:name w:val="Bodytxt"/>
    <w:basedOn w:val="prastasis"/>
    <w:uiPriority w:val="99"/>
    <w:rsid w:val="007A6924"/>
    <w:pPr>
      <w:keepNext/>
      <w:jc w:val="both"/>
    </w:pPr>
    <w:rPr>
      <w:sz w:val="22"/>
      <w:szCs w:val="22"/>
      <w:lang w:eastAsia="fi-FI"/>
    </w:rPr>
  </w:style>
  <w:style w:type="paragraph" w:styleId="Puslapioinaostekstas">
    <w:name w:val="footnote text"/>
    <w:aliases w:val="Car,Footnote Text Blue,Footnote, Diagrama1,Diagrama1"/>
    <w:basedOn w:val="prastasis"/>
    <w:link w:val="PuslapioinaostekstasDiagrama"/>
    <w:uiPriority w:val="99"/>
    <w:rsid w:val="007A6924"/>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7A6924"/>
    <w:rPr>
      <w:rFonts w:ascii="Times New Roman" w:eastAsia="Times New Roman" w:hAnsi="Times New Roman" w:cs="Times New Roman"/>
      <w:sz w:val="20"/>
      <w:szCs w:val="20"/>
      <w:lang w:val="x-none" w:eastAsia="x-none"/>
    </w:rPr>
  </w:style>
  <w:style w:type="paragraph" w:customStyle="1" w:styleId="pavadinimas1">
    <w:name w:val="pavadinimas1"/>
    <w:basedOn w:val="prastasis"/>
    <w:uiPriority w:val="99"/>
    <w:rsid w:val="007A6924"/>
    <w:pPr>
      <w:spacing w:before="100" w:beforeAutospacing="1" w:after="100" w:afterAutospacing="1"/>
    </w:pPr>
    <w:rPr>
      <w:rFonts w:ascii="Arial Unicode MS" w:eastAsia="Arial Unicode MS" w:hAnsi="Arial Unicode M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7A6924"/>
    <w:rPr>
      <w:vertAlign w:val="superscript"/>
    </w:rPr>
  </w:style>
  <w:style w:type="paragraph" w:styleId="HTMLiankstoformatuotas">
    <w:name w:val="HTML Preformatted"/>
    <w:basedOn w:val="prastasis"/>
    <w:link w:val="HTMLiankstoformatuotasDiagrama1"/>
    <w:rsid w:val="007A6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7A6924"/>
    <w:rPr>
      <w:rFonts w:ascii="Consolas" w:eastAsia="Times New Roman" w:hAnsi="Consolas" w:cs="Times New Roman"/>
      <w:sz w:val="20"/>
      <w:szCs w:val="20"/>
      <w:lang w:val="en-GB"/>
    </w:rPr>
  </w:style>
  <w:style w:type="character" w:customStyle="1" w:styleId="HTMLiankstoformatuotasDiagrama1">
    <w:name w:val="HTML iš anksto formatuotas Diagrama1"/>
    <w:link w:val="HTMLiankstoformatuotas"/>
    <w:rsid w:val="007A6924"/>
    <w:rPr>
      <w:rFonts w:ascii="Courier New" w:eastAsia="Times New Roman" w:hAnsi="Courier New" w:cs="Times New Roman"/>
      <w:sz w:val="20"/>
      <w:szCs w:val="20"/>
      <w:lang w:val="en-US" w:eastAsia="x-none"/>
    </w:rPr>
  </w:style>
  <w:style w:type="paragraph" w:customStyle="1" w:styleId="Style1">
    <w:name w:val="Style1"/>
    <w:basedOn w:val="Antrat5"/>
    <w:uiPriority w:val="99"/>
    <w:rsid w:val="007A6924"/>
    <w:pPr>
      <w:keepNext w:val="0"/>
      <w:numPr>
        <w:numId w:val="3"/>
      </w:numPr>
      <w:spacing w:before="240" w:after="240"/>
    </w:pPr>
    <w:rPr>
      <w:rFonts w:ascii="Arial" w:hAnsi="Arial"/>
      <w:bCs/>
      <w:iCs/>
      <w:sz w:val="24"/>
      <w:szCs w:val="26"/>
    </w:rPr>
  </w:style>
  <w:style w:type="character" w:customStyle="1" w:styleId="AntratsDiagrama1">
    <w:name w:val="Antraštės Diagrama1"/>
    <w:aliases w:val="Specialioji žyma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CharChar1Char">
    <w:name w:val="Char Char1 Char"/>
    <w:basedOn w:val="prastasis"/>
    <w:uiPriority w:val="99"/>
    <w:rsid w:val="007A6924"/>
    <w:pPr>
      <w:spacing w:after="160" w:line="240" w:lineRule="exact"/>
    </w:pPr>
    <w:rPr>
      <w:rFonts w:ascii="Tahoma" w:hAnsi="Tahoma"/>
      <w:sz w:val="20"/>
      <w:szCs w:val="20"/>
      <w:lang w:val="en-US"/>
    </w:rPr>
  </w:style>
  <w:style w:type="paragraph" w:customStyle="1" w:styleId="CentrBoldm">
    <w:name w:val="CentrBoldm"/>
    <w:basedOn w:val="prastasis"/>
    <w:uiPriority w:val="99"/>
    <w:rsid w:val="007A6924"/>
    <w:pPr>
      <w:autoSpaceDE w:val="0"/>
      <w:autoSpaceDN w:val="0"/>
      <w:adjustRightInd w:val="0"/>
      <w:jc w:val="center"/>
    </w:pPr>
    <w:rPr>
      <w:rFonts w:ascii="TimesLT" w:hAnsi="TimesLT"/>
      <w:b/>
      <w:bCs/>
      <w:sz w:val="20"/>
      <w:lang w:val="en-US"/>
    </w:rPr>
  </w:style>
  <w:style w:type="paragraph" w:customStyle="1" w:styleId="ATekstas">
    <w:name w:val="A Tekstas"/>
    <w:basedOn w:val="prastasis"/>
    <w:uiPriority w:val="99"/>
    <w:rsid w:val="007A6924"/>
    <w:pPr>
      <w:spacing w:before="120" w:line="300" w:lineRule="auto"/>
      <w:jc w:val="both"/>
    </w:pPr>
    <w:rPr>
      <w:lang w:eastAsia="lt-LT"/>
    </w:rPr>
  </w:style>
  <w:style w:type="paragraph" w:styleId="Pagrindinistekstas2">
    <w:name w:val="Body Text 2"/>
    <w:basedOn w:val="prastasis"/>
    <w:link w:val="Pagrindinistekstas2Diagrama"/>
    <w:uiPriority w:val="99"/>
    <w:rsid w:val="007A6924"/>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rsid w:val="007A6924"/>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uiPriority w:val="99"/>
    <w:rsid w:val="007A6924"/>
    <w:pPr>
      <w:keepLines w:val="0"/>
      <w:numPr>
        <w:numId w:val="2"/>
      </w:numPr>
      <w:spacing w:before="120" w:after="60"/>
      <w:ind w:left="0" w:firstLine="0"/>
      <w:jc w:val="center"/>
    </w:pPr>
    <w:rPr>
      <w:rFonts w:ascii="Times New Roman" w:eastAsia="Times New Roman" w:hAnsi="Times New Roman" w:cs="Times New Roman"/>
      <w:b/>
      <w:bCs/>
      <w:color w:val="000000"/>
      <w:sz w:val="24"/>
      <w:szCs w:val="20"/>
      <w:lang w:eastAsia="x-none"/>
    </w:rPr>
  </w:style>
  <w:style w:type="paragraph" w:customStyle="1" w:styleId="CentrBold">
    <w:name w:val="CentrBold"/>
    <w:uiPriority w:val="99"/>
    <w:rsid w:val="007A6924"/>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uiPriority w:val="99"/>
    <w:semiHidden/>
    <w:rsid w:val="007A6924"/>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uiPriority w:val="99"/>
    <w:semiHidden/>
    <w:rsid w:val="007A6924"/>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7A6924"/>
    <w:rPr>
      <w:rFonts w:ascii="Times New Roman" w:eastAsia="Times New Roman" w:hAnsi="Times New Roman" w:cs="Times New Roman"/>
      <w:sz w:val="16"/>
      <w:szCs w:val="16"/>
      <w:lang w:val="en-GB"/>
    </w:rPr>
  </w:style>
  <w:style w:type="paragraph" w:customStyle="1" w:styleId="normaltableau">
    <w:name w:val="normal_tableau"/>
    <w:basedOn w:val="prastasis"/>
    <w:uiPriority w:val="99"/>
    <w:rsid w:val="007A6924"/>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uiPriority w:val="99"/>
    <w:semiHidden/>
    <w:rsid w:val="007A6924"/>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uiPriority w:val="99"/>
    <w:semiHidden/>
    <w:rsid w:val="007A6924"/>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7A6924"/>
    <w:rPr>
      <w:rFonts w:ascii="Times New Roman" w:eastAsia="Times New Roman" w:hAnsi="Times New Roman" w:cs="Times New Roman"/>
      <w:sz w:val="16"/>
      <w:szCs w:val="16"/>
      <w:lang w:val="en-GB"/>
    </w:rPr>
  </w:style>
  <w:style w:type="character" w:styleId="Puslapionumeris">
    <w:name w:val="page number"/>
    <w:basedOn w:val="Numatytasispastraiposriftas"/>
    <w:rsid w:val="007A6924"/>
  </w:style>
  <w:style w:type="paragraph" w:customStyle="1" w:styleId="MAZAS">
    <w:name w:val="MAZAS"/>
    <w:uiPriority w:val="99"/>
    <w:rsid w:val="007A692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7A6924"/>
    <w:rPr>
      <w:sz w:val="22"/>
      <w:lang w:val="lt-LT" w:eastAsia="lt-LT" w:bidi="ar-SA"/>
    </w:rPr>
  </w:style>
  <w:style w:type="paragraph" w:customStyle="1" w:styleId="Document1">
    <w:name w:val="Document 1"/>
    <w:uiPriority w:val="99"/>
    <w:rsid w:val="007A6924"/>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7A6924"/>
    <w:pPr>
      <w:overflowPunct w:val="0"/>
      <w:autoSpaceDE w:val="0"/>
      <w:autoSpaceDN w:val="0"/>
      <w:adjustRightInd w:val="0"/>
      <w:spacing w:after="240"/>
      <w:textAlignment w:val="baseline"/>
    </w:pPr>
    <w:rPr>
      <w:szCs w:val="20"/>
      <w:lang w:val="en-US"/>
    </w:rPr>
  </w:style>
  <w:style w:type="paragraph" w:styleId="Sraas">
    <w:name w:val="List"/>
    <w:basedOn w:val="prastasis"/>
    <w:uiPriority w:val="99"/>
    <w:rsid w:val="007A6924"/>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uiPriority w:val="99"/>
    <w:rsid w:val="007A6924"/>
    <w:pPr>
      <w:tabs>
        <w:tab w:val="right" w:pos="9204"/>
      </w:tabs>
      <w:jc w:val="center"/>
    </w:pPr>
    <w:rPr>
      <w:b/>
      <w:caps/>
      <w:noProof/>
      <w:sz w:val="21"/>
      <w:szCs w:val="21"/>
    </w:rPr>
  </w:style>
  <w:style w:type="paragraph" w:customStyle="1" w:styleId="FR1">
    <w:name w:val="FR1"/>
    <w:uiPriority w:val="99"/>
    <w:rsid w:val="007A6924"/>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7A6924"/>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uiPriority w:val="99"/>
    <w:semiHidden/>
    <w:rsid w:val="007A6924"/>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uiPriority w:val="99"/>
    <w:semiHidden/>
    <w:rsid w:val="007A6924"/>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7A6924"/>
    <w:rPr>
      <w:rFonts w:ascii="Times New Roman" w:eastAsia="Times New Roman" w:hAnsi="Times New Roman" w:cs="Times New Roman"/>
      <w:sz w:val="20"/>
      <w:szCs w:val="20"/>
      <w:lang w:val="en-GB"/>
    </w:rPr>
  </w:style>
  <w:style w:type="paragraph" w:customStyle="1" w:styleId="oddl-nadpis">
    <w:name w:val="oddíl-nadpis"/>
    <w:basedOn w:val="prastasis"/>
    <w:uiPriority w:val="99"/>
    <w:rsid w:val="007A6924"/>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7A6924"/>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7A6924"/>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7A6924"/>
    <w:rPr>
      <w:rFonts w:ascii="Segoe UI" w:eastAsia="Times New Roman" w:hAnsi="Segoe UI" w:cs="Segoe UI"/>
      <w:sz w:val="18"/>
      <w:szCs w:val="18"/>
      <w:lang w:val="en-GB"/>
    </w:rPr>
  </w:style>
  <w:style w:type="character" w:customStyle="1" w:styleId="KomentarotemaDiagrama1">
    <w:name w:val="Komentaro tema Diagrama1"/>
    <w:basedOn w:val="KomentarotekstasDiagrama"/>
    <w:uiPriority w:val="99"/>
    <w:rsid w:val="007A6924"/>
    <w:rPr>
      <w:rFonts w:ascii="Times New Roman" w:eastAsia="Times New Roman" w:hAnsi="Times New Roman" w:cs="Times New Roman"/>
      <w:b/>
      <w:bCs/>
      <w:sz w:val="20"/>
      <w:szCs w:val="20"/>
      <w:lang w:val="en-GB" w:eastAsia="x-none"/>
    </w:rPr>
  </w:style>
  <w:style w:type="paragraph" w:customStyle="1" w:styleId="FR2">
    <w:name w:val="FR2"/>
    <w:uiPriority w:val="99"/>
    <w:rsid w:val="007A6924"/>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7A6924"/>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7A6924"/>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7A6924"/>
    <w:rPr>
      <w:rFonts w:ascii="Times New Roman" w:eastAsia="Times New Roman" w:hAnsi="Times New Roman" w:cs="Times New Roman"/>
      <w:i/>
      <w:sz w:val="24"/>
      <w:szCs w:val="20"/>
      <w:lang w:val="en-US" w:eastAsia="x-none"/>
    </w:rPr>
  </w:style>
  <w:style w:type="paragraph" w:customStyle="1" w:styleId="tabulka">
    <w:name w:val="tabulka"/>
    <w:basedOn w:val="prastasis"/>
    <w:uiPriority w:val="99"/>
    <w:rsid w:val="007A6924"/>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7A6924"/>
    <w:pPr>
      <w:jc w:val="both"/>
    </w:pPr>
    <w:rPr>
      <w:bCs/>
      <w:szCs w:val="20"/>
    </w:rPr>
  </w:style>
  <w:style w:type="character" w:customStyle="1" w:styleId="FontStyle12">
    <w:name w:val="Font Style12"/>
    <w:rsid w:val="007A6924"/>
    <w:rPr>
      <w:rFonts w:ascii="Times New Roman" w:hAnsi="Times New Roman" w:cs="Times New Roman"/>
      <w:sz w:val="20"/>
      <w:szCs w:val="20"/>
    </w:rPr>
  </w:style>
  <w:style w:type="paragraph" w:customStyle="1" w:styleId="hyperlink1">
    <w:name w:val="hyperlink1"/>
    <w:basedOn w:val="prastasis"/>
    <w:uiPriority w:val="99"/>
    <w:rsid w:val="007A6924"/>
    <w:pPr>
      <w:autoSpaceDE w:val="0"/>
      <w:autoSpaceDN w:val="0"/>
      <w:ind w:firstLine="312"/>
      <w:jc w:val="both"/>
    </w:pPr>
    <w:rPr>
      <w:rFonts w:ascii="TimesLT" w:hAnsi="TimesLT" w:cs="TimesLT"/>
      <w:sz w:val="20"/>
      <w:szCs w:val="20"/>
      <w:lang w:eastAsia="lt-LT"/>
    </w:rPr>
  </w:style>
  <w:style w:type="paragraph" w:customStyle="1" w:styleId="Default">
    <w:name w:val="Default"/>
    <w:uiPriority w:val="99"/>
    <w:rsid w:val="007A692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7A6924"/>
    <w:rPr>
      <w:color w:val="auto"/>
    </w:rPr>
  </w:style>
  <w:style w:type="paragraph" w:customStyle="1" w:styleId="yiv856288380msonormal">
    <w:name w:val="yiv856288380msonormal"/>
    <w:basedOn w:val="prastasis"/>
    <w:uiPriority w:val="99"/>
    <w:rsid w:val="007A6924"/>
    <w:pPr>
      <w:spacing w:before="100" w:beforeAutospacing="1" w:after="100" w:afterAutospacing="1"/>
    </w:pPr>
    <w:rPr>
      <w:lang w:eastAsia="lt-LT"/>
    </w:rPr>
  </w:style>
  <w:style w:type="character" w:customStyle="1" w:styleId="highlight1">
    <w:name w:val="highlight1"/>
    <w:rsid w:val="007A6924"/>
    <w:rPr>
      <w:shd w:val="clear" w:color="auto" w:fill="FFFF00"/>
    </w:rPr>
  </w:style>
  <w:style w:type="paragraph" w:customStyle="1" w:styleId="yiv541733792msonormal">
    <w:name w:val="yiv541733792msonormal"/>
    <w:basedOn w:val="prastasis"/>
    <w:uiPriority w:val="99"/>
    <w:rsid w:val="007A6924"/>
    <w:pPr>
      <w:spacing w:before="100" w:beforeAutospacing="1" w:after="100" w:afterAutospacing="1"/>
    </w:pPr>
    <w:rPr>
      <w:lang w:eastAsia="lt-LT"/>
    </w:rPr>
  </w:style>
  <w:style w:type="paragraph" w:customStyle="1" w:styleId="Statja">
    <w:name w:val="Statja"/>
    <w:basedOn w:val="prastasis"/>
    <w:uiPriority w:val="99"/>
    <w:rsid w:val="007A692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7A6924"/>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7A6924"/>
    <w:pPr>
      <w:spacing w:before="200"/>
      <w:jc w:val="both"/>
    </w:pPr>
    <w:rPr>
      <w:sz w:val="22"/>
      <w:szCs w:val="22"/>
    </w:rPr>
  </w:style>
  <w:style w:type="paragraph" w:customStyle="1" w:styleId="bodytext">
    <w:name w:val="bodytext"/>
    <w:basedOn w:val="prastasis"/>
    <w:uiPriority w:val="99"/>
    <w:rsid w:val="007A6924"/>
    <w:pPr>
      <w:spacing w:before="100" w:beforeAutospacing="1" w:after="100" w:afterAutospacing="1"/>
    </w:pPr>
    <w:rPr>
      <w:lang w:val="en-US"/>
    </w:rPr>
  </w:style>
  <w:style w:type="paragraph" w:customStyle="1" w:styleId="Sraopastraipa1">
    <w:name w:val="Sąrašo pastraipa1"/>
    <w:basedOn w:val="prastasis"/>
    <w:qFormat/>
    <w:rsid w:val="007A6924"/>
    <w:pPr>
      <w:spacing w:after="200" w:line="276" w:lineRule="auto"/>
      <w:ind w:left="720"/>
      <w:contextualSpacing/>
    </w:pPr>
    <w:rPr>
      <w:rFonts w:ascii="Calibri" w:hAnsi="Calibri"/>
      <w:sz w:val="22"/>
      <w:szCs w:val="22"/>
    </w:rPr>
  </w:style>
  <w:style w:type="paragraph" w:customStyle="1" w:styleId="Stilius1">
    <w:name w:val="Stilius1"/>
    <w:basedOn w:val="prastasis"/>
    <w:autoRedefine/>
    <w:uiPriority w:val="99"/>
    <w:qFormat/>
    <w:rsid w:val="007A6924"/>
    <w:pPr>
      <w:numPr>
        <w:numId w:val="6"/>
      </w:numPr>
      <w:ind w:left="-284" w:firstLine="0"/>
      <w:jc w:val="center"/>
    </w:pPr>
    <w:rPr>
      <w:b/>
      <w:sz w:val="22"/>
      <w:szCs w:val="22"/>
    </w:rPr>
  </w:style>
  <w:style w:type="paragraph" w:customStyle="1" w:styleId="Stilius4">
    <w:name w:val="Stilius4"/>
    <w:basedOn w:val="prastasis"/>
    <w:uiPriority w:val="99"/>
    <w:rsid w:val="007A6924"/>
    <w:pPr>
      <w:numPr>
        <w:numId w:val="4"/>
      </w:numPr>
      <w:spacing w:before="200" w:line="276" w:lineRule="auto"/>
      <w:ind w:hanging="578"/>
    </w:pPr>
    <w:rPr>
      <w:sz w:val="22"/>
      <w:szCs w:val="22"/>
    </w:rPr>
  </w:style>
  <w:style w:type="paragraph" w:customStyle="1" w:styleId="Stilius5">
    <w:name w:val="Stilius5"/>
    <w:basedOn w:val="prastasis"/>
    <w:uiPriority w:val="99"/>
    <w:qFormat/>
    <w:rsid w:val="007A6924"/>
    <w:pPr>
      <w:spacing w:after="200" w:line="276" w:lineRule="auto"/>
      <w:jc w:val="center"/>
    </w:pPr>
    <w:rPr>
      <w:b/>
      <w:sz w:val="28"/>
      <w:szCs w:val="28"/>
    </w:rPr>
  </w:style>
  <w:style w:type="character" w:customStyle="1" w:styleId="st">
    <w:name w:val="st"/>
    <w:rsid w:val="007A6924"/>
  </w:style>
  <w:style w:type="character" w:styleId="Emfaz">
    <w:name w:val="Emphasis"/>
    <w:uiPriority w:val="20"/>
    <w:qFormat/>
    <w:rsid w:val="007A6924"/>
    <w:rPr>
      <w:i/>
      <w:iCs/>
    </w:rPr>
  </w:style>
  <w:style w:type="character" w:styleId="Grietas">
    <w:name w:val="Strong"/>
    <w:uiPriority w:val="22"/>
    <w:qFormat/>
    <w:rsid w:val="007A6924"/>
    <w:rPr>
      <w:b/>
      <w:bCs/>
    </w:rPr>
  </w:style>
  <w:style w:type="character" w:customStyle="1" w:styleId="parahead1">
    <w:name w:val="parahead1"/>
    <w:rsid w:val="007A6924"/>
    <w:rPr>
      <w:rFonts w:ascii="Verdana" w:hAnsi="Verdana" w:hint="default"/>
      <w:b/>
      <w:bCs/>
      <w:color w:val="000000"/>
      <w:sz w:val="17"/>
      <w:szCs w:val="17"/>
    </w:rPr>
  </w:style>
  <w:style w:type="paragraph" w:customStyle="1" w:styleId="Sraopastraipa2">
    <w:name w:val="Sąrašo pastraipa2"/>
    <w:basedOn w:val="prastasis"/>
    <w:uiPriority w:val="99"/>
    <w:qFormat/>
    <w:rsid w:val="007A6924"/>
    <w:pPr>
      <w:spacing w:after="200" w:line="276" w:lineRule="auto"/>
      <w:ind w:left="720"/>
      <w:contextualSpacing/>
    </w:pPr>
    <w:rPr>
      <w:rFonts w:ascii="Calibri" w:hAnsi="Calibri"/>
      <w:sz w:val="22"/>
      <w:szCs w:val="22"/>
    </w:rPr>
  </w:style>
  <w:style w:type="paragraph" w:customStyle="1" w:styleId="Hyperlink10">
    <w:name w:val="Hyperlink1"/>
    <w:uiPriority w:val="99"/>
    <w:rsid w:val="007A692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7A6924"/>
    <w:rPr>
      <w:rFonts w:ascii="Times New Roman" w:hAnsi="Times New Roman" w:cs="Times New Roman"/>
      <w:sz w:val="20"/>
      <w:szCs w:val="20"/>
    </w:rPr>
  </w:style>
  <w:style w:type="paragraph" w:customStyle="1" w:styleId="3">
    <w:name w:val="Стиль3"/>
    <w:basedOn w:val="prastasis"/>
    <w:uiPriority w:val="99"/>
    <w:rsid w:val="007A6924"/>
    <w:pPr>
      <w:jc w:val="center"/>
    </w:pPr>
    <w:rPr>
      <w:szCs w:val="20"/>
    </w:rPr>
  </w:style>
  <w:style w:type="paragraph" w:styleId="Betarp">
    <w:name w:val="No Spacing"/>
    <w:link w:val="BetarpDiagrama"/>
    <w:uiPriority w:val="1"/>
    <w:qFormat/>
    <w:rsid w:val="007A6924"/>
    <w:pPr>
      <w:spacing w:after="0" w:line="240" w:lineRule="auto"/>
    </w:pPr>
    <w:rPr>
      <w:rFonts w:ascii="Calibri" w:eastAsia="Calibri" w:hAnsi="Calibri" w:cs="Times New Roman"/>
    </w:rPr>
  </w:style>
  <w:style w:type="character" w:customStyle="1" w:styleId="BetarpDiagrama">
    <w:name w:val="Be tarpų Diagrama"/>
    <w:link w:val="Betarp"/>
    <w:uiPriority w:val="1"/>
    <w:rsid w:val="007A6924"/>
    <w:rPr>
      <w:rFonts w:ascii="Calibri" w:eastAsia="Calibri" w:hAnsi="Calibri" w:cs="Times New Roman"/>
    </w:rPr>
  </w:style>
  <w:style w:type="paragraph" w:customStyle="1" w:styleId="Sraopastraipa3">
    <w:name w:val="Sąrašo pastraipa3"/>
    <w:basedOn w:val="prastasis"/>
    <w:uiPriority w:val="99"/>
    <w:qFormat/>
    <w:rsid w:val="007A6924"/>
    <w:pPr>
      <w:spacing w:after="200" w:line="276" w:lineRule="auto"/>
      <w:ind w:left="720"/>
      <w:contextualSpacing/>
    </w:pPr>
    <w:rPr>
      <w:rFonts w:ascii="Calibri" w:hAnsi="Calibri"/>
      <w:sz w:val="22"/>
      <w:szCs w:val="22"/>
    </w:rPr>
  </w:style>
  <w:style w:type="paragraph" w:customStyle="1" w:styleId="Head21">
    <w:name w:val="Head 2.1"/>
    <w:basedOn w:val="prastasis"/>
    <w:uiPriority w:val="99"/>
    <w:rsid w:val="007A6924"/>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7A6924"/>
  </w:style>
  <w:style w:type="paragraph" w:customStyle="1" w:styleId="Pagrindinistekstas1">
    <w:name w:val="Pagrindinis tekstas1"/>
    <w:basedOn w:val="prastasis"/>
    <w:link w:val="Bodytext0"/>
    <w:rsid w:val="007A6924"/>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7A6924"/>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7A692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7A6924"/>
    <w:pPr>
      <w:shd w:val="clear" w:color="auto" w:fill="FFFFFF"/>
      <w:spacing w:line="0" w:lineRule="atLeast"/>
    </w:pPr>
    <w:rPr>
      <w:rFonts w:cstheme="minorBidi"/>
      <w:sz w:val="23"/>
      <w:szCs w:val="23"/>
    </w:rPr>
  </w:style>
  <w:style w:type="character" w:customStyle="1" w:styleId="Bodytext3">
    <w:name w:val="Body text (3)_"/>
    <w:link w:val="Bodytext30"/>
    <w:locked/>
    <w:rsid w:val="007A6924"/>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7A6924"/>
    <w:pPr>
      <w:shd w:val="clear" w:color="auto" w:fill="FFFFFF"/>
      <w:spacing w:before="360" w:after="240" w:line="0" w:lineRule="atLeast"/>
    </w:pPr>
    <w:rPr>
      <w:rFonts w:cstheme="minorBidi"/>
      <w:sz w:val="16"/>
      <w:szCs w:val="16"/>
    </w:rPr>
  </w:style>
  <w:style w:type="character" w:customStyle="1" w:styleId="Bodytext115pt">
    <w:name w:val="Body text + 11.5 pt"/>
    <w:aliases w:val="Italic,Body text + Bold,Spacing -1 pt"/>
    <w:rsid w:val="007A692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7A6924"/>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7A6924"/>
    <w:rPr>
      <w:rFonts w:eastAsia="Times New Roman" w:cs="Times New Roman"/>
      <w:b/>
      <w:sz w:val="22"/>
      <w:szCs w:val="22"/>
      <w:lang w:val="lt-LT" w:eastAsia="en-US" w:bidi="ar-SA"/>
    </w:rPr>
  </w:style>
  <w:style w:type="paragraph" w:customStyle="1" w:styleId="Stilius2">
    <w:name w:val="Stilius2"/>
    <w:basedOn w:val="prastasis"/>
    <w:uiPriority w:val="99"/>
    <w:qFormat/>
    <w:rsid w:val="007A6924"/>
    <w:rPr>
      <w:rFonts w:ascii="Calibri" w:hAnsi="Calibri"/>
      <w:sz w:val="22"/>
      <w:szCs w:val="22"/>
    </w:rPr>
  </w:style>
  <w:style w:type="character" w:customStyle="1" w:styleId="Stilius2Diagrama">
    <w:name w:val="Stilius2 Diagrama"/>
    <w:locked/>
    <w:rsid w:val="007A6924"/>
    <w:rPr>
      <w:rFonts w:cs="Times New Roman"/>
    </w:rPr>
  </w:style>
  <w:style w:type="character" w:customStyle="1" w:styleId="Stilius3Diagrama">
    <w:name w:val="Stilius3 Diagrama"/>
    <w:locked/>
    <w:rsid w:val="007A6924"/>
    <w:rPr>
      <w:rFonts w:ascii="Times New Roman" w:hAnsi="Times New Roman" w:cs="Times New Roman"/>
    </w:rPr>
  </w:style>
  <w:style w:type="character" w:customStyle="1" w:styleId="Stilius4Diagrama">
    <w:name w:val="Stilius4 Diagrama"/>
    <w:locked/>
    <w:rsid w:val="007A6924"/>
    <w:rPr>
      <w:rFonts w:ascii="Times New Roman" w:hAnsi="Times New Roman" w:cs="Times New Roman"/>
      <w:sz w:val="22"/>
      <w:szCs w:val="22"/>
      <w:lang w:val="x-none" w:eastAsia="en-US"/>
    </w:rPr>
  </w:style>
  <w:style w:type="character" w:customStyle="1" w:styleId="Stilius5Diagrama">
    <w:name w:val="Stilius5 Diagrama"/>
    <w:locked/>
    <w:rsid w:val="007A6924"/>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uiPriority w:val="99"/>
    <w:rsid w:val="007A6924"/>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uiPriority w:val="99"/>
    <w:semiHidden/>
    <w:rsid w:val="007A6924"/>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uiPriority w:val="99"/>
    <w:semiHidden/>
    <w:rsid w:val="007A6924"/>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7A6924"/>
    <w:rPr>
      <w:rFonts w:ascii="Segoe UI" w:eastAsia="Times New Roman" w:hAnsi="Segoe UI" w:cs="Segoe UI"/>
      <w:sz w:val="16"/>
      <w:szCs w:val="16"/>
      <w:lang w:val="en-GB"/>
    </w:rPr>
  </w:style>
  <w:style w:type="paragraph" w:customStyle="1" w:styleId="msolistparagraph0">
    <w:name w:val="msolistparagraph"/>
    <w:basedOn w:val="prastasis"/>
    <w:uiPriority w:val="99"/>
    <w:rsid w:val="007A6924"/>
    <w:pPr>
      <w:spacing w:before="100" w:beforeAutospacing="1" w:after="100" w:afterAutospacing="1"/>
    </w:pPr>
    <w:rPr>
      <w:lang w:eastAsia="lt-LT"/>
    </w:rPr>
  </w:style>
  <w:style w:type="paragraph" w:customStyle="1" w:styleId="msolistparagraphcxsplast">
    <w:name w:val="msolistparagraphcxsplast"/>
    <w:basedOn w:val="prastasis"/>
    <w:uiPriority w:val="99"/>
    <w:rsid w:val="007A6924"/>
    <w:pPr>
      <w:spacing w:before="100" w:beforeAutospacing="1" w:after="100" w:afterAutospacing="1"/>
    </w:pPr>
    <w:rPr>
      <w:lang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7A6924"/>
    <w:rPr>
      <w:rFonts w:ascii="Times New Roman" w:eastAsia="Times New Roman" w:hAnsi="Times New Roman" w:cs="Times New Roman"/>
      <w:sz w:val="24"/>
      <w:szCs w:val="24"/>
      <w:lang w:val="en-GB"/>
    </w:rPr>
  </w:style>
  <w:style w:type="character" w:customStyle="1" w:styleId="statymopavadChar">
    <w:name w:val="?statymo pavad. Char"/>
    <w:link w:val="statymopavad"/>
    <w:rsid w:val="007A6924"/>
    <w:rPr>
      <w:rFonts w:ascii="TimesLT" w:eastAsia="Times New Roman" w:hAnsi="TimesLT" w:cs="Times New Roman"/>
      <w:caps/>
      <w:sz w:val="24"/>
      <w:szCs w:val="20"/>
    </w:rPr>
  </w:style>
  <w:style w:type="paragraph" w:customStyle="1" w:styleId="prastasis1">
    <w:name w:val="Įprastasis1"/>
    <w:uiPriority w:val="99"/>
    <w:rsid w:val="007A6924"/>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7A6924"/>
    <w:pPr>
      <w:spacing w:after="160" w:line="240" w:lineRule="exact"/>
    </w:pPr>
    <w:rPr>
      <w:rFonts w:ascii="Tahoma" w:eastAsia="Calibri" w:hAnsi="Tahoma" w:cs="Tahoma"/>
      <w:sz w:val="20"/>
      <w:szCs w:val="20"/>
    </w:rPr>
  </w:style>
  <w:style w:type="paragraph" w:customStyle="1" w:styleId="LLPTekstas">
    <w:name w:val="LLPTekstas"/>
    <w:basedOn w:val="prastasis"/>
    <w:uiPriority w:val="99"/>
    <w:rsid w:val="007A6924"/>
    <w:pPr>
      <w:ind w:firstLine="567"/>
      <w:jc w:val="both"/>
    </w:pPr>
    <w:rPr>
      <w:szCs w:val="20"/>
    </w:rPr>
  </w:style>
  <w:style w:type="character" w:customStyle="1" w:styleId="LLCTekstas">
    <w:name w:val="LLCTekstas"/>
    <w:basedOn w:val="Numatytasispastraiposriftas"/>
    <w:rsid w:val="007A6924"/>
  </w:style>
  <w:style w:type="character" w:customStyle="1" w:styleId="lrzxr">
    <w:name w:val="lrzxr"/>
    <w:basedOn w:val="Numatytasispastraiposriftas"/>
    <w:rsid w:val="007A6924"/>
  </w:style>
  <w:style w:type="paragraph" w:customStyle="1" w:styleId="xl69">
    <w:name w:val="xl69"/>
    <w:basedOn w:val="prastasis"/>
    <w:uiPriority w:val="99"/>
    <w:rsid w:val="007A6924"/>
    <w:pPr>
      <w:spacing w:before="100" w:beforeAutospacing="1" w:after="100" w:afterAutospacing="1"/>
      <w:jc w:val="right"/>
      <w:textAlignment w:val="top"/>
    </w:pPr>
    <w:rPr>
      <w:rFonts w:ascii="Arial" w:hAnsi="Arial" w:cs="Arial"/>
      <w:sz w:val="16"/>
      <w:szCs w:val="16"/>
      <w:lang w:eastAsia="lt-LT"/>
    </w:rPr>
  </w:style>
  <w:style w:type="character" w:customStyle="1" w:styleId="form-control">
    <w:name w:val="form-control"/>
    <w:basedOn w:val="Numatytasispastraiposriftas"/>
    <w:rsid w:val="007A6924"/>
  </w:style>
  <w:style w:type="paragraph" w:customStyle="1" w:styleId="yiv6289756957msonospacing">
    <w:name w:val="yiv6289756957msonospacing"/>
    <w:basedOn w:val="prastasis"/>
    <w:uiPriority w:val="99"/>
    <w:rsid w:val="007A6924"/>
    <w:pPr>
      <w:spacing w:before="100" w:beforeAutospacing="1" w:after="100" w:afterAutospacing="1"/>
    </w:pPr>
    <w:rPr>
      <w:rFonts w:eastAsia="Calibri"/>
      <w:lang w:eastAsia="lt-LT"/>
    </w:rPr>
  </w:style>
  <w:style w:type="paragraph" w:customStyle="1" w:styleId="yiv6289756957msonormal">
    <w:name w:val="yiv6289756957msonormal"/>
    <w:basedOn w:val="prastasis"/>
    <w:uiPriority w:val="99"/>
    <w:rsid w:val="007A6924"/>
    <w:pPr>
      <w:spacing w:before="100" w:beforeAutospacing="1" w:after="100" w:afterAutospacing="1"/>
    </w:pPr>
    <w:rPr>
      <w:rFonts w:eastAsia="Calibri"/>
      <w:lang w:eastAsia="lt-LT"/>
    </w:rPr>
  </w:style>
  <w:style w:type="paragraph" w:customStyle="1" w:styleId="SLONormal">
    <w:name w:val="SLO Normal"/>
    <w:uiPriority w:val="99"/>
    <w:rsid w:val="007A692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7A6924"/>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7A6924"/>
    <w:rPr>
      <w:rFonts w:ascii="Times New Roman" w:eastAsia="Times New Roman" w:hAnsi="Times New Roman" w:cs="Times New Roman"/>
      <w:sz w:val="20"/>
      <w:szCs w:val="20"/>
      <w:lang w:val="x-none" w:eastAsia="x-none"/>
    </w:rPr>
  </w:style>
  <w:style w:type="paragraph" w:customStyle="1" w:styleId="xbetarp1">
    <w:name w:val="x_betarp1"/>
    <w:basedOn w:val="prastasis"/>
    <w:uiPriority w:val="99"/>
    <w:rsid w:val="007A6924"/>
    <w:pPr>
      <w:spacing w:before="100" w:beforeAutospacing="1" w:after="100" w:afterAutospacing="1"/>
    </w:pPr>
    <w:rPr>
      <w:lang w:eastAsia="lt-LT"/>
    </w:rPr>
  </w:style>
  <w:style w:type="character" w:customStyle="1" w:styleId="xapple-converted-space">
    <w:name w:val="x_apple-converted-space"/>
    <w:basedOn w:val="Numatytasispastraiposriftas"/>
    <w:rsid w:val="007A6924"/>
  </w:style>
  <w:style w:type="paragraph" w:customStyle="1" w:styleId="xmsonormal">
    <w:name w:val="x_msonormal"/>
    <w:basedOn w:val="prastasis"/>
    <w:rsid w:val="007A6924"/>
    <w:pPr>
      <w:spacing w:before="100" w:beforeAutospacing="1" w:after="100" w:afterAutospacing="1"/>
    </w:pPr>
    <w:rPr>
      <w:lang w:eastAsia="lt-LT"/>
    </w:rPr>
  </w:style>
  <w:style w:type="paragraph" w:customStyle="1" w:styleId="Standard">
    <w:name w:val="Standard"/>
    <w:uiPriority w:val="99"/>
    <w:rsid w:val="007A692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7A6924"/>
  </w:style>
  <w:style w:type="character" w:customStyle="1" w:styleId="mark25dnllud5">
    <w:name w:val="mark25dnllud5"/>
    <w:basedOn w:val="Numatytasispastraiposriftas"/>
    <w:rsid w:val="007A6924"/>
  </w:style>
  <w:style w:type="character" w:customStyle="1" w:styleId="apple-style-span">
    <w:name w:val="apple-style-span"/>
    <w:basedOn w:val="Numatytasispastraiposriftas"/>
    <w:rsid w:val="007A6924"/>
  </w:style>
  <w:style w:type="paragraph" w:customStyle="1" w:styleId="Komentarotema1">
    <w:name w:val="Komentaro tema1"/>
    <w:basedOn w:val="Komentarotekstas"/>
    <w:next w:val="Komentarotekstas"/>
    <w:semiHidden/>
    <w:rsid w:val="007A6924"/>
    <w:rPr>
      <w:b/>
      <w:bCs/>
      <w:lang w:eastAsia="x-none"/>
    </w:rPr>
  </w:style>
  <w:style w:type="character" w:styleId="Neapdorotaspaminjimas">
    <w:name w:val="Unresolved Mention"/>
    <w:basedOn w:val="Numatytasispastraiposriftas"/>
    <w:uiPriority w:val="99"/>
    <w:semiHidden/>
    <w:unhideWhenUsed/>
    <w:rsid w:val="007A6924"/>
    <w:rPr>
      <w:color w:val="605E5C"/>
      <w:shd w:val="clear" w:color="auto" w:fill="E1DFDD"/>
    </w:rPr>
  </w:style>
  <w:style w:type="table" w:customStyle="1" w:styleId="TableGrid">
    <w:name w:val="TableGrid"/>
    <w:rsid w:val="007A6924"/>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rsid w:val="007A69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A6924"/>
    <w:pPr>
      <w:spacing w:after="0" w:line="240" w:lineRule="auto"/>
    </w:pPr>
    <w:rPr>
      <w:rFonts w:ascii="Times New Roman" w:eastAsia="Times New Roman" w:hAnsi="Times New Roman" w:cs="Times New Roman"/>
      <w:sz w:val="24"/>
      <w:szCs w:val="24"/>
      <w:lang w:val="en-GB"/>
    </w:rPr>
  </w:style>
  <w:style w:type="character" w:customStyle="1" w:styleId="spec-value">
    <w:name w:val="spec-value"/>
    <w:basedOn w:val="Numatytasispastraiposriftas"/>
    <w:rsid w:val="007A6924"/>
  </w:style>
  <w:style w:type="paragraph" w:customStyle="1" w:styleId="TableParagraph">
    <w:name w:val="Table Paragraph"/>
    <w:basedOn w:val="prastasis"/>
    <w:uiPriority w:val="1"/>
    <w:qFormat/>
    <w:rsid w:val="007A6924"/>
    <w:pPr>
      <w:widowControl w:val="0"/>
      <w:autoSpaceDE w:val="0"/>
      <w:autoSpaceDN w:val="0"/>
      <w:ind w:left="142"/>
    </w:pPr>
    <w:rPr>
      <w:rFonts w:ascii="Calibri" w:eastAsia="Calibri" w:hAnsi="Calibri"/>
      <w:sz w:val="22"/>
      <w:szCs w:val="22"/>
      <w:lang w:val="lt" w:eastAsia="lt"/>
    </w:rPr>
  </w:style>
  <w:style w:type="paragraph" w:customStyle="1" w:styleId="Betarp1">
    <w:name w:val="Be tarpų1"/>
    <w:link w:val="NoSpacingDiagrama"/>
    <w:qFormat/>
    <w:rsid w:val="007A6924"/>
    <w:pPr>
      <w:spacing w:after="0" w:line="240" w:lineRule="auto"/>
    </w:pPr>
    <w:rPr>
      <w:rFonts w:ascii="Times New Roman" w:eastAsia="Calibri" w:hAnsi="Times New Roman" w:cs="Times New Roman"/>
    </w:rPr>
  </w:style>
  <w:style w:type="character" w:customStyle="1" w:styleId="NoSpacingDiagrama">
    <w:name w:val="No Spacing Diagrama"/>
    <w:link w:val="Betarp1"/>
    <w:rsid w:val="007A6924"/>
    <w:rPr>
      <w:rFonts w:ascii="Times New Roman" w:eastAsia="Calibri" w:hAnsi="Times New Roman" w:cs="Times New Roman"/>
    </w:rPr>
  </w:style>
  <w:style w:type="character" w:customStyle="1" w:styleId="FontStyle13">
    <w:name w:val="Font Style13"/>
    <w:rsid w:val="007A6924"/>
    <w:rPr>
      <w:rFonts w:ascii="Times New Roman" w:hAnsi="Times New Roman" w:cs="Times New Roman"/>
      <w:sz w:val="20"/>
      <w:szCs w:val="20"/>
    </w:rPr>
  </w:style>
  <w:style w:type="character" w:customStyle="1" w:styleId="BodytextChar">
    <w:name w:val="Body text Char"/>
    <w:link w:val="BodyText1"/>
    <w:locked/>
    <w:rsid w:val="007A6924"/>
    <w:rPr>
      <w:rFonts w:ascii="TimesLT" w:eastAsia="Times New Roman" w:hAnsi="TimesLT" w:cs="Times New Roman"/>
      <w:snapToGrid w:val="0"/>
      <w:sz w:val="20"/>
      <w:szCs w:val="20"/>
      <w:lang w:val="en-US"/>
    </w:rPr>
  </w:style>
  <w:style w:type="paragraph" w:customStyle="1" w:styleId="ydpbaaac927msonormal">
    <w:name w:val="ydpbaaac927msonormal"/>
    <w:basedOn w:val="prastasis"/>
    <w:uiPriority w:val="99"/>
    <w:rsid w:val="007A6924"/>
    <w:pPr>
      <w:spacing w:before="100" w:beforeAutospacing="1" w:after="100" w:afterAutospacing="1"/>
    </w:pPr>
    <w:rPr>
      <w:rFonts w:eastAsiaTheme="minorHAnsi"/>
      <w:lang w:eastAsia="lt-LT"/>
    </w:rPr>
  </w:style>
  <w:style w:type="character" w:customStyle="1" w:styleId="pp-headline-item">
    <w:name w:val="pp-headline-item"/>
    <w:basedOn w:val="Numatytasispastraiposriftas"/>
    <w:uiPriority w:val="99"/>
    <w:rsid w:val="007A6924"/>
    <w:rPr>
      <w:rFonts w:cs="Times New Roman"/>
    </w:rPr>
  </w:style>
  <w:style w:type="paragraph" w:styleId="Turinioantrat">
    <w:name w:val="TOC Heading"/>
    <w:basedOn w:val="Antrat1"/>
    <w:next w:val="prastasis"/>
    <w:uiPriority w:val="39"/>
    <w:unhideWhenUsed/>
    <w:qFormat/>
    <w:rsid w:val="00457C6C"/>
    <w:pPr>
      <w:outlineLvl w:val="9"/>
    </w:pPr>
  </w:style>
  <w:style w:type="numbering" w:customStyle="1" w:styleId="Sraonra1">
    <w:name w:val="Sąrašo nėra1"/>
    <w:next w:val="Sraonra"/>
    <w:uiPriority w:val="99"/>
    <w:semiHidden/>
    <w:unhideWhenUsed/>
    <w:rsid w:val="00457C6C"/>
  </w:style>
  <w:style w:type="paragraph" w:customStyle="1" w:styleId="Turinys21">
    <w:name w:val="Turinys 21"/>
    <w:basedOn w:val="prastasis"/>
    <w:next w:val="prastasis"/>
    <w:autoRedefine/>
    <w:uiPriority w:val="39"/>
    <w:unhideWhenUsed/>
    <w:rsid w:val="00457C6C"/>
    <w:pPr>
      <w:spacing w:after="100" w:line="276" w:lineRule="auto"/>
      <w:ind w:left="220"/>
    </w:pPr>
    <w:rPr>
      <w:rFonts w:ascii="Calibri" w:eastAsia="Yu Mincho" w:hAnsi="Calibri"/>
      <w:sz w:val="21"/>
      <w:szCs w:val="21"/>
      <w:lang w:val="en-US"/>
    </w:rPr>
  </w:style>
  <w:style w:type="paragraph" w:customStyle="1" w:styleId="Turinys31">
    <w:name w:val="Turinys 31"/>
    <w:basedOn w:val="prastasis"/>
    <w:next w:val="prastasis"/>
    <w:autoRedefine/>
    <w:uiPriority w:val="39"/>
    <w:unhideWhenUsed/>
    <w:rsid w:val="00457C6C"/>
    <w:pPr>
      <w:spacing w:after="100" w:line="276" w:lineRule="auto"/>
      <w:ind w:left="440"/>
    </w:pPr>
    <w:rPr>
      <w:rFonts w:ascii="Calibri" w:eastAsia="Yu Mincho" w:hAnsi="Calibri"/>
      <w:sz w:val="21"/>
      <w:szCs w:val="21"/>
      <w:lang w:val="en-US"/>
    </w:rPr>
  </w:style>
  <w:style w:type="paragraph" w:customStyle="1" w:styleId="Body2">
    <w:name w:val="Body 2"/>
    <w:rsid w:val="00457C6C"/>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Perirtashipersaitas1">
    <w:name w:val="Peržiūrėtas hipersaitas1"/>
    <w:basedOn w:val="Numatytasispastraiposriftas"/>
    <w:uiPriority w:val="99"/>
    <w:semiHidden/>
    <w:unhideWhenUsed/>
    <w:rsid w:val="00457C6C"/>
    <w:rPr>
      <w:color w:val="954F72"/>
      <w:u w:val="single"/>
    </w:rPr>
  </w:style>
  <w:style w:type="paragraph" w:customStyle="1" w:styleId="Antrat10">
    <w:name w:val="Antraštė1"/>
    <w:basedOn w:val="prastasis"/>
    <w:next w:val="prastasis"/>
    <w:uiPriority w:val="35"/>
    <w:semiHidden/>
    <w:unhideWhenUsed/>
    <w:qFormat/>
    <w:rsid w:val="00457C6C"/>
    <w:pPr>
      <w:spacing w:after="160"/>
    </w:pPr>
    <w:rPr>
      <w:rFonts w:ascii="Calibri" w:eastAsia="Yu Mincho" w:hAnsi="Calibri" w:cs="Arial"/>
      <w:b/>
      <w:bCs/>
      <w:color w:val="404040"/>
      <w:sz w:val="16"/>
      <w:szCs w:val="16"/>
      <w:lang w:val="en-US"/>
    </w:rPr>
  </w:style>
  <w:style w:type="paragraph" w:customStyle="1" w:styleId="Paantrat1">
    <w:name w:val="Paantraštė1"/>
    <w:basedOn w:val="prastasis"/>
    <w:next w:val="prastasis"/>
    <w:uiPriority w:val="11"/>
    <w:qFormat/>
    <w:rsid w:val="00457C6C"/>
    <w:pPr>
      <w:numPr>
        <w:ilvl w:val="1"/>
      </w:numPr>
      <w:spacing w:after="240" w:line="276" w:lineRule="auto"/>
    </w:pPr>
    <w:rPr>
      <w:rFonts w:ascii="Calibri" w:eastAsia="Yu Mincho" w:hAnsi="Calibri" w:cs="Arial"/>
      <w:caps/>
      <w:color w:val="404040"/>
      <w:spacing w:val="20"/>
      <w:sz w:val="28"/>
      <w:szCs w:val="28"/>
      <w:lang w:val="en-US"/>
    </w:rPr>
  </w:style>
  <w:style w:type="character" w:customStyle="1" w:styleId="PaantratDiagrama">
    <w:name w:val="Paantraštė Diagrama"/>
    <w:basedOn w:val="Numatytasispastraiposriftas"/>
    <w:link w:val="Paantrat"/>
    <w:uiPriority w:val="11"/>
    <w:rsid w:val="00457C6C"/>
    <w:rPr>
      <w:caps/>
      <w:color w:val="404040"/>
      <w:spacing w:val="20"/>
      <w:sz w:val="28"/>
      <w:szCs w:val="28"/>
    </w:rPr>
  </w:style>
  <w:style w:type="paragraph" w:customStyle="1" w:styleId="Citata1">
    <w:name w:val="Citata1"/>
    <w:basedOn w:val="prastasis"/>
    <w:next w:val="prastasis"/>
    <w:uiPriority w:val="29"/>
    <w:qFormat/>
    <w:rsid w:val="00457C6C"/>
    <w:pPr>
      <w:spacing w:before="160" w:after="160" w:line="276" w:lineRule="auto"/>
      <w:ind w:left="720" w:right="720"/>
      <w:jc w:val="center"/>
    </w:pPr>
    <w:rPr>
      <w:rFonts w:ascii="Calibri Light" w:eastAsia="Yu Gothic Light" w:hAnsi="Calibri Light"/>
      <w:color w:val="000000"/>
      <w:lang w:val="en-US"/>
    </w:rPr>
  </w:style>
  <w:style w:type="character" w:customStyle="1" w:styleId="CitataDiagrama">
    <w:name w:val="Citata Diagrama"/>
    <w:basedOn w:val="Numatytasispastraiposriftas"/>
    <w:link w:val="Citata"/>
    <w:uiPriority w:val="29"/>
    <w:rsid w:val="00457C6C"/>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457C6C"/>
    <w:pPr>
      <w:pBdr>
        <w:top w:val="single" w:sz="24" w:space="4" w:color="ED7D31"/>
      </w:pBdr>
      <w:spacing w:before="240" w:after="240"/>
      <w:ind w:left="936" w:right="936"/>
      <w:jc w:val="center"/>
    </w:pPr>
    <w:rPr>
      <w:rFonts w:ascii="Calibri Light" w:eastAsia="Yu Gothic Light" w:hAnsi="Calibri Light"/>
      <w:lang w:val="en-US"/>
    </w:rPr>
  </w:style>
  <w:style w:type="character" w:customStyle="1" w:styleId="IskirtacitataDiagrama">
    <w:name w:val="Išskirta citata Diagrama"/>
    <w:basedOn w:val="Numatytasispastraiposriftas"/>
    <w:link w:val="Iskirtacitata"/>
    <w:uiPriority w:val="30"/>
    <w:rsid w:val="00457C6C"/>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457C6C"/>
    <w:rPr>
      <w:i/>
      <w:iCs/>
      <w:color w:val="595959"/>
    </w:rPr>
  </w:style>
  <w:style w:type="character" w:customStyle="1" w:styleId="Rykuspabraukimas1">
    <w:name w:val="Ryškus pabraukimas1"/>
    <w:basedOn w:val="Numatytasispastraiposriftas"/>
    <w:uiPriority w:val="21"/>
    <w:qFormat/>
    <w:rsid w:val="00457C6C"/>
    <w:rPr>
      <w:b/>
      <w:bCs/>
      <w:i/>
      <w:iCs/>
      <w:caps w:val="0"/>
      <w:smallCaps w:val="0"/>
      <w:strike w:val="0"/>
      <w:dstrike w:val="0"/>
      <w:color w:val="ED7D31"/>
    </w:rPr>
  </w:style>
  <w:style w:type="character" w:customStyle="1" w:styleId="Nerykinuoroda1">
    <w:name w:val="Neryški nuoroda1"/>
    <w:basedOn w:val="Numatytasispastraiposriftas"/>
    <w:uiPriority w:val="31"/>
    <w:qFormat/>
    <w:rsid w:val="00457C6C"/>
    <w:rPr>
      <w:caps w:val="0"/>
      <w:smallCaps/>
      <w:color w:val="404040"/>
      <w:spacing w:val="0"/>
      <w:u w:val="single" w:color="7F7F7F"/>
    </w:rPr>
  </w:style>
  <w:style w:type="character" w:styleId="Rykinuoroda">
    <w:name w:val="Intense Reference"/>
    <w:basedOn w:val="Numatytasispastraiposriftas"/>
    <w:uiPriority w:val="32"/>
    <w:qFormat/>
    <w:rsid w:val="00457C6C"/>
    <w:rPr>
      <w:b/>
      <w:bCs/>
      <w:caps w:val="0"/>
      <w:smallCaps/>
      <w:color w:val="auto"/>
      <w:spacing w:val="0"/>
      <w:u w:val="single"/>
    </w:rPr>
  </w:style>
  <w:style w:type="character" w:styleId="Knygospavadinimas">
    <w:name w:val="Book Title"/>
    <w:basedOn w:val="Numatytasispastraiposriftas"/>
    <w:uiPriority w:val="33"/>
    <w:qFormat/>
    <w:rsid w:val="00457C6C"/>
    <w:rPr>
      <w:b/>
      <w:bCs/>
      <w:caps w:val="0"/>
      <w:smallCaps/>
      <w:spacing w:val="0"/>
    </w:rPr>
  </w:style>
  <w:style w:type="table" w:customStyle="1" w:styleId="Lentelstinklelis1">
    <w:name w:val="Lentelės tinklelis1"/>
    <w:basedOn w:val="prastojilentel"/>
    <w:next w:val="Lentelstinklelis"/>
    <w:rsid w:val="00457C6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bold">
    <w:name w:val="title-bold"/>
    <w:basedOn w:val="prastasis"/>
    <w:rsid w:val="00457C6C"/>
    <w:pPr>
      <w:spacing w:before="100" w:beforeAutospacing="1" w:after="100" w:afterAutospacing="1"/>
    </w:pPr>
    <w:rPr>
      <w:lang w:val="en-US"/>
    </w:rPr>
  </w:style>
  <w:style w:type="paragraph" w:customStyle="1" w:styleId="pf0">
    <w:name w:val="pf0"/>
    <w:basedOn w:val="prastasis"/>
    <w:rsid w:val="00457C6C"/>
    <w:pPr>
      <w:spacing w:before="100" w:beforeAutospacing="1" w:after="100" w:afterAutospacing="1"/>
    </w:pPr>
    <w:rPr>
      <w:lang w:val="en-US"/>
    </w:rPr>
  </w:style>
  <w:style w:type="character" w:customStyle="1" w:styleId="cf01">
    <w:name w:val="cf01"/>
    <w:basedOn w:val="Numatytasispastraiposriftas"/>
    <w:rsid w:val="00457C6C"/>
    <w:rPr>
      <w:rFonts w:ascii="Segoe UI" w:hAnsi="Segoe UI" w:cs="Segoe UI" w:hint="default"/>
      <w:sz w:val="18"/>
      <w:szCs w:val="18"/>
    </w:rPr>
  </w:style>
  <w:style w:type="character" w:styleId="Paminjimas">
    <w:name w:val="Mention"/>
    <w:basedOn w:val="Numatytasispastraiposriftas"/>
    <w:uiPriority w:val="99"/>
    <w:unhideWhenUsed/>
    <w:rsid w:val="00457C6C"/>
    <w:rPr>
      <w:color w:val="2B579A"/>
      <w:shd w:val="clear" w:color="auto" w:fill="E1DFDD"/>
    </w:rPr>
  </w:style>
  <w:style w:type="character" w:customStyle="1" w:styleId="cf11">
    <w:name w:val="cf11"/>
    <w:basedOn w:val="Numatytasispastraiposriftas"/>
    <w:rsid w:val="00457C6C"/>
    <w:rPr>
      <w:rFonts w:ascii="Segoe UI" w:hAnsi="Segoe UI" w:cs="Segoe UI" w:hint="default"/>
      <w:sz w:val="18"/>
      <w:szCs w:val="18"/>
    </w:rPr>
  </w:style>
  <w:style w:type="character" w:customStyle="1" w:styleId="cf21">
    <w:name w:val="cf21"/>
    <w:basedOn w:val="Numatytasispastraiposriftas"/>
    <w:rsid w:val="00457C6C"/>
    <w:rPr>
      <w:rFonts w:ascii="Segoe UI" w:hAnsi="Segoe UI" w:cs="Segoe UI" w:hint="default"/>
      <w:sz w:val="18"/>
      <w:szCs w:val="18"/>
      <w:u w:val="single"/>
    </w:rPr>
  </w:style>
  <w:style w:type="character" w:styleId="Perirtashipersaitas">
    <w:name w:val="FollowedHyperlink"/>
    <w:basedOn w:val="Numatytasispastraiposriftas"/>
    <w:uiPriority w:val="99"/>
    <w:semiHidden/>
    <w:unhideWhenUsed/>
    <w:rsid w:val="00457C6C"/>
    <w:rPr>
      <w:color w:val="954F72" w:themeColor="followedHyperlink"/>
      <w:u w:val="single"/>
    </w:rPr>
  </w:style>
  <w:style w:type="paragraph" w:styleId="Paantrat">
    <w:name w:val="Subtitle"/>
    <w:basedOn w:val="prastasis"/>
    <w:next w:val="prastasis"/>
    <w:link w:val="PaantratDiagrama"/>
    <w:uiPriority w:val="11"/>
    <w:qFormat/>
    <w:rsid w:val="00457C6C"/>
    <w:pPr>
      <w:numPr>
        <w:ilvl w:val="1"/>
      </w:numPr>
      <w:spacing w:after="160"/>
    </w:pPr>
    <w:rPr>
      <w:rFonts w:asciiTheme="minorHAnsi" w:eastAsiaTheme="minorHAnsi" w:hAnsiTheme="minorHAnsi" w:cstheme="minorBidi"/>
      <w:caps/>
      <w:color w:val="404040"/>
      <w:spacing w:val="20"/>
      <w:sz w:val="28"/>
      <w:szCs w:val="28"/>
    </w:rPr>
  </w:style>
  <w:style w:type="character" w:customStyle="1" w:styleId="PaantratDiagrama1">
    <w:name w:val="Paantraštė Diagrama1"/>
    <w:basedOn w:val="Numatytasispastraiposriftas"/>
    <w:uiPriority w:val="11"/>
    <w:rsid w:val="00457C6C"/>
    <w:rPr>
      <w:rFonts w:eastAsiaTheme="minorEastAsia"/>
      <w:color w:val="5A5A5A" w:themeColor="text1" w:themeTint="A5"/>
      <w:spacing w:val="15"/>
      <w:lang w:val="en-GB"/>
    </w:rPr>
  </w:style>
  <w:style w:type="paragraph" w:styleId="Citata">
    <w:name w:val="Quote"/>
    <w:basedOn w:val="prastasis"/>
    <w:next w:val="prastasis"/>
    <w:link w:val="CitataDiagrama"/>
    <w:uiPriority w:val="29"/>
    <w:qFormat/>
    <w:rsid w:val="00457C6C"/>
    <w:pPr>
      <w:spacing w:before="200" w:after="160"/>
      <w:ind w:left="864" w:right="864"/>
      <w:jc w:val="center"/>
    </w:pPr>
    <w:rPr>
      <w:rFonts w:ascii="Calibri Light" w:eastAsia="Yu Gothic Light" w:hAnsi="Calibri Light"/>
      <w:color w:val="000000"/>
    </w:rPr>
  </w:style>
  <w:style w:type="character" w:customStyle="1" w:styleId="CitataDiagrama1">
    <w:name w:val="Citata Diagrama1"/>
    <w:basedOn w:val="Numatytasispastraiposriftas"/>
    <w:uiPriority w:val="29"/>
    <w:rsid w:val="00457C6C"/>
    <w:rPr>
      <w:rFonts w:ascii="Times New Roman" w:eastAsia="Times New Roman" w:hAnsi="Times New Roman" w:cs="Times New Roman"/>
      <w:i/>
      <w:iCs/>
      <w:color w:val="404040" w:themeColor="text1" w:themeTint="BF"/>
      <w:sz w:val="24"/>
      <w:szCs w:val="24"/>
      <w:lang w:val="en-GB"/>
    </w:rPr>
  </w:style>
  <w:style w:type="paragraph" w:styleId="Iskirtacitata">
    <w:name w:val="Intense Quote"/>
    <w:basedOn w:val="prastasis"/>
    <w:next w:val="prastasis"/>
    <w:link w:val="IskirtacitataDiagrama"/>
    <w:uiPriority w:val="30"/>
    <w:qFormat/>
    <w:rsid w:val="00457C6C"/>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rPr>
  </w:style>
  <w:style w:type="character" w:customStyle="1" w:styleId="IskirtacitataDiagrama1">
    <w:name w:val="Išskirta citata Diagrama1"/>
    <w:basedOn w:val="Numatytasispastraiposriftas"/>
    <w:uiPriority w:val="30"/>
    <w:rsid w:val="00457C6C"/>
    <w:rPr>
      <w:rFonts w:ascii="Times New Roman" w:eastAsia="Times New Roman" w:hAnsi="Times New Roman" w:cs="Times New Roman"/>
      <w:i/>
      <w:iCs/>
      <w:color w:val="5B9BD5" w:themeColor="accent1"/>
      <w:sz w:val="24"/>
      <w:szCs w:val="24"/>
      <w:lang w:val="en-GB"/>
    </w:rPr>
  </w:style>
  <w:style w:type="character" w:styleId="Nerykuspabraukimas">
    <w:name w:val="Subtle Emphasis"/>
    <w:basedOn w:val="Numatytasispastraiposriftas"/>
    <w:uiPriority w:val="19"/>
    <w:qFormat/>
    <w:rsid w:val="00457C6C"/>
    <w:rPr>
      <w:i/>
      <w:iCs/>
      <w:color w:val="404040" w:themeColor="text1" w:themeTint="BF"/>
    </w:rPr>
  </w:style>
  <w:style w:type="character" w:styleId="Rykuspabraukimas">
    <w:name w:val="Intense Emphasis"/>
    <w:basedOn w:val="Numatytasispastraiposriftas"/>
    <w:uiPriority w:val="21"/>
    <w:qFormat/>
    <w:rsid w:val="00457C6C"/>
    <w:rPr>
      <w:i/>
      <w:iCs/>
      <w:color w:val="5B9BD5" w:themeColor="accent1"/>
    </w:rPr>
  </w:style>
  <w:style w:type="character" w:styleId="Nerykinuoroda">
    <w:name w:val="Subtle Reference"/>
    <w:basedOn w:val="Numatytasispastraiposriftas"/>
    <w:uiPriority w:val="31"/>
    <w:qFormat/>
    <w:rsid w:val="00457C6C"/>
    <w:rPr>
      <w:smallCaps/>
      <w:color w:val="5A5A5A" w:themeColor="text1" w:themeTint="A5"/>
    </w:rPr>
  </w:style>
  <w:style w:type="paragraph" w:styleId="Turinys2">
    <w:name w:val="toc 2"/>
    <w:basedOn w:val="prastasis"/>
    <w:next w:val="prastasis"/>
    <w:autoRedefine/>
    <w:uiPriority w:val="39"/>
    <w:unhideWhenUsed/>
    <w:rsid w:val="00457C6C"/>
    <w:pPr>
      <w:spacing w:after="100"/>
      <w:ind w:left="240"/>
    </w:pPr>
  </w:style>
  <w:style w:type="numbering" w:customStyle="1" w:styleId="Sraonra2">
    <w:name w:val="Sąrašo nėra2"/>
    <w:next w:val="Sraonra"/>
    <w:uiPriority w:val="99"/>
    <w:semiHidden/>
    <w:unhideWhenUsed/>
    <w:rsid w:val="00457C6C"/>
  </w:style>
  <w:style w:type="table" w:customStyle="1" w:styleId="Lentelstinklelis2">
    <w:name w:val="Lentelės tinklelis2"/>
    <w:basedOn w:val="prastojilentel"/>
    <w:next w:val="Lentelstinklelis"/>
    <w:rsid w:val="00457C6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457C6C"/>
  </w:style>
  <w:style w:type="character" w:customStyle="1" w:styleId="Internetlink">
    <w:name w:val="Internet link"/>
    <w:rsid w:val="00457C6C"/>
    <w:rPr>
      <w:color w:val="000080"/>
      <w:u w:val="single"/>
    </w:rPr>
  </w:style>
  <w:style w:type="paragraph" w:customStyle="1" w:styleId="Antrat20">
    <w:name w:val="Antraštė2"/>
    <w:basedOn w:val="prastasis"/>
    <w:next w:val="prastasis"/>
    <w:uiPriority w:val="35"/>
    <w:semiHidden/>
    <w:unhideWhenUsed/>
    <w:qFormat/>
    <w:rsid w:val="00457C6C"/>
    <w:pPr>
      <w:spacing w:after="160"/>
    </w:pPr>
    <w:rPr>
      <w:rFonts w:ascii="Calibri" w:eastAsia="Calibri" w:hAnsi="Calibri" w:cs="Arial"/>
      <w:b/>
      <w:bCs/>
      <w:color w:val="404040"/>
      <w:sz w:val="16"/>
      <w:szCs w:val="16"/>
      <w:lang w:eastAsia="lt-LT"/>
    </w:rPr>
  </w:style>
  <w:style w:type="character" w:styleId="Vietosrezervavimoenklotekstas">
    <w:name w:val="Placeholder Text"/>
    <w:basedOn w:val="Numatytasispastraiposriftas"/>
    <w:uiPriority w:val="99"/>
    <w:semiHidden/>
    <w:rsid w:val="00457C6C"/>
    <w:rPr>
      <w:color w:val="808080"/>
    </w:rPr>
  </w:style>
  <w:style w:type="paragraph" w:customStyle="1" w:styleId="tajtip">
    <w:name w:val="tajtip"/>
    <w:basedOn w:val="prastasis"/>
    <w:rsid w:val="00457C6C"/>
    <w:pPr>
      <w:spacing w:before="100" w:beforeAutospacing="1" w:after="100" w:afterAutospacing="1"/>
    </w:pPr>
    <w:rPr>
      <w:lang w:eastAsia="lt-LT"/>
    </w:rPr>
  </w:style>
  <w:style w:type="numbering" w:customStyle="1" w:styleId="List51">
    <w:name w:val="List 51"/>
    <w:basedOn w:val="Sraonra"/>
    <w:rsid w:val="00457C6C"/>
    <w:pPr>
      <w:numPr>
        <w:numId w:val="13"/>
      </w:numPr>
    </w:pPr>
  </w:style>
  <w:style w:type="table" w:customStyle="1" w:styleId="TableGrid2">
    <w:name w:val="Table Grid2"/>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57C6C"/>
    <w:pPr>
      <w:numPr>
        <w:numId w:val="15"/>
      </w:numPr>
      <w:spacing w:before="240" w:after="240"/>
    </w:pPr>
    <w:rPr>
      <w:b/>
      <w:lang w:eastAsia="lt-LT"/>
    </w:rPr>
  </w:style>
  <w:style w:type="paragraph" w:customStyle="1" w:styleId="S2lygis">
    <w:name w:val="_S 2 lygis"/>
    <w:basedOn w:val="prastasis"/>
    <w:rsid w:val="00457C6C"/>
    <w:pPr>
      <w:numPr>
        <w:ilvl w:val="1"/>
        <w:numId w:val="15"/>
      </w:numPr>
      <w:spacing w:before="120" w:after="120"/>
      <w:jc w:val="both"/>
    </w:pPr>
    <w:rPr>
      <w:lang w:eastAsia="lt-LT"/>
    </w:rPr>
  </w:style>
  <w:style w:type="paragraph" w:customStyle="1" w:styleId="S3lygis">
    <w:name w:val="_S 3 lygis"/>
    <w:basedOn w:val="S2lygis"/>
    <w:rsid w:val="00457C6C"/>
    <w:pPr>
      <w:numPr>
        <w:ilvl w:val="2"/>
      </w:numPr>
    </w:pPr>
  </w:style>
  <w:style w:type="paragraph" w:customStyle="1" w:styleId="Heading">
    <w:name w:val="Heading"/>
    <w:next w:val="Body2"/>
    <w:rsid w:val="00457C6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styleId="Dokumentoinaosnumeris">
    <w:name w:val="endnote reference"/>
    <w:basedOn w:val="Numatytasispastraiposriftas"/>
    <w:uiPriority w:val="99"/>
    <w:semiHidden/>
    <w:unhideWhenUsed/>
    <w:rsid w:val="00457C6C"/>
    <w:rPr>
      <w:vertAlign w:val="superscript"/>
    </w:rPr>
  </w:style>
  <w:style w:type="character" w:customStyle="1" w:styleId="Normal12ptChar">
    <w:name w:val="Normal + 12 pt Char"/>
    <w:basedOn w:val="Numatytasispastraiposriftas"/>
    <w:link w:val="Normal12pt"/>
    <w:locked/>
    <w:rsid w:val="00457C6C"/>
  </w:style>
  <w:style w:type="paragraph" w:customStyle="1" w:styleId="Normal12pt">
    <w:name w:val="Normal + 12 pt"/>
    <w:basedOn w:val="prastasis"/>
    <w:link w:val="Normal12ptChar"/>
    <w:rsid w:val="00457C6C"/>
    <w:pPr>
      <w:ind w:right="-283"/>
      <w:jc w:val="both"/>
    </w:pPr>
    <w:rPr>
      <w:rFonts w:asciiTheme="minorHAnsi" w:eastAsiaTheme="minorHAnsi" w:hAnsiTheme="minorHAnsi" w:cstheme="minorBidi"/>
      <w:sz w:val="22"/>
      <w:szCs w:val="22"/>
    </w:rPr>
  </w:style>
  <w:style w:type="table" w:customStyle="1" w:styleId="30">
    <w:name w:val="3"/>
    <w:basedOn w:val="prastojilentel"/>
    <w:rsid w:val="00457C6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457C6C"/>
    <w:pPr>
      <w:tabs>
        <w:tab w:val="clear" w:pos="900"/>
      </w:tabs>
      <w:spacing w:after="120" w:line="276" w:lineRule="auto"/>
      <w:ind w:firstLine="0"/>
    </w:pPr>
    <w:rPr>
      <w:sz w:val="22"/>
      <w:szCs w:val="22"/>
      <w:lang w:val="lt-LT" w:eastAsia="en-US"/>
    </w:rPr>
  </w:style>
  <w:style w:type="character" w:customStyle="1" w:styleId="paragrafesrasas2lygisDiagrama">
    <w:name w:val="_paragrafe sąrasas 2 lygis Diagrama"/>
    <w:basedOn w:val="Numatytasispastraiposriftas"/>
    <w:link w:val="paragrafesrasas2lygis"/>
    <w:rsid w:val="00457C6C"/>
    <w:rPr>
      <w:rFonts w:ascii="Times New Roman" w:eastAsia="Times New Roman" w:hAnsi="Times New Roman" w:cs="Times New Roman"/>
    </w:rPr>
  </w:style>
  <w:style w:type="table" w:customStyle="1" w:styleId="TableGrid1">
    <w:name w:val="Table Grid1"/>
    <w:basedOn w:val="prastojilentel"/>
    <w:uiPriority w:val="99"/>
    <w:rsid w:val="00457C6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tentpasted1">
    <w:name w:val="contentpasted1"/>
    <w:basedOn w:val="Numatytasispastraiposriftas"/>
    <w:rsid w:val="00457C6C"/>
  </w:style>
  <w:style w:type="table" w:customStyle="1" w:styleId="Lentelstinklelis23">
    <w:name w:val="Lentelės tinklelis23"/>
    <w:basedOn w:val="prastojilentel"/>
    <w:next w:val="Lentelstinklelis"/>
    <w:uiPriority w:val="59"/>
    <w:rsid w:val="00457C6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457C6C"/>
    <w:rPr>
      <w:rFonts w:ascii="Segoe UI" w:hAnsi="Segoe UI" w:cs="Segoe UI" w:hint="default"/>
      <w:sz w:val="18"/>
      <w:szCs w:val="18"/>
    </w:rPr>
  </w:style>
  <w:style w:type="character" w:customStyle="1" w:styleId="cf41">
    <w:name w:val="cf41"/>
    <w:basedOn w:val="Numatytasispastraiposriftas"/>
    <w:rsid w:val="00457C6C"/>
    <w:rPr>
      <w:rFonts w:ascii="Segoe UI" w:hAnsi="Segoe UI" w:cs="Segoe UI" w:hint="default"/>
      <w:sz w:val="18"/>
      <w:szCs w:val="18"/>
    </w:rPr>
  </w:style>
  <w:style w:type="character" w:customStyle="1" w:styleId="cf51">
    <w:name w:val="cf51"/>
    <w:basedOn w:val="Numatytasispastraiposriftas"/>
    <w:rsid w:val="00457C6C"/>
    <w:rPr>
      <w:rFonts w:ascii="Segoe UI" w:hAnsi="Segoe UI" w:cs="Segoe UI" w:hint="default"/>
      <w:sz w:val="18"/>
      <w:szCs w:val="18"/>
    </w:rPr>
  </w:style>
  <w:style w:type="character" w:customStyle="1" w:styleId="xcontentpasted0">
    <w:name w:val="x_contentpasted0"/>
    <w:basedOn w:val="Numatytasispastraiposriftas"/>
    <w:rsid w:val="00457C6C"/>
  </w:style>
  <w:style w:type="paragraph" w:customStyle="1" w:styleId="Turinys32">
    <w:name w:val="Turinys 32"/>
    <w:basedOn w:val="prastasis"/>
    <w:next w:val="prastasis"/>
    <w:autoRedefine/>
    <w:uiPriority w:val="39"/>
    <w:unhideWhenUsed/>
    <w:rsid w:val="00457C6C"/>
    <w:pPr>
      <w:spacing w:after="100" w:line="276" w:lineRule="auto"/>
      <w:ind w:left="420"/>
    </w:pPr>
    <w:rPr>
      <w:rFonts w:ascii="Calibri" w:eastAsia="Calibri" w:hAnsi="Calibri" w:cs="Arial"/>
      <w:sz w:val="21"/>
      <w:szCs w:val="21"/>
      <w:lang w:eastAsia="lt-LT"/>
    </w:rPr>
  </w:style>
  <w:style w:type="character" w:customStyle="1" w:styleId="contentpasted0">
    <w:name w:val="contentpasted0"/>
    <w:basedOn w:val="Numatytasispastraiposriftas"/>
    <w:rsid w:val="00457C6C"/>
  </w:style>
  <w:style w:type="numbering" w:customStyle="1" w:styleId="Sraonra3">
    <w:name w:val="Sąrašo nėra3"/>
    <w:next w:val="Sraonra"/>
    <w:uiPriority w:val="99"/>
    <w:semiHidden/>
    <w:unhideWhenUsed/>
    <w:rsid w:val="000F5B68"/>
  </w:style>
  <w:style w:type="paragraph" w:customStyle="1" w:styleId="Turinys33">
    <w:name w:val="Turinys 33"/>
    <w:basedOn w:val="prastasis"/>
    <w:next w:val="prastasis"/>
    <w:autoRedefine/>
    <w:uiPriority w:val="39"/>
    <w:unhideWhenUsed/>
    <w:rsid w:val="000F5B68"/>
    <w:pPr>
      <w:spacing w:after="100" w:line="276" w:lineRule="auto"/>
      <w:ind w:left="440"/>
    </w:pPr>
    <w:rPr>
      <w:rFonts w:ascii="Calibri" w:eastAsia="Yu Mincho" w:hAnsi="Calibri"/>
      <w:sz w:val="21"/>
      <w:szCs w:val="21"/>
      <w:lang w:val="en-US"/>
    </w:rPr>
  </w:style>
  <w:style w:type="paragraph" w:customStyle="1" w:styleId="Antrat30">
    <w:name w:val="Antraštė3"/>
    <w:basedOn w:val="prastasis"/>
    <w:next w:val="prastasis"/>
    <w:uiPriority w:val="35"/>
    <w:semiHidden/>
    <w:unhideWhenUsed/>
    <w:qFormat/>
    <w:rsid w:val="000F5B68"/>
    <w:pPr>
      <w:spacing w:after="160"/>
    </w:pPr>
    <w:rPr>
      <w:rFonts w:ascii="Calibri" w:eastAsia="Yu Mincho" w:hAnsi="Calibri" w:cs="Arial"/>
      <w:b/>
      <w:bCs/>
      <w:color w:val="404040"/>
      <w:sz w:val="16"/>
      <w:szCs w:val="16"/>
      <w:lang w:val="en-US"/>
    </w:rPr>
  </w:style>
  <w:style w:type="table" w:customStyle="1" w:styleId="Lentelstinklelis3">
    <w:name w:val="Lentelės tinklelis3"/>
    <w:basedOn w:val="prastojilentel"/>
    <w:next w:val="Lentelstinklelis"/>
    <w:uiPriority w:val="59"/>
    <w:rsid w:val="000F5B6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797AB8"/>
  </w:style>
  <w:style w:type="table" w:customStyle="1" w:styleId="Lentelstinklelis4">
    <w:name w:val="Lentelės tinklelis4"/>
    <w:basedOn w:val="prastojilentel"/>
    <w:next w:val="Lentelstinklelis"/>
    <w:uiPriority w:val="39"/>
    <w:rsid w:val="00797AB8"/>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40">
    <w:name w:val="Antraštė4"/>
    <w:basedOn w:val="prastasis"/>
    <w:next w:val="prastasis"/>
    <w:uiPriority w:val="35"/>
    <w:semiHidden/>
    <w:unhideWhenUsed/>
    <w:qFormat/>
    <w:rsid w:val="00797AB8"/>
    <w:pPr>
      <w:spacing w:after="160"/>
    </w:pPr>
    <w:rPr>
      <w:rFonts w:ascii="Calibri" w:eastAsia="Calibri" w:hAnsi="Calibri" w:cs="Arial"/>
      <w:b/>
      <w:bCs/>
      <w:color w:val="404040"/>
      <w:sz w:val="16"/>
      <w:szCs w:val="16"/>
      <w:lang w:eastAsia="lt-LT"/>
    </w:rPr>
  </w:style>
  <w:style w:type="numbering" w:customStyle="1" w:styleId="List511">
    <w:name w:val="List 511"/>
    <w:basedOn w:val="Sraonra"/>
    <w:rsid w:val="00797AB8"/>
  </w:style>
  <w:style w:type="paragraph" w:styleId="Turinys3">
    <w:name w:val="toc 3"/>
    <w:basedOn w:val="prastasis"/>
    <w:next w:val="prastasis"/>
    <w:autoRedefine/>
    <w:uiPriority w:val="39"/>
    <w:unhideWhenUsed/>
    <w:rsid w:val="00797AB8"/>
    <w:pPr>
      <w:spacing w:after="100" w:line="276" w:lineRule="auto"/>
      <w:ind w:left="420"/>
    </w:pPr>
    <w:rPr>
      <w:rFonts w:ascii="Calibri" w:eastAsia="Calibri" w:hAnsi="Calibri" w:cs="Arial"/>
      <w:sz w:val="21"/>
      <w:szCs w:val="21"/>
      <w:lang w:eastAsia="lt-LT"/>
    </w:rPr>
  </w:style>
  <w:style w:type="character" w:customStyle="1" w:styleId="contentcontrolboundarysink">
    <w:name w:val="contentcontrolboundarysink"/>
    <w:basedOn w:val="Numatytasispastraiposriftas"/>
    <w:rsid w:val="00797AB8"/>
  </w:style>
  <w:style w:type="character" w:customStyle="1" w:styleId="normaltextrun">
    <w:name w:val="normaltextrun"/>
    <w:basedOn w:val="Numatytasispastraiposriftas"/>
    <w:rsid w:val="00797AB8"/>
  </w:style>
  <w:style w:type="character" w:customStyle="1" w:styleId="eop">
    <w:name w:val="eop"/>
    <w:basedOn w:val="Numatytasispastraiposriftas"/>
    <w:rsid w:val="00797AB8"/>
  </w:style>
  <w:style w:type="numbering" w:customStyle="1" w:styleId="Sraonra5">
    <w:name w:val="Sąrašo nėra5"/>
    <w:next w:val="Sraonra"/>
    <w:uiPriority w:val="99"/>
    <w:semiHidden/>
    <w:unhideWhenUsed/>
    <w:rsid w:val="00DF6B2D"/>
  </w:style>
  <w:style w:type="paragraph" w:customStyle="1" w:styleId="Antrat50">
    <w:name w:val="Antraštė5"/>
    <w:basedOn w:val="prastasis"/>
    <w:next w:val="prastasis"/>
    <w:uiPriority w:val="35"/>
    <w:semiHidden/>
    <w:unhideWhenUsed/>
    <w:qFormat/>
    <w:rsid w:val="00DF6B2D"/>
    <w:pPr>
      <w:spacing w:after="160"/>
    </w:pPr>
    <w:rPr>
      <w:rFonts w:ascii="Calibri" w:eastAsia="Yu Mincho" w:hAnsi="Calibri" w:cs="Arial"/>
      <w:b/>
      <w:bCs/>
      <w:color w:val="404040"/>
      <w:sz w:val="16"/>
      <w:szCs w:val="16"/>
      <w:lang w:val="en-US"/>
    </w:rPr>
  </w:style>
  <w:style w:type="table" w:customStyle="1" w:styleId="Lentelstinklelis5">
    <w:name w:val="Lentelės tinklelis5"/>
    <w:basedOn w:val="prastojilentel"/>
    <w:next w:val="Lentelstinklelis"/>
    <w:uiPriority w:val="59"/>
    <w:rsid w:val="00DF6B2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6">
    <w:name w:val="Sąrašo nėra6"/>
    <w:next w:val="Sraonra"/>
    <w:uiPriority w:val="99"/>
    <w:semiHidden/>
    <w:unhideWhenUsed/>
    <w:rsid w:val="00AE325A"/>
  </w:style>
  <w:style w:type="table" w:customStyle="1" w:styleId="Lentelstinklelis6">
    <w:name w:val="Lentelės tinklelis6"/>
    <w:basedOn w:val="prastojilentel"/>
    <w:next w:val="Lentelstinklelis"/>
    <w:uiPriority w:val="39"/>
    <w:rsid w:val="00AE325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60">
    <w:name w:val="Antraštė6"/>
    <w:basedOn w:val="prastasis"/>
    <w:next w:val="prastasis"/>
    <w:uiPriority w:val="35"/>
    <w:semiHidden/>
    <w:unhideWhenUsed/>
    <w:qFormat/>
    <w:rsid w:val="00AE325A"/>
    <w:pPr>
      <w:spacing w:after="160"/>
    </w:pPr>
    <w:rPr>
      <w:rFonts w:ascii="Calibri" w:eastAsia="Calibri" w:hAnsi="Calibri" w:cs="Arial"/>
      <w:b/>
      <w:bCs/>
      <w:color w:val="404040"/>
      <w:sz w:val="16"/>
      <w:szCs w:val="16"/>
      <w:lang w:eastAsia="lt-LT"/>
    </w:rPr>
  </w:style>
  <w:style w:type="numbering" w:customStyle="1" w:styleId="List512">
    <w:name w:val="List 512"/>
    <w:basedOn w:val="Sraonra"/>
    <w:rsid w:val="00AE325A"/>
  </w:style>
  <w:style w:type="numbering" w:customStyle="1" w:styleId="Sraonra7">
    <w:name w:val="Sąrašo nėra7"/>
    <w:next w:val="Sraonra"/>
    <w:uiPriority w:val="99"/>
    <w:semiHidden/>
    <w:unhideWhenUsed/>
    <w:rsid w:val="004E6A6D"/>
  </w:style>
  <w:style w:type="paragraph" w:customStyle="1" w:styleId="Antrat70">
    <w:name w:val="Antraštė7"/>
    <w:basedOn w:val="prastasis"/>
    <w:next w:val="prastasis"/>
    <w:uiPriority w:val="35"/>
    <w:semiHidden/>
    <w:unhideWhenUsed/>
    <w:qFormat/>
    <w:rsid w:val="004E6A6D"/>
    <w:pPr>
      <w:spacing w:after="160"/>
    </w:pPr>
    <w:rPr>
      <w:rFonts w:ascii="Calibri" w:eastAsia="Yu Mincho" w:hAnsi="Calibri" w:cs="Arial"/>
      <w:b/>
      <w:bCs/>
      <w:color w:val="404040"/>
      <w:sz w:val="16"/>
      <w:szCs w:val="16"/>
      <w:lang w:val="en-US"/>
    </w:rPr>
  </w:style>
  <w:style w:type="table" w:customStyle="1" w:styleId="Lentelstinklelis7">
    <w:name w:val="Lentelės tinklelis7"/>
    <w:basedOn w:val="prastojilentel"/>
    <w:next w:val="Lentelstinklelis"/>
    <w:uiPriority w:val="59"/>
    <w:rsid w:val="004E6A6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8">
    <w:name w:val="Sąrašo nėra8"/>
    <w:next w:val="Sraonra"/>
    <w:uiPriority w:val="99"/>
    <w:semiHidden/>
    <w:unhideWhenUsed/>
    <w:rsid w:val="004E6A6D"/>
  </w:style>
  <w:style w:type="table" w:customStyle="1" w:styleId="Lentelstinklelis8">
    <w:name w:val="Lentelės tinklelis8"/>
    <w:basedOn w:val="prastojilentel"/>
    <w:next w:val="Lentelstinklelis"/>
    <w:rsid w:val="004E6A6D"/>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80">
    <w:name w:val="Antraštė8"/>
    <w:basedOn w:val="prastasis"/>
    <w:next w:val="prastasis"/>
    <w:uiPriority w:val="35"/>
    <w:semiHidden/>
    <w:unhideWhenUsed/>
    <w:qFormat/>
    <w:rsid w:val="004E6A6D"/>
    <w:pPr>
      <w:spacing w:after="160"/>
    </w:pPr>
    <w:rPr>
      <w:rFonts w:ascii="Calibri" w:eastAsia="Calibri" w:hAnsi="Calibri" w:cs="Arial"/>
      <w:b/>
      <w:bCs/>
      <w:color w:val="404040"/>
      <w:sz w:val="16"/>
      <w:szCs w:val="16"/>
      <w:lang w:eastAsia="lt-LT"/>
    </w:rPr>
  </w:style>
  <w:style w:type="numbering" w:customStyle="1" w:styleId="List513">
    <w:name w:val="List 513"/>
    <w:basedOn w:val="Sraonra"/>
    <w:rsid w:val="004E6A6D"/>
  </w:style>
  <w:style w:type="paragraph" w:customStyle="1" w:styleId="paragraph">
    <w:name w:val="paragraph"/>
    <w:basedOn w:val="prastasis"/>
    <w:rsid w:val="004E6A6D"/>
    <w:pPr>
      <w:spacing w:before="100" w:beforeAutospacing="1" w:after="100" w:afterAutospacing="1"/>
    </w:pPr>
    <w:rPr>
      <w:lang w:eastAsia="lt-LT"/>
    </w:rPr>
  </w:style>
  <w:style w:type="numbering" w:customStyle="1" w:styleId="Sraonra9">
    <w:name w:val="Sąrašo nėra9"/>
    <w:next w:val="Sraonra"/>
    <w:uiPriority w:val="99"/>
    <w:semiHidden/>
    <w:unhideWhenUsed/>
    <w:rsid w:val="00DC6AE3"/>
  </w:style>
  <w:style w:type="paragraph" w:customStyle="1" w:styleId="Antrat90">
    <w:name w:val="Antraštė9"/>
    <w:basedOn w:val="prastasis"/>
    <w:next w:val="prastasis"/>
    <w:uiPriority w:val="35"/>
    <w:semiHidden/>
    <w:unhideWhenUsed/>
    <w:qFormat/>
    <w:rsid w:val="00DC6AE3"/>
    <w:pPr>
      <w:spacing w:after="160"/>
    </w:pPr>
    <w:rPr>
      <w:rFonts w:ascii="Calibri" w:eastAsia="Yu Mincho" w:hAnsi="Calibri" w:cs="Arial"/>
      <w:b/>
      <w:bCs/>
      <w:color w:val="404040"/>
      <w:sz w:val="16"/>
      <w:szCs w:val="16"/>
      <w:lang w:val="en-US"/>
    </w:rPr>
  </w:style>
  <w:style w:type="table" w:customStyle="1" w:styleId="Lentelstinklelis9">
    <w:name w:val="Lentelės tinklelis9"/>
    <w:basedOn w:val="prastojilentel"/>
    <w:next w:val="Lentelstinklelis"/>
    <w:uiPriority w:val="59"/>
    <w:rsid w:val="00DC6AE3"/>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0">
    <w:name w:val="Sąrašo nėra10"/>
    <w:next w:val="Sraonra"/>
    <w:uiPriority w:val="99"/>
    <w:semiHidden/>
    <w:unhideWhenUsed/>
    <w:rsid w:val="00DC6AE3"/>
  </w:style>
  <w:style w:type="table" w:customStyle="1" w:styleId="Lentelstinklelis10">
    <w:name w:val="Lentelės tinklelis10"/>
    <w:basedOn w:val="prastojilentel"/>
    <w:next w:val="Lentelstinklelis"/>
    <w:uiPriority w:val="39"/>
    <w:rsid w:val="00DC6AE3"/>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100">
    <w:name w:val="Antraštė10"/>
    <w:basedOn w:val="prastasis"/>
    <w:next w:val="prastasis"/>
    <w:uiPriority w:val="35"/>
    <w:semiHidden/>
    <w:unhideWhenUsed/>
    <w:qFormat/>
    <w:rsid w:val="00DC6AE3"/>
    <w:pPr>
      <w:spacing w:after="160"/>
    </w:pPr>
    <w:rPr>
      <w:rFonts w:ascii="Calibri" w:eastAsia="Calibri" w:hAnsi="Calibri" w:cs="Arial"/>
      <w:b/>
      <w:bCs/>
      <w:color w:val="404040"/>
      <w:sz w:val="16"/>
      <w:szCs w:val="16"/>
      <w:lang w:eastAsia="lt-LT"/>
    </w:rPr>
  </w:style>
  <w:style w:type="numbering" w:customStyle="1" w:styleId="List514">
    <w:name w:val="List 514"/>
    <w:basedOn w:val="Sraonra"/>
    <w:rsid w:val="00DC6AE3"/>
  </w:style>
  <w:style w:type="numbering" w:customStyle="1" w:styleId="Sraonra11">
    <w:name w:val="Sąrašo nėra11"/>
    <w:next w:val="Sraonra"/>
    <w:uiPriority w:val="99"/>
    <w:semiHidden/>
    <w:unhideWhenUsed/>
    <w:rsid w:val="00B80A94"/>
  </w:style>
  <w:style w:type="paragraph" w:customStyle="1" w:styleId="Antrat11">
    <w:name w:val="Antraštė11"/>
    <w:basedOn w:val="prastasis"/>
    <w:next w:val="prastasis"/>
    <w:uiPriority w:val="35"/>
    <w:semiHidden/>
    <w:unhideWhenUsed/>
    <w:qFormat/>
    <w:rsid w:val="00B80A94"/>
    <w:pPr>
      <w:spacing w:after="160"/>
    </w:pPr>
    <w:rPr>
      <w:rFonts w:ascii="Calibri" w:eastAsia="Yu Mincho" w:hAnsi="Calibri" w:cs="Arial"/>
      <w:b/>
      <w:bCs/>
      <w:color w:val="404040"/>
      <w:sz w:val="16"/>
      <w:szCs w:val="16"/>
      <w:lang w:val="en-US"/>
    </w:rPr>
  </w:style>
  <w:style w:type="table" w:customStyle="1" w:styleId="Lentelstinklelis11">
    <w:name w:val="Lentelės tinklelis11"/>
    <w:basedOn w:val="prastojilentel"/>
    <w:next w:val="Lentelstinklelis"/>
    <w:uiPriority w:val="59"/>
    <w:rsid w:val="00B80A9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
    <w:name w:val="caption"/>
    <w:basedOn w:val="prastasis"/>
    <w:next w:val="prastasis"/>
    <w:uiPriority w:val="35"/>
    <w:semiHidden/>
    <w:unhideWhenUsed/>
    <w:qFormat/>
    <w:rsid w:val="00CD749A"/>
    <w:pPr>
      <w:spacing w:after="160"/>
    </w:pPr>
    <w:rPr>
      <w:rFonts w:asciiTheme="minorHAnsi" w:eastAsiaTheme="minorEastAsia" w:hAnsiTheme="minorHAnsi" w:cstheme="minorBidi"/>
      <w:b/>
      <w:bCs/>
      <w:color w:val="404040" w:themeColor="text1" w:themeTint="BF"/>
      <w:sz w:val="16"/>
      <w:szCs w:val="16"/>
      <w:lang w:eastAsia="lt-LT"/>
    </w:rPr>
  </w:style>
  <w:style w:type="character" w:customStyle="1" w:styleId="PagrindinistekstasDiagrama1">
    <w:name w:val="Pagrindinis tekstas Diagrama1"/>
    <w:aliases w:val="Char Char Diagrama1,Char Char Char Diagrama Diagrama Diagrama Diagrama Diagrama Diagrama1,Char Diagrama1"/>
    <w:basedOn w:val="Numatytasispastraiposriftas"/>
    <w:uiPriority w:val="99"/>
    <w:semiHidden/>
    <w:rsid w:val="00CD749A"/>
    <w:rPr>
      <w:rFonts w:ascii="Times New Roman" w:eastAsia="Times New Roman" w:hAnsi="Times New Roman" w:cs="Times New Roman"/>
      <w:sz w:val="24"/>
      <w:szCs w:val="24"/>
      <w:lang w:eastAsia="lt-LT"/>
    </w:rPr>
  </w:style>
  <w:style w:type="paragraph" w:customStyle="1" w:styleId="BodyText11">
    <w:name w:val="Body Text11"/>
    <w:uiPriority w:val="99"/>
    <w:rsid w:val="00CD74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CD749A"/>
    <w:rPr>
      <w:rFonts w:ascii="Times New Roman" w:eastAsia="Times New Roman" w:hAnsi="Times New Roman" w:cs="Times New Roman"/>
      <w:sz w:val="20"/>
      <w:szCs w:val="20"/>
      <w:lang w:eastAsia="lt-LT"/>
    </w:rPr>
  </w:style>
  <w:style w:type="numbering" w:customStyle="1" w:styleId="Sraonra12">
    <w:name w:val="Sąrašo nėra12"/>
    <w:next w:val="Sraonra"/>
    <w:uiPriority w:val="99"/>
    <w:semiHidden/>
    <w:unhideWhenUsed/>
    <w:rsid w:val="00686C99"/>
  </w:style>
  <w:style w:type="table" w:customStyle="1" w:styleId="Lentelstinklelis12">
    <w:name w:val="Lentelės tinklelis12"/>
    <w:basedOn w:val="prastojilentel"/>
    <w:next w:val="Lentelstinklelis"/>
    <w:rsid w:val="00686C9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5">
    <w:name w:val="List 515"/>
    <w:basedOn w:val="Sraonra"/>
    <w:rsid w:val="00686C99"/>
  </w:style>
  <w:style w:type="table" w:customStyle="1" w:styleId="Lentelstinklelis13">
    <w:name w:val="Lentelės tinklelis13"/>
    <w:basedOn w:val="prastojilentel"/>
    <w:rsid w:val="00686C99"/>
    <w:pPr>
      <w:spacing w:after="0" w:line="240" w:lineRule="auto"/>
    </w:pPr>
    <w:rPr>
      <w:rFonts w:ascii="Cambria" w:eastAsia="MS Mincho" w:hAnsi="Cambria" w:cs="Calibri"/>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3A2EF9"/>
  </w:style>
  <w:style w:type="table" w:customStyle="1" w:styleId="Lentelstinklelis14">
    <w:name w:val="Lentelės tinklelis14"/>
    <w:basedOn w:val="prastojilentel"/>
    <w:next w:val="Lentelstinklelis"/>
    <w:uiPriority w:val="39"/>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6">
    <w:name w:val="List 516"/>
    <w:basedOn w:val="Sraonra"/>
    <w:rsid w:val="003A2EF9"/>
  </w:style>
  <w:style w:type="numbering" w:customStyle="1" w:styleId="CurrentList1">
    <w:name w:val="Current List1"/>
    <w:uiPriority w:val="99"/>
    <w:rsid w:val="003A2EF9"/>
    <w:pPr>
      <w:numPr>
        <w:numId w:val="26"/>
      </w:numPr>
    </w:pPr>
  </w:style>
  <w:style w:type="character" w:customStyle="1" w:styleId="ui-provider">
    <w:name w:val="ui-provider"/>
    <w:basedOn w:val="Numatytasispastraiposriftas"/>
    <w:rsid w:val="003A2EF9"/>
  </w:style>
  <w:style w:type="table" w:customStyle="1" w:styleId="Lentelstinklelis15">
    <w:name w:val="Lentelės tinklelis15"/>
    <w:basedOn w:val="prastojilentel"/>
    <w:next w:val="Lentelstinklelis"/>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59"/>
    <w:rsid w:val="003A2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C66064"/>
  </w:style>
  <w:style w:type="table" w:customStyle="1" w:styleId="Lentelstinklelis16">
    <w:name w:val="Lentelės tinklelis16"/>
    <w:basedOn w:val="prastojilentel"/>
    <w:next w:val="Lentelstinklelis"/>
    <w:uiPriority w:val="59"/>
    <w:rsid w:val="00C6606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5">
    <w:name w:val="Sąrašo nėra15"/>
    <w:next w:val="Sraonra"/>
    <w:uiPriority w:val="99"/>
    <w:semiHidden/>
    <w:unhideWhenUsed/>
    <w:rsid w:val="003742E5"/>
  </w:style>
  <w:style w:type="table" w:customStyle="1" w:styleId="Lentelstinklelis17">
    <w:name w:val="Lentelės tinklelis17"/>
    <w:basedOn w:val="prastojilentel"/>
    <w:next w:val="Lentelstinklelis"/>
    <w:rsid w:val="003742E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7">
    <w:name w:val="List 517"/>
    <w:basedOn w:val="Sraonra"/>
    <w:rsid w:val="003742E5"/>
  </w:style>
  <w:style w:type="table" w:customStyle="1" w:styleId="TableNormal">
    <w:name w:val="Table Normal"/>
    <w:uiPriority w:val="2"/>
    <w:semiHidden/>
    <w:unhideWhenUsed/>
    <w:qFormat/>
    <w:rsid w:val="003742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Vokoatgalinisadresas">
    <w:name w:val="envelope return"/>
    <w:basedOn w:val="prastasis"/>
    <w:uiPriority w:val="99"/>
    <w:rsid w:val="003742E5"/>
    <w:rPr>
      <w:rFonts w:ascii="Arial" w:hAnsi="Arial" w:cs="Arial"/>
      <w:sz w:val="20"/>
      <w:szCs w:val="20"/>
      <w:lang w:val="en-GB"/>
    </w:rPr>
  </w:style>
  <w:style w:type="paragraph" w:customStyle="1" w:styleId="BodyText21">
    <w:name w:val="Body Text2"/>
    <w:basedOn w:val="prastasis"/>
    <w:uiPriority w:val="99"/>
    <w:rsid w:val="003742E5"/>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3742E5"/>
    <w:pPr>
      <w:spacing w:before="100" w:beforeAutospacing="1" w:after="100" w:afterAutospacing="1"/>
    </w:pPr>
    <w:rPr>
      <w:rFonts w:eastAsia="Calibri"/>
      <w:lang w:eastAsia="lt-LT"/>
    </w:rPr>
  </w:style>
  <w:style w:type="character" w:customStyle="1" w:styleId="prastasistinklapisDiagrama">
    <w:name w:val="Įprastasis (tinklapis) Diagrama"/>
    <w:rsid w:val="003742E5"/>
    <w:rPr>
      <w:rFonts w:ascii="Calibri" w:eastAsia="Calibri" w:hAnsi="Calibri" w:hint="default"/>
      <w:sz w:val="24"/>
      <w:szCs w:val="24"/>
      <w:lang w:val="lt-LT" w:eastAsia="en-US" w:bidi="ar-SA"/>
    </w:rPr>
  </w:style>
  <w:style w:type="character" w:customStyle="1" w:styleId="wysiwyg-color-black">
    <w:name w:val="wysiwyg-color-black"/>
    <w:rsid w:val="003742E5"/>
  </w:style>
  <w:style w:type="paragraph" w:customStyle="1" w:styleId="Style12">
    <w:name w:val="Style12"/>
    <w:basedOn w:val="prastasis"/>
    <w:rsid w:val="003742E5"/>
    <w:pPr>
      <w:widowControl w:val="0"/>
      <w:autoSpaceDE w:val="0"/>
      <w:autoSpaceDN w:val="0"/>
      <w:adjustRightInd w:val="0"/>
      <w:spacing w:line="182" w:lineRule="exact"/>
      <w:ind w:firstLine="485"/>
      <w:jc w:val="both"/>
    </w:pPr>
    <w:rPr>
      <w:rFonts w:ascii="Arial" w:hAnsi="Arial" w:cs="Arial"/>
      <w:sz w:val="20"/>
      <w:lang w:eastAsia="lt-LT"/>
    </w:rPr>
  </w:style>
  <w:style w:type="numbering" w:customStyle="1" w:styleId="Sraonra16">
    <w:name w:val="Sąrašo nėra16"/>
    <w:next w:val="Sraonra"/>
    <w:uiPriority w:val="99"/>
    <w:semiHidden/>
    <w:unhideWhenUsed/>
    <w:rsid w:val="00AB242C"/>
  </w:style>
  <w:style w:type="table" w:customStyle="1" w:styleId="Lentelstinklelis18">
    <w:name w:val="Lentelės tinklelis18"/>
    <w:basedOn w:val="prastojilentel"/>
    <w:next w:val="Lentelstinklelis"/>
    <w:uiPriority w:val="59"/>
    <w:rsid w:val="00AB242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7">
    <w:name w:val="Sąrašo nėra17"/>
    <w:next w:val="Sraonra"/>
    <w:uiPriority w:val="99"/>
    <w:semiHidden/>
    <w:unhideWhenUsed/>
    <w:rsid w:val="00AB242C"/>
  </w:style>
  <w:style w:type="table" w:customStyle="1" w:styleId="Lentelstinklelis19">
    <w:name w:val="Lentelės tinklelis19"/>
    <w:basedOn w:val="prastojilentel"/>
    <w:next w:val="Lentelstinklelis"/>
    <w:uiPriority w:val="39"/>
    <w:rsid w:val="00AB242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8">
    <w:name w:val="List 518"/>
    <w:basedOn w:val="Sraonra"/>
    <w:rsid w:val="00AB242C"/>
  </w:style>
  <w:style w:type="table" w:customStyle="1" w:styleId="Lentelstinklelis110">
    <w:name w:val="Lentelės tinklelis110"/>
    <w:basedOn w:val="prastojilentel"/>
    <w:next w:val="Lentelstinklelis"/>
    <w:uiPriority w:val="39"/>
    <w:rsid w:val="00AB242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8">
    <w:name w:val="Sąrašo nėra18"/>
    <w:next w:val="Sraonra"/>
    <w:uiPriority w:val="99"/>
    <w:semiHidden/>
    <w:unhideWhenUsed/>
    <w:rsid w:val="007E528A"/>
  </w:style>
  <w:style w:type="table" w:customStyle="1" w:styleId="Lentelstinklelis20">
    <w:name w:val="Lentelės tinklelis20"/>
    <w:basedOn w:val="prastojilentel"/>
    <w:next w:val="Lentelstinklelis"/>
    <w:uiPriority w:val="39"/>
    <w:rsid w:val="007E528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9">
    <w:name w:val="List 519"/>
    <w:basedOn w:val="Sraonra"/>
    <w:rsid w:val="007E528A"/>
  </w:style>
  <w:style w:type="table" w:customStyle="1" w:styleId="Lentelstinklelis111">
    <w:name w:val="Lentelės tinklelis111"/>
    <w:basedOn w:val="prastojilentel"/>
    <w:next w:val="Lentelstinklelis"/>
    <w:uiPriority w:val="39"/>
    <w:rsid w:val="007E528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aliases w:val="Appendix Diagrama1"/>
    <w:basedOn w:val="Numatytasispastraiposriftas"/>
    <w:rsid w:val="00D96B6F"/>
    <w:rPr>
      <w:rFonts w:asciiTheme="majorHAnsi" w:eastAsiaTheme="majorEastAsia" w:hAnsiTheme="majorHAnsi" w:cstheme="majorBidi" w:hint="default"/>
      <w:color w:val="2E74B5"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D96B6F"/>
    <w:rPr>
      <w:rFonts w:asciiTheme="majorHAnsi" w:eastAsiaTheme="majorEastAsia" w:hAnsiTheme="majorHAnsi" w:cstheme="majorBidi" w:hint="default"/>
      <w:color w:val="2E74B5"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D96B6F"/>
    <w:rPr>
      <w:rFonts w:asciiTheme="majorHAnsi" w:eastAsiaTheme="majorEastAsia" w:hAnsiTheme="majorHAnsi" w:cstheme="majorBidi" w:hint="default"/>
      <w:color w:val="1F4D78"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D96B6F"/>
    <w:rPr>
      <w:rFonts w:asciiTheme="majorHAnsi" w:eastAsiaTheme="majorEastAsia" w:hAnsiTheme="majorHAnsi" w:cstheme="majorBidi" w:hint="default"/>
      <w:i/>
      <w:iCs/>
      <w:color w:val="2E74B5" w:themeColor="accent1" w:themeShade="BF"/>
      <w:sz w:val="24"/>
      <w:szCs w:val="24"/>
      <w:lang w:val="en-GB"/>
    </w:rPr>
  </w:style>
  <w:style w:type="paragraph" w:customStyle="1" w:styleId="msonormal0">
    <w:name w:val="msonormal"/>
    <w:basedOn w:val="prastasis"/>
    <w:uiPriority w:val="99"/>
    <w:rsid w:val="00D96B6F"/>
    <w:pPr>
      <w:overflowPunct w:val="0"/>
      <w:autoSpaceDE w:val="0"/>
      <w:autoSpaceDN w:val="0"/>
      <w:adjustRightInd w:val="0"/>
      <w:spacing w:before="100" w:after="100"/>
    </w:pPr>
    <w:rPr>
      <w:rFonts w:ascii="Arial Unicode MS" w:eastAsia="Arial Unicode MS"/>
      <w:szCs w:val="20"/>
      <w:lang w:val="en-US"/>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D96B6F"/>
    <w:rPr>
      <w:rFonts w:ascii="Times New Roman" w:eastAsia="Times New Roman" w:hAnsi="Times New Roman" w:cs="Times New Roman"/>
      <w:sz w:val="24"/>
      <w:szCs w:val="24"/>
      <w:lang w:val="en-GB"/>
    </w:rPr>
  </w:style>
  <w:style w:type="paragraph" w:styleId="Literatrossraoantrat">
    <w:name w:val="toa heading"/>
    <w:basedOn w:val="prastasis"/>
    <w:next w:val="prastasis"/>
    <w:uiPriority w:val="99"/>
    <w:semiHidden/>
    <w:unhideWhenUsed/>
    <w:rsid w:val="00D96B6F"/>
    <w:pPr>
      <w:tabs>
        <w:tab w:val="left" w:pos="9000"/>
        <w:tab w:val="right" w:pos="9360"/>
      </w:tabs>
      <w:suppressAutoHyphens/>
      <w:overflowPunct w:val="0"/>
      <w:autoSpaceDE w:val="0"/>
      <w:autoSpaceDN w:val="0"/>
      <w:adjustRightInd w:val="0"/>
      <w:jc w:val="both"/>
    </w:pPr>
    <w:rPr>
      <w:szCs w:val="20"/>
      <w:lang w:val="en-US"/>
    </w:rPr>
  </w:style>
  <w:style w:type="paragraph" w:customStyle="1" w:styleId="StyleHeading2">
    <w:name w:val="Style Heading 2"/>
    <w:aliases w:val="Title Header2 + 11 pt"/>
    <w:basedOn w:val="Antrat2"/>
    <w:uiPriority w:val="99"/>
    <w:semiHidden/>
    <w:rsid w:val="00D96B6F"/>
    <w:pPr>
      <w:keepNext w:val="0"/>
      <w:keepLines w:val="0"/>
      <w:tabs>
        <w:tab w:val="num" w:pos="360"/>
      </w:tabs>
      <w:autoSpaceDN w:val="0"/>
      <w:spacing w:before="0"/>
      <w:ind w:left="360" w:hanging="360"/>
      <w:jc w:val="both"/>
    </w:pPr>
    <w:rPr>
      <w:rFonts w:ascii="Times New Roman" w:eastAsia="Times New Roman" w:hAnsi="Times New Roman" w:cs="Times New Roman"/>
      <w:color w:val="auto"/>
      <w:sz w:val="22"/>
      <w:szCs w:val="20"/>
      <w:lang w:val="x-none"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D96B6F"/>
    <w:pPr>
      <w:autoSpaceDN w:val="0"/>
      <w:spacing w:after="160" w:line="240" w:lineRule="exact"/>
    </w:pPr>
    <w:rPr>
      <w:rFonts w:ascii="Verdana" w:hAnsi="Verdana" w:cs="Verdana"/>
      <w:sz w:val="20"/>
      <w:szCs w:val="20"/>
      <w:lang w:eastAsia="lt-LT"/>
    </w:rPr>
  </w:style>
  <w:style w:type="paragraph" w:customStyle="1" w:styleId="1">
    <w:name w:val="1"/>
    <w:basedOn w:val="prastasis"/>
    <w:uiPriority w:val="99"/>
    <w:semiHidden/>
    <w:rsid w:val="00D96B6F"/>
    <w:pPr>
      <w:autoSpaceDN w:val="0"/>
      <w:spacing w:after="160" w:line="240" w:lineRule="exact"/>
    </w:pPr>
    <w:rPr>
      <w:rFonts w:ascii="Verdana" w:hAnsi="Verdana" w:cs="Verdana"/>
      <w:noProof/>
      <w:sz w:val="20"/>
      <w:szCs w:val="20"/>
      <w:lang w:eastAsia="lt-LT"/>
    </w:rPr>
  </w:style>
  <w:style w:type="character" w:customStyle="1" w:styleId="3lygDiagrama">
    <w:name w:val="3 lyg Diagrama"/>
    <w:link w:val="3lyg"/>
    <w:semiHidden/>
    <w:locked/>
    <w:rsid w:val="00D96B6F"/>
    <w:rPr>
      <w:rFonts w:ascii="Times New Roman" w:eastAsia="Times New Roman" w:hAnsi="Times New Roman" w:cs="Times New Roman"/>
      <w:bCs/>
    </w:rPr>
  </w:style>
  <w:style w:type="paragraph" w:customStyle="1" w:styleId="3lyg">
    <w:name w:val="3 lyg"/>
    <w:basedOn w:val="prastasis"/>
    <w:link w:val="3lygDiagrama"/>
    <w:semiHidden/>
    <w:qFormat/>
    <w:rsid w:val="00D96B6F"/>
    <w:pPr>
      <w:tabs>
        <w:tab w:val="num" w:pos="1843"/>
        <w:tab w:val="left" w:pos="1985"/>
      </w:tabs>
      <w:autoSpaceDN w:val="0"/>
      <w:ind w:firstLine="851"/>
      <w:jc w:val="both"/>
      <w:outlineLvl w:val="2"/>
    </w:pPr>
    <w:rPr>
      <w:bCs/>
      <w:sz w:val="22"/>
      <w:szCs w:val="22"/>
    </w:rPr>
  </w:style>
  <w:style w:type="paragraph" w:customStyle="1" w:styleId="xstilius3">
    <w:name w:val="x_stilius3"/>
    <w:basedOn w:val="prastasis"/>
    <w:uiPriority w:val="99"/>
    <w:rsid w:val="00D96B6F"/>
    <w:pPr>
      <w:autoSpaceDN w:val="0"/>
      <w:spacing w:before="100" w:beforeAutospacing="1" w:after="100" w:afterAutospacing="1"/>
    </w:pPr>
    <w:rPr>
      <w:lang w:eastAsia="lt-LT"/>
    </w:rPr>
  </w:style>
  <w:style w:type="character" w:customStyle="1" w:styleId="KomentarotekstasDiagrama1">
    <w:name w:val="Komentaro tekstas Diagrama1"/>
    <w:basedOn w:val="Numatytasispastraiposriftas"/>
    <w:semiHidden/>
    <w:rsid w:val="00D96B6F"/>
    <w:rPr>
      <w:rFonts w:ascii="Times New Roman" w:eastAsia="Times New Roman" w:hAnsi="Times New Roman" w:cs="Times New Roman"/>
      <w:lang w:val="en-GB"/>
    </w:rPr>
  </w:style>
  <w:style w:type="character" w:customStyle="1" w:styleId="Bodytext2Bold">
    <w:name w:val="Body text (2) + Bold"/>
    <w:basedOn w:val="Numatytasispastraiposriftas"/>
    <w:rsid w:val="00D96B6F"/>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CommentTextChar1">
    <w:name w:val="Comment Text Char1"/>
    <w:semiHidden/>
    <w:rsid w:val="00D96B6F"/>
    <w:rPr>
      <w:lang w:val="lt-LT" w:eastAsia="en-US" w:bidi="ar-SA"/>
    </w:rPr>
  </w:style>
  <w:style w:type="character" w:customStyle="1" w:styleId="CharChar6">
    <w:name w:val="Char Char6"/>
    <w:semiHidden/>
    <w:locked/>
    <w:rsid w:val="00D96B6F"/>
    <w:rPr>
      <w:rFonts w:ascii="Times New Roman" w:hAnsi="Times New Roman" w:cs="Times New Roman" w:hint="default"/>
      <w:lang w:val="x-none" w:eastAsia="en-US"/>
    </w:rPr>
  </w:style>
  <w:style w:type="character" w:customStyle="1" w:styleId="Pareigos">
    <w:name w:val="Pareigos"/>
    <w:rsid w:val="00D96B6F"/>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D96B6F"/>
    <w:rPr>
      <w:rFonts w:ascii="Calibri" w:eastAsia="Calibri" w:hAnsi="Calibri" w:cs="Times New Roman" w:hint="default"/>
      <w:sz w:val="22"/>
      <w:szCs w:val="22"/>
      <w:lang w:val="lt-LT" w:eastAsia="x-none"/>
    </w:rPr>
  </w:style>
  <w:style w:type="numbering" w:customStyle="1" w:styleId="Sraonra19">
    <w:name w:val="Sąrašo nėra19"/>
    <w:next w:val="Sraonra"/>
    <w:uiPriority w:val="99"/>
    <w:semiHidden/>
    <w:unhideWhenUsed/>
    <w:rsid w:val="009C68F9"/>
  </w:style>
  <w:style w:type="table" w:customStyle="1" w:styleId="Lentelstinklelis21">
    <w:name w:val="Lentelės tinklelis21"/>
    <w:basedOn w:val="prastojilentel"/>
    <w:next w:val="Lentelstinklelis"/>
    <w:uiPriority w:val="59"/>
    <w:rsid w:val="009C68F9"/>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0">
    <w:name w:val="Sąrašo nėra20"/>
    <w:next w:val="Sraonra"/>
    <w:uiPriority w:val="99"/>
    <w:semiHidden/>
    <w:unhideWhenUsed/>
    <w:rsid w:val="008923F7"/>
  </w:style>
  <w:style w:type="table" w:customStyle="1" w:styleId="Lentelstinklelis22">
    <w:name w:val="Lentelės tinklelis22"/>
    <w:basedOn w:val="prastojilentel"/>
    <w:next w:val="Lentelstinklelis"/>
    <w:rsid w:val="008923F7"/>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0">
    <w:name w:val="List 5110"/>
    <w:basedOn w:val="Sraonra"/>
    <w:rsid w:val="008923F7"/>
    <w:pPr>
      <w:numPr>
        <w:numId w:val="2"/>
      </w:numPr>
    </w:pPr>
  </w:style>
  <w:style w:type="numbering" w:customStyle="1" w:styleId="Sraonra21">
    <w:name w:val="Sąrašo nėra21"/>
    <w:next w:val="Sraonra"/>
    <w:uiPriority w:val="99"/>
    <w:semiHidden/>
    <w:unhideWhenUsed/>
    <w:rsid w:val="00561A14"/>
  </w:style>
  <w:style w:type="table" w:customStyle="1" w:styleId="Lentelstinklelis24">
    <w:name w:val="Lentelės tinklelis24"/>
    <w:basedOn w:val="prastojilentel"/>
    <w:next w:val="Lentelstinklelis"/>
    <w:uiPriority w:val="59"/>
    <w:rsid w:val="00561A1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2">
    <w:name w:val="Sąrašo nėra22"/>
    <w:next w:val="Sraonra"/>
    <w:uiPriority w:val="99"/>
    <w:semiHidden/>
    <w:unhideWhenUsed/>
    <w:rsid w:val="00415CF5"/>
  </w:style>
  <w:style w:type="table" w:customStyle="1" w:styleId="Lentelstinklelis25">
    <w:name w:val="Lentelės tinklelis25"/>
    <w:basedOn w:val="prastojilentel"/>
    <w:next w:val="Lentelstinklelis"/>
    <w:rsid w:val="00415CF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1">
    <w:name w:val="List 5111"/>
    <w:basedOn w:val="Sraonra"/>
    <w:rsid w:val="00415CF5"/>
  </w:style>
  <w:style w:type="numbering" w:customStyle="1" w:styleId="Sraonra23">
    <w:name w:val="Sąrašo nėra23"/>
    <w:next w:val="Sraonra"/>
    <w:uiPriority w:val="99"/>
    <w:semiHidden/>
    <w:unhideWhenUsed/>
    <w:rsid w:val="008E2BC2"/>
  </w:style>
  <w:style w:type="table" w:customStyle="1" w:styleId="Lentelstinklelis26">
    <w:name w:val="Lentelės tinklelis26"/>
    <w:basedOn w:val="prastojilentel"/>
    <w:next w:val="Lentelstinklelis"/>
    <w:uiPriority w:val="59"/>
    <w:rsid w:val="008E2BC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Numatytasispastraiposriftas"/>
    <w:rsid w:val="008E2BC2"/>
  </w:style>
  <w:style w:type="numbering" w:customStyle="1" w:styleId="Sraonra24">
    <w:name w:val="Sąrašo nėra24"/>
    <w:next w:val="Sraonra"/>
    <w:uiPriority w:val="99"/>
    <w:semiHidden/>
    <w:unhideWhenUsed/>
    <w:rsid w:val="008E2BC2"/>
  </w:style>
  <w:style w:type="table" w:customStyle="1" w:styleId="Lentelstinklelis27">
    <w:name w:val="Lentelės tinklelis27"/>
    <w:basedOn w:val="prastojilentel"/>
    <w:next w:val="Lentelstinklelis"/>
    <w:rsid w:val="008E2BC2"/>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2">
    <w:name w:val="List 5112"/>
    <w:basedOn w:val="Sraonra"/>
    <w:rsid w:val="008E2BC2"/>
  </w:style>
  <w:style w:type="numbering" w:customStyle="1" w:styleId="Sraonra25">
    <w:name w:val="Sąrašo nėra25"/>
    <w:next w:val="Sraonra"/>
    <w:uiPriority w:val="99"/>
    <w:semiHidden/>
    <w:unhideWhenUsed/>
    <w:rsid w:val="008E2BC2"/>
  </w:style>
  <w:style w:type="table" w:customStyle="1" w:styleId="Lentelstinklelis28">
    <w:name w:val="Lentelės tinklelis28"/>
    <w:basedOn w:val="prastojilentel"/>
    <w:next w:val="Lentelstinklelis"/>
    <w:rsid w:val="008E2BC2"/>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6">
    <w:name w:val="Sąrašo nėra26"/>
    <w:next w:val="Sraonra"/>
    <w:uiPriority w:val="99"/>
    <w:semiHidden/>
    <w:unhideWhenUsed/>
    <w:rsid w:val="00531B58"/>
  </w:style>
  <w:style w:type="table" w:customStyle="1" w:styleId="Lentelstinklelis29">
    <w:name w:val="Lentelės tinklelis29"/>
    <w:basedOn w:val="prastojilentel"/>
    <w:next w:val="Lentelstinklelis"/>
    <w:uiPriority w:val="59"/>
    <w:rsid w:val="00531B5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7">
    <w:name w:val="Sąrašo nėra27"/>
    <w:next w:val="Sraonra"/>
    <w:uiPriority w:val="99"/>
    <w:semiHidden/>
    <w:unhideWhenUsed/>
    <w:rsid w:val="00CA5840"/>
  </w:style>
  <w:style w:type="table" w:customStyle="1" w:styleId="Lentelstinklelis30">
    <w:name w:val="Lentelės tinklelis30"/>
    <w:basedOn w:val="prastojilentel"/>
    <w:next w:val="Lentelstinklelis"/>
    <w:uiPriority w:val="39"/>
    <w:rsid w:val="00CA5840"/>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3">
    <w:name w:val="List 5113"/>
    <w:basedOn w:val="Sraonra"/>
    <w:rsid w:val="00CA5840"/>
  </w:style>
  <w:style w:type="table" w:customStyle="1" w:styleId="Lentelstinklelis112">
    <w:name w:val="Lentelės tinklelis112"/>
    <w:basedOn w:val="prastojilentel"/>
    <w:next w:val="Lentelstinklelis"/>
    <w:uiPriority w:val="59"/>
    <w:rsid w:val="00CA5840"/>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8">
    <w:name w:val="Sąrašo nėra28"/>
    <w:next w:val="Sraonra"/>
    <w:uiPriority w:val="99"/>
    <w:semiHidden/>
    <w:unhideWhenUsed/>
    <w:rsid w:val="003275B0"/>
  </w:style>
  <w:style w:type="numbering" w:customStyle="1" w:styleId="Sraonra110">
    <w:name w:val="Sąrašo nėra110"/>
    <w:next w:val="Sraonra"/>
    <w:uiPriority w:val="99"/>
    <w:semiHidden/>
    <w:unhideWhenUsed/>
    <w:rsid w:val="003275B0"/>
  </w:style>
  <w:style w:type="paragraph" w:customStyle="1" w:styleId="Paraai">
    <w:name w:val="Parašai"/>
    <w:basedOn w:val="prastasis"/>
    <w:rsid w:val="003275B0"/>
    <w:pPr>
      <w:tabs>
        <w:tab w:val="left" w:pos="6237"/>
      </w:tabs>
      <w:spacing w:before="240"/>
      <w:jc w:val="both"/>
    </w:pPr>
    <w:rPr>
      <w:szCs w:val="20"/>
    </w:rPr>
  </w:style>
  <w:style w:type="table" w:customStyle="1" w:styleId="Lentelstinklelis32">
    <w:name w:val="Lentelės tinklelis32"/>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тиль1"/>
    <w:basedOn w:val="prastasis"/>
    <w:rsid w:val="003275B0"/>
    <w:pPr>
      <w:jc w:val="center"/>
    </w:pPr>
    <w:rPr>
      <w:szCs w:val="20"/>
      <w:lang w:val="ru-RU"/>
    </w:rPr>
  </w:style>
  <w:style w:type="table" w:customStyle="1" w:styleId="Lentelstinklelis113">
    <w:name w:val="Lentelės tinklelis11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0">
    <w:name w:val="Lentelės tinklelis210"/>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275B0"/>
    <w:rPr>
      <w:color w:val="605E5C"/>
      <w:shd w:val="clear" w:color="auto" w:fill="E1DFDD"/>
    </w:rPr>
  </w:style>
  <w:style w:type="paragraph" w:styleId="Tekstoblokas">
    <w:name w:val="Block Text"/>
    <w:basedOn w:val="prastasis"/>
    <w:rsid w:val="003275B0"/>
    <w:pPr>
      <w:tabs>
        <w:tab w:val="left" w:pos="720"/>
      </w:tabs>
      <w:spacing w:before="120" w:after="120"/>
      <w:ind w:left="720" w:right="-58" w:hanging="720"/>
      <w:jc w:val="both"/>
    </w:pPr>
    <w:rPr>
      <w:color w:val="000000"/>
      <w:sz w:val="22"/>
      <w:szCs w:val="22"/>
    </w:rPr>
  </w:style>
  <w:style w:type="paragraph" w:customStyle="1" w:styleId="NumreratStycke11">
    <w:name w:val="Numrerat Stycke 1.1"/>
    <w:basedOn w:val="Antrat2"/>
    <w:qFormat/>
    <w:rsid w:val="003275B0"/>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customStyle="1" w:styleId="prastojitrauka1">
    <w:name w:val="Įprastoji įtrauka1"/>
    <w:basedOn w:val="prastasis"/>
    <w:next w:val="prastojitrauka"/>
    <w:unhideWhenUsed/>
    <w:rsid w:val="003275B0"/>
    <w:pPr>
      <w:spacing w:after="160" w:line="259" w:lineRule="auto"/>
      <w:ind w:left="1296"/>
    </w:pPr>
    <w:rPr>
      <w:rFonts w:ascii="Calibri" w:eastAsia="Calibri" w:hAnsi="Calibri"/>
      <w:sz w:val="22"/>
      <w:szCs w:val="22"/>
    </w:rPr>
  </w:style>
  <w:style w:type="paragraph" w:customStyle="1" w:styleId="Numreringa">
    <w:name w:val="Numrering a)"/>
    <w:basedOn w:val="prastasis"/>
    <w:uiPriority w:val="4"/>
    <w:qFormat/>
    <w:rsid w:val="003275B0"/>
    <w:pPr>
      <w:numPr>
        <w:numId w:val="32"/>
      </w:numPr>
      <w:spacing w:before="120" w:after="60" w:line="264" w:lineRule="auto"/>
      <w:jc w:val="both"/>
    </w:pPr>
    <w:rPr>
      <w:rFonts w:ascii="Arial" w:hAnsi="Arial"/>
      <w:sz w:val="22"/>
      <w:szCs w:val="20"/>
      <w:lang w:val="sv-SE" w:eastAsia="sv-SE"/>
    </w:rPr>
  </w:style>
  <w:style w:type="paragraph" w:customStyle="1" w:styleId="Numreringi">
    <w:name w:val="Numrering (i)"/>
    <w:basedOn w:val="prastasis"/>
    <w:qFormat/>
    <w:rsid w:val="003275B0"/>
    <w:pPr>
      <w:numPr>
        <w:ilvl w:val="1"/>
        <w:numId w:val="32"/>
      </w:numPr>
      <w:spacing w:before="120" w:after="60" w:line="264" w:lineRule="auto"/>
      <w:jc w:val="both"/>
    </w:pPr>
    <w:rPr>
      <w:rFonts w:ascii="Arial" w:hAnsi="Arial"/>
      <w:sz w:val="22"/>
      <w:szCs w:val="20"/>
      <w:lang w:val="sv-SE" w:eastAsia="sv-SE"/>
    </w:rPr>
  </w:style>
  <w:style w:type="character" w:customStyle="1" w:styleId="Typewriter">
    <w:name w:val="Typewriter"/>
    <w:uiPriority w:val="99"/>
    <w:rsid w:val="003275B0"/>
    <w:rPr>
      <w:rFonts w:ascii="Courier New" w:hAnsi="Courier New"/>
      <w:sz w:val="20"/>
    </w:rPr>
  </w:style>
  <w:style w:type="character" w:customStyle="1" w:styleId="tlid-translation">
    <w:name w:val="tlid-translation"/>
    <w:basedOn w:val="Numatytasispastraiposriftas"/>
    <w:rsid w:val="003275B0"/>
  </w:style>
  <w:style w:type="paragraph" w:styleId="prastojitrauka">
    <w:name w:val="Normal Indent"/>
    <w:basedOn w:val="prastasis"/>
    <w:uiPriority w:val="99"/>
    <w:semiHidden/>
    <w:unhideWhenUsed/>
    <w:rsid w:val="003275B0"/>
    <w:pPr>
      <w:ind w:left="1296"/>
    </w:pPr>
  </w:style>
  <w:style w:type="numbering" w:customStyle="1" w:styleId="Sraonra29">
    <w:name w:val="Sąrašo nėra29"/>
    <w:next w:val="Sraonra"/>
    <w:uiPriority w:val="99"/>
    <w:semiHidden/>
    <w:unhideWhenUsed/>
    <w:rsid w:val="00447D82"/>
  </w:style>
  <w:style w:type="table" w:customStyle="1" w:styleId="Lentelstinklelis34">
    <w:name w:val="Lentelės tinklelis34"/>
    <w:basedOn w:val="prastojilentel"/>
    <w:next w:val="Lentelstinklelis"/>
    <w:uiPriority w:val="59"/>
    <w:rsid w:val="00447D8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30">
    <w:name w:val="Sąrašo nėra30"/>
    <w:next w:val="Sraonra"/>
    <w:uiPriority w:val="99"/>
    <w:semiHidden/>
    <w:unhideWhenUsed/>
    <w:rsid w:val="00FD68D9"/>
  </w:style>
  <w:style w:type="table" w:customStyle="1" w:styleId="Lentelstinklelis35">
    <w:name w:val="Lentelės tinklelis35"/>
    <w:basedOn w:val="prastojilentel"/>
    <w:next w:val="Lentelstinklelis"/>
    <w:rsid w:val="00FD68D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4">
    <w:name w:val="List 5114"/>
    <w:basedOn w:val="Sraonra"/>
    <w:rsid w:val="00FD68D9"/>
  </w:style>
  <w:style w:type="numbering" w:customStyle="1" w:styleId="Sraonra31">
    <w:name w:val="Sąrašo nėra31"/>
    <w:next w:val="Sraonra"/>
    <w:uiPriority w:val="99"/>
    <w:semiHidden/>
    <w:unhideWhenUsed/>
    <w:rsid w:val="00B52216"/>
  </w:style>
  <w:style w:type="table" w:customStyle="1" w:styleId="Lentelstinklelis36">
    <w:name w:val="Lentelės tinklelis36"/>
    <w:basedOn w:val="prastojilentel"/>
    <w:next w:val="Lentelstinklelis"/>
    <w:rsid w:val="00B52216"/>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61167">
      <w:bodyDiv w:val="1"/>
      <w:marLeft w:val="0"/>
      <w:marRight w:val="0"/>
      <w:marTop w:val="0"/>
      <w:marBottom w:val="0"/>
      <w:divBdr>
        <w:top w:val="none" w:sz="0" w:space="0" w:color="auto"/>
        <w:left w:val="none" w:sz="0" w:space="0" w:color="auto"/>
        <w:bottom w:val="none" w:sz="0" w:space="0" w:color="auto"/>
        <w:right w:val="none" w:sz="0" w:space="0" w:color="auto"/>
      </w:divBdr>
    </w:div>
    <w:div w:id="237790077">
      <w:bodyDiv w:val="1"/>
      <w:marLeft w:val="0"/>
      <w:marRight w:val="0"/>
      <w:marTop w:val="0"/>
      <w:marBottom w:val="0"/>
      <w:divBdr>
        <w:top w:val="none" w:sz="0" w:space="0" w:color="auto"/>
        <w:left w:val="none" w:sz="0" w:space="0" w:color="auto"/>
        <w:bottom w:val="none" w:sz="0" w:space="0" w:color="auto"/>
        <w:right w:val="none" w:sz="0" w:space="0" w:color="auto"/>
      </w:divBdr>
    </w:div>
    <w:div w:id="326978743">
      <w:bodyDiv w:val="1"/>
      <w:marLeft w:val="0"/>
      <w:marRight w:val="0"/>
      <w:marTop w:val="0"/>
      <w:marBottom w:val="0"/>
      <w:divBdr>
        <w:top w:val="none" w:sz="0" w:space="0" w:color="auto"/>
        <w:left w:val="none" w:sz="0" w:space="0" w:color="auto"/>
        <w:bottom w:val="none" w:sz="0" w:space="0" w:color="auto"/>
        <w:right w:val="none" w:sz="0" w:space="0" w:color="auto"/>
      </w:divBdr>
    </w:div>
    <w:div w:id="798573602">
      <w:bodyDiv w:val="1"/>
      <w:marLeft w:val="0"/>
      <w:marRight w:val="0"/>
      <w:marTop w:val="0"/>
      <w:marBottom w:val="0"/>
      <w:divBdr>
        <w:top w:val="none" w:sz="0" w:space="0" w:color="auto"/>
        <w:left w:val="none" w:sz="0" w:space="0" w:color="auto"/>
        <w:bottom w:val="none" w:sz="0" w:space="0" w:color="auto"/>
        <w:right w:val="none" w:sz="0" w:space="0" w:color="auto"/>
      </w:divBdr>
    </w:div>
    <w:div w:id="1007288435">
      <w:bodyDiv w:val="1"/>
      <w:marLeft w:val="0"/>
      <w:marRight w:val="0"/>
      <w:marTop w:val="0"/>
      <w:marBottom w:val="0"/>
      <w:divBdr>
        <w:top w:val="none" w:sz="0" w:space="0" w:color="auto"/>
        <w:left w:val="none" w:sz="0" w:space="0" w:color="auto"/>
        <w:bottom w:val="none" w:sz="0" w:space="0" w:color="auto"/>
        <w:right w:val="none" w:sz="0" w:space="0" w:color="auto"/>
      </w:divBdr>
    </w:div>
    <w:div w:id="1308630087">
      <w:bodyDiv w:val="1"/>
      <w:marLeft w:val="0"/>
      <w:marRight w:val="0"/>
      <w:marTop w:val="0"/>
      <w:marBottom w:val="0"/>
      <w:divBdr>
        <w:top w:val="none" w:sz="0" w:space="0" w:color="auto"/>
        <w:left w:val="none" w:sz="0" w:space="0" w:color="auto"/>
        <w:bottom w:val="none" w:sz="0" w:space="0" w:color="auto"/>
        <w:right w:val="none" w:sz="0" w:space="0" w:color="auto"/>
      </w:divBdr>
    </w:div>
    <w:div w:id="1390111661">
      <w:bodyDiv w:val="1"/>
      <w:marLeft w:val="0"/>
      <w:marRight w:val="0"/>
      <w:marTop w:val="0"/>
      <w:marBottom w:val="0"/>
      <w:divBdr>
        <w:top w:val="none" w:sz="0" w:space="0" w:color="auto"/>
        <w:left w:val="none" w:sz="0" w:space="0" w:color="auto"/>
        <w:bottom w:val="none" w:sz="0" w:space="0" w:color="auto"/>
        <w:right w:val="none" w:sz="0" w:space="0" w:color="auto"/>
      </w:divBdr>
    </w:div>
    <w:div w:id="1576939351">
      <w:bodyDiv w:val="1"/>
      <w:marLeft w:val="0"/>
      <w:marRight w:val="0"/>
      <w:marTop w:val="0"/>
      <w:marBottom w:val="0"/>
      <w:divBdr>
        <w:top w:val="none" w:sz="0" w:space="0" w:color="auto"/>
        <w:left w:val="none" w:sz="0" w:space="0" w:color="auto"/>
        <w:bottom w:val="none" w:sz="0" w:space="0" w:color="auto"/>
        <w:right w:val="none" w:sz="0" w:space="0" w:color="auto"/>
      </w:divBdr>
    </w:div>
    <w:div w:id="1597447752">
      <w:bodyDiv w:val="1"/>
      <w:marLeft w:val="0"/>
      <w:marRight w:val="0"/>
      <w:marTop w:val="0"/>
      <w:marBottom w:val="0"/>
      <w:divBdr>
        <w:top w:val="none" w:sz="0" w:space="0" w:color="auto"/>
        <w:left w:val="none" w:sz="0" w:space="0" w:color="auto"/>
        <w:bottom w:val="none" w:sz="0" w:space="0" w:color="auto"/>
        <w:right w:val="none" w:sz="0" w:space="0" w:color="auto"/>
      </w:divBdr>
    </w:div>
    <w:div w:id="1626426675">
      <w:bodyDiv w:val="1"/>
      <w:marLeft w:val="0"/>
      <w:marRight w:val="0"/>
      <w:marTop w:val="0"/>
      <w:marBottom w:val="0"/>
      <w:divBdr>
        <w:top w:val="none" w:sz="0" w:space="0" w:color="auto"/>
        <w:left w:val="none" w:sz="0" w:space="0" w:color="auto"/>
        <w:bottom w:val="none" w:sz="0" w:space="0" w:color="auto"/>
        <w:right w:val="none" w:sz="0" w:space="0" w:color="auto"/>
      </w:divBdr>
    </w:div>
    <w:div w:id="1719746631">
      <w:bodyDiv w:val="1"/>
      <w:marLeft w:val="0"/>
      <w:marRight w:val="0"/>
      <w:marTop w:val="0"/>
      <w:marBottom w:val="0"/>
      <w:divBdr>
        <w:top w:val="none" w:sz="0" w:space="0" w:color="auto"/>
        <w:left w:val="none" w:sz="0" w:space="0" w:color="auto"/>
        <w:bottom w:val="none" w:sz="0" w:space="0" w:color="auto"/>
        <w:right w:val="none" w:sz="0" w:space="0" w:color="auto"/>
      </w:divBdr>
    </w:div>
    <w:div w:id="1755664929">
      <w:bodyDiv w:val="1"/>
      <w:marLeft w:val="0"/>
      <w:marRight w:val="0"/>
      <w:marTop w:val="0"/>
      <w:marBottom w:val="0"/>
      <w:divBdr>
        <w:top w:val="none" w:sz="0" w:space="0" w:color="auto"/>
        <w:left w:val="none" w:sz="0" w:space="0" w:color="auto"/>
        <w:bottom w:val="none" w:sz="0" w:space="0" w:color="auto"/>
        <w:right w:val="none" w:sz="0" w:space="0" w:color="auto"/>
      </w:divBdr>
    </w:div>
    <w:div w:id="1999141319">
      <w:bodyDiv w:val="1"/>
      <w:marLeft w:val="0"/>
      <w:marRight w:val="0"/>
      <w:marTop w:val="0"/>
      <w:marBottom w:val="0"/>
      <w:divBdr>
        <w:top w:val="none" w:sz="0" w:space="0" w:color="auto"/>
        <w:left w:val="none" w:sz="0" w:space="0" w:color="auto"/>
        <w:bottom w:val="none" w:sz="0" w:space="0" w:color="auto"/>
        <w:right w:val="none" w:sz="0" w:space="0" w:color="auto"/>
      </w:divBdr>
    </w:div>
    <w:div w:id="2124185439">
      <w:bodyDiv w:val="1"/>
      <w:marLeft w:val="0"/>
      <w:marRight w:val="0"/>
      <w:marTop w:val="0"/>
      <w:marBottom w:val="0"/>
      <w:divBdr>
        <w:top w:val="none" w:sz="0" w:space="0" w:color="auto"/>
        <w:left w:val="none" w:sz="0" w:space="0" w:color="auto"/>
        <w:bottom w:val="none" w:sz="0" w:space="0" w:color="auto"/>
        <w:right w:val="none" w:sz="0" w:space="0" w:color="auto"/>
      </w:divBdr>
    </w:div>
    <w:div w:id="2131363001">
      <w:bodyDiv w:val="1"/>
      <w:marLeft w:val="0"/>
      <w:marRight w:val="0"/>
      <w:marTop w:val="0"/>
      <w:marBottom w:val="0"/>
      <w:divBdr>
        <w:top w:val="none" w:sz="0" w:space="0" w:color="auto"/>
        <w:left w:val="none" w:sz="0" w:space="0" w:color="auto"/>
        <w:bottom w:val="none" w:sz="0" w:space="0" w:color="auto"/>
        <w:right w:val="none" w:sz="0" w:space="0" w:color="auto"/>
      </w:divBdr>
    </w:div>
    <w:div w:id="214342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eimin.lrv.lt/lt/veiklos-sritys/verslo-aplinka/reglamentuojamu-profesiniu-kvalifikaciju-pripazinimas" TargetMode="External"/><Relationship Id="rId2" Type="http://schemas.openxmlformats.org/officeDocument/2006/relationships/styles" Target="styles.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nepatikimi-tiekejai-1/" TargetMode="External"/><Relationship Id="rId5" Type="http://schemas.openxmlformats.org/officeDocument/2006/relationships/footnotes" Target="footnote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22</Pages>
  <Words>34333</Words>
  <Characters>19570</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53796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Dovilė Šličiuvienė</dc:creator>
  <cp:keywords/>
  <dc:description/>
  <cp:lastModifiedBy>Toma Skomantienė</cp:lastModifiedBy>
  <cp:revision>11</cp:revision>
  <dcterms:created xsi:type="dcterms:W3CDTF">2025-06-25T08:09:00Z</dcterms:created>
  <dcterms:modified xsi:type="dcterms:W3CDTF">2025-10-21T11:33:00Z</dcterms:modified>
</cp:coreProperties>
</file>