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8EDE1" w14:textId="682EE54F" w:rsidR="00017A73" w:rsidRPr="00F52524" w:rsidRDefault="00D76EF0" w:rsidP="00452665">
      <w:pPr>
        <w:pStyle w:val="Heading2"/>
        <w:ind w:left="5103" w:firstLine="1418"/>
        <w:jc w:val="right"/>
        <w:rPr>
          <w:rFonts w:ascii="Times New Roman" w:hAnsi="Times New Roman" w:cs="Times New Roman"/>
          <w:b/>
          <w:bCs/>
          <w:color w:val="auto"/>
          <w:sz w:val="20"/>
          <w:szCs w:val="20"/>
        </w:rPr>
      </w:pPr>
      <w:bookmarkStart w:id="0" w:name="_Toc124404963"/>
      <w:r w:rsidRPr="00F52524">
        <w:rPr>
          <w:rFonts w:ascii="Times New Roman" w:hAnsi="Times New Roman" w:cs="Times New Roman"/>
          <w:b/>
          <w:bCs/>
          <w:color w:val="auto"/>
          <w:sz w:val="20"/>
          <w:szCs w:val="20"/>
        </w:rPr>
        <w:t xml:space="preserve">Pirkimo </w:t>
      </w:r>
      <w:r w:rsidR="00017A73" w:rsidRPr="00F52524">
        <w:rPr>
          <w:rFonts w:ascii="Times New Roman" w:hAnsi="Times New Roman" w:cs="Times New Roman"/>
          <w:b/>
          <w:bCs/>
          <w:color w:val="auto"/>
          <w:sz w:val="20"/>
          <w:szCs w:val="20"/>
        </w:rPr>
        <w:t xml:space="preserve">sąlygų </w:t>
      </w:r>
      <w:r w:rsidR="00F67CF2">
        <w:rPr>
          <w:rFonts w:ascii="Times New Roman" w:hAnsi="Times New Roman" w:cs="Times New Roman"/>
          <w:b/>
          <w:bCs/>
          <w:color w:val="auto"/>
          <w:sz w:val="20"/>
          <w:szCs w:val="20"/>
        </w:rPr>
        <w:t>7</w:t>
      </w:r>
      <w:bookmarkStart w:id="1" w:name="_GoBack"/>
      <w:bookmarkEnd w:id="1"/>
      <w:r w:rsidR="00017A73" w:rsidRPr="00F52524">
        <w:rPr>
          <w:rFonts w:ascii="Times New Roman" w:hAnsi="Times New Roman" w:cs="Times New Roman"/>
          <w:b/>
          <w:bCs/>
          <w:color w:val="auto"/>
          <w:sz w:val="20"/>
          <w:szCs w:val="20"/>
        </w:rPr>
        <w:t xml:space="preserve"> priedas</w:t>
      </w:r>
    </w:p>
    <w:p w14:paraId="4F1DF501" w14:textId="5C071476" w:rsidR="00452665" w:rsidRPr="00F52524" w:rsidRDefault="00E35E4E" w:rsidP="00452665">
      <w:pPr>
        <w:spacing w:after="0" w:line="240" w:lineRule="auto"/>
        <w:jc w:val="right"/>
        <w:rPr>
          <w:rFonts w:ascii="Times New Roman" w:eastAsia="Calibri" w:hAnsi="Times New Roman" w:cs="Times New Roman"/>
          <w:b/>
          <w:bCs/>
          <w:sz w:val="20"/>
          <w:szCs w:val="20"/>
        </w:rPr>
      </w:pPr>
      <w:r w:rsidRPr="00F52524">
        <w:rPr>
          <w:rFonts w:ascii="Times New Roman" w:eastAsia="Calibri" w:hAnsi="Times New Roman" w:cs="Times New Roman"/>
          <w:b/>
          <w:bCs/>
          <w:sz w:val="20"/>
          <w:szCs w:val="20"/>
        </w:rPr>
        <w:t>„</w:t>
      </w:r>
      <w:r w:rsidR="00073B98" w:rsidRPr="00F52524">
        <w:rPr>
          <w:rFonts w:ascii="Times New Roman" w:eastAsia="Calibri" w:hAnsi="Times New Roman" w:cs="Times New Roman"/>
          <w:b/>
          <w:bCs/>
          <w:sz w:val="20"/>
          <w:szCs w:val="20"/>
        </w:rPr>
        <w:t xml:space="preserve">Pavyzdinė </w:t>
      </w:r>
      <w:bookmarkStart w:id="2" w:name="_Hlk170641966"/>
      <w:r w:rsidR="00073B98" w:rsidRPr="00F52524">
        <w:rPr>
          <w:rFonts w:ascii="Times New Roman" w:eastAsia="Calibri" w:hAnsi="Times New Roman" w:cs="Times New Roman"/>
          <w:b/>
          <w:bCs/>
          <w:sz w:val="20"/>
          <w:szCs w:val="20"/>
        </w:rPr>
        <w:t>D</w:t>
      </w:r>
      <w:r w:rsidR="00843E2A" w:rsidRPr="00F52524">
        <w:rPr>
          <w:rFonts w:ascii="Times New Roman" w:eastAsia="Calibri" w:hAnsi="Times New Roman" w:cs="Times New Roman"/>
          <w:b/>
          <w:bCs/>
          <w:sz w:val="20"/>
          <w:szCs w:val="20"/>
        </w:rPr>
        <w:t xml:space="preserve">eklaracijos </w:t>
      </w:r>
      <w:bookmarkStart w:id="3" w:name="_Hlk170642484"/>
      <w:r w:rsidR="00843E2A" w:rsidRPr="00F52524">
        <w:rPr>
          <w:rFonts w:ascii="Times New Roman" w:eastAsia="Calibri" w:hAnsi="Times New Roman" w:cs="Times New Roman"/>
          <w:b/>
          <w:bCs/>
          <w:sz w:val="20"/>
          <w:szCs w:val="20"/>
        </w:rPr>
        <w:t xml:space="preserve">dėl </w:t>
      </w:r>
      <w:r w:rsidR="00EB27BD" w:rsidRPr="00F52524">
        <w:rPr>
          <w:rFonts w:ascii="Times New Roman" w:eastAsia="Calibri" w:hAnsi="Times New Roman" w:cs="Times New Roman"/>
          <w:b/>
          <w:bCs/>
          <w:sz w:val="20"/>
          <w:szCs w:val="20"/>
        </w:rPr>
        <w:t xml:space="preserve">atitikties </w:t>
      </w:r>
      <w:r w:rsidR="00274FAE" w:rsidRPr="00F52524">
        <w:rPr>
          <w:rFonts w:ascii="Times New Roman" w:eastAsia="Calibri" w:hAnsi="Times New Roman" w:cs="Times New Roman"/>
          <w:b/>
          <w:bCs/>
          <w:sz w:val="20"/>
          <w:szCs w:val="20"/>
        </w:rPr>
        <w:t>KS</w:t>
      </w:r>
      <w:r w:rsidR="00EB27BD" w:rsidRPr="00F52524">
        <w:rPr>
          <w:rFonts w:ascii="Times New Roman" w:eastAsia="Calibri" w:hAnsi="Times New Roman" w:cs="Times New Roman"/>
          <w:b/>
          <w:bCs/>
          <w:sz w:val="20"/>
          <w:szCs w:val="20"/>
        </w:rPr>
        <w:t>PĮ</w:t>
      </w:r>
      <w:bookmarkEnd w:id="2"/>
      <w:bookmarkEnd w:id="3"/>
    </w:p>
    <w:p w14:paraId="721C63BA" w14:textId="69C9DC26" w:rsidR="00017A73" w:rsidRPr="00F52524" w:rsidRDefault="00274FAE" w:rsidP="00452665">
      <w:pPr>
        <w:spacing w:after="0" w:line="240" w:lineRule="auto"/>
        <w:jc w:val="right"/>
        <w:rPr>
          <w:rFonts w:ascii="Times New Roman" w:hAnsi="Times New Roman" w:cs="Times New Roman"/>
          <w:b/>
          <w:bCs/>
          <w:sz w:val="20"/>
          <w:szCs w:val="20"/>
        </w:rPr>
      </w:pPr>
      <w:bookmarkStart w:id="4" w:name="_Hlk170642535"/>
      <w:bookmarkStart w:id="5" w:name="_Hlk170642016"/>
      <w:r w:rsidRPr="00F52524">
        <w:rPr>
          <w:rFonts w:ascii="Times New Roman" w:eastAsia="Calibri" w:hAnsi="Times New Roman" w:cs="Times New Roman"/>
          <w:b/>
          <w:bCs/>
          <w:sz w:val="20"/>
          <w:szCs w:val="20"/>
        </w:rPr>
        <w:t>58</w:t>
      </w:r>
      <w:r w:rsidR="00843E2A" w:rsidRPr="00F52524">
        <w:rPr>
          <w:rFonts w:ascii="Times New Roman" w:eastAsia="Calibri" w:hAnsi="Times New Roman" w:cs="Times New Roman"/>
          <w:b/>
          <w:bCs/>
          <w:sz w:val="20"/>
          <w:szCs w:val="20"/>
        </w:rPr>
        <w:t xml:space="preserve"> straipsnio </w:t>
      </w:r>
      <w:r w:rsidRPr="00F52524">
        <w:rPr>
          <w:rFonts w:ascii="Times New Roman" w:eastAsia="Calibri" w:hAnsi="Times New Roman" w:cs="Times New Roman"/>
          <w:b/>
          <w:bCs/>
          <w:sz w:val="20"/>
          <w:szCs w:val="20"/>
        </w:rPr>
        <w:t>4</w:t>
      </w:r>
      <w:r w:rsidR="00843E2A" w:rsidRPr="00F52524">
        <w:rPr>
          <w:rFonts w:ascii="Times New Roman" w:eastAsia="Calibri" w:hAnsi="Times New Roman" w:cs="Times New Roman"/>
          <w:b/>
          <w:bCs/>
          <w:sz w:val="20"/>
          <w:szCs w:val="20"/>
        </w:rPr>
        <w:t>¹ dalies nu</w:t>
      </w:r>
      <w:r w:rsidR="00EB27BD" w:rsidRPr="00F52524">
        <w:rPr>
          <w:rFonts w:ascii="Times New Roman" w:eastAsia="Calibri" w:hAnsi="Times New Roman" w:cs="Times New Roman"/>
          <w:b/>
          <w:bCs/>
          <w:sz w:val="20"/>
          <w:szCs w:val="20"/>
        </w:rPr>
        <w:t>ostatoms</w:t>
      </w:r>
      <w:r w:rsidR="00843E2A" w:rsidRPr="00F52524">
        <w:rPr>
          <w:rFonts w:ascii="Times New Roman" w:eastAsia="Calibri" w:hAnsi="Times New Roman" w:cs="Times New Roman"/>
          <w:b/>
          <w:bCs/>
          <w:sz w:val="20"/>
          <w:szCs w:val="20"/>
        </w:rPr>
        <w:t xml:space="preserve"> </w:t>
      </w:r>
      <w:bookmarkEnd w:id="4"/>
      <w:r w:rsidR="00843E2A" w:rsidRPr="00F52524">
        <w:rPr>
          <w:rFonts w:ascii="Times New Roman" w:eastAsia="Calibri" w:hAnsi="Times New Roman" w:cs="Times New Roman"/>
          <w:b/>
          <w:bCs/>
          <w:sz w:val="20"/>
          <w:szCs w:val="20"/>
        </w:rPr>
        <w:t>forma</w:t>
      </w:r>
      <w:bookmarkEnd w:id="0"/>
      <w:r w:rsidR="00E35E4E" w:rsidRPr="00F52524">
        <w:rPr>
          <w:rFonts w:ascii="Times New Roman" w:eastAsia="Calibri" w:hAnsi="Times New Roman" w:cs="Times New Roman"/>
          <w:b/>
          <w:bCs/>
          <w:sz w:val="20"/>
          <w:szCs w:val="20"/>
        </w:rPr>
        <w:t>“</w:t>
      </w:r>
    </w:p>
    <w:bookmarkEnd w:id="5"/>
    <w:p w14:paraId="162B954C" w14:textId="5A6B24E7" w:rsidR="00EB27BD" w:rsidRPr="00274FAE" w:rsidRDefault="00017A73" w:rsidP="00274FAE">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274FAE" w:rsidRPr="00296638">
        <w:rPr>
          <w:rFonts w:ascii="Times New Roman" w:eastAsia="Calibri" w:hAnsi="Times New Roman" w:cs="Times New Roman"/>
          <w:b/>
          <w:bCs/>
          <w:sz w:val="24"/>
          <w:szCs w:val="24"/>
        </w:rPr>
        <w:t xml:space="preserve">ATITIKTIES </w:t>
      </w:r>
      <w:r w:rsidR="00274FAE">
        <w:rPr>
          <w:rFonts w:ascii="Times New Roman" w:eastAsia="Calibri" w:hAnsi="Times New Roman" w:cs="Times New Roman"/>
          <w:b/>
          <w:bCs/>
          <w:sz w:val="24"/>
          <w:szCs w:val="24"/>
        </w:rPr>
        <w:t>KS</w:t>
      </w:r>
      <w:r w:rsidR="00274FAE" w:rsidRPr="00B85F19">
        <w:rPr>
          <w:rFonts w:ascii="Times New Roman" w:hAnsi="Times New Roman" w:cs="Times New Roman"/>
          <w:b/>
          <w:bCs/>
          <w:iCs/>
          <w:sz w:val="24"/>
          <w:szCs w:val="24"/>
        </w:rPr>
        <w:t xml:space="preserve">PĮ 58 STRAIPSNIO 4¹ DALIES </w:t>
      </w:r>
      <w:r w:rsidR="00274FAE" w:rsidRPr="00296638">
        <w:rPr>
          <w:rFonts w:ascii="Times New Roman" w:eastAsia="Calibri" w:hAnsi="Times New Roman" w:cs="Times New Roman"/>
          <w:b/>
          <w:bCs/>
          <w:sz w:val="24"/>
          <w:szCs w:val="24"/>
        </w:rPr>
        <w:t>NUOSTATOMS</w:t>
      </w: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168ECFE1"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74FAE">
        <w:rPr>
          <w:rFonts w:ascii="Times New Roman" w:hAnsi="Times New Roman" w:cs="Times New Roman"/>
          <w:b/>
          <w:bCs/>
          <w:spacing w:val="-2"/>
          <w:sz w:val="24"/>
          <w:szCs w:val="24"/>
        </w:rPr>
        <w:t>UAB Sūduvos vandenys</w:t>
      </w:r>
      <w:r w:rsidR="00900148" w:rsidRPr="00296638">
        <w:rPr>
          <w:rFonts w:ascii="Times New Roman" w:hAnsi="Times New Roman" w:cs="Times New Roman"/>
          <w:spacing w:val="-2"/>
          <w:sz w:val="24"/>
          <w:szCs w:val="24"/>
        </w:rPr>
        <w:t xml:space="preserve"> vykdomame atvirame </w:t>
      </w:r>
      <w:r w:rsidR="00900148">
        <w:rPr>
          <w:rFonts w:ascii="Times New Roman" w:hAnsi="Times New Roman" w:cs="Times New Roman"/>
          <w:spacing w:val="-2"/>
          <w:sz w:val="24"/>
          <w:szCs w:val="24"/>
        </w:rPr>
        <w:t xml:space="preserve">supaprastintame </w:t>
      </w:r>
      <w:r w:rsidR="00900148" w:rsidRPr="00296638">
        <w:rPr>
          <w:rFonts w:ascii="Times New Roman" w:hAnsi="Times New Roman" w:cs="Times New Roman"/>
          <w:spacing w:val="-2"/>
          <w:sz w:val="24"/>
          <w:szCs w:val="24"/>
        </w:rPr>
        <w:t>konkurse „</w:t>
      </w:r>
      <w:r w:rsidR="00F52524">
        <w:rPr>
          <w:rFonts w:ascii="Times New Roman" w:hAnsi="Times New Roman" w:cs="Times New Roman"/>
          <w:spacing w:val="-2"/>
          <w:sz w:val="24"/>
          <w:szCs w:val="24"/>
        </w:rPr>
        <w:t>G</w:t>
      </w:r>
      <w:r w:rsidR="00F52524" w:rsidRPr="00F52524">
        <w:rPr>
          <w:rFonts w:ascii="Times New Roman" w:hAnsi="Times New Roman" w:cs="Times New Roman"/>
          <w:bCs/>
          <w:sz w:val="24"/>
          <w:szCs w:val="24"/>
        </w:rPr>
        <w:t xml:space="preserve">eriamojo vandens gręžinio  įrengimas </w:t>
      </w:r>
      <w:r w:rsidR="00F52524">
        <w:rPr>
          <w:rFonts w:ascii="Times New Roman" w:hAnsi="Times New Roman" w:cs="Times New Roman"/>
          <w:bCs/>
          <w:sz w:val="24"/>
          <w:szCs w:val="24"/>
        </w:rPr>
        <w:t>V</w:t>
      </w:r>
      <w:r w:rsidR="00F52524" w:rsidRPr="00F52524">
        <w:rPr>
          <w:rFonts w:ascii="Times New Roman" w:hAnsi="Times New Roman" w:cs="Times New Roman"/>
          <w:bCs/>
          <w:sz w:val="24"/>
          <w:szCs w:val="24"/>
        </w:rPr>
        <w:t>alavičių k.</w:t>
      </w:r>
      <w:r w:rsidR="00900148" w:rsidRPr="001F4EC4">
        <w:rPr>
          <w:rFonts w:ascii="Times New Roman" w:hAnsi="Times New Roman" w:cs="Times New Roman"/>
          <w:b/>
          <w:bCs/>
          <w:sz w:val="24"/>
          <w:szCs w:val="24"/>
        </w:rPr>
        <w:t>“</w:t>
      </w:r>
      <w:r w:rsidR="00900148" w:rsidRPr="00296638">
        <w:rPr>
          <w:rFonts w:ascii="Times New Roman" w:hAnsi="Times New Roman" w:cs="Times New Roman"/>
          <w:spacing w:val="-2"/>
          <w:sz w:val="24"/>
          <w:szCs w:val="24"/>
        </w:rPr>
        <w:t xml:space="preserve"> </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697EE5">
        <w:rPr>
          <w:rFonts w:ascii="Times New Roman" w:hAnsi="Times New Roman" w:cs="Times New Roman"/>
          <w:spacing w:val="-2"/>
          <w:sz w:val="24"/>
          <w:szCs w:val="24"/>
          <w:highlight w:val="yellow"/>
        </w:rPr>
        <w:t>įrašoma</w:t>
      </w:r>
      <w:r w:rsidR="00697EE5">
        <w:rPr>
          <w:rFonts w:ascii="Times New Roman" w:hAnsi="Times New Roman" w:cs="Times New Roman"/>
          <w:spacing w:val="-2"/>
          <w:sz w:val="24"/>
          <w:szCs w:val="24"/>
        </w:rPr>
        <w:t>)</w:t>
      </w:r>
      <w:r w:rsidR="00017A73" w:rsidRPr="00296638">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25B97221"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w:t>
      </w:r>
      <w:r w:rsidR="00274FAE">
        <w:rPr>
          <w:rFonts w:ascii="Times New Roman" w:eastAsia="Times New Roman" w:hAnsi="Times New Roman" w:cs="Times New Roman"/>
          <w:color w:val="auto"/>
          <w:sz w:val="24"/>
          <w:szCs w:val="24"/>
          <w:lang w:val="lt-LT"/>
        </w:rPr>
        <w:t>KS</w:t>
      </w:r>
      <w:r w:rsidRPr="002D04FD">
        <w:rPr>
          <w:rFonts w:ascii="Times New Roman" w:eastAsia="Times New Roman" w:hAnsi="Times New Roman" w:cs="Times New Roman"/>
          <w:color w:val="auto"/>
          <w:sz w:val="24"/>
          <w:szCs w:val="24"/>
          <w:lang w:val="lt-LT"/>
        </w:rPr>
        <w:t xml:space="preserve">PĮ </w:t>
      </w:r>
      <w:r w:rsidR="00274FAE" w:rsidRPr="00274FAE">
        <w:rPr>
          <w:rFonts w:ascii="Times New Roman" w:eastAsia="Calibri" w:hAnsi="Times New Roman" w:cs="Times New Roman"/>
          <w:bCs/>
          <w:sz w:val="24"/>
          <w:szCs w:val="24"/>
        </w:rPr>
        <w:t>58 straipsnio 4¹</w:t>
      </w:r>
      <w:r w:rsidR="00274FAE">
        <w:rPr>
          <w:rFonts w:ascii="Times New Roman" w:eastAsia="Calibri" w:hAnsi="Times New Roman" w:cs="Times New Roman"/>
          <w:bCs/>
          <w:sz w:val="24"/>
          <w:szCs w:val="24"/>
        </w:rPr>
        <w:t xml:space="preserve"> 1 d. </w:t>
      </w:r>
      <w:r w:rsidRPr="002D04FD">
        <w:rPr>
          <w:rFonts w:ascii="Times New Roman" w:eastAsia="Times New Roman" w:hAnsi="Times New Roman" w:cs="Times New Roman"/>
          <w:color w:val="auto"/>
          <w:sz w:val="24"/>
          <w:szCs w:val="24"/>
          <w:lang w:val="lt-LT"/>
        </w:rPr>
        <w:t xml:space="preserve">numatytame sąraše nurodytose valstybėse ar teritorijose; </w:t>
      </w:r>
    </w:p>
    <w:p w14:paraId="6F76BD4A" w14:textId="1F706638"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w:t>
      </w:r>
      <w:r w:rsidR="00274FAE">
        <w:rPr>
          <w:rFonts w:ascii="Times New Roman" w:eastAsia="Times New Roman" w:hAnsi="Times New Roman" w:cs="Times New Roman"/>
          <w:color w:val="auto"/>
          <w:sz w:val="24"/>
          <w:szCs w:val="24"/>
          <w:lang w:val="lt-LT"/>
        </w:rPr>
        <w:t>KS</w:t>
      </w:r>
      <w:r w:rsidR="00274FAE" w:rsidRPr="002D04FD">
        <w:rPr>
          <w:rFonts w:ascii="Times New Roman" w:eastAsia="Times New Roman" w:hAnsi="Times New Roman" w:cs="Times New Roman"/>
          <w:color w:val="auto"/>
          <w:sz w:val="24"/>
          <w:szCs w:val="24"/>
          <w:lang w:val="lt-LT"/>
        </w:rPr>
        <w:t xml:space="preserve">PĮ </w:t>
      </w:r>
      <w:r w:rsidR="00274FAE" w:rsidRPr="00274FAE">
        <w:rPr>
          <w:rFonts w:ascii="Times New Roman" w:eastAsia="Calibri" w:hAnsi="Times New Roman" w:cs="Times New Roman"/>
          <w:bCs/>
          <w:sz w:val="24"/>
          <w:szCs w:val="24"/>
        </w:rPr>
        <w:t>58 straipsnio 4¹</w:t>
      </w:r>
      <w:r w:rsidR="00274FAE">
        <w:rPr>
          <w:rFonts w:ascii="Times New Roman" w:eastAsia="Calibri" w:hAnsi="Times New Roman" w:cs="Times New Roman"/>
          <w:bCs/>
          <w:sz w:val="24"/>
          <w:szCs w:val="24"/>
        </w:rPr>
        <w:t xml:space="preserve"> 1 d. </w:t>
      </w:r>
      <w:r w:rsidRPr="002D04FD">
        <w:rPr>
          <w:rFonts w:ascii="Times New Roman" w:eastAsia="Times New Roman" w:hAnsi="Times New Roman" w:cs="Times New Roman"/>
          <w:color w:val="auto"/>
          <w:sz w:val="24"/>
          <w:szCs w:val="24"/>
          <w:lang w:val="lt-LT"/>
        </w:rPr>
        <w:t xml:space="preserve">numatytame sąraše nurodytose valstybėse ar teritorijose arba turintys šių valstybių pilietybę; </w:t>
      </w:r>
    </w:p>
    <w:p w14:paraId="3948A0EA" w14:textId="5387E3DD"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w:t>
      </w:r>
      <w:r w:rsidR="00274FAE">
        <w:rPr>
          <w:rFonts w:ascii="Times New Roman" w:eastAsia="Times New Roman" w:hAnsi="Times New Roman" w:cs="Times New Roman"/>
          <w:color w:val="auto"/>
          <w:sz w:val="24"/>
          <w:szCs w:val="24"/>
          <w:lang w:val="lt-LT"/>
        </w:rPr>
        <w:t xml:space="preserve">endimą, patvirtinantį, kad KSPĮ </w:t>
      </w:r>
      <w:r w:rsidRPr="002D04FD">
        <w:rPr>
          <w:rFonts w:ascii="Times New Roman" w:eastAsia="Times New Roman" w:hAnsi="Times New Roman" w:cs="Times New Roman"/>
          <w:color w:val="auto"/>
          <w:sz w:val="24"/>
          <w:szCs w:val="24"/>
          <w:lang w:val="lt-LT"/>
        </w:rPr>
        <w:t xml:space="preserve"> </w:t>
      </w:r>
      <w:r w:rsidR="00274FAE" w:rsidRPr="00274FAE">
        <w:rPr>
          <w:rFonts w:ascii="Times New Roman" w:eastAsia="Calibri" w:hAnsi="Times New Roman" w:cs="Times New Roman"/>
          <w:bCs/>
          <w:sz w:val="24"/>
          <w:szCs w:val="24"/>
        </w:rPr>
        <w:t>58 straipsnio 4¹</w:t>
      </w:r>
      <w:r w:rsidR="00274FAE">
        <w:rPr>
          <w:rFonts w:ascii="Times New Roman" w:eastAsia="Calibri" w:hAnsi="Times New Roman" w:cs="Times New Roman"/>
          <w:bCs/>
          <w:sz w:val="24"/>
          <w:szCs w:val="24"/>
        </w:rPr>
        <w:t xml:space="preserve"> 1</w:t>
      </w:r>
      <w:r w:rsidRPr="002D04FD">
        <w:rPr>
          <w:rFonts w:ascii="Times New Roman" w:eastAsia="Times New Roman" w:hAnsi="Times New Roman" w:cs="Times New Roman"/>
          <w:color w:val="auto"/>
          <w:sz w:val="24"/>
          <w:szCs w:val="24"/>
          <w:lang w:val="lt-LT"/>
        </w:rPr>
        <w:t xml:space="preserve"> ir 2 punktuose nurodyti subjektai ar su jais ketinamas sudaryti (sudarytas) sandoris neatitinka nacionalinio saugumo interesų;</w:t>
      </w:r>
    </w:p>
    <w:p w14:paraId="3252138A" w14:textId="2D756A14"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4) </w:t>
      </w:r>
      <w:r w:rsidR="00274FAE">
        <w:rPr>
          <w:rFonts w:ascii="Times New Roman" w:eastAsia="Times New Roman" w:hAnsi="Times New Roman" w:cs="Times New Roman"/>
          <w:color w:val="auto"/>
          <w:sz w:val="24"/>
          <w:szCs w:val="24"/>
          <w:lang w:val="lt-LT"/>
        </w:rPr>
        <w:t>perkantysis subjektas</w:t>
      </w:r>
      <w:r w:rsidRPr="002D04FD">
        <w:rPr>
          <w:rFonts w:ascii="Times New Roman" w:eastAsia="Times New Roman" w:hAnsi="Times New Roman" w:cs="Times New Roman"/>
          <w:color w:val="auto"/>
          <w:sz w:val="24"/>
          <w:szCs w:val="24"/>
          <w:lang w:val="lt-LT"/>
        </w:rPr>
        <w:t xml:space="preserve"> (toliau – P</w:t>
      </w:r>
      <w:r w:rsidR="00274FAE">
        <w:rPr>
          <w:rFonts w:ascii="Times New Roman" w:eastAsia="Times New Roman" w:hAnsi="Times New Roman" w:cs="Times New Roman"/>
          <w:color w:val="auto"/>
          <w:sz w:val="24"/>
          <w:szCs w:val="24"/>
          <w:lang w:val="lt-LT"/>
        </w:rPr>
        <w:t>S</w:t>
      </w:r>
      <w:r w:rsidRPr="002D04FD">
        <w:rPr>
          <w:rFonts w:ascii="Times New Roman" w:eastAsia="Times New Roman" w:hAnsi="Times New Roman" w:cs="Times New Roman"/>
          <w:color w:val="auto"/>
          <w:sz w:val="24"/>
          <w:szCs w:val="24"/>
          <w:lang w:val="lt-LT"/>
        </w:rPr>
        <w:t xml:space="preserve">) turi kompetentingų institucijų informacijos, kad </w:t>
      </w:r>
      <w:r w:rsidR="00274FAE">
        <w:rPr>
          <w:rFonts w:ascii="Times New Roman" w:eastAsia="Times New Roman" w:hAnsi="Times New Roman" w:cs="Times New Roman"/>
          <w:color w:val="auto"/>
          <w:sz w:val="24"/>
          <w:szCs w:val="24"/>
          <w:lang w:val="lt-LT"/>
        </w:rPr>
        <w:t xml:space="preserve">KSPĮ </w:t>
      </w:r>
      <w:r w:rsidR="00274FAE" w:rsidRPr="002D04FD">
        <w:rPr>
          <w:rFonts w:ascii="Times New Roman" w:eastAsia="Times New Roman" w:hAnsi="Times New Roman" w:cs="Times New Roman"/>
          <w:color w:val="auto"/>
          <w:sz w:val="24"/>
          <w:szCs w:val="24"/>
          <w:lang w:val="lt-LT"/>
        </w:rPr>
        <w:t xml:space="preserve"> </w:t>
      </w:r>
      <w:r w:rsidR="00274FAE" w:rsidRPr="00274FAE">
        <w:rPr>
          <w:rFonts w:ascii="Times New Roman" w:eastAsia="Calibri" w:hAnsi="Times New Roman" w:cs="Times New Roman"/>
          <w:bCs/>
          <w:sz w:val="24"/>
          <w:szCs w:val="24"/>
        </w:rPr>
        <w:t>58 straipsnio 4¹</w:t>
      </w:r>
      <w:r w:rsidR="00274FAE">
        <w:rPr>
          <w:rFonts w:ascii="Times New Roman" w:eastAsia="Calibri" w:hAnsi="Times New Roman" w:cs="Times New Roman"/>
          <w:bCs/>
          <w:sz w:val="24"/>
          <w:szCs w:val="24"/>
        </w:rPr>
        <w:t xml:space="preserve"> 1</w:t>
      </w:r>
      <w:r w:rsidR="00274FAE" w:rsidRPr="002D04FD">
        <w:rPr>
          <w:rFonts w:ascii="Times New Roman" w:eastAsia="Times New Roman" w:hAnsi="Times New Roman" w:cs="Times New Roman"/>
          <w:color w:val="auto"/>
          <w:sz w:val="24"/>
          <w:szCs w:val="24"/>
          <w:lang w:val="lt-LT"/>
        </w:rPr>
        <w:t xml:space="preserve"> ir 2 punktuose</w:t>
      </w:r>
      <w:r w:rsidRPr="002D04FD">
        <w:rPr>
          <w:rFonts w:ascii="Times New Roman" w:eastAsia="Times New Roman" w:hAnsi="Times New Roman" w:cs="Times New Roman"/>
          <w:color w:val="auto"/>
          <w:sz w:val="24"/>
          <w:szCs w:val="24"/>
          <w:lang w:val="lt-LT"/>
        </w:rPr>
        <w:t xml:space="preserv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4DDE3361" w:rsidR="006F1B27" w:rsidRPr="002D04FD" w:rsidRDefault="006F1B27" w:rsidP="006F1B27">
      <w:pPr>
        <w:pStyle w:val="ListParagraph"/>
        <w:numPr>
          <w:ilvl w:val="0"/>
          <w:numId w:val="1"/>
        </w:numPr>
        <w:snapToGrid w:val="0"/>
        <w:spacing w:after="0" w:line="240" w:lineRule="auto"/>
        <w:jc w:val="both"/>
        <w:rPr>
          <w:rFonts w:ascii="Times New Roman" w:hAnsi="Times New Roman" w:cs="Times New Roman"/>
          <w:spacing w:val="-2"/>
          <w:sz w:val="24"/>
          <w:szCs w:val="24"/>
        </w:rPr>
      </w:pPr>
      <w:r w:rsidRPr="002D04FD">
        <w:rPr>
          <w:rFonts w:ascii="Times New Roman" w:eastAsia="Times New Roman" w:hAnsi="Times New Roman" w:cs="Times New Roman"/>
          <w:sz w:val="24"/>
          <w:szCs w:val="24"/>
        </w:rPr>
        <w:t>*jei pakeitus VPĮ reikalavimus, jie galės būti taikomi jau paskelbtiems pirkimams, P</w:t>
      </w:r>
      <w:r w:rsidR="003A1E58">
        <w:rPr>
          <w:rFonts w:ascii="Times New Roman" w:eastAsia="Times New Roman" w:hAnsi="Times New Roman" w:cs="Times New Roman"/>
          <w:sz w:val="24"/>
          <w:szCs w:val="24"/>
        </w:rPr>
        <w:t>S</w:t>
      </w:r>
      <w:r w:rsidRPr="002D04FD">
        <w:rPr>
          <w:rFonts w:ascii="Times New Roman" w:eastAsia="Times New Roman" w:hAnsi="Times New Roman" w:cs="Times New Roman"/>
          <w:sz w:val="24"/>
          <w:szCs w:val="24"/>
        </w:rPr>
        <w:t xml:space="preserve"> turi teisę vadovautis pakeistomis VPĮ nuostatomis.</w:t>
      </w:r>
    </w:p>
    <w:p w14:paraId="7839EDF2" w14:textId="7CA08DC4" w:rsidR="00F52524"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 xml:space="preserve">Deklaruojamoms aplinkybėms pasikeitus, įsipareigoju nedelsiant apie tai informuoti </w:t>
      </w:r>
      <w:r w:rsidR="003A1E58">
        <w:rPr>
          <w:rFonts w:ascii="Times New Roman" w:eastAsia="Times New Roman" w:hAnsi="Times New Roman" w:cs="Times New Roman"/>
          <w:color w:val="000000"/>
          <w:sz w:val="24"/>
          <w:szCs w:val="24"/>
        </w:rPr>
        <w:t>Perkantįjį subjektą</w:t>
      </w:r>
      <w:r w:rsidRPr="002D04FD">
        <w:rPr>
          <w:rFonts w:ascii="Times New Roman" w:eastAsia="Times New Roman" w:hAnsi="Times New Roman" w:cs="Times New Roman"/>
          <w:color w:val="000000"/>
          <w:sz w:val="24"/>
          <w:szCs w:val="24"/>
        </w:rPr>
        <w:t xml:space="preserve">. </w:t>
      </w:r>
    </w:p>
    <w:p w14:paraId="366B9AA7" w14:textId="77777777" w:rsidR="00F52524" w:rsidRPr="0096585C" w:rsidRDefault="00F52524"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76A1D2A3" w14:textId="4C426A4F" w:rsidR="00017A73" w:rsidRPr="00F52524" w:rsidRDefault="00252DA2" w:rsidP="00F52524">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sectPr w:rsidR="00017A73" w:rsidRPr="00F52524" w:rsidSect="00274FAE">
      <w:headerReference w:type="default" r:id="rId7"/>
      <w:pgSz w:w="11906" w:h="16838"/>
      <w:pgMar w:top="567"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176AD" w14:textId="77777777" w:rsidR="00A129C0" w:rsidRDefault="00A129C0" w:rsidP="00677362">
      <w:pPr>
        <w:spacing w:after="0" w:line="240" w:lineRule="auto"/>
      </w:pPr>
      <w:r>
        <w:separator/>
      </w:r>
    </w:p>
  </w:endnote>
  <w:endnote w:type="continuationSeparator" w:id="0">
    <w:p w14:paraId="7154AAA6" w14:textId="77777777" w:rsidR="00A129C0" w:rsidRDefault="00A129C0"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2B300" w14:textId="77777777" w:rsidR="00A129C0" w:rsidRDefault="00A129C0" w:rsidP="00677362">
      <w:pPr>
        <w:spacing w:after="0" w:line="240" w:lineRule="auto"/>
      </w:pPr>
      <w:r>
        <w:separator/>
      </w:r>
    </w:p>
  </w:footnote>
  <w:footnote w:type="continuationSeparator" w:id="0">
    <w:p w14:paraId="20919779" w14:textId="77777777" w:rsidR="00A129C0" w:rsidRDefault="00A129C0"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199010"/>
      <w:docPartObj>
        <w:docPartGallery w:val="Page Numbers (Top of Page)"/>
        <w:docPartUnique/>
      </w:docPartObj>
    </w:sdtPr>
    <w:sdtEndPr/>
    <w:sdtContent>
      <w:p w14:paraId="1FC74BD1" w14:textId="7E0F6A16" w:rsidR="00677362" w:rsidRDefault="00677362">
        <w:pPr>
          <w:pStyle w:val="Header"/>
          <w:jc w:val="center"/>
        </w:pPr>
        <w:r>
          <w:fldChar w:fldCharType="begin"/>
        </w:r>
        <w:r>
          <w:instrText>PAGE   \* MERGEFORMAT</w:instrText>
        </w:r>
        <w:r>
          <w:fldChar w:fldCharType="separate"/>
        </w:r>
        <w:r w:rsidR="00F52524">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73"/>
    <w:rsid w:val="00012D11"/>
    <w:rsid w:val="00017A73"/>
    <w:rsid w:val="00073B98"/>
    <w:rsid w:val="000C1BB6"/>
    <w:rsid w:val="00114B67"/>
    <w:rsid w:val="001165FC"/>
    <w:rsid w:val="0013247F"/>
    <w:rsid w:val="00132ECF"/>
    <w:rsid w:val="00197C1A"/>
    <w:rsid w:val="001A3982"/>
    <w:rsid w:val="001C56F9"/>
    <w:rsid w:val="001E40DC"/>
    <w:rsid w:val="001F4EC4"/>
    <w:rsid w:val="001F6D2C"/>
    <w:rsid w:val="00212386"/>
    <w:rsid w:val="0021622B"/>
    <w:rsid w:val="00225E3D"/>
    <w:rsid w:val="00252DA2"/>
    <w:rsid w:val="00255119"/>
    <w:rsid w:val="00256465"/>
    <w:rsid w:val="00274FAE"/>
    <w:rsid w:val="00280312"/>
    <w:rsid w:val="00296638"/>
    <w:rsid w:val="002A4146"/>
    <w:rsid w:val="002B20AB"/>
    <w:rsid w:val="002D04FD"/>
    <w:rsid w:val="002E192D"/>
    <w:rsid w:val="002E3C40"/>
    <w:rsid w:val="002E4E42"/>
    <w:rsid w:val="00362634"/>
    <w:rsid w:val="003A1E58"/>
    <w:rsid w:val="003E6D10"/>
    <w:rsid w:val="003F1432"/>
    <w:rsid w:val="003F63E7"/>
    <w:rsid w:val="00435321"/>
    <w:rsid w:val="00452665"/>
    <w:rsid w:val="004958D1"/>
    <w:rsid w:val="004E0BB0"/>
    <w:rsid w:val="00523982"/>
    <w:rsid w:val="00550D2B"/>
    <w:rsid w:val="005662B2"/>
    <w:rsid w:val="0057407C"/>
    <w:rsid w:val="005864EE"/>
    <w:rsid w:val="005F766D"/>
    <w:rsid w:val="006270FA"/>
    <w:rsid w:val="00670419"/>
    <w:rsid w:val="0067726E"/>
    <w:rsid w:val="00677362"/>
    <w:rsid w:val="00697C43"/>
    <w:rsid w:val="00697EE5"/>
    <w:rsid w:val="006A1FA9"/>
    <w:rsid w:val="006A689E"/>
    <w:rsid w:val="006E1FC8"/>
    <w:rsid w:val="006E5064"/>
    <w:rsid w:val="006F1B27"/>
    <w:rsid w:val="00736DF9"/>
    <w:rsid w:val="007A6486"/>
    <w:rsid w:val="00831B49"/>
    <w:rsid w:val="00834F40"/>
    <w:rsid w:val="00843E2A"/>
    <w:rsid w:val="00882914"/>
    <w:rsid w:val="008B4BA4"/>
    <w:rsid w:val="008F7586"/>
    <w:rsid w:val="00900148"/>
    <w:rsid w:val="00967F34"/>
    <w:rsid w:val="009A2102"/>
    <w:rsid w:val="009B726B"/>
    <w:rsid w:val="00A129C0"/>
    <w:rsid w:val="00A15B3D"/>
    <w:rsid w:val="00A6282C"/>
    <w:rsid w:val="00A73DDA"/>
    <w:rsid w:val="00A91A28"/>
    <w:rsid w:val="00AC0C8A"/>
    <w:rsid w:val="00AD1909"/>
    <w:rsid w:val="00AD7998"/>
    <w:rsid w:val="00AE342E"/>
    <w:rsid w:val="00B8571B"/>
    <w:rsid w:val="00C149F3"/>
    <w:rsid w:val="00C310A5"/>
    <w:rsid w:val="00C7094C"/>
    <w:rsid w:val="00D17C81"/>
    <w:rsid w:val="00D61322"/>
    <w:rsid w:val="00D76EF0"/>
    <w:rsid w:val="00D9240C"/>
    <w:rsid w:val="00DC46B5"/>
    <w:rsid w:val="00DE4885"/>
    <w:rsid w:val="00E117EB"/>
    <w:rsid w:val="00E35E4E"/>
    <w:rsid w:val="00E869F3"/>
    <w:rsid w:val="00E96BBD"/>
    <w:rsid w:val="00EB27BD"/>
    <w:rsid w:val="00EB5AEA"/>
    <w:rsid w:val="00ED16C9"/>
    <w:rsid w:val="00EE775F"/>
    <w:rsid w:val="00F10CD2"/>
    <w:rsid w:val="00F11194"/>
    <w:rsid w:val="00F52524"/>
    <w:rsid w:val="00F67CF2"/>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UnresolvedMention1">
    <w:name w:val="Unresolved Mention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460</Words>
  <Characters>2624</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Arūnas Steponėnas</cp:lastModifiedBy>
  <cp:revision>7</cp:revision>
  <dcterms:created xsi:type="dcterms:W3CDTF">2025-02-08T18:10:00Z</dcterms:created>
  <dcterms:modified xsi:type="dcterms:W3CDTF">2025-10-15T16:01:00Z</dcterms:modified>
</cp:coreProperties>
</file>