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D70117" w14:textId="77777777" w:rsidR="0064095D" w:rsidRPr="00BB0E5C" w:rsidRDefault="0064095D" w:rsidP="0064095D">
          <w:pPr>
            <w:spacing w:after="120" w:line="240" w:lineRule="auto"/>
            <w:ind w:left="567" w:firstLine="0"/>
            <w:contextualSpacing/>
            <w:jc w:val="center"/>
            <w:rPr>
              <w:rFonts w:cstheme="minorHAnsi"/>
              <w:sz w:val="28"/>
              <w:szCs w:val="28"/>
            </w:rPr>
          </w:pPr>
          <w:r w:rsidRPr="00043418">
            <w:rPr>
              <w:rFonts w:cstheme="minorHAnsi"/>
              <w:b/>
              <w:bCs/>
              <w:sz w:val="28"/>
              <w:szCs w:val="28"/>
            </w:rPr>
            <w:t xml:space="preserve">PRIEŠGAISRINĖS APSAUGOS IR GELBĖJIMO DEPARTAMENTO PRIE VIDAUS REIKALŲ </w:t>
          </w:r>
          <w:r w:rsidRPr="00BB0E5C">
            <w:rPr>
              <w:rFonts w:cstheme="minorHAnsi"/>
              <w:b/>
              <w:bCs/>
              <w:sz w:val="28"/>
              <w:szCs w:val="28"/>
            </w:rPr>
            <w:t>MINISTERIJOS</w:t>
          </w:r>
          <w:r w:rsidRPr="00BB0E5C">
            <w:rPr>
              <w:rFonts w:cstheme="minorHAnsi"/>
              <w:sz w:val="28"/>
              <w:szCs w:val="28"/>
            </w:rPr>
            <w:t xml:space="preserve"> </w:t>
          </w:r>
        </w:p>
        <w:p w14:paraId="1251BC61" w14:textId="77777777" w:rsidR="0064095D" w:rsidRPr="00BB0E5C" w:rsidRDefault="0064095D" w:rsidP="0064095D">
          <w:pPr>
            <w:spacing w:after="120" w:line="240" w:lineRule="auto"/>
            <w:ind w:left="567" w:firstLine="0"/>
            <w:contextualSpacing/>
            <w:jc w:val="center"/>
            <w:rPr>
              <w:rFonts w:cstheme="minorHAnsi"/>
              <w:sz w:val="28"/>
              <w:szCs w:val="28"/>
            </w:rPr>
          </w:pPr>
        </w:p>
        <w:p w14:paraId="64B493BA" w14:textId="77777777" w:rsidR="0064095D" w:rsidRPr="00BB0E5C" w:rsidRDefault="0064095D" w:rsidP="0064095D">
          <w:pPr>
            <w:spacing w:after="120"/>
            <w:ind w:left="567" w:firstLine="0"/>
            <w:contextualSpacing/>
            <w:jc w:val="center"/>
            <w:rPr>
              <w:rFonts w:ascii="Arial" w:hAnsi="Arial" w:cs="Arial"/>
            </w:rPr>
          </w:pPr>
        </w:p>
        <w:p w14:paraId="7E943323" w14:textId="77777777" w:rsidR="0064095D" w:rsidRPr="00BB0E5C" w:rsidRDefault="0064095D" w:rsidP="0064095D">
          <w:pPr>
            <w:spacing w:after="120"/>
            <w:ind w:left="567" w:firstLine="0"/>
            <w:contextualSpacing/>
            <w:jc w:val="center"/>
            <w:rPr>
              <w:rFonts w:ascii="Arial" w:hAnsi="Arial" w:cs="Arial"/>
            </w:rPr>
          </w:pPr>
        </w:p>
        <w:p w14:paraId="167ACD7D" w14:textId="77777777" w:rsidR="0064095D" w:rsidRPr="00BB0E5C" w:rsidRDefault="0064095D" w:rsidP="0064095D">
          <w:pPr>
            <w:spacing w:after="120"/>
            <w:ind w:left="567" w:firstLine="0"/>
            <w:contextualSpacing/>
            <w:jc w:val="center"/>
            <w:rPr>
              <w:rFonts w:ascii="Arial" w:hAnsi="Arial" w:cs="Arial"/>
            </w:rPr>
          </w:pPr>
        </w:p>
        <w:p w14:paraId="0029ECFC" w14:textId="77777777" w:rsidR="0064095D" w:rsidRPr="001A2892" w:rsidRDefault="0064095D" w:rsidP="0064095D">
          <w:pPr>
            <w:spacing w:after="120"/>
            <w:ind w:left="567" w:firstLine="0"/>
            <w:contextualSpacing/>
            <w:jc w:val="center"/>
            <w:rPr>
              <w:rFonts w:cstheme="minorHAnsi"/>
              <w:sz w:val="28"/>
              <w:szCs w:val="28"/>
            </w:rPr>
          </w:pPr>
        </w:p>
        <w:p w14:paraId="63753857" w14:textId="77777777" w:rsidR="0064095D" w:rsidRPr="001A2892" w:rsidRDefault="0064095D" w:rsidP="0064095D">
          <w:pPr>
            <w:spacing w:after="120"/>
            <w:ind w:left="567" w:firstLine="0"/>
            <w:contextualSpacing/>
            <w:jc w:val="center"/>
            <w:rPr>
              <w:rFonts w:cstheme="minorHAnsi"/>
              <w:sz w:val="28"/>
              <w:szCs w:val="28"/>
            </w:rPr>
          </w:pPr>
        </w:p>
        <w:p w14:paraId="22FF55AC" w14:textId="77777777" w:rsidR="0064095D"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38867735" w14:textId="2774C3CB" w:rsidR="0064095D" w:rsidRPr="001A2892"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F1487F">
            <w:rPr>
              <w:rFonts w:cstheme="minorHAnsi"/>
              <w:b/>
              <w:bCs/>
              <w:sz w:val="28"/>
              <w:szCs w:val="28"/>
            </w:rPr>
            <w:t>Degalų iš degalinių pirkimas</w:t>
          </w:r>
          <w:r w:rsidRPr="001A2892">
            <w:rPr>
              <w:rFonts w:cstheme="minorHAnsi"/>
              <w:b/>
              <w:bCs/>
              <w:sz w:val="28"/>
              <w:szCs w:val="28"/>
            </w:rPr>
            <w:t>“</w:t>
          </w:r>
        </w:p>
        <w:p w14:paraId="19981049" w14:textId="77777777" w:rsidR="0064095D" w:rsidRPr="001A2892"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17C01D9" w14:textId="79B586CD" w:rsidR="001C24BC" w:rsidRDefault="0064095D" w:rsidP="0064095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 xml:space="preserve"> </w:t>
          </w:r>
          <w:r w:rsidRPr="00687447">
            <w:rPr>
              <w:rFonts w:cstheme="minorHAnsi"/>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D3DCE25"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5371BA">
                  <w:rPr>
                    <w:noProof/>
                    <w:webHidden/>
                  </w:rPr>
                  <w:t>1</w:t>
                </w:r>
              </w:hyperlink>
            </w:p>
            <w:p w14:paraId="29E46CFF" w14:textId="47384A1C"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5371BA">
                  <w:rPr>
                    <w:noProof/>
                    <w:webHidden/>
                  </w:rPr>
                  <w:t>1</w:t>
                </w:r>
              </w:hyperlink>
            </w:p>
            <w:p w14:paraId="3B364848" w14:textId="26C6C72E"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5371BA">
                  <w:rPr>
                    <w:noProof/>
                    <w:webHidden/>
                  </w:rPr>
                  <w:t>1</w:t>
                </w:r>
              </w:hyperlink>
            </w:p>
            <w:p w14:paraId="2C7FBD3C" w14:textId="077A2632"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5371BA">
                  <w:rPr>
                    <w:noProof/>
                    <w:webHidden/>
                  </w:rPr>
                  <w:t>1</w:t>
                </w:r>
              </w:hyperlink>
            </w:p>
            <w:p w14:paraId="3B8B80C9" w14:textId="5A466AC3"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5371BA">
                  <w:rPr>
                    <w:noProof/>
                    <w:webHidden/>
                  </w:rPr>
                  <w:t>2</w:t>
                </w:r>
              </w:hyperlink>
            </w:p>
            <w:p w14:paraId="71D87EA0" w14:textId="2E8687C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5371BA">
                  <w:rPr>
                    <w:noProof/>
                    <w:webHidden/>
                  </w:rPr>
                  <w:t>2</w:t>
                </w:r>
              </w:hyperlink>
            </w:p>
            <w:p w14:paraId="197EB7A3" w14:textId="5E7446E8"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5371BA">
                  <w:rPr>
                    <w:noProof/>
                    <w:webHidden/>
                  </w:rPr>
                  <w:t>2</w:t>
                </w:r>
              </w:hyperlink>
            </w:p>
            <w:p w14:paraId="2D57B744" w14:textId="488E4A24"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5371BA">
                  <w:rPr>
                    <w:noProof/>
                    <w:webHidden/>
                  </w:rPr>
                  <w:t>2</w:t>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57C04">
      <w:pPr>
        <w:pStyle w:val="Antrat1"/>
        <w:numPr>
          <w:ilvl w:val="0"/>
          <w:numId w:val="14"/>
        </w:numPr>
        <w:spacing w:before="16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08A8C2F" w14:textId="77777777" w:rsidR="0064095D" w:rsidRDefault="002902C1" w:rsidP="0064095D">
      <w:pPr>
        <w:spacing w:line="240" w:lineRule="auto"/>
        <w:rPr>
          <w:sz w:val="22"/>
          <w:szCs w:val="22"/>
        </w:rPr>
      </w:pPr>
      <w:r w:rsidRPr="006B1A30">
        <w:rPr>
          <w:rFonts w:cstheme="minorHAnsi"/>
        </w:rPr>
        <w:t xml:space="preserve">1.1. </w:t>
      </w:r>
      <w:r w:rsidR="0064095D" w:rsidRPr="006B1A30">
        <w:rPr>
          <w:rFonts w:cstheme="minorHAnsi"/>
        </w:rPr>
        <w:t xml:space="preserve">Perkančioji organizacija </w:t>
      </w:r>
      <w:r w:rsidR="0064095D" w:rsidRPr="00687447">
        <w:rPr>
          <w:rFonts w:eastAsia="Calibri" w:cstheme="minorHAnsi"/>
          <w:sz w:val="22"/>
          <w:szCs w:val="22"/>
        </w:rPr>
        <w:t xml:space="preserve">Priešgaisrinės apsaugos ir gelbėjimo departamentas prie Vidaus reikalų ministerijos, juridinio asmens kodas </w:t>
      </w:r>
      <w:r w:rsidR="0064095D" w:rsidRPr="00687447">
        <w:rPr>
          <w:sz w:val="22"/>
          <w:szCs w:val="22"/>
        </w:rPr>
        <w:t>188601311</w:t>
      </w:r>
      <w:r w:rsidR="0064095D" w:rsidRPr="00687447">
        <w:rPr>
          <w:rFonts w:eastAsia="Calibri" w:cstheme="minorHAnsi"/>
          <w:sz w:val="22"/>
          <w:szCs w:val="22"/>
        </w:rPr>
        <w:t xml:space="preserve">, adresas </w:t>
      </w:r>
      <w:r w:rsidR="0064095D" w:rsidRPr="00687447">
        <w:rPr>
          <w:sz w:val="22"/>
          <w:szCs w:val="22"/>
        </w:rPr>
        <w:t>Švitrigailos g. 18, Vilnius.</w:t>
      </w:r>
    </w:p>
    <w:p w14:paraId="6669709E" w14:textId="1428F9F6" w:rsidR="00316D64" w:rsidRPr="00F9209F" w:rsidRDefault="00CA0CC5" w:rsidP="00F77A5D">
      <w:pPr>
        <w:pStyle w:val="Sraopastraipa"/>
        <w:numPr>
          <w:ilvl w:val="1"/>
          <w:numId w:val="39"/>
        </w:numPr>
        <w:spacing w:line="240" w:lineRule="auto"/>
        <w:ind w:left="0" w:firstLine="710"/>
        <w:rPr>
          <w:rFonts w:cstheme="minorHAnsi"/>
          <w:color w:val="000000" w:themeColor="text1"/>
        </w:rPr>
      </w:pPr>
      <w:r w:rsidRPr="004939D6">
        <w:rPr>
          <w:rFonts w:cstheme="minorHAnsi"/>
          <w:color w:val="000000" w:themeColor="text1"/>
        </w:rPr>
        <w:t>Pirkimas neatliekamas naudojantis centralizuotų pirkimų katalogu, nes</w:t>
      </w:r>
      <w:r w:rsidR="00F9209F">
        <w:rPr>
          <w:rFonts w:cstheme="minorHAnsi"/>
          <w:color w:val="000000" w:themeColor="text1"/>
        </w:rPr>
        <w:t xml:space="preserve"> </w:t>
      </w:r>
      <w:r w:rsidR="00F9209F" w:rsidRPr="00F9209F">
        <w:rPr>
          <w:rFonts w:cstheme="minorHAnsi"/>
          <w:color w:val="000000" w:themeColor="text1"/>
        </w:rPr>
        <w:t>Priešgaisrinės apsaugos ir gelbėjimo departamentas prie Vidaus reikalų ministerijos (toliau – departamentas)</w:t>
      </w:r>
      <w:r w:rsidRPr="004939D6">
        <w:rPr>
          <w:rFonts w:cstheme="minorHAnsi"/>
          <w:color w:val="000000" w:themeColor="text1"/>
        </w:rPr>
        <w:t xml:space="preserve"> </w:t>
      </w:r>
      <w:r w:rsidR="00F9209F" w:rsidRPr="00F9209F">
        <w:rPr>
          <w:rFonts w:cstheme="minorHAnsi"/>
          <w:color w:val="000000" w:themeColor="text1"/>
        </w:rPr>
        <w:t>Kauno priešgaisrinė gelbėjimo valdybos (toliau – Kauno PGV) Prienų PGT Birštono komandai, departamento Kauno PGV Marijampolės PGT Kazlų Rūdos komandai ir departamento Kauno PGV Vilkaviš</w:t>
      </w:r>
      <w:r w:rsidR="00E56703">
        <w:rPr>
          <w:rFonts w:cstheme="minorHAnsi"/>
          <w:color w:val="000000" w:themeColor="text1"/>
        </w:rPr>
        <w:t>k</w:t>
      </w:r>
      <w:r w:rsidR="00F9209F" w:rsidRPr="00F9209F">
        <w:rPr>
          <w:rFonts w:cstheme="minorHAnsi"/>
          <w:color w:val="000000" w:themeColor="text1"/>
        </w:rPr>
        <w:t xml:space="preserve">io PGT Kybartų komandai nėra galimybės įsigyti degalų </w:t>
      </w:r>
      <w:proofErr w:type="spellStart"/>
      <w:r w:rsidR="00F9209F" w:rsidRPr="00F9209F">
        <w:rPr>
          <w:rFonts w:cstheme="minorHAnsi"/>
          <w:color w:val="000000" w:themeColor="text1"/>
        </w:rPr>
        <w:t>CPO.lt</w:t>
      </w:r>
      <w:proofErr w:type="spellEnd"/>
      <w:r w:rsidR="00F9209F" w:rsidRPr="00F9209F">
        <w:rPr>
          <w:rFonts w:cstheme="minorHAnsi"/>
          <w:color w:val="000000" w:themeColor="text1"/>
        </w:rPr>
        <w:t xml:space="preserve"> kataloge</w:t>
      </w:r>
      <w:r w:rsidRPr="004939D6">
        <w:rPr>
          <w:rFonts w:cstheme="minorHAnsi"/>
          <w:color w:val="000000" w:themeColor="text1"/>
        </w:rPr>
        <w:t xml:space="preserve">.  </w:t>
      </w:r>
    </w:p>
    <w:p w14:paraId="52EA068B" w14:textId="61547698" w:rsidR="00C71C6F" w:rsidRPr="004939D6" w:rsidRDefault="00503A5B" w:rsidP="00F77A5D">
      <w:pPr>
        <w:spacing w:line="240" w:lineRule="auto"/>
        <w:ind w:left="697" w:firstLine="0"/>
        <w:rPr>
          <w:rFonts w:cstheme="minorHAnsi"/>
        </w:rPr>
      </w:pPr>
      <w:r w:rsidRPr="004939D6">
        <w:rPr>
          <w:rFonts w:cstheme="minorHAnsi"/>
        </w:rPr>
        <w:t>1.</w:t>
      </w:r>
      <w:r w:rsidR="00F9209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9209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1E92815" w:rsidR="001045C0" w:rsidRPr="00BB0E5C" w:rsidRDefault="004F6423" w:rsidP="007A6EAB">
      <w:pPr>
        <w:pStyle w:val="Sraopastraipa"/>
        <w:spacing w:line="240" w:lineRule="auto"/>
        <w:ind w:left="0" w:firstLine="709"/>
      </w:pPr>
      <w:r w:rsidRPr="004939D6">
        <w:t>1.</w:t>
      </w:r>
      <w:r w:rsidR="00F9209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10352B">
        <w:t xml:space="preserve"> 7</w:t>
      </w:r>
      <w:r w:rsidR="0010352B">
        <w:rPr>
          <w:vertAlign w:val="superscript"/>
        </w:rPr>
        <w:t>1</w:t>
      </w:r>
      <w:r w:rsidR="0010352B">
        <w:t xml:space="preserve"> punktu ir</w:t>
      </w:r>
      <w:r w:rsidR="009B66AB" w:rsidRPr="004939D6">
        <w:rPr>
          <w:color w:val="00B050"/>
        </w:rPr>
        <w:t xml:space="preserve"> </w:t>
      </w:r>
      <w:r w:rsidR="002E4679" w:rsidRPr="00957C04">
        <w:rPr>
          <w:rFonts w:cstheme="minorHAnsi"/>
        </w:rPr>
        <w:t xml:space="preserve">4 punkto </w:t>
      </w:r>
      <w:r w:rsidR="0010352B" w:rsidRPr="00957C04">
        <w:t xml:space="preserve">4.4.4. </w:t>
      </w:r>
      <w:r w:rsidR="00D8621D" w:rsidRPr="00957C04">
        <w:t>papunkčiu</w:t>
      </w:r>
      <w:r w:rsidR="00D459E3" w:rsidRPr="004939D6">
        <w:t xml:space="preserve">. Aplinkos apaugos </w:t>
      </w:r>
      <w:r w:rsidR="00D459E3" w:rsidRPr="00BB0E5C">
        <w:t xml:space="preserve">kriterijai nustatyti </w:t>
      </w:r>
      <w:r w:rsidR="00BB0E5C" w:rsidRPr="00BB0E5C">
        <w:t>4</w:t>
      </w:r>
      <w:r w:rsidR="0010352B" w:rsidRPr="00BB0E5C">
        <w:t xml:space="preserve"> priede Sutarties projekte </w:t>
      </w:r>
      <w:r w:rsidR="00F1487F" w:rsidRPr="00BB0E5C">
        <w:t>12.1 p.</w:t>
      </w:r>
    </w:p>
    <w:p w14:paraId="15179C0E" w14:textId="443A778D" w:rsidR="00257685" w:rsidRPr="00BB0E5C" w:rsidRDefault="003D3DF5" w:rsidP="007A6EAB">
      <w:pPr>
        <w:spacing w:line="240" w:lineRule="auto"/>
        <w:ind w:firstLine="567"/>
        <w:rPr>
          <w:rFonts w:cstheme="minorHAnsi"/>
        </w:rPr>
      </w:pPr>
      <w:r w:rsidRPr="00BB0E5C">
        <w:rPr>
          <w:rFonts w:eastAsia="Arial" w:cstheme="minorHAnsi"/>
        </w:rPr>
        <w:t>1.</w:t>
      </w:r>
      <w:r w:rsidR="00F9209F" w:rsidRPr="00BB0E5C">
        <w:rPr>
          <w:rFonts w:eastAsia="Arial" w:cstheme="minorHAnsi"/>
        </w:rPr>
        <w:t>5</w:t>
      </w:r>
      <w:r w:rsidRPr="00BB0E5C">
        <w:rPr>
          <w:rFonts w:eastAsia="Arial" w:cstheme="minorHAnsi"/>
        </w:rPr>
        <w:t>.</w:t>
      </w:r>
      <w:r w:rsidR="00CA1A1C" w:rsidRPr="00BB0E5C">
        <w:rPr>
          <w:rFonts w:eastAsia="Arial" w:cstheme="minorHAnsi"/>
        </w:rPr>
        <w:t xml:space="preserve"> </w:t>
      </w:r>
      <w:r w:rsidR="4B7098B6" w:rsidRPr="00BB0E5C">
        <w:rPr>
          <w:rFonts w:eastAsia="Arial" w:cstheme="minorHAnsi"/>
        </w:rPr>
        <w:t>Bendrosios</w:t>
      </w:r>
      <w:r w:rsidR="00931CA2" w:rsidRPr="00BB0E5C">
        <w:rPr>
          <w:rFonts w:eastAsia="Arial" w:cstheme="minorHAnsi"/>
        </w:rPr>
        <w:t xml:space="preserve"> pirkimo</w:t>
      </w:r>
      <w:r w:rsidR="4B7098B6" w:rsidRPr="00BB0E5C">
        <w:rPr>
          <w:rFonts w:eastAsia="Arial" w:cstheme="minorHAnsi"/>
        </w:rPr>
        <w:t xml:space="preserve"> sąlygos yra neatskiriama ši</w:t>
      </w:r>
      <w:r w:rsidR="00931CA2" w:rsidRPr="00BB0E5C">
        <w:rPr>
          <w:rFonts w:eastAsia="Arial" w:cstheme="minorHAnsi"/>
        </w:rPr>
        <w:t>ų</w:t>
      </w:r>
      <w:r w:rsidR="4B7098B6" w:rsidRPr="00BB0E5C">
        <w:rPr>
          <w:rFonts w:eastAsia="Arial" w:cstheme="minorHAnsi"/>
        </w:rPr>
        <w:t xml:space="preserve"> pirkimo sąlygų dalis.</w:t>
      </w:r>
    </w:p>
    <w:p w14:paraId="4ED932F3" w14:textId="2CE07367" w:rsidR="00FB3C75" w:rsidRPr="00BB0E5C" w:rsidRDefault="00244994" w:rsidP="00957C04">
      <w:pPr>
        <w:pStyle w:val="Antrat1"/>
        <w:numPr>
          <w:ilvl w:val="0"/>
          <w:numId w:val="21"/>
        </w:numPr>
        <w:spacing w:before="160" w:after="0"/>
        <w:ind w:left="357" w:hanging="357"/>
        <w:rPr>
          <w:rFonts w:asciiTheme="minorHAnsi" w:hAnsiTheme="minorHAnsi" w:cstheme="minorHAnsi"/>
          <w:color w:val="auto"/>
        </w:rPr>
      </w:pPr>
      <w:bookmarkStart w:id="10" w:name="_Toc137194948"/>
      <w:r w:rsidRPr="00BB0E5C">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BE2F9D4" w:rsidR="00FB3C75" w:rsidRPr="00BB0E5C"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8F01BA">
        <w:rPr>
          <w:rFonts w:eastAsia="Calibri" w:cstheme="minorHAnsi"/>
          <w:color w:val="000000" w:themeColor="text1"/>
        </w:rPr>
        <w:t xml:space="preserve"> </w:t>
      </w:r>
      <w:r w:rsidR="008F01BA" w:rsidRPr="008F01BA">
        <w:rPr>
          <w:rFonts w:eastAsia="Calibri" w:cstheme="minorHAnsi"/>
          <w:b/>
          <w:bCs/>
          <w:color w:val="000000" w:themeColor="text1"/>
        </w:rPr>
        <w:t>degalus</w:t>
      </w:r>
      <w:r w:rsidR="008F01BA">
        <w:rPr>
          <w:rFonts w:eastAsia="Calibri" w:cstheme="minorHAnsi"/>
          <w:color w:val="000000" w:themeColor="text1"/>
        </w:rPr>
        <w:t xml:space="preserve"> (</w:t>
      </w:r>
      <w:r w:rsidR="008F01BA" w:rsidRPr="008F01BA">
        <w:rPr>
          <w:rFonts w:eastAsia="Calibri" w:cstheme="minorHAnsi"/>
          <w:b/>
          <w:bCs/>
          <w:color w:val="000000" w:themeColor="text1"/>
        </w:rPr>
        <w:t>benzinas 95 E5, dyzelinasB7) iš degalinių</w:t>
      </w:r>
      <w:r w:rsidR="008F01BA">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BB0E5C">
        <w:rPr>
          <w:rFonts w:cstheme="minorHAnsi"/>
        </w:rPr>
        <w:t>s</w:t>
      </w:r>
      <w:r w:rsidR="00044836" w:rsidRPr="00BB0E5C">
        <w:rPr>
          <w:rFonts w:cstheme="minorHAnsi"/>
        </w:rPr>
        <w:t>pecialiųjų p</w:t>
      </w:r>
      <w:r w:rsidR="00AE2AEF" w:rsidRPr="00BB0E5C">
        <w:rPr>
          <w:rFonts w:cstheme="minorHAnsi"/>
        </w:rPr>
        <w:t xml:space="preserve">irkimo sąlygų </w:t>
      </w:r>
      <w:r w:rsidR="00BB0E5C" w:rsidRPr="00BB0E5C">
        <w:rPr>
          <w:rFonts w:cstheme="minorHAnsi"/>
        </w:rPr>
        <w:t>2</w:t>
      </w:r>
      <w:r w:rsidR="00AE2AEF" w:rsidRPr="00BB0E5C">
        <w:rPr>
          <w:rFonts w:cstheme="minorHAnsi"/>
          <w:color w:val="00B050"/>
        </w:rPr>
        <w:t xml:space="preserve"> </w:t>
      </w:r>
      <w:r w:rsidR="00AE2AEF" w:rsidRPr="00BB0E5C">
        <w:rPr>
          <w:rFonts w:cstheme="minorHAnsi"/>
        </w:rPr>
        <w:t>priede</w:t>
      </w:r>
      <w:r w:rsidR="008F01BA" w:rsidRPr="00BB0E5C">
        <w:rPr>
          <w:rFonts w:cstheme="minorHAnsi"/>
        </w:rPr>
        <w:t>.</w:t>
      </w:r>
    </w:p>
    <w:p w14:paraId="326CC732" w14:textId="5D972589" w:rsidR="00FB3C75" w:rsidRDefault="00200D6C" w:rsidP="00200D6C">
      <w:pPr>
        <w:pStyle w:val="Betarp"/>
        <w:ind w:firstLine="709"/>
        <w:contextualSpacing/>
        <w:rPr>
          <w:rFonts w:cstheme="minorHAnsi"/>
        </w:rPr>
      </w:pPr>
      <w:r w:rsidRPr="00BB0E5C">
        <w:rPr>
          <w:rFonts w:cstheme="minorHAnsi"/>
        </w:rPr>
        <w:t xml:space="preserve">2.2. </w:t>
      </w:r>
      <w:r w:rsidR="00FB3C75" w:rsidRPr="00BB0E5C">
        <w:rPr>
          <w:rFonts w:cstheme="minorHAnsi"/>
        </w:rPr>
        <w:t xml:space="preserve">Pirkimo objektas skaidomas į </w:t>
      </w:r>
      <w:r w:rsidR="008F01BA" w:rsidRPr="00BB0E5C">
        <w:rPr>
          <w:rFonts w:cstheme="minorHAnsi"/>
        </w:rPr>
        <w:t>3</w:t>
      </w:r>
      <w:r w:rsidR="00FB3C75" w:rsidRPr="00BB0E5C">
        <w:rPr>
          <w:rFonts w:cstheme="minorHAnsi"/>
          <w:i/>
          <w:iCs/>
        </w:rPr>
        <w:t xml:space="preserve"> </w:t>
      </w:r>
      <w:r w:rsidR="00FB3C75" w:rsidRPr="00BB0E5C">
        <w:rPr>
          <w:rFonts w:cstheme="minorHAnsi"/>
        </w:rPr>
        <w:t>dalis, kurių</w:t>
      </w:r>
      <w:r w:rsidR="00FB3C75" w:rsidRPr="00244994">
        <w:rPr>
          <w:rFonts w:cstheme="minorHAnsi"/>
        </w:rPr>
        <w:t xml:space="preserve">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6C58C5">
        <w:rPr>
          <w:rFonts w:cstheme="minorHAnsi"/>
        </w:rPr>
        <w:t>2</w:t>
      </w:r>
      <w:r w:rsidR="008F01BA">
        <w:rPr>
          <w:rFonts w:cstheme="minorHAnsi"/>
        </w:rPr>
        <w:t xml:space="preserve"> </w:t>
      </w:r>
      <w:r w:rsidR="008F01BA" w:rsidRPr="006C58C5">
        <w:rPr>
          <w:rFonts w:cstheme="minorHAnsi"/>
        </w:rPr>
        <w:t>p</w:t>
      </w:r>
      <w:r w:rsidR="00FB3C75" w:rsidRPr="00244994">
        <w:rPr>
          <w:rFonts w:cstheme="minorHAnsi"/>
        </w:rPr>
        <w:t>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6C58C5">
        <w:rPr>
          <w:rFonts w:cstheme="minorHAnsi"/>
        </w:rPr>
        <w:t xml:space="preserve">vieną sutartį </w:t>
      </w:r>
      <w:r w:rsidR="006A539D" w:rsidRPr="00244994">
        <w:rPr>
          <w:rFonts w:cstheme="minorHAnsi"/>
        </w:rPr>
        <w:t>dėl pirkimo dalių, dėl kurių laimėtoju nustatytas tas pats tiekėjas.</w:t>
      </w:r>
    </w:p>
    <w:p w14:paraId="6F6D81FC" w14:textId="4F34483B" w:rsidR="00200D6C" w:rsidRPr="00C314B2" w:rsidRDefault="00200D6C" w:rsidP="00200D6C">
      <w:pPr>
        <w:pStyle w:val="Betarp"/>
        <w:ind w:firstLine="709"/>
        <w:contextualSpacing/>
        <w:rPr>
          <w:rFonts w:cstheme="minorHAnsi"/>
        </w:rPr>
      </w:pPr>
      <w:r>
        <w:rPr>
          <w:rFonts w:cstheme="minorHAnsi"/>
        </w:rPr>
        <w:t xml:space="preserve">2.3. </w:t>
      </w:r>
      <w:r w:rsidRPr="00200D6C">
        <w:rPr>
          <w:rFonts w:cstheme="minorHAnsi"/>
        </w:rPr>
        <w:t>Kainodaros būdas:</w:t>
      </w:r>
      <w:r>
        <w:rPr>
          <w:rFonts w:cstheme="minorHAnsi"/>
        </w:rPr>
        <w:t xml:space="preserve"> </w:t>
      </w:r>
      <w:r w:rsidRPr="00200D6C">
        <w:rPr>
          <w:rFonts w:cstheme="minorHAnsi"/>
        </w:rPr>
        <w:t>Kintamo įkainio</w:t>
      </w:r>
      <w:r>
        <w:rPr>
          <w:rFonts w:cstheme="minorHAnsi"/>
        </w:rPr>
        <w:t xml:space="preserve"> kainodara.</w:t>
      </w:r>
    </w:p>
    <w:p w14:paraId="2B9FCCA2" w14:textId="54BAA33F" w:rsidR="003943EC" w:rsidRDefault="00F2591D" w:rsidP="00F77A5D">
      <w:pPr>
        <w:pStyle w:val="Sraopastraipa"/>
        <w:spacing w:line="240" w:lineRule="auto"/>
        <w:ind w:left="0" w:firstLine="709"/>
        <w:rPr>
          <w:rFonts w:cstheme="minorHAnsi"/>
        </w:rPr>
      </w:pPr>
      <w:r>
        <w:rPr>
          <w:rFonts w:cstheme="minorHAnsi"/>
        </w:rPr>
        <w:t>2.</w:t>
      </w:r>
      <w:r w:rsidR="008F01BA">
        <w:rPr>
          <w:rFonts w:cstheme="minorHAnsi"/>
        </w:rPr>
        <w:t>3</w:t>
      </w:r>
      <w:r>
        <w:rPr>
          <w:rFonts w:cstheme="minorHAnsi"/>
        </w:rPr>
        <w:t xml:space="preserve">. </w:t>
      </w:r>
      <w:r w:rsidR="003943EC">
        <w:rPr>
          <w:rFonts w:cstheme="minorHAnsi"/>
        </w:rPr>
        <w:t>Jeigu a</w:t>
      </w:r>
      <w:r w:rsidR="003943EC"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3943EC">
        <w:rPr>
          <w:rFonts w:cstheme="minorHAnsi"/>
        </w:rPr>
        <w:t xml:space="preserve">turi būti laikoma, kad kiekviena tokia nuoroda yra pateikta su žodžiais „arba lygiavertis“. </w:t>
      </w:r>
    </w:p>
    <w:p w14:paraId="2D421658" w14:textId="2F4F6C0C" w:rsidR="00255C04" w:rsidRPr="003943EC" w:rsidRDefault="003943EC" w:rsidP="00F77A5D">
      <w:pPr>
        <w:pStyle w:val="Sraopastraipa"/>
        <w:spacing w:line="240" w:lineRule="auto"/>
        <w:ind w:left="0" w:firstLine="709"/>
        <w:rPr>
          <w:rFonts w:cstheme="minorHAnsi"/>
        </w:rPr>
      </w:pPr>
      <w:r>
        <w:rPr>
          <w:rFonts w:cstheme="minorHAnsi"/>
        </w:rPr>
        <w:t>2.</w:t>
      </w:r>
      <w:r w:rsidR="008F01B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57C04">
      <w:pPr>
        <w:pStyle w:val="Antrat1"/>
        <w:numPr>
          <w:ilvl w:val="0"/>
          <w:numId w:val="21"/>
        </w:numPr>
        <w:spacing w:before="16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EDF34D8" w:rsidR="00AA5F07" w:rsidRPr="00BB0E5C" w:rsidRDefault="005D280D" w:rsidP="00D80622">
      <w:pPr>
        <w:pStyle w:val="Sraopastraipa"/>
        <w:numPr>
          <w:ilvl w:val="1"/>
          <w:numId w:val="21"/>
        </w:numPr>
        <w:spacing w:line="240" w:lineRule="auto"/>
        <w:ind w:left="0" w:firstLine="709"/>
        <w:rPr>
          <w:rFonts w:cstheme="minorHAnsi"/>
          <w:i/>
          <w:iCs/>
        </w:rPr>
      </w:pPr>
      <w:r w:rsidRPr="00BB0E5C">
        <w:rPr>
          <w:rFonts w:cstheme="minorHAnsi"/>
        </w:rPr>
        <w:t>Reikalavimai dėl tiekėjo ir</w:t>
      </w:r>
      <w:r w:rsidR="00F17EDA" w:rsidRPr="00BB0E5C">
        <w:rPr>
          <w:rFonts w:cstheme="minorHAnsi"/>
        </w:rPr>
        <w:t xml:space="preserve"> </w:t>
      </w:r>
      <w:r w:rsidRPr="00BB0E5C">
        <w:rPr>
          <w:rFonts w:cstheme="minorHAnsi"/>
        </w:rPr>
        <w:t>subtiekėjų</w:t>
      </w:r>
      <w:r w:rsidR="00DF6485" w:rsidRPr="00BB0E5C">
        <w:rPr>
          <w:rFonts w:cstheme="minorHAnsi"/>
        </w:rPr>
        <w:t xml:space="preserve"> (jeigu taikoma)</w:t>
      </w:r>
      <w:r w:rsidR="00A857C4" w:rsidRPr="00BB0E5C">
        <w:rPr>
          <w:rFonts w:cstheme="minorHAnsi"/>
        </w:rPr>
        <w:t xml:space="preserve">, ūkio subjektų, kurių pajėgumais </w:t>
      </w:r>
      <w:r w:rsidR="00CF1B69" w:rsidRPr="00BB0E5C">
        <w:rPr>
          <w:rFonts w:cstheme="minorHAnsi"/>
        </w:rPr>
        <w:t>tiekėjas remiasi,</w:t>
      </w:r>
      <w:r w:rsidR="00FB4B5E" w:rsidRPr="00BB0E5C">
        <w:rPr>
          <w:rFonts w:cstheme="minorHAnsi"/>
        </w:rPr>
        <w:t xml:space="preserve"> </w:t>
      </w:r>
      <w:r w:rsidRPr="00BB0E5C">
        <w:rPr>
          <w:rFonts w:cstheme="minorHAnsi"/>
        </w:rPr>
        <w:t>pašalinimo pagrindų nebuvimo</w:t>
      </w:r>
      <w:r w:rsidR="004A415C" w:rsidRPr="00BB0E5C">
        <w:rPr>
          <w:rFonts w:cstheme="minorHAnsi"/>
        </w:rPr>
        <w:t xml:space="preserve"> </w:t>
      </w:r>
      <w:r w:rsidRPr="00BB0E5C">
        <w:rPr>
          <w:rFonts w:cstheme="minorHAnsi"/>
        </w:rPr>
        <w:t xml:space="preserve">bei jų nebuvimą patvirtinantys dokumentai nurodyti </w:t>
      </w:r>
      <w:r w:rsidR="00CF1B69" w:rsidRPr="00BB0E5C">
        <w:rPr>
          <w:rFonts w:cstheme="minorHAnsi"/>
        </w:rPr>
        <w:t>s</w:t>
      </w:r>
      <w:r w:rsidR="0035091B" w:rsidRPr="00BB0E5C">
        <w:rPr>
          <w:rFonts w:cstheme="minorHAnsi"/>
        </w:rPr>
        <w:t>pecialiųjų p</w:t>
      </w:r>
      <w:r w:rsidRPr="00BB0E5C">
        <w:rPr>
          <w:rFonts w:cstheme="minorHAnsi"/>
        </w:rPr>
        <w:t xml:space="preserve">irkimo sąlygų </w:t>
      </w:r>
      <w:r w:rsidR="006C58C5" w:rsidRPr="00BB0E5C">
        <w:rPr>
          <w:rFonts w:cstheme="minorHAnsi"/>
        </w:rPr>
        <w:t>1</w:t>
      </w:r>
      <w:r w:rsidRPr="00BB0E5C">
        <w:rPr>
          <w:rFonts w:cstheme="minorHAnsi"/>
        </w:rPr>
        <w:t xml:space="preserve"> 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BB0E5C">
        <w:rPr>
          <w:rFonts w:cstheme="minorHAnsi"/>
        </w:rPr>
        <w:t>Tiekėjams n</w:t>
      </w:r>
      <w:r w:rsidR="00243470" w:rsidRPr="00BB0E5C">
        <w:rPr>
          <w:rFonts w:cstheme="minorHAnsi"/>
        </w:rPr>
        <w:t xml:space="preserve">enustatomi </w:t>
      </w:r>
      <w:r w:rsidRPr="00BB0E5C">
        <w:rPr>
          <w:rFonts w:cstheme="minorHAnsi"/>
        </w:rPr>
        <w:t>kvalifikacijos reikalavimai</w:t>
      </w:r>
      <w:r w:rsidR="00F80768" w:rsidRPr="00BB0E5C">
        <w:rPr>
          <w:rFonts w:cstheme="minorHAnsi"/>
        </w:rPr>
        <w:t xml:space="preserve">, </w:t>
      </w:r>
      <w:r w:rsidRPr="00BB0E5C">
        <w:rPr>
          <w:rFonts w:cstheme="minorHAnsi"/>
        </w:rPr>
        <w:t>reikalavim</w:t>
      </w:r>
      <w:r w:rsidR="001128FB" w:rsidRPr="00BB0E5C">
        <w:rPr>
          <w:rFonts w:cstheme="minorHAnsi"/>
        </w:rPr>
        <w:t>ai</w:t>
      </w:r>
      <w:r w:rsidRPr="00BB0E5C">
        <w:rPr>
          <w:rFonts w:cstheme="minorHAnsi"/>
        </w:rPr>
        <w:t xml:space="preserve"> dėl kokybės vadybos sistemos ir aplinkos</w:t>
      </w:r>
      <w:r w:rsidRPr="00817AB9">
        <w:rPr>
          <w:rFonts w:cstheme="minorHAnsi"/>
        </w:rPr>
        <w:t xml:space="preserve">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957C04">
      <w:pPr>
        <w:pStyle w:val="Antrat1"/>
        <w:numPr>
          <w:ilvl w:val="0"/>
          <w:numId w:val="21"/>
        </w:numPr>
        <w:spacing w:before="16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31BB5BDB" w:rsidR="0008378B" w:rsidRPr="00F8218F" w:rsidRDefault="00F84C15" w:rsidP="00200B47">
      <w:pPr>
        <w:spacing w:line="240" w:lineRule="auto"/>
        <w:ind w:firstLine="567"/>
        <w:rPr>
          <w:rFonts w:cstheme="minorHAnsi"/>
          <w:iCs/>
        </w:rPr>
      </w:pPr>
      <w:r w:rsidRPr="00F8218F">
        <w:rPr>
          <w:rFonts w:cstheme="minorHAnsi"/>
          <w:iCs/>
        </w:rPr>
        <w:lastRenderedPageBreak/>
        <w:t xml:space="preserve">4.1. </w:t>
      </w:r>
      <w:r w:rsidR="006C58C5" w:rsidRPr="00043418">
        <w:rPr>
          <w:rFonts w:cstheme="minorHAnsi"/>
          <w:szCs w:val="24"/>
        </w:rPr>
        <w:t>Reikalavimai</w:t>
      </w:r>
      <w:r w:rsidR="006C58C5">
        <w:rPr>
          <w:rFonts w:cstheme="minorHAnsi"/>
          <w:szCs w:val="24"/>
        </w:rPr>
        <w:t xml:space="preserve"> nenustatomi</w:t>
      </w:r>
      <w:r w:rsidR="00200B47">
        <w:rPr>
          <w:rFonts w:cstheme="minorHAnsi"/>
          <w:iCs/>
        </w:rPr>
        <w:t>.</w:t>
      </w:r>
    </w:p>
    <w:p w14:paraId="490591E3" w14:textId="4440F86E" w:rsidR="006D3202" w:rsidRPr="001B1CD4" w:rsidRDefault="003630A0" w:rsidP="00957C04">
      <w:pPr>
        <w:pStyle w:val="Antrat1"/>
        <w:numPr>
          <w:ilvl w:val="0"/>
          <w:numId w:val="21"/>
        </w:numPr>
        <w:spacing w:before="160" w:after="0"/>
        <w:ind w:left="357" w:hanging="357"/>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D01DCE5"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BB0E5C">
        <w:rPr>
          <w:rFonts w:cstheme="minorHAnsi"/>
        </w:rPr>
        <w:t>s</w:t>
      </w:r>
      <w:r w:rsidR="00D85943" w:rsidRPr="00BB0E5C">
        <w:rPr>
          <w:rFonts w:cstheme="minorHAnsi"/>
        </w:rPr>
        <w:t xml:space="preserve">pecialiųjų </w:t>
      </w:r>
      <w:r w:rsidR="005A5204" w:rsidRPr="00BB0E5C">
        <w:rPr>
          <w:rFonts w:cstheme="minorHAnsi"/>
        </w:rPr>
        <w:fldChar w:fldCharType="begin"/>
      </w:r>
      <w:r w:rsidR="005A5204" w:rsidRPr="00BB0E5C">
        <w:rPr>
          <w:rFonts w:cstheme="minorHAnsi"/>
        </w:rPr>
        <w:instrText xml:space="preserve"> REF _Ref38540913 \h  \* MERGEFORMAT </w:instrText>
      </w:r>
      <w:r w:rsidR="005A5204" w:rsidRPr="00BB0E5C">
        <w:rPr>
          <w:rFonts w:cstheme="minorHAnsi"/>
        </w:rPr>
      </w:r>
      <w:r w:rsidR="005A5204" w:rsidRPr="00BB0E5C">
        <w:rPr>
          <w:rFonts w:cstheme="minorHAnsi"/>
        </w:rPr>
        <w:fldChar w:fldCharType="separate"/>
      </w:r>
      <w:r w:rsidR="00D85943" w:rsidRPr="00BB0E5C">
        <w:rPr>
          <w:rFonts w:cstheme="minorHAnsi"/>
        </w:rPr>
        <w:t>p</w:t>
      </w:r>
      <w:r w:rsidR="005A5204" w:rsidRPr="00BB0E5C">
        <w:rPr>
          <w:rFonts w:cstheme="minorHAnsi"/>
        </w:rPr>
        <w:t xml:space="preserve">irkimo sąlygų </w:t>
      </w:r>
      <w:r w:rsidR="006C58C5" w:rsidRPr="00BB0E5C">
        <w:rPr>
          <w:rFonts w:cstheme="minorHAnsi"/>
          <w:shd w:val="clear" w:color="auto" w:fill="FFFFFF"/>
        </w:rPr>
        <w:t>3</w:t>
      </w:r>
      <w:r w:rsidR="00D85943" w:rsidRPr="00BB0E5C">
        <w:rPr>
          <w:rFonts w:cstheme="minorHAnsi"/>
          <w:shd w:val="clear" w:color="auto" w:fill="FFFFFF"/>
        </w:rPr>
        <w:t xml:space="preserve"> </w:t>
      </w:r>
      <w:r w:rsidR="005A5204" w:rsidRPr="00BB0E5C">
        <w:rPr>
          <w:rFonts w:cstheme="minorHAnsi"/>
        </w:rPr>
        <w:fldChar w:fldCharType="end"/>
      </w:r>
      <w:r w:rsidR="008339CC" w:rsidRPr="00BB0E5C">
        <w:rPr>
          <w:rFonts w:cstheme="minorHAnsi"/>
        </w:rPr>
        <w:t xml:space="preserve">priede </w:t>
      </w:r>
      <w:r w:rsidR="005A5204" w:rsidRPr="00BB0E5C">
        <w:rPr>
          <w:rFonts w:cstheme="minorHAnsi"/>
        </w:rPr>
        <w:t xml:space="preserve">pateiktą pasiūlymo </w:t>
      </w:r>
      <w:r w:rsidR="005A5204" w:rsidRPr="00F70558">
        <w:rPr>
          <w:rFonts w:cstheme="minorHAnsi"/>
        </w:rPr>
        <w:t>formą ir pasiūlymo formoje nurodyti ir kiti, tiekėjo nuomone, būtini dokumentai (jų kopijos).</w:t>
      </w:r>
    </w:p>
    <w:p w14:paraId="0A3C79F0" w14:textId="71C4374B"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1E307D" w:rsidRPr="00BB0E5C">
        <w:rPr>
          <w:rFonts w:eastAsia="Calibri" w:cstheme="minorHAnsi"/>
          <w:u w:val="single"/>
        </w:rPr>
        <w:t>turi</w:t>
      </w:r>
      <w:r w:rsidR="00AD4F1A" w:rsidRPr="00BB0E5C">
        <w:rPr>
          <w:rFonts w:eastAsia="Calibri" w:cstheme="minorHAnsi"/>
          <w:u w:val="single"/>
        </w:rPr>
        <w:t xml:space="preserve"> būti pasirašytas </w:t>
      </w:r>
      <w:r w:rsidR="00FD5736" w:rsidRPr="00BB0E5C">
        <w:rPr>
          <w:rFonts w:eastAsia="Calibri" w:cstheme="minorHAnsi"/>
          <w:u w:val="single"/>
        </w:rPr>
        <w:t xml:space="preserve">fiziniu arba </w:t>
      </w:r>
      <w:r w:rsidR="00AD4F1A" w:rsidRPr="00BB0E5C">
        <w:rPr>
          <w:rFonts w:eastAsia="Calibri" w:cstheme="minorHAnsi"/>
          <w:u w:val="single"/>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E3680F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1E307D">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802DB4"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w:t>
      </w:r>
      <w:r w:rsidR="0032046A" w:rsidRPr="00802DB4">
        <w:rPr>
          <w:rFonts w:cstheme="minorHAnsi"/>
        </w:rPr>
        <w:t>banko nustatomą ir skelbiamą orientacinį euro ir užsienio valiutų santykį pasiūlymų pateikimo dieną</w:t>
      </w:r>
      <w:r w:rsidR="00CD38A0" w:rsidRPr="00802DB4">
        <w:rPr>
          <w:rFonts w:cstheme="minorHAnsi"/>
        </w:rPr>
        <w:t>.</w:t>
      </w:r>
    </w:p>
    <w:p w14:paraId="4CC36FFA" w14:textId="4BFD49FC" w:rsidR="006A6A5B" w:rsidRPr="00802DB4" w:rsidRDefault="00AB0036" w:rsidP="00F77A5D">
      <w:pPr>
        <w:pStyle w:val="Sraopastraipa"/>
        <w:spacing w:after="160" w:line="240" w:lineRule="auto"/>
        <w:ind w:left="0" w:firstLine="710"/>
        <w:rPr>
          <w:rFonts w:eastAsia="Arial"/>
          <w:color w:val="7030A0"/>
        </w:rPr>
      </w:pPr>
      <w:r w:rsidRPr="00802DB4">
        <w:rPr>
          <w:rFonts w:eastAsia="Arial" w:cstheme="minorHAnsi"/>
        </w:rPr>
        <w:t>5.5.</w:t>
      </w:r>
      <w:r w:rsidR="006A6A5B" w:rsidRPr="00802DB4">
        <w:rPr>
          <w:rFonts w:eastAsia="Arial" w:cstheme="minorHAnsi"/>
        </w:rPr>
        <w:t xml:space="preserve"> </w:t>
      </w:r>
      <w:r w:rsidR="006A6A5B" w:rsidRPr="00802DB4">
        <w:rPr>
          <w:rFonts w:eastAsia="Arial"/>
        </w:rPr>
        <w:t xml:space="preserve">Bendra pasiūlymo kaina (sąnaudos) su PVM  turi būti nurodoma dviejų </w:t>
      </w:r>
      <w:r w:rsidR="00EE7D60" w:rsidRPr="00802DB4">
        <w:rPr>
          <w:rFonts w:eastAsia="Arial"/>
        </w:rPr>
        <w:t>skaitmenų</w:t>
      </w:r>
      <w:r w:rsidR="006A6A5B" w:rsidRPr="00802DB4">
        <w:rPr>
          <w:rFonts w:eastAsia="Arial"/>
        </w:rPr>
        <w:t xml:space="preserve"> po kablelio tikslumu. </w:t>
      </w:r>
      <w:r w:rsidR="006A6A5B" w:rsidRPr="00802DB4">
        <w:rPr>
          <w:rFonts w:eastAsia="Arial" w:cstheme="minorHAnsi"/>
        </w:rPr>
        <w:t>Šią kainą sudarančios kainos sudedamosios dalys ar įkainiai gali būti išreikšt</w:t>
      </w:r>
      <w:r w:rsidR="00EE7D60" w:rsidRPr="00802DB4">
        <w:rPr>
          <w:rFonts w:eastAsia="Arial" w:cstheme="minorHAnsi"/>
        </w:rPr>
        <w:t>i</w:t>
      </w:r>
      <w:r w:rsidR="006A6A5B" w:rsidRPr="00802DB4">
        <w:rPr>
          <w:rFonts w:eastAsia="Arial" w:cstheme="minorHAnsi"/>
        </w:rPr>
        <w:t xml:space="preserve"> neribojant </w:t>
      </w:r>
      <w:r w:rsidR="00EE7D60" w:rsidRPr="00802DB4">
        <w:rPr>
          <w:rFonts w:eastAsia="Arial" w:cstheme="minorHAnsi"/>
        </w:rPr>
        <w:t>skaitmenų</w:t>
      </w:r>
      <w:r w:rsidR="006A6A5B" w:rsidRPr="00802DB4">
        <w:rPr>
          <w:rFonts w:eastAsia="Arial" w:cstheme="minorHAnsi"/>
        </w:rPr>
        <w:t xml:space="preserve"> po kablelio kiekio</w:t>
      </w:r>
      <w:r w:rsidR="006A6A5B" w:rsidRPr="00802DB4">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802DB4">
        <w:rPr>
          <w:rFonts w:eastAsia="Arial"/>
        </w:rPr>
        <w:t xml:space="preserve">5.6. Tiekėjų pasiūlymuose nurodytos kainos bus vertinamos </w:t>
      </w:r>
      <w:r w:rsidRPr="00802DB4">
        <w:t>ir lyginamos su visais mokesčiais, įskaitant PVM.</w:t>
      </w: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957C04">
      <w:pPr>
        <w:pStyle w:val="Antrat1"/>
        <w:spacing w:before="160" w:after="0"/>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57C04">
      <w:pPr>
        <w:pStyle w:val="Antrat1"/>
        <w:numPr>
          <w:ilvl w:val="0"/>
          <w:numId w:val="18"/>
        </w:numPr>
        <w:spacing w:before="160" w:after="0"/>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B9E0D15" w:rsidR="00CD2CC2" w:rsidRPr="00BB0E5C"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BB0E5C">
        <w:rPr>
          <w:rFonts w:eastAsia="Calibri" w:cstheme="minorHAnsi"/>
        </w:rPr>
        <w:t>p</w:t>
      </w:r>
      <w:r w:rsidR="00DE051B" w:rsidRPr="00BB0E5C">
        <w:rPr>
          <w:rFonts w:eastAsia="Calibri" w:cstheme="minorHAnsi"/>
        </w:rPr>
        <w:t xml:space="preserve">irkimo sąlygų priede </w:t>
      </w:r>
      <w:r w:rsidR="00BB0E5C" w:rsidRPr="00BB0E5C">
        <w:rPr>
          <w:rFonts w:eastAsia="Calibri" w:cstheme="minorHAnsi"/>
        </w:rPr>
        <w:t>3</w:t>
      </w:r>
      <w:r w:rsidR="00831133" w:rsidRPr="00BB0E5C">
        <w:rPr>
          <w:rFonts w:eastAsia="Calibri" w:cstheme="minorHAnsi"/>
        </w:rPr>
        <w:t>.</w:t>
      </w:r>
    </w:p>
    <w:p w14:paraId="313FDE6C" w14:textId="267288A2" w:rsidR="00D734C6" w:rsidRPr="00207D5A"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w:t>
      </w:r>
      <w:r w:rsidR="001816D6" w:rsidRPr="00207D5A">
        <w:t>laimėtoju dėl</w:t>
      </w:r>
      <w:r w:rsidR="00207D5A">
        <w:t xml:space="preserve"> vienos, dviejų ar</w:t>
      </w:r>
      <w:r w:rsidR="001816D6" w:rsidRPr="00207D5A">
        <w:t xml:space="preserve"> visų pirkimo objekto dalių.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957C04">
      <w:pPr>
        <w:pStyle w:val="Antrat1"/>
        <w:tabs>
          <w:tab w:val="left" w:pos="567"/>
        </w:tabs>
        <w:spacing w:before="160" w:after="0"/>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B316373" w14:textId="667F2668" w:rsidR="00207D5A" w:rsidRPr="00207D5A" w:rsidRDefault="000003B6" w:rsidP="00207D5A">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207D5A">
        <w:t>specialiųjų pirkimo sąlygų</w:t>
      </w:r>
      <w:r w:rsidR="00D83C57" w:rsidRPr="00207D5A">
        <w:t xml:space="preserve"> </w:t>
      </w:r>
      <w:r w:rsidR="00207D5A" w:rsidRPr="00207D5A">
        <w:rPr>
          <w:rFonts w:cstheme="minorHAnsi"/>
        </w:rPr>
        <w:t>4</w:t>
      </w:r>
      <w:r w:rsidR="00F56579" w:rsidRPr="00207D5A">
        <w:rPr>
          <w:rFonts w:cstheme="minorHAnsi"/>
        </w:rPr>
        <w:t xml:space="preserve"> priede. </w:t>
      </w:r>
    </w:p>
    <w:p w14:paraId="52BA0CEF" w14:textId="36DBC4B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E307D" w:rsidRDefault="00440E78" w:rsidP="00F77A5D">
      <w:pPr>
        <w:spacing w:line="240" w:lineRule="auto"/>
        <w:ind w:firstLine="720"/>
        <w:rPr>
          <w:rFonts w:eastAsia="Arial" w:cstheme="minorHAnsi"/>
          <w:i/>
        </w:rPr>
      </w:pPr>
      <w:r w:rsidRPr="001E307D">
        <w:rPr>
          <w:rFonts w:eastAsia="Arial" w:cstheme="minorHAnsi"/>
          <w:i/>
        </w:rPr>
        <w:t>Perkančioji organizacija atmeta tiekėjo pasiūlym</w:t>
      </w:r>
      <w:r w:rsidR="00CB237B" w:rsidRPr="001E307D">
        <w:rPr>
          <w:rFonts w:eastAsia="Arial" w:cstheme="minorHAnsi"/>
          <w:i/>
        </w:rPr>
        <w:t>ą</w:t>
      </w:r>
      <w:r w:rsidRPr="001E307D">
        <w:rPr>
          <w:rFonts w:eastAsia="Arial" w:cstheme="minorHAnsi"/>
          <w:i/>
        </w:rPr>
        <w:t xml:space="preserve">, jeigu: </w:t>
      </w:r>
    </w:p>
    <w:p w14:paraId="5833966D" w14:textId="07260701" w:rsidR="006D67EE" w:rsidRPr="001E307D" w:rsidRDefault="008B2E27" w:rsidP="00F77A5D">
      <w:pPr>
        <w:pStyle w:val="Betarp"/>
        <w:ind w:firstLine="720"/>
        <w:rPr>
          <w:rFonts w:eastAsia="Yu Mincho" w:cstheme="minorHAnsi"/>
          <w:b/>
          <w:bCs/>
          <w:i/>
        </w:rPr>
      </w:pPr>
      <w:r w:rsidRPr="001E307D">
        <w:rPr>
          <w:rFonts w:eastAsia="Arial" w:cstheme="minorHAnsi"/>
          <w:i/>
        </w:rPr>
        <w:t xml:space="preserve">1. </w:t>
      </w:r>
      <w:r w:rsidR="00AC0420" w:rsidRPr="001E307D">
        <w:rPr>
          <w:rFonts w:cstheme="minorHAnsi"/>
          <w:i/>
        </w:rPr>
        <w:t>Tiekėjas su kitais tiekėjais yra sudaręs susitarimų, kuriais siekiama iškreipti konkurenciją atliekamame pirkime, ir perkančioji organizacija dėl to turi įtikinamų duomenų</w:t>
      </w:r>
      <w:r w:rsidR="00C11375" w:rsidRPr="001E307D">
        <w:rPr>
          <w:rFonts w:cstheme="minorHAnsi"/>
          <w:i/>
        </w:rPr>
        <w:t xml:space="preserve"> </w:t>
      </w:r>
      <w:r w:rsidR="00C11375" w:rsidRPr="001E307D">
        <w:rPr>
          <w:rFonts w:cstheme="minorHAnsi"/>
          <w:b/>
          <w:i/>
        </w:rPr>
        <w:t>(</w:t>
      </w:r>
      <w:r w:rsidR="00C11375" w:rsidRPr="001E307D">
        <w:rPr>
          <w:rFonts w:eastAsia="Yu Mincho" w:cstheme="minorHAnsi"/>
          <w:b/>
          <w:i/>
        </w:rPr>
        <w:t>VPĮ 46 straipsnio 4 dalies 1 punktas</w:t>
      </w:r>
      <w:r w:rsidR="00C11375" w:rsidRPr="001E307D">
        <w:rPr>
          <w:rFonts w:eastAsia="Arial" w:cstheme="minorHAnsi"/>
          <w:i/>
        </w:rPr>
        <w:t>).</w:t>
      </w:r>
    </w:p>
    <w:p w14:paraId="3417C9CD" w14:textId="1083D667" w:rsidR="006D67EE" w:rsidRPr="001E307D" w:rsidRDefault="006D67EE" w:rsidP="00F77A5D">
      <w:pPr>
        <w:pStyle w:val="Betarp"/>
        <w:ind w:firstLine="720"/>
        <w:rPr>
          <w:rFonts w:cstheme="minorHAnsi"/>
          <w:b/>
          <w:i/>
        </w:rPr>
      </w:pPr>
      <w:r w:rsidRPr="001E307D">
        <w:rPr>
          <w:rFonts w:eastAsia="Arial" w:cstheme="minorHAnsi"/>
          <w:i/>
        </w:rPr>
        <w:t>2.</w:t>
      </w:r>
      <w:r w:rsidR="00C11375" w:rsidRPr="001E307D">
        <w:rPr>
          <w:rFonts w:eastAsia="Arial" w:cstheme="minorHAnsi"/>
          <w:i/>
        </w:rPr>
        <w:t xml:space="preserve"> </w:t>
      </w:r>
      <w:r w:rsidR="00277655" w:rsidRPr="001E307D">
        <w:rPr>
          <w:rFonts w:cstheme="minorHAnsi"/>
          <w:i/>
        </w:rPr>
        <w:t>Tiekėjas pirkimo metu pateko į interesų konflikto situaciją, kaip apibrėžta VPĮ 21 straipsnyje, ir atitinkamos padėties negalima ištaisyti.</w:t>
      </w:r>
      <w:r w:rsidR="008A37DA" w:rsidRPr="001E307D">
        <w:rPr>
          <w:rFonts w:cstheme="minorHAnsi"/>
          <w:i/>
        </w:rPr>
        <w:t xml:space="preserve"> </w:t>
      </w:r>
      <w:r w:rsidR="00277655" w:rsidRPr="001E307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E307D">
        <w:rPr>
          <w:rFonts w:cstheme="minorHAnsi"/>
          <w:i/>
        </w:rPr>
        <w:t xml:space="preserve"> </w:t>
      </w:r>
      <w:r w:rsidR="008A37DA" w:rsidRPr="001E307D">
        <w:rPr>
          <w:rFonts w:cstheme="minorHAnsi"/>
          <w:b/>
          <w:i/>
        </w:rPr>
        <w:t>(</w:t>
      </w:r>
      <w:r w:rsidR="008A37DA" w:rsidRPr="001E307D">
        <w:rPr>
          <w:rFonts w:eastAsia="Yu Mincho" w:cstheme="minorHAnsi"/>
          <w:b/>
          <w:i/>
        </w:rPr>
        <w:t>VPĮ 46 straipsnio 4 dalies 2 punktas)</w:t>
      </w:r>
      <w:r w:rsidR="00277655" w:rsidRPr="001E307D">
        <w:rPr>
          <w:rFonts w:cstheme="minorHAnsi"/>
          <w:i/>
        </w:rPr>
        <w:t>.</w:t>
      </w:r>
    </w:p>
    <w:p w14:paraId="4E7FF8EC" w14:textId="0143612F" w:rsidR="006D67EE" w:rsidRPr="001E307D" w:rsidRDefault="006D67EE" w:rsidP="00F77A5D">
      <w:pPr>
        <w:pStyle w:val="Betarp"/>
        <w:ind w:firstLine="720"/>
        <w:rPr>
          <w:rFonts w:eastAsia="Yu Mincho" w:cstheme="minorHAnsi"/>
          <w:b/>
          <w:bCs/>
        </w:rPr>
      </w:pPr>
      <w:r w:rsidRPr="001E307D">
        <w:rPr>
          <w:rFonts w:eastAsia="Arial" w:cstheme="minorHAnsi"/>
          <w:i/>
        </w:rPr>
        <w:t>3.</w:t>
      </w:r>
      <w:r w:rsidR="008A37DA" w:rsidRPr="001E307D">
        <w:rPr>
          <w:rFonts w:eastAsia="Arial" w:cstheme="minorHAnsi"/>
          <w:i/>
        </w:rPr>
        <w:t xml:space="preserve"> </w:t>
      </w:r>
      <w:r w:rsidR="00C95F80" w:rsidRPr="001E307D">
        <w:rPr>
          <w:rFonts w:cstheme="minorHAnsi"/>
        </w:rPr>
        <w:t xml:space="preserve">Pažeista konkurencija, kaip nustatyta VPĮ 27 straipsnio 3 ir 4 dalyse, ir atitinkamos padėties negalima ištaisyti </w:t>
      </w:r>
      <w:r w:rsidR="00C95F80" w:rsidRPr="001E307D">
        <w:rPr>
          <w:rFonts w:cstheme="minorHAnsi"/>
          <w:b/>
        </w:rPr>
        <w:t>(</w:t>
      </w:r>
      <w:r w:rsidR="003878F0" w:rsidRPr="001E307D">
        <w:rPr>
          <w:rFonts w:eastAsia="Yu Mincho" w:cstheme="minorHAnsi"/>
          <w:b/>
        </w:rPr>
        <w:t>VPĮ 46 straipsnio 4 dalies 3 punktas).</w:t>
      </w:r>
    </w:p>
    <w:p w14:paraId="5D0561FC" w14:textId="77777777" w:rsidR="00DD10C2" w:rsidRPr="001E307D" w:rsidRDefault="006D67EE" w:rsidP="00F77A5D">
      <w:pPr>
        <w:pStyle w:val="Betarp"/>
        <w:ind w:firstLine="720"/>
        <w:rPr>
          <w:rFonts w:cstheme="minorHAnsi"/>
        </w:rPr>
      </w:pPr>
      <w:r w:rsidRPr="001E307D">
        <w:rPr>
          <w:rFonts w:eastAsia="Arial" w:cstheme="minorHAnsi"/>
          <w:i/>
        </w:rPr>
        <w:t>4.</w:t>
      </w:r>
      <w:r w:rsidR="003878F0" w:rsidRPr="001E307D">
        <w:rPr>
          <w:rFonts w:eastAsia="Arial" w:cstheme="minorHAnsi"/>
          <w:i/>
        </w:rPr>
        <w:t xml:space="preserve"> </w:t>
      </w:r>
      <w:r w:rsidR="00DD10C2" w:rsidRPr="001E307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E307D" w:rsidRDefault="006D67EE" w:rsidP="00F77A5D">
      <w:pPr>
        <w:pStyle w:val="Betarp"/>
        <w:ind w:firstLine="720"/>
        <w:rPr>
          <w:rFonts w:eastAsia="Yu Mincho" w:cstheme="minorHAnsi"/>
          <w:b/>
          <w:bCs/>
          <w:iCs/>
        </w:rPr>
      </w:pPr>
      <w:r w:rsidRPr="001E307D">
        <w:rPr>
          <w:rFonts w:eastAsia="Arial" w:cstheme="minorHAnsi"/>
        </w:rPr>
        <w:t>5.</w:t>
      </w:r>
      <w:r w:rsidR="0093234E" w:rsidRPr="001E307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E307D">
        <w:rPr>
          <w:rFonts w:cstheme="minorHAnsi"/>
        </w:rPr>
        <w:t>(</w:t>
      </w:r>
      <w:r w:rsidR="00E405E7" w:rsidRPr="001E307D">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54363B23" w14:textId="77777777" w:rsidR="00483B9F" w:rsidRPr="00483B9F" w:rsidRDefault="00483B9F" w:rsidP="00483B9F">
      <w:bookmarkStart w:id="21" w:name="_heading=h.26in1rg" w:colFirst="0" w:colLast="0"/>
      <w:bookmarkStart w:id="22" w:name="ketvpriedas"/>
      <w:bookmarkStart w:id="23" w:name="_Toc85439812"/>
      <w:bookmarkEnd w:id="21"/>
    </w:p>
    <w:p w14:paraId="6BCC2113" w14:textId="643678FE" w:rsidR="00CB5907" w:rsidRPr="00A76EAF" w:rsidRDefault="00DE051B" w:rsidP="00105DAD">
      <w:pPr>
        <w:spacing w:line="240" w:lineRule="auto"/>
        <w:ind w:left="7314" w:firstLine="0"/>
        <w:rPr>
          <w:rFonts w:cstheme="minorHAnsi"/>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r w:rsidRPr="00A76EAF">
        <w:rPr>
          <w:rFonts w:cstheme="minorHAnsi"/>
        </w:rPr>
        <w:t>P</w:t>
      </w:r>
      <w:r w:rsidR="00CB5907" w:rsidRPr="00A76EAF">
        <w:rPr>
          <w:rFonts w:cstheme="minorHAnsi"/>
        </w:rPr>
        <w:t xml:space="preserve">irkimo sąlygų </w:t>
      </w:r>
      <w:r w:rsidR="00BB0E5C">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1970504E" w14:textId="77777777" w:rsidR="00957C04" w:rsidRPr="00957C04" w:rsidRDefault="00957C04" w:rsidP="00957C04">
      <w:pPr>
        <w:tabs>
          <w:tab w:val="left" w:pos="8137"/>
        </w:tabs>
        <w:spacing w:line="240" w:lineRule="auto"/>
        <w:ind w:firstLine="851"/>
        <w:jc w:val="center"/>
        <w:rPr>
          <w:rFonts w:ascii="Arial" w:eastAsia="Calibri" w:hAnsi="Arial" w:cs="Arial"/>
          <w:b/>
          <w:bCs/>
          <w:sz w:val="20"/>
          <w:szCs w:val="20"/>
          <w:lang w:eastAsia="en-US"/>
        </w:rPr>
      </w:pPr>
      <w:r w:rsidRPr="00957C04">
        <w:rPr>
          <w:rFonts w:ascii="Arial" w:eastAsia="Calibri" w:hAnsi="Arial" w:cs="Arial"/>
          <w:b/>
          <w:bCs/>
          <w:sz w:val="20"/>
          <w:szCs w:val="20"/>
          <w:lang w:eastAsia="en-US"/>
        </w:rPr>
        <w:t>TECHNINĖ SPECIFIKACIJA</w:t>
      </w:r>
    </w:p>
    <w:p w14:paraId="04C577A3" w14:textId="77777777" w:rsidR="00957C04" w:rsidRPr="00957C04" w:rsidRDefault="00957C04" w:rsidP="00957C04">
      <w:pPr>
        <w:tabs>
          <w:tab w:val="left" w:pos="284"/>
        </w:tabs>
        <w:spacing w:line="240" w:lineRule="auto"/>
        <w:ind w:firstLine="851"/>
        <w:jc w:val="center"/>
        <w:rPr>
          <w:rFonts w:ascii="Arial" w:eastAsia="Calibri" w:hAnsi="Arial" w:cs="Arial"/>
          <w:b/>
          <w:bCs/>
          <w:sz w:val="20"/>
          <w:szCs w:val="20"/>
          <w:lang w:eastAsia="en-US"/>
        </w:rPr>
      </w:pPr>
    </w:p>
    <w:p w14:paraId="268B5DA4" w14:textId="77777777" w:rsidR="00957C04" w:rsidRPr="00957C04" w:rsidRDefault="00957C04" w:rsidP="00957C04">
      <w:pPr>
        <w:numPr>
          <w:ilvl w:val="0"/>
          <w:numId w:val="50"/>
        </w:numPr>
        <w:pBdr>
          <w:top w:val="single" w:sz="8" w:space="1" w:color="auto"/>
          <w:bottom w:val="single" w:sz="8" w:space="1" w:color="auto"/>
        </w:pBdr>
        <w:shd w:val="clear" w:color="auto" w:fill="E2EFD9" w:themeFill="accent6" w:themeFillTint="33"/>
        <w:tabs>
          <w:tab w:val="left" w:pos="284"/>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SĄVOKOS IR SUTRUMPINIMAI</w:t>
      </w:r>
    </w:p>
    <w:p w14:paraId="4B94239C"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sz w:val="20"/>
          <w:szCs w:val="20"/>
          <w:lang w:eastAsia="en-US"/>
        </w:rPr>
        <w:t>Pirkėjas / Perkantysis subjektas – Priešgaisrinės apsaugos ir gelbėjimo departamentas prie VRM</w:t>
      </w:r>
    </w:p>
    <w:p w14:paraId="0D26F902"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bCs/>
          <w:sz w:val="20"/>
          <w:szCs w:val="20"/>
          <w:lang w:eastAsia="en-US"/>
        </w:rPr>
        <w:t>Tiekėjas</w:t>
      </w:r>
      <w:r w:rsidRPr="00957C04">
        <w:rPr>
          <w:rFonts w:ascii="Arial" w:eastAsia="Calibri" w:hAnsi="Arial" w:cs="Arial"/>
          <w:bCs/>
          <w:sz w:val="20"/>
          <w:szCs w:val="20"/>
          <w:lang w:eastAsia="en-US"/>
        </w:rPr>
        <w:t xml:space="preserve"> – </w:t>
      </w:r>
      <w:r w:rsidRPr="00957C04">
        <w:rPr>
          <w:rFonts w:ascii="Arial" w:eastAsia="Calibri" w:hAnsi="Arial" w:cs="Arial"/>
          <w:color w:val="000000"/>
          <w:sz w:val="20"/>
          <w:szCs w:val="20"/>
          <w:lang w:eastAsia="en-US"/>
        </w:rPr>
        <w:t xml:space="preserve">ūkio subjektas – fizinis asmuo, privatusis ar viešasis juridinis asmuo, kita organizacija ir jų padalinys arba tokių asmenų grupė, įskaitant laikinas ūkio subjektų asociacijas, </w:t>
      </w:r>
      <w:r w:rsidRPr="00957C04">
        <w:rPr>
          <w:rFonts w:ascii="Arial" w:eastAsia="Calibri" w:hAnsi="Arial" w:cs="Arial"/>
          <w:sz w:val="20"/>
          <w:szCs w:val="20"/>
          <w:lang w:eastAsia="en-US"/>
        </w:rPr>
        <w:t>su kuriuo Pirkėjas sudarys šio Pirkimo sutartį.</w:t>
      </w:r>
      <w:r w:rsidRPr="00957C04">
        <w:rPr>
          <w:rFonts w:ascii="Arial" w:eastAsia="Calibri" w:hAnsi="Arial" w:cs="Arial"/>
          <w:color w:val="000000"/>
          <w:sz w:val="20"/>
          <w:szCs w:val="20"/>
          <w:lang w:eastAsia="en-US"/>
        </w:rPr>
        <w:t xml:space="preserve"> </w:t>
      </w:r>
    </w:p>
    <w:p w14:paraId="2B2B7355"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color w:val="000000"/>
          <w:sz w:val="20"/>
          <w:szCs w:val="20"/>
          <w:lang w:eastAsia="en-US"/>
        </w:rPr>
      </w:pPr>
      <w:r w:rsidRPr="00957C04">
        <w:rPr>
          <w:rFonts w:ascii="Arial" w:eastAsia="Calibri" w:hAnsi="Arial" w:cs="Arial"/>
          <w:b/>
          <w:sz w:val="20"/>
          <w:szCs w:val="20"/>
          <w:lang w:eastAsia="en-US"/>
        </w:rPr>
        <w:t>Sutartis</w:t>
      </w:r>
      <w:r w:rsidRPr="00957C04">
        <w:rPr>
          <w:rFonts w:ascii="Arial" w:eastAsia="Calibri" w:hAnsi="Arial" w:cs="Arial"/>
          <w:sz w:val="20"/>
          <w:szCs w:val="20"/>
          <w:lang w:eastAsia="en-US"/>
        </w:rPr>
        <w:t xml:space="preserve"> – </w:t>
      </w:r>
      <w:r w:rsidRPr="00957C04">
        <w:rPr>
          <w:rFonts w:ascii="Arial" w:eastAsia="Calibri" w:hAnsi="Arial" w:cs="Arial"/>
          <w:color w:val="000000"/>
          <w:sz w:val="20"/>
          <w:szCs w:val="20"/>
          <w:lang w:eastAsia="en-US"/>
        </w:rPr>
        <w:t>Pirkimo sutartis, sudaroma tarp Tiekėjo ir Pirkėjo dėl šio Pirkimo objekto.</w:t>
      </w:r>
    </w:p>
    <w:p w14:paraId="3CF440CC"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sz w:val="20"/>
          <w:szCs w:val="20"/>
          <w:lang w:eastAsia="en-US"/>
        </w:rPr>
        <w:t>Prekės</w:t>
      </w:r>
      <w:r w:rsidRPr="00957C04">
        <w:rPr>
          <w:rFonts w:ascii="Arial" w:eastAsia="Calibri" w:hAnsi="Arial" w:cs="Arial"/>
          <w:sz w:val="20"/>
          <w:szCs w:val="20"/>
          <w:lang w:eastAsia="en-US"/>
        </w:rPr>
        <w:t xml:space="preserve"> – degalai (benzinas 95 E5 ir dyzelinas B7) iš degalinių.</w:t>
      </w:r>
    </w:p>
    <w:p w14:paraId="01669F71"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color w:val="000000"/>
          <w:sz w:val="20"/>
          <w:szCs w:val="20"/>
          <w:lang w:eastAsia="en-US"/>
        </w:rPr>
      </w:pPr>
      <w:r w:rsidRPr="00957C04">
        <w:rPr>
          <w:rFonts w:ascii="Arial" w:eastAsia="Calibri" w:hAnsi="Arial" w:cs="Arial"/>
          <w:b/>
          <w:sz w:val="20"/>
          <w:szCs w:val="20"/>
          <w:lang w:eastAsia="en-US"/>
        </w:rPr>
        <w:t>Kortelė/ kita atsiskaitymo priemonė</w:t>
      </w:r>
      <w:r w:rsidRPr="00957C04">
        <w:rPr>
          <w:rFonts w:ascii="Arial" w:eastAsia="Calibri" w:hAnsi="Arial" w:cs="Arial"/>
          <w:b/>
          <w:sz w:val="20"/>
          <w:szCs w:val="20"/>
          <w:vertAlign w:val="superscript"/>
          <w:lang w:eastAsia="en-US"/>
        </w:rPr>
        <w:footnoteReference w:id="2"/>
      </w:r>
      <w:r w:rsidRPr="00957C04">
        <w:rPr>
          <w:rFonts w:ascii="Arial" w:eastAsia="Calibri" w:hAnsi="Arial" w:cs="Arial"/>
          <w:b/>
          <w:sz w:val="20"/>
          <w:szCs w:val="20"/>
          <w:lang w:eastAsia="en-US"/>
        </w:rPr>
        <w:t xml:space="preserve"> </w:t>
      </w:r>
      <w:r w:rsidRPr="00957C04">
        <w:rPr>
          <w:rFonts w:ascii="Arial" w:eastAsia="Calibri" w:hAnsi="Arial" w:cs="Arial"/>
          <w:bCs/>
          <w:sz w:val="20"/>
          <w:szCs w:val="20"/>
          <w:lang w:eastAsia="en-US"/>
        </w:rPr>
        <w:t>–</w:t>
      </w:r>
      <w:r w:rsidRPr="00957C04">
        <w:rPr>
          <w:rFonts w:ascii="Arial" w:eastAsia="Calibri" w:hAnsi="Arial" w:cs="Arial"/>
          <w:b/>
          <w:sz w:val="20"/>
          <w:szCs w:val="20"/>
          <w:lang w:eastAsia="en-US"/>
        </w:rPr>
        <w:t xml:space="preserve"> </w:t>
      </w:r>
      <w:r w:rsidRPr="00957C04">
        <w:rPr>
          <w:rFonts w:ascii="Arial" w:eastAsia="Calibri" w:hAnsi="Arial" w:cs="Arial"/>
          <w:color w:val="000000"/>
          <w:sz w:val="20"/>
          <w:szCs w:val="20"/>
          <w:lang w:eastAsia="en-US"/>
        </w:rPr>
        <w:t>priemonė be grynųjų pinigų atsiskaityti už Prekes Tiekėjo degalinėse.</w:t>
      </w:r>
    </w:p>
    <w:p w14:paraId="58FF508C" w14:textId="77777777" w:rsidR="00957C04" w:rsidRPr="00957C04" w:rsidRDefault="00957C04" w:rsidP="00957C04">
      <w:pPr>
        <w:numPr>
          <w:ilvl w:val="0"/>
          <w:numId w:val="50"/>
        </w:numPr>
        <w:pBdr>
          <w:top w:val="single" w:sz="8" w:space="1" w:color="auto"/>
          <w:bottom w:val="single" w:sz="8" w:space="1" w:color="auto"/>
        </w:pBdr>
        <w:shd w:val="clear" w:color="auto" w:fill="E2EFD9" w:themeFill="accent6" w:themeFillTint="33"/>
        <w:tabs>
          <w:tab w:val="left" w:pos="284"/>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PIRKIMO OBJEKTAS</w:t>
      </w:r>
    </w:p>
    <w:p w14:paraId="55C1E1ED" w14:textId="77777777" w:rsidR="00957C04" w:rsidRPr="00957C04" w:rsidRDefault="00957C04" w:rsidP="00957C04">
      <w:pPr>
        <w:numPr>
          <w:ilvl w:val="1"/>
          <w:numId w:val="50"/>
        </w:numPr>
        <w:tabs>
          <w:tab w:val="left" w:pos="567"/>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Pirkimo objektas – </w:t>
      </w:r>
      <w:r w:rsidRPr="00957C04">
        <w:rPr>
          <w:rFonts w:ascii="Arial" w:hAnsi="Arial" w:cs="Arial"/>
          <w:b/>
          <w:bCs/>
          <w:sz w:val="20"/>
          <w:szCs w:val="20"/>
        </w:rPr>
        <w:t>degalai (benzinas 95 E5, dyzelinasB7) iš degalinių</w:t>
      </w:r>
      <w:r w:rsidRPr="00957C04">
        <w:rPr>
          <w:rFonts w:ascii="Arial" w:hAnsi="Arial" w:cs="Arial"/>
          <w:sz w:val="20"/>
          <w:szCs w:val="20"/>
        </w:rPr>
        <w:t xml:space="preserve"> (toliau – </w:t>
      </w:r>
      <w:r w:rsidRPr="00957C04">
        <w:rPr>
          <w:rFonts w:ascii="Arial" w:hAnsi="Arial" w:cs="Arial"/>
          <w:color w:val="000000" w:themeColor="text1"/>
          <w:sz w:val="20"/>
          <w:szCs w:val="20"/>
        </w:rPr>
        <w:t>prekės).</w:t>
      </w:r>
    </w:p>
    <w:p w14:paraId="0A0528F4" w14:textId="77777777" w:rsidR="00957C04" w:rsidRPr="00957C04" w:rsidRDefault="00957C04" w:rsidP="00957C04">
      <w:pPr>
        <w:numPr>
          <w:ilvl w:val="1"/>
          <w:numId w:val="52"/>
        </w:numPr>
        <w:tabs>
          <w:tab w:val="left" w:pos="567"/>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Pirkimo objektas skaidomas į šias pirkimo dalis (PD):</w:t>
      </w:r>
    </w:p>
    <w:p w14:paraId="0300C2AE"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 pirkimo  dalis – 12500 Eur su PVM.</w:t>
      </w:r>
    </w:p>
    <w:p w14:paraId="4F393CDD"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II pirkimo  dalis –12500 Eur su PVM.</w:t>
      </w:r>
    </w:p>
    <w:p w14:paraId="61E0D835"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III pirkimo dalis – 15000 Eur su PVM.</w:t>
      </w:r>
    </w:p>
    <w:p w14:paraId="09D345A5" w14:textId="77777777" w:rsidR="00957C04" w:rsidRPr="00957C04" w:rsidRDefault="00957C04" w:rsidP="00957C04">
      <w:pPr>
        <w:numPr>
          <w:ilvl w:val="1"/>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Prekių tiekimo laikotarpis – </w:t>
      </w:r>
      <w:r w:rsidRPr="00957C04">
        <w:rPr>
          <w:rFonts w:ascii="Arial" w:hAnsi="Arial" w:cs="Arial"/>
          <w:b/>
          <w:bCs/>
          <w:sz w:val="20"/>
          <w:szCs w:val="20"/>
        </w:rPr>
        <w:t>24 mėnesiai</w:t>
      </w:r>
      <w:r w:rsidRPr="00957C04">
        <w:rPr>
          <w:rFonts w:ascii="Arial" w:hAnsi="Arial" w:cs="Arial"/>
          <w:sz w:val="20"/>
          <w:szCs w:val="20"/>
        </w:rPr>
        <w:t xml:space="preserve"> nuo Sutarties įsigaliojimo dienos. </w:t>
      </w:r>
    </w:p>
    <w:p w14:paraId="09237CFF" w14:textId="77777777" w:rsidR="00957C04" w:rsidRPr="00957C04" w:rsidRDefault="00957C04" w:rsidP="00957C04">
      <w:pPr>
        <w:numPr>
          <w:ilvl w:val="1"/>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Prekių tiekimo vieta – tiekėjo ir subtiekėjų (jei jie pasitelkiami) degalinės. </w:t>
      </w:r>
    </w:p>
    <w:p w14:paraId="317F0300" w14:textId="77777777" w:rsidR="00957C04" w:rsidRPr="00957C04" w:rsidRDefault="00957C04" w:rsidP="00957C04">
      <w:pPr>
        <w:spacing w:line="240" w:lineRule="auto"/>
        <w:ind w:firstLine="0"/>
        <w:rPr>
          <w:rFonts w:ascii="Arial" w:eastAsia="Calibri" w:hAnsi="Arial" w:cs="Arial"/>
          <w:i/>
          <w:color w:val="FF0000"/>
          <w:sz w:val="20"/>
          <w:szCs w:val="20"/>
          <w:lang w:eastAsia="en-US"/>
        </w:rPr>
      </w:pPr>
      <w:r w:rsidRPr="00957C04">
        <w:rPr>
          <w:rFonts w:ascii="Arial" w:eastAsia="Calibri" w:hAnsi="Arial" w:cs="Arial"/>
          <w:sz w:val="20"/>
          <w:szCs w:val="20"/>
          <w:lang w:eastAsia="en-US"/>
        </w:rPr>
        <w:t>2</w:t>
      </w:r>
      <w:r w:rsidRPr="00957C04">
        <w:rPr>
          <w:rFonts w:ascii="Arial" w:eastAsia="Calibri" w:hAnsi="Arial" w:cs="Arial"/>
          <w:color w:val="000000" w:themeColor="text1"/>
          <w:sz w:val="20"/>
          <w:szCs w:val="20"/>
          <w:lang w:eastAsia="en-US"/>
        </w:rPr>
        <w:t xml:space="preserve">.5. Prekių kiekiai: </w:t>
      </w:r>
    </w:p>
    <w:p w14:paraId="70A2F1F6" w14:textId="77777777" w:rsidR="00957C04" w:rsidRPr="00957C04" w:rsidRDefault="00957C04" w:rsidP="00957C04">
      <w:pPr>
        <w:spacing w:line="240" w:lineRule="auto"/>
        <w:ind w:firstLine="0"/>
        <w:jc w:val="right"/>
        <w:rPr>
          <w:rFonts w:ascii="Arial" w:eastAsia="Calibri" w:hAnsi="Arial" w:cs="Arial"/>
          <w:bCs/>
          <w:sz w:val="20"/>
          <w:szCs w:val="20"/>
          <w:lang w:eastAsia="en-US"/>
        </w:rPr>
      </w:pPr>
      <w:r w:rsidRPr="00957C04">
        <w:rPr>
          <w:rFonts w:ascii="Arial" w:eastAsia="Calibri" w:hAnsi="Arial" w:cs="Arial"/>
          <w:bCs/>
          <w:sz w:val="20"/>
          <w:szCs w:val="20"/>
          <w:lang w:eastAsia="en-US"/>
        </w:rPr>
        <w:t xml:space="preserve">1 lentelė </w:t>
      </w:r>
    </w:p>
    <w:tbl>
      <w:tblPr>
        <w:tblStyle w:val="Lentelstinklelis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800"/>
        <w:gridCol w:w="1588"/>
        <w:gridCol w:w="1620"/>
        <w:gridCol w:w="1782"/>
        <w:gridCol w:w="1628"/>
        <w:gridCol w:w="1478"/>
      </w:tblGrid>
      <w:tr w:rsidR="00957C04" w:rsidRPr="00957C04" w14:paraId="3FF656EE" w14:textId="77777777">
        <w:trPr>
          <w:trHeight w:val="20"/>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362957D7" w14:textId="77777777" w:rsidR="00957C04" w:rsidRPr="00957C04" w:rsidRDefault="00957C04" w:rsidP="00957C04">
            <w:pPr>
              <w:jc w:val="center"/>
              <w:rPr>
                <w:rFonts w:ascii="Arial" w:eastAsia="Calibri" w:hAnsi="Arial" w:cs="Arial"/>
                <w:b/>
              </w:rPr>
            </w:pPr>
            <w:r w:rsidRPr="00957C04">
              <w:rPr>
                <w:rFonts w:ascii="Arial" w:eastAsia="Calibri" w:hAnsi="Arial" w:cs="Arial"/>
                <w:b/>
                <w:sz w:val="22"/>
                <w:szCs w:val="22"/>
              </w:rPr>
              <w:t xml:space="preserve">PD </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6B1B951D"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Prekės pavadinimas</w:t>
            </w:r>
          </w:p>
        </w:tc>
        <w:tc>
          <w:tcPr>
            <w:tcW w:w="30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347AB7" w14:textId="77777777" w:rsidR="00957C04" w:rsidRPr="00957C04" w:rsidRDefault="00957C04" w:rsidP="00957C04">
            <w:pPr>
              <w:jc w:val="center"/>
              <w:rPr>
                <w:rFonts w:ascii="Arial" w:eastAsia="Calibri" w:hAnsi="Arial" w:cs="Arial"/>
                <w:b/>
                <w:color w:val="00B0F0"/>
                <w:sz w:val="22"/>
                <w:szCs w:val="22"/>
              </w:rPr>
            </w:pPr>
            <w:r w:rsidRPr="00957C04">
              <w:rPr>
                <w:rFonts w:ascii="Arial" w:eastAsia="Calibri" w:hAnsi="Arial" w:cs="Arial"/>
                <w:b/>
                <w:sz w:val="22"/>
                <w:szCs w:val="22"/>
              </w:rPr>
              <w:t xml:space="preserve">Preliminarus Prekių kiekis* </w:t>
            </w:r>
            <w:r w:rsidRPr="00957C04">
              <w:rPr>
                <w:rFonts w:ascii="Arial" w:eastAsia="Calibri" w:hAnsi="Arial" w:cs="Arial"/>
                <w:b/>
                <w:color w:val="000000" w:themeColor="text1"/>
                <w:sz w:val="22"/>
                <w:szCs w:val="22"/>
              </w:rPr>
              <w:t>(litrai)</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245477A7"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Užsakymų teikimas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77F0BD9"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 xml:space="preserve">Prekių tiekimo terminas </w:t>
            </w:r>
            <w:r w:rsidRPr="00957C04">
              <w:rPr>
                <w:rFonts w:ascii="Arial" w:eastAsia="Calibri" w:hAnsi="Arial" w:cs="Arial"/>
                <w:b/>
                <w:color w:val="000000" w:themeColor="text1"/>
                <w:sz w:val="22"/>
                <w:szCs w:val="22"/>
              </w:rPr>
              <w:t xml:space="preserve">nuo Sutarties įsigaliojimo </w:t>
            </w:r>
          </w:p>
        </w:tc>
      </w:tr>
      <w:tr w:rsidR="00957C04" w:rsidRPr="00957C04" w14:paraId="2523C5D8" w14:textId="77777777">
        <w:trPr>
          <w:trHeight w:val="1304"/>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871ACCB" w14:textId="77777777" w:rsidR="00957C04" w:rsidRPr="00957C04" w:rsidRDefault="00957C04" w:rsidP="00957C04">
            <w:pPr>
              <w:rPr>
                <w:rFonts w:ascii="Arial" w:hAnsi="Arial" w:cs="Arial"/>
                <w:b/>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6BFEDAC2" w14:textId="77777777" w:rsidR="00957C04" w:rsidRPr="00957C04" w:rsidRDefault="00957C04" w:rsidP="00957C04">
            <w:pPr>
              <w:rPr>
                <w:rFonts w:ascii="Arial" w:hAnsi="Arial" w:cs="Arial"/>
                <w:b/>
                <w:sz w:val="22"/>
                <w:szCs w:val="22"/>
              </w:rPr>
            </w:pPr>
          </w:p>
        </w:tc>
        <w:tc>
          <w:tcPr>
            <w:tcW w:w="4628" w:type="dxa"/>
            <w:gridSpan w:val="2"/>
            <w:vMerge/>
            <w:tcBorders>
              <w:top w:val="single" w:sz="4" w:space="0" w:color="auto"/>
              <w:left w:val="single" w:sz="4" w:space="0" w:color="auto"/>
              <w:bottom w:val="single" w:sz="4" w:space="0" w:color="auto"/>
              <w:right w:val="single" w:sz="4" w:space="0" w:color="auto"/>
            </w:tcBorders>
            <w:vAlign w:val="center"/>
            <w:hideMark/>
          </w:tcPr>
          <w:p w14:paraId="2B1B3DB6" w14:textId="77777777" w:rsidR="00957C04" w:rsidRPr="00957C04" w:rsidRDefault="00957C04" w:rsidP="00957C04">
            <w:pPr>
              <w:rPr>
                <w:rFonts w:ascii="Arial" w:hAnsi="Arial" w:cs="Arial"/>
                <w:b/>
                <w:color w:val="00B0F0"/>
                <w:sz w:val="22"/>
                <w:szCs w:val="22"/>
              </w:rPr>
            </w:pP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4F1B450F"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 xml:space="preserve">Taip </w:t>
            </w:r>
            <w:r w:rsidRPr="00957C04">
              <w:rPr>
                <w:rFonts w:ascii="Arial" w:eastAsia="Calibri" w:hAnsi="Arial" w:cs="Arial"/>
                <w:bCs/>
                <w:i/>
                <w:iCs/>
                <w:sz w:val="22"/>
                <w:szCs w:val="22"/>
              </w:rPr>
              <w:t>(žymėti, jei prekių užsakymai bus teikiami pagal poreikį, periodiškai ar kt.)</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4353766" w14:textId="77777777" w:rsidR="00957C04" w:rsidRPr="00957C04" w:rsidRDefault="00957C04" w:rsidP="00957C04">
            <w:pPr>
              <w:jc w:val="center"/>
              <w:rPr>
                <w:rFonts w:ascii="Arial" w:eastAsia="Calibri" w:hAnsi="Arial" w:cs="Arial"/>
                <w:bCs/>
                <w:sz w:val="22"/>
                <w:szCs w:val="22"/>
              </w:rPr>
            </w:pPr>
            <w:r w:rsidRPr="00957C04">
              <w:rPr>
                <w:rFonts w:ascii="Arial" w:eastAsia="Calibri" w:hAnsi="Arial" w:cs="Arial"/>
                <w:bCs/>
                <w:sz w:val="22"/>
                <w:szCs w:val="22"/>
              </w:rPr>
              <w:t xml:space="preserve">Ne </w:t>
            </w:r>
            <w:r w:rsidRPr="00957C04">
              <w:rPr>
                <w:rFonts w:ascii="Arial" w:eastAsia="Calibri" w:hAnsi="Arial" w:cs="Arial"/>
                <w:bCs/>
                <w:i/>
                <w:iCs/>
                <w:sz w:val="22"/>
                <w:szCs w:val="22"/>
              </w:rPr>
              <w:t>(žymėti, jei nurodytu laiku bus pristatytas visas perkamas prekių kiekis)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9B33EC" w14:textId="77777777" w:rsidR="00957C04" w:rsidRPr="00957C04" w:rsidRDefault="00957C04" w:rsidP="00957C04">
            <w:pPr>
              <w:rPr>
                <w:rFonts w:ascii="Arial" w:hAnsi="Arial" w:cs="Arial"/>
                <w:b/>
                <w:sz w:val="22"/>
                <w:szCs w:val="22"/>
              </w:rPr>
            </w:pPr>
          </w:p>
        </w:tc>
      </w:tr>
      <w:tr w:rsidR="00957C04" w:rsidRPr="00957C04" w14:paraId="3B9FB943" w14:textId="77777777">
        <w:trPr>
          <w:trHeight w:val="70"/>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869B287" w14:textId="77777777" w:rsidR="00957C04" w:rsidRPr="00957C04" w:rsidRDefault="00957C04" w:rsidP="00957C04">
            <w:pPr>
              <w:rPr>
                <w:rFonts w:ascii="Arial" w:hAnsi="Arial" w:cs="Arial"/>
                <w:b/>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39F2D4B0" w14:textId="77777777" w:rsidR="00957C04" w:rsidRPr="00957C04" w:rsidRDefault="00957C04" w:rsidP="00957C04">
            <w:pPr>
              <w:rPr>
                <w:rFonts w:ascii="Arial" w:hAnsi="Arial" w:cs="Arial"/>
                <w:b/>
                <w:sz w:val="22"/>
                <w:szCs w:val="22"/>
              </w:rPr>
            </w:pPr>
          </w:p>
        </w:tc>
        <w:tc>
          <w:tcPr>
            <w:tcW w:w="1522" w:type="dxa"/>
            <w:tcBorders>
              <w:top w:val="single" w:sz="4" w:space="0" w:color="auto"/>
              <w:left w:val="single" w:sz="4" w:space="0" w:color="auto"/>
              <w:bottom w:val="single" w:sz="4" w:space="0" w:color="auto"/>
              <w:right w:val="single" w:sz="4" w:space="0" w:color="auto"/>
            </w:tcBorders>
            <w:vAlign w:val="center"/>
            <w:hideMark/>
          </w:tcPr>
          <w:p w14:paraId="33D63024" w14:textId="77777777" w:rsidR="00957C04" w:rsidRPr="00957C04" w:rsidRDefault="00957C04" w:rsidP="00957C04">
            <w:pPr>
              <w:jc w:val="center"/>
              <w:rPr>
                <w:rFonts w:ascii="Arial" w:eastAsia="Calibri" w:hAnsi="Arial" w:cs="Arial"/>
                <w:color w:val="000000" w:themeColor="text1"/>
                <w:sz w:val="22"/>
                <w:szCs w:val="22"/>
              </w:rPr>
            </w:pPr>
            <w:r w:rsidRPr="00957C04">
              <w:rPr>
                <w:rFonts w:ascii="Arial" w:eastAsia="Calibri" w:hAnsi="Arial" w:cs="Arial"/>
                <w:b/>
                <w:color w:val="000000" w:themeColor="text1"/>
                <w:sz w:val="22"/>
                <w:szCs w:val="22"/>
              </w:rPr>
              <w:t>Benzinas 95 E5</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B01A481" w14:textId="77777777" w:rsidR="00957C04" w:rsidRPr="00957C04" w:rsidRDefault="00957C04" w:rsidP="00957C04">
            <w:pPr>
              <w:jc w:val="center"/>
              <w:rPr>
                <w:rFonts w:ascii="Arial" w:eastAsia="Calibri" w:hAnsi="Arial" w:cs="Arial"/>
                <w:color w:val="000000" w:themeColor="text1"/>
                <w:sz w:val="22"/>
                <w:szCs w:val="22"/>
              </w:rPr>
            </w:pPr>
            <w:r w:rsidRPr="00957C04">
              <w:rPr>
                <w:rFonts w:ascii="Arial" w:eastAsia="Calibri" w:hAnsi="Arial" w:cs="Arial"/>
                <w:b/>
                <w:color w:val="000000" w:themeColor="text1"/>
                <w:sz w:val="22"/>
                <w:szCs w:val="22"/>
              </w:rPr>
              <w:t>Dyzelinas B7</w:t>
            </w: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4910B105" w14:textId="77777777" w:rsidR="00957C04" w:rsidRPr="00957C04" w:rsidRDefault="00957C04" w:rsidP="00957C04">
            <w:pPr>
              <w:rPr>
                <w:rFonts w:ascii="Arial" w:hAnsi="Arial" w:cs="Arial"/>
                <w:b/>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63E396" w14:textId="77777777" w:rsidR="00957C04" w:rsidRPr="00957C04" w:rsidRDefault="00957C04" w:rsidP="00957C04">
            <w:pPr>
              <w:rPr>
                <w:rFonts w:ascii="Arial" w:hAnsi="Arial" w:cs="Arial"/>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1EB202" w14:textId="77777777" w:rsidR="00957C04" w:rsidRPr="00957C04" w:rsidRDefault="00957C04" w:rsidP="00957C04">
            <w:pPr>
              <w:rPr>
                <w:rFonts w:ascii="Arial" w:hAnsi="Arial" w:cs="Arial"/>
                <w:b/>
                <w:sz w:val="22"/>
                <w:szCs w:val="22"/>
              </w:rPr>
            </w:pPr>
          </w:p>
        </w:tc>
      </w:tr>
      <w:tr w:rsidR="00957C04" w:rsidRPr="00957C04" w14:paraId="7EA3697B" w14:textId="77777777">
        <w:trPr>
          <w:trHeight w:val="529"/>
        </w:trPr>
        <w:tc>
          <w:tcPr>
            <w:tcW w:w="857" w:type="dxa"/>
            <w:tcBorders>
              <w:top w:val="single" w:sz="4" w:space="0" w:color="auto"/>
              <w:left w:val="single" w:sz="4" w:space="0" w:color="auto"/>
              <w:bottom w:val="single" w:sz="4" w:space="0" w:color="auto"/>
              <w:right w:val="single" w:sz="4" w:space="0" w:color="auto"/>
            </w:tcBorders>
            <w:vAlign w:val="center"/>
            <w:hideMark/>
          </w:tcPr>
          <w:p w14:paraId="79932491"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1.</w:t>
            </w:r>
          </w:p>
        </w:tc>
        <w:tc>
          <w:tcPr>
            <w:tcW w:w="1725" w:type="dxa"/>
            <w:vMerge w:val="restart"/>
            <w:tcBorders>
              <w:top w:val="single" w:sz="4" w:space="0" w:color="auto"/>
              <w:left w:val="single" w:sz="4" w:space="0" w:color="auto"/>
              <w:bottom w:val="nil"/>
              <w:right w:val="single" w:sz="4" w:space="0" w:color="auto"/>
            </w:tcBorders>
            <w:vAlign w:val="center"/>
            <w:hideMark/>
          </w:tcPr>
          <w:p w14:paraId="1CEEB7BA"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Degalai </w:t>
            </w:r>
          </w:p>
          <w:p w14:paraId="0D0B2786"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benzinas 95 E5 markės </w:t>
            </w:r>
          </w:p>
          <w:p w14:paraId="7FF8080F"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dyzelinas B7</w:t>
            </w:r>
          </w:p>
        </w:tc>
        <w:tc>
          <w:tcPr>
            <w:tcW w:w="1522" w:type="dxa"/>
            <w:tcBorders>
              <w:top w:val="single" w:sz="4" w:space="0" w:color="auto"/>
              <w:left w:val="single" w:sz="4" w:space="0" w:color="auto"/>
              <w:bottom w:val="single" w:sz="4" w:space="0" w:color="auto"/>
              <w:right w:val="single" w:sz="4" w:space="0" w:color="auto"/>
            </w:tcBorders>
            <w:hideMark/>
          </w:tcPr>
          <w:p w14:paraId="695A131E"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F9C66DA"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1708" w:type="dxa"/>
            <w:vMerge w:val="restart"/>
            <w:tcBorders>
              <w:top w:val="single" w:sz="4" w:space="0" w:color="auto"/>
              <w:left w:val="single" w:sz="4" w:space="0" w:color="auto"/>
              <w:bottom w:val="nil"/>
              <w:right w:val="single" w:sz="4" w:space="0" w:color="auto"/>
            </w:tcBorders>
            <w:vAlign w:val="center"/>
            <w:hideMark/>
          </w:tcPr>
          <w:p w14:paraId="6E2283D2" w14:textId="77777777" w:rsidR="00957C04" w:rsidRPr="00957C04" w:rsidRDefault="00957C04" w:rsidP="00957C04">
            <w:pPr>
              <w:jc w:val="center"/>
              <w:rPr>
                <w:rFonts w:ascii="Arial" w:eastAsia="Calibri" w:hAnsi="Arial" w:cs="Arial"/>
                <w:b/>
                <w:sz w:val="22"/>
                <w:szCs w:val="22"/>
              </w:rPr>
            </w:pPr>
            <w:r w:rsidRPr="00957C04">
              <w:rPr>
                <w:rFonts w:ascii="Arial" w:eastAsia="MS Gothic" w:hAnsi="Arial" w:cs="Arial"/>
                <w:bCs/>
                <w:sz w:val="22"/>
                <w:szCs w:val="22"/>
              </w:rPr>
              <w:t>x</w:t>
            </w:r>
          </w:p>
        </w:tc>
        <w:tc>
          <w:tcPr>
            <w:tcW w:w="1560" w:type="dxa"/>
            <w:vMerge w:val="restart"/>
            <w:tcBorders>
              <w:top w:val="single" w:sz="4" w:space="0" w:color="auto"/>
              <w:left w:val="single" w:sz="4" w:space="0" w:color="auto"/>
              <w:bottom w:val="nil"/>
              <w:right w:val="single" w:sz="4" w:space="0" w:color="auto"/>
            </w:tcBorders>
            <w:vAlign w:val="center"/>
            <w:hideMark/>
          </w:tcPr>
          <w:p w14:paraId="3D280C32" w14:textId="77777777" w:rsidR="00957C04" w:rsidRPr="00957C04" w:rsidRDefault="00957C04" w:rsidP="00957C04">
            <w:pPr>
              <w:jc w:val="center"/>
              <w:rPr>
                <w:rFonts w:ascii="Arial" w:eastAsia="Calibri" w:hAnsi="Arial" w:cs="Arial"/>
                <w:b/>
                <w:sz w:val="22"/>
                <w:szCs w:val="22"/>
              </w:rPr>
            </w:pPr>
            <w:r w:rsidRPr="00957C04">
              <w:rPr>
                <w:rFonts w:ascii="Segoe UI Symbol" w:eastAsia="MS Gothic" w:hAnsi="Segoe UI Symbol" w:cs="Segoe UI Symbol"/>
                <w:bCs/>
                <w:sz w:val="22"/>
                <w:szCs w:val="22"/>
              </w:rPr>
              <w:t>☐</w:t>
            </w:r>
          </w:p>
        </w:tc>
        <w:tc>
          <w:tcPr>
            <w:tcW w:w="1417" w:type="dxa"/>
            <w:vMerge w:val="restart"/>
            <w:tcBorders>
              <w:top w:val="single" w:sz="4" w:space="0" w:color="auto"/>
              <w:left w:val="single" w:sz="4" w:space="0" w:color="auto"/>
              <w:bottom w:val="nil"/>
              <w:right w:val="single" w:sz="4" w:space="0" w:color="auto"/>
            </w:tcBorders>
            <w:vAlign w:val="center"/>
            <w:hideMark/>
          </w:tcPr>
          <w:p w14:paraId="4468AC36"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24 mėn.</w:t>
            </w:r>
          </w:p>
        </w:tc>
      </w:tr>
      <w:tr w:rsidR="00957C04" w:rsidRPr="00957C04" w14:paraId="3EED6E07" w14:textId="77777777">
        <w:trPr>
          <w:trHeight w:val="559"/>
        </w:trPr>
        <w:tc>
          <w:tcPr>
            <w:tcW w:w="857" w:type="dxa"/>
            <w:tcBorders>
              <w:top w:val="single" w:sz="4" w:space="0" w:color="auto"/>
              <w:left w:val="single" w:sz="4" w:space="0" w:color="auto"/>
              <w:bottom w:val="single" w:sz="4" w:space="0" w:color="auto"/>
              <w:right w:val="single" w:sz="4" w:space="0" w:color="auto"/>
            </w:tcBorders>
            <w:vAlign w:val="center"/>
            <w:hideMark/>
          </w:tcPr>
          <w:p w14:paraId="5E129A07"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2.</w:t>
            </w:r>
          </w:p>
        </w:tc>
        <w:tc>
          <w:tcPr>
            <w:tcW w:w="1725" w:type="dxa"/>
            <w:vMerge/>
            <w:tcBorders>
              <w:top w:val="single" w:sz="4" w:space="0" w:color="auto"/>
              <w:left w:val="single" w:sz="4" w:space="0" w:color="auto"/>
              <w:bottom w:val="nil"/>
              <w:right w:val="single" w:sz="4" w:space="0" w:color="auto"/>
            </w:tcBorders>
            <w:vAlign w:val="center"/>
            <w:hideMark/>
          </w:tcPr>
          <w:p w14:paraId="0AABF29C" w14:textId="77777777" w:rsidR="00957C04" w:rsidRPr="00957C04" w:rsidRDefault="00957C04" w:rsidP="00957C04">
            <w:pPr>
              <w:rPr>
                <w:rFonts w:ascii="Arial" w:hAnsi="Arial" w:cs="Arial"/>
                <w:sz w:val="22"/>
                <w:szCs w:val="22"/>
              </w:rPr>
            </w:pPr>
          </w:p>
        </w:tc>
        <w:tc>
          <w:tcPr>
            <w:tcW w:w="1522" w:type="dxa"/>
            <w:tcBorders>
              <w:top w:val="single" w:sz="4" w:space="0" w:color="auto"/>
              <w:left w:val="single" w:sz="4" w:space="0" w:color="auto"/>
              <w:bottom w:val="single" w:sz="4" w:space="0" w:color="auto"/>
              <w:right w:val="single" w:sz="4" w:space="0" w:color="auto"/>
            </w:tcBorders>
            <w:hideMark/>
          </w:tcPr>
          <w:p w14:paraId="01870C03"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4E4918D"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3268" w:type="dxa"/>
            <w:vMerge/>
            <w:tcBorders>
              <w:top w:val="single" w:sz="4" w:space="0" w:color="auto"/>
              <w:left w:val="single" w:sz="4" w:space="0" w:color="auto"/>
              <w:bottom w:val="nil"/>
              <w:right w:val="single" w:sz="4" w:space="0" w:color="auto"/>
            </w:tcBorders>
            <w:vAlign w:val="center"/>
            <w:hideMark/>
          </w:tcPr>
          <w:p w14:paraId="3FB0AC7C" w14:textId="77777777" w:rsidR="00957C04" w:rsidRPr="00957C04" w:rsidRDefault="00957C04" w:rsidP="00957C04">
            <w:pPr>
              <w:rPr>
                <w:rFonts w:ascii="Arial" w:hAnsi="Arial" w:cs="Arial"/>
                <w:b/>
                <w:sz w:val="22"/>
                <w:szCs w:val="22"/>
              </w:rPr>
            </w:pPr>
          </w:p>
        </w:tc>
        <w:tc>
          <w:tcPr>
            <w:tcW w:w="1560" w:type="dxa"/>
            <w:vMerge/>
            <w:tcBorders>
              <w:top w:val="single" w:sz="4" w:space="0" w:color="auto"/>
              <w:left w:val="single" w:sz="4" w:space="0" w:color="auto"/>
              <w:bottom w:val="nil"/>
              <w:right w:val="single" w:sz="4" w:space="0" w:color="auto"/>
            </w:tcBorders>
            <w:vAlign w:val="center"/>
            <w:hideMark/>
          </w:tcPr>
          <w:p w14:paraId="77D5E35A" w14:textId="77777777" w:rsidR="00957C04" w:rsidRPr="00957C04" w:rsidRDefault="00957C04" w:rsidP="00957C04">
            <w:pPr>
              <w:rPr>
                <w:rFonts w:ascii="Arial" w:hAnsi="Arial" w:cs="Arial"/>
                <w:b/>
                <w:sz w:val="22"/>
                <w:szCs w:val="22"/>
              </w:rPr>
            </w:pPr>
          </w:p>
        </w:tc>
        <w:tc>
          <w:tcPr>
            <w:tcW w:w="1417" w:type="dxa"/>
            <w:vMerge/>
            <w:tcBorders>
              <w:top w:val="single" w:sz="4" w:space="0" w:color="auto"/>
              <w:left w:val="single" w:sz="4" w:space="0" w:color="auto"/>
              <w:bottom w:val="nil"/>
              <w:right w:val="single" w:sz="4" w:space="0" w:color="auto"/>
            </w:tcBorders>
            <w:vAlign w:val="center"/>
            <w:hideMark/>
          </w:tcPr>
          <w:p w14:paraId="637FF52B" w14:textId="77777777" w:rsidR="00957C04" w:rsidRPr="00957C04" w:rsidRDefault="00957C04" w:rsidP="00957C04">
            <w:pPr>
              <w:rPr>
                <w:rFonts w:ascii="Arial" w:hAnsi="Arial" w:cs="Arial"/>
                <w:sz w:val="22"/>
                <w:szCs w:val="22"/>
              </w:rPr>
            </w:pPr>
          </w:p>
        </w:tc>
      </w:tr>
      <w:tr w:rsidR="00957C04" w:rsidRPr="00957C04" w14:paraId="17F063D9" w14:textId="77777777">
        <w:trPr>
          <w:trHeight w:val="559"/>
        </w:trPr>
        <w:tc>
          <w:tcPr>
            <w:tcW w:w="857" w:type="dxa"/>
            <w:tcBorders>
              <w:top w:val="single" w:sz="4" w:space="0" w:color="auto"/>
              <w:left w:val="single" w:sz="4" w:space="0" w:color="auto"/>
              <w:bottom w:val="single" w:sz="4" w:space="0" w:color="auto"/>
              <w:right w:val="single" w:sz="4" w:space="0" w:color="auto"/>
            </w:tcBorders>
            <w:vAlign w:val="center"/>
            <w:hideMark/>
          </w:tcPr>
          <w:p w14:paraId="35A2E29A"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3,</w:t>
            </w:r>
          </w:p>
        </w:tc>
        <w:tc>
          <w:tcPr>
            <w:tcW w:w="1725" w:type="dxa"/>
            <w:tcBorders>
              <w:top w:val="nil"/>
              <w:left w:val="single" w:sz="4" w:space="0" w:color="auto"/>
              <w:bottom w:val="single" w:sz="4" w:space="0" w:color="auto"/>
              <w:right w:val="single" w:sz="4" w:space="0" w:color="auto"/>
            </w:tcBorders>
            <w:vAlign w:val="center"/>
          </w:tcPr>
          <w:p w14:paraId="44DC028A" w14:textId="77777777" w:rsidR="00957C04" w:rsidRPr="00957C04" w:rsidRDefault="00957C04" w:rsidP="00957C04">
            <w:pPr>
              <w:jc w:val="center"/>
              <w:rPr>
                <w:rFonts w:ascii="Arial" w:eastAsia="Calibri" w:hAnsi="Arial" w:cs="Arial"/>
                <w:sz w:val="22"/>
                <w:szCs w:val="22"/>
              </w:rPr>
            </w:pPr>
          </w:p>
        </w:tc>
        <w:tc>
          <w:tcPr>
            <w:tcW w:w="1522" w:type="dxa"/>
            <w:tcBorders>
              <w:top w:val="single" w:sz="4" w:space="0" w:color="auto"/>
              <w:left w:val="single" w:sz="4" w:space="0" w:color="auto"/>
              <w:bottom w:val="single" w:sz="4" w:space="0" w:color="auto"/>
              <w:right w:val="single" w:sz="4" w:space="0" w:color="auto"/>
            </w:tcBorders>
            <w:hideMark/>
          </w:tcPr>
          <w:p w14:paraId="475A44BE"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800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6D0C1A57"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1708" w:type="dxa"/>
            <w:tcBorders>
              <w:top w:val="nil"/>
              <w:left w:val="single" w:sz="4" w:space="0" w:color="auto"/>
              <w:bottom w:val="single" w:sz="4" w:space="0" w:color="auto"/>
              <w:right w:val="single" w:sz="4" w:space="0" w:color="auto"/>
            </w:tcBorders>
            <w:vAlign w:val="center"/>
          </w:tcPr>
          <w:p w14:paraId="045B7C56" w14:textId="77777777" w:rsidR="00957C04" w:rsidRPr="00957C04" w:rsidRDefault="00957C04" w:rsidP="00957C04">
            <w:pPr>
              <w:jc w:val="center"/>
              <w:rPr>
                <w:rFonts w:ascii="Arial" w:eastAsia="Calibri" w:hAnsi="Arial" w:cs="Arial"/>
                <w:b/>
                <w:sz w:val="22"/>
                <w:szCs w:val="22"/>
              </w:rPr>
            </w:pPr>
          </w:p>
        </w:tc>
        <w:tc>
          <w:tcPr>
            <w:tcW w:w="1560" w:type="dxa"/>
            <w:tcBorders>
              <w:top w:val="nil"/>
              <w:left w:val="single" w:sz="4" w:space="0" w:color="auto"/>
              <w:bottom w:val="single" w:sz="4" w:space="0" w:color="auto"/>
              <w:right w:val="single" w:sz="4" w:space="0" w:color="auto"/>
            </w:tcBorders>
            <w:vAlign w:val="center"/>
          </w:tcPr>
          <w:p w14:paraId="44BDA51E" w14:textId="77777777" w:rsidR="00957C04" w:rsidRPr="00957C04" w:rsidRDefault="00957C04" w:rsidP="00957C04">
            <w:pPr>
              <w:jc w:val="center"/>
              <w:rPr>
                <w:rFonts w:ascii="Arial" w:eastAsia="Calibri" w:hAnsi="Arial" w:cs="Arial"/>
                <w:b/>
                <w:sz w:val="22"/>
                <w:szCs w:val="22"/>
              </w:rPr>
            </w:pPr>
          </w:p>
        </w:tc>
        <w:tc>
          <w:tcPr>
            <w:tcW w:w="1417" w:type="dxa"/>
            <w:tcBorders>
              <w:top w:val="nil"/>
              <w:left w:val="single" w:sz="4" w:space="0" w:color="auto"/>
              <w:bottom w:val="single" w:sz="4" w:space="0" w:color="auto"/>
              <w:right w:val="single" w:sz="4" w:space="0" w:color="auto"/>
            </w:tcBorders>
            <w:vAlign w:val="center"/>
          </w:tcPr>
          <w:p w14:paraId="3A743A61" w14:textId="77777777" w:rsidR="00957C04" w:rsidRPr="00957C04" w:rsidRDefault="00957C04" w:rsidP="00957C04">
            <w:pPr>
              <w:jc w:val="center"/>
              <w:rPr>
                <w:rFonts w:ascii="Arial" w:eastAsia="Calibri" w:hAnsi="Arial" w:cs="Arial"/>
                <w:sz w:val="22"/>
                <w:szCs w:val="22"/>
              </w:rPr>
            </w:pPr>
          </w:p>
        </w:tc>
      </w:tr>
    </w:tbl>
    <w:p w14:paraId="7C332FAE" w14:textId="77777777" w:rsidR="00957C04" w:rsidRPr="00957C04" w:rsidRDefault="00957C04" w:rsidP="00957C04">
      <w:pPr>
        <w:spacing w:line="240" w:lineRule="auto"/>
        <w:ind w:firstLine="0"/>
        <w:rPr>
          <w:rFonts w:ascii="Arial" w:eastAsia="Calibri" w:hAnsi="Arial" w:cs="Arial"/>
          <w:i/>
          <w:sz w:val="20"/>
          <w:szCs w:val="20"/>
          <w:lang w:eastAsia="en-US"/>
        </w:rPr>
      </w:pPr>
      <w:r w:rsidRPr="00957C04">
        <w:rPr>
          <w:rFonts w:ascii="Arial" w:eastAsia="Calibri" w:hAnsi="Arial" w:cs="Arial"/>
          <w:sz w:val="20"/>
          <w:szCs w:val="20"/>
          <w:lang w:eastAsia="en-US"/>
        </w:rPr>
        <w:t xml:space="preserve">* </w:t>
      </w:r>
      <w:r w:rsidRPr="00957C04">
        <w:rPr>
          <w:rFonts w:ascii="Arial" w:eastAsia="Calibri" w:hAnsi="Arial" w:cs="Arial"/>
          <w:i/>
          <w:sz w:val="20"/>
          <w:szCs w:val="20"/>
          <w:lang w:eastAsia="en-US"/>
        </w:rPr>
        <w:t>Pirkėjas neįsipareigoja įsigyti nurodyto preliminaraus prekių kiekio. Prekės bus perkamos pagal Pirkėjo poreikį, neviršijant konkrečios Pirkimo dalies Sutarties vertės EUR su PVM.</w:t>
      </w:r>
    </w:p>
    <w:p w14:paraId="52B91AB9" w14:textId="77777777" w:rsidR="00957C04" w:rsidRPr="00957C04" w:rsidRDefault="00957C04" w:rsidP="00957C04">
      <w:pPr>
        <w:numPr>
          <w:ilvl w:val="0"/>
          <w:numId w:val="53"/>
        </w:numPr>
        <w:pBdr>
          <w:top w:val="single" w:sz="8" w:space="1" w:color="auto"/>
          <w:bottom w:val="single" w:sz="8" w:space="1" w:color="auto"/>
        </w:pBdr>
        <w:shd w:val="clear" w:color="auto" w:fill="E2EFD9" w:themeFill="accent6" w:themeFillTint="33"/>
        <w:tabs>
          <w:tab w:val="left" w:pos="284"/>
          <w:tab w:val="left" w:pos="851"/>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 xml:space="preserve">REIKALAVIMAI </w:t>
      </w:r>
      <w:r w:rsidRPr="00957C04">
        <w:rPr>
          <w:rFonts w:ascii="Arial" w:eastAsia="Calibri" w:hAnsi="Arial" w:cs="Arial"/>
          <w:b/>
          <w:color w:val="000000" w:themeColor="text1"/>
          <w:sz w:val="20"/>
          <w:szCs w:val="20"/>
          <w:lang w:eastAsia="en-US"/>
        </w:rPr>
        <w:t>PREKĖMS (Taikoma visoms PD)</w:t>
      </w:r>
    </w:p>
    <w:p w14:paraId="2243166E" w14:textId="77777777" w:rsidR="00957C04" w:rsidRPr="00957C04" w:rsidRDefault="00957C04" w:rsidP="00957C04">
      <w:pPr>
        <w:spacing w:line="240" w:lineRule="auto"/>
        <w:ind w:firstLine="851"/>
        <w:jc w:val="right"/>
        <w:rPr>
          <w:rFonts w:ascii="Arial" w:eastAsia="Calibri" w:hAnsi="Arial" w:cs="Arial"/>
          <w:bCs/>
          <w:sz w:val="20"/>
          <w:szCs w:val="20"/>
          <w:lang w:eastAsia="en-US"/>
        </w:rPr>
      </w:pPr>
      <w:r w:rsidRPr="00957C04">
        <w:rPr>
          <w:rFonts w:ascii="Arial" w:eastAsia="Calibri" w:hAnsi="Arial" w:cs="Arial"/>
          <w:bCs/>
          <w:sz w:val="20"/>
          <w:szCs w:val="20"/>
          <w:lang w:eastAsia="en-U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0160"/>
      </w:tblGrid>
      <w:tr w:rsidR="00957C04" w:rsidRPr="00957C04" w14:paraId="5956861A" w14:textId="77777777">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05108" w14:textId="77777777" w:rsidR="00957C04" w:rsidRPr="00957C04" w:rsidRDefault="00957C04" w:rsidP="00957C04">
            <w:pPr>
              <w:spacing w:line="256" w:lineRule="auto"/>
              <w:ind w:firstLine="0"/>
              <w:jc w:val="center"/>
              <w:rPr>
                <w:rFonts w:ascii="Arial" w:eastAsia="Calibri" w:hAnsi="Arial" w:cs="Arial"/>
                <w:sz w:val="20"/>
                <w:szCs w:val="20"/>
                <w:lang w:eastAsia="en-US"/>
              </w:rPr>
            </w:pPr>
            <w:r w:rsidRPr="00957C04">
              <w:rPr>
                <w:rFonts w:ascii="Arial" w:eastAsia="Calibri" w:hAnsi="Arial" w:cs="Arial"/>
                <w:sz w:val="20"/>
                <w:szCs w:val="20"/>
                <w:lang w:eastAsia="en-US"/>
              </w:rPr>
              <w:lastRenderedPageBreak/>
              <w:t>Eil.</w:t>
            </w:r>
          </w:p>
          <w:p w14:paraId="26F155EE" w14:textId="77777777" w:rsidR="00957C04" w:rsidRPr="00957C04" w:rsidRDefault="00957C04" w:rsidP="00957C04">
            <w:pPr>
              <w:spacing w:line="256" w:lineRule="auto"/>
              <w:ind w:firstLine="0"/>
              <w:jc w:val="center"/>
              <w:rPr>
                <w:rFonts w:ascii="Arial" w:eastAsia="Calibri" w:hAnsi="Arial" w:cs="Arial"/>
                <w:sz w:val="20"/>
                <w:szCs w:val="20"/>
                <w:lang w:eastAsia="en-US"/>
              </w:rPr>
            </w:pPr>
            <w:r w:rsidRPr="00957C04">
              <w:rPr>
                <w:rFonts w:ascii="Arial" w:eastAsia="Calibri" w:hAnsi="Arial" w:cs="Arial"/>
                <w:sz w:val="20"/>
                <w:szCs w:val="20"/>
                <w:lang w:eastAsia="en-US"/>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7A63E2" w14:textId="77777777" w:rsidR="00957C04" w:rsidRPr="00957C04" w:rsidRDefault="00957C04" w:rsidP="00957C04">
            <w:pPr>
              <w:spacing w:line="256" w:lineRule="auto"/>
              <w:ind w:firstLine="0"/>
              <w:jc w:val="center"/>
              <w:rPr>
                <w:rFonts w:ascii="Arial" w:eastAsia="Calibri" w:hAnsi="Arial" w:cs="Arial"/>
                <w:b/>
                <w:bCs/>
                <w:color w:val="000000"/>
                <w:sz w:val="20"/>
                <w:szCs w:val="20"/>
                <w:lang w:eastAsia="en-US"/>
              </w:rPr>
            </w:pPr>
            <w:r w:rsidRPr="00957C04">
              <w:rPr>
                <w:rFonts w:ascii="Arial" w:eastAsia="Calibri" w:hAnsi="Arial" w:cs="Arial"/>
                <w:b/>
                <w:bCs/>
                <w:color w:val="000000"/>
                <w:sz w:val="20"/>
                <w:szCs w:val="20"/>
                <w:lang w:eastAsia="en-US"/>
              </w:rPr>
              <w:t>Aprašymas ir reikalavimai</w:t>
            </w:r>
          </w:p>
        </w:tc>
      </w:tr>
      <w:tr w:rsidR="00957C04" w:rsidRPr="00957C04" w14:paraId="44B72FCD"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67638BB4"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w:t>
            </w:r>
          </w:p>
        </w:tc>
        <w:tc>
          <w:tcPr>
            <w:tcW w:w="4708" w:type="pct"/>
            <w:tcBorders>
              <w:top w:val="single" w:sz="4" w:space="0" w:color="auto"/>
              <w:left w:val="single" w:sz="4" w:space="0" w:color="auto"/>
              <w:bottom w:val="single" w:sz="4" w:space="0" w:color="auto"/>
              <w:right w:val="single" w:sz="4" w:space="0" w:color="auto"/>
            </w:tcBorders>
            <w:hideMark/>
          </w:tcPr>
          <w:p w14:paraId="70F366AF" w14:textId="77777777" w:rsidR="00957C04" w:rsidRPr="00957C04" w:rsidRDefault="00957C04" w:rsidP="00957C04">
            <w:pPr>
              <w:spacing w:line="256" w:lineRule="auto"/>
              <w:ind w:firstLine="0"/>
              <w:rPr>
                <w:rFonts w:ascii="Arial" w:eastAsia="Calibri" w:hAnsi="Arial" w:cs="Arial"/>
                <w:color w:val="000000" w:themeColor="text1"/>
                <w:sz w:val="20"/>
                <w:szCs w:val="20"/>
                <w:lang w:eastAsia="en-US"/>
              </w:rPr>
            </w:pPr>
            <w:r w:rsidRPr="00957C04">
              <w:rPr>
                <w:rFonts w:ascii="Arial" w:eastAsia="Calibri" w:hAnsi="Arial" w:cs="Arial"/>
                <w:sz w:val="20"/>
                <w:szCs w:val="20"/>
                <w:lang w:eastAsia="en-US"/>
              </w:rPr>
              <w:t xml:space="preserve">Degalai (benzinas 95 E5 markės, dyzelinas B7) </w:t>
            </w:r>
            <w:r w:rsidRPr="00957C04">
              <w:rPr>
                <w:rFonts w:ascii="Arial" w:eastAsia="Calibri" w:hAnsi="Arial" w:cs="Arial"/>
                <w:color w:val="000000"/>
                <w:sz w:val="20"/>
                <w:szCs w:val="20"/>
                <w:lang w:eastAsia="en-US"/>
              </w:rPr>
              <w:t>turi būti pilami iš stacionarios, metrologiškai patikrintos degalų pilstymo kolonėlės.</w:t>
            </w:r>
          </w:p>
        </w:tc>
      </w:tr>
      <w:tr w:rsidR="00957C04" w:rsidRPr="00957C04" w14:paraId="29BC437E"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42B1986D" w14:textId="77777777" w:rsidR="00957C04" w:rsidRPr="00957C04" w:rsidRDefault="00957C04" w:rsidP="00957C04">
            <w:pPr>
              <w:spacing w:line="256" w:lineRule="auto"/>
              <w:ind w:firstLine="0"/>
              <w:jc w:val="center"/>
              <w:rPr>
                <w:rFonts w:ascii="Arial" w:eastAsia="Calibri" w:hAnsi="Arial" w:cs="Arial"/>
                <w:color w:val="000000"/>
                <w:sz w:val="20"/>
                <w:szCs w:val="20"/>
                <w:lang w:val="en-US" w:eastAsia="en-US"/>
              </w:rPr>
            </w:pPr>
            <w:r w:rsidRPr="00957C04">
              <w:rPr>
                <w:rFonts w:ascii="Arial" w:eastAsia="Calibri" w:hAnsi="Arial" w:cs="Arial"/>
                <w:color w:val="000000"/>
                <w:sz w:val="20"/>
                <w:szCs w:val="20"/>
                <w:lang w:val="en-US" w:eastAsia="en-US"/>
              </w:rPr>
              <w:t>2.</w:t>
            </w:r>
          </w:p>
        </w:tc>
        <w:tc>
          <w:tcPr>
            <w:tcW w:w="4708" w:type="pct"/>
            <w:tcBorders>
              <w:top w:val="single" w:sz="4" w:space="0" w:color="auto"/>
              <w:left w:val="single" w:sz="4" w:space="0" w:color="auto"/>
              <w:bottom w:val="single" w:sz="4" w:space="0" w:color="auto"/>
              <w:right w:val="single" w:sz="4" w:space="0" w:color="auto"/>
            </w:tcBorders>
            <w:hideMark/>
          </w:tcPr>
          <w:p w14:paraId="323155FB" w14:textId="1CF52C6F" w:rsidR="00957C04" w:rsidRPr="00957C04" w:rsidRDefault="00957C04" w:rsidP="00957C04">
            <w:pPr>
              <w:spacing w:line="256" w:lineRule="auto"/>
              <w:ind w:firstLine="0"/>
              <w:rPr>
                <w:rFonts w:ascii="Arial" w:eastAsia="Calibri" w:hAnsi="Arial" w:cs="Arial"/>
                <w:sz w:val="20"/>
                <w:szCs w:val="20"/>
                <w:lang w:eastAsia="en-US"/>
              </w:rPr>
            </w:pPr>
            <w:r w:rsidRPr="00957C04">
              <w:rPr>
                <w:rFonts w:ascii="Arial" w:eastAsia="Calibri" w:hAnsi="Arial" w:cs="Arial"/>
                <w:color w:val="000000"/>
                <w:sz w:val="20"/>
                <w:szCs w:val="20"/>
                <w:lang w:eastAsia="en-US"/>
              </w:rPr>
              <w:t xml:space="preserve">Tiekėjas </w:t>
            </w:r>
            <w:r w:rsidRPr="00957C04">
              <w:rPr>
                <w:rFonts w:ascii="Arial" w:eastAsia="Calibri" w:hAnsi="Arial" w:cs="Arial"/>
                <w:b/>
                <w:bCs/>
                <w:color w:val="000000"/>
                <w:sz w:val="20"/>
                <w:szCs w:val="20"/>
                <w:lang w:eastAsia="en-US"/>
              </w:rPr>
              <w:t>privalo turėti bent po vieną degalinę, esančią ne didesniu nei 10</w:t>
            </w:r>
            <w:r w:rsidRPr="00957C04">
              <w:rPr>
                <w:rFonts w:ascii="Arial" w:eastAsia="Calibri" w:hAnsi="Arial" w:cs="Arial"/>
                <w:b/>
                <w:bCs/>
                <w:color w:val="EE0000"/>
                <w:sz w:val="20"/>
                <w:szCs w:val="20"/>
                <w:lang w:eastAsia="en-US"/>
              </w:rPr>
              <w:t xml:space="preserve"> </w:t>
            </w:r>
            <w:r w:rsidRPr="00957C04">
              <w:rPr>
                <w:rFonts w:ascii="Arial" w:eastAsia="Calibri" w:hAnsi="Arial" w:cs="Arial"/>
                <w:b/>
                <w:bCs/>
                <w:color w:val="000000"/>
                <w:sz w:val="20"/>
                <w:szCs w:val="20"/>
                <w:lang w:eastAsia="en-US"/>
              </w:rPr>
              <w:t>km atstumu</w:t>
            </w:r>
            <w:r w:rsidRPr="00957C04">
              <w:rPr>
                <w:rFonts w:ascii="Arial" w:eastAsia="Calibri" w:hAnsi="Arial" w:cs="Arial"/>
                <w:color w:val="000000"/>
                <w:sz w:val="20"/>
                <w:szCs w:val="20"/>
                <w:vertAlign w:val="superscript"/>
                <w:lang w:eastAsia="en-US"/>
              </w:rPr>
              <w:t>1</w:t>
            </w:r>
            <w:r w:rsidRPr="00957C04">
              <w:rPr>
                <w:rFonts w:ascii="Arial" w:eastAsia="Calibri" w:hAnsi="Arial" w:cs="Arial"/>
                <w:color w:val="000000"/>
                <w:sz w:val="20"/>
                <w:szCs w:val="20"/>
                <w:lang w:eastAsia="en-US"/>
              </w:rPr>
              <w:t xml:space="preserve"> </w:t>
            </w:r>
            <w:r w:rsidRPr="00957C04">
              <w:rPr>
                <w:rFonts w:ascii="Arial" w:eastAsia="Calibri" w:hAnsi="Arial" w:cs="Arial"/>
                <w:b/>
                <w:bCs/>
                <w:color w:val="000000"/>
                <w:sz w:val="20"/>
                <w:szCs w:val="20"/>
                <w:lang w:eastAsia="en-US"/>
              </w:rPr>
              <w:t xml:space="preserve">nuo kiekvieno konkretaus Pirkėjo padalinio nurodyto </w:t>
            </w:r>
            <w:r w:rsidR="00BB0E5C" w:rsidRPr="00BB0E5C">
              <w:rPr>
                <w:rFonts w:ascii="Arial" w:eastAsia="Calibri" w:hAnsi="Arial" w:cs="Arial"/>
                <w:b/>
                <w:bCs/>
                <w:color w:val="000000"/>
                <w:sz w:val="20"/>
                <w:szCs w:val="20"/>
                <w:lang w:eastAsia="en-US"/>
              </w:rPr>
              <w:t>Pirkimo sąlygų 2 priedas „Techninė specifikacija“</w:t>
            </w:r>
            <w:r w:rsidR="00BB0E5C">
              <w:rPr>
                <w:rFonts w:ascii="Arial" w:eastAsia="Calibri" w:hAnsi="Arial" w:cs="Arial"/>
                <w:b/>
                <w:bCs/>
                <w:color w:val="000000"/>
                <w:sz w:val="20"/>
                <w:szCs w:val="20"/>
                <w:lang w:eastAsia="en-US"/>
              </w:rPr>
              <w:t xml:space="preserve"> </w:t>
            </w:r>
            <w:r w:rsidRPr="00957C04">
              <w:rPr>
                <w:rFonts w:ascii="Arial" w:eastAsia="Calibri" w:hAnsi="Arial" w:cs="Arial"/>
                <w:b/>
                <w:bCs/>
                <w:color w:val="000000"/>
                <w:sz w:val="20"/>
                <w:szCs w:val="20"/>
                <w:lang w:eastAsia="en-US"/>
              </w:rPr>
              <w:t xml:space="preserve">Nr. 1. </w:t>
            </w:r>
            <w:r w:rsidRPr="00957C04">
              <w:rPr>
                <w:rFonts w:ascii="Arial" w:eastAsia="Calibri" w:hAnsi="Arial" w:cs="Arial"/>
                <w:color w:val="000000"/>
                <w:sz w:val="20"/>
                <w:szCs w:val="20"/>
                <w:lang w:eastAsia="en-US"/>
              </w:rPr>
              <w:t>Tiekėjas pasiūlyme privalo siūlyti artimiausią degalinę, t. y. mažiausiai nutolusią degalinę nuo Pirkėjo padalinio.</w:t>
            </w:r>
          </w:p>
        </w:tc>
      </w:tr>
      <w:tr w:rsidR="00957C04" w:rsidRPr="00957C04" w14:paraId="18E3CC29"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3676134A" w14:textId="77777777" w:rsidR="00957C04" w:rsidRPr="00957C04" w:rsidRDefault="00957C04" w:rsidP="00957C04">
            <w:pPr>
              <w:spacing w:line="256" w:lineRule="auto"/>
              <w:ind w:firstLine="0"/>
              <w:jc w:val="center"/>
              <w:rPr>
                <w:rFonts w:ascii="Arial" w:eastAsia="Calibri" w:hAnsi="Arial" w:cs="Arial"/>
                <w:color w:val="000000"/>
                <w:sz w:val="20"/>
                <w:szCs w:val="20"/>
                <w:lang w:val="en-US" w:eastAsia="en-US"/>
              </w:rPr>
            </w:pPr>
            <w:r w:rsidRPr="00957C04">
              <w:rPr>
                <w:rFonts w:ascii="Arial" w:eastAsia="Calibri" w:hAnsi="Arial" w:cs="Arial"/>
                <w:color w:val="000000"/>
                <w:sz w:val="20"/>
                <w:szCs w:val="20"/>
                <w:lang w:val="en-US" w:eastAsia="en-US"/>
              </w:rPr>
              <w:t>3.</w:t>
            </w:r>
          </w:p>
        </w:tc>
        <w:tc>
          <w:tcPr>
            <w:tcW w:w="4708" w:type="pct"/>
            <w:tcBorders>
              <w:top w:val="single" w:sz="4" w:space="0" w:color="auto"/>
              <w:left w:val="single" w:sz="4" w:space="0" w:color="auto"/>
              <w:bottom w:val="single" w:sz="4" w:space="0" w:color="auto"/>
              <w:right w:val="single" w:sz="4" w:space="0" w:color="auto"/>
            </w:tcBorders>
            <w:hideMark/>
          </w:tcPr>
          <w:p w14:paraId="6ACEC18A"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Tiekėjo siūlomos Prekių teikimo vietos, konkrečioje pirkimo dalyje, turi būti prieinamos ne trumpiau, kaip visomis dienomis, laiku nuo 7:00 iki 21:00 val. (įskaitant savitarnos terminalus). </w:t>
            </w:r>
            <w:r w:rsidRPr="00957C04">
              <w:rPr>
                <w:rFonts w:ascii="Arial" w:eastAsia="Calibri" w:hAnsi="Arial" w:cs="Arial"/>
                <w:b/>
                <w:bCs/>
                <w:color w:val="000000" w:themeColor="text1"/>
                <w:sz w:val="20"/>
                <w:szCs w:val="20"/>
                <w:lang w:eastAsia="en-US"/>
              </w:rPr>
              <w:t>Visose Tiekėjo pasiūlytose degalinėse privaloma prekiauti benzinu 95 E5 ir dyzelinu B7.</w:t>
            </w:r>
          </w:p>
        </w:tc>
      </w:tr>
      <w:tr w:rsidR="00957C04" w:rsidRPr="00957C04" w14:paraId="6A31AA70"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761C12A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4.</w:t>
            </w:r>
          </w:p>
        </w:tc>
        <w:tc>
          <w:tcPr>
            <w:tcW w:w="4708" w:type="pct"/>
            <w:tcBorders>
              <w:top w:val="single" w:sz="4" w:space="0" w:color="auto"/>
              <w:left w:val="single" w:sz="4" w:space="0" w:color="auto"/>
              <w:bottom w:val="single" w:sz="4" w:space="0" w:color="auto"/>
              <w:right w:val="single" w:sz="4" w:space="0" w:color="auto"/>
            </w:tcBorders>
            <w:hideMark/>
          </w:tcPr>
          <w:p w14:paraId="2E03FDF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Šaltuoju metų laiku</w:t>
            </w:r>
            <w:r w:rsidRPr="00957C04">
              <w:rPr>
                <w:rFonts w:ascii="Arial" w:eastAsia="Calibri" w:hAnsi="Arial" w:cs="Arial"/>
                <w:i/>
                <w:iCs/>
                <w:color w:val="000000"/>
                <w:sz w:val="20"/>
                <w:szCs w:val="20"/>
                <w:lang w:eastAsia="en-US"/>
              </w:rPr>
              <w:t xml:space="preserve"> </w:t>
            </w:r>
            <w:r w:rsidRPr="00957C04">
              <w:rPr>
                <w:rFonts w:ascii="Arial" w:eastAsia="Calibri" w:hAnsi="Arial" w:cs="Arial"/>
                <w:color w:val="000000"/>
                <w:sz w:val="20"/>
                <w:szCs w:val="20"/>
                <w:lang w:eastAsia="en-US"/>
              </w:rPr>
              <w:t>turi būti tiekiamas žieminis (arktinis) dyzelinas, neužšąlantis iki -26</w:t>
            </w:r>
            <w:r w:rsidRPr="00957C04">
              <w:rPr>
                <w:rFonts w:ascii="Arial" w:eastAsia="Calibri" w:hAnsi="Arial" w:cs="Arial"/>
                <w:color w:val="000000"/>
                <w:sz w:val="20"/>
                <w:szCs w:val="20"/>
                <w:vertAlign w:val="superscript"/>
                <w:lang w:eastAsia="en-US"/>
              </w:rPr>
              <w:t>o</w:t>
            </w:r>
            <w:r w:rsidRPr="00957C04">
              <w:rPr>
                <w:rFonts w:ascii="Arial" w:eastAsia="Calibri" w:hAnsi="Arial" w:cs="Arial"/>
                <w:color w:val="000000"/>
                <w:sz w:val="20"/>
                <w:szCs w:val="20"/>
                <w:lang w:eastAsia="en-US"/>
              </w:rPr>
              <w:t>C. Pirkėjui Sutarties vykdymo metu pastebėjus galimą degalų kokybės neatitikimą nurodytam reikalavimui, Tiekėjas, Pirkėjo prašymu, įsipareigoja per Pirkėjo nurodytą terminą pateikti Prekių gamintojo kokybės sertifikatą (pažymėjimą) ar kitus atitikimą reikalavimui patvirtinančius dokumentus.</w:t>
            </w:r>
          </w:p>
        </w:tc>
      </w:tr>
      <w:tr w:rsidR="00957C04" w:rsidRPr="00957C04" w14:paraId="5E7702A9"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0E648B1E"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5.</w:t>
            </w:r>
          </w:p>
        </w:tc>
        <w:tc>
          <w:tcPr>
            <w:tcW w:w="4708" w:type="pct"/>
            <w:tcBorders>
              <w:top w:val="single" w:sz="4" w:space="0" w:color="auto"/>
              <w:left w:val="single" w:sz="4" w:space="0" w:color="auto"/>
              <w:bottom w:val="single" w:sz="4" w:space="0" w:color="auto"/>
              <w:right w:val="single" w:sz="4" w:space="0" w:color="auto"/>
            </w:tcBorders>
            <w:hideMark/>
          </w:tcPr>
          <w:p w14:paraId="4239BE1D"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turi užtikrinti, kad degalinės teritorija būtų stebima vaizdo kameromis, kurių vaizdo įrašai turi būti saugomi ne trumpiau kaip </w:t>
            </w:r>
            <w:r w:rsidRPr="00957C04">
              <w:rPr>
                <w:rFonts w:ascii="Arial" w:eastAsia="Calibri" w:hAnsi="Arial" w:cs="Arial"/>
                <w:b/>
                <w:bCs/>
                <w:color w:val="000000"/>
                <w:sz w:val="20"/>
                <w:szCs w:val="20"/>
                <w:lang w:eastAsia="en-US"/>
              </w:rPr>
              <w:t xml:space="preserve">8 k. d. </w:t>
            </w:r>
            <w:r w:rsidRPr="00957C04">
              <w:rPr>
                <w:rFonts w:ascii="Arial" w:eastAsia="Calibri" w:hAnsi="Arial" w:cs="Arial"/>
                <w:color w:val="000000"/>
                <w:sz w:val="20"/>
                <w:szCs w:val="20"/>
                <w:lang w:eastAsia="en-US"/>
              </w:rPr>
              <w:t xml:space="preserve">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3C3F2B9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Arba, esant poreikiui, pateikti raštišką patvirtinimą ar į automobilį (Pirkėjui nurodant valstybinį automobilio numerį) buvo pilami degalai ir / ar nebuvo pilama į kitas talpas. Pirkėjas įsipareigoja vaizdo įrašų prašyti tik tuo atveju, kai yra motyvuotas pagrindimas įtarti degalų vagystę ir kai kitomis priemonėmis negalima išsiaiškinti vagystės fakto.</w:t>
            </w:r>
          </w:p>
        </w:tc>
      </w:tr>
      <w:tr w:rsidR="00957C04" w:rsidRPr="00957C04" w14:paraId="0E3018FA"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16ADF4F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val="en-US" w:eastAsia="en-US"/>
              </w:rPr>
              <w:t>6</w:t>
            </w:r>
            <w:r w:rsidRPr="00957C04">
              <w:rPr>
                <w:rFonts w:ascii="Arial" w:eastAsia="Calibri" w:hAnsi="Arial" w:cs="Arial"/>
                <w:color w:val="000000"/>
                <w:sz w:val="20"/>
                <w:szCs w:val="20"/>
                <w:lang w:eastAsia="en-US"/>
              </w:rPr>
              <w:t>.</w:t>
            </w:r>
          </w:p>
        </w:tc>
        <w:tc>
          <w:tcPr>
            <w:tcW w:w="4708" w:type="pct"/>
            <w:tcBorders>
              <w:top w:val="single" w:sz="4" w:space="0" w:color="auto"/>
              <w:left w:val="single" w:sz="4" w:space="0" w:color="auto"/>
              <w:bottom w:val="single" w:sz="4" w:space="0" w:color="auto"/>
              <w:right w:val="single" w:sz="4" w:space="0" w:color="auto"/>
            </w:tcBorders>
            <w:hideMark/>
          </w:tcPr>
          <w:p w14:paraId="2A9AC2CE"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sz w:val="20"/>
                <w:szCs w:val="20"/>
                <w:lang w:eastAsia="en-US"/>
              </w:rPr>
              <w:t>Tiekėjas per 5 (penkias) darbo dienas nuo užsakymo pateikimo dienos neatlygintinai išduoda Pirkėjui pagal poreikį naujas ir keičia nusidėvėjusias Korteles /ar suteikia kitas atsiskaitymo  priemones visą sutarties galiojimo laikotarpį.</w:t>
            </w:r>
            <w:r w:rsidRPr="00957C04">
              <w:rPr>
                <w:rFonts w:ascii="Arial" w:eastAsia="Calibri" w:hAnsi="Arial" w:cs="Arial"/>
                <w:color w:val="000000"/>
                <w:sz w:val="20"/>
                <w:szCs w:val="20"/>
                <w:lang w:eastAsia="en-US"/>
              </w:rPr>
              <w:t xml:space="preserve"> Kortelių </w:t>
            </w:r>
            <w:r w:rsidRPr="00957C04">
              <w:rPr>
                <w:rFonts w:ascii="Arial" w:eastAsia="Calibri" w:hAnsi="Arial" w:cs="Arial"/>
                <w:sz w:val="20"/>
                <w:szCs w:val="20"/>
                <w:lang w:eastAsia="en-US"/>
              </w:rPr>
              <w:t>/ar kitų atsiskaitymo  priemonių</w:t>
            </w:r>
            <w:r w:rsidRPr="00957C04">
              <w:rPr>
                <w:rFonts w:ascii="Arial" w:eastAsia="Calibri" w:hAnsi="Arial" w:cs="Arial"/>
                <w:color w:val="000000"/>
                <w:sz w:val="20"/>
                <w:szCs w:val="20"/>
                <w:lang w:eastAsia="en-US"/>
              </w:rPr>
              <w:t xml:space="preserve"> kiekis nurodomas konkrečiame Pirkėjo raštu (el. paštu ar kitomis elektroninėmis susisiekimo priemonėmis) pateiktame užsakyme. Kortelių </w:t>
            </w:r>
            <w:r w:rsidRPr="00957C04">
              <w:rPr>
                <w:rFonts w:ascii="Arial" w:eastAsia="Calibri" w:hAnsi="Arial" w:cs="Arial"/>
                <w:sz w:val="20"/>
                <w:szCs w:val="20"/>
                <w:lang w:eastAsia="en-US"/>
              </w:rPr>
              <w:t>/ar kitų atsiskaitymo priemonių</w:t>
            </w:r>
            <w:r w:rsidRPr="00957C04">
              <w:rPr>
                <w:rFonts w:ascii="Arial" w:eastAsia="Calibri" w:hAnsi="Arial" w:cs="Arial"/>
                <w:color w:val="000000"/>
                <w:sz w:val="20"/>
                <w:szCs w:val="20"/>
                <w:lang w:eastAsia="en-US"/>
              </w:rPr>
              <w:t xml:space="preserve"> kiekis neribojamas. </w:t>
            </w:r>
          </w:p>
        </w:tc>
      </w:tr>
      <w:tr w:rsidR="00957C04" w:rsidRPr="00957C04" w14:paraId="3A0CEB6E" w14:textId="77777777">
        <w:trPr>
          <w:trHeight w:val="1057"/>
        </w:trPr>
        <w:tc>
          <w:tcPr>
            <w:tcW w:w="292" w:type="pct"/>
            <w:tcBorders>
              <w:top w:val="single" w:sz="4" w:space="0" w:color="auto"/>
              <w:left w:val="single" w:sz="4" w:space="0" w:color="auto"/>
              <w:bottom w:val="single" w:sz="4" w:space="0" w:color="auto"/>
              <w:right w:val="single" w:sz="4" w:space="0" w:color="auto"/>
            </w:tcBorders>
            <w:vAlign w:val="center"/>
            <w:hideMark/>
          </w:tcPr>
          <w:p w14:paraId="663AF4E0"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7.</w:t>
            </w:r>
          </w:p>
        </w:tc>
        <w:tc>
          <w:tcPr>
            <w:tcW w:w="4708" w:type="pct"/>
            <w:tcBorders>
              <w:top w:val="single" w:sz="4" w:space="0" w:color="auto"/>
              <w:left w:val="single" w:sz="4" w:space="0" w:color="auto"/>
              <w:bottom w:val="single" w:sz="4" w:space="0" w:color="auto"/>
              <w:right w:val="single" w:sz="4" w:space="0" w:color="auto"/>
            </w:tcBorders>
            <w:hideMark/>
          </w:tcPr>
          <w:p w14:paraId="7ED12F34"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Pirkėjo Kortelės/kitos atsiskaitymo priemonės turi būti aptarnaujamos (Pirkėjas turi teisę pirkti degalus) visame Tiekėjo ir jo subtiekėjų (jei pasitelkiami) degalinių </w:t>
            </w:r>
            <w:r w:rsidRPr="00957C04">
              <w:rPr>
                <w:rFonts w:ascii="Arial" w:eastAsia="Calibri" w:hAnsi="Arial" w:cs="Arial"/>
                <w:sz w:val="20"/>
                <w:szCs w:val="20"/>
                <w:lang w:eastAsia="en-US"/>
              </w:rPr>
              <w:t xml:space="preserve">tinkle Lietuvoje, </w:t>
            </w:r>
            <w:r w:rsidRPr="00957C04">
              <w:rPr>
                <w:rFonts w:ascii="Arial" w:eastAsia="Calibri" w:hAnsi="Arial" w:cs="Arial"/>
                <w:color w:val="000000"/>
                <w:sz w:val="20"/>
                <w:szCs w:val="20"/>
                <w:lang w:eastAsia="en-US"/>
              </w:rPr>
              <w:t>nepriklausomai nuo to, kurioje pirkimo dalyje Tiekėjas pripažintas laimėjusiu. Jei Tiekėjas bus paskelbtas nugalėtoju daugiau kaip vienoje pirkimo dalyje, jo išduota Kortelė/ kitos atsiskaitymo priemonės turės galioti visose Tiekėjo (ir jo subtiekėjų, jei tokie pasitelkiami) degalinėse. Jei Tiekėjas pasiūlyme nurodo, jog siūlo degalams antkainį, tai Sutarties galiojimo laikotarpiu degalų antkainis negali viršyti tos pirkimo dalies, kurioje perkami degalai, pasiūlyto antkainio t. y. antkainis suteikiamas pagal degalinę ir adresą, kuriame pilami degalai.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957C04" w:rsidRPr="00957C04" w14:paraId="6D0E800D"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1CB0B97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8.</w:t>
            </w:r>
          </w:p>
        </w:tc>
        <w:tc>
          <w:tcPr>
            <w:tcW w:w="4708" w:type="pct"/>
            <w:tcBorders>
              <w:top w:val="single" w:sz="4" w:space="0" w:color="auto"/>
              <w:left w:val="single" w:sz="4" w:space="0" w:color="auto"/>
              <w:bottom w:val="single" w:sz="4" w:space="0" w:color="auto"/>
              <w:right w:val="single" w:sz="4" w:space="0" w:color="auto"/>
            </w:tcBorders>
            <w:hideMark/>
          </w:tcPr>
          <w:p w14:paraId="42C7262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Pirkėjui turi </w:t>
            </w:r>
            <w:r w:rsidRPr="00957C04">
              <w:rPr>
                <w:rFonts w:ascii="Arial" w:eastAsia="Calibri" w:hAnsi="Arial" w:cs="Arial"/>
                <w:sz w:val="20"/>
                <w:szCs w:val="20"/>
                <w:lang w:eastAsia="en-US"/>
              </w:rPr>
              <w:t xml:space="preserve">suteikti 60 kalendorinių dienų beprocentį kreditą </w:t>
            </w:r>
            <w:r w:rsidRPr="00957C04">
              <w:rPr>
                <w:rFonts w:ascii="Arial" w:eastAsia="Calibri" w:hAnsi="Arial" w:cs="Arial"/>
                <w:color w:val="000000"/>
                <w:sz w:val="20"/>
                <w:szCs w:val="20"/>
                <w:lang w:eastAsia="en-US"/>
              </w:rPr>
              <w:t>apmokėjimui už per mėnesį įsigytas Prekes. Kredito limitas apskaičiuojamas padauginus vidutinę vieno mėnesio sąskaitos sumą atitinkamoje pirkimo dalyje iš dviejų.</w:t>
            </w:r>
          </w:p>
        </w:tc>
      </w:tr>
      <w:tr w:rsidR="00957C04" w:rsidRPr="00957C04" w14:paraId="2AD9D6BB" w14:textId="77777777">
        <w:trPr>
          <w:trHeight w:val="792"/>
        </w:trPr>
        <w:tc>
          <w:tcPr>
            <w:tcW w:w="292" w:type="pct"/>
            <w:tcBorders>
              <w:top w:val="single" w:sz="4" w:space="0" w:color="auto"/>
              <w:left w:val="single" w:sz="4" w:space="0" w:color="auto"/>
              <w:bottom w:val="single" w:sz="4" w:space="0" w:color="auto"/>
              <w:right w:val="single" w:sz="4" w:space="0" w:color="auto"/>
            </w:tcBorders>
            <w:vAlign w:val="center"/>
            <w:hideMark/>
          </w:tcPr>
          <w:p w14:paraId="6053582D"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9.</w:t>
            </w:r>
          </w:p>
        </w:tc>
        <w:tc>
          <w:tcPr>
            <w:tcW w:w="4708" w:type="pct"/>
            <w:tcBorders>
              <w:top w:val="single" w:sz="4" w:space="0" w:color="auto"/>
              <w:left w:val="single" w:sz="4" w:space="0" w:color="auto"/>
              <w:bottom w:val="single" w:sz="4" w:space="0" w:color="auto"/>
              <w:right w:val="single" w:sz="4" w:space="0" w:color="auto"/>
            </w:tcBorders>
            <w:hideMark/>
          </w:tcPr>
          <w:p w14:paraId="786A8E16"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Pirkėjui pateikia prisijungimo duomenis (kodus ar slaptažodžius), leidžiančius bet kada prisijungti prie Tiekėjo kortelių/kitų atsiskaitymo priemonių administravimo/savitarnos sistemų </w:t>
            </w:r>
            <w:r w:rsidRPr="00957C04">
              <w:rPr>
                <w:rFonts w:ascii="Arial" w:eastAsia="Calibri" w:hAnsi="Arial" w:cs="Arial"/>
                <w:i/>
                <w:iCs/>
                <w:color w:val="000000"/>
                <w:sz w:val="20"/>
                <w:szCs w:val="20"/>
                <w:lang w:eastAsia="en-US"/>
              </w:rPr>
              <w:t>(jei Tiekėjas jas turi)</w:t>
            </w:r>
            <w:r w:rsidRPr="00957C04">
              <w:rPr>
                <w:rFonts w:ascii="Arial" w:eastAsia="Calibri" w:hAnsi="Arial" w:cs="Arial"/>
                <w:color w:val="000000"/>
                <w:sz w:val="20"/>
                <w:szCs w:val="20"/>
                <w:lang w:eastAsia="en-US"/>
              </w:rPr>
              <w:t>, kuriose matomos Pirkėjo aktyvios (naudojamos) Kortelės bei jų naudojimo duomenys.</w:t>
            </w:r>
          </w:p>
        </w:tc>
      </w:tr>
      <w:tr w:rsidR="00957C04" w:rsidRPr="00957C04" w14:paraId="104C9B57" w14:textId="77777777">
        <w:trPr>
          <w:trHeight w:val="367"/>
        </w:trPr>
        <w:tc>
          <w:tcPr>
            <w:tcW w:w="292" w:type="pct"/>
            <w:tcBorders>
              <w:top w:val="single" w:sz="4" w:space="0" w:color="auto"/>
              <w:left w:val="single" w:sz="4" w:space="0" w:color="auto"/>
              <w:bottom w:val="single" w:sz="4" w:space="0" w:color="auto"/>
              <w:right w:val="single" w:sz="4" w:space="0" w:color="auto"/>
            </w:tcBorders>
            <w:vAlign w:val="center"/>
            <w:hideMark/>
          </w:tcPr>
          <w:p w14:paraId="020F9DC7"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10.</w:t>
            </w:r>
          </w:p>
        </w:tc>
        <w:tc>
          <w:tcPr>
            <w:tcW w:w="4708" w:type="pct"/>
            <w:tcBorders>
              <w:top w:val="single" w:sz="4" w:space="0" w:color="auto"/>
              <w:left w:val="single" w:sz="4" w:space="0" w:color="auto"/>
              <w:bottom w:val="single" w:sz="4" w:space="0" w:color="auto"/>
              <w:right w:val="single" w:sz="4" w:space="0" w:color="auto"/>
            </w:tcBorders>
            <w:hideMark/>
          </w:tcPr>
          <w:p w14:paraId="2C24869A"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Pirkėjui suteikta galimybė Korteles/kitas atsiskaitymo priemones užprogramuoti apriboti pirkimus, kaip pvz. perkamos sumos (eurais) arba degalų kiekio (litrais) apribojimas; pirkimo laiko (nedarbo ir švenčių dienomis) apribojimas; blokuoti arba aktyvuoti Korteles/kitas atsiskaitymo priemones; pakeisti PIN kodus ir pan. kortelių/kitų atsiskaitymo priemonių per administravimo/savitarnos sistemą. </w:t>
            </w:r>
            <w:r w:rsidRPr="00957C04">
              <w:rPr>
                <w:rFonts w:ascii="Arial" w:eastAsia="Calibri" w:hAnsi="Arial" w:cs="Arial"/>
                <w:b/>
                <w:bCs/>
                <w:i/>
                <w:iCs/>
                <w:color w:val="000000"/>
                <w:sz w:val="20"/>
                <w:szCs w:val="20"/>
                <w:lang w:eastAsia="en-US"/>
              </w:rPr>
              <w:t xml:space="preserve">Jei nėra galimybės suteikti kortelių/kitų atsiskaitymo priemonių administravimo/savitarnos paslaugos </w:t>
            </w:r>
            <w:r w:rsidRPr="00957C04">
              <w:rPr>
                <w:rFonts w:ascii="Arial" w:eastAsia="Calibri" w:hAnsi="Arial" w:cs="Arial"/>
                <w:color w:val="000000"/>
                <w:sz w:val="20"/>
                <w:szCs w:val="20"/>
                <w:lang w:eastAsia="en-US"/>
              </w:rPr>
              <w:t xml:space="preserve">Tiekėjas turi pateikti  kontaktus (telefono numeris, el. paštas), kuriais kreipiantis ne vėliau kaip per 48 val., galima aktyvuoti/blokuoti ar kitaip apriboti Korteles/kitas atsiskaitymo priemones.  </w:t>
            </w:r>
          </w:p>
        </w:tc>
      </w:tr>
      <w:tr w:rsidR="00957C04" w:rsidRPr="00957C04" w14:paraId="7EB369BD"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65F01778"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11.</w:t>
            </w:r>
          </w:p>
        </w:tc>
        <w:tc>
          <w:tcPr>
            <w:tcW w:w="4708" w:type="pct"/>
            <w:tcBorders>
              <w:top w:val="single" w:sz="4" w:space="0" w:color="auto"/>
              <w:left w:val="single" w:sz="4" w:space="0" w:color="auto"/>
              <w:bottom w:val="single" w:sz="4" w:space="0" w:color="auto"/>
              <w:right w:val="single" w:sz="4" w:space="0" w:color="auto"/>
            </w:tcBorders>
            <w:hideMark/>
          </w:tcPr>
          <w:p w14:paraId="46C13FA5"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turi kaupti statistinę informaciją apie Pirkėjo naudojimąsi Kortelėmis/kitomis atsiskaitymo priemonėmis. Tiekėjas su sąskaita-faktūra Pirkėjui turi pateikti Kortelių/kitų atsiskaitymo priemonių ataskaitas </w:t>
            </w:r>
            <w:r w:rsidRPr="00957C04">
              <w:rPr>
                <w:rFonts w:ascii="Arial" w:eastAsia="Calibri" w:hAnsi="Arial" w:cs="Arial"/>
                <w:i/>
                <w:iCs/>
                <w:color w:val="000000"/>
                <w:sz w:val="20"/>
                <w:szCs w:val="20"/>
                <w:lang w:eastAsia="en-US"/>
              </w:rPr>
              <w:t>(</w:t>
            </w:r>
            <w:proofErr w:type="spellStart"/>
            <w:r w:rsidRPr="00957C04">
              <w:rPr>
                <w:rFonts w:ascii="Arial" w:eastAsia="Calibri" w:hAnsi="Arial" w:cs="Arial"/>
                <w:i/>
                <w:iCs/>
                <w:color w:val="000000"/>
                <w:sz w:val="20"/>
                <w:szCs w:val="20"/>
                <w:lang w:eastAsia="en-US"/>
              </w:rPr>
              <w:t>exl</w:t>
            </w:r>
            <w:proofErr w:type="spellEnd"/>
            <w:r w:rsidRPr="00957C04">
              <w:rPr>
                <w:rFonts w:ascii="Arial" w:eastAsia="Calibri" w:hAnsi="Arial" w:cs="Arial"/>
                <w:i/>
                <w:iCs/>
                <w:color w:val="000000"/>
                <w:sz w:val="20"/>
                <w:szCs w:val="20"/>
                <w:lang w:eastAsia="en-US"/>
              </w:rPr>
              <w:t>., arba.txt., arba .</w:t>
            </w:r>
            <w:proofErr w:type="spellStart"/>
            <w:r w:rsidRPr="00957C04">
              <w:rPr>
                <w:rFonts w:ascii="Arial" w:eastAsia="Calibri" w:hAnsi="Arial" w:cs="Arial"/>
                <w:i/>
                <w:iCs/>
                <w:color w:val="000000"/>
                <w:sz w:val="20"/>
                <w:szCs w:val="20"/>
                <w:lang w:eastAsia="en-US"/>
              </w:rPr>
              <w:t>csv</w:t>
            </w:r>
            <w:proofErr w:type="spellEnd"/>
            <w:r w:rsidRPr="00957C04">
              <w:rPr>
                <w:rFonts w:ascii="Arial" w:eastAsia="Calibri" w:hAnsi="Arial" w:cs="Arial"/>
                <w:i/>
                <w:iCs/>
                <w:color w:val="000000"/>
                <w:sz w:val="20"/>
                <w:szCs w:val="20"/>
                <w:lang w:eastAsia="en-US"/>
              </w:rPr>
              <w:t xml:space="preserve"> arba kitu redaguojamu formatu)</w:t>
            </w:r>
            <w:r w:rsidRPr="00957C04">
              <w:rPr>
                <w:rFonts w:ascii="Arial" w:eastAsia="Calibri" w:hAnsi="Arial" w:cs="Arial"/>
                <w:color w:val="000000"/>
                <w:sz w:val="20"/>
                <w:szCs w:val="20"/>
                <w:lang w:eastAsia="en-US"/>
              </w:rPr>
              <w:t xml:space="preserve"> arba sudaryti galimybę Pirkėjui naudotis administravimo/savitarnos sistema suteikiančia galimybę, matyti Kortelių/kitų atsiskaitymo priemonių ataskaitą. Ataskaitose turi būti </w:t>
            </w:r>
            <w:r w:rsidRPr="00957C04">
              <w:rPr>
                <w:rFonts w:ascii="Arial" w:eastAsia="Calibri" w:hAnsi="Arial" w:cs="Arial"/>
                <w:color w:val="000000"/>
                <w:sz w:val="20"/>
                <w:szCs w:val="20"/>
                <w:lang w:eastAsia="en-US"/>
              </w:rPr>
              <w:lastRenderedPageBreak/>
              <w:t xml:space="preserve">fiksuojama: kortelės/kitos atsiskaitymo priemonės Nr. (arba ID), įsigytų Prekių pavadinimai, kiekiai, Prekių pirkimo data ir laikas, degalinės adresas </w:t>
            </w:r>
            <w:r w:rsidRPr="00957C04">
              <w:rPr>
                <w:rFonts w:ascii="Arial" w:eastAsia="Calibri" w:hAnsi="Arial" w:cs="Arial"/>
                <w:i/>
                <w:iCs/>
                <w:color w:val="000000"/>
                <w:sz w:val="20"/>
                <w:szCs w:val="20"/>
                <w:lang w:eastAsia="en-US"/>
              </w:rPr>
              <w:t xml:space="preserve">(arba kita lygiavertė informacija, leidžianti </w:t>
            </w:r>
            <w:proofErr w:type="spellStart"/>
            <w:r w:rsidRPr="00957C04">
              <w:rPr>
                <w:rFonts w:ascii="Arial" w:eastAsia="Calibri" w:hAnsi="Arial" w:cs="Arial"/>
                <w:i/>
                <w:iCs/>
                <w:color w:val="000000"/>
                <w:sz w:val="20"/>
                <w:szCs w:val="20"/>
                <w:lang w:eastAsia="en-US"/>
              </w:rPr>
              <w:t>indentifikuoti</w:t>
            </w:r>
            <w:proofErr w:type="spellEnd"/>
            <w:r w:rsidRPr="00957C04">
              <w:rPr>
                <w:rFonts w:ascii="Arial" w:eastAsia="Calibri" w:hAnsi="Arial" w:cs="Arial"/>
                <w:i/>
                <w:iCs/>
                <w:color w:val="000000"/>
                <w:sz w:val="20"/>
                <w:szCs w:val="20"/>
                <w:lang w:eastAsia="en-US"/>
              </w:rPr>
              <w:t xml:space="preserve"> konkrečią degalinę)</w:t>
            </w:r>
            <w:r w:rsidRPr="00957C04">
              <w:rPr>
                <w:rFonts w:ascii="Arial" w:eastAsia="Calibri" w:hAnsi="Arial" w:cs="Arial"/>
                <w:color w:val="000000"/>
                <w:sz w:val="20"/>
                <w:szCs w:val="20"/>
                <w:lang w:eastAsia="en-US"/>
              </w:rPr>
              <w:t>, nuolaidos/antkainiai bei bendros sumos. Pirkėjui turi būti suteikta galimybė iš elektroninės sistemos (jei tokią tiekėjas turi) eksportuoti duomenis Excel arba kitu redaguojamu formatu. Ataskaitos turi būti pateiktos /galimybė Pirkėjui naudotis elektronine sistema pagal pirkimo dalis.</w:t>
            </w:r>
          </w:p>
        </w:tc>
      </w:tr>
      <w:tr w:rsidR="00957C04" w:rsidRPr="00957C04" w14:paraId="0D744A3A"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43EC7ED5"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lastRenderedPageBreak/>
              <w:t>12.</w:t>
            </w:r>
          </w:p>
        </w:tc>
        <w:tc>
          <w:tcPr>
            <w:tcW w:w="4708" w:type="pct"/>
            <w:tcBorders>
              <w:top w:val="single" w:sz="4" w:space="0" w:color="auto"/>
              <w:left w:val="single" w:sz="4" w:space="0" w:color="auto"/>
              <w:bottom w:val="single" w:sz="4" w:space="0" w:color="auto"/>
              <w:right w:val="single" w:sz="4" w:space="0" w:color="auto"/>
            </w:tcBorders>
            <w:hideMark/>
          </w:tcPr>
          <w:p w14:paraId="62CA7EEE"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Sutarties vykdymo metu už Prekes bus atsiskaitoma taikant kainą, apskaičiuotą pagal akcinės bendrovės „</w:t>
            </w:r>
            <w:proofErr w:type="spellStart"/>
            <w:r w:rsidRPr="00957C04">
              <w:rPr>
                <w:rFonts w:ascii="Arial" w:eastAsia="Calibri" w:hAnsi="Arial" w:cs="Arial"/>
                <w:color w:val="000000"/>
                <w:sz w:val="20"/>
                <w:szCs w:val="20"/>
                <w:lang w:eastAsia="en-US"/>
              </w:rPr>
              <w:t>Orlen</w:t>
            </w:r>
            <w:proofErr w:type="spellEnd"/>
            <w:r w:rsidRPr="00957C04">
              <w:rPr>
                <w:rFonts w:ascii="Arial" w:eastAsia="Calibri" w:hAnsi="Arial" w:cs="Arial"/>
                <w:color w:val="000000"/>
                <w:sz w:val="20"/>
                <w:szCs w:val="20"/>
                <w:lang w:eastAsia="en-US"/>
              </w:rPr>
              <w:t xml:space="preserve"> Lietuva“ terminalo Juodeikių km. Mažeikių raj. oficialiai kainų protokoluose skelbiamą kainą eurais (įskaitant akcizą ir PVM) 1000 litrų degalų, pridedant antkainį/ atimant nuolaidą, kurią Tiekėjas nurodė teikdamas pasiūlymą konkrečiai pirkimo daliai.</w:t>
            </w:r>
          </w:p>
        </w:tc>
      </w:tr>
    </w:tbl>
    <w:p w14:paraId="41505DC6" w14:textId="77777777" w:rsidR="00957C04" w:rsidRPr="00957C04" w:rsidRDefault="00957C04" w:rsidP="00957C04">
      <w:pPr>
        <w:spacing w:after="160" w:line="256" w:lineRule="auto"/>
        <w:ind w:firstLine="0"/>
        <w:rPr>
          <w:rFonts w:ascii="Arial" w:eastAsia="Calibri" w:hAnsi="Arial" w:cs="Arial"/>
          <w:i/>
          <w:iCs/>
          <w:sz w:val="20"/>
          <w:szCs w:val="20"/>
          <w:lang w:eastAsia="en-US"/>
        </w:rPr>
      </w:pPr>
      <w:r w:rsidRPr="00957C04">
        <w:rPr>
          <w:rFonts w:ascii="Arial" w:eastAsia="Calibri" w:hAnsi="Arial" w:cs="Arial"/>
          <w:i/>
          <w:iCs/>
          <w:sz w:val="20"/>
          <w:szCs w:val="20"/>
          <w:vertAlign w:val="superscript"/>
          <w:lang w:eastAsia="en-US"/>
        </w:rPr>
        <w:footnoteRef/>
      </w:r>
      <w:r w:rsidRPr="00957C04">
        <w:rPr>
          <w:rFonts w:ascii="Arial" w:eastAsia="Calibri" w:hAnsi="Arial" w:cs="Arial"/>
          <w:i/>
          <w:iCs/>
          <w:sz w:val="20"/>
          <w:szCs w:val="20"/>
          <w:lang w:eastAsia="en-US"/>
        </w:rPr>
        <w:t xml:space="preserve"> Atstumas apskaičiuojamas remiantis </w:t>
      </w:r>
      <w:hyperlink r:id="rId15" w:history="1">
        <w:r w:rsidRPr="00957C04">
          <w:rPr>
            <w:rFonts w:ascii="Arial" w:eastAsia="Calibri" w:hAnsi="Arial" w:cs="Arial"/>
            <w:i/>
            <w:iCs/>
            <w:color w:val="0000FF"/>
            <w:sz w:val="20"/>
            <w:szCs w:val="20"/>
            <w:u w:val="single"/>
            <w:lang w:eastAsia="en-US"/>
          </w:rPr>
          <w:t>www.googlemaps.com</w:t>
        </w:r>
      </w:hyperlink>
      <w:r w:rsidRPr="00957C04">
        <w:rPr>
          <w:rFonts w:ascii="Arial" w:eastAsia="Calibri" w:hAnsi="Arial" w:cs="Arial"/>
          <w:i/>
          <w:iCs/>
          <w:color w:val="000000"/>
          <w:sz w:val="20"/>
          <w:szCs w:val="20"/>
          <w:lang w:eastAsia="en-US"/>
        </w:rPr>
        <w:t xml:space="preserve"> arba </w:t>
      </w:r>
      <w:hyperlink r:id="rId16" w:history="1">
        <w:r w:rsidRPr="00957C04">
          <w:rPr>
            <w:rFonts w:ascii="Arial" w:eastAsia="Calibri" w:hAnsi="Arial" w:cs="Arial"/>
            <w:i/>
            <w:iCs/>
            <w:color w:val="0000FF"/>
            <w:sz w:val="20"/>
            <w:szCs w:val="20"/>
            <w:u w:val="single"/>
            <w:lang w:eastAsia="en-US"/>
          </w:rPr>
          <w:t>www.maps.lt</w:t>
        </w:r>
      </w:hyperlink>
      <w:r w:rsidRPr="00957C04">
        <w:rPr>
          <w:rFonts w:ascii="Arial" w:eastAsia="Calibri" w:hAnsi="Arial" w:cs="Arial"/>
          <w:i/>
          <w:iCs/>
          <w:color w:val="000000"/>
          <w:sz w:val="20"/>
          <w:szCs w:val="20"/>
          <w:lang w:eastAsia="en-US"/>
        </w:rPr>
        <w:t xml:space="preserve"> arba lygiavertės, viešai prieinamos interneto žemėlapių svetainės</w:t>
      </w:r>
      <w:r w:rsidRPr="00957C04">
        <w:rPr>
          <w:rFonts w:ascii="Arial" w:eastAsia="Calibri" w:hAnsi="Arial" w:cs="Arial"/>
          <w:i/>
          <w:iCs/>
          <w:sz w:val="20"/>
          <w:szCs w:val="20"/>
          <w:lang w:eastAsia="en-US"/>
        </w:rPr>
        <w:t xml:space="preserve"> pateikiama informacija</w:t>
      </w:r>
      <w:r w:rsidRPr="00957C04">
        <w:rPr>
          <w:rFonts w:ascii="Arial" w:eastAsia="Calibri" w:hAnsi="Arial" w:cs="Arial"/>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5D4CF94E" w14:textId="77777777" w:rsidR="00CB5907" w:rsidRDefault="00CB5907" w:rsidP="00CB5907">
      <w:pPr>
        <w:jc w:val="center"/>
        <w:rPr>
          <w:rFonts w:ascii="Arial" w:hAnsi="Arial" w:cs="Arial"/>
        </w:rPr>
      </w:pPr>
      <w:r w:rsidRPr="003277FD">
        <w:rPr>
          <w:rFonts w:ascii="Arial" w:hAnsi="Arial" w:cs="Arial"/>
        </w:rPr>
        <w:t>_________</w:t>
      </w:r>
    </w:p>
    <w:p w14:paraId="1C4BA4C8" w14:textId="3F31DF1B" w:rsidR="005B04C6" w:rsidRDefault="005B04C6">
      <w:pPr>
        <w:rPr>
          <w:rFonts w:ascii="Arial" w:hAnsi="Arial" w:cs="Arial"/>
        </w:rPr>
      </w:pPr>
      <w:r>
        <w:rPr>
          <w:rFonts w:ascii="Arial" w:hAnsi="Arial" w:cs="Arial"/>
        </w:rPr>
        <w:br w:type="page"/>
      </w:r>
    </w:p>
    <w:p w14:paraId="7748D35B" w14:textId="77777777" w:rsidR="008236E2" w:rsidRDefault="008236E2" w:rsidP="00CB5907">
      <w:pPr>
        <w:jc w:val="center"/>
        <w:rPr>
          <w:rFonts w:ascii="Arial" w:hAnsi="Arial" w:cs="Arial"/>
        </w:rPr>
      </w:pPr>
    </w:p>
    <w:p w14:paraId="7DFBDECF" w14:textId="77777777" w:rsidR="008236E2" w:rsidRPr="008236E2" w:rsidRDefault="008236E2" w:rsidP="008236E2">
      <w:pPr>
        <w:tabs>
          <w:tab w:val="left" w:pos="810"/>
          <w:tab w:val="left" w:pos="990"/>
        </w:tabs>
        <w:jc w:val="right"/>
        <w:rPr>
          <w:rFonts w:ascii="Arial" w:eastAsia="Calibri" w:hAnsi="Arial" w:cs="Arial"/>
        </w:rPr>
      </w:pPr>
      <w:r w:rsidRPr="008236E2">
        <w:rPr>
          <w:rFonts w:ascii="Arial" w:eastAsia="Calibri" w:hAnsi="Arial" w:cs="Arial"/>
        </w:rPr>
        <w:t>Techninės specifikacijos priedas Nr. 1</w:t>
      </w:r>
    </w:p>
    <w:p w14:paraId="329663BE" w14:textId="77777777" w:rsidR="008236E2" w:rsidRDefault="008236E2" w:rsidP="00CB5907">
      <w:pPr>
        <w:jc w:val="center"/>
        <w:rPr>
          <w:rFonts w:ascii="Arial" w:hAnsi="Arial" w:cs="Arial"/>
        </w:rPr>
      </w:pPr>
    </w:p>
    <w:p w14:paraId="250F4128" w14:textId="77777777" w:rsidR="008236E2" w:rsidRPr="008236E2" w:rsidRDefault="008236E2" w:rsidP="008236E2">
      <w:pPr>
        <w:jc w:val="center"/>
        <w:rPr>
          <w:rFonts w:ascii="Times New Roman" w:hAnsi="Times New Roman" w:cs="Times New Roman"/>
          <w:b/>
          <w:bCs/>
          <w:sz w:val="24"/>
          <w:szCs w:val="24"/>
        </w:rPr>
      </w:pPr>
      <w:r w:rsidRPr="008236E2">
        <w:rPr>
          <w:rFonts w:ascii="Times New Roman" w:hAnsi="Times New Roman" w:cs="Times New Roman"/>
          <w:b/>
          <w:bCs/>
          <w:sz w:val="24"/>
          <w:szCs w:val="24"/>
        </w:rPr>
        <w:t>Degalų (benzino 95 E5 ir dyzelino B7) pirkimo degalinėse PAGD prie VRM Kauno priešgaisrinės gelbėjimo valdybos Birštono, Kazlų Rūdos ir Kybartų komandoms</w:t>
      </w:r>
    </w:p>
    <w:p w14:paraId="00A235A3" w14:textId="77777777" w:rsidR="008236E2" w:rsidRPr="005B04C6" w:rsidRDefault="008236E2" w:rsidP="00CB5907">
      <w:pPr>
        <w:jc w:val="center"/>
        <w:rPr>
          <w:rFonts w:ascii="Times New Roman" w:hAnsi="Times New Roman" w:cs="Times New Roman"/>
          <w:sz w:val="24"/>
          <w:szCs w:val="24"/>
        </w:rPr>
      </w:pPr>
    </w:p>
    <w:tbl>
      <w:tblPr>
        <w:tblStyle w:val="Lentelstinklelis"/>
        <w:tblpPr w:leftFromText="180" w:rightFromText="180" w:vertAnchor="page" w:horzAnchor="margin" w:tblpY="3271"/>
        <w:tblW w:w="10910" w:type="dxa"/>
        <w:tblInd w:w="0" w:type="dxa"/>
        <w:tblLook w:val="04A0" w:firstRow="1" w:lastRow="0" w:firstColumn="1" w:lastColumn="0" w:noHBand="0" w:noVBand="1"/>
      </w:tblPr>
      <w:tblGrid>
        <w:gridCol w:w="693"/>
        <w:gridCol w:w="1083"/>
        <w:gridCol w:w="1763"/>
        <w:gridCol w:w="1645"/>
        <w:gridCol w:w="1615"/>
        <w:gridCol w:w="4111"/>
      </w:tblGrid>
      <w:tr w:rsidR="005B04C6" w:rsidRPr="005B04C6" w14:paraId="2D17B2C1" w14:textId="77777777" w:rsidTr="005B04C6">
        <w:tc>
          <w:tcPr>
            <w:tcW w:w="693" w:type="dxa"/>
          </w:tcPr>
          <w:p w14:paraId="4031FA76"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Eil. Nr.</w:t>
            </w:r>
          </w:p>
        </w:tc>
        <w:tc>
          <w:tcPr>
            <w:tcW w:w="1083" w:type="dxa"/>
          </w:tcPr>
          <w:p w14:paraId="586267D1"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Pirkimo dalys</w:t>
            </w:r>
          </w:p>
        </w:tc>
        <w:tc>
          <w:tcPr>
            <w:tcW w:w="1763" w:type="dxa"/>
          </w:tcPr>
          <w:p w14:paraId="5235ACCB"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Adresas</w:t>
            </w:r>
          </w:p>
        </w:tc>
        <w:tc>
          <w:tcPr>
            <w:tcW w:w="1645" w:type="dxa"/>
          </w:tcPr>
          <w:p w14:paraId="7032C8DA"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Preliminarus</w:t>
            </w:r>
          </w:p>
          <w:p w14:paraId="67503C9E"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Benzino</w:t>
            </w:r>
          </w:p>
          <w:p w14:paraId="0C32691F"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( 95 E5 ) kiekis</w:t>
            </w:r>
          </w:p>
          <w:p w14:paraId="04F77713" w14:textId="77777777" w:rsidR="005B04C6" w:rsidRPr="005B04C6" w:rsidRDefault="005B04C6" w:rsidP="005B04C6">
            <w:pPr>
              <w:ind w:firstLine="0"/>
              <w:jc w:val="center"/>
              <w:rPr>
                <w:rFonts w:hAnsi="Times New Roman" w:cs="Times New Roman"/>
                <w:sz w:val="24"/>
                <w:szCs w:val="24"/>
              </w:rPr>
            </w:pPr>
            <w:r w:rsidRPr="005B04C6">
              <w:rPr>
                <w:rFonts w:eastAsia="Times New Roman" w:hAnsi="Times New Roman" w:cs="Times New Roman"/>
                <w:b/>
                <w:bCs/>
                <w:sz w:val="24"/>
                <w:szCs w:val="24"/>
                <w:lang w:eastAsia="sl-SI"/>
              </w:rPr>
              <w:t>2026-2027 metams</w:t>
            </w:r>
          </w:p>
        </w:tc>
        <w:tc>
          <w:tcPr>
            <w:tcW w:w="1615" w:type="dxa"/>
          </w:tcPr>
          <w:p w14:paraId="249FB8D8"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Preliminarus</w:t>
            </w:r>
          </w:p>
          <w:p w14:paraId="1E82FF00"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Dyzelino</w:t>
            </w:r>
          </w:p>
          <w:p w14:paraId="227D763F"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 B7 )</w:t>
            </w:r>
          </w:p>
          <w:p w14:paraId="422E2128"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kiekis</w:t>
            </w:r>
          </w:p>
          <w:p w14:paraId="7EBAE64D" w14:textId="77777777" w:rsidR="005B04C6" w:rsidRPr="005B04C6" w:rsidRDefault="005B04C6" w:rsidP="005B04C6">
            <w:pPr>
              <w:ind w:firstLine="0"/>
              <w:jc w:val="center"/>
              <w:rPr>
                <w:rFonts w:hAnsi="Times New Roman" w:cs="Times New Roman"/>
                <w:sz w:val="24"/>
                <w:szCs w:val="24"/>
              </w:rPr>
            </w:pPr>
            <w:r w:rsidRPr="005B04C6">
              <w:rPr>
                <w:rFonts w:eastAsia="Times New Roman" w:hAnsi="Times New Roman" w:cs="Times New Roman"/>
                <w:b/>
                <w:bCs/>
                <w:sz w:val="24"/>
                <w:szCs w:val="24"/>
                <w:lang w:eastAsia="sl-SI"/>
              </w:rPr>
              <w:t>2026-2027 metams</w:t>
            </w:r>
          </w:p>
        </w:tc>
        <w:tc>
          <w:tcPr>
            <w:tcW w:w="4111" w:type="dxa"/>
          </w:tcPr>
          <w:p w14:paraId="632211F4"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Už sutarties vykdymą atsakingi asmenys</w:t>
            </w:r>
          </w:p>
        </w:tc>
      </w:tr>
      <w:tr w:rsidR="005B04C6" w:rsidRPr="005B04C6" w14:paraId="78045E87" w14:textId="77777777" w:rsidTr="005B04C6">
        <w:tc>
          <w:tcPr>
            <w:tcW w:w="693" w:type="dxa"/>
            <w:vAlign w:val="center"/>
          </w:tcPr>
          <w:p w14:paraId="01316C49" w14:textId="77777777" w:rsidR="005B04C6" w:rsidRPr="005B04C6" w:rsidRDefault="005B04C6" w:rsidP="005B04C6">
            <w:pPr>
              <w:ind w:firstLine="0"/>
              <w:jc w:val="center"/>
              <w:rPr>
                <w:rFonts w:hAnsi="Times New Roman" w:cs="Times New Roman"/>
                <w:sz w:val="24"/>
                <w:szCs w:val="24"/>
              </w:rPr>
            </w:pPr>
          </w:p>
        </w:tc>
        <w:tc>
          <w:tcPr>
            <w:tcW w:w="1083" w:type="dxa"/>
            <w:vAlign w:val="center"/>
          </w:tcPr>
          <w:p w14:paraId="6013DBA6" w14:textId="77777777" w:rsidR="005B04C6" w:rsidRPr="005B04C6" w:rsidRDefault="005B04C6" w:rsidP="005B04C6">
            <w:pPr>
              <w:ind w:firstLine="0"/>
              <w:jc w:val="center"/>
              <w:rPr>
                <w:rFonts w:hAnsi="Times New Roman" w:cs="Times New Roman"/>
                <w:sz w:val="24"/>
                <w:szCs w:val="24"/>
              </w:rPr>
            </w:pPr>
          </w:p>
        </w:tc>
        <w:tc>
          <w:tcPr>
            <w:tcW w:w="1763" w:type="dxa"/>
            <w:vAlign w:val="center"/>
          </w:tcPr>
          <w:p w14:paraId="74DE52CF" w14:textId="77777777" w:rsidR="005B04C6" w:rsidRPr="005B04C6" w:rsidRDefault="005B04C6" w:rsidP="005B04C6">
            <w:pPr>
              <w:ind w:firstLine="0"/>
              <w:jc w:val="center"/>
              <w:rPr>
                <w:rFonts w:hAnsi="Times New Roman" w:cs="Times New Roman"/>
                <w:sz w:val="24"/>
                <w:szCs w:val="24"/>
              </w:rPr>
            </w:pPr>
          </w:p>
        </w:tc>
        <w:tc>
          <w:tcPr>
            <w:tcW w:w="1645" w:type="dxa"/>
            <w:vAlign w:val="center"/>
          </w:tcPr>
          <w:p w14:paraId="101BBCE6" w14:textId="77777777" w:rsidR="005B04C6" w:rsidRPr="005B04C6" w:rsidRDefault="005B04C6" w:rsidP="005B04C6">
            <w:pPr>
              <w:ind w:firstLine="0"/>
              <w:jc w:val="center"/>
              <w:rPr>
                <w:rFonts w:hAnsi="Times New Roman" w:cs="Times New Roman"/>
                <w:sz w:val="24"/>
                <w:szCs w:val="24"/>
              </w:rPr>
            </w:pPr>
          </w:p>
        </w:tc>
        <w:tc>
          <w:tcPr>
            <w:tcW w:w="1615" w:type="dxa"/>
            <w:vAlign w:val="center"/>
          </w:tcPr>
          <w:p w14:paraId="132A7409" w14:textId="77777777" w:rsidR="005B04C6" w:rsidRPr="005B04C6" w:rsidRDefault="005B04C6" w:rsidP="005B04C6">
            <w:pPr>
              <w:ind w:firstLine="0"/>
              <w:jc w:val="center"/>
              <w:rPr>
                <w:rFonts w:hAnsi="Times New Roman" w:cs="Times New Roman"/>
                <w:sz w:val="24"/>
                <w:szCs w:val="24"/>
              </w:rPr>
            </w:pPr>
          </w:p>
        </w:tc>
        <w:tc>
          <w:tcPr>
            <w:tcW w:w="4111" w:type="dxa"/>
          </w:tcPr>
          <w:p w14:paraId="5EB244C0" w14:textId="77777777" w:rsidR="005B04C6" w:rsidRPr="005B04C6" w:rsidRDefault="005B04C6" w:rsidP="005B04C6">
            <w:pPr>
              <w:ind w:firstLine="0"/>
              <w:jc w:val="center"/>
              <w:rPr>
                <w:rFonts w:hAnsi="Times New Roman" w:cs="Times New Roman"/>
                <w:sz w:val="24"/>
                <w:szCs w:val="24"/>
              </w:rPr>
            </w:pPr>
          </w:p>
        </w:tc>
      </w:tr>
      <w:tr w:rsidR="005B04C6" w:rsidRPr="005B04C6" w14:paraId="45C0F0A1" w14:textId="77777777" w:rsidTr="005B04C6">
        <w:tc>
          <w:tcPr>
            <w:tcW w:w="693" w:type="dxa"/>
            <w:vAlign w:val="center"/>
          </w:tcPr>
          <w:p w14:paraId="5AAB46A5"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1</w:t>
            </w:r>
          </w:p>
        </w:tc>
        <w:tc>
          <w:tcPr>
            <w:tcW w:w="1083" w:type="dxa"/>
            <w:vAlign w:val="center"/>
          </w:tcPr>
          <w:p w14:paraId="77C20D7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1-a pirkimo dalis</w:t>
            </w:r>
          </w:p>
        </w:tc>
        <w:tc>
          <w:tcPr>
            <w:tcW w:w="1763" w:type="dxa"/>
            <w:vAlign w:val="center"/>
          </w:tcPr>
          <w:p w14:paraId="6A8B932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B. Sruogos g. 15, Birštonas</w:t>
            </w:r>
          </w:p>
        </w:tc>
        <w:tc>
          <w:tcPr>
            <w:tcW w:w="1645" w:type="dxa"/>
            <w:vAlign w:val="center"/>
          </w:tcPr>
          <w:p w14:paraId="07992201"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 litrų</w:t>
            </w:r>
          </w:p>
        </w:tc>
        <w:tc>
          <w:tcPr>
            <w:tcW w:w="1615" w:type="dxa"/>
            <w:vAlign w:val="center"/>
          </w:tcPr>
          <w:p w14:paraId="18BA23E2"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37FF4C53"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PAGD prie VRM Kauno PGV  Prienų PGT viršininkas</w:t>
            </w:r>
          </w:p>
          <w:p w14:paraId="581FE0F8"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 Darius Urbonas  el. p. </w:t>
            </w:r>
            <w:hyperlink r:id="rId17" w:history="1">
              <w:r w:rsidRPr="005B04C6">
                <w:rPr>
                  <w:rStyle w:val="Hipersaitas"/>
                  <w:rFonts w:hAnsi="Times New Roman" w:cs="Times New Roman"/>
                  <w:sz w:val="24"/>
                  <w:szCs w:val="24"/>
                </w:rPr>
                <w:t>darius.urbonas@vpgt.lt</w:t>
              </w:r>
            </w:hyperlink>
          </w:p>
          <w:p w14:paraId="5A067B9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(0 319) 60 038</w:t>
            </w:r>
          </w:p>
        </w:tc>
      </w:tr>
      <w:tr w:rsidR="005B04C6" w:rsidRPr="005B04C6" w14:paraId="27686E9B" w14:textId="77777777" w:rsidTr="005B04C6">
        <w:tc>
          <w:tcPr>
            <w:tcW w:w="693" w:type="dxa"/>
            <w:vAlign w:val="center"/>
          </w:tcPr>
          <w:p w14:paraId="15DC2BFB"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2</w:t>
            </w:r>
          </w:p>
        </w:tc>
        <w:tc>
          <w:tcPr>
            <w:tcW w:w="1083" w:type="dxa"/>
            <w:vAlign w:val="center"/>
          </w:tcPr>
          <w:p w14:paraId="3A8FE758"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2-a pirkimo dalis</w:t>
            </w:r>
          </w:p>
        </w:tc>
        <w:tc>
          <w:tcPr>
            <w:tcW w:w="1763" w:type="dxa"/>
            <w:vAlign w:val="center"/>
          </w:tcPr>
          <w:p w14:paraId="3DAAE66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Skvero g. 13, Kazlų Rūda</w:t>
            </w:r>
          </w:p>
        </w:tc>
        <w:tc>
          <w:tcPr>
            <w:tcW w:w="1645" w:type="dxa"/>
            <w:vAlign w:val="center"/>
          </w:tcPr>
          <w:p w14:paraId="605693B3"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 litrų</w:t>
            </w:r>
          </w:p>
        </w:tc>
        <w:tc>
          <w:tcPr>
            <w:tcW w:w="1615" w:type="dxa"/>
            <w:vAlign w:val="center"/>
          </w:tcPr>
          <w:p w14:paraId="746D2B64"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1B2694B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PAGD prie VRM Kauno PGV  Marijampolės PGT viršininkas Rytis </w:t>
            </w:r>
            <w:proofErr w:type="spellStart"/>
            <w:r w:rsidRPr="005B04C6">
              <w:rPr>
                <w:rFonts w:hAnsi="Times New Roman" w:cs="Times New Roman"/>
                <w:sz w:val="24"/>
                <w:szCs w:val="24"/>
              </w:rPr>
              <w:t>Masys</w:t>
            </w:r>
            <w:proofErr w:type="spellEnd"/>
            <w:r w:rsidRPr="005B04C6">
              <w:rPr>
                <w:rFonts w:hAnsi="Times New Roman" w:cs="Times New Roman"/>
                <w:sz w:val="24"/>
                <w:szCs w:val="24"/>
              </w:rPr>
              <w:t xml:space="preserve">  el. p. </w:t>
            </w:r>
            <w:hyperlink r:id="rId18" w:history="1">
              <w:r w:rsidRPr="005B04C6">
                <w:rPr>
                  <w:rStyle w:val="Hipersaitas"/>
                  <w:rFonts w:hAnsi="Times New Roman" w:cs="Times New Roman"/>
                  <w:sz w:val="24"/>
                  <w:szCs w:val="24"/>
                </w:rPr>
                <w:t>rytis.masys@vpgt.lt</w:t>
              </w:r>
            </w:hyperlink>
          </w:p>
          <w:p w14:paraId="3223EDD9"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0 707 65 830</w:t>
            </w:r>
          </w:p>
        </w:tc>
      </w:tr>
      <w:tr w:rsidR="005B04C6" w:rsidRPr="005B04C6" w14:paraId="4D3B616D" w14:textId="77777777" w:rsidTr="005B04C6">
        <w:tc>
          <w:tcPr>
            <w:tcW w:w="693" w:type="dxa"/>
            <w:vAlign w:val="center"/>
          </w:tcPr>
          <w:p w14:paraId="6C6802CD"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3</w:t>
            </w:r>
          </w:p>
        </w:tc>
        <w:tc>
          <w:tcPr>
            <w:tcW w:w="1083" w:type="dxa"/>
            <w:vAlign w:val="center"/>
          </w:tcPr>
          <w:p w14:paraId="6D407226"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3-a pirkimo dalis</w:t>
            </w:r>
          </w:p>
        </w:tc>
        <w:tc>
          <w:tcPr>
            <w:tcW w:w="1763" w:type="dxa"/>
            <w:vAlign w:val="center"/>
          </w:tcPr>
          <w:p w14:paraId="5C68096C" w14:textId="77777777" w:rsidR="005B04C6" w:rsidRPr="005B04C6" w:rsidRDefault="005B04C6" w:rsidP="005B04C6">
            <w:pPr>
              <w:ind w:firstLine="0"/>
              <w:jc w:val="center"/>
              <w:rPr>
                <w:rFonts w:hAnsi="Times New Roman" w:cs="Times New Roman"/>
                <w:sz w:val="24"/>
                <w:szCs w:val="24"/>
              </w:rPr>
            </w:pPr>
            <w:proofErr w:type="spellStart"/>
            <w:r w:rsidRPr="005B04C6">
              <w:rPr>
                <w:rFonts w:hAnsi="Times New Roman" w:cs="Times New Roman"/>
                <w:sz w:val="24"/>
                <w:szCs w:val="24"/>
              </w:rPr>
              <w:t>J.Biliūno</w:t>
            </w:r>
            <w:proofErr w:type="spellEnd"/>
            <w:r w:rsidRPr="005B04C6">
              <w:rPr>
                <w:rFonts w:hAnsi="Times New Roman" w:cs="Times New Roman"/>
                <w:sz w:val="24"/>
                <w:szCs w:val="24"/>
              </w:rPr>
              <w:t xml:space="preserve"> g. 14D Kybartai</w:t>
            </w:r>
          </w:p>
        </w:tc>
        <w:tc>
          <w:tcPr>
            <w:tcW w:w="1645" w:type="dxa"/>
            <w:vAlign w:val="center"/>
          </w:tcPr>
          <w:p w14:paraId="1E3E6A8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800 litrų</w:t>
            </w:r>
          </w:p>
        </w:tc>
        <w:tc>
          <w:tcPr>
            <w:tcW w:w="1615" w:type="dxa"/>
            <w:vAlign w:val="center"/>
          </w:tcPr>
          <w:p w14:paraId="5B8A4F6E"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64160F3E"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PAGD prie VRM Kauno PGV  Vilkaviškio PGT viršininkas </w:t>
            </w:r>
            <w:proofErr w:type="spellStart"/>
            <w:r w:rsidRPr="005B04C6">
              <w:rPr>
                <w:rFonts w:hAnsi="Times New Roman" w:cs="Times New Roman"/>
                <w:sz w:val="24"/>
                <w:szCs w:val="24"/>
              </w:rPr>
              <w:t>Erlandas</w:t>
            </w:r>
            <w:proofErr w:type="spellEnd"/>
            <w:r w:rsidRPr="005B04C6">
              <w:rPr>
                <w:rFonts w:hAnsi="Times New Roman" w:cs="Times New Roman"/>
                <w:sz w:val="24"/>
                <w:szCs w:val="24"/>
              </w:rPr>
              <w:t xml:space="preserve"> Armanavičius  el. p. </w:t>
            </w:r>
            <w:hyperlink r:id="rId19" w:history="1">
              <w:r w:rsidRPr="005B04C6">
                <w:rPr>
                  <w:rStyle w:val="Hipersaitas"/>
                  <w:rFonts w:hAnsi="Times New Roman" w:cs="Times New Roman"/>
                  <w:sz w:val="24"/>
                  <w:szCs w:val="24"/>
                </w:rPr>
                <w:t>erlandas.armanavičius@vpgt.lt</w:t>
              </w:r>
            </w:hyperlink>
          </w:p>
          <w:p w14:paraId="3D53A706"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(0 342) 60 001</w:t>
            </w:r>
          </w:p>
        </w:tc>
      </w:tr>
    </w:tbl>
    <w:p w14:paraId="281C0947" w14:textId="77777777" w:rsidR="008236E2" w:rsidRPr="005B04C6" w:rsidRDefault="008236E2" w:rsidP="00CB5907">
      <w:pPr>
        <w:jc w:val="center"/>
        <w:rPr>
          <w:rFonts w:ascii="Times New Roman" w:hAnsi="Times New Roman" w:cs="Times New Roman"/>
          <w:sz w:val="24"/>
          <w:szCs w:val="24"/>
        </w:rPr>
      </w:pPr>
    </w:p>
    <w:p w14:paraId="3FC86B39" w14:textId="77777777" w:rsidR="005B04C6" w:rsidRPr="005B04C6" w:rsidRDefault="005B04C6" w:rsidP="00CB5907">
      <w:pPr>
        <w:jc w:val="center"/>
        <w:rPr>
          <w:rFonts w:ascii="Times New Roman" w:hAnsi="Times New Roman" w:cs="Times New Roman"/>
          <w:sz w:val="24"/>
          <w:szCs w:val="24"/>
        </w:rPr>
      </w:pPr>
    </w:p>
    <w:p w14:paraId="00423637" w14:textId="5961E7E7" w:rsidR="005B04C6" w:rsidRDefault="005B04C6" w:rsidP="00CB5907">
      <w:pPr>
        <w:jc w:val="center"/>
        <w:rPr>
          <w:rFonts w:ascii="Arial" w:hAnsi="Arial" w:cs="Arial"/>
        </w:rPr>
      </w:pPr>
      <w:r>
        <w:rPr>
          <w:rFonts w:ascii="Arial" w:hAnsi="Arial" w:cs="Arial"/>
        </w:rPr>
        <w:t>___________________</w:t>
      </w:r>
    </w:p>
    <w:p w14:paraId="6CEA3238" w14:textId="77777777" w:rsidR="005B04C6" w:rsidRDefault="005B04C6" w:rsidP="00CB5907">
      <w:pPr>
        <w:jc w:val="center"/>
        <w:rPr>
          <w:rFonts w:ascii="Arial" w:hAnsi="Arial" w:cs="Arial"/>
        </w:rPr>
      </w:pPr>
    </w:p>
    <w:p w14:paraId="54F7C449" w14:textId="77777777" w:rsidR="005B04C6" w:rsidRDefault="005B04C6" w:rsidP="00CB5907">
      <w:pPr>
        <w:jc w:val="center"/>
        <w:rPr>
          <w:rFonts w:ascii="Arial" w:hAnsi="Arial" w:cs="Arial"/>
        </w:rPr>
      </w:pPr>
    </w:p>
    <w:p w14:paraId="54C44AF7" w14:textId="58095D99" w:rsidR="008236E2" w:rsidRDefault="008236E2">
      <w:pPr>
        <w:rPr>
          <w:rFonts w:ascii="Arial" w:hAnsi="Arial" w:cs="Arial"/>
        </w:rPr>
      </w:pPr>
      <w:r>
        <w:rPr>
          <w:rFonts w:ascii="Arial" w:hAnsi="Arial" w:cs="Arial"/>
        </w:rPr>
        <w:br w:type="page"/>
      </w:r>
    </w:p>
    <w:p w14:paraId="45E374D8" w14:textId="77777777" w:rsidR="008236E2" w:rsidRPr="003277FD" w:rsidRDefault="008236E2" w:rsidP="00CB5907">
      <w:pPr>
        <w:jc w:val="center"/>
        <w:rPr>
          <w:rFonts w:ascii="Arial" w:hAnsi="Arial" w:cs="Arial"/>
        </w:rPr>
      </w:pPr>
    </w:p>
    <w:p w14:paraId="6D050637" w14:textId="0C05DD59" w:rsidR="00CB5907" w:rsidRPr="003277FD" w:rsidRDefault="00CB5907" w:rsidP="00CB5907">
      <w:pPr>
        <w:rPr>
          <w:rFonts w:ascii="Arial" w:hAnsi="Arial" w:cs="Arial"/>
          <w:b/>
          <w:bCs/>
          <w:smallCaps/>
          <w:sz w:val="22"/>
          <w:szCs w:val="22"/>
        </w:rPr>
      </w:pPr>
    </w:p>
    <w:p w14:paraId="12DA495F" w14:textId="63FC59A8"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t xml:space="preserve">Pirkimo sąlygų </w:t>
      </w:r>
      <w:r w:rsidR="00BB0E5C">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133947BE" w14:textId="6DA15097" w:rsidR="00A52BA0" w:rsidRPr="00207D5A" w:rsidRDefault="004D6C30" w:rsidP="005B04C6">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54B4B37" w14:textId="6298EF05" w:rsidR="004D6C30" w:rsidRPr="00207D5A" w:rsidRDefault="004D6C30" w:rsidP="005B04C6">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1 PIRKIMO OBJEKTO DALIAI</w:t>
      </w:r>
    </w:p>
    <w:p w14:paraId="563C9B21" w14:textId="3C21A88B" w:rsidR="004D6C30" w:rsidRPr="00207D5A" w:rsidRDefault="004D6C30" w:rsidP="005B04C6">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 xml:space="preserve">PGV </w:t>
      </w:r>
      <w:r w:rsidRPr="00207D5A">
        <w:rPr>
          <w:rFonts w:eastAsia="Times New Roman" w:cstheme="minorHAnsi"/>
          <w:b/>
          <w:bCs/>
          <w:sz w:val="24"/>
          <w:szCs w:val="24"/>
        </w:rPr>
        <w:t>PRIENŲ</w:t>
      </w:r>
      <w:r w:rsidRPr="00207D5A">
        <w:rPr>
          <w:rFonts w:eastAsia="Times New Roman" w:cstheme="minorHAnsi"/>
          <w:b/>
          <w:bCs/>
          <w:sz w:val="24"/>
          <w:szCs w:val="24"/>
          <w:lang w:eastAsia="en-US"/>
        </w:rPr>
        <w:t xml:space="preserve"> PGT </w:t>
      </w:r>
      <w:r w:rsidRPr="00207D5A">
        <w:rPr>
          <w:rFonts w:eastAsia="Times New Roman" w:cstheme="minorHAnsi"/>
          <w:b/>
          <w:bCs/>
          <w:sz w:val="24"/>
          <w:szCs w:val="24"/>
        </w:rPr>
        <w:t>BIRŠTONO KOMAND</w:t>
      </w:r>
      <w:r w:rsidR="00FE2D11" w:rsidRPr="00207D5A">
        <w:rPr>
          <w:rFonts w:eastAsia="Times New Roman" w:cstheme="minorHAnsi"/>
          <w:b/>
          <w:bCs/>
          <w:sz w:val="24"/>
          <w:szCs w:val="24"/>
        </w:rPr>
        <w:t>A</w:t>
      </w:r>
    </w:p>
    <w:p w14:paraId="25822C48" w14:textId="77777777" w:rsidR="004D6C30" w:rsidRPr="00207D5A" w:rsidRDefault="004D6C30" w:rsidP="005B04C6">
      <w:pPr>
        <w:spacing w:line="240" w:lineRule="auto"/>
        <w:jc w:val="center"/>
        <w:rPr>
          <w:rStyle w:val="normaltextrun"/>
          <w:rFonts w:cstheme="minorHAnsi"/>
          <w:b/>
          <w:bCs/>
          <w:sz w:val="24"/>
          <w:szCs w:val="24"/>
          <w:shd w:val="clear" w:color="auto" w:fill="FFFFFF"/>
        </w:rPr>
      </w:pPr>
    </w:p>
    <w:p w14:paraId="11908CD0" w14:textId="77777777" w:rsidR="005B04C6" w:rsidRPr="005B04C6" w:rsidRDefault="005B04C6" w:rsidP="005B04C6">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5B04C6" w:rsidRPr="005B04C6" w14:paraId="73858774" w14:textId="77777777" w:rsidTr="006F2487">
        <w:tc>
          <w:tcPr>
            <w:tcW w:w="2612" w:type="pct"/>
          </w:tcPr>
          <w:p w14:paraId="7176CE4B" w14:textId="77777777" w:rsidR="005B04C6" w:rsidRPr="005B04C6" w:rsidRDefault="005B04C6" w:rsidP="005B04C6">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75D4FF11" w14:textId="77777777" w:rsidR="005B04C6" w:rsidRPr="005B04C6" w:rsidRDefault="005B04C6" w:rsidP="005B04C6">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074A17B4" w14:textId="77777777" w:rsidR="005B04C6" w:rsidRPr="005B04C6" w:rsidRDefault="005B04C6" w:rsidP="005B04C6">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407C16DA" w14:textId="77777777" w:rsidR="005B04C6" w:rsidRPr="005B04C6" w:rsidRDefault="005B04C6" w:rsidP="005B04C6">
            <w:pPr>
              <w:ind w:left="567"/>
              <w:rPr>
                <w:rFonts w:eastAsia="Times New Roman" w:cstheme="minorHAnsi"/>
                <w:bCs/>
              </w:rPr>
            </w:pPr>
          </w:p>
        </w:tc>
      </w:tr>
    </w:tbl>
    <w:p w14:paraId="64AA5A4F" w14:textId="77777777" w:rsidR="005B04C6" w:rsidRPr="005B04C6" w:rsidRDefault="005B04C6" w:rsidP="005B04C6">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5B04C6" w:rsidRPr="005B04C6" w14:paraId="152C2E9D" w14:textId="77777777" w:rsidTr="006F2487">
        <w:tc>
          <w:tcPr>
            <w:tcW w:w="1418" w:type="dxa"/>
            <w:tcBorders>
              <w:bottom w:val="single" w:sz="4" w:space="0" w:color="auto"/>
            </w:tcBorders>
            <w:vAlign w:val="bottom"/>
          </w:tcPr>
          <w:p w14:paraId="76577B90"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5B04C6" w:rsidRPr="005B04C6" w14:paraId="682C9C04" w14:textId="77777777" w:rsidTr="006F2487">
        <w:tc>
          <w:tcPr>
            <w:tcW w:w="1418" w:type="dxa"/>
            <w:tcBorders>
              <w:top w:val="single" w:sz="4" w:space="0" w:color="auto"/>
            </w:tcBorders>
          </w:tcPr>
          <w:p w14:paraId="5B04F4B5"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5B04C6" w:rsidRPr="005B04C6" w14:paraId="11D6D184" w14:textId="77777777" w:rsidTr="006F2487">
        <w:tc>
          <w:tcPr>
            <w:tcW w:w="1418" w:type="dxa"/>
          </w:tcPr>
          <w:p w14:paraId="126A449C" w14:textId="77777777" w:rsidR="005B04C6" w:rsidRPr="005B04C6" w:rsidRDefault="005B04C6" w:rsidP="005B04C6">
            <w:pPr>
              <w:spacing w:line="120" w:lineRule="auto"/>
              <w:ind w:firstLine="0"/>
              <w:jc w:val="center"/>
              <w:rPr>
                <w:rFonts w:eastAsia="Times New Roman" w:cstheme="minorHAnsi"/>
                <w:sz w:val="22"/>
                <w:szCs w:val="22"/>
                <w:lang w:eastAsia="ar-SA"/>
              </w:rPr>
            </w:pPr>
          </w:p>
        </w:tc>
      </w:tr>
      <w:tr w:rsidR="005B04C6" w:rsidRPr="005B04C6" w14:paraId="53F7750B" w14:textId="77777777" w:rsidTr="006F2487">
        <w:tc>
          <w:tcPr>
            <w:tcW w:w="1418" w:type="dxa"/>
            <w:tcBorders>
              <w:bottom w:val="single" w:sz="4" w:space="0" w:color="auto"/>
            </w:tcBorders>
            <w:vAlign w:val="bottom"/>
          </w:tcPr>
          <w:p w14:paraId="79307B4F"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5B04C6" w:rsidRPr="005B04C6" w14:paraId="7F83E895" w14:textId="77777777" w:rsidTr="006F2487">
        <w:tc>
          <w:tcPr>
            <w:tcW w:w="1418" w:type="dxa"/>
            <w:tcBorders>
              <w:top w:val="single" w:sz="4" w:space="0" w:color="auto"/>
            </w:tcBorders>
          </w:tcPr>
          <w:p w14:paraId="5751FDD6"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027EA746" w14:textId="77777777" w:rsidR="005B04C6" w:rsidRPr="005B04C6" w:rsidRDefault="005B04C6" w:rsidP="005B04C6">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4FE3E7BE" w14:textId="77777777" w:rsidR="005B04C6" w:rsidRPr="005B04C6" w:rsidRDefault="005B04C6" w:rsidP="005B04C6">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5B04C6" w:rsidRPr="005B04C6" w14:paraId="0D90D7A9"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53E5085"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2A3EFC1" w14:textId="77777777" w:rsidR="005B04C6" w:rsidRPr="005B04C6" w:rsidRDefault="005B04C6" w:rsidP="005B04C6">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1631BF9E" w14:textId="77777777" w:rsidR="005B04C6" w:rsidRPr="005B04C6" w:rsidRDefault="005B04C6" w:rsidP="005B04C6">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5B04C6" w:rsidRPr="005B04C6" w14:paraId="0B5AC482"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8AE17E9"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9D7EAE3"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5B04C6" w:rsidRPr="005B04C6" w14:paraId="4EE251E6"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3171FD"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7EECAAE"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6F65D68E"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B6CB27B"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407EEEC"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4F8C8A09"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0E50B7C"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DF65E4D"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0FEB5D46"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D9861D8" w14:textId="77777777" w:rsidR="005B04C6" w:rsidRPr="005B04C6" w:rsidRDefault="005B04C6" w:rsidP="005B04C6">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3"/>
            </w:r>
          </w:p>
        </w:tc>
        <w:tc>
          <w:tcPr>
            <w:tcW w:w="3213" w:type="pct"/>
            <w:tcBorders>
              <w:top w:val="single" w:sz="4" w:space="0" w:color="auto"/>
              <w:left w:val="single" w:sz="4" w:space="0" w:color="auto"/>
              <w:bottom w:val="single" w:sz="4" w:space="0" w:color="auto"/>
              <w:right w:val="single" w:sz="4" w:space="0" w:color="auto"/>
            </w:tcBorders>
            <w:vAlign w:val="center"/>
          </w:tcPr>
          <w:p w14:paraId="39EE8EDC"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5366079E" w14:textId="77777777" w:rsidR="005B04C6" w:rsidRPr="005B04C6" w:rsidRDefault="005B04C6" w:rsidP="005B04C6">
      <w:pPr>
        <w:spacing w:line="120" w:lineRule="auto"/>
        <w:ind w:left="567" w:firstLine="0"/>
        <w:rPr>
          <w:rFonts w:eastAsia="Times New Roman" w:cstheme="minorHAnsi"/>
          <w:b/>
          <w:sz w:val="22"/>
          <w:szCs w:val="22"/>
          <w:lang w:eastAsia="en-US"/>
        </w:rPr>
      </w:pPr>
    </w:p>
    <w:p w14:paraId="0C3F134A" w14:textId="77777777" w:rsidR="005B04C6" w:rsidRPr="005B04C6" w:rsidRDefault="005B04C6" w:rsidP="005B04C6">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5B04C6" w:rsidRPr="005B04C6" w14:paraId="33497F5B" w14:textId="77777777" w:rsidTr="005B04C6">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D3BE05"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2DB23D"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1BA1B4"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7B176488" w14:textId="77777777" w:rsidR="005B04C6" w:rsidRPr="005B04C6" w:rsidRDefault="005B04C6" w:rsidP="005B04C6">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4B78B635"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70F2F262"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5B04C6" w:rsidRPr="005B04C6" w14:paraId="642FFCBA" w14:textId="77777777" w:rsidTr="005B04C6">
        <w:tc>
          <w:tcPr>
            <w:tcW w:w="482" w:type="pct"/>
            <w:tcBorders>
              <w:top w:val="single" w:sz="4" w:space="0" w:color="auto"/>
              <w:left w:val="single" w:sz="4" w:space="0" w:color="auto"/>
              <w:bottom w:val="single" w:sz="4" w:space="0" w:color="auto"/>
              <w:right w:val="single" w:sz="4" w:space="0" w:color="auto"/>
            </w:tcBorders>
            <w:vAlign w:val="center"/>
            <w:hideMark/>
          </w:tcPr>
          <w:p w14:paraId="25A79350"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8CB21F4" w14:textId="77777777" w:rsidR="005B04C6" w:rsidRPr="005B04C6" w:rsidRDefault="005B04C6" w:rsidP="005B04C6">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13E268D5"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6FDC6906"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5B60D7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5B04C6" w:rsidRPr="005B04C6" w14:paraId="0B94475B" w14:textId="77777777" w:rsidTr="005B04C6">
        <w:tc>
          <w:tcPr>
            <w:tcW w:w="482" w:type="pct"/>
            <w:tcBorders>
              <w:top w:val="single" w:sz="4" w:space="0" w:color="auto"/>
              <w:left w:val="single" w:sz="4" w:space="0" w:color="auto"/>
              <w:bottom w:val="single" w:sz="4" w:space="0" w:color="auto"/>
              <w:right w:val="single" w:sz="4" w:space="0" w:color="auto"/>
            </w:tcBorders>
            <w:vAlign w:val="center"/>
          </w:tcPr>
          <w:p w14:paraId="1FFF4BB5"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00813F5" w14:textId="77777777" w:rsidR="005B04C6" w:rsidRPr="005B04C6" w:rsidRDefault="005B04C6" w:rsidP="005B04C6">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70F25021"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1AF8EFB0"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5B0FE36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5B04C6" w:rsidRPr="005B04C6" w14:paraId="2EE5C52E" w14:textId="77777777" w:rsidTr="005B04C6">
        <w:tc>
          <w:tcPr>
            <w:tcW w:w="482" w:type="pct"/>
            <w:tcBorders>
              <w:top w:val="single" w:sz="4" w:space="0" w:color="auto"/>
              <w:left w:val="single" w:sz="4" w:space="0" w:color="auto"/>
              <w:bottom w:val="single" w:sz="4" w:space="0" w:color="auto"/>
              <w:right w:val="single" w:sz="4" w:space="0" w:color="auto"/>
            </w:tcBorders>
            <w:vAlign w:val="center"/>
          </w:tcPr>
          <w:p w14:paraId="52822C79"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66F1038F" w14:textId="77777777" w:rsidR="005B04C6" w:rsidRPr="005B04C6" w:rsidRDefault="005B04C6" w:rsidP="005B04C6">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47226A7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0E5BA8E2"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6D6AA26B"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3FCA352D" w14:textId="77777777" w:rsidR="005B04C6" w:rsidRPr="005B04C6" w:rsidRDefault="005B04C6" w:rsidP="005B04C6">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B66D36B" w14:textId="77777777" w:rsidR="005B04C6" w:rsidRPr="005B04C6" w:rsidRDefault="005B04C6" w:rsidP="005B04C6">
      <w:pPr>
        <w:tabs>
          <w:tab w:val="left" w:pos="0"/>
        </w:tabs>
        <w:spacing w:line="240" w:lineRule="auto"/>
        <w:ind w:left="567" w:firstLine="0"/>
        <w:contextualSpacing/>
        <w:rPr>
          <w:rFonts w:eastAsia="Times New Roman" w:cstheme="minorHAnsi"/>
          <w:b/>
          <w:sz w:val="16"/>
          <w:szCs w:val="16"/>
          <w:lang w:eastAsia="en-US"/>
        </w:rPr>
      </w:pPr>
    </w:p>
    <w:p w14:paraId="42C98211" w14:textId="77777777" w:rsidR="005B04C6" w:rsidRPr="005B04C6" w:rsidRDefault="005B04C6" w:rsidP="005B04C6">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5B04C6" w:rsidRPr="00207D5A" w14:paraId="3D800F3F" w14:textId="77777777" w:rsidTr="005B04C6">
        <w:trPr>
          <w:trHeight w:val="20"/>
        </w:trPr>
        <w:tc>
          <w:tcPr>
            <w:tcW w:w="512" w:type="pct"/>
            <w:shd w:val="clear" w:color="auto" w:fill="F2F2F2"/>
            <w:vAlign w:val="center"/>
          </w:tcPr>
          <w:p w14:paraId="478FA9FB" w14:textId="77777777" w:rsidR="005B04C6" w:rsidRPr="005B04C6" w:rsidRDefault="005B04C6" w:rsidP="005B04C6">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6D78D9EC" w14:textId="77777777" w:rsidR="005B04C6" w:rsidRPr="005B04C6" w:rsidRDefault="005B04C6" w:rsidP="005B04C6">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4"/>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5"/>
            </w:r>
            <w:r w:rsidRPr="005B04C6">
              <w:rPr>
                <w:rFonts w:eastAsia="Times New Roman" w:cstheme="minorHAnsi"/>
                <w:b/>
                <w:color w:val="00000A"/>
                <w:lang w:val="pt-BR"/>
              </w:rPr>
              <w:t xml:space="preserve">, kurių </w:t>
            </w:r>
            <w:r w:rsidRPr="005B04C6">
              <w:rPr>
                <w:rFonts w:eastAsia="Times New Roman" w:cstheme="minorHAnsi"/>
                <w:b/>
                <w:color w:val="00000A"/>
                <w:lang w:val="pt-BR"/>
              </w:rPr>
              <w:lastRenderedPageBreak/>
              <w:t>pajėgumais remiamasi, pavadinimas</w:t>
            </w:r>
          </w:p>
          <w:p w14:paraId="504D2779" w14:textId="77777777" w:rsidR="005B04C6" w:rsidRPr="005B04C6" w:rsidRDefault="005B04C6" w:rsidP="005B04C6">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3AF026CC" w14:textId="77777777" w:rsidR="005B04C6" w:rsidRPr="005B04C6" w:rsidRDefault="005B04C6" w:rsidP="005B04C6">
            <w:pPr>
              <w:ind w:left="34"/>
              <w:jc w:val="center"/>
              <w:rPr>
                <w:rFonts w:eastAsia="Times New Roman" w:cstheme="minorHAnsi"/>
                <w:i/>
                <w:iCs/>
              </w:rPr>
            </w:pPr>
            <w:proofErr w:type="spellStart"/>
            <w:r w:rsidRPr="005B04C6">
              <w:rPr>
                <w:rFonts w:eastAsia="Times New Roman" w:cstheme="minorHAnsi"/>
                <w:b/>
                <w:iCs/>
              </w:rPr>
              <w:lastRenderedPageBreak/>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lastRenderedPageBreak/>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2A0D31C8" w14:textId="77777777" w:rsidR="005B04C6" w:rsidRPr="005B04C6" w:rsidRDefault="005B04C6" w:rsidP="005B04C6">
            <w:pPr>
              <w:ind w:left="34"/>
              <w:jc w:val="center"/>
              <w:rPr>
                <w:rFonts w:eastAsia="Times New Roman" w:cstheme="minorHAnsi"/>
                <w:color w:val="000000"/>
              </w:rPr>
            </w:pPr>
            <w:proofErr w:type="spellStart"/>
            <w:r w:rsidRPr="005B04C6">
              <w:rPr>
                <w:rFonts w:eastAsia="Times New Roman" w:cstheme="minorHAnsi"/>
                <w:b/>
                <w:color w:val="000000"/>
              </w:rPr>
              <w:lastRenderedPageBreak/>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573B9F0B" w14:textId="77777777" w:rsidR="005B04C6" w:rsidRPr="005B04C6" w:rsidRDefault="005B04C6" w:rsidP="005B04C6">
            <w:pPr>
              <w:ind w:left="34"/>
              <w:jc w:val="center"/>
              <w:rPr>
                <w:rFonts w:eastAsia="Times New Roman" w:cstheme="minorHAnsi"/>
                <w:b/>
                <w:color w:val="000000"/>
              </w:rPr>
            </w:pPr>
            <w:r w:rsidRPr="005B04C6">
              <w:rPr>
                <w:rFonts w:eastAsia="Times New Roman" w:cstheme="minorHAnsi"/>
                <w:iCs/>
                <w:color w:val="000000"/>
              </w:rPr>
              <w:lastRenderedPageBreak/>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25515D96" w14:textId="77777777" w:rsidR="005B04C6" w:rsidRPr="005B04C6" w:rsidRDefault="005B04C6" w:rsidP="005B04C6">
            <w:pPr>
              <w:ind w:left="34"/>
              <w:rPr>
                <w:rFonts w:eastAsia="Times New Roman" w:cstheme="minorHAnsi"/>
              </w:rPr>
            </w:pPr>
            <w:r w:rsidRPr="005B04C6">
              <w:rPr>
                <w:rFonts w:eastAsia="Times New Roman" w:cstheme="minorHAnsi"/>
                <w:b/>
                <w:color w:val="000000"/>
              </w:rPr>
              <w:lastRenderedPageBreak/>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lastRenderedPageBreak/>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6"/>
            </w:r>
          </w:p>
        </w:tc>
      </w:tr>
      <w:tr w:rsidR="005B04C6" w:rsidRPr="005B04C6" w14:paraId="5E6328B6" w14:textId="77777777" w:rsidTr="005B04C6">
        <w:trPr>
          <w:trHeight w:val="20"/>
        </w:trPr>
        <w:tc>
          <w:tcPr>
            <w:tcW w:w="512" w:type="pct"/>
            <w:vAlign w:val="center"/>
          </w:tcPr>
          <w:p w14:paraId="74D5AFDC" w14:textId="77777777" w:rsidR="005B04C6" w:rsidRPr="005B04C6" w:rsidRDefault="005B04C6" w:rsidP="005B04C6">
            <w:pPr>
              <w:numPr>
                <w:ilvl w:val="0"/>
                <w:numId w:val="55"/>
              </w:numPr>
              <w:ind w:left="567" w:firstLine="0"/>
              <w:jc w:val="center"/>
              <w:rPr>
                <w:rFonts w:eastAsia="Times New Roman" w:cstheme="minorHAnsi"/>
              </w:rPr>
            </w:pPr>
          </w:p>
        </w:tc>
        <w:tc>
          <w:tcPr>
            <w:tcW w:w="1168" w:type="pct"/>
            <w:tcBorders>
              <w:right w:val="single" w:sz="4" w:space="0" w:color="auto"/>
            </w:tcBorders>
          </w:tcPr>
          <w:p w14:paraId="44C8922B" w14:textId="77777777" w:rsidR="005B04C6" w:rsidRPr="005B04C6" w:rsidRDefault="005B04C6" w:rsidP="005B04C6">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5D9C5037"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50BE2A97" w14:textId="77777777" w:rsidR="005B04C6" w:rsidRPr="005B04C6" w:rsidRDefault="005B04C6" w:rsidP="005B04C6">
            <w:pPr>
              <w:ind w:left="567"/>
              <w:jc w:val="center"/>
              <w:rPr>
                <w:rFonts w:eastAsia="Times New Roman" w:cstheme="minorHAnsi"/>
                <w:color w:val="000000"/>
              </w:rPr>
            </w:pPr>
          </w:p>
        </w:tc>
        <w:tc>
          <w:tcPr>
            <w:tcW w:w="982" w:type="pct"/>
          </w:tcPr>
          <w:p w14:paraId="2A74D02D"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r>
      <w:tr w:rsidR="005B04C6" w:rsidRPr="005B04C6" w14:paraId="72AA3603" w14:textId="77777777" w:rsidTr="005B04C6">
        <w:trPr>
          <w:trHeight w:val="20"/>
        </w:trPr>
        <w:tc>
          <w:tcPr>
            <w:tcW w:w="512" w:type="pct"/>
            <w:vAlign w:val="center"/>
          </w:tcPr>
          <w:p w14:paraId="1D1DAA35" w14:textId="77777777" w:rsidR="005B04C6" w:rsidRPr="005B04C6" w:rsidRDefault="005B04C6" w:rsidP="005B04C6">
            <w:pPr>
              <w:numPr>
                <w:ilvl w:val="0"/>
                <w:numId w:val="55"/>
              </w:numPr>
              <w:ind w:left="567" w:firstLine="0"/>
              <w:jc w:val="center"/>
              <w:rPr>
                <w:rFonts w:eastAsia="Times New Roman" w:cstheme="minorHAnsi"/>
              </w:rPr>
            </w:pPr>
          </w:p>
        </w:tc>
        <w:tc>
          <w:tcPr>
            <w:tcW w:w="1168" w:type="pct"/>
            <w:tcBorders>
              <w:right w:val="single" w:sz="4" w:space="0" w:color="auto"/>
            </w:tcBorders>
          </w:tcPr>
          <w:p w14:paraId="16176FCD" w14:textId="77777777" w:rsidR="005B04C6" w:rsidRPr="005B04C6" w:rsidRDefault="005B04C6" w:rsidP="005B04C6">
            <w:pPr>
              <w:ind w:left="567"/>
              <w:rPr>
                <w:rFonts w:eastAsia="Times New Roman" w:cstheme="minorHAnsi"/>
                <w:color w:val="000000"/>
              </w:rPr>
            </w:pPr>
            <w:r w:rsidRPr="005B04C6">
              <w:rPr>
                <w:rFonts w:eastAsia="Times New Roman" w:cstheme="minorHAnsi"/>
                <w:color w:val="000000"/>
              </w:rPr>
              <w:t>....</w:t>
            </w:r>
          </w:p>
        </w:tc>
        <w:tc>
          <w:tcPr>
            <w:tcW w:w="1238" w:type="pct"/>
          </w:tcPr>
          <w:p w14:paraId="1C28B5F6"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60D95177" w14:textId="77777777" w:rsidR="005B04C6" w:rsidRPr="005B04C6" w:rsidRDefault="005B04C6" w:rsidP="005B04C6">
            <w:pPr>
              <w:tabs>
                <w:tab w:val="left" w:pos="495"/>
              </w:tabs>
              <w:ind w:left="567"/>
              <w:jc w:val="center"/>
              <w:rPr>
                <w:rFonts w:eastAsia="Times New Roman" w:cstheme="minorHAnsi"/>
                <w:color w:val="000000"/>
              </w:rPr>
            </w:pPr>
          </w:p>
        </w:tc>
        <w:tc>
          <w:tcPr>
            <w:tcW w:w="982" w:type="pct"/>
          </w:tcPr>
          <w:p w14:paraId="0C173DCA" w14:textId="77777777" w:rsidR="005B04C6" w:rsidRPr="005B04C6" w:rsidRDefault="005B04C6" w:rsidP="005B04C6">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06E703CF" w14:textId="77777777" w:rsidR="005B04C6" w:rsidRPr="005B04C6" w:rsidRDefault="005B04C6" w:rsidP="005B04C6">
      <w:pPr>
        <w:tabs>
          <w:tab w:val="left" w:pos="0"/>
        </w:tabs>
        <w:spacing w:line="240" w:lineRule="auto"/>
        <w:ind w:left="567" w:firstLine="0"/>
        <w:contextualSpacing/>
        <w:rPr>
          <w:rFonts w:eastAsia="Times New Roman" w:cstheme="minorHAnsi"/>
          <w:b/>
          <w:sz w:val="16"/>
          <w:szCs w:val="16"/>
          <w:lang w:eastAsia="en-US"/>
        </w:rPr>
      </w:pPr>
    </w:p>
    <w:p w14:paraId="6789D345" w14:textId="77777777" w:rsidR="005B04C6" w:rsidRPr="005B04C6" w:rsidRDefault="005B04C6" w:rsidP="005B04C6">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5B04C6" w:rsidRPr="00207D5A" w14:paraId="15CCC76D"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7AEB50" w14:textId="77777777" w:rsidR="005B04C6" w:rsidRPr="005B04C6" w:rsidRDefault="005B04C6" w:rsidP="005B04C6">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A22F75" w14:textId="77777777" w:rsidR="005B04C6" w:rsidRPr="005B04C6" w:rsidRDefault="005B04C6" w:rsidP="005B04C6">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7"/>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6C037BB6" w14:textId="77777777" w:rsidR="005B04C6" w:rsidRPr="005B04C6" w:rsidRDefault="005B04C6" w:rsidP="005B04C6">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ADD7A5" w14:textId="77777777" w:rsidR="005B04C6" w:rsidRPr="005B04C6" w:rsidRDefault="005B04C6" w:rsidP="005B04C6">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36CFC0" w14:textId="77777777" w:rsidR="005B04C6" w:rsidRPr="005B04C6" w:rsidRDefault="005B04C6" w:rsidP="005B04C6">
            <w:pPr>
              <w:jc w:val="center"/>
              <w:rPr>
                <w:rFonts w:cstheme="minorHAnsi"/>
                <w:b/>
                <w:iCs/>
                <w:szCs w:val="20"/>
              </w:rPr>
            </w:pPr>
            <w:r w:rsidRPr="005B04C6">
              <w:rPr>
                <w:rFonts w:cstheme="minorHAnsi"/>
                <w:b/>
                <w:iCs/>
                <w:szCs w:val="20"/>
              </w:rPr>
              <w:t>Apimtis EUR arba proc.</w:t>
            </w:r>
          </w:p>
        </w:tc>
      </w:tr>
      <w:tr w:rsidR="005B04C6" w:rsidRPr="005B04C6" w14:paraId="4CBEDDBD"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6C0B6FCB" w14:textId="77777777" w:rsidR="005B04C6" w:rsidRPr="005B04C6" w:rsidRDefault="005B04C6" w:rsidP="005B04C6">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0DCCBEBA"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02BDA257"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4009A2FF" w14:textId="77777777" w:rsidR="005B04C6" w:rsidRPr="005B04C6" w:rsidRDefault="005B04C6" w:rsidP="005B04C6">
            <w:pPr>
              <w:jc w:val="center"/>
              <w:rPr>
                <w:rFonts w:cstheme="minorHAnsi"/>
                <w:color w:val="000000"/>
                <w:sz w:val="22"/>
              </w:rPr>
            </w:pPr>
            <w:r w:rsidRPr="005B04C6">
              <w:rPr>
                <w:rFonts w:cstheme="minorHAnsi"/>
                <w:color w:val="000000"/>
                <w:szCs w:val="20"/>
              </w:rPr>
              <w:t>....</w:t>
            </w:r>
          </w:p>
        </w:tc>
      </w:tr>
      <w:tr w:rsidR="005B04C6" w:rsidRPr="005B04C6" w14:paraId="56327823"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514D88FB" w14:textId="77777777" w:rsidR="005B04C6" w:rsidRPr="005B04C6" w:rsidRDefault="005B04C6" w:rsidP="005B04C6">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268CDF8D"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0568D9F3"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227DFBD2" w14:textId="77777777" w:rsidR="005B04C6" w:rsidRPr="005B04C6" w:rsidRDefault="005B04C6" w:rsidP="005B04C6">
            <w:pPr>
              <w:jc w:val="center"/>
              <w:rPr>
                <w:rFonts w:cstheme="minorHAnsi"/>
                <w:color w:val="000000"/>
                <w:sz w:val="22"/>
              </w:rPr>
            </w:pPr>
            <w:r w:rsidRPr="005B04C6">
              <w:rPr>
                <w:rFonts w:cstheme="minorHAnsi"/>
                <w:color w:val="000000"/>
                <w:szCs w:val="20"/>
              </w:rPr>
              <w:t>....</w:t>
            </w:r>
          </w:p>
        </w:tc>
      </w:tr>
    </w:tbl>
    <w:p w14:paraId="6878F0E9" w14:textId="77777777" w:rsidR="005B04C6" w:rsidRPr="005B04C6" w:rsidRDefault="005B04C6" w:rsidP="005B04C6">
      <w:pPr>
        <w:spacing w:line="240" w:lineRule="auto"/>
        <w:ind w:left="567" w:firstLine="0"/>
        <w:rPr>
          <w:rFonts w:eastAsia="Times New Roman" w:cstheme="minorHAnsi"/>
          <w:sz w:val="22"/>
          <w:szCs w:val="22"/>
          <w:lang w:eastAsia="en-US"/>
        </w:rPr>
      </w:pPr>
    </w:p>
    <w:p w14:paraId="02BF0D5D" w14:textId="77777777" w:rsidR="005B04C6" w:rsidRPr="005B04C6" w:rsidRDefault="005B04C6" w:rsidP="005B04C6">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5B04C6" w:rsidRPr="00207D5A" w14:paraId="7BCBD258" w14:textId="77777777" w:rsidTr="005B04C6">
        <w:tc>
          <w:tcPr>
            <w:tcW w:w="936" w:type="dxa"/>
            <w:tcBorders>
              <w:top w:val="single" w:sz="4" w:space="0" w:color="000001"/>
              <w:left w:val="single" w:sz="4" w:space="0" w:color="000001"/>
              <w:bottom w:val="single" w:sz="4" w:space="0" w:color="000001"/>
              <w:right w:val="single" w:sz="4" w:space="0" w:color="000001"/>
            </w:tcBorders>
            <w:vAlign w:val="center"/>
          </w:tcPr>
          <w:p w14:paraId="501761EF"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2C14FC58"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3C2192BC" w14:textId="7F4EBEB8"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00FE2D11"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00FE2D11"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00FE2D11"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6F071D2C"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7EF709E1"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66430854"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34A367A4"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5B04C6" w:rsidRPr="00207D5A" w14:paraId="3FBB323F" w14:textId="77777777" w:rsidTr="005B04C6">
        <w:tc>
          <w:tcPr>
            <w:tcW w:w="936" w:type="dxa"/>
            <w:tcBorders>
              <w:top w:val="single" w:sz="4" w:space="0" w:color="000001"/>
              <w:left w:val="single" w:sz="4" w:space="0" w:color="000001"/>
              <w:bottom w:val="single" w:sz="4" w:space="0" w:color="000001"/>
              <w:right w:val="single" w:sz="4" w:space="0" w:color="000001"/>
            </w:tcBorders>
          </w:tcPr>
          <w:p w14:paraId="55517D04" w14:textId="77777777" w:rsidR="005B04C6" w:rsidRPr="005B04C6" w:rsidRDefault="005B04C6" w:rsidP="005B04C6">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3235F6D1"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5B4A8D23"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5615500E"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0AAD08D9"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2B39258E"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4A627F51"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5B04C6" w:rsidRPr="00207D5A" w14:paraId="30AEDEAC" w14:textId="77777777" w:rsidTr="005B04C6">
        <w:tc>
          <w:tcPr>
            <w:tcW w:w="936" w:type="dxa"/>
            <w:tcBorders>
              <w:top w:val="single" w:sz="4" w:space="0" w:color="000001"/>
              <w:left w:val="single" w:sz="4" w:space="0" w:color="000001"/>
              <w:bottom w:val="single" w:sz="4" w:space="0" w:color="000001"/>
              <w:right w:val="single" w:sz="4" w:space="0" w:color="000001"/>
            </w:tcBorders>
          </w:tcPr>
          <w:p w14:paraId="0B838357" w14:textId="77777777" w:rsidR="005B04C6" w:rsidRPr="005B04C6" w:rsidRDefault="005B04C6" w:rsidP="005B04C6">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F525C06" w14:textId="02B1B58A" w:rsidR="005B04C6" w:rsidRPr="005B04C6" w:rsidRDefault="005B04C6" w:rsidP="005B04C6">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004D6C30"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25A12D98" w14:textId="2E934822" w:rsidR="005B04C6" w:rsidRPr="005B04C6" w:rsidRDefault="00FE2D11"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1,08275</w:t>
            </w:r>
          </w:p>
        </w:tc>
        <w:tc>
          <w:tcPr>
            <w:tcW w:w="1816" w:type="dxa"/>
            <w:tcBorders>
              <w:top w:val="single" w:sz="4" w:space="0" w:color="000001"/>
              <w:left w:val="single" w:sz="4" w:space="0" w:color="000001"/>
              <w:bottom w:val="single" w:sz="4" w:space="0" w:color="000001"/>
              <w:right w:val="single" w:sz="4" w:space="0" w:color="000001"/>
            </w:tcBorders>
            <w:vAlign w:val="center"/>
          </w:tcPr>
          <w:p w14:paraId="335EEAC6"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5B617D81"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61893F5" w14:textId="0E6300AB" w:rsidR="005B04C6" w:rsidRPr="005B04C6" w:rsidRDefault="004D6C30"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37F0EC88"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r>
      <w:tr w:rsidR="005B04C6" w:rsidRPr="00207D5A" w14:paraId="0EDE4D90" w14:textId="77777777" w:rsidTr="005B04C6">
        <w:tc>
          <w:tcPr>
            <w:tcW w:w="936" w:type="dxa"/>
            <w:tcBorders>
              <w:top w:val="single" w:sz="4" w:space="0" w:color="000001"/>
              <w:left w:val="single" w:sz="4" w:space="0" w:color="000001"/>
              <w:bottom w:val="single" w:sz="4" w:space="0" w:color="000001"/>
              <w:right w:val="single" w:sz="4" w:space="0" w:color="000001"/>
            </w:tcBorders>
          </w:tcPr>
          <w:p w14:paraId="3FA127FA" w14:textId="77777777" w:rsidR="005B04C6" w:rsidRPr="005B04C6" w:rsidRDefault="005B04C6" w:rsidP="005B04C6">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24878434" w14:textId="77777777" w:rsidR="005B04C6" w:rsidRPr="005B04C6" w:rsidRDefault="005B04C6" w:rsidP="005B04C6">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7DE78552" w14:textId="550A9694" w:rsidR="005B04C6" w:rsidRPr="005B04C6" w:rsidRDefault="00FE2D11"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1,03694</w:t>
            </w:r>
          </w:p>
        </w:tc>
        <w:tc>
          <w:tcPr>
            <w:tcW w:w="1816" w:type="dxa"/>
            <w:tcBorders>
              <w:top w:val="single" w:sz="4" w:space="0" w:color="000001"/>
              <w:left w:val="single" w:sz="4" w:space="0" w:color="000001"/>
              <w:bottom w:val="single" w:sz="4" w:space="0" w:color="000001"/>
              <w:right w:val="single" w:sz="4" w:space="0" w:color="000001"/>
            </w:tcBorders>
            <w:vAlign w:val="center"/>
          </w:tcPr>
          <w:p w14:paraId="35F2911A"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35B56518"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0AF40A9C" w14:textId="5E8A1BA3" w:rsidR="005B04C6" w:rsidRPr="005B04C6" w:rsidRDefault="004D6C30"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4F47C1B0"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r>
      <w:tr w:rsidR="005B04C6" w:rsidRPr="005B04C6" w14:paraId="18AADC8D"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015251E0" w14:textId="77777777" w:rsidR="005B04C6" w:rsidRPr="005B04C6" w:rsidRDefault="005B04C6" w:rsidP="005B04C6">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4E1BB991"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r w:rsidR="005B04C6" w:rsidRPr="005B04C6" w14:paraId="348B27F4"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DDBC93D" w14:textId="77777777" w:rsidR="005B04C6" w:rsidRPr="005B04C6" w:rsidRDefault="005B04C6" w:rsidP="005B04C6">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23C415F5"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r w:rsidR="005B04C6" w:rsidRPr="005B04C6" w14:paraId="1D849A0E"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59888E36" w14:textId="77777777" w:rsidR="005B04C6" w:rsidRPr="005B04C6" w:rsidRDefault="005B04C6" w:rsidP="005B04C6">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66C48DE6"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bl>
    <w:p w14:paraId="0316DB57" w14:textId="77777777" w:rsidR="005B04C6" w:rsidRPr="005B04C6" w:rsidRDefault="005B04C6" w:rsidP="005B04C6">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 xml:space="preserve">skaičių po kablelio tikslumu, </w:t>
      </w:r>
      <w:bookmarkStart w:id="38" w:name="__DdeLink__12587_529656845"/>
      <w:r w:rsidRPr="005B04C6">
        <w:rPr>
          <w:rFonts w:eastAsia="Times New Roman" w:cstheme="minorHAnsi"/>
          <w:sz w:val="22"/>
          <w:szCs w:val="22"/>
          <w:lang w:eastAsia="en-US"/>
        </w:rPr>
        <w:t>taikant aritmetinis apvalinimo taisykles</w:t>
      </w:r>
    </w:p>
    <w:p w14:paraId="1EE93A53" w14:textId="2F724617" w:rsidR="005B04C6" w:rsidRPr="005B04C6" w:rsidRDefault="005B04C6" w:rsidP="005B04C6">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w:t>
      </w:r>
      <w:bookmarkEnd w:id="38"/>
      <w:r w:rsidRPr="005B04C6">
        <w:rPr>
          <w:rFonts w:eastAsia="Calibri" w:cstheme="minorHAnsi"/>
          <w:b/>
          <w:color w:val="00000A"/>
          <w:sz w:val="22"/>
          <w:szCs w:val="22"/>
          <w:lang w:eastAsia="ar-SA"/>
        </w:rPr>
        <w:t xml:space="preserve"> Pasiūlymo įvertinimui naudojamos 202</w:t>
      </w:r>
      <w:r w:rsidR="00FE2D11"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00FE2D11"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00FE2D11"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00FE2D11"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46F51F3" w14:textId="77777777" w:rsidR="005B04C6" w:rsidRPr="005B04C6" w:rsidRDefault="005B04C6" w:rsidP="005B04C6">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6DA7D947" w14:textId="77777777" w:rsidR="005B04C6" w:rsidRPr="005B04C6" w:rsidRDefault="005B04C6" w:rsidP="005B04C6">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5B04C6" w:rsidRPr="005B04C6" w14:paraId="369E57A2" w14:textId="77777777" w:rsidTr="006F2487">
        <w:tc>
          <w:tcPr>
            <w:tcW w:w="1627" w:type="pct"/>
          </w:tcPr>
          <w:p w14:paraId="5B475853" w14:textId="77777777" w:rsidR="005B04C6" w:rsidRPr="005B04C6" w:rsidRDefault="005B04C6" w:rsidP="005B04C6">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5B1458C5" w14:textId="77777777" w:rsidR="005B04C6" w:rsidRPr="005B04C6" w:rsidRDefault="005B04C6" w:rsidP="005B04C6">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5B04C6" w:rsidRPr="005B04C6" w14:paraId="102B213E" w14:textId="77777777" w:rsidTr="006F2487">
        <w:tc>
          <w:tcPr>
            <w:tcW w:w="1627" w:type="pct"/>
          </w:tcPr>
          <w:p w14:paraId="7394A210" w14:textId="77777777" w:rsidR="005B04C6" w:rsidRPr="005B04C6" w:rsidRDefault="005B04C6" w:rsidP="005B04C6">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281A3334" w14:textId="77777777" w:rsidR="005B04C6" w:rsidRPr="005B04C6" w:rsidRDefault="005B04C6" w:rsidP="005B04C6">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61A708B6"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p w14:paraId="60060901"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p w14:paraId="379F5FDF" w14:textId="553EDE11"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004D6C30"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w:t>
      </w:r>
      <w:r w:rsidR="004D6C30" w:rsidRPr="005B04C6">
        <w:rPr>
          <w:rFonts w:eastAsia="Times New Roman" w:cstheme="minorHAnsi"/>
          <w:sz w:val="22"/>
          <w:szCs w:val="22"/>
          <w:lang w:eastAsia="en-US"/>
        </w:rPr>
        <w:t xml:space="preserve">PAGD prie VRM </w:t>
      </w:r>
      <w:r w:rsidR="004D6C30" w:rsidRPr="00207D5A">
        <w:rPr>
          <w:rFonts w:eastAsia="Times New Roman" w:cstheme="minorHAnsi"/>
          <w:sz w:val="22"/>
          <w:szCs w:val="22"/>
          <w:lang w:eastAsia="en-US"/>
        </w:rPr>
        <w:t>Kauno</w:t>
      </w:r>
      <w:r w:rsidR="004D6C30" w:rsidRPr="00207D5A">
        <w:rPr>
          <w:rFonts w:eastAsia="Times New Roman" w:cstheme="minorHAnsi"/>
        </w:rPr>
        <w:t xml:space="preserve"> </w:t>
      </w:r>
      <w:r w:rsidR="004D6C30" w:rsidRPr="005B04C6">
        <w:rPr>
          <w:rFonts w:eastAsia="Times New Roman" w:cstheme="minorHAnsi"/>
          <w:sz w:val="22"/>
          <w:szCs w:val="22"/>
          <w:lang w:eastAsia="en-US"/>
        </w:rPr>
        <w:t xml:space="preserve">PGV </w:t>
      </w:r>
      <w:r w:rsidR="004D6C30" w:rsidRPr="00207D5A">
        <w:rPr>
          <w:rFonts w:eastAsia="Times New Roman" w:cstheme="minorHAnsi"/>
        </w:rPr>
        <w:t>Prienų</w:t>
      </w:r>
      <w:r w:rsidR="004D6C30" w:rsidRPr="005B04C6">
        <w:rPr>
          <w:rFonts w:eastAsia="Times New Roman" w:cstheme="minorHAnsi"/>
          <w:sz w:val="22"/>
          <w:szCs w:val="22"/>
          <w:lang w:eastAsia="en-US"/>
        </w:rPr>
        <w:t xml:space="preserve"> PGT </w:t>
      </w:r>
      <w:r w:rsidR="004D6C30" w:rsidRPr="00207D5A">
        <w:rPr>
          <w:rFonts w:eastAsia="Times New Roman" w:cstheme="minorHAnsi"/>
        </w:rPr>
        <w:t xml:space="preserve">Birštono komandos </w:t>
      </w:r>
      <w:r w:rsidR="004D6C30" w:rsidRPr="005B04C6">
        <w:rPr>
          <w:rFonts w:eastAsia="Times New Roman" w:cstheme="minorHAnsi"/>
          <w:sz w:val="22"/>
          <w:szCs w:val="22"/>
          <w:lang w:eastAsia="en-US"/>
        </w:rPr>
        <w:t>(</w:t>
      </w:r>
      <w:r w:rsidR="004D6C30" w:rsidRPr="00207D5A">
        <w:rPr>
          <w:rFonts w:eastAsia="Times New Roman" w:cstheme="minorHAnsi"/>
          <w:sz w:val="22"/>
          <w:szCs w:val="22"/>
        </w:rPr>
        <w:t>B. Sruogos g. 15, Birštonas</w:t>
      </w:r>
      <w:r w:rsidR="004D6C30" w:rsidRPr="005B04C6">
        <w:rPr>
          <w:rFonts w:eastAsia="Times New Roman" w:cstheme="minorHAnsi"/>
          <w:sz w:val="22"/>
          <w:szCs w:val="22"/>
          <w:lang w:eastAsia="en-US"/>
        </w:rPr>
        <w:t>)</w:t>
      </w:r>
      <w:r w:rsidR="004D6C30" w:rsidRPr="00207D5A">
        <w:rPr>
          <w:rFonts w:eastAsia="Times New Roman" w:cstheme="minorHAnsi"/>
          <w:sz w:val="22"/>
          <w:szCs w:val="22"/>
          <w:lang w:eastAsia="en-US"/>
        </w:rPr>
        <w:t>,</w:t>
      </w:r>
      <w:r w:rsidRPr="005B04C6">
        <w:rPr>
          <w:rFonts w:eastAsia="Times New Roman" w:cstheme="minorHAnsi"/>
          <w:color w:val="000009"/>
          <w:sz w:val="22"/>
          <w:szCs w:val="24"/>
          <w:lang w:eastAsia="en-US"/>
        </w:rPr>
        <w:t xml:space="preserve"> 7 dienas per savaitę.</w:t>
      </w:r>
    </w:p>
    <w:p w14:paraId="782DB51E"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0C8A2834" w14:textId="77777777"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5B04C6" w:rsidRPr="005B04C6" w14:paraId="3AD0BB37" w14:textId="77777777" w:rsidTr="004D6C30">
        <w:tc>
          <w:tcPr>
            <w:tcW w:w="1065" w:type="dxa"/>
            <w:vMerge w:val="restart"/>
          </w:tcPr>
          <w:p w14:paraId="2B350060" w14:textId="77777777" w:rsidR="005B04C6" w:rsidRPr="005B04C6" w:rsidRDefault="005B04C6" w:rsidP="004D6C30">
            <w:pPr>
              <w:rPr>
                <w:rFonts w:eastAsia="Times New Roman" w:cstheme="minorHAnsi"/>
                <w:b/>
                <w:bCs/>
              </w:rPr>
            </w:pPr>
            <w:r w:rsidRPr="005B04C6">
              <w:rPr>
                <w:rFonts w:eastAsia="Times New Roman" w:cstheme="minorHAnsi"/>
                <w:b/>
                <w:bCs/>
              </w:rPr>
              <w:t>Eil. Nr.</w:t>
            </w:r>
          </w:p>
        </w:tc>
        <w:tc>
          <w:tcPr>
            <w:tcW w:w="4180" w:type="dxa"/>
          </w:tcPr>
          <w:p w14:paraId="2B5C202B" w14:textId="77777777" w:rsidR="005B04C6" w:rsidRPr="005B04C6" w:rsidRDefault="005B04C6" w:rsidP="005B04C6">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084ADB6E" w14:textId="77777777" w:rsidR="005B04C6" w:rsidRPr="005B04C6" w:rsidRDefault="005B04C6" w:rsidP="004D6C30">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5B04C6" w:rsidRPr="005B04C6" w14:paraId="2FF6197F" w14:textId="77777777" w:rsidTr="004D6C30">
        <w:tc>
          <w:tcPr>
            <w:tcW w:w="1065" w:type="dxa"/>
            <w:vMerge/>
          </w:tcPr>
          <w:p w14:paraId="74AB05EB" w14:textId="77777777" w:rsidR="005B04C6" w:rsidRPr="005B04C6" w:rsidRDefault="005B04C6" w:rsidP="005B04C6">
            <w:pPr>
              <w:ind w:left="567"/>
              <w:rPr>
                <w:rFonts w:eastAsia="Times New Roman" w:cstheme="minorHAnsi"/>
                <w:b/>
                <w:bCs/>
              </w:rPr>
            </w:pPr>
          </w:p>
        </w:tc>
        <w:tc>
          <w:tcPr>
            <w:tcW w:w="4180" w:type="dxa"/>
            <w:vMerge w:val="restart"/>
          </w:tcPr>
          <w:p w14:paraId="600EF983" w14:textId="5D93536E" w:rsidR="005B04C6" w:rsidRPr="005B04C6" w:rsidRDefault="005B04C6" w:rsidP="004D6C30">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004D6C30" w:rsidRPr="00207D5A">
              <w:rPr>
                <w:rFonts w:eastAsia="Times New Roman" w:cstheme="minorHAnsi"/>
              </w:rPr>
              <w:t xml:space="preserve">Kauno </w:t>
            </w:r>
            <w:r w:rsidRPr="005B04C6">
              <w:rPr>
                <w:rFonts w:eastAsia="Times New Roman" w:cstheme="minorHAnsi"/>
              </w:rPr>
              <w:t xml:space="preserve">PGV </w:t>
            </w:r>
            <w:proofErr w:type="spellStart"/>
            <w:r w:rsidR="004D6C30" w:rsidRPr="00207D5A">
              <w:rPr>
                <w:rFonts w:eastAsia="Times New Roman" w:cstheme="minorHAnsi"/>
              </w:rPr>
              <w:t>Prienų</w:t>
            </w:r>
            <w:proofErr w:type="spellEnd"/>
            <w:r w:rsidRPr="005B04C6">
              <w:rPr>
                <w:rFonts w:eastAsia="Times New Roman" w:cstheme="minorHAnsi"/>
              </w:rPr>
              <w:t xml:space="preserve"> PGT </w:t>
            </w:r>
            <w:proofErr w:type="spellStart"/>
            <w:r w:rsidR="004D6C30" w:rsidRPr="00207D5A">
              <w:rPr>
                <w:rFonts w:eastAsia="Times New Roman" w:cstheme="minorHAnsi"/>
              </w:rPr>
              <w:t>Birštono</w:t>
            </w:r>
            <w:proofErr w:type="spellEnd"/>
            <w:r w:rsidR="004D6C30" w:rsidRPr="00207D5A">
              <w:rPr>
                <w:rFonts w:eastAsia="Times New Roman" w:cstheme="minorHAnsi"/>
              </w:rPr>
              <w:t xml:space="preserve"> </w:t>
            </w:r>
            <w:proofErr w:type="spellStart"/>
            <w:r w:rsidR="004D6C30" w:rsidRPr="00207D5A">
              <w:rPr>
                <w:rFonts w:eastAsia="Times New Roman" w:cstheme="minorHAnsi"/>
              </w:rPr>
              <w:t>komando</w:t>
            </w:r>
            <w:r w:rsidR="00FE2D11" w:rsidRPr="00207D5A">
              <w:rPr>
                <w:rFonts w:eastAsia="Times New Roman" w:cstheme="minorHAnsi"/>
              </w:rPr>
              <w:t>a</w:t>
            </w:r>
            <w:proofErr w:type="spellEnd"/>
            <w:r w:rsidR="004D6C30" w:rsidRPr="00207D5A">
              <w:rPr>
                <w:rFonts w:eastAsia="Times New Roman" w:cstheme="minorHAnsi"/>
              </w:rPr>
              <w:t xml:space="preserve"> </w:t>
            </w:r>
            <w:r w:rsidRPr="005B04C6">
              <w:rPr>
                <w:rFonts w:eastAsia="Times New Roman" w:cstheme="minorHAnsi"/>
              </w:rPr>
              <w:t>(</w:t>
            </w:r>
            <w:r w:rsidR="004D6C30" w:rsidRPr="00207D5A">
              <w:rPr>
                <w:rFonts w:eastAsia="Times New Roman" w:cstheme="minorHAnsi"/>
              </w:rPr>
              <w:t xml:space="preserve">B. </w:t>
            </w:r>
            <w:proofErr w:type="spellStart"/>
            <w:r w:rsidR="004D6C30" w:rsidRPr="00207D5A">
              <w:rPr>
                <w:rFonts w:eastAsia="Times New Roman" w:cstheme="minorHAnsi"/>
              </w:rPr>
              <w:t>Sruogos</w:t>
            </w:r>
            <w:proofErr w:type="spellEnd"/>
            <w:r w:rsidR="004D6C30" w:rsidRPr="00207D5A">
              <w:rPr>
                <w:rFonts w:eastAsia="Times New Roman" w:cstheme="minorHAnsi"/>
              </w:rPr>
              <w:t xml:space="preserve"> g. 15, </w:t>
            </w:r>
            <w:proofErr w:type="spellStart"/>
            <w:r w:rsidR="004D6C30" w:rsidRPr="00207D5A">
              <w:rPr>
                <w:rFonts w:eastAsia="Times New Roman" w:cstheme="minorHAnsi"/>
              </w:rPr>
              <w:t>Birštonas</w:t>
            </w:r>
            <w:proofErr w:type="spellEnd"/>
            <w:r w:rsidRPr="005B04C6">
              <w:rPr>
                <w:rFonts w:eastAsia="Times New Roman" w:cstheme="minorHAnsi"/>
              </w:rPr>
              <w:t>).</w:t>
            </w:r>
          </w:p>
        </w:tc>
        <w:tc>
          <w:tcPr>
            <w:tcW w:w="2552" w:type="dxa"/>
          </w:tcPr>
          <w:p w14:paraId="3986FB38" w14:textId="7508DFE2" w:rsidR="005B04C6" w:rsidRPr="005B04C6" w:rsidRDefault="005B04C6" w:rsidP="004D6C30">
            <w:pPr>
              <w:ind w:left="100"/>
              <w:rPr>
                <w:rFonts w:eastAsia="Times New Roman" w:cstheme="minorHAnsi"/>
                <w:b/>
                <w:bCs/>
                <w:lang w:val="pt-BR"/>
              </w:rPr>
            </w:pPr>
            <w:r w:rsidRPr="005B04C6">
              <w:rPr>
                <w:rFonts w:eastAsia="Times New Roman" w:cstheme="minorHAnsi"/>
                <w:lang w:val="pt-BR"/>
              </w:rPr>
              <w:t>Degalinės adresas</w:t>
            </w:r>
            <w:r w:rsidR="00FE2D11" w:rsidRPr="00207D5A">
              <w:rPr>
                <w:rFonts w:eastAsia="Times New Roman" w:cstheme="minorHAnsi"/>
                <w:lang w:val="pt-BR"/>
              </w:rPr>
              <w:t xml:space="preserve"> ir darbo laikas</w:t>
            </w:r>
          </w:p>
        </w:tc>
        <w:tc>
          <w:tcPr>
            <w:tcW w:w="2409" w:type="dxa"/>
          </w:tcPr>
          <w:p w14:paraId="0A606B03" w14:textId="2E0A5C9C" w:rsidR="005B04C6" w:rsidRPr="005B04C6" w:rsidRDefault="005B04C6" w:rsidP="004D6C30">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004D6C30"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5B04C6" w:rsidRPr="005B04C6" w14:paraId="44051D5B" w14:textId="77777777" w:rsidTr="004D6C30">
        <w:tc>
          <w:tcPr>
            <w:tcW w:w="1065" w:type="dxa"/>
          </w:tcPr>
          <w:p w14:paraId="0F3CFAF3" w14:textId="77777777" w:rsidR="005B04C6" w:rsidRPr="005B04C6" w:rsidRDefault="005B04C6" w:rsidP="004D6C30">
            <w:pPr>
              <w:ind w:left="34"/>
              <w:rPr>
                <w:rFonts w:eastAsia="Times New Roman" w:cstheme="minorHAnsi"/>
                <w:b/>
                <w:bCs/>
              </w:rPr>
            </w:pPr>
            <w:r w:rsidRPr="005B04C6">
              <w:rPr>
                <w:rFonts w:eastAsia="Times New Roman" w:cstheme="minorHAnsi"/>
                <w:b/>
                <w:bCs/>
              </w:rPr>
              <w:t>1.</w:t>
            </w:r>
          </w:p>
        </w:tc>
        <w:tc>
          <w:tcPr>
            <w:tcW w:w="4180" w:type="dxa"/>
            <w:vMerge/>
          </w:tcPr>
          <w:p w14:paraId="3173FFA4" w14:textId="77777777" w:rsidR="005B04C6" w:rsidRPr="005B04C6" w:rsidRDefault="005B04C6" w:rsidP="005B04C6">
            <w:pPr>
              <w:ind w:left="567"/>
              <w:rPr>
                <w:rFonts w:eastAsia="Times New Roman" w:cstheme="minorHAnsi"/>
                <w:b/>
                <w:bCs/>
              </w:rPr>
            </w:pPr>
          </w:p>
        </w:tc>
        <w:tc>
          <w:tcPr>
            <w:tcW w:w="2552" w:type="dxa"/>
          </w:tcPr>
          <w:p w14:paraId="4A22F55E" w14:textId="77777777" w:rsidR="005B04C6" w:rsidRPr="005B04C6" w:rsidRDefault="005B04C6" w:rsidP="005B04C6">
            <w:pPr>
              <w:ind w:left="567"/>
              <w:rPr>
                <w:rFonts w:eastAsia="Times New Roman" w:cstheme="minorHAnsi"/>
                <w:b/>
                <w:bCs/>
              </w:rPr>
            </w:pPr>
          </w:p>
        </w:tc>
        <w:tc>
          <w:tcPr>
            <w:tcW w:w="2409" w:type="dxa"/>
          </w:tcPr>
          <w:p w14:paraId="3A2BF93B" w14:textId="77777777" w:rsidR="005B04C6" w:rsidRPr="005B04C6" w:rsidRDefault="005B04C6" w:rsidP="005B04C6">
            <w:pPr>
              <w:ind w:left="567"/>
              <w:rPr>
                <w:rFonts w:eastAsia="Times New Roman" w:cstheme="minorHAnsi"/>
                <w:b/>
                <w:bCs/>
              </w:rPr>
            </w:pPr>
          </w:p>
        </w:tc>
      </w:tr>
    </w:tbl>
    <w:p w14:paraId="13440C7F" w14:textId="1435A88A"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004D6C30" w:rsidRPr="00957C04">
        <w:rPr>
          <w:rFonts w:eastAsia="Calibri" w:cstheme="minorHAnsi"/>
          <w:i/>
          <w:iCs/>
          <w:sz w:val="20"/>
          <w:szCs w:val="20"/>
          <w:lang w:eastAsia="en-US"/>
        </w:rPr>
        <w:t xml:space="preserve">Atstumas apskaičiuojamas remiantis </w:t>
      </w:r>
      <w:hyperlink r:id="rId20" w:history="1">
        <w:r w:rsidR="004D6C30" w:rsidRPr="00957C04">
          <w:rPr>
            <w:rFonts w:eastAsia="Calibri" w:cstheme="minorHAnsi"/>
            <w:i/>
            <w:iCs/>
            <w:color w:val="0000FF"/>
            <w:sz w:val="20"/>
            <w:szCs w:val="20"/>
            <w:u w:val="single"/>
            <w:lang w:eastAsia="en-US"/>
          </w:rPr>
          <w:t>www.googlemaps.com</w:t>
        </w:r>
      </w:hyperlink>
      <w:r w:rsidR="004D6C30" w:rsidRPr="00957C04">
        <w:rPr>
          <w:rFonts w:eastAsia="Calibri" w:cstheme="minorHAnsi"/>
          <w:i/>
          <w:iCs/>
          <w:color w:val="000000"/>
          <w:sz w:val="20"/>
          <w:szCs w:val="20"/>
          <w:lang w:eastAsia="en-US"/>
        </w:rPr>
        <w:t xml:space="preserve"> arba </w:t>
      </w:r>
      <w:hyperlink r:id="rId21" w:history="1">
        <w:r w:rsidR="004D6C30" w:rsidRPr="00957C04">
          <w:rPr>
            <w:rFonts w:eastAsia="Calibri" w:cstheme="minorHAnsi"/>
            <w:i/>
            <w:iCs/>
            <w:color w:val="0000FF"/>
            <w:sz w:val="20"/>
            <w:szCs w:val="20"/>
            <w:u w:val="single"/>
            <w:lang w:eastAsia="en-US"/>
          </w:rPr>
          <w:t>www.maps.lt</w:t>
        </w:r>
      </w:hyperlink>
      <w:r w:rsidR="004D6C30" w:rsidRPr="00957C04">
        <w:rPr>
          <w:rFonts w:eastAsia="Calibri" w:cstheme="minorHAnsi"/>
          <w:i/>
          <w:iCs/>
          <w:color w:val="000000"/>
          <w:sz w:val="20"/>
          <w:szCs w:val="20"/>
          <w:lang w:eastAsia="en-US"/>
        </w:rPr>
        <w:t xml:space="preserve"> arba lygiavertės, viešai prieinamos interneto žemėlapių svetainės</w:t>
      </w:r>
      <w:r w:rsidR="004D6C30" w:rsidRPr="00957C04">
        <w:rPr>
          <w:rFonts w:eastAsia="Calibri" w:cstheme="minorHAnsi"/>
          <w:i/>
          <w:iCs/>
          <w:sz w:val="20"/>
          <w:szCs w:val="20"/>
          <w:lang w:eastAsia="en-US"/>
        </w:rPr>
        <w:t xml:space="preserve"> pateikiama informacija</w:t>
      </w:r>
      <w:r w:rsidR="004D6C30"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34A00ED9"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7B6662D6"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21EA9AF0" w14:textId="04967E58"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4D6C30"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4046B1F1"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5B04C6" w:rsidRPr="005B04C6" w14:paraId="2AEC71D0" w14:textId="77777777" w:rsidTr="006F2487">
        <w:tc>
          <w:tcPr>
            <w:tcW w:w="2028" w:type="pct"/>
            <w:tcBorders>
              <w:top w:val="nil"/>
              <w:left w:val="nil"/>
              <w:right w:val="nil"/>
            </w:tcBorders>
          </w:tcPr>
          <w:p w14:paraId="732552B3"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79E2894C"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02BA1496"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37B4683A"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1F0F5995"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bookmarkStart w:id="39" w:name="Tekstas2"/>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bookmarkEnd w:id="39"/>
          </w:p>
        </w:tc>
      </w:tr>
      <w:tr w:rsidR="005B04C6" w:rsidRPr="005B04C6" w14:paraId="189D6F19" w14:textId="77777777" w:rsidTr="006F2487">
        <w:trPr>
          <w:trHeight w:val="158"/>
        </w:trPr>
        <w:tc>
          <w:tcPr>
            <w:tcW w:w="2028" w:type="pct"/>
            <w:tcBorders>
              <w:left w:val="nil"/>
              <w:bottom w:val="nil"/>
              <w:right w:val="nil"/>
            </w:tcBorders>
          </w:tcPr>
          <w:p w14:paraId="4BD6F361"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1043C0A2"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1241CC03"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013C5BAC"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03957B07" w14:textId="77777777" w:rsidR="005B04C6" w:rsidRPr="005B04C6" w:rsidRDefault="005B04C6" w:rsidP="005B04C6">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6ABBCFDA" w14:textId="77777777" w:rsidR="005B04C6" w:rsidRPr="005B04C6" w:rsidRDefault="005B04C6" w:rsidP="005B04C6">
      <w:pPr>
        <w:spacing w:line="240" w:lineRule="auto"/>
        <w:ind w:left="567" w:firstLine="0"/>
        <w:rPr>
          <w:rFonts w:eastAsia="Times New Roman" w:cstheme="minorHAnsi"/>
          <w:sz w:val="16"/>
          <w:szCs w:val="16"/>
          <w:lang w:eastAsia="en-US"/>
        </w:rPr>
      </w:pPr>
    </w:p>
    <w:p w14:paraId="4221E0DA" w14:textId="08E40E35" w:rsidR="005B04C6" w:rsidRPr="005B04C6" w:rsidRDefault="005B04C6" w:rsidP="005B04C6">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00FE2D11" w:rsidRPr="00207D5A">
        <w:rPr>
          <w:rFonts w:eastAsia="Times New Roman" w:cstheme="minorHAnsi"/>
          <w:sz w:val="16"/>
          <w:szCs w:val="16"/>
          <w:lang w:eastAsia="en-US"/>
        </w:rPr>
        <w:t>Pirkimo sąlygų specialiųjų sąlygų</w:t>
      </w:r>
      <w:r w:rsidRPr="005B04C6">
        <w:rPr>
          <w:rFonts w:eastAsia="Times New Roman" w:cstheme="minorHAnsi"/>
          <w:sz w:val="16"/>
          <w:szCs w:val="16"/>
          <w:lang w:eastAsia="en-US"/>
        </w:rPr>
        <w:t>“ 5.</w:t>
      </w:r>
      <w:r w:rsidR="00FE2D11"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28BBE483" w14:textId="77777777" w:rsidR="005B04C6" w:rsidRPr="005B04C6" w:rsidRDefault="005B04C6" w:rsidP="005B04C6">
      <w:pPr>
        <w:spacing w:after="160" w:line="252" w:lineRule="auto"/>
        <w:ind w:left="567" w:firstLine="0"/>
        <w:rPr>
          <w:rFonts w:eastAsia="Times New Roman" w:cstheme="minorHAnsi"/>
          <w:sz w:val="16"/>
          <w:szCs w:val="16"/>
          <w:lang w:eastAsia="en-US"/>
        </w:rPr>
      </w:pPr>
    </w:p>
    <w:p w14:paraId="1E8A1B49" w14:textId="77777777" w:rsidR="00A52BA0" w:rsidRPr="00207D5A" w:rsidRDefault="00A52BA0" w:rsidP="00E77D75">
      <w:pPr>
        <w:spacing w:line="240" w:lineRule="auto"/>
        <w:jc w:val="left"/>
        <w:rPr>
          <w:rFonts w:eastAsia="Calibri" w:cstheme="minorHAnsi"/>
          <w:b/>
          <w:bCs/>
          <w:color w:val="7030A0"/>
        </w:rPr>
      </w:pPr>
    </w:p>
    <w:p w14:paraId="1BABFDEB" w14:textId="77777777" w:rsidR="00CB5907" w:rsidRPr="00207D5A" w:rsidRDefault="00CB5907" w:rsidP="00506996">
      <w:pPr>
        <w:pStyle w:val="Betarp"/>
        <w:spacing w:line="300" w:lineRule="auto"/>
        <w:ind w:firstLine="0"/>
        <w:contextualSpacing/>
        <w:rPr>
          <w:rFonts w:eastAsiaTheme="minorHAnsi" w:cstheme="minorHAnsi"/>
          <w:bCs/>
          <w:iCs/>
        </w:rPr>
      </w:pPr>
      <w:bookmarkStart w:id="40" w:name="_Pirkimo_sąlygų_3"/>
      <w:bookmarkEnd w:id="40"/>
    </w:p>
    <w:p w14:paraId="1AA9499D" w14:textId="5196BA81" w:rsidR="00060B51" w:rsidRPr="00207D5A" w:rsidRDefault="00060B51">
      <w:pPr>
        <w:rPr>
          <w:rFonts w:cstheme="minorHAnsi"/>
        </w:rPr>
      </w:pPr>
      <w:r w:rsidRPr="00207D5A">
        <w:rPr>
          <w:rFonts w:cstheme="minorHAnsi"/>
        </w:rPr>
        <w:br w:type="page"/>
      </w:r>
    </w:p>
    <w:p w14:paraId="51D3FEEE"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18506758" w14:textId="70AA56E2"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F994A2C" w14:textId="3AC75E34"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2 PIRKIMO OBJEKTO DALIAI</w:t>
      </w:r>
    </w:p>
    <w:p w14:paraId="16BF6476" w14:textId="6D5272C7" w:rsidR="00FE2D11" w:rsidRPr="00207D5A" w:rsidRDefault="00FE2D11" w:rsidP="00FE2D11">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PGV MARIJAMPOLĖS PGT KAZLŲ RŪDOS KOMANDA</w:t>
      </w:r>
    </w:p>
    <w:p w14:paraId="477DBA9D"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3D6CF845"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FE2D11" w:rsidRPr="005B04C6" w14:paraId="0E981FA6" w14:textId="77777777" w:rsidTr="006F2487">
        <w:tc>
          <w:tcPr>
            <w:tcW w:w="2612" w:type="pct"/>
          </w:tcPr>
          <w:p w14:paraId="187D43BD"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189C66E1"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43238893" w14:textId="77777777" w:rsidR="00FE2D11" w:rsidRPr="005B04C6" w:rsidRDefault="00FE2D11" w:rsidP="006F2487">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453B4A24" w14:textId="77777777" w:rsidR="00FE2D11" w:rsidRPr="005B04C6" w:rsidRDefault="00FE2D11" w:rsidP="006F2487">
            <w:pPr>
              <w:ind w:left="567"/>
              <w:rPr>
                <w:rFonts w:eastAsia="Times New Roman" w:cstheme="minorHAnsi"/>
                <w:bCs/>
              </w:rPr>
            </w:pPr>
          </w:p>
        </w:tc>
      </w:tr>
    </w:tbl>
    <w:p w14:paraId="7D02CB3D"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E2D11" w:rsidRPr="005B04C6" w14:paraId="667D24BE" w14:textId="77777777" w:rsidTr="006F2487">
        <w:tc>
          <w:tcPr>
            <w:tcW w:w="1418" w:type="dxa"/>
            <w:tcBorders>
              <w:bottom w:val="single" w:sz="4" w:space="0" w:color="auto"/>
            </w:tcBorders>
            <w:vAlign w:val="bottom"/>
          </w:tcPr>
          <w:p w14:paraId="6F3BDC3E"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54517106" w14:textId="77777777" w:rsidTr="006F2487">
        <w:tc>
          <w:tcPr>
            <w:tcW w:w="1418" w:type="dxa"/>
            <w:tcBorders>
              <w:top w:val="single" w:sz="4" w:space="0" w:color="auto"/>
            </w:tcBorders>
          </w:tcPr>
          <w:p w14:paraId="69F76E5A"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FE2D11" w:rsidRPr="005B04C6" w14:paraId="1E553A32" w14:textId="77777777" w:rsidTr="006F2487">
        <w:tc>
          <w:tcPr>
            <w:tcW w:w="1418" w:type="dxa"/>
          </w:tcPr>
          <w:p w14:paraId="5369D675" w14:textId="77777777" w:rsidR="00FE2D11" w:rsidRPr="005B04C6" w:rsidRDefault="00FE2D11" w:rsidP="006F2487">
            <w:pPr>
              <w:spacing w:line="120" w:lineRule="auto"/>
              <w:ind w:firstLine="0"/>
              <w:jc w:val="center"/>
              <w:rPr>
                <w:rFonts w:eastAsia="Times New Roman" w:cstheme="minorHAnsi"/>
                <w:sz w:val="22"/>
                <w:szCs w:val="22"/>
                <w:lang w:eastAsia="ar-SA"/>
              </w:rPr>
            </w:pPr>
          </w:p>
        </w:tc>
      </w:tr>
      <w:tr w:rsidR="00FE2D11" w:rsidRPr="005B04C6" w14:paraId="76189E3E" w14:textId="77777777" w:rsidTr="006F2487">
        <w:tc>
          <w:tcPr>
            <w:tcW w:w="1418" w:type="dxa"/>
            <w:tcBorders>
              <w:bottom w:val="single" w:sz="4" w:space="0" w:color="auto"/>
            </w:tcBorders>
            <w:vAlign w:val="bottom"/>
          </w:tcPr>
          <w:p w14:paraId="46A65506"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09995CEC" w14:textId="77777777" w:rsidTr="006F2487">
        <w:tc>
          <w:tcPr>
            <w:tcW w:w="1418" w:type="dxa"/>
            <w:tcBorders>
              <w:top w:val="single" w:sz="4" w:space="0" w:color="auto"/>
            </w:tcBorders>
          </w:tcPr>
          <w:p w14:paraId="297BB346"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5B8E9111" w14:textId="77777777" w:rsidR="00FE2D11" w:rsidRPr="005B04C6" w:rsidRDefault="00FE2D11" w:rsidP="00FE2D11">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07601005"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FE2D11" w:rsidRPr="005B04C6" w14:paraId="06C8CA35"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B53574D"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748E364"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62483291"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FE2D11" w:rsidRPr="005B04C6" w14:paraId="063CF3D0"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0020B73"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497E1D75"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FE2D11" w:rsidRPr="005B04C6" w14:paraId="1B71FB62"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B623206"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31260A9D"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0676F5C7"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EC5A9FA"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0016D1B0"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6BE87149"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CBF868C"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A997347"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2CCF2560"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F4EFF85" w14:textId="77777777" w:rsidR="00FE2D11" w:rsidRPr="005B04C6" w:rsidRDefault="00FE2D11" w:rsidP="006F2487">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8"/>
            </w:r>
          </w:p>
        </w:tc>
        <w:tc>
          <w:tcPr>
            <w:tcW w:w="3213" w:type="pct"/>
            <w:tcBorders>
              <w:top w:val="single" w:sz="4" w:space="0" w:color="auto"/>
              <w:left w:val="single" w:sz="4" w:space="0" w:color="auto"/>
              <w:bottom w:val="single" w:sz="4" w:space="0" w:color="auto"/>
              <w:right w:val="single" w:sz="4" w:space="0" w:color="auto"/>
            </w:tcBorders>
            <w:vAlign w:val="center"/>
          </w:tcPr>
          <w:p w14:paraId="24AD70DA"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21D9A6F9" w14:textId="77777777" w:rsidR="00FE2D11" w:rsidRPr="005B04C6" w:rsidRDefault="00FE2D11" w:rsidP="00FE2D11">
      <w:pPr>
        <w:spacing w:line="120" w:lineRule="auto"/>
        <w:ind w:left="567" w:firstLine="0"/>
        <w:rPr>
          <w:rFonts w:eastAsia="Times New Roman" w:cstheme="minorHAnsi"/>
          <w:b/>
          <w:sz w:val="22"/>
          <w:szCs w:val="22"/>
          <w:lang w:eastAsia="en-US"/>
        </w:rPr>
      </w:pPr>
    </w:p>
    <w:p w14:paraId="35E762CB"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FE2D11" w:rsidRPr="005B04C6" w14:paraId="5F79A2B5" w14:textId="77777777" w:rsidTr="006F2487">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C5D267"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2565ED"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C40AE4"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24E2A5D8" w14:textId="77777777" w:rsidR="00FE2D11" w:rsidRPr="005B04C6" w:rsidRDefault="00FE2D11" w:rsidP="006F2487">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26012138"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14641B57"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FE2D11" w:rsidRPr="005B04C6" w14:paraId="75E954CF" w14:textId="77777777" w:rsidTr="006F2487">
        <w:tc>
          <w:tcPr>
            <w:tcW w:w="482" w:type="pct"/>
            <w:tcBorders>
              <w:top w:val="single" w:sz="4" w:space="0" w:color="auto"/>
              <w:left w:val="single" w:sz="4" w:space="0" w:color="auto"/>
              <w:bottom w:val="single" w:sz="4" w:space="0" w:color="auto"/>
              <w:right w:val="single" w:sz="4" w:space="0" w:color="auto"/>
            </w:tcBorders>
            <w:vAlign w:val="center"/>
            <w:hideMark/>
          </w:tcPr>
          <w:p w14:paraId="5863EC3E"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C6AF559" w14:textId="77777777" w:rsidR="00FE2D11" w:rsidRPr="005B04C6" w:rsidRDefault="00FE2D11" w:rsidP="006F2487">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7E52FD3E"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50CA3047"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7AAFE43"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4B8375FE"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13678ECD"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6DDFCDB"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0D3A21B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0A2D5B1B"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090CCF9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5D301C16"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0D527156"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ED29E79"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61166491"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331CFBF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9FC3FF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19B25AFA" w14:textId="77777777" w:rsidR="00FE2D11" w:rsidRPr="005B04C6" w:rsidRDefault="00FE2D11" w:rsidP="00FE2D11">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A58DA45"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6DBA84C5" w14:textId="77777777" w:rsidR="00FE2D11" w:rsidRPr="005B04C6" w:rsidRDefault="00FE2D11" w:rsidP="00FE2D11">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FE2D11" w:rsidRPr="00207D5A" w14:paraId="288DF569" w14:textId="77777777" w:rsidTr="006F2487">
        <w:trPr>
          <w:trHeight w:val="20"/>
        </w:trPr>
        <w:tc>
          <w:tcPr>
            <w:tcW w:w="512" w:type="pct"/>
            <w:shd w:val="clear" w:color="auto" w:fill="F2F2F2"/>
            <w:vAlign w:val="center"/>
          </w:tcPr>
          <w:p w14:paraId="27847580"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1F9C73C3" w14:textId="77777777" w:rsidR="00FE2D11" w:rsidRPr="005B04C6" w:rsidRDefault="00FE2D11" w:rsidP="006F2487">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9"/>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10"/>
            </w:r>
            <w:r w:rsidRPr="005B04C6">
              <w:rPr>
                <w:rFonts w:eastAsia="Times New Roman" w:cstheme="minorHAnsi"/>
                <w:b/>
                <w:color w:val="00000A"/>
                <w:lang w:val="pt-BR"/>
              </w:rPr>
              <w:t>, kurių pajėgumais remiamasi, pavadinimas</w:t>
            </w:r>
          </w:p>
          <w:p w14:paraId="5011C586" w14:textId="77777777" w:rsidR="00FE2D11" w:rsidRPr="005B04C6" w:rsidRDefault="00FE2D11" w:rsidP="006F2487">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54D37CAC" w14:textId="77777777" w:rsidR="00FE2D11" w:rsidRPr="005B04C6" w:rsidRDefault="00FE2D11" w:rsidP="006F2487">
            <w:pPr>
              <w:ind w:left="34"/>
              <w:jc w:val="center"/>
              <w:rPr>
                <w:rFonts w:eastAsia="Times New Roman" w:cstheme="minorHAnsi"/>
                <w:i/>
                <w:iCs/>
              </w:rPr>
            </w:pPr>
            <w:proofErr w:type="spellStart"/>
            <w:r w:rsidRPr="005B04C6">
              <w:rPr>
                <w:rFonts w:eastAsia="Times New Roman" w:cstheme="minorHAnsi"/>
                <w:b/>
                <w:iCs/>
              </w:rPr>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5062A7E7" w14:textId="77777777" w:rsidR="00FE2D11" w:rsidRPr="005B04C6" w:rsidRDefault="00FE2D11" w:rsidP="006F2487">
            <w:pPr>
              <w:ind w:left="34"/>
              <w:jc w:val="center"/>
              <w:rPr>
                <w:rFonts w:eastAsia="Times New Roman" w:cstheme="minorHAnsi"/>
                <w:color w:val="000000"/>
              </w:rPr>
            </w:pPr>
            <w:proofErr w:type="spellStart"/>
            <w:r w:rsidRPr="005B04C6">
              <w:rPr>
                <w:rFonts w:eastAsia="Times New Roman" w:cstheme="minorHAnsi"/>
                <w:b/>
                <w:color w:val="000000"/>
              </w:rPr>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73D02574"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iCs/>
                <w:color w:val="000000"/>
              </w:rPr>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1339B97F" w14:textId="77777777" w:rsidR="00FE2D11" w:rsidRPr="005B04C6" w:rsidRDefault="00FE2D11" w:rsidP="006F2487">
            <w:pPr>
              <w:ind w:left="34"/>
              <w:rPr>
                <w:rFonts w:eastAsia="Times New Roman" w:cstheme="minorHAnsi"/>
              </w:rPr>
            </w:pPr>
            <w:r w:rsidRPr="005B04C6">
              <w:rPr>
                <w:rFonts w:eastAsia="Times New Roman" w:cstheme="minorHAnsi"/>
                <w:b/>
                <w:color w:val="000000"/>
              </w:rPr>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11"/>
            </w:r>
          </w:p>
        </w:tc>
      </w:tr>
      <w:tr w:rsidR="00FE2D11" w:rsidRPr="005B04C6" w14:paraId="57F02176" w14:textId="77777777" w:rsidTr="006F2487">
        <w:trPr>
          <w:trHeight w:val="20"/>
        </w:trPr>
        <w:tc>
          <w:tcPr>
            <w:tcW w:w="512" w:type="pct"/>
            <w:vAlign w:val="center"/>
          </w:tcPr>
          <w:p w14:paraId="690C806E"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1FA7DA26" w14:textId="77777777" w:rsidR="00FE2D11" w:rsidRPr="005B04C6" w:rsidRDefault="00FE2D11" w:rsidP="006F2487">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0568A3A6"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1A5AC17E" w14:textId="77777777" w:rsidR="00FE2D11" w:rsidRPr="005B04C6" w:rsidRDefault="00FE2D11" w:rsidP="006F2487">
            <w:pPr>
              <w:ind w:left="567"/>
              <w:jc w:val="center"/>
              <w:rPr>
                <w:rFonts w:eastAsia="Times New Roman" w:cstheme="minorHAnsi"/>
                <w:color w:val="000000"/>
              </w:rPr>
            </w:pPr>
          </w:p>
        </w:tc>
        <w:tc>
          <w:tcPr>
            <w:tcW w:w="982" w:type="pct"/>
          </w:tcPr>
          <w:p w14:paraId="26BDBC5E"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r>
      <w:tr w:rsidR="00FE2D11" w:rsidRPr="005B04C6" w14:paraId="635570ED" w14:textId="77777777" w:rsidTr="006F2487">
        <w:trPr>
          <w:trHeight w:val="20"/>
        </w:trPr>
        <w:tc>
          <w:tcPr>
            <w:tcW w:w="512" w:type="pct"/>
            <w:vAlign w:val="center"/>
          </w:tcPr>
          <w:p w14:paraId="3240985D"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73220239" w14:textId="77777777" w:rsidR="00FE2D11" w:rsidRPr="005B04C6" w:rsidRDefault="00FE2D11" w:rsidP="006F2487">
            <w:pPr>
              <w:ind w:left="567"/>
              <w:rPr>
                <w:rFonts w:eastAsia="Times New Roman" w:cstheme="minorHAnsi"/>
                <w:color w:val="000000"/>
              </w:rPr>
            </w:pPr>
            <w:r w:rsidRPr="005B04C6">
              <w:rPr>
                <w:rFonts w:eastAsia="Times New Roman" w:cstheme="minorHAnsi"/>
                <w:color w:val="000000"/>
              </w:rPr>
              <w:t>....</w:t>
            </w:r>
          </w:p>
        </w:tc>
        <w:tc>
          <w:tcPr>
            <w:tcW w:w="1238" w:type="pct"/>
          </w:tcPr>
          <w:p w14:paraId="7ABC27C2"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1F4E42C7" w14:textId="77777777" w:rsidR="00FE2D11" w:rsidRPr="005B04C6" w:rsidRDefault="00FE2D11" w:rsidP="006F2487">
            <w:pPr>
              <w:tabs>
                <w:tab w:val="left" w:pos="495"/>
              </w:tabs>
              <w:ind w:left="567"/>
              <w:jc w:val="center"/>
              <w:rPr>
                <w:rFonts w:eastAsia="Times New Roman" w:cstheme="minorHAnsi"/>
                <w:color w:val="000000"/>
              </w:rPr>
            </w:pPr>
          </w:p>
        </w:tc>
        <w:tc>
          <w:tcPr>
            <w:tcW w:w="982" w:type="pct"/>
          </w:tcPr>
          <w:p w14:paraId="1864852B" w14:textId="77777777" w:rsidR="00FE2D11" w:rsidRPr="005B04C6" w:rsidRDefault="00FE2D11" w:rsidP="006F2487">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5FDA17AD"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4CCB310C"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FE2D11" w:rsidRPr="00207D5A" w14:paraId="755C9BFC"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257419" w14:textId="77777777" w:rsidR="00FE2D11" w:rsidRPr="005B04C6" w:rsidRDefault="00FE2D11" w:rsidP="006F2487">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E3BBA5" w14:textId="77777777" w:rsidR="00FE2D11" w:rsidRPr="005B04C6" w:rsidRDefault="00FE2D11" w:rsidP="006F2487">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12"/>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30A29D9B" w14:textId="77777777" w:rsidR="00FE2D11" w:rsidRPr="005B04C6" w:rsidRDefault="00FE2D11" w:rsidP="006F2487">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85161A" w14:textId="77777777" w:rsidR="00FE2D11" w:rsidRPr="005B04C6" w:rsidRDefault="00FE2D11" w:rsidP="006F2487">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ADD8A2" w14:textId="77777777" w:rsidR="00FE2D11" w:rsidRPr="005B04C6" w:rsidRDefault="00FE2D11" w:rsidP="006F2487">
            <w:pPr>
              <w:jc w:val="center"/>
              <w:rPr>
                <w:rFonts w:cstheme="minorHAnsi"/>
                <w:b/>
                <w:iCs/>
                <w:szCs w:val="20"/>
              </w:rPr>
            </w:pPr>
            <w:r w:rsidRPr="005B04C6">
              <w:rPr>
                <w:rFonts w:cstheme="minorHAnsi"/>
                <w:b/>
                <w:iCs/>
                <w:szCs w:val="20"/>
              </w:rPr>
              <w:t>Apimtis EUR arba proc.</w:t>
            </w:r>
          </w:p>
        </w:tc>
      </w:tr>
      <w:tr w:rsidR="00FE2D11" w:rsidRPr="005B04C6" w14:paraId="23F7D70D"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7CD90A47"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2D6C5030"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2F4D07CC"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3930E617"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r w:rsidR="00FE2D11" w:rsidRPr="005B04C6" w14:paraId="3B891D1D"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7601C744"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3D4668B9"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512C6622"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2F5719E4"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bl>
    <w:p w14:paraId="162EC0D9" w14:textId="77777777" w:rsidR="00FE2D11" w:rsidRPr="005B04C6" w:rsidRDefault="00FE2D11" w:rsidP="00FE2D11">
      <w:pPr>
        <w:spacing w:line="240" w:lineRule="auto"/>
        <w:ind w:left="567" w:firstLine="0"/>
        <w:rPr>
          <w:rFonts w:eastAsia="Times New Roman" w:cstheme="minorHAnsi"/>
          <w:sz w:val="22"/>
          <w:szCs w:val="22"/>
          <w:lang w:eastAsia="en-US"/>
        </w:rPr>
      </w:pPr>
    </w:p>
    <w:p w14:paraId="1AA8FA1C"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FE2D11" w:rsidRPr="00207D5A" w14:paraId="70FE2141" w14:textId="77777777" w:rsidTr="006F2487">
        <w:tc>
          <w:tcPr>
            <w:tcW w:w="936" w:type="dxa"/>
            <w:tcBorders>
              <w:top w:val="single" w:sz="4" w:space="0" w:color="000001"/>
              <w:left w:val="single" w:sz="4" w:space="0" w:color="000001"/>
              <w:bottom w:val="single" w:sz="4" w:space="0" w:color="000001"/>
              <w:right w:val="single" w:sz="4" w:space="0" w:color="000001"/>
            </w:tcBorders>
            <w:vAlign w:val="center"/>
          </w:tcPr>
          <w:p w14:paraId="5F8FBD4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285CC347"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09BC5203"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18A3010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406C1FE5"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0F107BAC"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0665230B"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FE2D11" w:rsidRPr="00207D5A" w14:paraId="043CCB8C" w14:textId="77777777" w:rsidTr="006F2487">
        <w:tc>
          <w:tcPr>
            <w:tcW w:w="936" w:type="dxa"/>
            <w:tcBorders>
              <w:top w:val="single" w:sz="4" w:space="0" w:color="000001"/>
              <w:left w:val="single" w:sz="4" w:space="0" w:color="000001"/>
              <w:bottom w:val="single" w:sz="4" w:space="0" w:color="000001"/>
              <w:right w:val="single" w:sz="4" w:space="0" w:color="000001"/>
            </w:tcBorders>
          </w:tcPr>
          <w:p w14:paraId="604EA6A9" w14:textId="77777777" w:rsidR="00FE2D11" w:rsidRPr="005B04C6" w:rsidRDefault="00FE2D11" w:rsidP="006F2487">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45C7889"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2A890320"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6549B6EB"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57FB3C79"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5C4BC566"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61E0B2EB"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FE2D11" w:rsidRPr="00207D5A" w14:paraId="738A7D7C" w14:textId="77777777" w:rsidTr="006F2487">
        <w:tc>
          <w:tcPr>
            <w:tcW w:w="936" w:type="dxa"/>
            <w:tcBorders>
              <w:top w:val="single" w:sz="4" w:space="0" w:color="000001"/>
              <w:left w:val="single" w:sz="4" w:space="0" w:color="000001"/>
              <w:bottom w:val="single" w:sz="4" w:space="0" w:color="000001"/>
              <w:right w:val="single" w:sz="4" w:space="0" w:color="000001"/>
            </w:tcBorders>
          </w:tcPr>
          <w:p w14:paraId="2B597C19"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22FA9470" w14:textId="77777777" w:rsidR="00FE2D11" w:rsidRPr="005B04C6" w:rsidRDefault="00FE2D11" w:rsidP="006F2487">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021D5FDD"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1,08275</w:t>
            </w:r>
          </w:p>
        </w:tc>
        <w:tc>
          <w:tcPr>
            <w:tcW w:w="1816" w:type="dxa"/>
            <w:tcBorders>
              <w:top w:val="single" w:sz="4" w:space="0" w:color="000001"/>
              <w:left w:val="single" w:sz="4" w:space="0" w:color="000001"/>
              <w:bottom w:val="single" w:sz="4" w:space="0" w:color="000001"/>
              <w:right w:val="single" w:sz="4" w:space="0" w:color="000001"/>
            </w:tcBorders>
            <w:vAlign w:val="center"/>
          </w:tcPr>
          <w:p w14:paraId="3BF3463A"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7ED9E79A"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0896E933"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07CEC85"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r>
      <w:tr w:rsidR="00FE2D11" w:rsidRPr="00207D5A" w14:paraId="47A6CDEE" w14:textId="77777777" w:rsidTr="006F2487">
        <w:tc>
          <w:tcPr>
            <w:tcW w:w="936" w:type="dxa"/>
            <w:tcBorders>
              <w:top w:val="single" w:sz="4" w:space="0" w:color="000001"/>
              <w:left w:val="single" w:sz="4" w:space="0" w:color="000001"/>
              <w:bottom w:val="single" w:sz="4" w:space="0" w:color="000001"/>
              <w:right w:val="single" w:sz="4" w:space="0" w:color="000001"/>
            </w:tcBorders>
          </w:tcPr>
          <w:p w14:paraId="22FCEFB7"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5C850816" w14:textId="77777777" w:rsidR="00FE2D11" w:rsidRPr="005B04C6" w:rsidRDefault="00FE2D11" w:rsidP="006F2487">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76940E34"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1,03694</w:t>
            </w:r>
          </w:p>
        </w:tc>
        <w:tc>
          <w:tcPr>
            <w:tcW w:w="1816" w:type="dxa"/>
            <w:tcBorders>
              <w:top w:val="single" w:sz="4" w:space="0" w:color="000001"/>
              <w:left w:val="single" w:sz="4" w:space="0" w:color="000001"/>
              <w:bottom w:val="single" w:sz="4" w:space="0" w:color="000001"/>
              <w:right w:val="single" w:sz="4" w:space="0" w:color="000001"/>
            </w:tcBorders>
            <w:vAlign w:val="center"/>
          </w:tcPr>
          <w:p w14:paraId="28F1D568"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6094BBA4"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4EF59A5"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D4EEB54"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r>
      <w:tr w:rsidR="00FE2D11" w:rsidRPr="005B04C6" w14:paraId="7BC56C86"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5370A30"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B8EAE67"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4F53F532"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5FE138FA"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E53C907"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3C886F14"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2F26F54" w14:textId="77777777" w:rsidR="00FE2D11" w:rsidRPr="005B04C6" w:rsidRDefault="00FE2D11" w:rsidP="006F2487">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9A5E680"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bl>
    <w:p w14:paraId="591A1D0B"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skaičių po kablelio tikslumu, taikant aritmetinis apvalinimo taisykles</w:t>
      </w:r>
    </w:p>
    <w:p w14:paraId="59D91379" w14:textId="77777777" w:rsidR="00FE2D11" w:rsidRPr="005B04C6" w:rsidRDefault="00FE2D11" w:rsidP="00FE2D11">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 Pasiūlymo įvertinimui naudojamos 202</w:t>
      </w:r>
      <w:r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7CCF90C"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0D7B3760"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FE2D11" w:rsidRPr="005B04C6" w14:paraId="5C39D1BA" w14:textId="77777777" w:rsidTr="006F2487">
        <w:tc>
          <w:tcPr>
            <w:tcW w:w="1627" w:type="pct"/>
          </w:tcPr>
          <w:p w14:paraId="4B0814A6" w14:textId="77777777" w:rsidR="00FE2D11" w:rsidRPr="005B04C6" w:rsidRDefault="00FE2D11" w:rsidP="006F2487">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100CF5AE"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FE2D11" w:rsidRPr="005B04C6" w14:paraId="57519D35" w14:textId="77777777" w:rsidTr="006F2487">
        <w:tc>
          <w:tcPr>
            <w:tcW w:w="1627" w:type="pct"/>
          </w:tcPr>
          <w:p w14:paraId="312FAB48" w14:textId="77777777" w:rsidR="00FE2D11" w:rsidRPr="005B04C6" w:rsidRDefault="00FE2D11" w:rsidP="006F2487">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0CCAB36A"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7108E0D4"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7CA61867"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0B031D22" w14:textId="7A9680A6"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w:t>
      </w:r>
      <w:r w:rsidRPr="005B04C6">
        <w:rPr>
          <w:rFonts w:eastAsia="Times New Roman" w:cstheme="minorHAnsi"/>
          <w:sz w:val="22"/>
          <w:szCs w:val="22"/>
          <w:lang w:eastAsia="en-US"/>
        </w:rPr>
        <w:t xml:space="preserve">PAGD prie VRM </w:t>
      </w:r>
      <w:r w:rsidRPr="00207D5A">
        <w:rPr>
          <w:rFonts w:eastAsia="Times New Roman" w:cstheme="minorHAnsi"/>
          <w:sz w:val="22"/>
          <w:szCs w:val="22"/>
          <w:lang w:eastAsia="en-US"/>
        </w:rPr>
        <w:t>Kauno</w:t>
      </w:r>
      <w:r w:rsidRPr="00207D5A">
        <w:rPr>
          <w:rFonts w:eastAsia="Times New Roman" w:cstheme="minorHAnsi"/>
        </w:rPr>
        <w:t xml:space="preserve"> </w:t>
      </w:r>
      <w:r w:rsidRPr="005B04C6">
        <w:rPr>
          <w:rFonts w:eastAsia="Times New Roman" w:cstheme="minorHAnsi"/>
          <w:sz w:val="22"/>
          <w:szCs w:val="22"/>
          <w:lang w:eastAsia="en-US"/>
        </w:rPr>
        <w:t xml:space="preserve">PGV </w:t>
      </w:r>
      <w:r w:rsidR="00200D6C" w:rsidRPr="00207D5A">
        <w:rPr>
          <w:rFonts w:eastAsia="Times New Roman" w:cstheme="minorHAnsi"/>
        </w:rPr>
        <w:t>Marijampolės</w:t>
      </w:r>
      <w:r w:rsidR="00200D6C" w:rsidRPr="005B04C6">
        <w:rPr>
          <w:rFonts w:eastAsia="Times New Roman" w:cstheme="minorHAnsi"/>
          <w:sz w:val="22"/>
          <w:szCs w:val="22"/>
          <w:lang w:eastAsia="en-US"/>
        </w:rPr>
        <w:t xml:space="preserve"> </w:t>
      </w:r>
      <w:r w:rsidRPr="005B04C6">
        <w:rPr>
          <w:rFonts w:eastAsia="Times New Roman" w:cstheme="minorHAnsi"/>
          <w:sz w:val="22"/>
          <w:szCs w:val="22"/>
          <w:lang w:eastAsia="en-US"/>
        </w:rPr>
        <w:t xml:space="preserve">PGT </w:t>
      </w:r>
      <w:r w:rsidR="00200D6C" w:rsidRPr="00207D5A">
        <w:rPr>
          <w:rFonts w:eastAsia="Times New Roman" w:cstheme="minorHAnsi"/>
        </w:rPr>
        <w:t xml:space="preserve">Kazlų Rūdos </w:t>
      </w:r>
      <w:r w:rsidRPr="00207D5A">
        <w:rPr>
          <w:rFonts w:eastAsia="Times New Roman" w:cstheme="minorHAnsi"/>
        </w:rPr>
        <w:t xml:space="preserve">komandos </w:t>
      </w:r>
      <w:r w:rsidRPr="005B04C6">
        <w:rPr>
          <w:rFonts w:eastAsia="Times New Roman" w:cstheme="minorHAnsi"/>
          <w:sz w:val="22"/>
          <w:szCs w:val="22"/>
          <w:lang w:eastAsia="en-US"/>
        </w:rPr>
        <w:t>(</w:t>
      </w:r>
      <w:r w:rsidR="00200D6C" w:rsidRPr="00207D5A">
        <w:rPr>
          <w:rFonts w:eastAsia="Times New Roman" w:cstheme="minorHAnsi"/>
          <w:sz w:val="22"/>
          <w:szCs w:val="22"/>
        </w:rPr>
        <w:t>Skvero g. 13, Kazlų Rūda</w:t>
      </w:r>
      <w:r w:rsidRPr="005B04C6">
        <w:rPr>
          <w:rFonts w:eastAsia="Times New Roman" w:cstheme="minorHAnsi"/>
          <w:sz w:val="22"/>
          <w:szCs w:val="22"/>
          <w:lang w:eastAsia="en-US"/>
        </w:rPr>
        <w:t>)</w:t>
      </w:r>
      <w:r w:rsidRPr="00207D5A">
        <w:rPr>
          <w:rFonts w:eastAsia="Times New Roman" w:cstheme="minorHAnsi"/>
          <w:sz w:val="22"/>
          <w:szCs w:val="22"/>
          <w:lang w:eastAsia="en-US"/>
        </w:rPr>
        <w:t>,</w:t>
      </w:r>
      <w:r w:rsidRPr="005B04C6">
        <w:rPr>
          <w:rFonts w:eastAsia="Times New Roman" w:cstheme="minorHAnsi"/>
          <w:color w:val="000009"/>
          <w:sz w:val="22"/>
          <w:szCs w:val="24"/>
          <w:lang w:eastAsia="en-US"/>
        </w:rPr>
        <w:t xml:space="preserve"> 7 dienas per savaitę.</w:t>
      </w:r>
    </w:p>
    <w:p w14:paraId="1181629E"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2BB102E5"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lastRenderedPageBreak/>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FE2D11" w:rsidRPr="005B04C6" w14:paraId="11FB4422" w14:textId="77777777" w:rsidTr="006F2487">
        <w:tc>
          <w:tcPr>
            <w:tcW w:w="1065" w:type="dxa"/>
            <w:vMerge w:val="restart"/>
          </w:tcPr>
          <w:p w14:paraId="40C8C736" w14:textId="77777777" w:rsidR="00FE2D11" w:rsidRPr="005B04C6" w:rsidRDefault="00FE2D11" w:rsidP="006F2487">
            <w:pPr>
              <w:rPr>
                <w:rFonts w:eastAsia="Times New Roman" w:cstheme="minorHAnsi"/>
                <w:b/>
                <w:bCs/>
              </w:rPr>
            </w:pPr>
            <w:r w:rsidRPr="005B04C6">
              <w:rPr>
                <w:rFonts w:eastAsia="Times New Roman" w:cstheme="minorHAnsi"/>
                <w:b/>
                <w:bCs/>
              </w:rPr>
              <w:t>Eil. Nr.</w:t>
            </w:r>
          </w:p>
        </w:tc>
        <w:tc>
          <w:tcPr>
            <w:tcW w:w="4180" w:type="dxa"/>
          </w:tcPr>
          <w:p w14:paraId="718F290C" w14:textId="77777777" w:rsidR="00FE2D11" w:rsidRPr="005B04C6" w:rsidRDefault="00FE2D11" w:rsidP="006F2487">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1C26A7AC" w14:textId="77777777" w:rsidR="00FE2D11" w:rsidRPr="005B04C6" w:rsidRDefault="00FE2D11" w:rsidP="006F2487">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FE2D11" w:rsidRPr="005B04C6" w14:paraId="1BABD797" w14:textId="77777777" w:rsidTr="006F2487">
        <w:tc>
          <w:tcPr>
            <w:tcW w:w="1065" w:type="dxa"/>
            <w:vMerge/>
          </w:tcPr>
          <w:p w14:paraId="6F718D3D" w14:textId="77777777" w:rsidR="00FE2D11" w:rsidRPr="005B04C6" w:rsidRDefault="00FE2D11" w:rsidP="006F2487">
            <w:pPr>
              <w:ind w:left="567"/>
              <w:rPr>
                <w:rFonts w:eastAsia="Times New Roman" w:cstheme="minorHAnsi"/>
                <w:b/>
                <w:bCs/>
              </w:rPr>
            </w:pPr>
          </w:p>
        </w:tc>
        <w:tc>
          <w:tcPr>
            <w:tcW w:w="4180" w:type="dxa"/>
            <w:vMerge w:val="restart"/>
          </w:tcPr>
          <w:p w14:paraId="72444289" w14:textId="3C419E93" w:rsidR="00FE2D11" w:rsidRPr="005B04C6" w:rsidRDefault="00FE2D11" w:rsidP="006F2487">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Pr="00207D5A">
              <w:rPr>
                <w:rFonts w:eastAsia="Times New Roman" w:cstheme="minorHAnsi"/>
              </w:rPr>
              <w:t xml:space="preserve">Kauno </w:t>
            </w:r>
            <w:r w:rsidRPr="005B04C6">
              <w:rPr>
                <w:rFonts w:eastAsia="Times New Roman" w:cstheme="minorHAnsi"/>
              </w:rPr>
              <w:t xml:space="preserve">PGV </w:t>
            </w:r>
            <w:proofErr w:type="spellStart"/>
            <w:r w:rsidRPr="00207D5A">
              <w:rPr>
                <w:rFonts w:eastAsia="Times New Roman" w:cstheme="minorHAnsi"/>
              </w:rPr>
              <w:t>Marijampolės</w:t>
            </w:r>
            <w:proofErr w:type="spellEnd"/>
            <w:r w:rsidRPr="005B04C6">
              <w:rPr>
                <w:rFonts w:eastAsia="Times New Roman" w:cstheme="minorHAnsi"/>
              </w:rPr>
              <w:t xml:space="preserve"> PGT </w:t>
            </w:r>
            <w:proofErr w:type="spellStart"/>
            <w:r w:rsidRPr="00207D5A">
              <w:rPr>
                <w:rFonts w:eastAsia="Times New Roman" w:cstheme="minorHAnsi"/>
              </w:rPr>
              <w:t>Kazlų</w:t>
            </w:r>
            <w:proofErr w:type="spellEnd"/>
            <w:r w:rsidRPr="00207D5A">
              <w:rPr>
                <w:rFonts w:eastAsia="Times New Roman" w:cstheme="minorHAnsi"/>
              </w:rPr>
              <w:t xml:space="preserve"> </w:t>
            </w:r>
            <w:proofErr w:type="spellStart"/>
            <w:r w:rsidRPr="00207D5A">
              <w:rPr>
                <w:rFonts w:eastAsia="Times New Roman" w:cstheme="minorHAnsi"/>
              </w:rPr>
              <w:t>Rūdos</w:t>
            </w:r>
            <w:proofErr w:type="spellEnd"/>
            <w:r w:rsidRPr="00207D5A">
              <w:rPr>
                <w:rFonts w:eastAsia="Times New Roman" w:cstheme="minorHAnsi"/>
              </w:rPr>
              <w:t xml:space="preserve"> </w:t>
            </w:r>
            <w:proofErr w:type="spellStart"/>
            <w:r w:rsidRPr="00207D5A">
              <w:rPr>
                <w:rFonts w:eastAsia="Times New Roman" w:cstheme="minorHAnsi"/>
              </w:rPr>
              <w:t>komanda</w:t>
            </w:r>
            <w:proofErr w:type="spellEnd"/>
            <w:r w:rsidRPr="00207D5A">
              <w:rPr>
                <w:rFonts w:eastAsia="Times New Roman" w:cstheme="minorHAnsi"/>
              </w:rPr>
              <w:t xml:space="preserve"> </w:t>
            </w:r>
            <w:r w:rsidRPr="005B04C6">
              <w:rPr>
                <w:rFonts w:eastAsia="Times New Roman" w:cstheme="minorHAnsi"/>
              </w:rPr>
              <w:t>(</w:t>
            </w:r>
            <w:proofErr w:type="spellStart"/>
            <w:r w:rsidRPr="00207D5A">
              <w:rPr>
                <w:rFonts w:eastAsia="Times New Roman" w:cstheme="minorHAnsi"/>
              </w:rPr>
              <w:t>Skvero</w:t>
            </w:r>
            <w:proofErr w:type="spellEnd"/>
            <w:r w:rsidRPr="00207D5A">
              <w:rPr>
                <w:rFonts w:eastAsia="Times New Roman" w:cstheme="minorHAnsi"/>
              </w:rPr>
              <w:t xml:space="preserve"> g. 13, </w:t>
            </w:r>
            <w:proofErr w:type="spellStart"/>
            <w:r w:rsidRPr="00207D5A">
              <w:rPr>
                <w:rFonts w:eastAsia="Times New Roman" w:cstheme="minorHAnsi"/>
              </w:rPr>
              <w:t>Kazlų</w:t>
            </w:r>
            <w:proofErr w:type="spellEnd"/>
            <w:r w:rsidRPr="00207D5A">
              <w:rPr>
                <w:rFonts w:eastAsia="Times New Roman" w:cstheme="minorHAnsi"/>
              </w:rPr>
              <w:t xml:space="preserve"> </w:t>
            </w:r>
            <w:proofErr w:type="spellStart"/>
            <w:r w:rsidRPr="00207D5A">
              <w:rPr>
                <w:rFonts w:eastAsia="Times New Roman" w:cstheme="minorHAnsi"/>
              </w:rPr>
              <w:t>Rūda</w:t>
            </w:r>
            <w:proofErr w:type="spellEnd"/>
            <w:r w:rsidRPr="005B04C6">
              <w:rPr>
                <w:rFonts w:eastAsia="Times New Roman" w:cstheme="minorHAnsi"/>
              </w:rPr>
              <w:t>).</w:t>
            </w:r>
          </w:p>
        </w:tc>
        <w:tc>
          <w:tcPr>
            <w:tcW w:w="2552" w:type="dxa"/>
          </w:tcPr>
          <w:p w14:paraId="3FB978D5" w14:textId="77777777" w:rsidR="00FE2D11" w:rsidRPr="005B04C6" w:rsidRDefault="00FE2D11" w:rsidP="006F2487">
            <w:pPr>
              <w:ind w:left="100"/>
              <w:rPr>
                <w:rFonts w:eastAsia="Times New Roman" w:cstheme="minorHAnsi"/>
                <w:b/>
                <w:bCs/>
                <w:lang w:val="pt-BR"/>
              </w:rPr>
            </w:pPr>
            <w:r w:rsidRPr="005B04C6">
              <w:rPr>
                <w:rFonts w:eastAsia="Times New Roman" w:cstheme="minorHAnsi"/>
                <w:lang w:val="pt-BR"/>
              </w:rPr>
              <w:t>Degalinės adresas</w:t>
            </w:r>
            <w:r w:rsidRPr="00207D5A">
              <w:rPr>
                <w:rFonts w:eastAsia="Times New Roman" w:cstheme="minorHAnsi"/>
                <w:lang w:val="pt-BR"/>
              </w:rPr>
              <w:t xml:space="preserve"> ir darbo laikas</w:t>
            </w:r>
          </w:p>
        </w:tc>
        <w:tc>
          <w:tcPr>
            <w:tcW w:w="2409" w:type="dxa"/>
          </w:tcPr>
          <w:p w14:paraId="495D4EFB" w14:textId="77777777" w:rsidR="00FE2D11" w:rsidRPr="005B04C6" w:rsidRDefault="00FE2D11" w:rsidP="006F2487">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FE2D11" w:rsidRPr="005B04C6" w14:paraId="6660055E" w14:textId="77777777" w:rsidTr="006F2487">
        <w:tc>
          <w:tcPr>
            <w:tcW w:w="1065" w:type="dxa"/>
          </w:tcPr>
          <w:p w14:paraId="2A7A7E9E" w14:textId="77777777" w:rsidR="00FE2D11" w:rsidRPr="005B04C6" w:rsidRDefault="00FE2D11" w:rsidP="006F2487">
            <w:pPr>
              <w:ind w:left="34"/>
              <w:rPr>
                <w:rFonts w:eastAsia="Times New Roman" w:cstheme="minorHAnsi"/>
                <w:b/>
                <w:bCs/>
              </w:rPr>
            </w:pPr>
            <w:r w:rsidRPr="005B04C6">
              <w:rPr>
                <w:rFonts w:eastAsia="Times New Roman" w:cstheme="minorHAnsi"/>
                <w:b/>
                <w:bCs/>
              </w:rPr>
              <w:t>1.</w:t>
            </w:r>
          </w:p>
        </w:tc>
        <w:tc>
          <w:tcPr>
            <w:tcW w:w="4180" w:type="dxa"/>
            <w:vMerge/>
          </w:tcPr>
          <w:p w14:paraId="3858472B" w14:textId="77777777" w:rsidR="00FE2D11" w:rsidRPr="005B04C6" w:rsidRDefault="00FE2D11" w:rsidP="006F2487">
            <w:pPr>
              <w:ind w:left="567"/>
              <w:rPr>
                <w:rFonts w:eastAsia="Times New Roman" w:cstheme="minorHAnsi"/>
                <w:b/>
                <w:bCs/>
              </w:rPr>
            </w:pPr>
          </w:p>
        </w:tc>
        <w:tc>
          <w:tcPr>
            <w:tcW w:w="2552" w:type="dxa"/>
          </w:tcPr>
          <w:p w14:paraId="2DAF194F" w14:textId="77777777" w:rsidR="00FE2D11" w:rsidRPr="005B04C6" w:rsidRDefault="00FE2D11" w:rsidP="006F2487">
            <w:pPr>
              <w:ind w:left="567"/>
              <w:rPr>
                <w:rFonts w:eastAsia="Times New Roman" w:cstheme="minorHAnsi"/>
                <w:b/>
                <w:bCs/>
              </w:rPr>
            </w:pPr>
          </w:p>
        </w:tc>
        <w:tc>
          <w:tcPr>
            <w:tcW w:w="2409" w:type="dxa"/>
          </w:tcPr>
          <w:p w14:paraId="316AB9A0" w14:textId="77777777" w:rsidR="00FE2D11" w:rsidRPr="005B04C6" w:rsidRDefault="00FE2D11" w:rsidP="006F2487">
            <w:pPr>
              <w:ind w:left="567"/>
              <w:rPr>
                <w:rFonts w:eastAsia="Times New Roman" w:cstheme="minorHAnsi"/>
                <w:b/>
                <w:bCs/>
              </w:rPr>
            </w:pPr>
          </w:p>
        </w:tc>
      </w:tr>
    </w:tbl>
    <w:p w14:paraId="0CBAC39D"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Pr="00957C04">
        <w:rPr>
          <w:rFonts w:eastAsia="Calibri" w:cstheme="minorHAnsi"/>
          <w:i/>
          <w:iCs/>
          <w:sz w:val="20"/>
          <w:szCs w:val="20"/>
          <w:lang w:eastAsia="en-US"/>
        </w:rPr>
        <w:t xml:space="preserve">Atstumas apskaičiuojamas remiantis </w:t>
      </w:r>
      <w:hyperlink r:id="rId22" w:history="1">
        <w:r w:rsidRPr="00957C04">
          <w:rPr>
            <w:rFonts w:eastAsia="Calibri" w:cstheme="minorHAnsi"/>
            <w:i/>
            <w:iCs/>
            <w:color w:val="0000FF"/>
            <w:sz w:val="20"/>
            <w:szCs w:val="20"/>
            <w:u w:val="single"/>
            <w:lang w:eastAsia="en-US"/>
          </w:rPr>
          <w:t>www.googlemaps.com</w:t>
        </w:r>
      </w:hyperlink>
      <w:r w:rsidRPr="00957C04">
        <w:rPr>
          <w:rFonts w:eastAsia="Calibri" w:cstheme="minorHAnsi"/>
          <w:i/>
          <w:iCs/>
          <w:color w:val="000000"/>
          <w:sz w:val="20"/>
          <w:szCs w:val="20"/>
          <w:lang w:eastAsia="en-US"/>
        </w:rPr>
        <w:t xml:space="preserve"> arba </w:t>
      </w:r>
      <w:hyperlink r:id="rId23" w:history="1">
        <w:r w:rsidRPr="00957C04">
          <w:rPr>
            <w:rFonts w:eastAsia="Calibri" w:cstheme="minorHAnsi"/>
            <w:i/>
            <w:iCs/>
            <w:color w:val="0000FF"/>
            <w:sz w:val="20"/>
            <w:szCs w:val="20"/>
            <w:u w:val="single"/>
            <w:lang w:eastAsia="en-US"/>
          </w:rPr>
          <w:t>www.maps.lt</w:t>
        </w:r>
      </w:hyperlink>
      <w:r w:rsidRPr="00957C04">
        <w:rPr>
          <w:rFonts w:eastAsia="Calibri" w:cstheme="minorHAnsi"/>
          <w:i/>
          <w:iCs/>
          <w:color w:val="000000"/>
          <w:sz w:val="20"/>
          <w:szCs w:val="20"/>
          <w:lang w:eastAsia="en-US"/>
        </w:rPr>
        <w:t xml:space="preserve"> arba lygiavertės, viešai prieinamos interneto žemėlapių svetainės</w:t>
      </w:r>
      <w:r w:rsidRPr="00957C04">
        <w:rPr>
          <w:rFonts w:eastAsia="Calibri" w:cstheme="minorHAnsi"/>
          <w:i/>
          <w:iCs/>
          <w:sz w:val="20"/>
          <w:szCs w:val="20"/>
          <w:lang w:eastAsia="en-US"/>
        </w:rPr>
        <w:t xml:space="preserve"> pateikiama informacija</w:t>
      </w:r>
      <w:r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3EF170E"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365456B1"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5C8E9FA3"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668F1A29"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FE2D11" w:rsidRPr="005B04C6" w14:paraId="27A9C4D3" w14:textId="77777777" w:rsidTr="006F2487">
        <w:tc>
          <w:tcPr>
            <w:tcW w:w="2028" w:type="pct"/>
            <w:tcBorders>
              <w:top w:val="nil"/>
              <w:left w:val="nil"/>
              <w:right w:val="nil"/>
            </w:tcBorders>
          </w:tcPr>
          <w:p w14:paraId="1AEB90F5"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5A24B65B"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4D74B97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11FC0677"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0C90BCDB"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r>
      <w:tr w:rsidR="00FE2D11" w:rsidRPr="005B04C6" w14:paraId="6CB668F2" w14:textId="77777777" w:rsidTr="006F2487">
        <w:trPr>
          <w:trHeight w:val="158"/>
        </w:trPr>
        <w:tc>
          <w:tcPr>
            <w:tcW w:w="2028" w:type="pct"/>
            <w:tcBorders>
              <w:left w:val="nil"/>
              <w:bottom w:val="nil"/>
              <w:right w:val="nil"/>
            </w:tcBorders>
          </w:tcPr>
          <w:p w14:paraId="36F08D06"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455EE5C3"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64A147B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1A4974E7"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0F167C97" w14:textId="77777777" w:rsidR="00FE2D11" w:rsidRPr="005B04C6" w:rsidRDefault="00FE2D11" w:rsidP="006F2487">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2CE4FFAE" w14:textId="77777777" w:rsidR="00FE2D11" w:rsidRPr="005B04C6" w:rsidRDefault="00FE2D11" w:rsidP="00FE2D11">
      <w:pPr>
        <w:spacing w:line="240" w:lineRule="auto"/>
        <w:ind w:left="567" w:firstLine="0"/>
        <w:rPr>
          <w:rFonts w:eastAsia="Times New Roman" w:cstheme="minorHAnsi"/>
          <w:sz w:val="16"/>
          <w:szCs w:val="16"/>
          <w:lang w:eastAsia="en-US"/>
        </w:rPr>
      </w:pPr>
    </w:p>
    <w:p w14:paraId="6831821C" w14:textId="77777777" w:rsidR="00FE2D11" w:rsidRPr="005B04C6" w:rsidRDefault="00FE2D11" w:rsidP="00FE2D11">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Pr="00207D5A">
        <w:rPr>
          <w:rFonts w:eastAsia="Times New Roman" w:cstheme="minorHAnsi"/>
          <w:sz w:val="16"/>
          <w:szCs w:val="16"/>
          <w:lang w:eastAsia="en-US"/>
        </w:rPr>
        <w:t>Pirkimo sąlygų specialiųjų sąlygų sąlygos</w:t>
      </w:r>
      <w:r w:rsidRPr="005B04C6">
        <w:rPr>
          <w:rFonts w:eastAsia="Times New Roman" w:cstheme="minorHAnsi"/>
          <w:sz w:val="16"/>
          <w:szCs w:val="16"/>
          <w:lang w:eastAsia="en-US"/>
        </w:rPr>
        <w:t>“ 5.</w:t>
      </w:r>
      <w:r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4E596C73" w14:textId="77777777" w:rsidR="00FE2D11" w:rsidRPr="005B04C6" w:rsidRDefault="00FE2D11" w:rsidP="00FE2D11">
      <w:pPr>
        <w:spacing w:after="160" w:line="252" w:lineRule="auto"/>
        <w:ind w:left="567" w:firstLine="0"/>
        <w:rPr>
          <w:rFonts w:eastAsia="Times New Roman" w:cstheme="minorHAnsi"/>
          <w:sz w:val="16"/>
          <w:szCs w:val="16"/>
          <w:lang w:eastAsia="en-US"/>
        </w:rPr>
      </w:pPr>
    </w:p>
    <w:p w14:paraId="001B04BB" w14:textId="77777777" w:rsidR="00FE2D11" w:rsidRPr="00207D5A" w:rsidRDefault="00FE2D11">
      <w:pPr>
        <w:rPr>
          <w:rFonts w:cstheme="minorHAnsi"/>
        </w:rPr>
      </w:pPr>
    </w:p>
    <w:p w14:paraId="095C71BE" w14:textId="79A402E5" w:rsidR="00FE2D11" w:rsidRPr="00207D5A" w:rsidRDefault="00FE2D11">
      <w:pPr>
        <w:rPr>
          <w:rFonts w:cstheme="minorHAnsi"/>
        </w:rPr>
      </w:pPr>
      <w:r w:rsidRPr="00207D5A">
        <w:rPr>
          <w:rFonts w:cstheme="minorHAnsi"/>
        </w:rPr>
        <w:br w:type="page"/>
      </w:r>
    </w:p>
    <w:p w14:paraId="50DAB04D"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2AE9623C" w14:textId="0A6B48F6"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66A6892" w14:textId="55936AD5" w:rsidR="00FE2D11" w:rsidRPr="00207D5A" w:rsidRDefault="00BB0E5C"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3</w:t>
      </w:r>
      <w:r w:rsidR="00FE2D11" w:rsidRPr="00207D5A">
        <w:rPr>
          <w:rStyle w:val="normaltextrun"/>
          <w:rFonts w:cstheme="minorHAnsi"/>
          <w:b/>
          <w:bCs/>
          <w:sz w:val="24"/>
          <w:szCs w:val="24"/>
          <w:shd w:val="clear" w:color="auto" w:fill="FFFFFF"/>
        </w:rPr>
        <w:t xml:space="preserve"> PIRKIMO OBJEKTO DALIAI</w:t>
      </w:r>
    </w:p>
    <w:p w14:paraId="4B3A7B89" w14:textId="37B246FF" w:rsidR="00FE2D11" w:rsidRPr="00207D5A" w:rsidRDefault="00FE2D11" w:rsidP="00FE2D11">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PGV VILKAVIŠKIO PGT KYBARTŲ KOMANDA</w:t>
      </w:r>
    </w:p>
    <w:p w14:paraId="1DA21016"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6D4FE33F"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FE2D11" w:rsidRPr="005B04C6" w14:paraId="583E868B" w14:textId="77777777" w:rsidTr="006F2487">
        <w:tc>
          <w:tcPr>
            <w:tcW w:w="2612" w:type="pct"/>
          </w:tcPr>
          <w:p w14:paraId="2CCDDE20"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70CF3D60"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59727E37" w14:textId="77777777" w:rsidR="00FE2D11" w:rsidRPr="005B04C6" w:rsidRDefault="00FE2D11" w:rsidP="006F2487">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1860E504" w14:textId="77777777" w:rsidR="00FE2D11" w:rsidRPr="005B04C6" w:rsidRDefault="00FE2D11" w:rsidP="006F2487">
            <w:pPr>
              <w:ind w:left="567"/>
              <w:rPr>
                <w:rFonts w:eastAsia="Times New Roman" w:cstheme="minorHAnsi"/>
                <w:bCs/>
              </w:rPr>
            </w:pPr>
          </w:p>
        </w:tc>
      </w:tr>
    </w:tbl>
    <w:p w14:paraId="71BC7642"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E2D11" w:rsidRPr="005B04C6" w14:paraId="5039A891" w14:textId="77777777" w:rsidTr="006F2487">
        <w:tc>
          <w:tcPr>
            <w:tcW w:w="1418" w:type="dxa"/>
            <w:tcBorders>
              <w:bottom w:val="single" w:sz="4" w:space="0" w:color="auto"/>
            </w:tcBorders>
            <w:vAlign w:val="bottom"/>
          </w:tcPr>
          <w:p w14:paraId="6611B42A"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7F656094" w14:textId="77777777" w:rsidTr="006F2487">
        <w:tc>
          <w:tcPr>
            <w:tcW w:w="1418" w:type="dxa"/>
            <w:tcBorders>
              <w:top w:val="single" w:sz="4" w:space="0" w:color="auto"/>
            </w:tcBorders>
          </w:tcPr>
          <w:p w14:paraId="4F049F70"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FE2D11" w:rsidRPr="005B04C6" w14:paraId="2CF7A216" w14:textId="77777777" w:rsidTr="006F2487">
        <w:tc>
          <w:tcPr>
            <w:tcW w:w="1418" w:type="dxa"/>
          </w:tcPr>
          <w:p w14:paraId="6F37063F" w14:textId="77777777" w:rsidR="00FE2D11" w:rsidRPr="005B04C6" w:rsidRDefault="00FE2D11" w:rsidP="006F2487">
            <w:pPr>
              <w:spacing w:line="120" w:lineRule="auto"/>
              <w:ind w:firstLine="0"/>
              <w:jc w:val="center"/>
              <w:rPr>
                <w:rFonts w:eastAsia="Times New Roman" w:cstheme="minorHAnsi"/>
                <w:sz w:val="22"/>
                <w:szCs w:val="22"/>
                <w:lang w:eastAsia="ar-SA"/>
              </w:rPr>
            </w:pPr>
          </w:p>
        </w:tc>
      </w:tr>
      <w:tr w:rsidR="00FE2D11" w:rsidRPr="005B04C6" w14:paraId="54E0DC6E" w14:textId="77777777" w:rsidTr="006F2487">
        <w:tc>
          <w:tcPr>
            <w:tcW w:w="1418" w:type="dxa"/>
            <w:tcBorders>
              <w:bottom w:val="single" w:sz="4" w:space="0" w:color="auto"/>
            </w:tcBorders>
            <w:vAlign w:val="bottom"/>
          </w:tcPr>
          <w:p w14:paraId="331201EE"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1A4D6871" w14:textId="77777777" w:rsidTr="006F2487">
        <w:tc>
          <w:tcPr>
            <w:tcW w:w="1418" w:type="dxa"/>
            <w:tcBorders>
              <w:top w:val="single" w:sz="4" w:space="0" w:color="auto"/>
            </w:tcBorders>
          </w:tcPr>
          <w:p w14:paraId="5175410D"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26AC6CED" w14:textId="77777777" w:rsidR="00FE2D11" w:rsidRPr="005B04C6" w:rsidRDefault="00FE2D11" w:rsidP="00FE2D11">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3FDB8A94"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FE2D11" w:rsidRPr="005B04C6" w14:paraId="04C014FF"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460185F"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5593CEB9"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226E83B9"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FE2D11" w:rsidRPr="005B04C6" w14:paraId="27E764DC"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7F2245F"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F6A3104"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FE2D11" w:rsidRPr="005B04C6" w14:paraId="017C620F"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3150FE1"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A0F2147"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0F2979C3"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BCA94F2"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5C0C3EF"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13515196"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530E609"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FF5C9F2"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584C8019"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1B3A6F5" w14:textId="77777777" w:rsidR="00FE2D11" w:rsidRPr="005B04C6" w:rsidRDefault="00FE2D11" w:rsidP="006F2487">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13"/>
            </w:r>
          </w:p>
        </w:tc>
        <w:tc>
          <w:tcPr>
            <w:tcW w:w="3213" w:type="pct"/>
            <w:tcBorders>
              <w:top w:val="single" w:sz="4" w:space="0" w:color="auto"/>
              <w:left w:val="single" w:sz="4" w:space="0" w:color="auto"/>
              <w:bottom w:val="single" w:sz="4" w:space="0" w:color="auto"/>
              <w:right w:val="single" w:sz="4" w:space="0" w:color="auto"/>
            </w:tcBorders>
            <w:vAlign w:val="center"/>
          </w:tcPr>
          <w:p w14:paraId="5418D913"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09DB22E4" w14:textId="77777777" w:rsidR="00FE2D11" w:rsidRPr="005B04C6" w:rsidRDefault="00FE2D11" w:rsidP="00FE2D11">
      <w:pPr>
        <w:spacing w:line="120" w:lineRule="auto"/>
        <w:ind w:left="567" w:firstLine="0"/>
        <w:rPr>
          <w:rFonts w:eastAsia="Times New Roman" w:cstheme="minorHAnsi"/>
          <w:b/>
          <w:sz w:val="22"/>
          <w:szCs w:val="22"/>
          <w:lang w:eastAsia="en-US"/>
        </w:rPr>
      </w:pPr>
    </w:p>
    <w:p w14:paraId="36D63635"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FE2D11" w:rsidRPr="005B04C6" w14:paraId="52725DD9" w14:textId="77777777" w:rsidTr="006F2487">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EA5DA1"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416C32E"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84A7F71"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5D081A0B" w14:textId="77777777" w:rsidR="00FE2D11" w:rsidRPr="005B04C6" w:rsidRDefault="00FE2D11" w:rsidP="006F2487">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1ADC0BEA"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06C1C36A"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FE2D11" w:rsidRPr="005B04C6" w14:paraId="0218CDA9" w14:textId="77777777" w:rsidTr="006F2487">
        <w:tc>
          <w:tcPr>
            <w:tcW w:w="482" w:type="pct"/>
            <w:tcBorders>
              <w:top w:val="single" w:sz="4" w:space="0" w:color="auto"/>
              <w:left w:val="single" w:sz="4" w:space="0" w:color="auto"/>
              <w:bottom w:val="single" w:sz="4" w:space="0" w:color="auto"/>
              <w:right w:val="single" w:sz="4" w:space="0" w:color="auto"/>
            </w:tcBorders>
            <w:vAlign w:val="center"/>
            <w:hideMark/>
          </w:tcPr>
          <w:p w14:paraId="08872B59"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44969CD2" w14:textId="77777777" w:rsidR="00FE2D11" w:rsidRPr="005B04C6" w:rsidRDefault="00FE2D11" w:rsidP="006F2487">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610AF39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7C2EBBE4"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27EB1F34"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5C08DC42"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0C966F9D"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2449BC1"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1D17EAB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3993134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5A5723E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2941CF23"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5AF6C889"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48781393"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4193C62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5D2547D1"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A40F69D"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5CB42CFB" w14:textId="77777777" w:rsidR="00FE2D11" w:rsidRPr="005B04C6" w:rsidRDefault="00FE2D11" w:rsidP="00FE2D11">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72E8D07"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1FE4F1FA" w14:textId="77777777" w:rsidR="00FE2D11" w:rsidRPr="005B04C6" w:rsidRDefault="00FE2D11" w:rsidP="00FE2D11">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FE2D11" w:rsidRPr="00207D5A" w14:paraId="6ACB1784" w14:textId="77777777" w:rsidTr="006F2487">
        <w:trPr>
          <w:trHeight w:val="20"/>
        </w:trPr>
        <w:tc>
          <w:tcPr>
            <w:tcW w:w="512" w:type="pct"/>
            <w:shd w:val="clear" w:color="auto" w:fill="F2F2F2"/>
            <w:vAlign w:val="center"/>
          </w:tcPr>
          <w:p w14:paraId="2D23D2A5"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5254E114" w14:textId="77777777" w:rsidR="00FE2D11" w:rsidRPr="005B04C6" w:rsidRDefault="00FE2D11" w:rsidP="006F2487">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14"/>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15"/>
            </w:r>
            <w:r w:rsidRPr="005B04C6">
              <w:rPr>
                <w:rFonts w:eastAsia="Times New Roman" w:cstheme="minorHAnsi"/>
                <w:b/>
                <w:color w:val="00000A"/>
                <w:lang w:val="pt-BR"/>
              </w:rPr>
              <w:t>, kurių pajėgumais remiamasi, pavadinimas</w:t>
            </w:r>
          </w:p>
          <w:p w14:paraId="1D4B8DA4" w14:textId="77777777" w:rsidR="00FE2D11" w:rsidRPr="005B04C6" w:rsidRDefault="00FE2D11" w:rsidP="006F2487">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76858A17" w14:textId="77777777" w:rsidR="00FE2D11" w:rsidRPr="005B04C6" w:rsidRDefault="00FE2D11" w:rsidP="006F2487">
            <w:pPr>
              <w:ind w:left="34"/>
              <w:jc w:val="center"/>
              <w:rPr>
                <w:rFonts w:eastAsia="Times New Roman" w:cstheme="minorHAnsi"/>
                <w:i/>
                <w:iCs/>
              </w:rPr>
            </w:pPr>
            <w:proofErr w:type="spellStart"/>
            <w:r w:rsidRPr="005B04C6">
              <w:rPr>
                <w:rFonts w:eastAsia="Times New Roman" w:cstheme="minorHAnsi"/>
                <w:b/>
                <w:iCs/>
              </w:rPr>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7C0F996D" w14:textId="77777777" w:rsidR="00FE2D11" w:rsidRPr="005B04C6" w:rsidRDefault="00FE2D11" w:rsidP="006F2487">
            <w:pPr>
              <w:ind w:left="34"/>
              <w:jc w:val="center"/>
              <w:rPr>
                <w:rFonts w:eastAsia="Times New Roman" w:cstheme="minorHAnsi"/>
                <w:color w:val="000000"/>
              </w:rPr>
            </w:pPr>
            <w:proofErr w:type="spellStart"/>
            <w:r w:rsidRPr="005B04C6">
              <w:rPr>
                <w:rFonts w:eastAsia="Times New Roman" w:cstheme="minorHAnsi"/>
                <w:b/>
                <w:color w:val="000000"/>
              </w:rPr>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7D7DDB36"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iCs/>
                <w:color w:val="000000"/>
              </w:rPr>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604FA71E" w14:textId="77777777" w:rsidR="00FE2D11" w:rsidRPr="005B04C6" w:rsidRDefault="00FE2D11" w:rsidP="006F2487">
            <w:pPr>
              <w:ind w:left="34"/>
              <w:rPr>
                <w:rFonts w:eastAsia="Times New Roman" w:cstheme="minorHAnsi"/>
              </w:rPr>
            </w:pPr>
            <w:r w:rsidRPr="005B04C6">
              <w:rPr>
                <w:rFonts w:eastAsia="Times New Roman" w:cstheme="minorHAnsi"/>
                <w:b/>
                <w:color w:val="000000"/>
              </w:rPr>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16"/>
            </w:r>
          </w:p>
        </w:tc>
      </w:tr>
      <w:tr w:rsidR="00FE2D11" w:rsidRPr="005B04C6" w14:paraId="1488CD38" w14:textId="77777777" w:rsidTr="006F2487">
        <w:trPr>
          <w:trHeight w:val="20"/>
        </w:trPr>
        <w:tc>
          <w:tcPr>
            <w:tcW w:w="512" w:type="pct"/>
            <w:vAlign w:val="center"/>
          </w:tcPr>
          <w:p w14:paraId="0C521932"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449D388E" w14:textId="77777777" w:rsidR="00FE2D11" w:rsidRPr="005B04C6" w:rsidRDefault="00FE2D11" w:rsidP="006F2487">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5E8F6B9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3F1E5432" w14:textId="77777777" w:rsidR="00FE2D11" w:rsidRPr="005B04C6" w:rsidRDefault="00FE2D11" w:rsidP="006F2487">
            <w:pPr>
              <w:ind w:left="567"/>
              <w:jc w:val="center"/>
              <w:rPr>
                <w:rFonts w:eastAsia="Times New Roman" w:cstheme="minorHAnsi"/>
                <w:color w:val="000000"/>
              </w:rPr>
            </w:pPr>
          </w:p>
        </w:tc>
        <w:tc>
          <w:tcPr>
            <w:tcW w:w="982" w:type="pct"/>
          </w:tcPr>
          <w:p w14:paraId="0990D6B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r>
      <w:tr w:rsidR="00FE2D11" w:rsidRPr="005B04C6" w14:paraId="2EE072D2" w14:textId="77777777" w:rsidTr="006F2487">
        <w:trPr>
          <w:trHeight w:val="20"/>
        </w:trPr>
        <w:tc>
          <w:tcPr>
            <w:tcW w:w="512" w:type="pct"/>
            <w:vAlign w:val="center"/>
          </w:tcPr>
          <w:p w14:paraId="5F35A86C"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288B113A" w14:textId="77777777" w:rsidR="00FE2D11" w:rsidRPr="005B04C6" w:rsidRDefault="00FE2D11" w:rsidP="006F2487">
            <w:pPr>
              <w:ind w:left="567"/>
              <w:rPr>
                <w:rFonts w:eastAsia="Times New Roman" w:cstheme="minorHAnsi"/>
                <w:color w:val="000000"/>
              </w:rPr>
            </w:pPr>
            <w:r w:rsidRPr="005B04C6">
              <w:rPr>
                <w:rFonts w:eastAsia="Times New Roman" w:cstheme="minorHAnsi"/>
                <w:color w:val="000000"/>
              </w:rPr>
              <w:t>....</w:t>
            </w:r>
          </w:p>
        </w:tc>
        <w:tc>
          <w:tcPr>
            <w:tcW w:w="1238" w:type="pct"/>
          </w:tcPr>
          <w:p w14:paraId="7A20975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4F59CF93" w14:textId="77777777" w:rsidR="00FE2D11" w:rsidRPr="005B04C6" w:rsidRDefault="00FE2D11" w:rsidP="006F2487">
            <w:pPr>
              <w:tabs>
                <w:tab w:val="left" w:pos="495"/>
              </w:tabs>
              <w:ind w:left="567"/>
              <w:jc w:val="center"/>
              <w:rPr>
                <w:rFonts w:eastAsia="Times New Roman" w:cstheme="minorHAnsi"/>
                <w:color w:val="000000"/>
              </w:rPr>
            </w:pPr>
          </w:p>
        </w:tc>
        <w:tc>
          <w:tcPr>
            <w:tcW w:w="982" w:type="pct"/>
          </w:tcPr>
          <w:p w14:paraId="437D0974" w14:textId="77777777" w:rsidR="00FE2D11" w:rsidRPr="005B04C6" w:rsidRDefault="00FE2D11" w:rsidP="006F2487">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73A1A74C"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1B9BF39E"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FE2D11" w:rsidRPr="00207D5A" w14:paraId="04036C63"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DDA22E" w14:textId="77777777" w:rsidR="00FE2D11" w:rsidRPr="005B04C6" w:rsidRDefault="00FE2D11" w:rsidP="006F2487">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A397DF" w14:textId="77777777" w:rsidR="00FE2D11" w:rsidRPr="005B04C6" w:rsidRDefault="00FE2D11" w:rsidP="006F2487">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17"/>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14064C10" w14:textId="77777777" w:rsidR="00FE2D11" w:rsidRPr="005B04C6" w:rsidRDefault="00FE2D11" w:rsidP="006F2487">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A0B3A4" w14:textId="77777777" w:rsidR="00FE2D11" w:rsidRPr="005B04C6" w:rsidRDefault="00FE2D11" w:rsidP="006F2487">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186C66" w14:textId="77777777" w:rsidR="00FE2D11" w:rsidRPr="005B04C6" w:rsidRDefault="00FE2D11" w:rsidP="006F2487">
            <w:pPr>
              <w:jc w:val="center"/>
              <w:rPr>
                <w:rFonts w:cstheme="minorHAnsi"/>
                <w:b/>
                <w:iCs/>
                <w:szCs w:val="20"/>
              </w:rPr>
            </w:pPr>
            <w:r w:rsidRPr="005B04C6">
              <w:rPr>
                <w:rFonts w:cstheme="minorHAnsi"/>
                <w:b/>
                <w:iCs/>
                <w:szCs w:val="20"/>
              </w:rPr>
              <w:t>Apimtis EUR arba proc.</w:t>
            </w:r>
          </w:p>
        </w:tc>
      </w:tr>
      <w:tr w:rsidR="00FE2D11" w:rsidRPr="005B04C6" w14:paraId="1AB8062C"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1261B196"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48E693FE"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50C86292"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327A5913"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r w:rsidR="00FE2D11" w:rsidRPr="005B04C6" w14:paraId="502B2ADE"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20D1786A"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1F05375A"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26293E0E"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173E6812"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bl>
    <w:p w14:paraId="2318668F" w14:textId="77777777" w:rsidR="00FE2D11" w:rsidRPr="005B04C6" w:rsidRDefault="00FE2D11" w:rsidP="00FE2D11">
      <w:pPr>
        <w:spacing w:line="240" w:lineRule="auto"/>
        <w:ind w:left="567" w:firstLine="0"/>
        <w:rPr>
          <w:rFonts w:eastAsia="Times New Roman" w:cstheme="minorHAnsi"/>
          <w:sz w:val="22"/>
          <w:szCs w:val="22"/>
          <w:lang w:eastAsia="en-US"/>
        </w:rPr>
      </w:pPr>
    </w:p>
    <w:p w14:paraId="7A23429A"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FE2D11" w:rsidRPr="00207D5A" w14:paraId="7E658B43" w14:textId="77777777" w:rsidTr="006F2487">
        <w:tc>
          <w:tcPr>
            <w:tcW w:w="936" w:type="dxa"/>
            <w:tcBorders>
              <w:top w:val="single" w:sz="4" w:space="0" w:color="000001"/>
              <w:left w:val="single" w:sz="4" w:space="0" w:color="000001"/>
              <w:bottom w:val="single" w:sz="4" w:space="0" w:color="000001"/>
              <w:right w:val="single" w:sz="4" w:space="0" w:color="000001"/>
            </w:tcBorders>
            <w:vAlign w:val="center"/>
          </w:tcPr>
          <w:p w14:paraId="35BF192A"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7F35269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35174461"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58A7141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1CBA311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2DFAE3F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0D07C6E2"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FE2D11" w:rsidRPr="00207D5A" w14:paraId="24BE6946" w14:textId="77777777" w:rsidTr="006F2487">
        <w:tc>
          <w:tcPr>
            <w:tcW w:w="936" w:type="dxa"/>
            <w:tcBorders>
              <w:top w:val="single" w:sz="4" w:space="0" w:color="000001"/>
              <w:left w:val="single" w:sz="4" w:space="0" w:color="000001"/>
              <w:bottom w:val="single" w:sz="4" w:space="0" w:color="000001"/>
              <w:right w:val="single" w:sz="4" w:space="0" w:color="000001"/>
            </w:tcBorders>
          </w:tcPr>
          <w:p w14:paraId="189C8E44" w14:textId="77777777" w:rsidR="00FE2D11" w:rsidRPr="005B04C6" w:rsidRDefault="00FE2D11" w:rsidP="006F2487">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90A832C"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3356F8DD"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2A9613DF"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5A8526D4"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412F8488"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56FC365D"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FE2D11" w:rsidRPr="00207D5A" w14:paraId="4913381B" w14:textId="77777777" w:rsidTr="006F2487">
        <w:tc>
          <w:tcPr>
            <w:tcW w:w="936" w:type="dxa"/>
            <w:tcBorders>
              <w:top w:val="single" w:sz="4" w:space="0" w:color="000001"/>
              <w:left w:val="single" w:sz="4" w:space="0" w:color="000001"/>
              <w:bottom w:val="single" w:sz="4" w:space="0" w:color="000001"/>
              <w:right w:val="single" w:sz="4" w:space="0" w:color="000001"/>
            </w:tcBorders>
          </w:tcPr>
          <w:p w14:paraId="37D973F4"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2C422318" w14:textId="77777777" w:rsidR="00FE2D11" w:rsidRPr="005B04C6" w:rsidRDefault="00FE2D11" w:rsidP="006F2487">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00492631"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1,08275</w:t>
            </w:r>
          </w:p>
        </w:tc>
        <w:tc>
          <w:tcPr>
            <w:tcW w:w="1816" w:type="dxa"/>
            <w:tcBorders>
              <w:top w:val="single" w:sz="4" w:space="0" w:color="000001"/>
              <w:left w:val="single" w:sz="4" w:space="0" w:color="000001"/>
              <w:bottom w:val="single" w:sz="4" w:space="0" w:color="000001"/>
              <w:right w:val="single" w:sz="4" w:space="0" w:color="000001"/>
            </w:tcBorders>
            <w:vAlign w:val="center"/>
          </w:tcPr>
          <w:p w14:paraId="114ACA72"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7D452412"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6085B8A2"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05091910"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r>
      <w:tr w:rsidR="00FE2D11" w:rsidRPr="00207D5A" w14:paraId="0D8D9FF0" w14:textId="77777777" w:rsidTr="006F2487">
        <w:tc>
          <w:tcPr>
            <w:tcW w:w="936" w:type="dxa"/>
            <w:tcBorders>
              <w:top w:val="single" w:sz="4" w:space="0" w:color="000001"/>
              <w:left w:val="single" w:sz="4" w:space="0" w:color="000001"/>
              <w:bottom w:val="single" w:sz="4" w:space="0" w:color="000001"/>
              <w:right w:val="single" w:sz="4" w:space="0" w:color="000001"/>
            </w:tcBorders>
          </w:tcPr>
          <w:p w14:paraId="015C2D9E"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484EB6A7" w14:textId="77777777" w:rsidR="00FE2D11" w:rsidRPr="005B04C6" w:rsidRDefault="00FE2D11" w:rsidP="006F2487">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0EC1FD9D"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2"/>
                <w:szCs w:val="24"/>
                <w:lang w:eastAsia="en-US"/>
              </w:rPr>
              <w:t>1,03694</w:t>
            </w:r>
          </w:p>
        </w:tc>
        <w:tc>
          <w:tcPr>
            <w:tcW w:w="1816" w:type="dxa"/>
            <w:tcBorders>
              <w:top w:val="single" w:sz="4" w:space="0" w:color="000001"/>
              <w:left w:val="single" w:sz="4" w:space="0" w:color="000001"/>
              <w:bottom w:val="single" w:sz="4" w:space="0" w:color="000001"/>
              <w:right w:val="single" w:sz="4" w:space="0" w:color="000001"/>
            </w:tcBorders>
            <w:vAlign w:val="center"/>
          </w:tcPr>
          <w:p w14:paraId="432B1FEA"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68743078"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C744AFA" w14:textId="77777777" w:rsidR="00FE2D11" w:rsidRPr="005B04C6" w:rsidRDefault="00FE2D11" w:rsidP="006F2487">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46D3B6E" w14:textId="77777777" w:rsidR="00FE2D11" w:rsidRPr="005B04C6" w:rsidRDefault="00FE2D11" w:rsidP="006F2487">
            <w:pPr>
              <w:spacing w:line="240" w:lineRule="auto"/>
              <w:ind w:left="34" w:firstLine="0"/>
              <w:jc w:val="center"/>
              <w:rPr>
                <w:rFonts w:eastAsia="Times New Roman" w:cstheme="minorHAnsi"/>
                <w:sz w:val="20"/>
                <w:szCs w:val="20"/>
                <w:lang w:eastAsia="en-US"/>
              </w:rPr>
            </w:pPr>
          </w:p>
        </w:tc>
      </w:tr>
      <w:tr w:rsidR="00FE2D11" w:rsidRPr="005B04C6" w14:paraId="55FF17D8"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0D3D7DC7"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B0EE8A1"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3D318446"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36428B84"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31EF1CD2"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42532ADF"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2FAC3F0F" w14:textId="77777777" w:rsidR="00FE2D11" w:rsidRPr="005B04C6" w:rsidRDefault="00FE2D11" w:rsidP="006F2487">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7DFBDCD1"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bl>
    <w:p w14:paraId="0BA08B0D"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skaičių po kablelio tikslumu, taikant aritmetinis apvalinimo taisykles</w:t>
      </w:r>
    </w:p>
    <w:p w14:paraId="290323A0" w14:textId="77777777" w:rsidR="00FE2D11" w:rsidRPr="005B04C6" w:rsidRDefault="00FE2D11" w:rsidP="00FE2D11">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 Pasiūlymo įvertinimui naudojamos 202</w:t>
      </w:r>
      <w:r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87A89E9"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1009B937"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FE2D11" w:rsidRPr="005B04C6" w14:paraId="6FDD5C2E" w14:textId="77777777" w:rsidTr="006F2487">
        <w:tc>
          <w:tcPr>
            <w:tcW w:w="1627" w:type="pct"/>
          </w:tcPr>
          <w:p w14:paraId="60133956" w14:textId="77777777" w:rsidR="00FE2D11" w:rsidRPr="005B04C6" w:rsidRDefault="00FE2D11" w:rsidP="006F2487">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5C8B8796"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FE2D11" w:rsidRPr="005B04C6" w14:paraId="7C8457BE" w14:textId="77777777" w:rsidTr="006F2487">
        <w:tc>
          <w:tcPr>
            <w:tcW w:w="1627" w:type="pct"/>
          </w:tcPr>
          <w:p w14:paraId="1A2656FC" w14:textId="77777777" w:rsidR="00FE2D11" w:rsidRPr="005B04C6" w:rsidRDefault="00FE2D11" w:rsidP="006F2487">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4BE3C834"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7C270097"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7F4EA8B2"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07AAC102" w14:textId="4B144990" w:rsidR="00FE2D11" w:rsidRPr="005B04C6" w:rsidRDefault="00FE2D11" w:rsidP="00FE2D11">
      <w:pPr>
        <w:spacing w:line="240" w:lineRule="auto"/>
        <w:ind w:left="567" w:firstLine="0"/>
        <w:rPr>
          <w:rFonts w:eastAsia="Times New Roman" w:cstheme="minorHAnsi"/>
          <w:color w:val="000009"/>
          <w:sz w:val="22"/>
          <w:szCs w:val="24"/>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PAGD prie VRM </w:t>
      </w:r>
      <w:r w:rsidRPr="00207D5A">
        <w:rPr>
          <w:rFonts w:eastAsia="Times New Roman" w:cstheme="minorHAnsi"/>
          <w:color w:val="000009"/>
          <w:sz w:val="22"/>
          <w:szCs w:val="24"/>
          <w:lang w:eastAsia="en-US"/>
        </w:rPr>
        <w:t xml:space="preserve">Kauno </w:t>
      </w:r>
      <w:r w:rsidRPr="005B04C6">
        <w:rPr>
          <w:rFonts w:eastAsia="Times New Roman" w:cstheme="minorHAnsi"/>
          <w:color w:val="000009"/>
          <w:sz w:val="22"/>
          <w:szCs w:val="24"/>
          <w:lang w:eastAsia="en-US"/>
        </w:rPr>
        <w:t xml:space="preserve">PGV </w:t>
      </w:r>
      <w:r w:rsidRPr="00207D5A">
        <w:rPr>
          <w:rFonts w:eastAsia="Times New Roman" w:cstheme="minorHAnsi"/>
          <w:color w:val="000009"/>
          <w:sz w:val="22"/>
          <w:szCs w:val="24"/>
          <w:lang w:eastAsia="en-US"/>
        </w:rPr>
        <w:t>Vilkaviškio</w:t>
      </w:r>
      <w:r w:rsidRPr="005B04C6">
        <w:rPr>
          <w:rFonts w:eastAsia="Times New Roman" w:cstheme="minorHAnsi"/>
          <w:color w:val="000009"/>
          <w:sz w:val="22"/>
          <w:szCs w:val="24"/>
          <w:lang w:eastAsia="en-US"/>
        </w:rPr>
        <w:t xml:space="preserve"> PGT </w:t>
      </w:r>
      <w:r w:rsidRPr="00207D5A">
        <w:rPr>
          <w:rFonts w:eastAsia="Times New Roman" w:cstheme="minorHAnsi"/>
          <w:color w:val="000009"/>
          <w:sz w:val="22"/>
          <w:szCs w:val="24"/>
          <w:lang w:eastAsia="en-US"/>
        </w:rPr>
        <w:t xml:space="preserve">Kybartų komandos </w:t>
      </w:r>
      <w:r w:rsidRPr="005B04C6">
        <w:rPr>
          <w:rFonts w:eastAsia="Times New Roman" w:cstheme="minorHAnsi"/>
          <w:color w:val="000009"/>
          <w:sz w:val="22"/>
          <w:szCs w:val="24"/>
          <w:lang w:eastAsia="en-US"/>
        </w:rPr>
        <w:t>(</w:t>
      </w:r>
      <w:proofErr w:type="spellStart"/>
      <w:r w:rsidRPr="00207D5A">
        <w:rPr>
          <w:rFonts w:eastAsia="Times New Roman" w:cstheme="minorHAnsi"/>
          <w:color w:val="000009"/>
          <w:sz w:val="22"/>
          <w:szCs w:val="24"/>
          <w:lang w:eastAsia="en-US"/>
        </w:rPr>
        <w:t>J.Biliūno</w:t>
      </w:r>
      <w:proofErr w:type="spellEnd"/>
      <w:r w:rsidRPr="00207D5A">
        <w:rPr>
          <w:rFonts w:eastAsia="Times New Roman" w:cstheme="minorHAnsi"/>
          <w:color w:val="000009"/>
          <w:sz w:val="22"/>
          <w:szCs w:val="24"/>
          <w:lang w:eastAsia="en-US"/>
        </w:rPr>
        <w:t xml:space="preserve"> g. 14D Kybartai</w:t>
      </w:r>
      <w:r w:rsidRPr="005B04C6">
        <w:rPr>
          <w:rFonts w:eastAsia="Times New Roman" w:cstheme="minorHAnsi"/>
          <w:color w:val="000009"/>
          <w:sz w:val="22"/>
          <w:szCs w:val="24"/>
          <w:lang w:eastAsia="en-US"/>
        </w:rPr>
        <w:t>)</w:t>
      </w:r>
      <w:r w:rsidRPr="00207D5A">
        <w:rPr>
          <w:rFonts w:eastAsia="Times New Roman" w:cstheme="minorHAnsi"/>
          <w:color w:val="000009"/>
          <w:sz w:val="22"/>
          <w:szCs w:val="24"/>
          <w:lang w:eastAsia="en-US"/>
        </w:rPr>
        <w:t>,</w:t>
      </w:r>
      <w:r w:rsidRPr="005B04C6">
        <w:rPr>
          <w:rFonts w:eastAsia="Times New Roman" w:cstheme="minorHAnsi"/>
          <w:color w:val="000009"/>
          <w:sz w:val="22"/>
          <w:szCs w:val="24"/>
          <w:lang w:eastAsia="en-US"/>
        </w:rPr>
        <w:t xml:space="preserve"> 7 dienas per savaitę.</w:t>
      </w:r>
    </w:p>
    <w:p w14:paraId="3CBB2572"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72985755"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lastRenderedPageBreak/>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FE2D11" w:rsidRPr="005B04C6" w14:paraId="179757BF" w14:textId="77777777" w:rsidTr="006F2487">
        <w:tc>
          <w:tcPr>
            <w:tcW w:w="1065" w:type="dxa"/>
            <w:vMerge w:val="restart"/>
          </w:tcPr>
          <w:p w14:paraId="595B5EAC" w14:textId="77777777" w:rsidR="00FE2D11" w:rsidRPr="005B04C6" w:rsidRDefault="00FE2D11" w:rsidP="006F2487">
            <w:pPr>
              <w:rPr>
                <w:rFonts w:eastAsia="Times New Roman" w:cstheme="minorHAnsi"/>
                <w:b/>
                <w:bCs/>
              </w:rPr>
            </w:pPr>
            <w:r w:rsidRPr="005B04C6">
              <w:rPr>
                <w:rFonts w:eastAsia="Times New Roman" w:cstheme="minorHAnsi"/>
                <w:b/>
                <w:bCs/>
              </w:rPr>
              <w:t>Eil. Nr.</w:t>
            </w:r>
          </w:p>
        </w:tc>
        <w:tc>
          <w:tcPr>
            <w:tcW w:w="4180" w:type="dxa"/>
          </w:tcPr>
          <w:p w14:paraId="214BE3FF" w14:textId="77777777" w:rsidR="00FE2D11" w:rsidRPr="005B04C6" w:rsidRDefault="00FE2D11" w:rsidP="006F2487">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77767C9C" w14:textId="77777777" w:rsidR="00FE2D11" w:rsidRPr="005B04C6" w:rsidRDefault="00FE2D11" w:rsidP="006F2487">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FE2D11" w:rsidRPr="005B04C6" w14:paraId="0EBB6423" w14:textId="77777777" w:rsidTr="006F2487">
        <w:tc>
          <w:tcPr>
            <w:tcW w:w="1065" w:type="dxa"/>
            <w:vMerge/>
          </w:tcPr>
          <w:p w14:paraId="240E0398" w14:textId="77777777" w:rsidR="00FE2D11" w:rsidRPr="005B04C6" w:rsidRDefault="00FE2D11" w:rsidP="006F2487">
            <w:pPr>
              <w:ind w:left="567"/>
              <w:rPr>
                <w:rFonts w:eastAsia="Times New Roman" w:cstheme="minorHAnsi"/>
                <w:b/>
                <w:bCs/>
              </w:rPr>
            </w:pPr>
          </w:p>
        </w:tc>
        <w:tc>
          <w:tcPr>
            <w:tcW w:w="4180" w:type="dxa"/>
            <w:vMerge w:val="restart"/>
          </w:tcPr>
          <w:p w14:paraId="48ACA374" w14:textId="1366108B" w:rsidR="00FE2D11" w:rsidRPr="005B04C6" w:rsidRDefault="00FE2D11" w:rsidP="006F2487">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Pr="00207D5A">
              <w:rPr>
                <w:rFonts w:eastAsia="Times New Roman" w:cstheme="minorHAnsi"/>
              </w:rPr>
              <w:t xml:space="preserve">Kauno </w:t>
            </w:r>
            <w:r w:rsidRPr="005B04C6">
              <w:rPr>
                <w:rFonts w:eastAsia="Times New Roman" w:cstheme="minorHAnsi"/>
              </w:rPr>
              <w:t xml:space="preserve">PGV </w:t>
            </w:r>
            <w:proofErr w:type="spellStart"/>
            <w:r w:rsidRPr="00207D5A">
              <w:rPr>
                <w:rFonts w:eastAsia="Times New Roman" w:cstheme="minorHAnsi"/>
              </w:rPr>
              <w:t>Vilkaviškio</w:t>
            </w:r>
            <w:proofErr w:type="spellEnd"/>
            <w:r w:rsidRPr="005B04C6">
              <w:rPr>
                <w:rFonts w:eastAsia="Times New Roman" w:cstheme="minorHAnsi"/>
              </w:rPr>
              <w:t xml:space="preserve"> PGT </w:t>
            </w:r>
            <w:proofErr w:type="spellStart"/>
            <w:r w:rsidRPr="00207D5A">
              <w:rPr>
                <w:rFonts w:eastAsia="Times New Roman" w:cstheme="minorHAnsi"/>
              </w:rPr>
              <w:t>Kybartų</w:t>
            </w:r>
            <w:proofErr w:type="spellEnd"/>
            <w:r w:rsidRPr="00207D5A">
              <w:rPr>
                <w:rFonts w:eastAsia="Times New Roman" w:cstheme="minorHAnsi"/>
              </w:rPr>
              <w:t xml:space="preserve"> </w:t>
            </w:r>
            <w:proofErr w:type="spellStart"/>
            <w:r w:rsidR="00200D6C" w:rsidRPr="00207D5A">
              <w:rPr>
                <w:rFonts w:eastAsia="Times New Roman" w:cstheme="minorHAnsi"/>
              </w:rPr>
              <w:t>Komanda</w:t>
            </w:r>
            <w:proofErr w:type="spellEnd"/>
            <w:r w:rsidRPr="00207D5A">
              <w:rPr>
                <w:rFonts w:eastAsia="Times New Roman" w:cstheme="minorHAnsi"/>
              </w:rPr>
              <w:t xml:space="preserve"> </w:t>
            </w:r>
            <w:r w:rsidRPr="005B04C6">
              <w:rPr>
                <w:rFonts w:eastAsia="Times New Roman" w:cstheme="minorHAnsi"/>
              </w:rPr>
              <w:t>(</w:t>
            </w:r>
            <w:proofErr w:type="spellStart"/>
            <w:r w:rsidRPr="00207D5A">
              <w:rPr>
                <w:rFonts w:eastAsia="Times New Roman" w:cstheme="minorHAnsi"/>
              </w:rPr>
              <w:t>J.Biliūno</w:t>
            </w:r>
            <w:proofErr w:type="spellEnd"/>
            <w:r w:rsidRPr="00207D5A">
              <w:rPr>
                <w:rFonts w:eastAsia="Times New Roman" w:cstheme="minorHAnsi"/>
              </w:rPr>
              <w:t xml:space="preserve"> g. 14D </w:t>
            </w:r>
            <w:proofErr w:type="spellStart"/>
            <w:r w:rsidRPr="00207D5A">
              <w:rPr>
                <w:rFonts w:eastAsia="Times New Roman" w:cstheme="minorHAnsi"/>
              </w:rPr>
              <w:t>Kybartai</w:t>
            </w:r>
            <w:proofErr w:type="spellEnd"/>
            <w:r w:rsidRPr="005B04C6">
              <w:rPr>
                <w:rFonts w:eastAsia="Times New Roman" w:cstheme="minorHAnsi"/>
              </w:rPr>
              <w:t>).</w:t>
            </w:r>
          </w:p>
        </w:tc>
        <w:tc>
          <w:tcPr>
            <w:tcW w:w="2552" w:type="dxa"/>
          </w:tcPr>
          <w:p w14:paraId="22076CB0" w14:textId="77777777" w:rsidR="00FE2D11" w:rsidRPr="005B04C6" w:rsidRDefault="00FE2D11" w:rsidP="006F2487">
            <w:pPr>
              <w:ind w:left="100"/>
              <w:rPr>
                <w:rFonts w:eastAsia="Times New Roman" w:cstheme="minorHAnsi"/>
                <w:b/>
                <w:bCs/>
                <w:lang w:val="pt-BR"/>
              </w:rPr>
            </w:pPr>
            <w:r w:rsidRPr="005B04C6">
              <w:rPr>
                <w:rFonts w:eastAsia="Times New Roman" w:cstheme="minorHAnsi"/>
                <w:lang w:val="pt-BR"/>
              </w:rPr>
              <w:t>Degalinės adresas</w:t>
            </w:r>
            <w:r w:rsidRPr="00207D5A">
              <w:rPr>
                <w:rFonts w:eastAsia="Times New Roman" w:cstheme="minorHAnsi"/>
                <w:lang w:val="pt-BR"/>
              </w:rPr>
              <w:t xml:space="preserve"> ir darbo laikas</w:t>
            </w:r>
          </w:p>
        </w:tc>
        <w:tc>
          <w:tcPr>
            <w:tcW w:w="2409" w:type="dxa"/>
          </w:tcPr>
          <w:p w14:paraId="11E163B9" w14:textId="77777777" w:rsidR="00FE2D11" w:rsidRPr="005B04C6" w:rsidRDefault="00FE2D11" w:rsidP="006F2487">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FE2D11" w:rsidRPr="005B04C6" w14:paraId="00635389" w14:textId="77777777" w:rsidTr="006F2487">
        <w:tc>
          <w:tcPr>
            <w:tcW w:w="1065" w:type="dxa"/>
          </w:tcPr>
          <w:p w14:paraId="45FD4178" w14:textId="77777777" w:rsidR="00FE2D11" w:rsidRPr="005B04C6" w:rsidRDefault="00FE2D11" w:rsidP="006F2487">
            <w:pPr>
              <w:ind w:left="34"/>
              <w:rPr>
                <w:rFonts w:eastAsia="Times New Roman" w:cstheme="minorHAnsi"/>
                <w:b/>
                <w:bCs/>
              </w:rPr>
            </w:pPr>
            <w:r w:rsidRPr="005B04C6">
              <w:rPr>
                <w:rFonts w:eastAsia="Times New Roman" w:cstheme="minorHAnsi"/>
                <w:b/>
                <w:bCs/>
              </w:rPr>
              <w:t>1.</w:t>
            </w:r>
          </w:p>
        </w:tc>
        <w:tc>
          <w:tcPr>
            <w:tcW w:w="4180" w:type="dxa"/>
            <w:vMerge/>
          </w:tcPr>
          <w:p w14:paraId="1FC57F9F" w14:textId="77777777" w:rsidR="00FE2D11" w:rsidRPr="005B04C6" w:rsidRDefault="00FE2D11" w:rsidP="006F2487">
            <w:pPr>
              <w:ind w:left="567"/>
              <w:rPr>
                <w:rFonts w:eastAsia="Times New Roman" w:cstheme="minorHAnsi"/>
                <w:b/>
                <w:bCs/>
              </w:rPr>
            </w:pPr>
          </w:p>
        </w:tc>
        <w:tc>
          <w:tcPr>
            <w:tcW w:w="2552" w:type="dxa"/>
          </w:tcPr>
          <w:p w14:paraId="76BDC73B" w14:textId="77777777" w:rsidR="00FE2D11" w:rsidRPr="005B04C6" w:rsidRDefault="00FE2D11" w:rsidP="006F2487">
            <w:pPr>
              <w:ind w:left="567"/>
              <w:rPr>
                <w:rFonts w:eastAsia="Times New Roman" w:cstheme="minorHAnsi"/>
                <w:b/>
                <w:bCs/>
              </w:rPr>
            </w:pPr>
          </w:p>
        </w:tc>
        <w:tc>
          <w:tcPr>
            <w:tcW w:w="2409" w:type="dxa"/>
          </w:tcPr>
          <w:p w14:paraId="699125C8" w14:textId="77777777" w:rsidR="00FE2D11" w:rsidRPr="005B04C6" w:rsidRDefault="00FE2D11" w:rsidP="006F2487">
            <w:pPr>
              <w:ind w:left="567"/>
              <w:rPr>
                <w:rFonts w:eastAsia="Times New Roman" w:cstheme="minorHAnsi"/>
                <w:b/>
                <w:bCs/>
              </w:rPr>
            </w:pPr>
          </w:p>
        </w:tc>
      </w:tr>
    </w:tbl>
    <w:p w14:paraId="7D885521"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Pr="00957C04">
        <w:rPr>
          <w:rFonts w:eastAsia="Calibri" w:cstheme="minorHAnsi"/>
          <w:i/>
          <w:iCs/>
          <w:sz w:val="20"/>
          <w:szCs w:val="20"/>
          <w:lang w:eastAsia="en-US"/>
        </w:rPr>
        <w:t xml:space="preserve">Atstumas apskaičiuojamas remiantis </w:t>
      </w:r>
      <w:hyperlink r:id="rId24" w:history="1">
        <w:r w:rsidRPr="00957C04">
          <w:rPr>
            <w:rFonts w:eastAsia="Calibri" w:cstheme="minorHAnsi"/>
            <w:i/>
            <w:iCs/>
            <w:color w:val="0000FF"/>
            <w:sz w:val="20"/>
            <w:szCs w:val="20"/>
            <w:u w:val="single"/>
            <w:lang w:eastAsia="en-US"/>
          </w:rPr>
          <w:t>www.googlemaps.com</w:t>
        </w:r>
      </w:hyperlink>
      <w:r w:rsidRPr="00957C04">
        <w:rPr>
          <w:rFonts w:eastAsia="Calibri" w:cstheme="minorHAnsi"/>
          <w:i/>
          <w:iCs/>
          <w:color w:val="000000"/>
          <w:sz w:val="20"/>
          <w:szCs w:val="20"/>
          <w:lang w:eastAsia="en-US"/>
        </w:rPr>
        <w:t xml:space="preserve"> arba </w:t>
      </w:r>
      <w:hyperlink r:id="rId25" w:history="1">
        <w:r w:rsidRPr="00957C04">
          <w:rPr>
            <w:rFonts w:eastAsia="Calibri" w:cstheme="minorHAnsi"/>
            <w:i/>
            <w:iCs/>
            <w:color w:val="0000FF"/>
            <w:sz w:val="20"/>
            <w:szCs w:val="20"/>
            <w:u w:val="single"/>
            <w:lang w:eastAsia="en-US"/>
          </w:rPr>
          <w:t>www.maps.lt</w:t>
        </w:r>
      </w:hyperlink>
      <w:r w:rsidRPr="00957C04">
        <w:rPr>
          <w:rFonts w:eastAsia="Calibri" w:cstheme="minorHAnsi"/>
          <w:i/>
          <w:iCs/>
          <w:color w:val="000000"/>
          <w:sz w:val="20"/>
          <w:szCs w:val="20"/>
          <w:lang w:eastAsia="en-US"/>
        </w:rPr>
        <w:t xml:space="preserve"> arba lygiavertės, viešai prieinamos interneto žemėlapių svetainės</w:t>
      </w:r>
      <w:r w:rsidRPr="00957C04">
        <w:rPr>
          <w:rFonts w:eastAsia="Calibri" w:cstheme="minorHAnsi"/>
          <w:i/>
          <w:iCs/>
          <w:sz w:val="20"/>
          <w:szCs w:val="20"/>
          <w:lang w:eastAsia="en-US"/>
        </w:rPr>
        <w:t xml:space="preserve"> pateikiama informacija</w:t>
      </w:r>
      <w:r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236D330"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3C50DEEF"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05855277"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66B95853"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FE2D11" w:rsidRPr="005B04C6" w14:paraId="0A3C7782" w14:textId="77777777" w:rsidTr="006F2487">
        <w:tc>
          <w:tcPr>
            <w:tcW w:w="2028" w:type="pct"/>
            <w:tcBorders>
              <w:top w:val="nil"/>
              <w:left w:val="nil"/>
              <w:right w:val="nil"/>
            </w:tcBorders>
          </w:tcPr>
          <w:p w14:paraId="6F7E51B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5C1223C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3EF3C05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2826C025"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71A60C8D"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r>
      <w:tr w:rsidR="00FE2D11" w:rsidRPr="005B04C6" w14:paraId="5BDD8BB0" w14:textId="77777777" w:rsidTr="006F2487">
        <w:trPr>
          <w:trHeight w:val="158"/>
        </w:trPr>
        <w:tc>
          <w:tcPr>
            <w:tcW w:w="2028" w:type="pct"/>
            <w:tcBorders>
              <w:left w:val="nil"/>
              <w:bottom w:val="nil"/>
              <w:right w:val="nil"/>
            </w:tcBorders>
          </w:tcPr>
          <w:p w14:paraId="4CC17A7C"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3584D31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43A316B6"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62AB198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58FF794E" w14:textId="77777777" w:rsidR="00FE2D11" w:rsidRPr="005B04C6" w:rsidRDefault="00FE2D11" w:rsidP="006F2487">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5D44BD6C" w14:textId="77777777" w:rsidR="00FE2D11" w:rsidRPr="005B04C6" w:rsidRDefault="00FE2D11" w:rsidP="00FE2D11">
      <w:pPr>
        <w:spacing w:line="240" w:lineRule="auto"/>
        <w:ind w:left="567" w:firstLine="0"/>
        <w:rPr>
          <w:rFonts w:eastAsia="Times New Roman" w:cstheme="minorHAnsi"/>
          <w:sz w:val="16"/>
          <w:szCs w:val="16"/>
          <w:lang w:eastAsia="en-US"/>
        </w:rPr>
      </w:pPr>
    </w:p>
    <w:p w14:paraId="3123B3F3" w14:textId="77777777" w:rsidR="00FE2D11" w:rsidRPr="005B04C6" w:rsidRDefault="00FE2D11" w:rsidP="00FE2D11">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Pr="00207D5A">
        <w:rPr>
          <w:rFonts w:eastAsia="Times New Roman" w:cstheme="minorHAnsi"/>
          <w:sz w:val="16"/>
          <w:szCs w:val="16"/>
          <w:lang w:eastAsia="en-US"/>
        </w:rPr>
        <w:t>Pirkimo sąlygų specialiųjų sąlygų sąlygos</w:t>
      </w:r>
      <w:r w:rsidRPr="005B04C6">
        <w:rPr>
          <w:rFonts w:eastAsia="Times New Roman" w:cstheme="minorHAnsi"/>
          <w:sz w:val="16"/>
          <w:szCs w:val="16"/>
          <w:lang w:eastAsia="en-US"/>
        </w:rPr>
        <w:t>“ 5.</w:t>
      </w:r>
      <w:r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41BB3157" w14:textId="77777777" w:rsidR="00FE2D11" w:rsidRPr="005B04C6" w:rsidRDefault="00FE2D11" w:rsidP="00FE2D11">
      <w:pPr>
        <w:spacing w:after="160" w:line="252" w:lineRule="auto"/>
        <w:ind w:left="567" w:firstLine="0"/>
        <w:rPr>
          <w:rFonts w:eastAsia="Times New Roman" w:cstheme="minorHAnsi"/>
          <w:sz w:val="16"/>
          <w:szCs w:val="16"/>
          <w:lang w:eastAsia="en-US"/>
        </w:rPr>
      </w:pPr>
    </w:p>
    <w:p w14:paraId="4560BC0F" w14:textId="77777777" w:rsidR="00FE2D11" w:rsidRPr="00207D5A" w:rsidRDefault="00FE2D11" w:rsidP="00FE2D11">
      <w:pPr>
        <w:rPr>
          <w:rFonts w:cstheme="minorHAnsi"/>
        </w:rPr>
      </w:pPr>
    </w:p>
    <w:p w14:paraId="241003E7" w14:textId="77777777" w:rsidR="00FE2D11" w:rsidRPr="00207D5A" w:rsidRDefault="00FE2D11">
      <w:pPr>
        <w:rPr>
          <w:rFonts w:cstheme="minorHAnsi"/>
        </w:rPr>
      </w:pPr>
    </w:p>
    <w:p w14:paraId="64B392FA" w14:textId="77777777" w:rsidR="00FE2D11" w:rsidRDefault="00FE2D11">
      <w:pPr>
        <w:rPr>
          <w:rFonts w:ascii="Arial" w:hAnsi="Arial" w:cs="Arial"/>
        </w:rPr>
      </w:pPr>
    </w:p>
    <w:p w14:paraId="099B6E76" w14:textId="77777777" w:rsidR="00FE2D11" w:rsidRDefault="00FE2D11">
      <w:pPr>
        <w:rPr>
          <w:rFonts w:ascii="Arial" w:hAnsi="Arial" w:cs="Arial"/>
        </w:rPr>
      </w:pPr>
    </w:p>
    <w:p w14:paraId="7CC71EDE" w14:textId="7DF82C92" w:rsidR="00FE2D11" w:rsidRDefault="00FE2D11">
      <w:pPr>
        <w:rPr>
          <w:rFonts w:ascii="Arial" w:hAnsi="Arial" w:cs="Arial"/>
        </w:rPr>
      </w:pPr>
      <w:r>
        <w:rPr>
          <w:rFonts w:ascii="Arial" w:hAnsi="Arial" w:cs="Arial"/>
        </w:rPr>
        <w:br w:type="page"/>
      </w:r>
    </w:p>
    <w:p w14:paraId="34D2DC0B" w14:textId="77777777" w:rsidR="00FE2D11" w:rsidRDefault="00FE2D11">
      <w:pPr>
        <w:rPr>
          <w:rFonts w:ascii="Arial" w:hAnsi="Arial" w:cs="Arial"/>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FA1D27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BB0E5C">
        <w:rPr>
          <w:rFonts w:cstheme="minorHAnsi"/>
        </w:rPr>
        <w:t>4</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6C5E379B" w:rsidR="00112F92" w:rsidRPr="00207D5A" w:rsidRDefault="00200D6C" w:rsidP="00200D6C">
      <w:pPr>
        <w:pStyle w:val="Betarp"/>
        <w:spacing w:line="300" w:lineRule="auto"/>
        <w:ind w:firstLine="0"/>
        <w:contextualSpacing/>
        <w:jc w:val="center"/>
        <w:rPr>
          <w:rFonts w:eastAsiaTheme="minorHAnsi" w:cstheme="minorHAnsi"/>
          <w:bCs/>
          <w:i/>
          <w:sz w:val="24"/>
          <w:szCs w:val="24"/>
        </w:rPr>
      </w:pPr>
      <w:r w:rsidRPr="00207D5A">
        <w:rPr>
          <w:rFonts w:eastAsiaTheme="minorHAnsi" w:cstheme="minorHAnsi"/>
          <w:bCs/>
          <w:i/>
          <w:sz w:val="24"/>
          <w:szCs w:val="24"/>
        </w:rPr>
        <w:t>Sutarties projektas pridedamas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59928B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BB0E5C">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BB0E5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B0E5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BB0E5C" w:rsidRDefault="00115BB9" w:rsidP="003C138F">
            <w:pPr>
              <w:ind w:firstLine="0"/>
              <w:rPr>
                <w:rFonts w:asciiTheme="minorHAnsi" w:hAnsiTheme="minorHAnsi" w:cstheme="minorHAnsi"/>
                <w:sz w:val="21"/>
                <w:szCs w:val="21"/>
              </w:rPr>
            </w:pPr>
            <w:r w:rsidRPr="00BB0E5C">
              <w:rPr>
                <w:rFonts w:asciiTheme="minorHAnsi" w:hAnsiTheme="minorHAnsi" w:cstheme="minorHAnsi"/>
                <w:sz w:val="21"/>
                <w:szCs w:val="21"/>
              </w:rPr>
              <w:t>P</w:t>
            </w:r>
            <w:r w:rsidR="004F1A11" w:rsidRPr="00BB0E5C">
              <w:rPr>
                <w:rFonts w:asciiTheme="minorHAnsi" w:hAnsiTheme="minorHAnsi" w:cstheme="minorHAnsi"/>
                <w:sz w:val="21"/>
                <w:szCs w:val="21"/>
              </w:rPr>
              <w:t>erkančioji organizacija</w:t>
            </w:r>
            <w:r w:rsidRPr="00BB0E5C">
              <w:rPr>
                <w:rFonts w:asciiTheme="minorHAnsi" w:hAnsiTheme="minorHAnsi" w:cstheme="minorHAnsi"/>
                <w:sz w:val="21"/>
                <w:szCs w:val="21"/>
              </w:rPr>
              <w:t xml:space="preserve"> turi teisę pratęsti pasiūlymų pateikimo terminą.</w:t>
            </w:r>
          </w:p>
          <w:p w14:paraId="44399C2C" w14:textId="17368F12" w:rsidR="009B4090" w:rsidRPr="00BB0E5C" w:rsidRDefault="009B4090" w:rsidP="003C138F">
            <w:pPr>
              <w:ind w:firstLine="34"/>
              <w:rPr>
                <w:rFonts w:asciiTheme="minorHAnsi" w:hAnsiTheme="minorHAnsi" w:cstheme="minorHAnsi"/>
                <w:sz w:val="21"/>
                <w:szCs w:val="21"/>
              </w:rPr>
            </w:pPr>
          </w:p>
        </w:tc>
      </w:tr>
      <w:tr w:rsidR="009B4090" w:rsidRPr="004F1A11" w14:paraId="71C31B48" w14:textId="77777777" w:rsidTr="00BB0E5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278CB738" w:rsidR="00440809" w:rsidRPr="004F1A11" w:rsidRDefault="00200D6C" w:rsidP="003C138F">
            <w:pPr>
              <w:ind w:firstLine="0"/>
              <w:rPr>
                <w:rFonts w:asciiTheme="minorHAnsi" w:hAnsiTheme="minorHAnsi" w:cstheme="minorHAnsi"/>
                <w:sz w:val="21"/>
                <w:szCs w:val="21"/>
              </w:rPr>
            </w:pPr>
            <w:r>
              <w:rPr>
                <w:rFonts w:asciiTheme="minorHAnsi" w:hAnsiTheme="minorHAnsi" w:cstheme="minorHAnsi"/>
                <w:sz w:val="21"/>
                <w:szCs w:val="21"/>
              </w:rPr>
              <w:t>Termino nurodyto CVP IS</w:t>
            </w:r>
            <w:r w:rsidR="00440809" w:rsidRPr="004F1A11">
              <w:rPr>
                <w:rFonts w:asciiTheme="minorHAnsi" w:hAnsiTheme="minorHAnsi" w:cstheme="minorHAnsi"/>
                <w:sz w:val="21"/>
                <w:szCs w:val="21"/>
              </w:rPr>
              <w:t>.</w:t>
            </w:r>
          </w:p>
        </w:tc>
        <w:tc>
          <w:tcPr>
            <w:tcW w:w="3424" w:type="dxa"/>
          </w:tcPr>
          <w:p w14:paraId="6BD1F7E9" w14:textId="6BF87FFC" w:rsidR="009B4090" w:rsidRPr="00BB0E5C" w:rsidRDefault="009B4090" w:rsidP="003C138F">
            <w:pPr>
              <w:ind w:firstLine="34"/>
              <w:rPr>
                <w:rFonts w:asciiTheme="minorHAnsi" w:hAnsiTheme="minorHAnsi" w:cstheme="minorHAnsi"/>
                <w:sz w:val="21"/>
                <w:szCs w:val="21"/>
              </w:rPr>
            </w:pPr>
          </w:p>
          <w:p w14:paraId="521F3B49" w14:textId="77777777" w:rsidR="00B831AF" w:rsidRPr="00BB0E5C" w:rsidRDefault="00B831AF" w:rsidP="003C138F">
            <w:pPr>
              <w:ind w:firstLine="34"/>
              <w:rPr>
                <w:rFonts w:asciiTheme="minorHAnsi" w:hAnsiTheme="minorHAnsi" w:cstheme="minorHAnsi"/>
                <w:sz w:val="21"/>
                <w:szCs w:val="21"/>
              </w:rPr>
            </w:pPr>
          </w:p>
          <w:p w14:paraId="7E071BD1" w14:textId="59BF4D55" w:rsidR="00B831AF" w:rsidRPr="00BB0E5C" w:rsidRDefault="00B831AF" w:rsidP="003C138F">
            <w:pPr>
              <w:ind w:firstLine="34"/>
              <w:rPr>
                <w:rFonts w:asciiTheme="minorHAnsi" w:hAnsiTheme="minorHAnsi" w:cstheme="minorHAnsi"/>
                <w:sz w:val="21"/>
                <w:szCs w:val="21"/>
              </w:rPr>
            </w:pPr>
          </w:p>
        </w:tc>
      </w:tr>
      <w:tr w:rsidR="009B4090" w:rsidRPr="004F1A11" w14:paraId="7760B2FE" w14:textId="77777777" w:rsidTr="00BB0E5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BB0E5C" w:rsidRDefault="00A90821" w:rsidP="003C138F">
            <w:pPr>
              <w:ind w:firstLine="0"/>
              <w:rPr>
                <w:rFonts w:asciiTheme="minorHAnsi" w:hAnsiTheme="minorHAnsi" w:cstheme="minorHAnsi"/>
                <w:sz w:val="21"/>
                <w:szCs w:val="21"/>
              </w:rPr>
            </w:pPr>
            <w:r w:rsidRPr="00BB0E5C">
              <w:rPr>
                <w:rFonts w:asciiTheme="minorHAnsi" w:hAnsiTheme="minorHAnsi" w:cstheme="minorHAnsi"/>
                <w:sz w:val="21"/>
                <w:szCs w:val="21"/>
              </w:rPr>
              <w:t xml:space="preserve">Jei paaiškinimai ar patikslinimai teikiami </w:t>
            </w:r>
            <w:r w:rsidR="004F1A11" w:rsidRPr="00BB0E5C">
              <w:rPr>
                <w:rFonts w:asciiTheme="minorHAnsi" w:hAnsiTheme="minorHAnsi" w:cstheme="minorHAnsi"/>
                <w:sz w:val="21"/>
                <w:szCs w:val="21"/>
              </w:rPr>
              <w:t xml:space="preserve">perkančiosios organizacijos </w:t>
            </w:r>
            <w:r w:rsidRPr="00BB0E5C">
              <w:rPr>
                <w:rFonts w:asciiTheme="minorHAnsi" w:hAnsiTheme="minorHAnsi" w:cstheme="minorHAnsi"/>
                <w:sz w:val="21"/>
                <w:szCs w:val="21"/>
              </w:rPr>
              <w:t>iniciatyva</w:t>
            </w:r>
            <w:r w:rsidR="00214E99" w:rsidRPr="00BB0E5C">
              <w:rPr>
                <w:rFonts w:asciiTheme="minorHAnsi" w:hAnsiTheme="minorHAnsi" w:cstheme="minorHAnsi"/>
                <w:sz w:val="21"/>
                <w:szCs w:val="21"/>
              </w:rPr>
              <w:t>,</w:t>
            </w:r>
            <w:r w:rsidR="005033DA" w:rsidRPr="00BB0E5C">
              <w:rPr>
                <w:rFonts w:asciiTheme="minorHAnsi" w:hAnsiTheme="minorHAnsi" w:cstheme="minorHAnsi"/>
                <w:sz w:val="21"/>
                <w:szCs w:val="21"/>
              </w:rPr>
              <w:t xml:space="preserve"> jų pateikimo</w:t>
            </w:r>
            <w:r w:rsidR="00214E99" w:rsidRPr="00BB0E5C">
              <w:rPr>
                <w:rFonts w:asciiTheme="minorHAnsi" w:hAnsiTheme="minorHAnsi" w:cstheme="minorHAnsi"/>
                <w:sz w:val="21"/>
                <w:szCs w:val="21"/>
              </w:rPr>
              <w:t xml:space="preserve"> terminas nesikeičia. </w:t>
            </w:r>
          </w:p>
          <w:p w14:paraId="754F1EE2" w14:textId="6B064B80" w:rsidR="001E4D4B" w:rsidRPr="00BB0E5C" w:rsidRDefault="001E4D4B" w:rsidP="003C138F">
            <w:pPr>
              <w:ind w:firstLine="34"/>
              <w:rPr>
                <w:rFonts w:asciiTheme="minorHAnsi" w:hAnsiTheme="minorHAnsi" w:cstheme="minorHAnsi"/>
                <w:sz w:val="21"/>
                <w:szCs w:val="21"/>
              </w:rPr>
            </w:pPr>
          </w:p>
        </w:tc>
      </w:tr>
      <w:tr w:rsidR="009B4090" w:rsidRPr="004F1A11" w14:paraId="791A4922" w14:textId="77777777" w:rsidTr="00BB0E5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BB0E5C" w:rsidRDefault="009B4090" w:rsidP="003C138F">
            <w:pPr>
              <w:ind w:firstLine="34"/>
              <w:rPr>
                <w:rFonts w:asciiTheme="minorHAnsi" w:hAnsiTheme="minorHAnsi" w:cstheme="minorHAnsi"/>
                <w:sz w:val="21"/>
                <w:szCs w:val="21"/>
              </w:rPr>
            </w:pPr>
            <w:r w:rsidRPr="00BB0E5C">
              <w:rPr>
                <w:rFonts w:asciiTheme="minorHAnsi" w:hAnsiTheme="minorHAnsi" w:cstheme="minorHAnsi"/>
                <w:sz w:val="21"/>
                <w:szCs w:val="21"/>
              </w:rPr>
              <w:t xml:space="preserve">Pradedamas ne anksčiau nei po </w:t>
            </w:r>
            <w:r w:rsidR="009040B8" w:rsidRPr="00BB0E5C">
              <w:rPr>
                <w:rFonts w:asciiTheme="minorHAnsi" w:hAnsiTheme="minorHAnsi" w:cstheme="minorHAnsi"/>
                <w:sz w:val="21"/>
                <w:szCs w:val="21"/>
              </w:rPr>
              <w:t>30</w:t>
            </w:r>
            <w:r w:rsidRPr="00BB0E5C">
              <w:rPr>
                <w:rFonts w:asciiTheme="minorHAnsi" w:hAnsiTheme="minorHAnsi" w:cstheme="minorHAnsi"/>
                <w:sz w:val="21"/>
                <w:szCs w:val="21"/>
              </w:rPr>
              <w:t xml:space="preserve"> minučių po </w:t>
            </w:r>
            <w:r w:rsidR="00D73763" w:rsidRPr="00BB0E5C">
              <w:rPr>
                <w:rFonts w:asciiTheme="minorHAnsi" w:hAnsiTheme="minorHAnsi" w:cstheme="minorHAnsi"/>
                <w:sz w:val="21"/>
                <w:szCs w:val="21"/>
              </w:rPr>
              <w:t xml:space="preserve">galutinių </w:t>
            </w:r>
            <w:r w:rsidRPr="00BB0E5C">
              <w:rPr>
                <w:rFonts w:asciiTheme="minorHAnsi" w:hAnsiTheme="minorHAnsi" w:cstheme="minorHAnsi"/>
                <w:sz w:val="21"/>
                <w:szCs w:val="21"/>
              </w:rPr>
              <w:t>pasiūlymų pateikimo termino pabaigos</w:t>
            </w:r>
          </w:p>
        </w:tc>
        <w:tc>
          <w:tcPr>
            <w:tcW w:w="3424" w:type="dxa"/>
            <w:hideMark/>
          </w:tcPr>
          <w:p w14:paraId="3D1F695F" w14:textId="77777777" w:rsidR="009B4090" w:rsidRPr="00BB0E5C" w:rsidRDefault="009B4090" w:rsidP="003C138F">
            <w:pPr>
              <w:ind w:firstLine="34"/>
              <w:rPr>
                <w:rFonts w:asciiTheme="minorHAnsi" w:hAnsiTheme="minorHAnsi" w:cstheme="minorHAnsi"/>
                <w:iCs/>
                <w:sz w:val="21"/>
                <w:szCs w:val="21"/>
              </w:rPr>
            </w:pPr>
          </w:p>
        </w:tc>
      </w:tr>
      <w:tr w:rsidR="009B4090" w:rsidRPr="004F1A11" w14:paraId="0138F2AB" w14:textId="77777777" w:rsidTr="00BB0E5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5FCA94" w:rsidR="009B4090" w:rsidRPr="00BB0E5C" w:rsidRDefault="00200D6C" w:rsidP="003C138F">
            <w:pPr>
              <w:ind w:firstLine="34"/>
              <w:rPr>
                <w:rFonts w:asciiTheme="minorHAnsi" w:hAnsiTheme="minorHAnsi" w:cstheme="minorHAnsi"/>
                <w:sz w:val="21"/>
                <w:szCs w:val="21"/>
              </w:rPr>
            </w:pPr>
            <w:r w:rsidRPr="00BB0E5C">
              <w:rPr>
                <w:rFonts w:asciiTheme="minorHAnsi" w:hAnsiTheme="minorHAnsi" w:cstheme="minorHAnsi"/>
                <w:sz w:val="21"/>
                <w:szCs w:val="21"/>
              </w:rPr>
              <w:t>3 (trys) mėnesiai</w:t>
            </w:r>
            <w:r w:rsidR="009B4090" w:rsidRPr="00BB0E5C">
              <w:rPr>
                <w:rFonts w:asciiTheme="minorHAnsi" w:hAnsiTheme="minorHAnsi" w:cstheme="minorHAnsi"/>
                <w:sz w:val="21"/>
                <w:szCs w:val="21"/>
              </w:rPr>
              <w:t xml:space="preserve"> nuo pasiūlymų pateikimo galutinio termino pabaigos</w:t>
            </w:r>
            <w:r w:rsidR="2F96E0D3" w:rsidRPr="00BB0E5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B0E5C">
        <w:trPr>
          <w:trHeight w:val="20"/>
        </w:trPr>
        <w:tc>
          <w:tcPr>
            <w:tcW w:w="600" w:type="dxa"/>
          </w:tcPr>
          <w:p w14:paraId="4E64A4F5" w14:textId="48716ADD"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B0E5C">
        <w:trPr>
          <w:trHeight w:val="20"/>
        </w:trPr>
        <w:tc>
          <w:tcPr>
            <w:tcW w:w="600" w:type="dxa"/>
          </w:tcPr>
          <w:p w14:paraId="78FFD3F0" w14:textId="483A31CA"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B0E5C">
        <w:trPr>
          <w:trHeight w:val="20"/>
        </w:trPr>
        <w:tc>
          <w:tcPr>
            <w:tcW w:w="600" w:type="dxa"/>
          </w:tcPr>
          <w:p w14:paraId="1D5C2FAE" w14:textId="29C836B7" w:rsidR="009B4090" w:rsidRPr="004F1A11" w:rsidRDefault="00200D6C" w:rsidP="003C138F">
            <w:pPr>
              <w:ind w:firstLine="0"/>
              <w:rPr>
                <w:rFonts w:asciiTheme="minorHAnsi" w:hAnsiTheme="minorHAnsi" w:cstheme="minorHAnsi"/>
                <w:sz w:val="21"/>
                <w:szCs w:val="21"/>
              </w:rPr>
            </w:pPr>
            <w:r>
              <w:rPr>
                <w:rFonts w:asciiTheme="minorHAnsi" w:hAnsiTheme="minorHAnsi" w:cstheme="minorHAnsi"/>
                <w:sz w:val="21"/>
                <w:szCs w:val="21"/>
              </w:rPr>
              <w:lastRenderedPageBreak/>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B0E5C">
        <w:trPr>
          <w:trHeight w:val="20"/>
        </w:trPr>
        <w:tc>
          <w:tcPr>
            <w:tcW w:w="600" w:type="dxa"/>
          </w:tcPr>
          <w:p w14:paraId="7ED3D129" w14:textId="03A9B98E"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6"/>
      <w:footerReference w:type="default" r:id="rId27"/>
      <w:headerReference w:type="first" r:id="rId28"/>
      <w:footerReference w:type="first" r:id="rId2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4209" w14:textId="77777777" w:rsidR="000F19D8" w:rsidRDefault="000F19D8" w:rsidP="00D05666">
      <w:r>
        <w:separator/>
      </w:r>
    </w:p>
  </w:endnote>
  <w:endnote w:type="continuationSeparator" w:id="0">
    <w:p w14:paraId="6ED21855" w14:textId="77777777" w:rsidR="000F19D8" w:rsidRDefault="000F19D8" w:rsidP="00D05666">
      <w:r>
        <w:continuationSeparator/>
      </w:r>
    </w:p>
  </w:endnote>
  <w:endnote w:type="continuationNotice" w:id="1">
    <w:p w14:paraId="48BA9FB1" w14:textId="77777777" w:rsidR="000F19D8" w:rsidRDefault="000F19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D4DD" w14:textId="77777777" w:rsidR="000F19D8" w:rsidRDefault="000F19D8" w:rsidP="00D05666">
      <w:r>
        <w:separator/>
      </w:r>
    </w:p>
  </w:footnote>
  <w:footnote w:type="continuationSeparator" w:id="0">
    <w:p w14:paraId="1299815B" w14:textId="77777777" w:rsidR="000F19D8" w:rsidRDefault="000F19D8" w:rsidP="00D05666">
      <w:r>
        <w:continuationSeparator/>
      </w:r>
    </w:p>
  </w:footnote>
  <w:footnote w:type="continuationNotice" w:id="1">
    <w:p w14:paraId="0A0BE284" w14:textId="77777777" w:rsidR="000F19D8" w:rsidRDefault="000F19D8">
      <w:pPr>
        <w:spacing w:line="240" w:lineRule="auto"/>
      </w:pPr>
    </w:p>
  </w:footnote>
  <w:footnote w:id="2">
    <w:p w14:paraId="432A5271" w14:textId="77777777" w:rsidR="00957C04" w:rsidRDefault="00957C04" w:rsidP="00957C04">
      <w:pPr>
        <w:pStyle w:val="Puslapioinaostekstas"/>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lang w:val="it-IT"/>
        </w:rPr>
        <w:t xml:space="preserve"> </w:t>
      </w:r>
      <w:r>
        <w:rPr>
          <w:rFonts w:ascii="Arial" w:hAnsi="Arial" w:cs="Arial"/>
          <w:sz w:val="18"/>
          <w:szCs w:val="18"/>
        </w:rPr>
        <w:t>Kita atsiskaitymo priemonė gali būti pvz. Tiekėjo nemokamai suteikiama naudoti mobilioji programėlė/ mobilioji aplikacija (angl. mobile application - „apps’as“). Kita atsiskaitymo priemonė turi užtikrinti, kad Pirkėjo reikalaujamu laiku ir vietoje jis turėtų galimybę įsigyti prekes, tačiau tokia [priemonė turi neapsunkinti Pirkėjo ir jo darbuotojų t. y. dėl jos neturi atsirasti pareiga Pirkėjui įsigyti konkrečiai tam tikro modelio telefonus / planšetes, mokamą programinę įrangą, atlikti registraciją darbuotojo vardu ir pan.</w:t>
      </w:r>
    </w:p>
  </w:footnote>
  <w:footnote w:id="3">
    <w:p w14:paraId="4B3A3CD9" w14:textId="77777777" w:rsidR="005B04C6" w:rsidRPr="005B04C6" w:rsidRDefault="005B04C6" w:rsidP="005B04C6">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4">
    <w:p w14:paraId="143D20B5" w14:textId="77777777" w:rsidR="005B04C6" w:rsidRPr="005B04C6" w:rsidRDefault="005B04C6" w:rsidP="005B04C6">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w:t>
      </w:r>
      <w:r w:rsidRPr="005B04C6">
        <w:rPr>
          <w:rFonts w:ascii="Calibri" w:hAnsi="Calibri" w:cs="Calibri"/>
          <w:b/>
          <w:sz w:val="12"/>
          <w:szCs w:val="12"/>
        </w:rPr>
        <w:t>kvazisubtiekėjus, kurie pasiūlymo pateikimo metu nėra tiekėjo darbuotojai, tačiau jie bus įdarbinti laimėjimo ir Sutarties sudarymo atveju.</w:t>
      </w:r>
    </w:p>
  </w:footnote>
  <w:footnote w:id="5">
    <w:p w14:paraId="081C8B5C" w14:textId="77777777" w:rsidR="005B04C6" w:rsidRPr="005B04C6" w:rsidRDefault="005B04C6" w:rsidP="005B04C6">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6">
    <w:p w14:paraId="4A1B0676" w14:textId="77777777" w:rsidR="005B04C6" w:rsidRPr="005B04C6" w:rsidRDefault="005B04C6" w:rsidP="005B04C6">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7">
    <w:p w14:paraId="09D3C5FF" w14:textId="77777777" w:rsidR="005B04C6" w:rsidRPr="005573FA" w:rsidRDefault="005B04C6" w:rsidP="005B04C6">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 w:id="8">
    <w:p w14:paraId="57A2506B" w14:textId="77777777" w:rsidR="00FE2D11" w:rsidRPr="005B04C6" w:rsidRDefault="00FE2D11" w:rsidP="00FE2D11">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9">
    <w:p w14:paraId="08F3EE25"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w:t>
      </w:r>
      <w:r w:rsidRPr="005B04C6">
        <w:rPr>
          <w:rFonts w:ascii="Calibri" w:hAnsi="Calibri" w:cs="Calibri"/>
          <w:b/>
          <w:sz w:val="12"/>
          <w:szCs w:val="12"/>
        </w:rPr>
        <w:t>kvazisubtiekėjus, kurie pasiūlymo pateikimo metu nėra tiekėjo darbuotojai, tačiau jie bus įdarbinti laimėjimo ir Sutarties sudarymo atveju.</w:t>
      </w:r>
    </w:p>
  </w:footnote>
  <w:footnote w:id="10">
    <w:p w14:paraId="1103A9AE"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11">
    <w:p w14:paraId="54914071" w14:textId="77777777" w:rsidR="00FE2D11" w:rsidRPr="005B04C6" w:rsidRDefault="00FE2D11" w:rsidP="00FE2D11">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12">
    <w:p w14:paraId="63620CC9" w14:textId="77777777" w:rsidR="00FE2D11" w:rsidRPr="005573FA" w:rsidRDefault="00FE2D11" w:rsidP="00FE2D11">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 w:id="13">
    <w:p w14:paraId="2B1B630B" w14:textId="77777777" w:rsidR="00FE2D11" w:rsidRPr="005B04C6" w:rsidRDefault="00FE2D11" w:rsidP="00FE2D11">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14">
    <w:p w14:paraId="54B35D6F"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w:t>
      </w:r>
      <w:r w:rsidRPr="005B04C6">
        <w:rPr>
          <w:rFonts w:ascii="Calibri" w:hAnsi="Calibri" w:cs="Calibri"/>
          <w:b/>
          <w:sz w:val="12"/>
          <w:szCs w:val="12"/>
        </w:rPr>
        <w:t>kvazisubtiekėjus, kurie pasiūlymo pateikimo metu nėra tiekėjo darbuotojai, tačiau jie bus įdarbinti laimėjimo ir Sutarties sudarymo atveju.</w:t>
      </w:r>
    </w:p>
  </w:footnote>
  <w:footnote w:id="15">
    <w:p w14:paraId="00144D42"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16">
    <w:p w14:paraId="25E49FF7" w14:textId="77777777" w:rsidR="00FE2D11" w:rsidRPr="005B04C6" w:rsidRDefault="00FE2D11" w:rsidP="00FE2D11">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17">
    <w:p w14:paraId="4ED9890B" w14:textId="77777777" w:rsidR="00FE2D11" w:rsidRPr="005573FA" w:rsidRDefault="00FE2D11" w:rsidP="00FE2D11">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9B6631"/>
    <w:multiLevelType w:val="multilevel"/>
    <w:tmpl w:val="BBC4DBDE"/>
    <w:lvl w:ilvl="0">
      <w:start w:val="2"/>
      <w:numFmt w:val="decimal"/>
      <w:lvlText w:val="%1."/>
      <w:lvlJc w:val="left"/>
      <w:pPr>
        <w:ind w:left="720" w:hanging="360"/>
      </w:p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8"/>
  </w:num>
  <w:num w:numId="8" w16cid:durableId="581986730">
    <w:abstractNumId w:val="43"/>
  </w:num>
  <w:num w:numId="9" w16cid:durableId="1210533292">
    <w:abstractNumId w:val="4"/>
  </w:num>
  <w:num w:numId="10" w16cid:durableId="360207028">
    <w:abstractNumId w:val="11"/>
  </w:num>
  <w:num w:numId="11" w16cid:durableId="464082020">
    <w:abstractNumId w:val="46"/>
  </w:num>
  <w:num w:numId="12" w16cid:durableId="1510020379">
    <w:abstractNumId w:val="14"/>
  </w:num>
  <w:num w:numId="13" w16cid:durableId="1778215594">
    <w:abstractNumId w:val="27"/>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28"/>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2"/>
  </w:num>
  <w:num w:numId="27" w16cid:durableId="1828280303">
    <w:abstractNumId w:val="32"/>
  </w:num>
  <w:num w:numId="28" w16cid:durableId="2125803710">
    <w:abstractNumId w:val="30"/>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9"/>
  </w:num>
  <w:num w:numId="33" w16cid:durableId="341712434">
    <w:abstractNumId w:val="1"/>
  </w:num>
  <w:num w:numId="34" w16cid:durableId="419986092">
    <w:abstractNumId w:val="20"/>
  </w:num>
  <w:num w:numId="35" w16cid:durableId="989599647">
    <w:abstractNumId w:val="40"/>
  </w:num>
  <w:num w:numId="36" w16cid:durableId="134224949">
    <w:abstractNumId w:val="31"/>
  </w:num>
  <w:num w:numId="37" w16cid:durableId="801532550">
    <w:abstractNumId w:val="3"/>
  </w:num>
  <w:num w:numId="38" w16cid:durableId="777871533">
    <w:abstractNumId w:val="10"/>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9"/>
  </w:num>
  <w:num w:numId="43" w16cid:durableId="1624074669">
    <w:abstractNumId w:val="35"/>
  </w:num>
  <w:num w:numId="44" w16cid:durableId="1236630376">
    <w:abstractNumId w:val="50"/>
  </w:num>
  <w:num w:numId="45" w16cid:durableId="1897933955">
    <w:abstractNumId w:val="18"/>
  </w:num>
  <w:num w:numId="46" w16cid:durableId="330569735">
    <w:abstractNumId w:val="36"/>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4179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0076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6053066">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876003">
    <w:abstractNumId w:val="3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0302830">
    <w:abstractNumId w:val="29"/>
  </w:num>
  <w:num w:numId="55" w16cid:durableId="333150432">
    <w:abstractNumId w:val="12"/>
  </w:num>
  <w:num w:numId="56" w16cid:durableId="3217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386248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9D8"/>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B"/>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61E"/>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07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D6C"/>
    <w:rsid w:val="00200F5D"/>
    <w:rsid w:val="00201DC4"/>
    <w:rsid w:val="00202139"/>
    <w:rsid w:val="0020230F"/>
    <w:rsid w:val="00202A46"/>
    <w:rsid w:val="00203725"/>
    <w:rsid w:val="002037C0"/>
    <w:rsid w:val="002044E1"/>
    <w:rsid w:val="002049C4"/>
    <w:rsid w:val="002058A4"/>
    <w:rsid w:val="00206179"/>
    <w:rsid w:val="00206F2A"/>
    <w:rsid w:val="0020706E"/>
    <w:rsid w:val="0020796D"/>
    <w:rsid w:val="00207D5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6A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C3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1BA"/>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4C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7A"/>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95D"/>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8C5"/>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95B"/>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DB4"/>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E2"/>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2B1"/>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1BA"/>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0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9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376"/>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5C"/>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95"/>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0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008"/>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7F"/>
    <w:rsid w:val="00F158C7"/>
    <w:rsid w:val="00F166A2"/>
    <w:rsid w:val="00F16BEB"/>
    <w:rsid w:val="00F170D1"/>
    <w:rsid w:val="00F17EDA"/>
    <w:rsid w:val="00F20241"/>
    <w:rsid w:val="00F20A26"/>
    <w:rsid w:val="00F20FBA"/>
    <w:rsid w:val="00F211FE"/>
    <w:rsid w:val="00F229DE"/>
    <w:rsid w:val="00F2421D"/>
    <w:rsid w:val="00F24A9F"/>
    <w:rsid w:val="00F25241"/>
    <w:rsid w:val="00F2591D"/>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26"/>
    <w:rsid w:val="00F431C4"/>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9F"/>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1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957C04"/>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5B04C6"/>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B04C6"/>
    <w:pPr>
      <w:spacing w:line="240" w:lineRule="auto"/>
      <w:ind w:firstLine="0"/>
      <w:jc w:val="left"/>
    </w:pPr>
    <w:rPr>
      <w:rFonts w:eastAsia="Cambria"/>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ytis.masys@vpgt.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aps.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rius.urbonas@vpgt.lt" TargetMode="External"/><Relationship Id="rId25" Type="http://schemas.openxmlformats.org/officeDocument/2006/relationships/hyperlink" Target="http://www.maps.lt" TargetMode="External"/><Relationship Id="rId2" Type="http://schemas.openxmlformats.org/officeDocument/2006/relationships/customXml" Target="../customXml/item2.xml"/><Relationship Id="rId16" Type="http://schemas.openxmlformats.org/officeDocument/2006/relationships/hyperlink" Target="http://www.maps.lt" TargetMode="External"/><Relationship Id="rId20" Type="http://schemas.openxmlformats.org/officeDocument/2006/relationships/hyperlink" Target="http://www.googlemaps.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oglemap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oglemaps.com/" TargetMode="External"/><Relationship Id="rId23" Type="http://schemas.openxmlformats.org/officeDocument/2006/relationships/hyperlink" Target="http://www.map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erlandas.armanavi&#269;ius@vpgt.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www.googlemaps.com/"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361E"/>
    <w:rsid w:val="001A6EE0"/>
    <w:rsid w:val="001E3B26"/>
    <w:rsid w:val="00256A57"/>
    <w:rsid w:val="00295EF8"/>
    <w:rsid w:val="002C1509"/>
    <w:rsid w:val="003557B1"/>
    <w:rsid w:val="003661A6"/>
    <w:rsid w:val="004161F4"/>
    <w:rsid w:val="00430113"/>
    <w:rsid w:val="00460C76"/>
    <w:rsid w:val="0046126A"/>
    <w:rsid w:val="004612BE"/>
    <w:rsid w:val="0046148F"/>
    <w:rsid w:val="004C214A"/>
    <w:rsid w:val="004D38E9"/>
    <w:rsid w:val="00515E63"/>
    <w:rsid w:val="00565992"/>
    <w:rsid w:val="005A4F44"/>
    <w:rsid w:val="00652F79"/>
    <w:rsid w:val="00685665"/>
    <w:rsid w:val="006D77F5"/>
    <w:rsid w:val="0070295B"/>
    <w:rsid w:val="007260B3"/>
    <w:rsid w:val="00731487"/>
    <w:rsid w:val="00737C4C"/>
    <w:rsid w:val="0078514A"/>
    <w:rsid w:val="00791641"/>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393E"/>
    <w:rsid w:val="00A87851"/>
    <w:rsid w:val="00AC07D5"/>
    <w:rsid w:val="00AD09B5"/>
    <w:rsid w:val="00AD33B3"/>
    <w:rsid w:val="00AE5376"/>
    <w:rsid w:val="00B02DFF"/>
    <w:rsid w:val="00B031BD"/>
    <w:rsid w:val="00B604DE"/>
    <w:rsid w:val="00B70DD9"/>
    <w:rsid w:val="00B971E7"/>
    <w:rsid w:val="00C13521"/>
    <w:rsid w:val="00C64F5A"/>
    <w:rsid w:val="00CD27B6"/>
    <w:rsid w:val="00CF4CEB"/>
    <w:rsid w:val="00D1288B"/>
    <w:rsid w:val="00D22849"/>
    <w:rsid w:val="00DE23D8"/>
    <w:rsid w:val="00DF2179"/>
    <w:rsid w:val="00E464CE"/>
    <w:rsid w:val="00E706A7"/>
    <w:rsid w:val="00EF6792"/>
    <w:rsid w:val="00F431C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25680</Words>
  <Characters>14638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Prakapaitė</cp:lastModifiedBy>
  <cp:revision>9</cp:revision>
  <cp:lastPrinted>2021-11-03T05:49:00Z</cp:lastPrinted>
  <dcterms:created xsi:type="dcterms:W3CDTF">2024-11-27T12:12:00Z</dcterms:created>
  <dcterms:modified xsi:type="dcterms:W3CDTF">2025-10-22T08:09:00Z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