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BD59A17"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596A2066" w:rsidR="00163CA6" w:rsidRPr="005F0D7C" w:rsidRDefault="00392FA8" w:rsidP="008E39E4">
            <w:pPr>
              <w:jc w:val="both"/>
              <w:rPr>
                <w:kern w:val="2"/>
                <w:szCs w:val="24"/>
              </w:rPr>
            </w:pPr>
            <w:r>
              <w:rPr>
                <w:kern w:val="2"/>
                <w:szCs w:val="24"/>
              </w:rPr>
              <w:t>Odontologo darbo vieta</w:t>
            </w:r>
          </w:p>
        </w:tc>
      </w:tr>
      <w:tr w:rsidR="00163CA6" w:rsidRPr="006F633C" w14:paraId="70A9E953" w14:textId="77777777" w:rsidTr="005D43A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01A74" w:rsidRPr="006F633C" w14:paraId="4B5C2A72" w14:textId="77777777" w:rsidTr="005D43A7">
        <w:tc>
          <w:tcPr>
            <w:tcW w:w="2808" w:type="dxa"/>
            <w:vMerge w:val="restart"/>
          </w:tcPr>
          <w:p w14:paraId="62A30A9A" w14:textId="66AE9D77" w:rsidR="00501A74" w:rsidRPr="006F633C" w:rsidRDefault="00501A74" w:rsidP="008E39E4">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01A74" w:rsidRPr="006F633C" w:rsidRDefault="00501A74" w:rsidP="008E39E4">
            <w:pPr>
              <w:rPr>
                <w:kern w:val="2"/>
                <w:szCs w:val="24"/>
              </w:rPr>
            </w:pPr>
            <w:r w:rsidRPr="006F633C">
              <w:rPr>
                <w:kern w:val="2"/>
                <w:szCs w:val="24"/>
              </w:rPr>
              <w:t>1.1.1. Pavadinimas</w:t>
            </w:r>
          </w:p>
        </w:tc>
        <w:tc>
          <w:tcPr>
            <w:tcW w:w="3510" w:type="dxa"/>
          </w:tcPr>
          <w:p w14:paraId="140CD536" w14:textId="2E5169BB" w:rsidR="00501A74" w:rsidRPr="005F0D7C" w:rsidRDefault="00501A74" w:rsidP="008E39E4">
            <w:pPr>
              <w:jc w:val="both"/>
              <w:rPr>
                <w:kern w:val="2"/>
                <w:szCs w:val="24"/>
              </w:rPr>
            </w:pPr>
            <w:r>
              <w:t>VšĮ Šeškinės poliklinika</w:t>
            </w:r>
          </w:p>
        </w:tc>
      </w:tr>
      <w:tr w:rsidR="00501A74" w:rsidRPr="006F633C" w14:paraId="797F7452" w14:textId="77777777" w:rsidTr="005D43A7">
        <w:tc>
          <w:tcPr>
            <w:tcW w:w="2808" w:type="dxa"/>
            <w:vMerge/>
          </w:tcPr>
          <w:p w14:paraId="29D5293D" w14:textId="77777777" w:rsidR="00501A74" w:rsidRPr="006F633C" w:rsidRDefault="00501A74" w:rsidP="008E39E4">
            <w:pPr>
              <w:rPr>
                <w:kern w:val="2"/>
                <w:szCs w:val="24"/>
              </w:rPr>
            </w:pPr>
          </w:p>
        </w:tc>
        <w:tc>
          <w:tcPr>
            <w:tcW w:w="3240" w:type="dxa"/>
          </w:tcPr>
          <w:p w14:paraId="719BCA1F" w14:textId="77777777" w:rsidR="00501A74" w:rsidRPr="006F633C" w:rsidRDefault="00501A74" w:rsidP="008E39E4">
            <w:pPr>
              <w:rPr>
                <w:kern w:val="2"/>
                <w:szCs w:val="24"/>
              </w:rPr>
            </w:pPr>
            <w:r w:rsidRPr="006F633C">
              <w:rPr>
                <w:kern w:val="2"/>
                <w:szCs w:val="24"/>
              </w:rPr>
              <w:t>1.1.2. Juridinio asmens kodas</w:t>
            </w:r>
          </w:p>
        </w:tc>
        <w:tc>
          <w:tcPr>
            <w:tcW w:w="3510" w:type="dxa"/>
          </w:tcPr>
          <w:p w14:paraId="00A5F39D" w14:textId="0451F365" w:rsidR="00501A74" w:rsidRPr="005F0D7C" w:rsidRDefault="00501A74" w:rsidP="008E39E4">
            <w:pPr>
              <w:jc w:val="both"/>
              <w:rPr>
                <w:kern w:val="2"/>
                <w:szCs w:val="24"/>
              </w:rPr>
            </w:pPr>
            <w:r w:rsidRPr="00FA5891">
              <w:rPr>
                <w:kern w:val="2"/>
                <w:szCs w:val="24"/>
              </w:rPr>
              <w:t>124245660</w:t>
            </w:r>
          </w:p>
        </w:tc>
      </w:tr>
      <w:tr w:rsidR="00501A74" w:rsidRPr="006F633C" w14:paraId="203061DE" w14:textId="77777777" w:rsidTr="005D43A7">
        <w:tc>
          <w:tcPr>
            <w:tcW w:w="2808" w:type="dxa"/>
            <w:vMerge/>
          </w:tcPr>
          <w:p w14:paraId="299E6707" w14:textId="77777777" w:rsidR="00501A74" w:rsidRPr="006F633C" w:rsidRDefault="00501A74" w:rsidP="008E39E4">
            <w:pPr>
              <w:rPr>
                <w:kern w:val="2"/>
                <w:szCs w:val="24"/>
              </w:rPr>
            </w:pPr>
          </w:p>
        </w:tc>
        <w:tc>
          <w:tcPr>
            <w:tcW w:w="3240" w:type="dxa"/>
          </w:tcPr>
          <w:p w14:paraId="3CE33283" w14:textId="77777777" w:rsidR="00501A74" w:rsidRPr="006F633C" w:rsidRDefault="00501A74" w:rsidP="008E39E4">
            <w:pPr>
              <w:rPr>
                <w:kern w:val="2"/>
                <w:szCs w:val="24"/>
              </w:rPr>
            </w:pPr>
            <w:r w:rsidRPr="006F633C">
              <w:rPr>
                <w:kern w:val="2"/>
                <w:szCs w:val="24"/>
              </w:rPr>
              <w:t>1.1.3. Adresas</w:t>
            </w:r>
          </w:p>
        </w:tc>
        <w:tc>
          <w:tcPr>
            <w:tcW w:w="3510" w:type="dxa"/>
          </w:tcPr>
          <w:p w14:paraId="7315A38E" w14:textId="56F30F9B" w:rsidR="00501A74" w:rsidRPr="005F0D7C" w:rsidRDefault="00501A74" w:rsidP="008E39E4">
            <w:pPr>
              <w:jc w:val="both"/>
              <w:rPr>
                <w:kern w:val="2"/>
                <w:szCs w:val="24"/>
              </w:rPr>
            </w:pPr>
            <w:r>
              <w:t>Šeškinės g. 24, Vilnius</w:t>
            </w:r>
          </w:p>
        </w:tc>
      </w:tr>
      <w:tr w:rsidR="00501A74" w:rsidRPr="006F633C" w14:paraId="1DF6AB62" w14:textId="77777777" w:rsidTr="005D43A7">
        <w:tc>
          <w:tcPr>
            <w:tcW w:w="2808" w:type="dxa"/>
            <w:vMerge/>
          </w:tcPr>
          <w:p w14:paraId="7B274F0C" w14:textId="77777777" w:rsidR="00501A74" w:rsidRPr="006F633C" w:rsidRDefault="00501A74" w:rsidP="008E39E4">
            <w:pPr>
              <w:rPr>
                <w:kern w:val="2"/>
                <w:szCs w:val="24"/>
              </w:rPr>
            </w:pPr>
          </w:p>
        </w:tc>
        <w:tc>
          <w:tcPr>
            <w:tcW w:w="3240" w:type="dxa"/>
          </w:tcPr>
          <w:p w14:paraId="2E10718D" w14:textId="77777777" w:rsidR="00501A74" w:rsidRPr="006F633C" w:rsidRDefault="00501A74" w:rsidP="008E39E4">
            <w:pPr>
              <w:rPr>
                <w:kern w:val="2"/>
                <w:szCs w:val="24"/>
              </w:rPr>
            </w:pPr>
            <w:r w:rsidRPr="006F633C">
              <w:rPr>
                <w:kern w:val="2"/>
                <w:szCs w:val="24"/>
              </w:rPr>
              <w:t>1.1.4. PVM mokėtojo kodas</w:t>
            </w:r>
          </w:p>
        </w:tc>
        <w:tc>
          <w:tcPr>
            <w:tcW w:w="3510" w:type="dxa"/>
          </w:tcPr>
          <w:p w14:paraId="47E1012B" w14:textId="45AA83B3" w:rsidR="00501A74" w:rsidRPr="005F0D7C" w:rsidRDefault="00501A74" w:rsidP="008E39E4">
            <w:pPr>
              <w:jc w:val="both"/>
              <w:rPr>
                <w:kern w:val="2"/>
                <w:szCs w:val="24"/>
              </w:rPr>
            </w:pPr>
            <w:r>
              <w:rPr>
                <w:kern w:val="2"/>
                <w:szCs w:val="24"/>
              </w:rPr>
              <w:t>-</w:t>
            </w:r>
          </w:p>
        </w:tc>
      </w:tr>
      <w:tr w:rsidR="00501A74" w:rsidRPr="006F633C" w14:paraId="30BC206D" w14:textId="77777777" w:rsidTr="005D43A7">
        <w:tc>
          <w:tcPr>
            <w:tcW w:w="2808" w:type="dxa"/>
            <w:vMerge/>
          </w:tcPr>
          <w:p w14:paraId="1B19A37F" w14:textId="77777777" w:rsidR="00501A74" w:rsidRPr="006F633C" w:rsidRDefault="00501A74" w:rsidP="008E39E4">
            <w:pPr>
              <w:rPr>
                <w:kern w:val="2"/>
                <w:szCs w:val="24"/>
              </w:rPr>
            </w:pPr>
          </w:p>
        </w:tc>
        <w:tc>
          <w:tcPr>
            <w:tcW w:w="3240" w:type="dxa"/>
          </w:tcPr>
          <w:p w14:paraId="41A21142" w14:textId="77777777" w:rsidR="00501A74" w:rsidRPr="006F633C" w:rsidRDefault="00501A74" w:rsidP="008E39E4">
            <w:pPr>
              <w:rPr>
                <w:kern w:val="2"/>
                <w:szCs w:val="24"/>
              </w:rPr>
            </w:pPr>
            <w:r w:rsidRPr="006F633C">
              <w:rPr>
                <w:kern w:val="2"/>
                <w:szCs w:val="24"/>
              </w:rPr>
              <w:t>1.1.5. Atsiskaitomoji sąskaita</w:t>
            </w:r>
          </w:p>
        </w:tc>
        <w:tc>
          <w:tcPr>
            <w:tcW w:w="3510" w:type="dxa"/>
          </w:tcPr>
          <w:p w14:paraId="017CEDD1" w14:textId="398B546D" w:rsidR="00501A74" w:rsidRPr="005F0D7C" w:rsidRDefault="00501A74" w:rsidP="008E39E4">
            <w:pPr>
              <w:jc w:val="both"/>
              <w:rPr>
                <w:kern w:val="2"/>
                <w:szCs w:val="24"/>
              </w:rPr>
            </w:pPr>
            <w:r w:rsidRPr="00300D31">
              <w:t>A. s. LT55 7300 0100 0246 0247</w:t>
            </w:r>
          </w:p>
        </w:tc>
      </w:tr>
      <w:tr w:rsidR="00501A74" w:rsidRPr="006F633C" w14:paraId="14B25709" w14:textId="77777777" w:rsidTr="005D43A7">
        <w:tc>
          <w:tcPr>
            <w:tcW w:w="2808" w:type="dxa"/>
            <w:vMerge/>
          </w:tcPr>
          <w:p w14:paraId="3C34C39A" w14:textId="77777777" w:rsidR="00501A74" w:rsidRPr="006F633C" w:rsidRDefault="00501A74" w:rsidP="008E39E4">
            <w:pPr>
              <w:rPr>
                <w:kern w:val="2"/>
                <w:szCs w:val="24"/>
              </w:rPr>
            </w:pPr>
          </w:p>
        </w:tc>
        <w:tc>
          <w:tcPr>
            <w:tcW w:w="3240" w:type="dxa"/>
          </w:tcPr>
          <w:p w14:paraId="4F40AD4B" w14:textId="77777777" w:rsidR="00501A74" w:rsidRPr="006F633C" w:rsidRDefault="00501A74" w:rsidP="008E39E4">
            <w:pPr>
              <w:rPr>
                <w:kern w:val="2"/>
                <w:szCs w:val="24"/>
              </w:rPr>
            </w:pPr>
            <w:r w:rsidRPr="006F633C">
              <w:rPr>
                <w:kern w:val="2"/>
                <w:szCs w:val="24"/>
              </w:rPr>
              <w:t>1.1.6. Bankas, banko kodas</w:t>
            </w:r>
          </w:p>
        </w:tc>
        <w:tc>
          <w:tcPr>
            <w:tcW w:w="3510" w:type="dxa"/>
          </w:tcPr>
          <w:p w14:paraId="7F44FD32" w14:textId="3132B0BE" w:rsidR="00501A74" w:rsidRPr="005F0D7C" w:rsidRDefault="00501A74" w:rsidP="008E39E4">
            <w:pPr>
              <w:jc w:val="both"/>
              <w:rPr>
                <w:kern w:val="2"/>
                <w:szCs w:val="24"/>
              </w:rPr>
            </w:pPr>
            <w:r w:rsidRPr="00300D31">
              <w:rPr>
                <w:bCs/>
              </w:rPr>
              <w:t>Bankas „Swedbank“, AB</w:t>
            </w:r>
          </w:p>
        </w:tc>
      </w:tr>
      <w:tr w:rsidR="00501A74" w:rsidRPr="006F633C" w14:paraId="16A66E34" w14:textId="77777777" w:rsidTr="005D43A7">
        <w:tc>
          <w:tcPr>
            <w:tcW w:w="2808" w:type="dxa"/>
            <w:vMerge/>
          </w:tcPr>
          <w:p w14:paraId="18C1AF17" w14:textId="77777777" w:rsidR="00501A74" w:rsidRPr="006F633C" w:rsidRDefault="00501A74" w:rsidP="008E39E4">
            <w:pPr>
              <w:rPr>
                <w:kern w:val="2"/>
                <w:szCs w:val="24"/>
              </w:rPr>
            </w:pPr>
          </w:p>
        </w:tc>
        <w:tc>
          <w:tcPr>
            <w:tcW w:w="3240" w:type="dxa"/>
          </w:tcPr>
          <w:p w14:paraId="5966CF62" w14:textId="77777777" w:rsidR="00501A74" w:rsidRPr="006F633C" w:rsidRDefault="00501A74" w:rsidP="008E39E4">
            <w:pPr>
              <w:rPr>
                <w:kern w:val="2"/>
                <w:szCs w:val="24"/>
              </w:rPr>
            </w:pPr>
            <w:r w:rsidRPr="006F633C">
              <w:rPr>
                <w:kern w:val="2"/>
                <w:szCs w:val="24"/>
              </w:rPr>
              <w:t>1.1.7. Telefonas</w:t>
            </w:r>
          </w:p>
        </w:tc>
        <w:tc>
          <w:tcPr>
            <w:tcW w:w="3510" w:type="dxa"/>
          </w:tcPr>
          <w:p w14:paraId="582ECE1F" w14:textId="00B32605" w:rsidR="00501A74" w:rsidRPr="005F0D7C" w:rsidRDefault="00501A74" w:rsidP="008E39E4">
            <w:pPr>
              <w:jc w:val="both"/>
              <w:rPr>
                <w:kern w:val="2"/>
                <w:szCs w:val="24"/>
              </w:rPr>
            </w:pPr>
            <w:r>
              <w:t>+370 5 250 2022</w:t>
            </w:r>
          </w:p>
        </w:tc>
      </w:tr>
      <w:tr w:rsidR="00501A74" w:rsidRPr="006F633C" w14:paraId="57171389" w14:textId="77777777" w:rsidTr="005D43A7">
        <w:tc>
          <w:tcPr>
            <w:tcW w:w="2808" w:type="dxa"/>
            <w:vMerge/>
          </w:tcPr>
          <w:p w14:paraId="09DE8CCC" w14:textId="77777777" w:rsidR="00501A74" w:rsidRPr="006F633C" w:rsidRDefault="00501A74" w:rsidP="008E39E4">
            <w:pPr>
              <w:rPr>
                <w:kern w:val="2"/>
                <w:szCs w:val="24"/>
              </w:rPr>
            </w:pPr>
          </w:p>
        </w:tc>
        <w:tc>
          <w:tcPr>
            <w:tcW w:w="3240" w:type="dxa"/>
          </w:tcPr>
          <w:p w14:paraId="39CC21A9" w14:textId="77777777" w:rsidR="00501A74" w:rsidRPr="006F633C" w:rsidRDefault="00501A74" w:rsidP="008E39E4">
            <w:pPr>
              <w:rPr>
                <w:kern w:val="2"/>
                <w:szCs w:val="24"/>
              </w:rPr>
            </w:pPr>
            <w:r w:rsidRPr="006F633C">
              <w:rPr>
                <w:kern w:val="2"/>
                <w:szCs w:val="24"/>
              </w:rPr>
              <w:t>1.1.8. El. paštas</w:t>
            </w:r>
          </w:p>
        </w:tc>
        <w:tc>
          <w:tcPr>
            <w:tcW w:w="3510" w:type="dxa"/>
          </w:tcPr>
          <w:p w14:paraId="67342908" w14:textId="73C63BBF" w:rsidR="00501A74" w:rsidRPr="005F0D7C" w:rsidRDefault="00501A74" w:rsidP="008E39E4">
            <w:pPr>
              <w:jc w:val="both"/>
              <w:rPr>
                <w:kern w:val="2"/>
                <w:szCs w:val="24"/>
              </w:rPr>
            </w:pPr>
            <w:r w:rsidRPr="0044319A">
              <w:rPr>
                <w:kern w:val="2"/>
                <w:szCs w:val="24"/>
              </w:rPr>
              <w:t>seskines@poliklinika.lt</w:t>
            </w:r>
          </w:p>
        </w:tc>
      </w:tr>
      <w:tr w:rsidR="00501A74" w:rsidRPr="006F633C" w14:paraId="220EF00D" w14:textId="77777777" w:rsidTr="005D43A7">
        <w:tc>
          <w:tcPr>
            <w:tcW w:w="2808" w:type="dxa"/>
            <w:vMerge/>
          </w:tcPr>
          <w:p w14:paraId="2B5563BC" w14:textId="77777777" w:rsidR="00501A74" w:rsidRPr="006F633C" w:rsidRDefault="00501A74" w:rsidP="008E39E4">
            <w:pPr>
              <w:rPr>
                <w:kern w:val="2"/>
                <w:szCs w:val="24"/>
              </w:rPr>
            </w:pPr>
          </w:p>
        </w:tc>
        <w:tc>
          <w:tcPr>
            <w:tcW w:w="3240" w:type="dxa"/>
          </w:tcPr>
          <w:p w14:paraId="05DFEB88" w14:textId="77777777" w:rsidR="00501A74" w:rsidRPr="006F633C" w:rsidRDefault="00501A74" w:rsidP="008E39E4">
            <w:pPr>
              <w:rPr>
                <w:kern w:val="2"/>
                <w:szCs w:val="24"/>
              </w:rPr>
            </w:pPr>
            <w:r w:rsidRPr="006F633C">
              <w:rPr>
                <w:kern w:val="2"/>
                <w:szCs w:val="24"/>
              </w:rPr>
              <w:t>1.1.9. Šalies atstovas</w:t>
            </w:r>
          </w:p>
        </w:tc>
        <w:tc>
          <w:tcPr>
            <w:tcW w:w="3510" w:type="dxa"/>
          </w:tcPr>
          <w:p w14:paraId="7A5B77C6" w14:textId="16EEF57E" w:rsidR="00501A74" w:rsidRPr="006F633C" w:rsidRDefault="00501A74" w:rsidP="008E39E4">
            <w:pPr>
              <w:jc w:val="both"/>
              <w:rPr>
                <w:kern w:val="2"/>
                <w:szCs w:val="24"/>
              </w:rPr>
            </w:pPr>
            <w:r>
              <w:rPr>
                <w:kern w:val="2"/>
                <w:szCs w:val="24"/>
              </w:rPr>
              <w:t>D</w:t>
            </w:r>
            <w:r>
              <w:t>irektorius Mindaugas Sinkevičius</w:t>
            </w:r>
          </w:p>
        </w:tc>
      </w:tr>
      <w:tr w:rsidR="00501A74" w:rsidRPr="006F633C" w14:paraId="2E1A6CD9" w14:textId="77777777" w:rsidTr="005D43A7">
        <w:tc>
          <w:tcPr>
            <w:tcW w:w="2808" w:type="dxa"/>
            <w:vMerge/>
          </w:tcPr>
          <w:p w14:paraId="321BE5C9" w14:textId="77777777" w:rsidR="00501A74" w:rsidRPr="006F633C" w:rsidRDefault="00501A74" w:rsidP="008E39E4">
            <w:pPr>
              <w:rPr>
                <w:kern w:val="2"/>
                <w:szCs w:val="24"/>
              </w:rPr>
            </w:pPr>
          </w:p>
        </w:tc>
        <w:tc>
          <w:tcPr>
            <w:tcW w:w="3240" w:type="dxa"/>
          </w:tcPr>
          <w:p w14:paraId="734B194C" w14:textId="77777777" w:rsidR="00501A74" w:rsidRPr="006F633C" w:rsidRDefault="00501A74" w:rsidP="008E39E4">
            <w:pPr>
              <w:rPr>
                <w:kern w:val="2"/>
                <w:szCs w:val="24"/>
              </w:rPr>
            </w:pPr>
            <w:r w:rsidRPr="006F633C">
              <w:rPr>
                <w:kern w:val="2"/>
                <w:szCs w:val="24"/>
              </w:rPr>
              <w:t>1.1.10. Atstovavimo pagrindas</w:t>
            </w:r>
          </w:p>
        </w:tc>
        <w:tc>
          <w:tcPr>
            <w:tcW w:w="3510" w:type="dxa"/>
          </w:tcPr>
          <w:p w14:paraId="23166B2D" w14:textId="684C9F63" w:rsidR="00501A74" w:rsidRPr="006F633C" w:rsidRDefault="00501A74" w:rsidP="008E39E4">
            <w:pPr>
              <w:jc w:val="both"/>
              <w:rPr>
                <w:kern w:val="2"/>
                <w:szCs w:val="24"/>
              </w:rPr>
            </w:pPr>
            <w:r>
              <w:rPr>
                <w:kern w:val="2"/>
                <w:szCs w:val="24"/>
              </w:rPr>
              <w:t>Įstatai</w:t>
            </w:r>
          </w:p>
        </w:tc>
      </w:tr>
      <w:tr w:rsidR="00163CA6" w:rsidRPr="006F633C" w14:paraId="7EC86117" w14:textId="77777777" w:rsidTr="005D43A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4A30CD5" w:rsidR="00163CA6" w:rsidRDefault="00163CA6" w:rsidP="008E39E4">
            <w:pPr>
              <w:jc w:val="both"/>
              <w:rPr>
                <w:color w:val="000000"/>
                <w:kern w:val="2"/>
              </w:rPr>
            </w:pPr>
            <w:r w:rsidRPr="006F633C">
              <w:rPr>
                <w:kern w:val="2"/>
                <w:szCs w:val="24"/>
              </w:rPr>
              <w:t>Tiekėjas įsipareigoja Sutartyje numatytomis sąlygomis perduoti</w:t>
            </w:r>
            <w:r w:rsidR="009426C9">
              <w:rPr>
                <w:kern w:val="2"/>
                <w:szCs w:val="24"/>
              </w:rPr>
              <w:t xml:space="preserve"> </w:t>
            </w:r>
            <w:r w:rsidR="007C3FD6" w:rsidRPr="006F633C">
              <w:rPr>
                <w:kern w:val="2"/>
                <w:szCs w:val="24"/>
              </w:rPr>
              <w:t>Pirkėjui</w:t>
            </w:r>
            <w:r w:rsidR="007C3FD6">
              <w:rPr>
                <w:kern w:val="2"/>
                <w:szCs w:val="24"/>
              </w:rPr>
              <w:t xml:space="preserve"> </w:t>
            </w:r>
            <w:r w:rsidR="009426C9">
              <w:rPr>
                <w:kern w:val="2"/>
                <w:szCs w:val="24"/>
              </w:rPr>
              <w:t>įrangą odontolo</w:t>
            </w:r>
            <w:r w:rsidR="00826C13">
              <w:rPr>
                <w:kern w:val="2"/>
                <w:szCs w:val="24"/>
              </w:rPr>
              <w:t xml:space="preserve">go darbo vietai (2 </w:t>
            </w:r>
            <w:proofErr w:type="spellStart"/>
            <w:r w:rsidR="00826C13">
              <w:rPr>
                <w:kern w:val="2"/>
                <w:szCs w:val="24"/>
              </w:rPr>
              <w:t>kompl</w:t>
            </w:r>
            <w:proofErr w:type="spellEnd"/>
            <w:r w:rsidR="00826C13">
              <w:rPr>
                <w:kern w:val="2"/>
                <w:szCs w:val="24"/>
              </w:rPr>
              <w:t>.)</w:t>
            </w:r>
            <w:r w:rsidR="00EA25C9">
              <w:rPr>
                <w:kern w:val="2"/>
                <w:szCs w:val="24"/>
              </w:rPr>
              <w:t>. 1 komplektą sudaro:</w:t>
            </w:r>
            <w:r w:rsidR="00981F26">
              <w:rPr>
                <w:kern w:val="2"/>
                <w:szCs w:val="24"/>
              </w:rPr>
              <w:t xml:space="preserve"> </w:t>
            </w:r>
            <w:r w:rsidR="007C3FD6">
              <w:rPr>
                <w:kern w:val="2"/>
                <w:szCs w:val="24"/>
              </w:rPr>
              <w:t>p</w:t>
            </w:r>
            <w:r w:rsidR="007C3FD6" w:rsidRPr="007C3FD6">
              <w:rPr>
                <w:kern w:val="2"/>
                <w:szCs w:val="24"/>
              </w:rPr>
              <w:t>aciento kėdė</w:t>
            </w:r>
            <w:r w:rsidR="00EA25C9">
              <w:rPr>
                <w:kern w:val="2"/>
                <w:szCs w:val="24"/>
              </w:rPr>
              <w:t xml:space="preserve"> </w:t>
            </w:r>
            <w:r w:rsidR="00EA25C9">
              <w:rPr>
                <w:i/>
                <w:iCs/>
                <w:kern w:val="2"/>
              </w:rPr>
              <w:t>(1 vnt.)</w:t>
            </w:r>
            <w:r w:rsidR="00EA25C9" w:rsidRPr="148B6215">
              <w:rPr>
                <w:i/>
                <w:iCs/>
                <w:color w:val="FF0000"/>
                <w:szCs w:val="24"/>
              </w:rPr>
              <w:t xml:space="preserve"> (įrašomas gamintojas ir modelis)</w:t>
            </w:r>
            <w:r w:rsidR="00576343">
              <w:rPr>
                <w:kern w:val="2"/>
                <w:szCs w:val="24"/>
              </w:rPr>
              <w:t>,</w:t>
            </w:r>
            <w:r w:rsidR="007C3FD6" w:rsidRPr="007C3FD6">
              <w:rPr>
                <w:kern w:val="2"/>
                <w:szCs w:val="24"/>
              </w:rPr>
              <w:t xml:space="preserve"> </w:t>
            </w:r>
            <w:r w:rsidR="007C3FD6">
              <w:rPr>
                <w:kern w:val="2"/>
                <w:szCs w:val="24"/>
              </w:rPr>
              <w:t>l</w:t>
            </w:r>
            <w:r w:rsidR="007C3FD6" w:rsidRPr="007C3FD6">
              <w:rPr>
                <w:kern w:val="2"/>
                <w:szCs w:val="24"/>
              </w:rPr>
              <w:t>empa</w:t>
            </w:r>
            <w:r w:rsidR="00EA25C9">
              <w:rPr>
                <w:kern w:val="2"/>
                <w:szCs w:val="24"/>
              </w:rPr>
              <w:t xml:space="preserve"> </w:t>
            </w:r>
            <w:r w:rsidR="00EA25C9">
              <w:rPr>
                <w:i/>
                <w:iCs/>
                <w:kern w:val="2"/>
              </w:rPr>
              <w:t>(1 vnt.)</w:t>
            </w:r>
            <w:r w:rsidR="00EA25C9"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proofErr w:type="spellStart"/>
            <w:r w:rsidR="007C3FD6">
              <w:rPr>
                <w:kern w:val="2"/>
                <w:szCs w:val="24"/>
              </w:rPr>
              <w:t>p</w:t>
            </w:r>
            <w:r w:rsidR="007C3FD6" w:rsidRPr="007C3FD6">
              <w:rPr>
                <w:kern w:val="2"/>
                <w:szCs w:val="24"/>
              </w:rPr>
              <w:t>rapūtiklis</w:t>
            </w:r>
            <w:proofErr w:type="spellEnd"/>
            <w:r w:rsidR="007C3FD6" w:rsidRPr="007C3FD6">
              <w:rPr>
                <w:kern w:val="2"/>
                <w:szCs w:val="24"/>
              </w:rPr>
              <w:t xml:space="preserve">  su vandeniu</w:t>
            </w:r>
            <w:r w:rsidR="00EA25C9">
              <w:rPr>
                <w:kern w:val="2"/>
                <w:szCs w:val="24"/>
              </w:rPr>
              <w:t xml:space="preserve"> </w:t>
            </w:r>
            <w:r w:rsidR="00EA25C9">
              <w:rPr>
                <w:i/>
                <w:iCs/>
                <w:kern w:val="2"/>
              </w:rPr>
              <w:t xml:space="preserve">(1 vnt.) </w:t>
            </w:r>
            <w:r w:rsidR="00EA25C9" w:rsidRPr="148B6215">
              <w:rPr>
                <w:i/>
                <w:iCs/>
                <w:color w:val="FF0000"/>
                <w:szCs w:val="24"/>
              </w:rPr>
              <w:t>(įrašomas gamintojas ir modelis)</w:t>
            </w:r>
            <w:r w:rsidR="007C3FD6" w:rsidRPr="007C3FD6">
              <w:rPr>
                <w:kern w:val="2"/>
                <w:szCs w:val="24"/>
              </w:rPr>
              <w:t xml:space="preserve">, antgaliai ir </w:t>
            </w:r>
            <w:proofErr w:type="spellStart"/>
            <w:r w:rsidR="007C3FD6" w:rsidRPr="007C3FD6">
              <w:rPr>
                <w:kern w:val="2"/>
                <w:szCs w:val="24"/>
              </w:rPr>
              <w:t>mikrovarikliai</w:t>
            </w:r>
            <w:proofErr w:type="spellEnd"/>
            <w:r w:rsidR="00EA25C9">
              <w:rPr>
                <w:kern w:val="2"/>
                <w:szCs w:val="24"/>
              </w:rPr>
              <w:t xml:space="preserve"> </w:t>
            </w:r>
            <w:r w:rsidR="00EA25C9">
              <w:rPr>
                <w:i/>
                <w:iCs/>
                <w:kern w:val="2"/>
              </w:rPr>
              <w:t>(1 vnt.)</w:t>
            </w:r>
            <w:r w:rsidR="00EA25C9"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r w:rsidR="007C3FD6">
              <w:rPr>
                <w:kern w:val="2"/>
                <w:szCs w:val="24"/>
              </w:rPr>
              <w:t>s</w:t>
            </w:r>
            <w:r w:rsidR="007C3FD6" w:rsidRPr="007C3FD6">
              <w:rPr>
                <w:kern w:val="2"/>
                <w:szCs w:val="24"/>
              </w:rPr>
              <w:t>e</w:t>
            </w:r>
            <w:r w:rsidR="00EC0083">
              <w:rPr>
                <w:kern w:val="2"/>
                <w:szCs w:val="24"/>
              </w:rPr>
              <w:t>i</w:t>
            </w:r>
            <w:r w:rsidR="007C3FD6" w:rsidRPr="007C3FD6">
              <w:rPr>
                <w:kern w:val="2"/>
                <w:szCs w:val="24"/>
              </w:rPr>
              <w:t xml:space="preserve">lių </w:t>
            </w:r>
            <w:proofErr w:type="spellStart"/>
            <w:r w:rsidR="007C3FD6" w:rsidRPr="007C3FD6">
              <w:rPr>
                <w:kern w:val="2"/>
                <w:szCs w:val="24"/>
              </w:rPr>
              <w:t>siurbiklio</w:t>
            </w:r>
            <w:proofErr w:type="spellEnd"/>
            <w:r w:rsidR="007C3FD6" w:rsidRPr="007C3FD6">
              <w:rPr>
                <w:kern w:val="2"/>
                <w:szCs w:val="24"/>
              </w:rPr>
              <w:t xml:space="preserve"> blokas</w:t>
            </w:r>
            <w:r w:rsidR="00866261">
              <w:rPr>
                <w:i/>
                <w:iCs/>
                <w:kern w:val="2"/>
              </w:rPr>
              <w:t>(1 vnt.)</w:t>
            </w:r>
            <w:r w:rsidR="00866261"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r w:rsidR="007C3FD6">
              <w:rPr>
                <w:kern w:val="2"/>
                <w:szCs w:val="24"/>
              </w:rPr>
              <w:t>a</w:t>
            </w:r>
            <w:r w:rsidR="007C3FD6" w:rsidRPr="007C3FD6">
              <w:rPr>
                <w:kern w:val="2"/>
                <w:szCs w:val="24"/>
              </w:rPr>
              <w:t xml:space="preserve">ntgalio elektrinis </w:t>
            </w:r>
            <w:proofErr w:type="spellStart"/>
            <w:r w:rsidR="007C3FD6" w:rsidRPr="007C3FD6">
              <w:rPr>
                <w:kern w:val="2"/>
                <w:szCs w:val="24"/>
              </w:rPr>
              <w:t>mikrovariklis</w:t>
            </w:r>
            <w:proofErr w:type="spellEnd"/>
            <w:r w:rsidR="007C3FD6" w:rsidRPr="007C3FD6">
              <w:rPr>
                <w:kern w:val="2"/>
                <w:szCs w:val="24"/>
              </w:rPr>
              <w:t xml:space="preserve"> su pašvietimu (</w:t>
            </w:r>
            <w:proofErr w:type="spellStart"/>
            <w:r w:rsidR="007C3FD6" w:rsidRPr="007C3FD6">
              <w:rPr>
                <w:kern w:val="2"/>
                <w:szCs w:val="24"/>
              </w:rPr>
              <w:t>bešepetėlinis</w:t>
            </w:r>
            <w:proofErr w:type="spellEnd"/>
            <w:r w:rsidR="007C3FD6" w:rsidRPr="007C3FD6">
              <w:rPr>
                <w:kern w:val="2"/>
                <w:szCs w:val="24"/>
              </w:rPr>
              <w:t>)</w:t>
            </w:r>
            <w:r w:rsidR="00866261">
              <w:rPr>
                <w:i/>
                <w:iCs/>
                <w:kern w:val="2"/>
              </w:rPr>
              <w:t xml:space="preserve"> (1 vnt.)</w:t>
            </w:r>
            <w:r w:rsidR="00866261"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r w:rsidR="007C3FD6">
              <w:rPr>
                <w:kern w:val="2"/>
                <w:szCs w:val="24"/>
              </w:rPr>
              <w:t>k</w:t>
            </w:r>
            <w:r w:rsidR="007C3FD6" w:rsidRPr="007C3FD6">
              <w:rPr>
                <w:kern w:val="2"/>
                <w:szCs w:val="24"/>
              </w:rPr>
              <w:t xml:space="preserve">ampinis antgalis </w:t>
            </w:r>
            <w:proofErr w:type="spellStart"/>
            <w:r w:rsidR="007C3FD6" w:rsidRPr="007C3FD6">
              <w:rPr>
                <w:kern w:val="2"/>
                <w:szCs w:val="24"/>
              </w:rPr>
              <w:t>mikrovarikliui</w:t>
            </w:r>
            <w:proofErr w:type="spellEnd"/>
            <w:r w:rsidR="00866261">
              <w:rPr>
                <w:kern w:val="2"/>
                <w:szCs w:val="24"/>
              </w:rPr>
              <w:t xml:space="preserve"> </w:t>
            </w:r>
            <w:r w:rsidR="00866261">
              <w:rPr>
                <w:i/>
                <w:iCs/>
                <w:kern w:val="2"/>
              </w:rPr>
              <w:t>(1 vnt.)</w:t>
            </w:r>
            <w:r w:rsidR="00866261" w:rsidRPr="148B6215">
              <w:rPr>
                <w:i/>
                <w:iCs/>
                <w:color w:val="FF0000"/>
                <w:szCs w:val="24"/>
              </w:rPr>
              <w:t xml:space="preserve"> (įrašomas gamintojas ir modelis)</w:t>
            </w:r>
            <w:r w:rsidR="007C3FD6">
              <w:rPr>
                <w:kern w:val="2"/>
                <w:szCs w:val="24"/>
              </w:rPr>
              <w:t>,</w:t>
            </w:r>
            <w:r w:rsidR="007C3FD6" w:rsidRPr="007C3FD6">
              <w:rPr>
                <w:kern w:val="2"/>
                <w:szCs w:val="24"/>
              </w:rPr>
              <w:t xml:space="preserve"> </w:t>
            </w:r>
            <w:r w:rsidR="007C3FD6">
              <w:rPr>
                <w:kern w:val="2"/>
                <w:szCs w:val="24"/>
              </w:rPr>
              <w:t>a</w:t>
            </w:r>
            <w:r w:rsidR="007C3FD6" w:rsidRPr="007C3FD6">
              <w:rPr>
                <w:kern w:val="2"/>
                <w:szCs w:val="24"/>
              </w:rPr>
              <w:t>ntgalis turbininis su greita jungtimi</w:t>
            </w:r>
            <w:r w:rsidR="00866261">
              <w:rPr>
                <w:kern w:val="2"/>
                <w:szCs w:val="24"/>
              </w:rPr>
              <w:t xml:space="preserve"> </w:t>
            </w:r>
            <w:r w:rsidR="00866261">
              <w:rPr>
                <w:i/>
                <w:iCs/>
                <w:kern w:val="2"/>
              </w:rPr>
              <w:t>(1 vnt.)</w:t>
            </w:r>
            <w:r w:rsidR="00866261" w:rsidRPr="148B6215">
              <w:rPr>
                <w:i/>
                <w:iCs/>
                <w:color w:val="FF0000"/>
                <w:szCs w:val="24"/>
              </w:rPr>
              <w:t xml:space="preserve"> (įrašomas gamintojas ir modelis)</w:t>
            </w:r>
            <w:r w:rsidR="007C3FD6">
              <w:rPr>
                <w:kern w:val="2"/>
                <w:szCs w:val="24"/>
              </w:rPr>
              <w:t>, a</w:t>
            </w:r>
            <w:r w:rsidR="007C3FD6" w:rsidRPr="007C3FD6">
              <w:rPr>
                <w:kern w:val="2"/>
                <w:szCs w:val="24"/>
              </w:rPr>
              <w:t>ntgalis ultragarsinis</w:t>
            </w:r>
            <w:r w:rsidR="00866261">
              <w:rPr>
                <w:kern w:val="2"/>
                <w:szCs w:val="24"/>
              </w:rPr>
              <w:t xml:space="preserve"> </w:t>
            </w:r>
            <w:r w:rsidR="00866261">
              <w:rPr>
                <w:i/>
                <w:iCs/>
                <w:kern w:val="2"/>
              </w:rPr>
              <w:t>(1 vnt.)</w:t>
            </w:r>
            <w:r w:rsidR="00866261" w:rsidRPr="148B6215">
              <w:rPr>
                <w:i/>
                <w:iCs/>
                <w:color w:val="FF0000"/>
                <w:szCs w:val="24"/>
              </w:rPr>
              <w:t xml:space="preserve"> (įrašomas gamintojas ir modelis)</w:t>
            </w:r>
            <w:r w:rsidR="007C3FD6">
              <w:rPr>
                <w:kern w:val="2"/>
                <w:szCs w:val="24"/>
              </w:rPr>
              <w:t>, g</w:t>
            </w:r>
            <w:r w:rsidR="007C3FD6" w:rsidRPr="007C3FD6">
              <w:rPr>
                <w:kern w:val="2"/>
                <w:szCs w:val="24"/>
              </w:rPr>
              <w:t>ydytojo odontologo kėdutė</w:t>
            </w:r>
            <w:r w:rsidR="00866261">
              <w:rPr>
                <w:kern w:val="2"/>
                <w:szCs w:val="24"/>
              </w:rPr>
              <w:t xml:space="preserve"> </w:t>
            </w:r>
            <w:r w:rsidR="00866261">
              <w:rPr>
                <w:i/>
                <w:iCs/>
                <w:kern w:val="2"/>
              </w:rPr>
              <w:t>(1 vnt.)</w:t>
            </w:r>
            <w:r w:rsidR="00866261" w:rsidRPr="148B6215">
              <w:rPr>
                <w:i/>
                <w:iCs/>
                <w:color w:val="FF0000"/>
                <w:szCs w:val="24"/>
              </w:rPr>
              <w:t xml:space="preserve"> (įrašomas gamintojas ir modelis)</w:t>
            </w:r>
            <w:r w:rsidR="007C3FD6">
              <w:rPr>
                <w:kern w:val="2"/>
                <w:szCs w:val="24"/>
              </w:rPr>
              <w:t xml:space="preserve">, </w:t>
            </w:r>
            <w:r w:rsidR="00576343">
              <w:rPr>
                <w:kern w:val="2"/>
                <w:szCs w:val="24"/>
              </w:rPr>
              <w:t>a</w:t>
            </w:r>
            <w:r w:rsidR="007C3FD6" w:rsidRPr="007C3FD6">
              <w:rPr>
                <w:kern w:val="2"/>
                <w:szCs w:val="24"/>
              </w:rPr>
              <w:t>sistento kėdutė</w:t>
            </w:r>
            <w:r w:rsidRPr="006F633C">
              <w:rPr>
                <w:kern w:val="2"/>
                <w:szCs w:val="24"/>
              </w:rPr>
              <w:t xml:space="preserve"> </w:t>
            </w:r>
            <w:r w:rsidR="00866261">
              <w:rPr>
                <w:kern w:val="2"/>
                <w:szCs w:val="24"/>
              </w:rPr>
              <w:t>(1</w:t>
            </w:r>
            <w:r w:rsidR="007F16BB">
              <w:rPr>
                <w:i/>
                <w:iCs/>
                <w:kern w:val="2"/>
              </w:rPr>
              <w:t xml:space="preserve"> vnt.)</w:t>
            </w:r>
            <w:r w:rsidR="00991E5D" w:rsidRPr="148B6215">
              <w:rPr>
                <w:i/>
                <w:iCs/>
                <w:color w:val="FF0000"/>
                <w:szCs w:val="24"/>
              </w:rPr>
              <w:t xml:space="preserve"> (įrašomas gamintojas ir modelis)</w:t>
            </w:r>
            <w:r w:rsidR="007E1530">
              <w:rPr>
                <w:i/>
                <w:iCs/>
                <w:kern w:val="2"/>
              </w:rPr>
              <w:t xml:space="preserve"> </w:t>
            </w:r>
            <w:r w:rsidR="00BD069C" w:rsidRPr="148B6215">
              <w:rPr>
                <w:color w:val="000000"/>
                <w:kern w:val="2"/>
              </w:rPr>
              <w:t>(toliau – Prekė</w:t>
            </w:r>
            <w:r w:rsidR="001F579E">
              <w:rPr>
                <w:color w:val="000000"/>
                <w:kern w:val="2"/>
              </w:rPr>
              <w:t>s</w:t>
            </w:r>
            <w:r w:rsidR="00BD069C" w:rsidRPr="148B6215">
              <w:rPr>
                <w:color w:val="000000"/>
                <w:kern w:val="2"/>
              </w:rPr>
              <w:t xml:space="preserve">). </w:t>
            </w:r>
          </w:p>
          <w:p w14:paraId="159C3BCF" w14:textId="77777777" w:rsidR="00552226" w:rsidRPr="006F633C" w:rsidRDefault="00552226" w:rsidP="008E39E4">
            <w:pPr>
              <w:jc w:val="both"/>
              <w:rPr>
                <w:color w:val="000000"/>
                <w:kern w:val="2"/>
                <w:szCs w:val="24"/>
              </w:rPr>
            </w:pPr>
          </w:p>
          <w:p w14:paraId="4C47015F" w14:textId="16F949FF" w:rsidR="00552226" w:rsidRPr="0009565E" w:rsidRDefault="00552226" w:rsidP="008E39E4">
            <w:pPr>
              <w:jc w:val="both"/>
              <w:rPr>
                <w:szCs w:val="24"/>
              </w:rPr>
            </w:pPr>
            <w:r w:rsidRPr="0009565E">
              <w:rPr>
                <w:szCs w:val="24"/>
              </w:rPr>
              <w:t>Su</w:t>
            </w:r>
            <w:r w:rsidRPr="0009565E" w:rsidDel="00F06929">
              <w:rPr>
                <w:szCs w:val="24"/>
              </w:rPr>
              <w:t xml:space="preserve"> </w:t>
            </w:r>
            <w:r w:rsidR="00F06929" w:rsidRPr="0009565E">
              <w:rPr>
                <w:szCs w:val="24"/>
              </w:rPr>
              <w:t>Prek</w:t>
            </w:r>
            <w:r w:rsidR="00F06929">
              <w:rPr>
                <w:szCs w:val="24"/>
              </w:rPr>
              <w:t>ėmis</w:t>
            </w:r>
            <w:r w:rsidR="00F06929" w:rsidRPr="0009565E">
              <w:rPr>
                <w:szCs w:val="24"/>
              </w:rPr>
              <w:t xml:space="preserve"> </w:t>
            </w:r>
            <w:proofErr w:type="spellStart"/>
            <w:r w:rsidRPr="0009565E">
              <w:rPr>
                <w:szCs w:val="24"/>
              </w:rPr>
              <w:t>teiktinų</w:t>
            </w:r>
            <w:proofErr w:type="spellEnd"/>
            <w:r w:rsidRPr="0009565E">
              <w:rPr>
                <w:szCs w:val="24"/>
              </w:rPr>
              <w:t xml:space="preserve"> paslaugų pobūdis: transportavimas, iškrovimas, išpakavimas, tikrinimas, </w:t>
            </w:r>
            <w:r w:rsidR="00F06929" w:rsidRPr="0009565E">
              <w:rPr>
                <w:szCs w:val="24"/>
              </w:rPr>
              <w:t>pristatyt</w:t>
            </w:r>
            <w:r w:rsidR="00F06929">
              <w:rPr>
                <w:szCs w:val="24"/>
              </w:rPr>
              <w:t>ų</w:t>
            </w:r>
            <w:r w:rsidR="00F06929" w:rsidRPr="0009565E">
              <w:rPr>
                <w:szCs w:val="24"/>
              </w:rPr>
              <w:t xml:space="preserve"> Prek</w:t>
            </w:r>
            <w:r w:rsidR="00F06929">
              <w:rPr>
                <w:szCs w:val="24"/>
              </w:rPr>
              <w:t>ių</w:t>
            </w:r>
            <w:r w:rsidR="00F06929" w:rsidRPr="0009565E">
              <w:rPr>
                <w:szCs w:val="24"/>
              </w:rPr>
              <w:t xml:space="preserve"> </w:t>
            </w:r>
            <w:r w:rsidRPr="0009565E">
              <w:rPr>
                <w:szCs w:val="24"/>
              </w:rPr>
              <w:t xml:space="preserve">surinkimas, sumontavimas, įdiegimas, </w:t>
            </w:r>
            <w:r w:rsidR="00F06929" w:rsidRPr="0009565E">
              <w:rPr>
                <w:szCs w:val="24"/>
              </w:rPr>
              <w:t>Prek</w:t>
            </w:r>
            <w:r w:rsidR="00F06929">
              <w:rPr>
                <w:szCs w:val="24"/>
              </w:rPr>
              <w:t>ių</w:t>
            </w:r>
            <w:r w:rsidR="00F06929" w:rsidRPr="0009565E">
              <w:rPr>
                <w:szCs w:val="24"/>
              </w:rPr>
              <w:t xml:space="preserve"> </w:t>
            </w:r>
            <w:r w:rsidRPr="0009565E">
              <w:rPr>
                <w:szCs w:val="24"/>
              </w:rPr>
              <w:t xml:space="preserve">paruošimas darbui ir suderinimas, instaliavimas, išbandymas, medicinos prietaiso paso užpildymas, Pirkėjo personalo apmokymas dirbti su </w:t>
            </w:r>
            <w:r w:rsidR="00F06929" w:rsidRPr="0009565E">
              <w:rPr>
                <w:szCs w:val="24"/>
              </w:rPr>
              <w:t>Prek</w:t>
            </w:r>
            <w:r w:rsidR="00F06929">
              <w:rPr>
                <w:szCs w:val="24"/>
              </w:rPr>
              <w:t>ėmis</w:t>
            </w:r>
            <w:r w:rsidRPr="0009565E">
              <w:rPr>
                <w:szCs w:val="24"/>
              </w:rPr>
              <w:t xml:space="preserve">, konsultacijų, susijusių su </w:t>
            </w:r>
            <w:r w:rsidR="00F06929" w:rsidRPr="0009565E">
              <w:rPr>
                <w:szCs w:val="24"/>
              </w:rPr>
              <w:t>Prek</w:t>
            </w:r>
            <w:r w:rsidR="00F06929">
              <w:rPr>
                <w:szCs w:val="24"/>
              </w:rPr>
              <w:t>ių</w:t>
            </w:r>
            <w:r w:rsidR="00F06929" w:rsidRPr="0009565E">
              <w:rPr>
                <w:szCs w:val="24"/>
              </w:rPr>
              <w:t xml:space="preserve"> </w:t>
            </w:r>
            <w:r w:rsidRPr="0009565E">
              <w:rPr>
                <w:szCs w:val="24"/>
              </w:rPr>
              <w:t xml:space="preserve">naudojimu, teikimas (garantiniu laikotarpiu). </w:t>
            </w:r>
          </w:p>
          <w:p w14:paraId="5B0C7BD1" w14:textId="77777777" w:rsidR="00552226" w:rsidRPr="00947C22" w:rsidRDefault="00552226" w:rsidP="008E39E4">
            <w:pPr>
              <w:contextualSpacing/>
              <w:jc w:val="both"/>
              <w:rPr>
                <w:rFonts w:eastAsia="Arial"/>
                <w:color w:val="000000"/>
              </w:rPr>
            </w:pPr>
            <w:r w:rsidRPr="00947C22">
              <w:rPr>
                <w:lang w:eastAsia="lt-LT"/>
              </w:rPr>
              <w:t xml:space="preserve">Prekės instaliavimą ir montavimą turi atlikti įgaliotas gamintojo atstovas. </w:t>
            </w:r>
          </w:p>
          <w:p w14:paraId="08F6E6C2" w14:textId="77777777"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5E9E6EF7" w:rsidR="007632E9" w:rsidRPr="007632E9" w:rsidRDefault="00552226" w:rsidP="008E39E4">
            <w:pPr>
              <w:jc w:val="both"/>
              <w:rPr>
                <w:color w:val="156082" w:themeColor="accent1"/>
                <w:kern w:val="2"/>
              </w:rPr>
            </w:pPr>
            <w:r w:rsidRPr="006A366C">
              <w:rPr>
                <w:color w:val="000000"/>
                <w:kern w:val="2"/>
                <w:szCs w:val="24"/>
              </w:rPr>
              <w:t xml:space="preserve">Išsamus </w:t>
            </w:r>
            <w:r w:rsidR="00F06929" w:rsidRPr="006A366C">
              <w:rPr>
                <w:color w:val="000000"/>
                <w:kern w:val="2"/>
                <w:szCs w:val="24"/>
              </w:rPr>
              <w:t>Prek</w:t>
            </w:r>
            <w:r w:rsidR="00F06929">
              <w:rPr>
                <w:color w:val="000000"/>
                <w:kern w:val="2"/>
                <w:szCs w:val="24"/>
              </w:rPr>
              <w:t>ių</w:t>
            </w:r>
            <w:r w:rsidR="00F06929" w:rsidRPr="006A366C">
              <w:rPr>
                <w:color w:val="000000"/>
                <w:kern w:val="2"/>
                <w:szCs w:val="24"/>
              </w:rPr>
              <w:t xml:space="preserve"> </w:t>
            </w:r>
            <w:r w:rsidRPr="006A366C">
              <w:rPr>
                <w:color w:val="000000"/>
                <w:kern w:val="2"/>
                <w:szCs w:val="24"/>
              </w:rPr>
              <w:t xml:space="preserve">aprašymas ir kiti reikalavimai </w:t>
            </w:r>
            <w:r w:rsidR="00F06929" w:rsidRPr="006A366C">
              <w:rPr>
                <w:color w:val="000000"/>
                <w:kern w:val="2"/>
                <w:szCs w:val="24"/>
              </w:rPr>
              <w:t>Prek</w:t>
            </w:r>
            <w:r w:rsidR="00F06929">
              <w:rPr>
                <w:color w:val="000000"/>
                <w:kern w:val="2"/>
                <w:szCs w:val="24"/>
              </w:rPr>
              <w:t>ėms</w:t>
            </w:r>
            <w:r w:rsidR="00F06929" w:rsidRPr="006A366C">
              <w:rPr>
                <w:color w:val="000000"/>
                <w:kern w:val="2"/>
                <w:szCs w:val="24"/>
              </w:rPr>
              <w:t xml:space="preserve"> </w:t>
            </w:r>
            <w:r w:rsidRPr="006A366C">
              <w:rPr>
                <w:color w:val="000000"/>
                <w:kern w:val="2"/>
                <w:szCs w:val="24"/>
              </w:rPr>
              <w:t xml:space="preserve">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8E39E4">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89CA8BD" w:rsidR="00037680" w:rsidRPr="006F633C" w:rsidRDefault="00163CA6" w:rsidP="008E39E4">
            <w:pPr>
              <w:rPr>
                <w:kern w:val="2"/>
                <w:szCs w:val="24"/>
              </w:rPr>
            </w:pPr>
            <w:r w:rsidRPr="006F633C">
              <w:rPr>
                <w:kern w:val="2"/>
                <w:szCs w:val="24"/>
              </w:rPr>
              <w:t>Netaikoma</w:t>
            </w:r>
          </w:p>
          <w:p w14:paraId="6D997210" w14:textId="36EED62D" w:rsidR="00163CA6" w:rsidRPr="006F633C" w:rsidRDefault="00163CA6" w:rsidP="008E39E4">
            <w:pPr>
              <w:rPr>
                <w:kern w:val="2"/>
                <w:szCs w:val="24"/>
              </w:rPr>
            </w:pP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7D2D3507" w:rsidR="00163CA6" w:rsidRDefault="00163CA6" w:rsidP="008E39E4">
            <w:pPr>
              <w:jc w:val="both"/>
              <w:rPr>
                <w:color w:val="000000"/>
                <w:kern w:val="2"/>
                <w:szCs w:val="24"/>
              </w:rPr>
            </w:pPr>
            <w:r w:rsidRPr="006F633C">
              <w:rPr>
                <w:kern w:val="2"/>
                <w:szCs w:val="24"/>
              </w:rPr>
              <w:t xml:space="preserve">Tiekėjas </w:t>
            </w:r>
            <w:r w:rsidR="00F06929" w:rsidRPr="006F633C">
              <w:rPr>
                <w:kern w:val="2"/>
                <w:szCs w:val="24"/>
              </w:rPr>
              <w:t>Prek</w:t>
            </w:r>
            <w:r w:rsidR="00F06929">
              <w:rPr>
                <w:kern w:val="2"/>
                <w:szCs w:val="24"/>
              </w:rPr>
              <w:t>es</w:t>
            </w:r>
            <w:r w:rsidR="00F06929" w:rsidRPr="006F633C">
              <w:rPr>
                <w:kern w:val="2"/>
                <w:szCs w:val="24"/>
              </w:rPr>
              <w:t xml:space="preserve"> </w:t>
            </w:r>
            <w:r w:rsidRPr="006F633C">
              <w:rPr>
                <w:kern w:val="2"/>
                <w:szCs w:val="24"/>
              </w:rPr>
              <w:t xml:space="preserve">įsipareigoja pristatyti </w:t>
            </w:r>
            <w:r w:rsidR="00383C2C">
              <w:rPr>
                <w:kern w:val="2"/>
                <w:szCs w:val="24"/>
              </w:rPr>
              <w:t xml:space="preserve">ir </w:t>
            </w:r>
            <w:r w:rsidR="00F06929">
              <w:rPr>
                <w:kern w:val="2"/>
                <w:szCs w:val="24"/>
              </w:rPr>
              <w:t xml:space="preserve">su </w:t>
            </w:r>
            <w:r w:rsidR="00383C2C">
              <w:rPr>
                <w:kern w:val="2"/>
                <w:szCs w:val="24"/>
              </w:rPr>
              <w:t>Prek</w:t>
            </w:r>
            <w:r w:rsidR="00F06929">
              <w:rPr>
                <w:kern w:val="2"/>
                <w:szCs w:val="24"/>
              </w:rPr>
              <w:t>ėmis</w:t>
            </w:r>
            <w:r w:rsidR="00383C2C">
              <w:rPr>
                <w:kern w:val="2"/>
                <w:szCs w:val="24"/>
              </w:rPr>
              <w:t xml:space="preserve"> </w:t>
            </w:r>
            <w:proofErr w:type="spellStart"/>
            <w:r w:rsidR="00383C2C">
              <w:rPr>
                <w:kern w:val="2"/>
                <w:szCs w:val="24"/>
              </w:rPr>
              <w:t>teiktinas</w:t>
            </w:r>
            <w:proofErr w:type="spellEnd"/>
            <w:r w:rsidR="00383C2C">
              <w:rPr>
                <w:kern w:val="2"/>
                <w:szCs w:val="24"/>
              </w:rPr>
              <w:t xml:space="preserve"> paslaugas atlikti </w:t>
            </w:r>
            <w:r w:rsidRPr="006F633C">
              <w:rPr>
                <w:b/>
                <w:bCs/>
                <w:kern w:val="2"/>
                <w:szCs w:val="24"/>
              </w:rPr>
              <w:t>ne vėliau kaip per</w:t>
            </w:r>
            <w:r w:rsidRPr="006F633C">
              <w:rPr>
                <w:kern w:val="2"/>
                <w:szCs w:val="24"/>
              </w:rPr>
              <w:t xml:space="preserve"> </w:t>
            </w:r>
            <w:r w:rsidR="00A4105D">
              <w:rPr>
                <w:b/>
                <w:bCs/>
                <w:kern w:val="2"/>
                <w:szCs w:val="24"/>
              </w:rPr>
              <w:t>90 (devyniasdešimt)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A4105D" w:rsidRPr="00A4105D">
              <w:rPr>
                <w:color w:val="000000"/>
                <w:kern w:val="2"/>
                <w:szCs w:val="24"/>
              </w:rPr>
              <w:t>Šeškinės g. 24</w:t>
            </w:r>
            <w:r w:rsidR="00A4105D">
              <w:rPr>
                <w:color w:val="000000"/>
                <w:kern w:val="2"/>
                <w:szCs w:val="24"/>
              </w:rPr>
              <w:t>, Vilnius.</w:t>
            </w:r>
          </w:p>
          <w:p w14:paraId="61E81911" w14:textId="77777777" w:rsidR="003E764F" w:rsidRDefault="003E764F" w:rsidP="008E39E4">
            <w:pPr>
              <w:jc w:val="both"/>
              <w:rPr>
                <w:color w:val="000000"/>
                <w:kern w:val="2"/>
                <w:szCs w:val="24"/>
              </w:rPr>
            </w:pPr>
          </w:p>
          <w:p w14:paraId="7971AED6" w14:textId="5FE87CFE" w:rsidR="003E764F" w:rsidRPr="00A4105D" w:rsidRDefault="003E764F" w:rsidP="008E39E4">
            <w:pPr>
              <w:jc w:val="both"/>
              <w:rPr>
                <w:kern w:val="2"/>
                <w:szCs w:val="24"/>
              </w:rPr>
            </w:pPr>
            <w:r w:rsidRPr="000B21A6">
              <w:rPr>
                <w:kern w:val="2"/>
                <w:szCs w:val="24"/>
              </w:rPr>
              <w:lastRenderedPageBreak/>
              <w:t xml:space="preserve">Tiekėjui pristačius </w:t>
            </w:r>
            <w:r w:rsidR="00F06929" w:rsidRPr="000B21A6">
              <w:rPr>
                <w:kern w:val="2"/>
                <w:szCs w:val="24"/>
              </w:rPr>
              <w:t>nekokybišk</w:t>
            </w:r>
            <w:r w:rsidR="00F06929">
              <w:rPr>
                <w:kern w:val="2"/>
                <w:szCs w:val="24"/>
              </w:rPr>
              <w:t>as</w:t>
            </w:r>
            <w:r w:rsidR="00F06929" w:rsidRPr="000B21A6">
              <w:rPr>
                <w:kern w:val="2"/>
                <w:szCs w:val="24"/>
              </w:rPr>
              <w:t xml:space="preserve"> </w:t>
            </w:r>
            <w:r w:rsidRPr="000B21A6">
              <w:rPr>
                <w:kern w:val="2"/>
                <w:szCs w:val="24"/>
              </w:rPr>
              <w:t xml:space="preserve">ir (ar) Sutarties reikalavimų </w:t>
            </w:r>
            <w:r w:rsidR="00F06929" w:rsidRPr="000B21A6">
              <w:rPr>
                <w:kern w:val="2"/>
                <w:szCs w:val="24"/>
              </w:rPr>
              <w:t>neatitinkanči</w:t>
            </w:r>
            <w:r w:rsidR="00F06929">
              <w:rPr>
                <w:kern w:val="2"/>
                <w:szCs w:val="24"/>
              </w:rPr>
              <w:t>as</w:t>
            </w:r>
            <w:r w:rsidR="00F06929" w:rsidRPr="000B21A6">
              <w:rPr>
                <w:kern w:val="2"/>
                <w:szCs w:val="24"/>
              </w:rPr>
              <w:t xml:space="preserve"> Prek</w:t>
            </w:r>
            <w:r w:rsidR="00F06929">
              <w:rPr>
                <w:kern w:val="2"/>
                <w:szCs w:val="24"/>
              </w:rPr>
              <w:t>es</w:t>
            </w:r>
            <w:r w:rsidRPr="000B21A6">
              <w:rPr>
                <w:kern w:val="2"/>
                <w:szCs w:val="24"/>
              </w:rPr>
              <w:t xml:space="preserve">, ir (ar) nustačius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po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perdavimo Pirkėjui, Tiekėjas savo sąskaita turi pašalinti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arba </w:t>
            </w:r>
            <w:r w:rsidR="00F06929" w:rsidRPr="000B21A6">
              <w:rPr>
                <w:kern w:val="2"/>
                <w:szCs w:val="24"/>
              </w:rPr>
              <w:t>j</w:t>
            </w:r>
            <w:r w:rsidR="00F06929">
              <w:rPr>
                <w:kern w:val="2"/>
                <w:szCs w:val="24"/>
              </w:rPr>
              <w:t>as</w:t>
            </w:r>
            <w:r w:rsidR="00F06929" w:rsidRPr="000B21A6">
              <w:rPr>
                <w:kern w:val="2"/>
                <w:szCs w:val="24"/>
              </w:rPr>
              <w:t xml:space="preserve"> </w:t>
            </w:r>
            <w:r w:rsidRPr="000B21A6">
              <w:rPr>
                <w:kern w:val="2"/>
                <w:szCs w:val="24"/>
              </w:rPr>
              <w:t>turi pakeisti kokybišk</w:t>
            </w:r>
            <w:r>
              <w:rPr>
                <w:kern w:val="2"/>
                <w:szCs w:val="24"/>
              </w:rPr>
              <w:t>a</w:t>
            </w:r>
            <w:r w:rsidRPr="000B21A6">
              <w:rPr>
                <w:kern w:val="2"/>
                <w:szCs w:val="24"/>
              </w:rPr>
              <w:t xml:space="preserve">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1DA6C3" w:rsidR="00163CA6" w:rsidRPr="003E764F" w:rsidRDefault="00163CA6" w:rsidP="008E39E4">
            <w:pPr>
              <w:rPr>
                <w:color w:val="FF0000"/>
                <w:szCs w:val="24"/>
              </w:rPr>
            </w:pPr>
            <w:r w:rsidRPr="006F633C">
              <w:rPr>
                <w:kern w:val="2"/>
                <w:szCs w:val="24"/>
              </w:rPr>
              <w:t>Netaikom</w:t>
            </w:r>
            <w:r w:rsidR="003E764F">
              <w:rPr>
                <w:kern w:val="2"/>
                <w:szCs w:val="24"/>
              </w:rPr>
              <w:t>a</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751002C6"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w:t>
            </w:r>
            <w:r w:rsidR="00F06929">
              <w:rPr>
                <w:kern w:val="2"/>
                <w:szCs w:val="24"/>
              </w:rPr>
              <w:t xml:space="preserve">Prekėmis </w:t>
            </w:r>
            <w:proofErr w:type="spellStart"/>
            <w:r w:rsidR="00693CA2">
              <w:rPr>
                <w:kern w:val="2"/>
                <w:szCs w:val="24"/>
              </w:rPr>
              <w:t>teiktinas</w:t>
            </w:r>
            <w:proofErr w:type="spellEnd"/>
            <w:r w:rsidR="00693CA2">
              <w:rPr>
                <w:kern w:val="2"/>
                <w:szCs w:val="24"/>
              </w:rPr>
              <w:t xml:space="preserve">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2523C0" w:rsidRDefault="008E39E4" w:rsidP="008E39E4">
            <w:pPr>
              <w:pStyle w:val="Sraopastraipa"/>
              <w:numPr>
                <w:ilvl w:val="0"/>
                <w:numId w:val="2"/>
              </w:numPr>
              <w:tabs>
                <w:tab w:val="left" w:pos="286"/>
              </w:tabs>
              <w:ind w:left="52" w:firstLine="0"/>
              <w:rPr>
                <w:szCs w:val="24"/>
              </w:rPr>
            </w:pPr>
            <w:r w:rsidRPr="002523C0">
              <w:rPr>
                <w:kern w:val="2"/>
                <w:szCs w:val="24"/>
              </w:rPr>
              <w:t>Naudojimo instrukcija lietuvių kalba</w:t>
            </w:r>
            <w:r w:rsidR="008D0406">
              <w:rPr>
                <w:kern w:val="2"/>
                <w:szCs w:val="24"/>
              </w:rPr>
              <w:t xml:space="preserve"> ir anglų kalba</w:t>
            </w:r>
            <w:r w:rsidRPr="002523C0">
              <w:rPr>
                <w:kern w:val="2"/>
                <w:szCs w:val="24"/>
              </w:rPr>
              <w:t>;</w:t>
            </w:r>
          </w:p>
          <w:p w14:paraId="2C0CA4AA" w14:textId="77777777"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Medicinos prietaiso pasas,</w:t>
            </w:r>
            <w:r>
              <w:rPr>
                <w:kern w:val="2"/>
                <w:szCs w:val="24"/>
              </w:rPr>
              <w:t xml:space="preserve"> s</w:t>
            </w:r>
            <w:r w:rsidRPr="002523C0">
              <w:rPr>
                <w:szCs w:val="24"/>
              </w:rPr>
              <w:t>erviso dokumentacija lietuvių arba anglų kalba;</w:t>
            </w:r>
          </w:p>
          <w:p w14:paraId="7C15E6FE" w14:textId="77777777" w:rsidR="008E39E4" w:rsidRPr="002523C0" w:rsidRDefault="008E39E4" w:rsidP="008E39E4">
            <w:pPr>
              <w:pStyle w:val="Sraopastraipa"/>
              <w:numPr>
                <w:ilvl w:val="0"/>
                <w:numId w:val="2"/>
              </w:numPr>
              <w:tabs>
                <w:tab w:val="left" w:pos="286"/>
              </w:tabs>
              <w:ind w:left="52" w:firstLine="0"/>
              <w:jc w:val="both"/>
              <w:rPr>
                <w:szCs w:val="24"/>
              </w:rPr>
            </w:pPr>
            <w:r w:rsidRPr="002523C0">
              <w:rPr>
                <w:szCs w:val="24"/>
              </w:rPr>
              <w:t xml:space="preserve">Periodiškai atliekamų techninės priežiūros darbų sąvadas, su nuorodomis į gamintojo techninės eksploatacijos dokumentus. Reglamente taip pat nurodoma: </w:t>
            </w:r>
            <w:r>
              <w:rPr>
                <w:szCs w:val="24"/>
              </w:rPr>
              <w:t>techninės priežiūros</w:t>
            </w:r>
            <w:r w:rsidRPr="002523C0">
              <w:rPr>
                <w:szCs w:val="24"/>
              </w:rPr>
              <w:t xml:space="preserve"> periodiškumas, darbo priemonės, dalys ir medžiagos, reikalingos </w:t>
            </w:r>
            <w:r>
              <w:rPr>
                <w:szCs w:val="24"/>
              </w:rPr>
              <w:t>techninei priežiūrai</w:t>
            </w:r>
            <w:r w:rsidRPr="002523C0">
              <w:rPr>
                <w:szCs w:val="24"/>
              </w:rPr>
              <w:t xml:space="preserve"> atlikti, bei jos darbų trukmė</w:t>
            </w:r>
            <w:r>
              <w:rPr>
                <w:szCs w:val="24"/>
              </w:rPr>
              <w:t>.</w:t>
            </w:r>
          </w:p>
          <w:p w14:paraId="4DBDB049" w14:textId="3E93A945" w:rsidR="005E73E5" w:rsidRPr="006F633C" w:rsidRDefault="00163CA6" w:rsidP="008E39E4">
            <w:pPr>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21404A3B" w:rsidR="00163CA6" w:rsidRDefault="00163CA6" w:rsidP="00024001">
            <w:pPr>
              <w:jc w:val="both"/>
              <w:rPr>
                <w:kern w:val="2"/>
                <w:szCs w:val="24"/>
              </w:rPr>
            </w:pPr>
            <w:r w:rsidRPr="006F633C">
              <w:rPr>
                <w:kern w:val="2"/>
                <w:szCs w:val="24"/>
              </w:rPr>
              <w:t xml:space="preserve">Pradinės </w:t>
            </w:r>
            <w:r w:rsidR="00024001">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17A8030"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25A3F96" w14:textId="77777777" w:rsidR="00BF331C" w:rsidRPr="006F633C" w:rsidRDefault="00BF331C" w:rsidP="008E39E4">
            <w:pPr>
              <w:rPr>
                <w:kern w:val="2"/>
                <w:szCs w:val="24"/>
              </w:rPr>
            </w:pPr>
          </w:p>
          <w:p w14:paraId="0EAD8DE4" w14:textId="1AD6B7CF" w:rsidR="00163CA6" w:rsidRPr="00BF331C" w:rsidRDefault="00163CA6" w:rsidP="0002400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 xml:space="preserve">Jeigu Sutarties vykdymo metu pasikeičia PVM mokėjimą reglamentuojantys teisės aktai, darantys tiesioginę įtaką Tiekėjo </w:t>
            </w:r>
            <w:r w:rsidRPr="006F633C">
              <w:rPr>
                <w:kern w:val="2"/>
                <w:szCs w:val="24"/>
              </w:rPr>
              <w:lastRenderedPageBreak/>
              <w:t>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3FA8F69" w14:textId="3D0502C4" w:rsidR="00981625" w:rsidRDefault="00720C87" w:rsidP="00024001">
            <w:pPr>
              <w:jc w:val="both"/>
              <w:rPr>
                <w:kern w:val="2"/>
                <w:szCs w:val="24"/>
              </w:rPr>
            </w:pPr>
            <w:r w:rsidRPr="006F633C">
              <w:rPr>
                <w:kern w:val="2"/>
                <w:szCs w:val="24"/>
              </w:rPr>
              <w:t>Prek</w:t>
            </w:r>
            <w:r>
              <w:rPr>
                <w:kern w:val="2"/>
                <w:szCs w:val="24"/>
              </w:rPr>
              <w:t>ėms</w:t>
            </w:r>
            <w:r w:rsidRPr="006F633C">
              <w:rPr>
                <w:kern w:val="2"/>
                <w:szCs w:val="24"/>
              </w:rPr>
              <w:t xml:space="preserve"> </w:t>
            </w:r>
            <w:r w:rsidR="00163CA6" w:rsidRPr="006F633C">
              <w:rPr>
                <w:kern w:val="2"/>
                <w:szCs w:val="24"/>
              </w:rPr>
              <w:t>nustato</w:t>
            </w:r>
            <w:r w:rsidR="00163CA6" w:rsidRPr="00FD3D97">
              <w:rPr>
                <w:kern w:val="2"/>
                <w:szCs w:val="24"/>
              </w:rPr>
              <w:t xml:space="preserve">mas </w:t>
            </w:r>
            <w:r w:rsidR="008B39F9" w:rsidRPr="004B5D26">
              <w:rPr>
                <w:color w:val="156082" w:themeColor="accent1"/>
                <w:kern w:val="2"/>
                <w:szCs w:val="24"/>
              </w:rPr>
              <w:t xml:space="preserve">Techninėje specifikacijoje nustatytas ir Tiekėjo pasiūlytas </w:t>
            </w:r>
            <w:r w:rsidR="00981625">
              <w:rPr>
                <w:kern w:val="2"/>
                <w:szCs w:val="24"/>
              </w:rPr>
              <w:t>garantinis terminas.</w:t>
            </w:r>
          </w:p>
          <w:p w14:paraId="40401550" w14:textId="749881C4" w:rsidR="00163CA6" w:rsidRPr="006F633C" w:rsidRDefault="00163CA6" w:rsidP="00024001">
            <w:pPr>
              <w:jc w:val="both"/>
              <w:rPr>
                <w:kern w:val="2"/>
                <w:szCs w:val="24"/>
              </w:rPr>
            </w:pPr>
            <w:r w:rsidRPr="006F633C">
              <w:rPr>
                <w:kern w:val="2"/>
                <w:szCs w:val="24"/>
              </w:rPr>
              <w:lastRenderedPageBreak/>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6D35C3AE" w:rsidR="00F828F3" w:rsidRPr="00FA2FE4" w:rsidRDefault="00F828F3" w:rsidP="00F828F3">
            <w:pPr>
              <w:jc w:val="both"/>
              <w:rPr>
                <w:szCs w:val="24"/>
              </w:rPr>
            </w:pPr>
            <w:r w:rsidRPr="00FA2FE4">
              <w:rPr>
                <w:kern w:val="2"/>
                <w:szCs w:val="24"/>
              </w:rPr>
              <w:t xml:space="preserve">6.2.1. Tiekėjas įsipareigoja savo sąskaita užtikrinti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 xml:space="preserve">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42A0E578" w:rsidR="00F828F3" w:rsidRPr="00FA2FE4" w:rsidRDefault="00F828F3" w:rsidP="00F828F3">
            <w:pPr>
              <w:ind w:firstLine="16"/>
              <w:jc w:val="both"/>
              <w:rPr>
                <w:kern w:val="2"/>
                <w:szCs w:val="24"/>
              </w:rPr>
            </w:pPr>
            <w:r w:rsidRPr="00FA2FE4">
              <w:rPr>
                <w:kern w:val="2"/>
                <w:szCs w:val="24"/>
              </w:rPr>
              <w:t>6.2.2.</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techninės būklės vertinimas, techninė priežiūra bei remonto darbai turi būti atliekami gamintojo arba gamintojo įgalioto atstovo.</w:t>
            </w:r>
          </w:p>
          <w:p w14:paraId="0C65044C" w14:textId="318FFECB" w:rsidR="00F828F3" w:rsidRPr="00FA2FE4" w:rsidRDefault="00F828F3" w:rsidP="00F828F3">
            <w:pPr>
              <w:jc w:val="both"/>
              <w:rPr>
                <w:kern w:val="2"/>
                <w:szCs w:val="24"/>
              </w:rPr>
            </w:pPr>
            <w:r w:rsidRPr="00FA2FE4">
              <w:rPr>
                <w:kern w:val="2"/>
                <w:szCs w:val="24"/>
              </w:rPr>
              <w:t>6.2.3.</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766E1DD9"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 xml:space="preserve">Pirkėjui, </w:t>
            </w:r>
            <w:r w:rsidR="004372A2" w:rsidRPr="00FA2FE4">
              <w:rPr>
                <w:rStyle w:val="normaltextrun"/>
                <w:color w:val="000000"/>
                <w:shd w:val="clear" w:color="auto" w:fill="FFFFFF"/>
              </w:rPr>
              <w:t>sumontuojam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77777777"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6594804A" w14:textId="77777777"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F828F3">
            <w:pPr>
              <w:rPr>
                <w:kern w:val="2"/>
                <w:szCs w:val="24"/>
              </w:rPr>
            </w:pPr>
            <w:r w:rsidRPr="00FA2FE4">
              <w:rPr>
                <w:kern w:val="2"/>
                <w:szCs w:val="24"/>
              </w:rPr>
              <w:t>6.2.10. Kitos, nei aukščiau išvardintos, Prekių trūkumų nustatymo bei šalinimo sąlygos nustatytos Bendrųjų sąlygų 7 skyriuje.</w:t>
            </w:r>
          </w:p>
        </w:tc>
      </w:tr>
      <w:tr w:rsidR="00F65EAF"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4E88B5F" w14:textId="77777777" w:rsidR="008C3F26" w:rsidRPr="000B21A6" w:rsidRDefault="008C3F26" w:rsidP="008C3F26">
            <w:pPr>
              <w:spacing w:line="276" w:lineRule="auto"/>
              <w:jc w:val="both"/>
              <w:rPr>
                <w:kern w:val="2"/>
                <w:szCs w:val="24"/>
              </w:rPr>
            </w:pPr>
            <w:r w:rsidRPr="000B21A6">
              <w:rPr>
                <w:kern w:val="2"/>
                <w:szCs w:val="24"/>
              </w:rPr>
              <w:t>Kokybinių kriterijų įgyvendinimas patikrinamas Tiekėjui pristačius Prek</w:t>
            </w:r>
            <w:r>
              <w:rPr>
                <w:kern w:val="2"/>
                <w:szCs w:val="24"/>
              </w:rPr>
              <w:t>ę</w:t>
            </w:r>
            <w:r w:rsidRPr="000B21A6">
              <w:rPr>
                <w:kern w:val="2"/>
                <w:szCs w:val="24"/>
              </w:rPr>
              <w:t>, j</w:t>
            </w:r>
            <w:r>
              <w:rPr>
                <w:kern w:val="2"/>
                <w:szCs w:val="24"/>
              </w:rPr>
              <w:t>ą</w:t>
            </w:r>
            <w:r w:rsidRPr="000B21A6">
              <w:rPr>
                <w:kern w:val="2"/>
                <w:szCs w:val="24"/>
              </w:rPr>
              <w:t xml:space="preserve"> sumontavus ir paruošus darbui.</w:t>
            </w:r>
          </w:p>
          <w:p w14:paraId="17361065" w14:textId="1837C442" w:rsidR="00F65EAF" w:rsidRPr="006F633C" w:rsidRDefault="008C3F26" w:rsidP="008C3F26">
            <w:pPr>
              <w:jc w:val="both"/>
              <w:rPr>
                <w:kern w:val="2"/>
                <w:szCs w:val="24"/>
              </w:rPr>
            </w:pPr>
            <w:r w:rsidRPr="000B21A6">
              <w:rPr>
                <w:kern w:val="2"/>
                <w:szCs w:val="24"/>
              </w:rPr>
              <w:t>Jei Prekė neatitinka Tiekėjo pasiūlyme nurodytų kokybinių kriterijų, laikoma, kad Prekė neatitinka Sutartyje nustatytų reikalavimų.</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5EACDA3" w:rsidR="00163CA6" w:rsidRPr="001B41A1" w:rsidRDefault="00163CA6" w:rsidP="008E39E4">
            <w:pPr>
              <w:rPr>
                <w:kern w:val="2"/>
                <w:szCs w:val="24"/>
              </w:rPr>
            </w:pPr>
            <w:r w:rsidRPr="001B41A1">
              <w:rPr>
                <w:kern w:val="2"/>
                <w:szCs w:val="24"/>
              </w:rPr>
              <w:t>Prievolių pagal Sutartį įvykdymas užtikrinamas:</w:t>
            </w:r>
          </w:p>
          <w:p w14:paraId="1DD0405C" w14:textId="58B4DDC0" w:rsidR="00856290" w:rsidRPr="001B41A1" w:rsidRDefault="00163CA6" w:rsidP="008E39E4">
            <w:pPr>
              <w:pStyle w:val="Sraopastraipa"/>
              <w:numPr>
                <w:ilvl w:val="0"/>
                <w:numId w:val="3"/>
              </w:numPr>
              <w:rPr>
                <w:kern w:val="2"/>
                <w:szCs w:val="24"/>
              </w:rPr>
            </w:pPr>
            <w:r w:rsidRPr="001B41A1">
              <w:rPr>
                <w:kern w:val="2"/>
                <w:szCs w:val="24"/>
              </w:rPr>
              <w:t>Netesybomis (delspinigiais, bauda)</w:t>
            </w:r>
            <w:r w:rsidR="00612AEF">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0B05E22"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602D92" w14:textId="3A31CFA6" w:rsidR="0061471B" w:rsidRDefault="0061471B" w:rsidP="0061471B">
            <w:pPr>
              <w:jc w:val="both"/>
              <w:rPr>
                <w:color w:val="000000"/>
                <w:kern w:val="2"/>
                <w:szCs w:val="24"/>
              </w:rPr>
            </w:pPr>
            <w:r w:rsidRPr="006F633C">
              <w:rPr>
                <w:color w:val="000000"/>
                <w:kern w:val="2"/>
                <w:szCs w:val="24"/>
              </w:rPr>
              <w:t xml:space="preserve">9.2.1. Jeigu Tiekėjas vėluoja </w:t>
            </w:r>
            <w:r>
              <w:rPr>
                <w:color w:val="000000"/>
                <w:kern w:val="2"/>
                <w:szCs w:val="24"/>
              </w:rPr>
              <w:t xml:space="preserve">pristatyti </w:t>
            </w:r>
            <w:r w:rsidR="009F12C6">
              <w:rPr>
                <w:color w:val="000000"/>
                <w:kern w:val="2"/>
                <w:szCs w:val="24"/>
              </w:rPr>
              <w:t>Prekes</w:t>
            </w:r>
            <w:r w:rsidR="009F12C6" w:rsidRPr="006F633C">
              <w:rPr>
                <w:color w:val="000000"/>
                <w:kern w:val="2"/>
                <w:szCs w:val="24"/>
              </w:rPr>
              <w:t xml:space="preserve"> </w:t>
            </w:r>
            <w:r w:rsidR="009F12C6">
              <w:rPr>
                <w:color w:val="000000"/>
                <w:kern w:val="2"/>
                <w:szCs w:val="24"/>
              </w:rPr>
              <w:t xml:space="preserve">ir (ar) atlikti su Prekėmis </w:t>
            </w:r>
            <w:proofErr w:type="spellStart"/>
            <w:r w:rsidR="009F12C6">
              <w:rPr>
                <w:color w:val="000000"/>
                <w:kern w:val="2"/>
                <w:szCs w:val="24"/>
              </w:rPr>
              <w:t>teiktinas</w:t>
            </w:r>
            <w:proofErr w:type="spellEnd"/>
            <w:r w:rsidR="009F12C6">
              <w:rPr>
                <w:color w:val="000000"/>
                <w:kern w:val="2"/>
                <w:szCs w:val="24"/>
              </w:rPr>
              <w:t xml:space="preserve"> paslaugas</w:t>
            </w:r>
            <w:r w:rsidR="00680309">
              <w:rPr>
                <w:color w:val="000000"/>
                <w:kern w:val="2"/>
                <w:szCs w:val="24"/>
              </w:rPr>
              <w:t xml:space="preserve">, </w:t>
            </w:r>
            <w:r w:rsidRPr="006F633C">
              <w:rPr>
                <w:color w:val="000000"/>
                <w:kern w:val="2"/>
                <w:szCs w:val="24"/>
              </w:rPr>
              <w:t xml:space="preserve">ar ištaisyti </w:t>
            </w:r>
            <w:r w:rsidR="00680309">
              <w:rPr>
                <w:color w:val="000000"/>
                <w:kern w:val="2"/>
                <w:szCs w:val="24"/>
              </w:rPr>
              <w:t>Prekių</w:t>
            </w:r>
            <w:r w:rsidR="00680309" w:rsidRPr="006F633C">
              <w:rPr>
                <w:color w:val="000000"/>
                <w:kern w:val="2"/>
                <w:szCs w:val="24"/>
              </w:rPr>
              <w:t xml:space="preserve"> </w:t>
            </w:r>
            <w:r w:rsidRPr="006F633C">
              <w:rPr>
                <w:color w:val="000000"/>
                <w:kern w:val="2"/>
                <w:szCs w:val="24"/>
              </w:rPr>
              <w:t>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 be PVM</w:t>
            </w:r>
            <w:r w:rsidRPr="006F633C">
              <w:rPr>
                <w:color w:val="000000"/>
                <w:kern w:val="2"/>
                <w:szCs w:val="24"/>
              </w:rPr>
              <w:t>. </w:t>
            </w:r>
            <w:r w:rsidRPr="004B5D26">
              <w:rPr>
                <w:color w:val="000000"/>
                <w:kern w:val="2"/>
                <w:szCs w:val="24"/>
              </w:rPr>
              <w:t xml:space="preserve"> </w:t>
            </w:r>
          </w:p>
          <w:p w14:paraId="25C0F7B5" w14:textId="43627F7B" w:rsidR="0061471B" w:rsidRPr="006226DD" w:rsidRDefault="0061471B" w:rsidP="0061471B">
            <w:pPr>
              <w:jc w:val="both"/>
              <w:rPr>
                <w:kern w:val="2"/>
                <w:szCs w:val="24"/>
              </w:rPr>
            </w:pPr>
            <w:r w:rsidRPr="006A366C">
              <w:rPr>
                <w:kern w:val="2"/>
                <w:szCs w:val="24"/>
              </w:rPr>
              <w:t xml:space="preserve">9.2.2. Jeigu Tiekėjas vėluoja pristatyti </w:t>
            </w:r>
            <w:r w:rsidR="00680309" w:rsidRPr="006A366C">
              <w:rPr>
                <w:kern w:val="2"/>
                <w:szCs w:val="24"/>
              </w:rPr>
              <w:t>Prek</w:t>
            </w:r>
            <w:r w:rsidR="00680309">
              <w:rPr>
                <w:kern w:val="2"/>
                <w:szCs w:val="24"/>
              </w:rPr>
              <w:t>es</w:t>
            </w:r>
            <w:r w:rsidR="00680309" w:rsidRPr="006A366C">
              <w:rPr>
                <w:kern w:val="2"/>
                <w:szCs w:val="24"/>
              </w:rPr>
              <w:t xml:space="preserve"> </w:t>
            </w:r>
            <w:r w:rsidR="00680309">
              <w:rPr>
                <w:color w:val="000000"/>
                <w:kern w:val="2"/>
                <w:szCs w:val="24"/>
              </w:rPr>
              <w:t xml:space="preserve">ir (ar) atlikti su Prekėmis </w:t>
            </w:r>
            <w:proofErr w:type="spellStart"/>
            <w:r w:rsidR="00680309">
              <w:rPr>
                <w:color w:val="000000"/>
                <w:kern w:val="2"/>
                <w:szCs w:val="24"/>
              </w:rPr>
              <w:t>teiktinas</w:t>
            </w:r>
            <w:proofErr w:type="spellEnd"/>
            <w:r w:rsidR="00680309">
              <w:rPr>
                <w:color w:val="000000"/>
                <w:kern w:val="2"/>
                <w:szCs w:val="24"/>
              </w:rPr>
              <w:t xml:space="preserve"> paslaugas, </w:t>
            </w:r>
            <w:r w:rsidR="00680309" w:rsidRPr="006F633C">
              <w:rPr>
                <w:color w:val="000000"/>
                <w:kern w:val="2"/>
                <w:szCs w:val="24"/>
              </w:rPr>
              <w:t xml:space="preserve">ar ištaisyti </w:t>
            </w:r>
            <w:r w:rsidR="00680309">
              <w:rPr>
                <w:color w:val="000000"/>
                <w:kern w:val="2"/>
                <w:szCs w:val="24"/>
              </w:rPr>
              <w:t>Prekių</w:t>
            </w:r>
            <w:r w:rsidR="00680309" w:rsidRPr="006A366C">
              <w:rPr>
                <w:kern w:val="2"/>
                <w:szCs w:val="24"/>
              </w:rPr>
              <w:t xml:space="preserve"> </w:t>
            </w:r>
            <w:r w:rsidRPr="006A366C">
              <w:rPr>
                <w:kern w:val="2"/>
                <w:szCs w:val="24"/>
              </w:rPr>
              <w:t xml:space="preserve">trūkumus arba nevykdo kitų sutartinių įsipareigojimų </w:t>
            </w:r>
            <w:r w:rsidRPr="00947C22">
              <w:rPr>
                <w:kern w:val="2"/>
                <w:szCs w:val="24"/>
              </w:rPr>
              <w:t>ilgiau nei 3 (tris) darbo dienas, Pirkėjas pradeda Tiekėjui skaičiuoti 100,00 Eur (vieno šimto eurų 00 ct) dydžio baudą už kiekvieną sekančią uždelstą darbo dieną.</w:t>
            </w:r>
          </w:p>
          <w:p w14:paraId="76EBA109" w14:textId="77777777" w:rsidR="0061471B" w:rsidRPr="006F633C" w:rsidRDefault="0061471B" w:rsidP="0061471B">
            <w:pPr>
              <w:jc w:val="both"/>
              <w:rPr>
                <w:color w:val="000000"/>
                <w:kern w:val="2"/>
                <w:szCs w:val="24"/>
              </w:rPr>
            </w:pPr>
            <w:r w:rsidRPr="00947C22">
              <w:rPr>
                <w:color w:val="000000"/>
                <w:szCs w:val="24"/>
                <w:lang w:val="lt"/>
              </w:rPr>
              <w:lastRenderedPageBreak/>
              <w:t>9.2.3. Jeigu Tiekėjas vėluoja grąžinti 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488DBEA5" w14:textId="77777777" w:rsidR="0061471B" w:rsidRDefault="0061471B" w:rsidP="0061471B">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00D79AD5" w:rsidR="0061471B" w:rsidRPr="006F633C" w:rsidRDefault="0061471B" w:rsidP="0061471B">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706A11" w:rsidR="00163CA6" w:rsidRPr="006F633C" w:rsidRDefault="00F25F4D" w:rsidP="0061471B">
            <w:pPr>
              <w:jc w:val="both"/>
              <w:rPr>
                <w:kern w:val="2"/>
                <w:szCs w:val="24"/>
              </w:rPr>
            </w:pPr>
            <w:r w:rsidRPr="004B5D26">
              <w:rPr>
                <w:kern w:val="2"/>
                <w:szCs w:val="24"/>
              </w:rPr>
              <w:t>Nutraukus Sutartį dėl Tiekėjo padaryto esminio Sutarties pažeidimo arba Tiekėjui nepagrįstai nutraukus Sutarties vykdymą ne Sutartyje nustatyta tvarka Tiekėjas moka Pirk</w:t>
            </w:r>
            <w:r w:rsidRPr="0061471B">
              <w:rPr>
                <w:kern w:val="2"/>
                <w:szCs w:val="24"/>
              </w:rPr>
              <w:t>ėjui 5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6424A08E" w:rsidR="00CB7F52" w:rsidRPr="006F633C" w:rsidRDefault="00CB7F52" w:rsidP="00CB7F52">
            <w:pPr>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13E5D1C7" w:rsidR="00CB7F52" w:rsidRPr="006F633C" w:rsidRDefault="00CB7F52" w:rsidP="00CB7F52">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lastRenderedPageBreak/>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77777777"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rsidTr="005D43A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6810E263"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sidR="006226DD">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lastRenderedPageBreak/>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4FAD4DEC"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sidR="006226DD">
              <w:rPr>
                <w:rFonts w:eastAsia="Arial"/>
                <w:kern w:val="2"/>
                <w:szCs w:val="24"/>
                <w:lang w:val="lt"/>
              </w:rPr>
              <w:t>Prekes</w:t>
            </w:r>
            <w:r w:rsidRPr="00EC1FEB">
              <w:rPr>
                <w:rFonts w:eastAsia="Arial"/>
                <w:kern w:val="2"/>
                <w:szCs w:val="24"/>
                <w:lang w:val="lt"/>
              </w:rPr>
              <w:t>, kuri</w:t>
            </w:r>
            <w:r w:rsidR="006226DD">
              <w:rPr>
                <w:rFonts w:eastAsia="Arial"/>
                <w:kern w:val="2"/>
                <w:szCs w:val="24"/>
                <w:lang w:val="lt"/>
              </w:rPr>
              <w:t>os</w:t>
            </w:r>
            <w:r w:rsidRPr="00EC1FEB">
              <w:rPr>
                <w:rFonts w:eastAsia="Arial"/>
                <w:kern w:val="2"/>
                <w:szCs w:val="24"/>
                <w:lang w:val="lt"/>
              </w:rPr>
              <w:t xml:space="preserve"> neatitinka </w:t>
            </w:r>
            <w:r w:rsidRPr="00EC1FEB">
              <w:rPr>
                <w:kern w:val="2"/>
                <w:szCs w:val="24"/>
              </w:rPr>
              <w:t>reikalavimų nustatytų Techninėje specifikacijoje</w:t>
            </w:r>
            <w:r w:rsidR="00397F1C">
              <w:rPr>
                <w:kern w:val="2"/>
                <w:szCs w:val="24"/>
              </w:rPr>
              <w:t xml:space="preserve"> ir/ar Pasiūlyme</w:t>
            </w:r>
            <w:r>
              <w:rPr>
                <w:kern w:val="2"/>
                <w:szCs w:val="24"/>
              </w:rPr>
              <w:t xml:space="preserve">, ir nepakeičia </w:t>
            </w:r>
            <w:r w:rsidR="006226DD">
              <w:rPr>
                <w:kern w:val="2"/>
                <w:szCs w:val="24"/>
              </w:rPr>
              <w:t xml:space="preserve">jų </w:t>
            </w:r>
            <w:r>
              <w:rPr>
                <w:kern w:val="2"/>
                <w:szCs w:val="24"/>
              </w:rPr>
              <w:t>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331F116B"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rsidTr="005D43A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69196CA9"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papunkči</w:t>
            </w:r>
            <w:r w:rsidR="00FE1970">
              <w:rPr>
                <w:color w:val="000000"/>
                <w:kern w:val="2"/>
                <w:szCs w:val="24"/>
                <w:shd w:val="clear" w:color="auto" w:fill="FFFFFF"/>
              </w:rPr>
              <w:t>u</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0C3C">
              <w:rPr>
                <w:color w:val="000000"/>
                <w:kern w:val="2"/>
                <w:szCs w:val="24"/>
                <w:shd w:val="clear" w:color="auto" w:fill="FFFFFF"/>
              </w:rPr>
              <w:t>perdirbamumą</w:t>
            </w:r>
            <w:proofErr w:type="spellEnd"/>
            <w:r w:rsidRPr="004D0C3C">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lastRenderedPageBreak/>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t>„12.2.8. Išrašomoje sąskaitoje faktūroje Tiekėjas turi nurodyti Pirkėjo Sutarčiai suteiktą numerį“.</w:t>
            </w:r>
          </w:p>
        </w:tc>
      </w:tr>
      <w:tr w:rsidR="00532ECF" w:rsidRPr="006F633C" w14:paraId="4046FB14" w14:textId="77777777" w:rsidTr="005D43A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rsidTr="005D43A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rsidTr="005D43A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rsidTr="005D43A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D9F90DA" w:rsidR="00445E0D" w:rsidRPr="006F633C" w:rsidRDefault="006226DD" w:rsidP="00445E0D">
            <w:pPr>
              <w:rPr>
                <w:b/>
                <w:bCs/>
                <w:kern w:val="2"/>
                <w:szCs w:val="24"/>
              </w:rPr>
            </w:pPr>
            <w:r>
              <w:rPr>
                <w:b/>
                <w:bCs/>
                <w:kern w:val="2"/>
                <w:szCs w:val="24"/>
              </w:rPr>
              <w:t>P</w:t>
            </w:r>
            <w:r w:rsidR="00445E0D">
              <w:rPr>
                <w:b/>
                <w:bCs/>
                <w:kern w:val="2"/>
                <w:szCs w:val="24"/>
              </w:rPr>
              <w:t>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lastRenderedPageBreak/>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AB451" w14:textId="77777777" w:rsidR="008A11B6" w:rsidRDefault="008A11B6">
      <w:pPr>
        <w:rPr>
          <w:kern w:val="2"/>
          <w:sz w:val="22"/>
          <w:szCs w:val="22"/>
          <w:lang w:val="en-US"/>
        </w:rPr>
      </w:pPr>
      <w:r>
        <w:rPr>
          <w:kern w:val="2"/>
          <w:sz w:val="22"/>
          <w:szCs w:val="22"/>
          <w:lang w:val="en-US"/>
        </w:rPr>
        <w:separator/>
      </w:r>
    </w:p>
  </w:endnote>
  <w:endnote w:type="continuationSeparator" w:id="0">
    <w:p w14:paraId="086FF4C6" w14:textId="77777777" w:rsidR="008A11B6" w:rsidRDefault="008A11B6">
      <w:pPr>
        <w:rPr>
          <w:kern w:val="2"/>
          <w:sz w:val="22"/>
          <w:szCs w:val="22"/>
          <w:lang w:val="en-US"/>
        </w:rPr>
      </w:pPr>
      <w:r>
        <w:rPr>
          <w:kern w:val="2"/>
          <w:sz w:val="22"/>
          <w:szCs w:val="22"/>
          <w:lang w:val="en-US"/>
        </w:rPr>
        <w:continuationSeparator/>
      </w:r>
    </w:p>
  </w:endnote>
  <w:endnote w:type="continuationNotice" w:id="1">
    <w:p w14:paraId="17ADF28F" w14:textId="77777777" w:rsidR="008A11B6" w:rsidRDefault="008A11B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503A" w14:textId="77777777" w:rsidR="008A11B6" w:rsidRDefault="008A11B6">
      <w:pPr>
        <w:rPr>
          <w:kern w:val="2"/>
          <w:sz w:val="22"/>
          <w:szCs w:val="22"/>
          <w:lang w:val="en-US"/>
        </w:rPr>
      </w:pPr>
      <w:r>
        <w:rPr>
          <w:kern w:val="2"/>
          <w:sz w:val="22"/>
          <w:szCs w:val="22"/>
          <w:lang w:val="en-US"/>
        </w:rPr>
        <w:separator/>
      </w:r>
    </w:p>
  </w:footnote>
  <w:footnote w:type="continuationSeparator" w:id="0">
    <w:p w14:paraId="74E42DAF" w14:textId="77777777" w:rsidR="008A11B6" w:rsidRDefault="008A11B6">
      <w:pPr>
        <w:rPr>
          <w:kern w:val="2"/>
          <w:sz w:val="22"/>
          <w:szCs w:val="22"/>
          <w:lang w:val="en-US"/>
        </w:rPr>
      </w:pPr>
      <w:r>
        <w:rPr>
          <w:kern w:val="2"/>
          <w:sz w:val="22"/>
          <w:szCs w:val="22"/>
          <w:lang w:val="en-US"/>
        </w:rPr>
        <w:continuationSeparator/>
      </w:r>
    </w:p>
  </w:footnote>
  <w:footnote w:type="continuationNotice" w:id="1">
    <w:p w14:paraId="1818C6E0" w14:textId="77777777" w:rsidR="008A11B6" w:rsidRDefault="008A11B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0906"/>
    <w:rsid w:val="00024001"/>
    <w:rsid w:val="00035F92"/>
    <w:rsid w:val="00037680"/>
    <w:rsid w:val="000627A9"/>
    <w:rsid w:val="000757BA"/>
    <w:rsid w:val="0007745F"/>
    <w:rsid w:val="000830FB"/>
    <w:rsid w:val="000918F4"/>
    <w:rsid w:val="0009565E"/>
    <w:rsid w:val="000F7B1E"/>
    <w:rsid w:val="001057F7"/>
    <w:rsid w:val="00110B1D"/>
    <w:rsid w:val="00114836"/>
    <w:rsid w:val="00150FE6"/>
    <w:rsid w:val="00161ABB"/>
    <w:rsid w:val="00163CA6"/>
    <w:rsid w:val="00181EC6"/>
    <w:rsid w:val="001A399C"/>
    <w:rsid w:val="001A6ABA"/>
    <w:rsid w:val="001B41A1"/>
    <w:rsid w:val="001C0445"/>
    <w:rsid w:val="001D5FBC"/>
    <w:rsid w:val="001F14DA"/>
    <w:rsid w:val="001F579E"/>
    <w:rsid w:val="00224113"/>
    <w:rsid w:val="00256108"/>
    <w:rsid w:val="00263B46"/>
    <w:rsid w:val="002A03FF"/>
    <w:rsid w:val="002A3C7E"/>
    <w:rsid w:val="002A402E"/>
    <w:rsid w:val="002B0301"/>
    <w:rsid w:val="002C3FF1"/>
    <w:rsid w:val="002E1152"/>
    <w:rsid w:val="002E1C2D"/>
    <w:rsid w:val="00306113"/>
    <w:rsid w:val="00321BA6"/>
    <w:rsid w:val="0032300F"/>
    <w:rsid w:val="00352053"/>
    <w:rsid w:val="00353519"/>
    <w:rsid w:val="00356EAF"/>
    <w:rsid w:val="00360AA3"/>
    <w:rsid w:val="003668F7"/>
    <w:rsid w:val="00370A95"/>
    <w:rsid w:val="00383C2C"/>
    <w:rsid w:val="00385FF5"/>
    <w:rsid w:val="00387FD7"/>
    <w:rsid w:val="00392FA8"/>
    <w:rsid w:val="00397F1C"/>
    <w:rsid w:val="003B074C"/>
    <w:rsid w:val="003B757E"/>
    <w:rsid w:val="003D3789"/>
    <w:rsid w:val="003E764F"/>
    <w:rsid w:val="003F267D"/>
    <w:rsid w:val="00404E09"/>
    <w:rsid w:val="00407194"/>
    <w:rsid w:val="004372A2"/>
    <w:rsid w:val="00445E0D"/>
    <w:rsid w:val="0045489C"/>
    <w:rsid w:val="004556E9"/>
    <w:rsid w:val="0046160B"/>
    <w:rsid w:val="00464AD3"/>
    <w:rsid w:val="00477297"/>
    <w:rsid w:val="004773F1"/>
    <w:rsid w:val="00497B3A"/>
    <w:rsid w:val="004C7AAD"/>
    <w:rsid w:val="00501A74"/>
    <w:rsid w:val="005278AF"/>
    <w:rsid w:val="00532ECF"/>
    <w:rsid w:val="00540CA8"/>
    <w:rsid w:val="00552226"/>
    <w:rsid w:val="00557673"/>
    <w:rsid w:val="00576343"/>
    <w:rsid w:val="00577438"/>
    <w:rsid w:val="00584E63"/>
    <w:rsid w:val="005A0D25"/>
    <w:rsid w:val="005A2421"/>
    <w:rsid w:val="005A6C26"/>
    <w:rsid w:val="005C6F48"/>
    <w:rsid w:val="005E73E5"/>
    <w:rsid w:val="005F0D7C"/>
    <w:rsid w:val="00607DE5"/>
    <w:rsid w:val="00612AEF"/>
    <w:rsid w:val="0061471B"/>
    <w:rsid w:val="006226DD"/>
    <w:rsid w:val="00647DDF"/>
    <w:rsid w:val="00674421"/>
    <w:rsid w:val="00680309"/>
    <w:rsid w:val="006912E0"/>
    <w:rsid w:val="006915EF"/>
    <w:rsid w:val="00693CA2"/>
    <w:rsid w:val="006C1495"/>
    <w:rsid w:val="006D5B7C"/>
    <w:rsid w:val="006F633C"/>
    <w:rsid w:val="006F7BCA"/>
    <w:rsid w:val="007033DC"/>
    <w:rsid w:val="00720C87"/>
    <w:rsid w:val="00727AE7"/>
    <w:rsid w:val="007329D7"/>
    <w:rsid w:val="00740F20"/>
    <w:rsid w:val="00760A16"/>
    <w:rsid w:val="007610CF"/>
    <w:rsid w:val="007632E9"/>
    <w:rsid w:val="007A1FF5"/>
    <w:rsid w:val="007C0A4C"/>
    <w:rsid w:val="007C3FD6"/>
    <w:rsid w:val="007C4AAD"/>
    <w:rsid w:val="007C6772"/>
    <w:rsid w:val="007D4483"/>
    <w:rsid w:val="007E1530"/>
    <w:rsid w:val="007F16BB"/>
    <w:rsid w:val="007F3A9B"/>
    <w:rsid w:val="00804FFB"/>
    <w:rsid w:val="00826C13"/>
    <w:rsid w:val="00856290"/>
    <w:rsid w:val="00856B72"/>
    <w:rsid w:val="008606E2"/>
    <w:rsid w:val="00866261"/>
    <w:rsid w:val="00867372"/>
    <w:rsid w:val="00883C9B"/>
    <w:rsid w:val="008959E4"/>
    <w:rsid w:val="008A01E1"/>
    <w:rsid w:val="008A11B6"/>
    <w:rsid w:val="008A3454"/>
    <w:rsid w:val="008B17AC"/>
    <w:rsid w:val="008B39F9"/>
    <w:rsid w:val="008B41AD"/>
    <w:rsid w:val="008C3F26"/>
    <w:rsid w:val="008D0406"/>
    <w:rsid w:val="008E39E4"/>
    <w:rsid w:val="009426C9"/>
    <w:rsid w:val="00947C22"/>
    <w:rsid w:val="00960963"/>
    <w:rsid w:val="00962C24"/>
    <w:rsid w:val="00963A31"/>
    <w:rsid w:val="00965BA9"/>
    <w:rsid w:val="00981625"/>
    <w:rsid w:val="00981F26"/>
    <w:rsid w:val="00991E5D"/>
    <w:rsid w:val="009A62C9"/>
    <w:rsid w:val="009B5DBE"/>
    <w:rsid w:val="009E0B10"/>
    <w:rsid w:val="009F12C6"/>
    <w:rsid w:val="00A25A8A"/>
    <w:rsid w:val="00A320B8"/>
    <w:rsid w:val="00A3705B"/>
    <w:rsid w:val="00A4105D"/>
    <w:rsid w:val="00A47473"/>
    <w:rsid w:val="00A53BA1"/>
    <w:rsid w:val="00A617AB"/>
    <w:rsid w:val="00A65044"/>
    <w:rsid w:val="00A873A1"/>
    <w:rsid w:val="00A97437"/>
    <w:rsid w:val="00AA63EC"/>
    <w:rsid w:val="00AB1A32"/>
    <w:rsid w:val="00AB597B"/>
    <w:rsid w:val="00AE2577"/>
    <w:rsid w:val="00AE6EAA"/>
    <w:rsid w:val="00B007C9"/>
    <w:rsid w:val="00B1694A"/>
    <w:rsid w:val="00B178C2"/>
    <w:rsid w:val="00B3019A"/>
    <w:rsid w:val="00B70705"/>
    <w:rsid w:val="00BA6EC3"/>
    <w:rsid w:val="00BC1C62"/>
    <w:rsid w:val="00BD069C"/>
    <w:rsid w:val="00BF331C"/>
    <w:rsid w:val="00C14237"/>
    <w:rsid w:val="00C3456C"/>
    <w:rsid w:val="00C546AC"/>
    <w:rsid w:val="00CB7F52"/>
    <w:rsid w:val="00CC55C8"/>
    <w:rsid w:val="00CE5FED"/>
    <w:rsid w:val="00CE69CE"/>
    <w:rsid w:val="00D00AB7"/>
    <w:rsid w:val="00D25C5D"/>
    <w:rsid w:val="00D36151"/>
    <w:rsid w:val="00D4148C"/>
    <w:rsid w:val="00D91F79"/>
    <w:rsid w:val="00D93488"/>
    <w:rsid w:val="00D97236"/>
    <w:rsid w:val="00E123B6"/>
    <w:rsid w:val="00E14832"/>
    <w:rsid w:val="00E408BA"/>
    <w:rsid w:val="00E42B6B"/>
    <w:rsid w:val="00E578BA"/>
    <w:rsid w:val="00E61998"/>
    <w:rsid w:val="00E8321E"/>
    <w:rsid w:val="00E865DB"/>
    <w:rsid w:val="00EA25C9"/>
    <w:rsid w:val="00EA3364"/>
    <w:rsid w:val="00EA7E21"/>
    <w:rsid w:val="00EB78E8"/>
    <w:rsid w:val="00EC0083"/>
    <w:rsid w:val="00F06929"/>
    <w:rsid w:val="00F23113"/>
    <w:rsid w:val="00F25F4D"/>
    <w:rsid w:val="00F41D3F"/>
    <w:rsid w:val="00F454B0"/>
    <w:rsid w:val="00F5131F"/>
    <w:rsid w:val="00F6291F"/>
    <w:rsid w:val="00F65EAF"/>
    <w:rsid w:val="00F722C3"/>
    <w:rsid w:val="00F828F3"/>
    <w:rsid w:val="00F95E5B"/>
    <w:rsid w:val="00FA091A"/>
    <w:rsid w:val="00FD3D97"/>
    <w:rsid w:val="00FD3FAC"/>
    <w:rsid w:val="00FE1970"/>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7A1BCD39-F7A8-488B-B3B2-1EBA382C8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34</Pages>
  <Words>12982</Words>
  <Characters>91906</Characters>
  <Application>Microsoft Office Word</Application>
  <DocSecurity>0</DocSecurity>
  <Lines>1727</Lines>
  <Paragraphs>598</Paragraphs>
  <ScaleCrop>false</ScaleCrop>
  <Company/>
  <LinksUpToDate>false</LinksUpToDate>
  <CharactersWithSpaces>104362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Inga Sadukienė</cp:lastModifiedBy>
  <cp:revision>51</cp:revision>
  <dcterms:created xsi:type="dcterms:W3CDTF">2025-08-05T07:11:00Z</dcterms:created>
  <dcterms:modified xsi:type="dcterms:W3CDTF">2025-10-16T06:43:00Z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