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C012954" w:rsidR="00F372C9" w:rsidRPr="00D9406C" w:rsidRDefault="006B6F02"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6B6F02">
              <w:rPr>
                <w:rFonts w:asciiTheme="majorHAnsi" w:hAnsiTheme="majorHAnsi" w:cstheme="majorHAnsi"/>
                <w:b/>
              </w:rPr>
              <w:t>Lietuvos Nacionalinės Šengeno informacinės sistemos (NSIS) komponentų, TRVIS ir MIGRIS integracijos įdiegimo paslaugų pirkimas (PPR-660)</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F349AC" w:rsidRDefault="003C73F8" w:rsidP="00D9406C">
      <w:pPr>
        <w:spacing w:after="0" w:line="240" w:lineRule="auto"/>
        <w:ind w:right="-613"/>
        <w:rPr>
          <w:rFonts w:asciiTheme="majorHAnsi" w:eastAsia="Calibri" w:hAnsiTheme="majorHAnsi" w:cstheme="majorHAnsi"/>
          <w:color w:val="000000" w:themeColor="text1"/>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F349AC">
        <w:rPr>
          <w:rFonts w:asciiTheme="majorHAnsi" w:eastAsia="Calibri" w:hAnsiTheme="majorHAnsi" w:cstheme="majorHAnsi"/>
          <w:b/>
          <w:color w:val="000000" w:themeColor="text1"/>
        </w:rPr>
        <w:t>1.</w:t>
      </w:r>
      <w:r w:rsidRPr="00D52AB2">
        <w:rPr>
          <w:rFonts w:asciiTheme="majorHAnsi" w:eastAsia="Calibri" w:hAnsiTheme="majorHAnsi" w:cstheme="majorHAnsi"/>
          <w:b/>
        </w:rPr>
        <w:t xml:space="preserve">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w:t>
      </w:r>
      <w:r w:rsidR="00BC7275" w:rsidRPr="00BC7275">
        <w:rPr>
          <w:rFonts w:asciiTheme="majorHAnsi" w:eastAsia="Times New Roman" w:hAnsiTheme="majorHAnsi" w:cstheme="majorHAnsi"/>
          <w:lang w:eastAsia="lt-LT"/>
        </w:rPr>
        <w:lastRenderedPageBreak/>
        <w:t>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F349AC">
        <w:rPr>
          <w:rFonts w:asciiTheme="majorHAnsi" w:eastAsia="Times New Roman" w:hAnsiTheme="majorHAnsi" w:cstheme="majorHAnsi"/>
          <w:b/>
          <w:color w:val="000000" w:themeColor="text1"/>
          <w:u w:val="single"/>
          <w:lang w:eastAsia="lt-LT"/>
        </w:rPr>
        <w:t>Jeigu subtiekėjui (-</w:t>
      </w:r>
      <w:proofErr w:type="spellStart"/>
      <w:r w:rsidR="0052647B" w:rsidRPr="00F349AC">
        <w:rPr>
          <w:rFonts w:asciiTheme="majorHAnsi" w:eastAsia="Times New Roman" w:hAnsiTheme="majorHAnsi" w:cstheme="majorHAnsi"/>
          <w:b/>
          <w:color w:val="000000" w:themeColor="text1"/>
          <w:u w:val="single"/>
          <w:lang w:eastAsia="lt-LT"/>
        </w:rPr>
        <w:t>ams</w:t>
      </w:r>
      <w:proofErr w:type="spellEnd"/>
      <w:r w:rsidR="0052647B" w:rsidRPr="00F349AC">
        <w:rPr>
          <w:rFonts w:asciiTheme="majorHAnsi" w:eastAsia="Times New Roman" w:hAnsiTheme="majorHAnsi" w:cstheme="majorHAnsi"/>
          <w:b/>
          <w:color w:val="000000" w:themeColor="text1"/>
          <w:u w:val="single"/>
          <w:lang w:eastAsia="lt-LT"/>
        </w:rPr>
        <w:t>), kurio (-</w:t>
      </w:r>
      <w:proofErr w:type="spellStart"/>
      <w:r w:rsidR="0052647B" w:rsidRPr="00F349AC">
        <w:rPr>
          <w:rFonts w:asciiTheme="majorHAnsi" w:eastAsia="Times New Roman" w:hAnsiTheme="majorHAnsi" w:cstheme="majorHAnsi"/>
          <w:b/>
          <w:color w:val="000000" w:themeColor="text1"/>
          <w:u w:val="single"/>
          <w:lang w:eastAsia="lt-LT"/>
        </w:rPr>
        <w:t>ių</w:t>
      </w:r>
      <w:proofErr w:type="spellEnd"/>
      <w:r w:rsidR="0052647B" w:rsidRPr="00F349AC">
        <w:rPr>
          <w:rFonts w:asciiTheme="majorHAnsi" w:eastAsia="Times New Roman" w:hAnsiTheme="majorHAnsi" w:cstheme="majorHAnsi"/>
          <w:b/>
          <w:color w:val="000000" w:themeColor="text1"/>
          <w:u w:val="single"/>
          <w:lang w:eastAsia="lt-LT"/>
        </w:rPr>
        <w:t>) pajėgumais tiekėjas nesiremia</w:t>
      </w:r>
      <w:r w:rsidR="0045722B" w:rsidRPr="00F349AC">
        <w:rPr>
          <w:rFonts w:asciiTheme="majorHAnsi" w:eastAsia="Times New Roman" w:hAnsiTheme="majorHAnsi" w:cstheme="majorHAnsi"/>
          <w:b/>
          <w:color w:val="000000" w:themeColor="text1"/>
          <w:u w:val="single"/>
          <w:lang w:eastAsia="lt-LT"/>
        </w:rPr>
        <w:t>,</w:t>
      </w:r>
      <w:r w:rsidR="0052647B" w:rsidRPr="00F349AC">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F349AC">
        <w:rPr>
          <w:rFonts w:asciiTheme="majorHAnsi" w:eastAsia="Times New Roman" w:hAnsiTheme="majorHAnsi" w:cstheme="majorHAnsi"/>
          <w:b/>
          <w:color w:val="000000" w:themeColor="text1"/>
          <w:u w:val="single"/>
          <w:lang w:eastAsia="lt-LT"/>
        </w:rPr>
        <w:t xml:space="preserve"> ir juridinius asmenis</w:t>
      </w:r>
      <w:r w:rsidR="00490D74" w:rsidRPr="00F349AC">
        <w:rPr>
          <w:rFonts w:asciiTheme="majorHAnsi" w:eastAsia="Times New Roman" w:hAnsiTheme="majorHAnsi" w:cstheme="majorHAnsi"/>
          <w:b/>
          <w:color w:val="000000" w:themeColor="text1"/>
          <w:u w:val="single"/>
          <w:lang w:eastAsia="lt-LT"/>
        </w:rPr>
        <w:t xml:space="preserve">, </w:t>
      </w:r>
      <w:r w:rsidR="00490D74" w:rsidRPr="00F349AC">
        <w:rPr>
          <w:rFonts w:asciiTheme="majorHAnsi" w:eastAsia="Calibri" w:hAnsiTheme="majorHAnsi" w:cstheme="majorHAnsi"/>
          <w:b/>
          <w:color w:val="000000" w:themeColor="text1"/>
        </w:rPr>
        <w:t xml:space="preserve"> </w:t>
      </w:r>
      <w:r w:rsidR="0045722B" w:rsidRPr="00F349AC">
        <w:rPr>
          <w:rFonts w:asciiTheme="majorHAnsi" w:eastAsia="Calibri" w:hAnsiTheme="majorHAnsi" w:cstheme="majorHAnsi"/>
          <w:b/>
          <w:color w:val="000000" w:themeColor="text1"/>
        </w:rPr>
        <w:t xml:space="preserve"> </w:t>
      </w:r>
      <w:r w:rsidR="00490D74" w:rsidRPr="00F349AC">
        <w:rPr>
          <w:rFonts w:asciiTheme="majorHAnsi" w:hAnsiTheme="majorHAnsi" w:cstheme="majorHAnsi"/>
          <w:b/>
          <w:color w:val="000000" w:themeColor="text1"/>
        </w:rPr>
        <w:t>vadovaujantis Viešųjų pirkimų įstatymo 2 str. 15</w:t>
      </w:r>
      <w:r w:rsidR="00490D74" w:rsidRPr="00F349AC">
        <w:rPr>
          <w:rFonts w:asciiTheme="majorHAnsi" w:hAnsiTheme="majorHAnsi" w:cstheme="majorHAnsi"/>
          <w:b/>
          <w:color w:val="000000" w:themeColor="text1"/>
          <w:vertAlign w:val="superscript"/>
        </w:rPr>
        <w:t>1</w:t>
      </w:r>
      <w:r w:rsidR="00490D74" w:rsidRPr="00F349AC">
        <w:rPr>
          <w:rFonts w:asciiTheme="majorHAnsi" w:hAnsiTheme="majorHAnsi" w:cstheme="majorHAnsi"/>
          <w:b/>
          <w:color w:val="000000" w:themeColor="text1"/>
        </w:rPr>
        <w:t xml:space="preserve"> dalimi </w:t>
      </w:r>
      <w:r w:rsidR="005D4E5C" w:rsidRPr="00F349AC">
        <w:rPr>
          <w:rFonts w:asciiTheme="majorHAnsi" w:eastAsia="Times New Roman" w:hAnsiTheme="majorHAnsi" w:cstheme="majorHAnsi"/>
          <w:b/>
          <w:color w:val="000000" w:themeColor="text1"/>
          <w:u w:val="single"/>
          <w:lang w:eastAsia="lt-LT"/>
        </w:rPr>
        <w:t xml:space="preserve">(t. y. </w:t>
      </w:r>
      <w:r w:rsidR="0045722B" w:rsidRPr="00F349AC">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F349AC">
        <w:rPr>
          <w:rFonts w:asciiTheme="majorHAnsi" w:eastAsia="Times New Roman" w:hAnsiTheme="majorHAnsi" w:cstheme="majorHAnsi"/>
          <w:b/>
          <w:color w:val="000000" w:themeColor="text1"/>
          <w:u w:val="single"/>
          <w:lang w:eastAsia="lt-LT"/>
        </w:rPr>
        <w:t xml:space="preserve">pildo tik </w:t>
      </w:r>
      <w:r w:rsidR="0045722B" w:rsidRPr="00F349AC">
        <w:rPr>
          <w:rFonts w:asciiTheme="majorHAnsi" w:eastAsia="Times New Roman" w:hAnsiTheme="majorHAnsi" w:cstheme="majorHAnsi"/>
          <w:b/>
          <w:color w:val="000000" w:themeColor="text1"/>
          <w:u w:val="single"/>
          <w:lang w:eastAsia="lt-LT"/>
        </w:rPr>
        <w:t xml:space="preserve">lentelės II </w:t>
      </w:r>
      <w:r w:rsidR="005D4E5C" w:rsidRPr="00F349AC">
        <w:rPr>
          <w:rFonts w:asciiTheme="majorHAnsi" w:eastAsia="Times New Roman" w:hAnsiTheme="majorHAnsi" w:cstheme="majorHAnsi"/>
          <w:b/>
          <w:color w:val="000000" w:themeColor="text1"/>
          <w:u w:val="single"/>
          <w:lang w:eastAsia="lt-LT"/>
        </w:rPr>
        <w:t xml:space="preserve"> skilt</w:t>
      </w:r>
      <w:r w:rsidR="0045722B" w:rsidRPr="00F349AC">
        <w:rPr>
          <w:rFonts w:asciiTheme="majorHAnsi" w:eastAsia="Times New Roman" w:hAnsiTheme="majorHAnsi" w:cstheme="majorHAnsi"/>
          <w:b/>
          <w:color w:val="000000" w:themeColor="text1"/>
          <w:u w:val="single"/>
          <w:lang w:eastAsia="lt-LT"/>
        </w:rPr>
        <w:t>į ir joje nurodo tik kontroliuojančius asmenis</w:t>
      </w:r>
      <w:r w:rsidR="005D4E5C" w:rsidRPr="00F349AC">
        <w:rPr>
          <w:rFonts w:asciiTheme="majorHAnsi" w:eastAsia="Times New Roman" w:hAnsiTheme="majorHAnsi" w:cstheme="majorHAnsi"/>
          <w:b/>
          <w:color w:val="000000" w:themeColor="text1"/>
          <w:u w:val="single"/>
          <w:lang w:eastAsia="lt-LT"/>
        </w:rPr>
        <w:t>)</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73DD" w14:textId="77777777" w:rsidR="00E92B98" w:rsidRDefault="00E92B98">
      <w:pPr>
        <w:spacing w:after="0" w:line="240" w:lineRule="auto"/>
      </w:pPr>
      <w:r>
        <w:separator/>
      </w:r>
    </w:p>
  </w:endnote>
  <w:endnote w:type="continuationSeparator" w:id="0">
    <w:p w14:paraId="3A359362" w14:textId="77777777" w:rsidR="00E92B98" w:rsidRDefault="00E9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0ABD" w14:textId="77777777" w:rsidR="00E92B98" w:rsidRDefault="00E92B98">
      <w:pPr>
        <w:spacing w:after="0" w:line="240" w:lineRule="auto"/>
      </w:pPr>
      <w:r>
        <w:separator/>
      </w:r>
    </w:p>
  </w:footnote>
  <w:footnote w:type="continuationSeparator" w:id="0">
    <w:p w14:paraId="3FADCABC" w14:textId="77777777" w:rsidR="00E92B98" w:rsidRDefault="00E9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287F"/>
    <w:rsid w:val="00067A77"/>
    <w:rsid w:val="000712DE"/>
    <w:rsid w:val="000731E3"/>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552B"/>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B6F02"/>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2FBE"/>
    <w:rsid w:val="00C73E67"/>
    <w:rsid w:val="00C80BC3"/>
    <w:rsid w:val="00C86FB6"/>
    <w:rsid w:val="00C92CAA"/>
    <w:rsid w:val="00C9514E"/>
    <w:rsid w:val="00CA16B8"/>
    <w:rsid w:val="00CB4F0F"/>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2B98"/>
    <w:rsid w:val="00E94FD2"/>
    <w:rsid w:val="00EA0899"/>
    <w:rsid w:val="00EA3F86"/>
    <w:rsid w:val="00EA613C"/>
    <w:rsid w:val="00EA6C90"/>
    <w:rsid w:val="00EC28D6"/>
    <w:rsid w:val="00EC3815"/>
    <w:rsid w:val="00ED793B"/>
    <w:rsid w:val="00EF3813"/>
    <w:rsid w:val="00F00D8A"/>
    <w:rsid w:val="00F048F2"/>
    <w:rsid w:val="00F06049"/>
    <w:rsid w:val="00F0719D"/>
    <w:rsid w:val="00F21BF3"/>
    <w:rsid w:val="00F22BDF"/>
    <w:rsid w:val="00F268B6"/>
    <w:rsid w:val="00F349AC"/>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110</TotalTime>
  <Pages>2</Pages>
  <Words>2416</Words>
  <Characters>1378</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2023-01-27T13:07:00Z</dcterms:created>
  <dc:creator>Rasa Vaitiekūnaitė</dc:creator>
  <cp:lastModifiedBy>Asta Šimonėlienė</cp:lastModifiedBy>
  <cp:lastPrinted>2021-01-19T12:06:00Z</cp:lastPrinted>
  <dcterms:modified xsi:type="dcterms:W3CDTF">2025-10-14T04:52:00Z</dcterms:modified>
  <cp:revision>54</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