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000" w:firstRow="0" w:lastRow="0" w:firstColumn="0" w:lastColumn="0" w:noHBand="0" w:noVBand="0"/>
      </w:tblPr>
      <w:tblGrid>
        <w:gridCol w:w="3285"/>
        <w:gridCol w:w="3285"/>
        <w:gridCol w:w="1051"/>
        <w:gridCol w:w="2234"/>
      </w:tblGrid>
      <w:tr w:rsidR="00706782" w:rsidRPr="00124993" w14:paraId="3298EAF4" w14:textId="77777777" w:rsidTr="006722E5">
        <w:trPr>
          <w:cantSplit/>
        </w:trPr>
        <w:tc>
          <w:tcPr>
            <w:tcW w:w="3285" w:type="dxa"/>
          </w:tcPr>
          <w:p w14:paraId="185372CF" w14:textId="69EB417D" w:rsidR="00706782" w:rsidRPr="00124993" w:rsidRDefault="00060D37" w:rsidP="00E01A29">
            <w:pPr>
              <w:rPr>
                <w:rFonts w:ascii="Arial" w:hAnsi="Arial" w:cs="Arial"/>
                <w:sz w:val="20"/>
                <w:szCs w:val="20"/>
                <w:lang w:val="lt-LT"/>
              </w:rPr>
            </w:pPr>
            <w:r w:rsidRPr="00124993">
              <w:rPr>
                <w:rFonts w:ascii="Arial" w:hAnsi="Arial" w:cs="Arial"/>
                <w:noProof/>
                <w:sz w:val="20"/>
                <w:szCs w:val="20"/>
              </w:rPr>
              <w:drawing>
                <wp:inline distT="0" distB="0" distL="0" distR="0" wp14:anchorId="013C57B8" wp14:editId="02FDD243">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3A5379E4" w14:textId="77777777" w:rsidR="00706782" w:rsidRPr="00124993" w:rsidRDefault="00706782" w:rsidP="00E01A29">
            <w:pPr>
              <w:jc w:val="center"/>
              <w:rPr>
                <w:rFonts w:ascii="Arial" w:hAnsi="Arial" w:cs="Arial"/>
                <w:noProof/>
                <w:sz w:val="20"/>
                <w:szCs w:val="20"/>
                <w:lang w:val="lt-LT" w:eastAsia="lt-LT"/>
              </w:rPr>
            </w:pPr>
          </w:p>
          <w:p w14:paraId="357962E9" w14:textId="77777777" w:rsidR="00706782" w:rsidRPr="00124993" w:rsidRDefault="00706782" w:rsidP="00E01A29">
            <w:pPr>
              <w:jc w:val="center"/>
              <w:rPr>
                <w:rFonts w:ascii="Arial" w:hAnsi="Arial" w:cs="Arial"/>
                <w:noProof/>
                <w:sz w:val="20"/>
                <w:szCs w:val="20"/>
                <w:lang w:val="lt-LT" w:eastAsia="lt-LT"/>
              </w:rPr>
            </w:pPr>
          </w:p>
          <w:p w14:paraId="5468322F" w14:textId="0E59B0D3" w:rsidR="00706782" w:rsidRPr="00124993" w:rsidRDefault="00706782" w:rsidP="00E01A29">
            <w:pPr>
              <w:jc w:val="center"/>
              <w:rPr>
                <w:rFonts w:ascii="Arial" w:hAnsi="Arial" w:cs="Arial"/>
                <w:sz w:val="20"/>
                <w:szCs w:val="20"/>
                <w:lang w:val="lt-LT"/>
              </w:rPr>
            </w:pPr>
          </w:p>
        </w:tc>
        <w:tc>
          <w:tcPr>
            <w:tcW w:w="1051" w:type="dxa"/>
          </w:tcPr>
          <w:p w14:paraId="3C5A1DC0" w14:textId="77777777" w:rsidR="00706782" w:rsidRPr="00124993" w:rsidRDefault="00706782" w:rsidP="00E01A29">
            <w:pPr>
              <w:rPr>
                <w:rFonts w:ascii="Arial" w:hAnsi="Arial" w:cs="Arial"/>
                <w:sz w:val="20"/>
                <w:szCs w:val="20"/>
                <w:lang w:val="lt-LT"/>
              </w:rPr>
            </w:pPr>
            <w:r w:rsidRPr="00124993">
              <w:rPr>
                <w:rFonts w:ascii="Arial" w:hAnsi="Arial" w:cs="Arial"/>
                <w:sz w:val="20"/>
                <w:szCs w:val="20"/>
                <w:lang w:val="lt-LT"/>
              </w:rPr>
              <w:t xml:space="preserve"> </w:t>
            </w:r>
          </w:p>
        </w:tc>
        <w:tc>
          <w:tcPr>
            <w:tcW w:w="2234" w:type="dxa"/>
          </w:tcPr>
          <w:p w14:paraId="68341F12" w14:textId="59614F6F" w:rsidR="00706782" w:rsidRPr="00124993" w:rsidRDefault="00706782" w:rsidP="00E01A29">
            <w:pPr>
              <w:rPr>
                <w:rFonts w:ascii="Arial" w:hAnsi="Arial" w:cs="Arial"/>
                <w:sz w:val="20"/>
                <w:szCs w:val="20"/>
                <w:lang w:val="lt-LT"/>
              </w:rPr>
            </w:pPr>
          </w:p>
        </w:tc>
      </w:tr>
      <w:tr w:rsidR="00706782" w:rsidRPr="003420E9" w14:paraId="048134CD" w14:textId="77777777" w:rsidTr="006722E5">
        <w:tc>
          <w:tcPr>
            <w:tcW w:w="9855" w:type="dxa"/>
            <w:gridSpan w:val="4"/>
          </w:tcPr>
          <w:p w14:paraId="2F7A5E52" w14:textId="217B6D49" w:rsidR="00706782" w:rsidRPr="003420E9" w:rsidRDefault="00706782" w:rsidP="00E01A29">
            <w:pPr>
              <w:keepNext/>
              <w:jc w:val="center"/>
              <w:outlineLvl w:val="4"/>
              <w:rPr>
                <w:rFonts w:ascii="Arial" w:hAnsi="Arial" w:cs="Arial"/>
                <w:b/>
                <w:caps/>
                <w:sz w:val="20"/>
                <w:szCs w:val="20"/>
                <w:lang w:val="lt-LT"/>
              </w:rPr>
            </w:pPr>
          </w:p>
        </w:tc>
      </w:tr>
      <w:tr w:rsidR="00706782" w:rsidRPr="00DA6C86" w14:paraId="265B3BAE" w14:textId="77777777" w:rsidTr="00312CBA">
        <w:trPr>
          <w:trHeight w:val="80"/>
        </w:trPr>
        <w:tc>
          <w:tcPr>
            <w:tcW w:w="9855" w:type="dxa"/>
            <w:gridSpan w:val="4"/>
          </w:tcPr>
          <w:p w14:paraId="708A5E1B" w14:textId="21A0D03F" w:rsidR="00706782" w:rsidRPr="00DA6C86" w:rsidRDefault="00E92E37" w:rsidP="00E01A29">
            <w:pPr>
              <w:keepNext/>
              <w:jc w:val="center"/>
              <w:outlineLvl w:val="4"/>
              <w:rPr>
                <w:rFonts w:ascii="Arial" w:hAnsi="Arial" w:cs="Arial"/>
                <w:b/>
                <w:bCs/>
                <w:caps/>
                <w:sz w:val="20"/>
                <w:szCs w:val="20"/>
                <w:lang w:val="lt-LT"/>
              </w:rPr>
            </w:pPr>
            <w:r>
              <w:rPr>
                <w:rFonts w:ascii="Arial" w:hAnsi="Arial" w:cs="Arial"/>
                <w:b/>
                <w:bCs/>
                <w:caps/>
                <w:sz w:val="20"/>
                <w:szCs w:val="20"/>
                <w:lang w:val="lt-LT"/>
              </w:rPr>
              <w:t>AB</w:t>
            </w:r>
            <w:r w:rsidR="00903641" w:rsidRPr="00DA6C86">
              <w:rPr>
                <w:rFonts w:ascii="Arial" w:hAnsi="Arial" w:cs="Arial"/>
                <w:b/>
                <w:bCs/>
                <w:caps/>
                <w:sz w:val="20"/>
                <w:szCs w:val="20"/>
                <w:lang w:val="lt-LT"/>
              </w:rPr>
              <w:t xml:space="preserve"> „Kauno energija“</w:t>
            </w:r>
          </w:p>
          <w:p w14:paraId="6BD35B1C" w14:textId="46882899" w:rsidR="001F096B" w:rsidRPr="00DA6C86" w:rsidRDefault="001F096B" w:rsidP="00E01A29">
            <w:pPr>
              <w:keepNext/>
              <w:outlineLvl w:val="4"/>
              <w:rPr>
                <w:rFonts w:ascii="Arial" w:hAnsi="Arial" w:cs="Arial"/>
                <w:caps/>
                <w:sz w:val="20"/>
                <w:szCs w:val="20"/>
                <w:lang w:val="lt-LT"/>
              </w:rPr>
            </w:pPr>
          </w:p>
        </w:tc>
      </w:tr>
    </w:tbl>
    <w:p w14:paraId="3D5F2B8C" w14:textId="77777777" w:rsidR="00F05938" w:rsidRPr="002F0048" w:rsidRDefault="00F05938" w:rsidP="00F05938">
      <w:pPr>
        <w:spacing w:line="276" w:lineRule="auto"/>
        <w:ind w:left="120" w:right="99"/>
        <w:jc w:val="center"/>
        <w:rPr>
          <w:rFonts w:ascii="Arial" w:hAnsi="Arial" w:cs="Arial"/>
          <w:b/>
          <w:sz w:val="20"/>
          <w:szCs w:val="20"/>
          <w:lang w:val="lt-LT"/>
        </w:rPr>
      </w:pPr>
      <w:r w:rsidRPr="002F0048">
        <w:rPr>
          <w:rFonts w:ascii="Arial" w:hAnsi="Arial" w:cs="Arial"/>
          <w:b/>
          <w:sz w:val="20"/>
          <w:szCs w:val="20"/>
          <w:lang w:val="lt-LT"/>
        </w:rPr>
        <w:t xml:space="preserve">MAŽOS VERTĖS SKELBIAMOS APKLAUSOS </w:t>
      </w:r>
      <w:r w:rsidRPr="002F0048">
        <w:rPr>
          <w:rFonts w:ascii="Arial" w:hAnsi="Arial" w:cs="Arial"/>
          <w:b/>
          <w:bCs/>
          <w:caps/>
          <w:sz w:val="20"/>
          <w:szCs w:val="20"/>
          <w:lang w:val="lt-LT"/>
        </w:rPr>
        <w:t>SĄLYGOS</w:t>
      </w:r>
      <w:r w:rsidRPr="002F0048">
        <w:rPr>
          <w:rFonts w:ascii="Arial" w:hAnsi="Arial" w:cs="Arial"/>
          <w:b/>
          <w:sz w:val="20"/>
          <w:szCs w:val="20"/>
          <w:lang w:val="lt-LT"/>
        </w:rPr>
        <w:t xml:space="preserve"> </w:t>
      </w:r>
    </w:p>
    <w:p w14:paraId="07165F19" w14:textId="77777777" w:rsidR="00F05938" w:rsidRPr="002F0048" w:rsidRDefault="00F05938" w:rsidP="00F05938">
      <w:pPr>
        <w:spacing w:line="276" w:lineRule="auto"/>
        <w:ind w:left="120" w:right="99"/>
        <w:jc w:val="center"/>
        <w:rPr>
          <w:rFonts w:ascii="Arial" w:hAnsi="Arial" w:cs="Arial"/>
          <w:b/>
          <w:sz w:val="20"/>
          <w:szCs w:val="20"/>
          <w:lang w:val="lt-LT"/>
        </w:rPr>
      </w:pPr>
    </w:p>
    <w:p w14:paraId="004AEF45" w14:textId="7140C6CA" w:rsidR="00F05938" w:rsidRPr="002F0048" w:rsidRDefault="00F05938" w:rsidP="00F05938">
      <w:pPr>
        <w:spacing w:line="276" w:lineRule="auto"/>
        <w:jc w:val="center"/>
        <w:rPr>
          <w:rFonts w:ascii="Arial" w:hAnsi="Arial" w:cs="Arial"/>
          <w:b/>
          <w:caps/>
          <w:sz w:val="20"/>
          <w:szCs w:val="20"/>
          <w:lang w:val="lt-LT"/>
        </w:rPr>
      </w:pPr>
      <w:r w:rsidRPr="00F37198">
        <w:rPr>
          <w:rFonts w:ascii="Arial" w:hAnsi="Arial" w:cs="Arial"/>
          <w:b/>
          <w:bCs/>
          <w:caps/>
          <w:sz w:val="20"/>
          <w:szCs w:val="20"/>
        </w:rPr>
        <w:tab/>
      </w:r>
      <w:r w:rsidR="00642A79">
        <w:rPr>
          <w:rFonts w:ascii="Arial" w:hAnsi="Arial" w:cs="Arial"/>
          <w:b/>
          <w:bCs/>
          <w:caps/>
          <w:sz w:val="20"/>
          <w:szCs w:val="20"/>
        </w:rPr>
        <w:t>RAUDONDVARIO KATILINĖS ASFALTO DANGOS REMONTO DARBŲ</w:t>
      </w:r>
      <w:r w:rsidR="00C91904">
        <w:rPr>
          <w:rFonts w:ascii="Arial" w:hAnsi="Arial" w:cs="Arial"/>
          <w:b/>
          <w:bCs/>
          <w:caps/>
          <w:sz w:val="20"/>
          <w:szCs w:val="20"/>
        </w:rPr>
        <w:t xml:space="preserve"> </w:t>
      </w:r>
      <w:r w:rsidRPr="002F0048">
        <w:rPr>
          <w:rFonts w:ascii="Arial" w:hAnsi="Arial" w:cs="Arial"/>
          <w:b/>
          <w:caps/>
          <w:sz w:val="20"/>
          <w:szCs w:val="20"/>
          <w:lang w:val="lt-LT"/>
        </w:rPr>
        <w:t>PIRKIMAS</w:t>
      </w:r>
    </w:p>
    <w:p w14:paraId="32278B59" w14:textId="77777777" w:rsidR="00A570BC" w:rsidRPr="00DA6C86" w:rsidRDefault="00A570BC" w:rsidP="00E01A29">
      <w:pPr>
        <w:jc w:val="center"/>
        <w:rPr>
          <w:rFonts w:ascii="Arial" w:hAnsi="Arial" w:cs="Arial"/>
          <w:b/>
          <w:bCs/>
          <w:caps/>
          <w:sz w:val="20"/>
          <w:szCs w:val="20"/>
          <w:lang w:val="lt-LT"/>
        </w:rPr>
      </w:pPr>
    </w:p>
    <w:p w14:paraId="1551D423" w14:textId="21BD30CA" w:rsidR="00A570BC" w:rsidRPr="00DA6C86" w:rsidRDefault="00635913" w:rsidP="00E01A29">
      <w:pPr>
        <w:jc w:val="center"/>
        <w:rPr>
          <w:rFonts w:ascii="Arial" w:hAnsi="Arial" w:cs="Arial"/>
          <w:b/>
          <w:sz w:val="20"/>
          <w:szCs w:val="20"/>
          <w:lang w:val="lt-LT"/>
        </w:rPr>
      </w:pPr>
      <w:r w:rsidRPr="00DA6C86">
        <w:rPr>
          <w:rFonts w:ascii="Arial" w:hAnsi="Arial" w:cs="Arial"/>
          <w:caps/>
          <w:sz w:val="20"/>
          <w:szCs w:val="20"/>
          <w:lang w:val="lt-LT"/>
        </w:rPr>
        <w:t>202</w:t>
      </w:r>
      <w:r>
        <w:rPr>
          <w:rFonts w:ascii="Arial" w:hAnsi="Arial" w:cs="Arial"/>
          <w:caps/>
          <w:sz w:val="20"/>
          <w:szCs w:val="20"/>
          <w:lang w:val="lt-LT"/>
        </w:rPr>
        <w:t>5</w:t>
      </w:r>
      <w:r w:rsidRPr="00DA6C86">
        <w:rPr>
          <w:rFonts w:ascii="Arial" w:hAnsi="Arial" w:cs="Arial"/>
          <w:b/>
          <w:bCs/>
          <w:caps/>
          <w:sz w:val="20"/>
          <w:szCs w:val="20"/>
          <w:lang w:val="lt-LT"/>
        </w:rPr>
        <w:t xml:space="preserve"> </w:t>
      </w:r>
      <w:r w:rsidR="00A570BC" w:rsidRPr="00DA6C86">
        <w:rPr>
          <w:rFonts w:ascii="Arial" w:hAnsi="Arial" w:cs="Arial"/>
          <w:sz w:val="20"/>
          <w:szCs w:val="20"/>
          <w:lang w:val="lt-LT"/>
        </w:rPr>
        <w:t xml:space="preserve">m. </w:t>
      </w:r>
      <w:r w:rsidR="00972076">
        <w:rPr>
          <w:rFonts w:ascii="Arial" w:hAnsi="Arial" w:cs="Arial"/>
          <w:sz w:val="20"/>
          <w:szCs w:val="20"/>
          <w:lang w:val="lt-LT"/>
        </w:rPr>
        <w:t xml:space="preserve">spalio </w:t>
      </w:r>
      <w:r w:rsidR="00151B82">
        <w:rPr>
          <w:rFonts w:ascii="Arial" w:hAnsi="Arial" w:cs="Arial"/>
          <w:sz w:val="20"/>
          <w:szCs w:val="20"/>
          <w:lang w:val="lt-LT"/>
        </w:rPr>
        <w:t>22</w:t>
      </w:r>
      <w:r w:rsidR="008473F6" w:rsidRPr="00DA6C86">
        <w:rPr>
          <w:rFonts w:ascii="Arial" w:hAnsi="Arial" w:cs="Arial"/>
          <w:sz w:val="20"/>
          <w:szCs w:val="20"/>
          <w:lang w:val="lt-LT"/>
        </w:rPr>
        <w:t xml:space="preserve"> </w:t>
      </w:r>
      <w:r w:rsidR="00A570BC" w:rsidRPr="00DA6C86">
        <w:rPr>
          <w:rFonts w:ascii="Arial" w:hAnsi="Arial" w:cs="Arial"/>
          <w:sz w:val="20"/>
          <w:szCs w:val="20"/>
          <w:lang w:val="lt-LT"/>
        </w:rPr>
        <w:t>d.</w:t>
      </w:r>
    </w:p>
    <w:p w14:paraId="6D96EC3E" w14:textId="77777777" w:rsidR="00A570BC" w:rsidRPr="00DA6C86" w:rsidRDefault="00A570BC" w:rsidP="00E01A29">
      <w:pPr>
        <w:tabs>
          <w:tab w:val="left" w:pos="709"/>
          <w:tab w:val="right" w:leader="dot" w:pos="9962"/>
        </w:tabs>
        <w:rPr>
          <w:rFonts w:ascii="Arial" w:eastAsia="Yu Mincho" w:hAnsi="Arial" w:cs="Arial"/>
          <w:b/>
          <w:bCs/>
          <w:noProof/>
          <w:sz w:val="20"/>
          <w:szCs w:val="20"/>
        </w:rPr>
      </w:pPr>
    </w:p>
    <w:p w14:paraId="294E5381" w14:textId="02E69735" w:rsidR="00A570BC" w:rsidRPr="00DA6C86" w:rsidRDefault="00A570BC" w:rsidP="00E01A29">
      <w:pPr>
        <w:tabs>
          <w:tab w:val="left" w:pos="709"/>
          <w:tab w:val="right" w:leader="dot" w:pos="9962"/>
        </w:tabs>
        <w:jc w:val="center"/>
        <w:rPr>
          <w:rFonts w:ascii="Arial" w:eastAsia="Yu Mincho" w:hAnsi="Arial" w:cs="Arial"/>
          <w:b/>
          <w:bCs/>
          <w:noProof/>
          <w:sz w:val="20"/>
          <w:szCs w:val="20"/>
        </w:rPr>
      </w:pPr>
      <w:r w:rsidRPr="00DA6C86">
        <w:rPr>
          <w:rFonts w:ascii="Arial" w:eastAsia="Yu Mincho" w:hAnsi="Arial" w:cs="Arial"/>
          <w:b/>
          <w:bCs/>
          <w:noProof/>
          <w:sz w:val="20"/>
          <w:szCs w:val="20"/>
        </w:rPr>
        <w:t>1.</w:t>
      </w:r>
      <w:r w:rsidRPr="00DA6C86">
        <w:rPr>
          <w:rFonts w:ascii="Arial" w:eastAsia="Yu Mincho" w:hAnsi="Arial" w:cs="Arial"/>
          <w:b/>
          <w:bCs/>
          <w:noProof/>
          <w:sz w:val="20"/>
          <w:szCs w:val="20"/>
        </w:rPr>
        <w:tab/>
        <w:t>BENDRA INFORMACIJA</w:t>
      </w:r>
    </w:p>
    <w:p w14:paraId="6968D43D" w14:textId="77777777" w:rsidR="00A570BC" w:rsidRPr="00DA6C86" w:rsidRDefault="00A570BC" w:rsidP="00E01A29">
      <w:pPr>
        <w:tabs>
          <w:tab w:val="left" w:pos="709"/>
          <w:tab w:val="right" w:leader="dot" w:pos="9962"/>
        </w:tabs>
        <w:rPr>
          <w:rFonts w:ascii="Arial" w:eastAsia="Yu Mincho" w:hAnsi="Arial" w:cs="Arial"/>
          <w:b/>
          <w:bCs/>
          <w:noProof/>
          <w:sz w:val="20"/>
          <w:szCs w:val="20"/>
        </w:rPr>
      </w:pPr>
    </w:p>
    <w:p w14:paraId="38F89C11" w14:textId="228E0274" w:rsidR="00A570BC" w:rsidRPr="00DA6C86" w:rsidRDefault="00A570BC" w:rsidP="00006548">
      <w:pPr>
        <w:pStyle w:val="ListParagraph"/>
        <w:numPr>
          <w:ilvl w:val="1"/>
          <w:numId w:val="4"/>
        </w:numPr>
        <w:tabs>
          <w:tab w:val="left" w:pos="993"/>
        </w:tabs>
        <w:ind w:left="0"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Perkantysis subjektas – A</w:t>
      </w:r>
      <w:r w:rsidR="003E2E89">
        <w:rPr>
          <w:rFonts w:ascii="Arial" w:eastAsia="Calibri" w:hAnsi="Arial" w:cs="Arial"/>
          <w:sz w:val="20"/>
          <w:szCs w:val="20"/>
          <w:lang w:val="lt-LT" w:eastAsia="lt-LT"/>
        </w:rPr>
        <w:t xml:space="preserve">B </w:t>
      </w:r>
      <w:r w:rsidRPr="00DA6C86">
        <w:rPr>
          <w:rFonts w:ascii="Arial" w:eastAsia="Calibri" w:hAnsi="Arial" w:cs="Arial"/>
          <w:sz w:val="20"/>
          <w:szCs w:val="20"/>
          <w:lang w:val="lt-LT" w:eastAsia="lt-LT"/>
        </w:rPr>
        <w:t>„Kauno energija“,</w:t>
      </w:r>
      <w:r w:rsidRPr="00DA6C86">
        <w:rPr>
          <w:rFonts w:ascii="Arial" w:eastAsia="Calibri" w:hAnsi="Arial" w:cs="Arial"/>
          <w:color w:val="00B050"/>
          <w:sz w:val="20"/>
          <w:szCs w:val="20"/>
          <w:lang w:val="lt-LT" w:eastAsia="lt-LT"/>
        </w:rPr>
        <w:t xml:space="preserve"> </w:t>
      </w:r>
      <w:r w:rsidRPr="00DA6C86">
        <w:rPr>
          <w:rFonts w:ascii="Arial" w:eastAsia="Calibri" w:hAnsi="Arial" w:cs="Arial"/>
          <w:sz w:val="20"/>
          <w:szCs w:val="20"/>
          <w:lang w:val="lt-LT" w:eastAsia="lt-LT"/>
        </w:rPr>
        <w:t xml:space="preserve">juridinio asmens kodas  235014830, adresas Raudondvario pl. 84, </w:t>
      </w:r>
      <w:r w:rsidR="003E2E89">
        <w:rPr>
          <w:rFonts w:ascii="Arial" w:eastAsia="Calibri" w:hAnsi="Arial" w:cs="Arial"/>
          <w:sz w:val="20"/>
          <w:szCs w:val="20"/>
          <w:lang w:val="lt-LT" w:eastAsia="lt-LT"/>
        </w:rPr>
        <w:t xml:space="preserve">47179 </w:t>
      </w:r>
      <w:r w:rsidRPr="00DA6C86">
        <w:rPr>
          <w:rFonts w:ascii="Arial" w:eastAsia="Calibri" w:hAnsi="Arial" w:cs="Arial"/>
          <w:sz w:val="20"/>
          <w:szCs w:val="20"/>
          <w:lang w:val="lt-LT" w:eastAsia="lt-LT"/>
        </w:rPr>
        <w:t>Kaunas, Perkan</w:t>
      </w:r>
      <w:r w:rsidR="00737166" w:rsidRPr="00DA6C86">
        <w:rPr>
          <w:rFonts w:ascii="Arial" w:eastAsia="Calibri" w:hAnsi="Arial" w:cs="Arial"/>
          <w:sz w:val="20"/>
          <w:szCs w:val="20"/>
          <w:lang w:val="lt-LT" w:eastAsia="lt-LT"/>
        </w:rPr>
        <w:t>tysis subjektas</w:t>
      </w:r>
      <w:r w:rsidRPr="00DA6C86">
        <w:rPr>
          <w:rFonts w:ascii="Arial" w:eastAsia="Calibri" w:hAnsi="Arial" w:cs="Arial"/>
          <w:sz w:val="20"/>
          <w:szCs w:val="20"/>
          <w:lang w:val="lt-LT" w:eastAsia="lt-LT"/>
        </w:rPr>
        <w:t xml:space="preserve"> yra PVM mokėtoja</w:t>
      </w:r>
      <w:r w:rsidR="00737166" w:rsidRPr="00DA6C86">
        <w:rPr>
          <w:rFonts w:ascii="Arial" w:eastAsia="Calibri" w:hAnsi="Arial" w:cs="Arial"/>
          <w:sz w:val="20"/>
          <w:szCs w:val="20"/>
          <w:lang w:val="lt-LT" w:eastAsia="lt-LT"/>
        </w:rPr>
        <w:t>s</w:t>
      </w:r>
      <w:r w:rsidRPr="00DA6C86">
        <w:rPr>
          <w:rFonts w:ascii="Arial" w:eastAsia="Calibri" w:hAnsi="Arial" w:cs="Arial"/>
          <w:sz w:val="20"/>
          <w:szCs w:val="20"/>
          <w:lang w:val="lt-LT" w:eastAsia="lt-LT"/>
        </w:rPr>
        <w:t>.</w:t>
      </w:r>
    </w:p>
    <w:p w14:paraId="458B7D7D" w14:textId="284D890F" w:rsidR="00D516A3" w:rsidRPr="00D516A3" w:rsidRDefault="00A570BC" w:rsidP="00006548">
      <w:pPr>
        <w:ind w:firstLine="567"/>
        <w:contextualSpacing/>
        <w:jc w:val="both"/>
        <w:rPr>
          <w:rFonts w:ascii="Arial" w:eastAsia="Calibri" w:hAnsi="Arial" w:cs="Arial"/>
          <w:color w:val="000000" w:themeColor="text1"/>
          <w:sz w:val="20"/>
          <w:szCs w:val="20"/>
          <w:lang w:val="lt-LT" w:eastAsia="lt-LT"/>
        </w:rPr>
      </w:pPr>
      <w:r w:rsidRPr="58BD00A9">
        <w:rPr>
          <w:rFonts w:ascii="Arial" w:eastAsia="Calibri" w:hAnsi="Arial" w:cs="Arial"/>
          <w:color w:val="000000" w:themeColor="text1"/>
          <w:sz w:val="20"/>
          <w:szCs w:val="20"/>
          <w:lang w:eastAsia="lt-LT"/>
        </w:rPr>
        <w:t>1.</w:t>
      </w:r>
      <w:r w:rsidR="00737166" w:rsidRPr="58BD00A9">
        <w:rPr>
          <w:rFonts w:ascii="Arial" w:eastAsia="Calibri" w:hAnsi="Arial" w:cs="Arial"/>
          <w:color w:val="000000" w:themeColor="text1"/>
          <w:sz w:val="20"/>
          <w:szCs w:val="20"/>
          <w:lang w:eastAsia="lt-LT"/>
        </w:rPr>
        <w:t xml:space="preserve">2. </w:t>
      </w:r>
      <w:proofErr w:type="spellStart"/>
      <w:r w:rsidRPr="58BD00A9">
        <w:rPr>
          <w:rFonts w:ascii="Arial" w:eastAsia="Calibri" w:hAnsi="Arial" w:cs="Arial"/>
          <w:color w:val="000000" w:themeColor="text1"/>
          <w:sz w:val="20"/>
          <w:szCs w:val="20"/>
          <w:lang w:eastAsia="lt-LT"/>
        </w:rPr>
        <w:t>Pirkimas</w:t>
      </w:r>
      <w:proofErr w:type="spellEnd"/>
      <w:r w:rsidRPr="58BD00A9">
        <w:rPr>
          <w:rFonts w:ascii="Arial" w:eastAsia="Calibri" w:hAnsi="Arial" w:cs="Arial"/>
          <w:color w:val="000000" w:themeColor="text1"/>
          <w:sz w:val="20"/>
          <w:szCs w:val="20"/>
          <w:lang w:eastAsia="lt-LT"/>
        </w:rPr>
        <w:t xml:space="preserve"> </w:t>
      </w:r>
      <w:proofErr w:type="spellStart"/>
      <w:r w:rsidRPr="58BD00A9">
        <w:rPr>
          <w:rFonts w:ascii="Arial" w:eastAsia="Calibri" w:hAnsi="Arial" w:cs="Arial"/>
          <w:color w:val="000000" w:themeColor="text1"/>
          <w:sz w:val="20"/>
          <w:szCs w:val="20"/>
          <w:lang w:eastAsia="lt-LT"/>
        </w:rPr>
        <w:t>neatliekamas</w:t>
      </w:r>
      <w:proofErr w:type="spellEnd"/>
      <w:r w:rsidRPr="58BD00A9">
        <w:rPr>
          <w:rFonts w:ascii="Arial" w:eastAsia="Calibri" w:hAnsi="Arial" w:cs="Arial"/>
          <w:color w:val="000000" w:themeColor="text1"/>
          <w:sz w:val="20"/>
          <w:szCs w:val="20"/>
          <w:lang w:eastAsia="lt-LT"/>
        </w:rPr>
        <w:t xml:space="preserve"> </w:t>
      </w:r>
      <w:proofErr w:type="spellStart"/>
      <w:r w:rsidRPr="58BD00A9">
        <w:rPr>
          <w:rFonts w:ascii="Arial" w:eastAsia="Calibri" w:hAnsi="Arial" w:cs="Arial"/>
          <w:color w:val="000000" w:themeColor="text1"/>
          <w:sz w:val="20"/>
          <w:szCs w:val="20"/>
          <w:lang w:eastAsia="lt-LT"/>
        </w:rPr>
        <w:t>naudojantis</w:t>
      </w:r>
      <w:proofErr w:type="spellEnd"/>
      <w:r w:rsidRPr="58BD00A9">
        <w:rPr>
          <w:rFonts w:ascii="Arial" w:eastAsia="Calibri" w:hAnsi="Arial" w:cs="Arial"/>
          <w:color w:val="000000" w:themeColor="text1"/>
          <w:sz w:val="20"/>
          <w:szCs w:val="20"/>
          <w:lang w:eastAsia="lt-LT"/>
        </w:rPr>
        <w:t xml:space="preserve"> </w:t>
      </w:r>
      <w:proofErr w:type="spellStart"/>
      <w:r w:rsidRPr="58BD00A9">
        <w:rPr>
          <w:rFonts w:ascii="Arial" w:eastAsia="Calibri" w:hAnsi="Arial" w:cs="Arial"/>
          <w:color w:val="000000" w:themeColor="text1"/>
          <w:sz w:val="20"/>
          <w:szCs w:val="20"/>
          <w:lang w:eastAsia="lt-LT"/>
        </w:rPr>
        <w:t>centralizuotų</w:t>
      </w:r>
      <w:proofErr w:type="spellEnd"/>
      <w:r w:rsidRPr="58BD00A9">
        <w:rPr>
          <w:rFonts w:ascii="Arial" w:eastAsia="Calibri" w:hAnsi="Arial" w:cs="Arial"/>
          <w:color w:val="000000" w:themeColor="text1"/>
          <w:sz w:val="20"/>
          <w:szCs w:val="20"/>
          <w:lang w:eastAsia="lt-LT"/>
        </w:rPr>
        <w:t xml:space="preserve"> pirkimų </w:t>
      </w:r>
      <w:proofErr w:type="spellStart"/>
      <w:r w:rsidRPr="58BD00A9">
        <w:rPr>
          <w:rFonts w:ascii="Arial" w:eastAsia="Calibri" w:hAnsi="Arial" w:cs="Arial"/>
          <w:color w:val="000000" w:themeColor="text1"/>
          <w:sz w:val="20"/>
          <w:szCs w:val="20"/>
          <w:lang w:eastAsia="lt-LT"/>
        </w:rPr>
        <w:t>katalogu</w:t>
      </w:r>
      <w:proofErr w:type="spellEnd"/>
      <w:r w:rsidR="00DF594B" w:rsidRPr="58BD00A9">
        <w:rPr>
          <w:rFonts w:ascii="Arial" w:eastAsia="Calibri" w:hAnsi="Arial" w:cs="Arial"/>
          <w:color w:val="000000" w:themeColor="text1"/>
          <w:sz w:val="20"/>
          <w:szCs w:val="20"/>
          <w:lang w:eastAsia="lt-LT"/>
        </w:rPr>
        <w:t xml:space="preserve"> (</w:t>
      </w:r>
      <w:proofErr w:type="spellStart"/>
      <w:r w:rsidR="00DF594B" w:rsidRPr="58BD00A9">
        <w:rPr>
          <w:rFonts w:ascii="Arial" w:eastAsia="Calibri" w:hAnsi="Arial" w:cs="Arial"/>
          <w:color w:val="000000" w:themeColor="text1"/>
          <w:sz w:val="20"/>
          <w:szCs w:val="20"/>
          <w:lang w:eastAsia="lt-LT"/>
        </w:rPr>
        <w:t>toliau</w:t>
      </w:r>
      <w:proofErr w:type="spellEnd"/>
      <w:r w:rsidR="00DF594B" w:rsidRPr="58BD00A9">
        <w:rPr>
          <w:rFonts w:ascii="Arial" w:eastAsia="Calibri" w:hAnsi="Arial" w:cs="Arial"/>
          <w:color w:val="000000" w:themeColor="text1"/>
          <w:sz w:val="20"/>
          <w:szCs w:val="20"/>
          <w:lang w:eastAsia="lt-LT"/>
        </w:rPr>
        <w:t xml:space="preserve"> – CPO)</w:t>
      </w:r>
      <w:r w:rsidRPr="58BD00A9">
        <w:rPr>
          <w:rFonts w:ascii="Arial" w:eastAsia="Calibri" w:hAnsi="Arial" w:cs="Arial"/>
          <w:color w:val="000000" w:themeColor="text1"/>
          <w:sz w:val="20"/>
          <w:szCs w:val="20"/>
          <w:lang w:eastAsia="lt-LT"/>
        </w:rPr>
        <w:t xml:space="preserve">, </w:t>
      </w:r>
      <w:proofErr w:type="spellStart"/>
      <w:r w:rsidRPr="58BD00A9">
        <w:rPr>
          <w:rFonts w:ascii="Arial" w:eastAsia="Calibri" w:hAnsi="Arial" w:cs="Arial"/>
          <w:color w:val="000000" w:themeColor="text1"/>
          <w:sz w:val="20"/>
          <w:szCs w:val="20"/>
          <w:lang w:eastAsia="lt-LT"/>
        </w:rPr>
        <w:t>nes</w:t>
      </w:r>
      <w:proofErr w:type="spellEnd"/>
      <w:r w:rsidR="001D59E5">
        <w:rPr>
          <w:rFonts w:ascii="Arial" w:eastAsia="Calibri" w:hAnsi="Arial" w:cs="Arial"/>
          <w:color w:val="000000" w:themeColor="text1"/>
          <w:sz w:val="20"/>
          <w:szCs w:val="20"/>
          <w:lang w:eastAsia="lt-LT"/>
        </w:rPr>
        <w:t xml:space="preserve"> </w:t>
      </w:r>
      <w:proofErr w:type="spellStart"/>
      <w:r w:rsidR="001D59E5">
        <w:rPr>
          <w:rFonts w:ascii="Arial" w:eastAsia="Calibri" w:hAnsi="Arial" w:cs="Arial"/>
          <w:color w:val="000000" w:themeColor="text1"/>
          <w:sz w:val="20"/>
          <w:szCs w:val="20"/>
          <w:lang w:eastAsia="lt-LT"/>
        </w:rPr>
        <w:t>darbų</w:t>
      </w:r>
      <w:proofErr w:type="spellEnd"/>
      <w:r w:rsidR="000F497D">
        <w:rPr>
          <w:rFonts w:ascii="Arial" w:eastAsia="Calibri" w:hAnsi="Arial" w:cs="Arial"/>
          <w:color w:val="000000" w:themeColor="text1"/>
          <w:sz w:val="20"/>
          <w:szCs w:val="20"/>
          <w:lang w:eastAsia="lt-LT"/>
        </w:rPr>
        <w:t xml:space="preserve"> </w:t>
      </w:r>
      <w:proofErr w:type="spellStart"/>
      <w:r w:rsidR="000F497D">
        <w:rPr>
          <w:rFonts w:ascii="Arial" w:eastAsia="Calibri" w:hAnsi="Arial" w:cs="Arial"/>
          <w:color w:val="000000" w:themeColor="text1"/>
          <w:sz w:val="20"/>
          <w:szCs w:val="20"/>
          <w:lang w:eastAsia="lt-LT"/>
        </w:rPr>
        <w:t>atitinkančių</w:t>
      </w:r>
      <w:proofErr w:type="spellEnd"/>
      <w:r w:rsidR="000F497D">
        <w:rPr>
          <w:rFonts w:ascii="Arial" w:eastAsia="Calibri" w:hAnsi="Arial" w:cs="Arial"/>
          <w:color w:val="000000" w:themeColor="text1"/>
          <w:sz w:val="20"/>
          <w:szCs w:val="20"/>
          <w:lang w:eastAsia="lt-LT"/>
        </w:rPr>
        <w:t xml:space="preserve"> </w:t>
      </w:r>
      <w:proofErr w:type="spellStart"/>
      <w:r w:rsidR="000F497D">
        <w:rPr>
          <w:rFonts w:ascii="Arial" w:eastAsia="Calibri" w:hAnsi="Arial" w:cs="Arial"/>
          <w:color w:val="000000" w:themeColor="text1"/>
          <w:sz w:val="20"/>
          <w:szCs w:val="20"/>
          <w:lang w:eastAsia="lt-LT"/>
        </w:rPr>
        <w:t>Perkančiojo</w:t>
      </w:r>
      <w:proofErr w:type="spellEnd"/>
      <w:r w:rsidR="000F497D">
        <w:rPr>
          <w:rFonts w:ascii="Arial" w:eastAsia="Calibri" w:hAnsi="Arial" w:cs="Arial"/>
          <w:color w:val="000000" w:themeColor="text1"/>
          <w:sz w:val="20"/>
          <w:szCs w:val="20"/>
          <w:lang w:eastAsia="lt-LT"/>
        </w:rPr>
        <w:t xml:space="preserve"> </w:t>
      </w:r>
      <w:proofErr w:type="spellStart"/>
      <w:r w:rsidR="000F497D">
        <w:rPr>
          <w:rFonts w:ascii="Arial" w:eastAsia="Calibri" w:hAnsi="Arial" w:cs="Arial"/>
          <w:color w:val="000000" w:themeColor="text1"/>
          <w:sz w:val="20"/>
          <w:szCs w:val="20"/>
          <w:lang w:eastAsia="lt-LT"/>
        </w:rPr>
        <w:t>subjekto</w:t>
      </w:r>
      <w:proofErr w:type="spellEnd"/>
      <w:r w:rsidR="000F497D">
        <w:rPr>
          <w:rFonts w:ascii="Arial" w:eastAsia="Calibri" w:hAnsi="Arial" w:cs="Arial"/>
          <w:color w:val="000000" w:themeColor="text1"/>
          <w:sz w:val="20"/>
          <w:szCs w:val="20"/>
          <w:lang w:eastAsia="lt-LT"/>
        </w:rPr>
        <w:t xml:space="preserve"> </w:t>
      </w:r>
      <w:proofErr w:type="spellStart"/>
      <w:r w:rsidR="000F497D">
        <w:rPr>
          <w:rFonts w:ascii="Arial" w:eastAsia="Calibri" w:hAnsi="Arial" w:cs="Arial"/>
          <w:color w:val="000000" w:themeColor="text1"/>
          <w:sz w:val="20"/>
          <w:szCs w:val="20"/>
          <w:lang w:eastAsia="lt-LT"/>
        </w:rPr>
        <w:t>poreikius</w:t>
      </w:r>
      <w:proofErr w:type="spellEnd"/>
      <w:r w:rsidR="001D59E5">
        <w:rPr>
          <w:rFonts w:ascii="Arial" w:eastAsia="Calibri" w:hAnsi="Arial" w:cs="Arial"/>
          <w:color w:val="000000" w:themeColor="text1"/>
          <w:sz w:val="20"/>
          <w:szCs w:val="20"/>
          <w:lang w:eastAsia="lt-LT"/>
        </w:rPr>
        <w:t xml:space="preserve"> </w:t>
      </w:r>
      <w:proofErr w:type="spellStart"/>
      <w:r w:rsidR="001D59E5">
        <w:rPr>
          <w:rFonts w:ascii="Arial" w:eastAsia="Calibri" w:hAnsi="Arial" w:cs="Arial"/>
          <w:color w:val="000000" w:themeColor="text1"/>
          <w:sz w:val="20"/>
          <w:szCs w:val="20"/>
          <w:lang w:eastAsia="lt-LT"/>
        </w:rPr>
        <w:t>įsigyti</w:t>
      </w:r>
      <w:proofErr w:type="spellEnd"/>
      <w:r w:rsidR="001D59E5">
        <w:rPr>
          <w:rFonts w:ascii="Arial" w:eastAsia="Calibri" w:hAnsi="Arial" w:cs="Arial"/>
          <w:color w:val="000000" w:themeColor="text1"/>
          <w:sz w:val="20"/>
          <w:szCs w:val="20"/>
          <w:lang w:eastAsia="lt-LT"/>
        </w:rPr>
        <w:t xml:space="preserve"> </w:t>
      </w:r>
      <w:r w:rsidR="003E3D9D" w:rsidRPr="58BD00A9">
        <w:rPr>
          <w:rFonts w:ascii="Arial" w:eastAsia="Calibri" w:hAnsi="Arial" w:cs="Arial"/>
          <w:color w:val="000000" w:themeColor="text1"/>
          <w:sz w:val="20"/>
          <w:szCs w:val="20"/>
          <w:lang w:eastAsia="lt-LT"/>
        </w:rPr>
        <w:t>CPO</w:t>
      </w:r>
      <w:r w:rsidR="003E3D9D">
        <w:rPr>
          <w:rFonts w:ascii="Arial" w:eastAsia="Calibri" w:hAnsi="Arial" w:cs="Arial"/>
          <w:color w:val="000000" w:themeColor="text1"/>
          <w:sz w:val="20"/>
          <w:szCs w:val="20"/>
          <w:lang w:eastAsia="lt-LT"/>
        </w:rPr>
        <w:t xml:space="preserve"> </w:t>
      </w:r>
      <w:proofErr w:type="spellStart"/>
      <w:r w:rsidR="001D59E5">
        <w:rPr>
          <w:rFonts w:ascii="Arial" w:eastAsia="Calibri" w:hAnsi="Arial" w:cs="Arial"/>
          <w:color w:val="000000" w:themeColor="text1"/>
          <w:sz w:val="20"/>
          <w:szCs w:val="20"/>
          <w:lang w:eastAsia="lt-LT"/>
        </w:rPr>
        <w:t>nėra</w:t>
      </w:r>
      <w:proofErr w:type="spellEnd"/>
      <w:r w:rsidR="00E32731">
        <w:rPr>
          <w:rFonts w:ascii="Arial" w:eastAsia="Calibri" w:hAnsi="Arial" w:cs="Arial"/>
          <w:color w:val="000000" w:themeColor="text1"/>
          <w:sz w:val="20"/>
          <w:szCs w:val="20"/>
          <w:lang w:eastAsia="lt-LT"/>
        </w:rPr>
        <w:t xml:space="preserve"> </w:t>
      </w:r>
      <w:proofErr w:type="spellStart"/>
      <w:r w:rsidR="00E32731">
        <w:rPr>
          <w:rFonts w:ascii="Arial" w:eastAsia="Calibri" w:hAnsi="Arial" w:cs="Arial"/>
          <w:color w:val="000000" w:themeColor="text1"/>
          <w:sz w:val="20"/>
          <w:szCs w:val="20"/>
          <w:lang w:eastAsia="lt-LT"/>
        </w:rPr>
        <w:t>galimybės</w:t>
      </w:r>
      <w:proofErr w:type="spellEnd"/>
      <w:r w:rsidR="00D64DF8">
        <w:rPr>
          <w:rFonts w:ascii="Arial" w:eastAsia="Calibri" w:hAnsi="Arial" w:cs="Arial"/>
          <w:color w:val="000000" w:themeColor="text1"/>
          <w:sz w:val="20"/>
          <w:szCs w:val="20"/>
          <w:lang w:eastAsia="lt-LT"/>
        </w:rPr>
        <w:t xml:space="preserve">, </w:t>
      </w:r>
      <w:proofErr w:type="spellStart"/>
      <w:r w:rsidR="00D64DF8">
        <w:rPr>
          <w:rFonts w:ascii="Arial" w:eastAsia="Calibri" w:hAnsi="Arial" w:cs="Arial"/>
          <w:color w:val="000000" w:themeColor="text1"/>
          <w:sz w:val="20"/>
          <w:szCs w:val="20"/>
          <w:lang w:eastAsia="lt-LT"/>
        </w:rPr>
        <w:t>siūlomas</w:t>
      </w:r>
      <w:proofErr w:type="spellEnd"/>
      <w:r w:rsidR="00D64DF8">
        <w:rPr>
          <w:rFonts w:ascii="Arial" w:eastAsia="Calibri" w:hAnsi="Arial" w:cs="Arial"/>
          <w:color w:val="000000" w:themeColor="text1"/>
          <w:sz w:val="20"/>
          <w:szCs w:val="20"/>
          <w:lang w:eastAsia="lt-LT"/>
        </w:rPr>
        <w:t xml:space="preserve"> </w:t>
      </w:r>
      <w:proofErr w:type="spellStart"/>
      <w:r w:rsidR="00D64DF8" w:rsidRPr="00D64DF8">
        <w:rPr>
          <w:rFonts w:ascii="Arial" w:eastAsia="Calibri" w:hAnsi="Arial" w:cs="Arial"/>
          <w:color w:val="000000" w:themeColor="text1"/>
          <w:sz w:val="20"/>
          <w:szCs w:val="20"/>
          <w:lang w:eastAsia="lt-LT"/>
        </w:rPr>
        <w:t>Kelių</w:t>
      </w:r>
      <w:proofErr w:type="spellEnd"/>
      <w:r w:rsidR="00D64DF8" w:rsidRPr="00D64DF8">
        <w:rPr>
          <w:rFonts w:ascii="Arial" w:eastAsia="Calibri" w:hAnsi="Arial" w:cs="Arial"/>
          <w:color w:val="000000" w:themeColor="text1"/>
          <w:sz w:val="20"/>
          <w:szCs w:val="20"/>
          <w:lang w:eastAsia="lt-LT"/>
        </w:rPr>
        <w:t xml:space="preserve"> </w:t>
      </w:r>
      <w:proofErr w:type="spellStart"/>
      <w:r w:rsidR="00D64DF8" w:rsidRPr="00D64DF8">
        <w:rPr>
          <w:rFonts w:ascii="Arial" w:eastAsia="Calibri" w:hAnsi="Arial" w:cs="Arial"/>
          <w:color w:val="000000" w:themeColor="text1"/>
          <w:sz w:val="20"/>
          <w:szCs w:val="20"/>
          <w:lang w:eastAsia="lt-LT"/>
        </w:rPr>
        <w:t>ir</w:t>
      </w:r>
      <w:proofErr w:type="spellEnd"/>
      <w:r w:rsidR="00D64DF8" w:rsidRPr="00D64DF8">
        <w:rPr>
          <w:rFonts w:ascii="Arial" w:eastAsia="Calibri" w:hAnsi="Arial" w:cs="Arial"/>
          <w:color w:val="000000" w:themeColor="text1"/>
          <w:sz w:val="20"/>
          <w:szCs w:val="20"/>
          <w:lang w:eastAsia="lt-LT"/>
        </w:rPr>
        <w:t xml:space="preserve"> </w:t>
      </w:r>
      <w:proofErr w:type="spellStart"/>
      <w:r w:rsidR="00D64DF8" w:rsidRPr="00D64DF8">
        <w:rPr>
          <w:rFonts w:ascii="Arial" w:eastAsia="Calibri" w:hAnsi="Arial" w:cs="Arial"/>
          <w:color w:val="000000" w:themeColor="text1"/>
          <w:sz w:val="20"/>
          <w:szCs w:val="20"/>
          <w:lang w:eastAsia="lt-LT"/>
        </w:rPr>
        <w:t>gatvių</w:t>
      </w:r>
      <w:proofErr w:type="spellEnd"/>
      <w:r w:rsidR="00D64DF8" w:rsidRPr="00D64DF8">
        <w:rPr>
          <w:rFonts w:ascii="Arial" w:eastAsia="Calibri" w:hAnsi="Arial" w:cs="Arial"/>
          <w:color w:val="000000" w:themeColor="text1"/>
          <w:sz w:val="20"/>
          <w:szCs w:val="20"/>
          <w:lang w:eastAsia="lt-LT"/>
        </w:rPr>
        <w:t xml:space="preserve"> </w:t>
      </w:r>
      <w:proofErr w:type="spellStart"/>
      <w:r w:rsidR="00D64DF8" w:rsidRPr="00D64DF8">
        <w:rPr>
          <w:rFonts w:ascii="Arial" w:eastAsia="Calibri" w:hAnsi="Arial" w:cs="Arial"/>
          <w:color w:val="000000" w:themeColor="text1"/>
          <w:sz w:val="20"/>
          <w:szCs w:val="20"/>
          <w:lang w:eastAsia="lt-LT"/>
        </w:rPr>
        <w:t>tiesimo</w:t>
      </w:r>
      <w:proofErr w:type="spellEnd"/>
      <w:r w:rsidR="00D64DF8" w:rsidRPr="00D64DF8">
        <w:rPr>
          <w:rFonts w:ascii="Arial" w:eastAsia="Calibri" w:hAnsi="Arial" w:cs="Arial"/>
          <w:color w:val="000000" w:themeColor="text1"/>
          <w:sz w:val="20"/>
          <w:szCs w:val="20"/>
          <w:lang w:eastAsia="lt-LT"/>
        </w:rPr>
        <w:t xml:space="preserve">, </w:t>
      </w:r>
      <w:proofErr w:type="spellStart"/>
      <w:r w:rsidR="00D64DF8" w:rsidRPr="00D64DF8">
        <w:rPr>
          <w:rFonts w:ascii="Arial" w:eastAsia="Calibri" w:hAnsi="Arial" w:cs="Arial"/>
          <w:color w:val="000000" w:themeColor="text1"/>
          <w:sz w:val="20"/>
          <w:szCs w:val="20"/>
          <w:lang w:eastAsia="lt-LT"/>
        </w:rPr>
        <w:t>rekonstravimo</w:t>
      </w:r>
      <w:proofErr w:type="spellEnd"/>
      <w:r w:rsidR="00D64DF8" w:rsidRPr="00D64DF8">
        <w:rPr>
          <w:rFonts w:ascii="Arial" w:eastAsia="Calibri" w:hAnsi="Arial" w:cs="Arial"/>
          <w:color w:val="000000" w:themeColor="text1"/>
          <w:sz w:val="20"/>
          <w:szCs w:val="20"/>
          <w:lang w:eastAsia="lt-LT"/>
        </w:rPr>
        <w:t xml:space="preserve"> </w:t>
      </w:r>
      <w:proofErr w:type="spellStart"/>
      <w:r w:rsidR="00D64DF8" w:rsidRPr="00D64DF8">
        <w:rPr>
          <w:rFonts w:ascii="Arial" w:eastAsia="Calibri" w:hAnsi="Arial" w:cs="Arial"/>
          <w:color w:val="000000" w:themeColor="text1"/>
          <w:sz w:val="20"/>
          <w:szCs w:val="20"/>
          <w:lang w:eastAsia="lt-LT"/>
        </w:rPr>
        <w:t>ir</w:t>
      </w:r>
      <w:proofErr w:type="spellEnd"/>
      <w:r w:rsidR="00D64DF8" w:rsidRPr="00D64DF8">
        <w:rPr>
          <w:rFonts w:ascii="Arial" w:eastAsia="Calibri" w:hAnsi="Arial" w:cs="Arial"/>
          <w:color w:val="000000" w:themeColor="text1"/>
          <w:sz w:val="20"/>
          <w:szCs w:val="20"/>
          <w:lang w:eastAsia="lt-LT"/>
        </w:rPr>
        <w:t xml:space="preserve"> </w:t>
      </w:r>
      <w:proofErr w:type="spellStart"/>
      <w:r w:rsidR="00D64DF8" w:rsidRPr="00D64DF8">
        <w:rPr>
          <w:rFonts w:ascii="Arial" w:eastAsia="Calibri" w:hAnsi="Arial" w:cs="Arial"/>
          <w:color w:val="000000" w:themeColor="text1"/>
          <w:sz w:val="20"/>
          <w:szCs w:val="20"/>
          <w:lang w:eastAsia="lt-LT"/>
        </w:rPr>
        <w:t>kapitalinio</w:t>
      </w:r>
      <w:proofErr w:type="spellEnd"/>
      <w:r w:rsidR="00D64DF8" w:rsidRPr="00D64DF8">
        <w:rPr>
          <w:rFonts w:ascii="Arial" w:eastAsia="Calibri" w:hAnsi="Arial" w:cs="Arial"/>
          <w:color w:val="000000" w:themeColor="text1"/>
          <w:sz w:val="20"/>
          <w:szCs w:val="20"/>
          <w:lang w:eastAsia="lt-LT"/>
        </w:rPr>
        <w:t xml:space="preserve"> </w:t>
      </w:r>
      <w:proofErr w:type="spellStart"/>
      <w:r w:rsidR="00D64DF8" w:rsidRPr="00D64DF8">
        <w:rPr>
          <w:rFonts w:ascii="Arial" w:eastAsia="Calibri" w:hAnsi="Arial" w:cs="Arial"/>
          <w:color w:val="000000" w:themeColor="text1"/>
          <w:sz w:val="20"/>
          <w:szCs w:val="20"/>
          <w:lang w:eastAsia="lt-LT"/>
        </w:rPr>
        <w:t>remonto</w:t>
      </w:r>
      <w:proofErr w:type="spellEnd"/>
      <w:r w:rsidR="00D64DF8" w:rsidRPr="00D64DF8">
        <w:rPr>
          <w:rFonts w:ascii="Arial" w:eastAsia="Calibri" w:hAnsi="Arial" w:cs="Arial"/>
          <w:color w:val="000000" w:themeColor="text1"/>
          <w:sz w:val="20"/>
          <w:szCs w:val="20"/>
          <w:lang w:eastAsia="lt-LT"/>
        </w:rPr>
        <w:t xml:space="preserve"> </w:t>
      </w:r>
      <w:proofErr w:type="spellStart"/>
      <w:r w:rsidR="00D64DF8" w:rsidRPr="00D64DF8">
        <w:rPr>
          <w:rFonts w:ascii="Arial" w:eastAsia="Calibri" w:hAnsi="Arial" w:cs="Arial"/>
          <w:color w:val="000000" w:themeColor="text1"/>
          <w:sz w:val="20"/>
          <w:szCs w:val="20"/>
          <w:lang w:eastAsia="lt-LT"/>
        </w:rPr>
        <w:t>darb</w:t>
      </w:r>
      <w:r w:rsidR="00D64DF8">
        <w:rPr>
          <w:rFonts w:ascii="Arial" w:eastAsia="Calibri" w:hAnsi="Arial" w:cs="Arial"/>
          <w:color w:val="000000" w:themeColor="text1"/>
          <w:sz w:val="20"/>
          <w:szCs w:val="20"/>
          <w:lang w:eastAsia="lt-LT"/>
        </w:rPr>
        <w:t>ų</w:t>
      </w:r>
      <w:proofErr w:type="spellEnd"/>
      <w:r w:rsidR="00D64DF8">
        <w:rPr>
          <w:rFonts w:ascii="Arial" w:eastAsia="Calibri" w:hAnsi="Arial" w:cs="Arial"/>
          <w:color w:val="000000" w:themeColor="text1"/>
          <w:sz w:val="20"/>
          <w:szCs w:val="20"/>
          <w:lang w:eastAsia="lt-LT"/>
        </w:rPr>
        <w:t xml:space="preserve"> </w:t>
      </w:r>
      <w:proofErr w:type="spellStart"/>
      <w:r w:rsidR="00D64DF8">
        <w:rPr>
          <w:rFonts w:ascii="Arial" w:eastAsia="Calibri" w:hAnsi="Arial" w:cs="Arial"/>
          <w:color w:val="000000" w:themeColor="text1"/>
          <w:sz w:val="20"/>
          <w:szCs w:val="20"/>
          <w:lang w:eastAsia="lt-LT"/>
        </w:rPr>
        <w:t>modulis</w:t>
      </w:r>
      <w:proofErr w:type="spellEnd"/>
      <w:r w:rsidR="00D64DF8">
        <w:rPr>
          <w:rFonts w:ascii="Arial" w:eastAsia="Calibri" w:hAnsi="Arial" w:cs="Arial"/>
          <w:color w:val="000000" w:themeColor="text1"/>
          <w:sz w:val="20"/>
          <w:szCs w:val="20"/>
          <w:lang w:eastAsia="lt-LT"/>
        </w:rPr>
        <w:t xml:space="preserve"> CPO </w:t>
      </w:r>
      <w:proofErr w:type="spellStart"/>
      <w:r w:rsidR="00D64DF8">
        <w:rPr>
          <w:rFonts w:ascii="Arial" w:eastAsia="Calibri" w:hAnsi="Arial" w:cs="Arial"/>
          <w:color w:val="000000" w:themeColor="text1"/>
          <w:sz w:val="20"/>
          <w:szCs w:val="20"/>
          <w:lang w:eastAsia="lt-LT"/>
        </w:rPr>
        <w:t>apima</w:t>
      </w:r>
      <w:proofErr w:type="spellEnd"/>
      <w:r w:rsidR="00D64DF8">
        <w:rPr>
          <w:rFonts w:ascii="Arial" w:eastAsia="Calibri" w:hAnsi="Arial" w:cs="Arial"/>
          <w:color w:val="000000" w:themeColor="text1"/>
          <w:sz w:val="20"/>
          <w:szCs w:val="20"/>
          <w:lang w:eastAsia="lt-LT"/>
        </w:rPr>
        <w:t xml:space="preserve"> tik </w:t>
      </w:r>
      <w:proofErr w:type="spellStart"/>
      <w:r w:rsidR="00D64DF8">
        <w:rPr>
          <w:rFonts w:ascii="Arial" w:eastAsia="Calibri" w:hAnsi="Arial" w:cs="Arial"/>
          <w:color w:val="000000" w:themeColor="text1"/>
          <w:sz w:val="20"/>
          <w:szCs w:val="20"/>
          <w:lang w:eastAsia="lt-LT"/>
        </w:rPr>
        <w:t>kelių</w:t>
      </w:r>
      <w:proofErr w:type="spellEnd"/>
      <w:r w:rsidR="00D64DF8">
        <w:rPr>
          <w:rFonts w:ascii="Arial" w:eastAsia="Calibri" w:hAnsi="Arial" w:cs="Arial"/>
          <w:color w:val="000000" w:themeColor="text1"/>
          <w:sz w:val="20"/>
          <w:szCs w:val="20"/>
          <w:lang w:eastAsia="lt-LT"/>
        </w:rPr>
        <w:t xml:space="preserve"> </w:t>
      </w:r>
      <w:proofErr w:type="spellStart"/>
      <w:r w:rsidR="00D64DF8">
        <w:rPr>
          <w:rFonts w:ascii="Arial" w:eastAsia="Calibri" w:hAnsi="Arial" w:cs="Arial"/>
          <w:color w:val="000000" w:themeColor="text1"/>
          <w:sz w:val="20"/>
          <w:szCs w:val="20"/>
          <w:lang w:eastAsia="lt-LT"/>
        </w:rPr>
        <w:t>ir</w:t>
      </w:r>
      <w:proofErr w:type="spellEnd"/>
      <w:r w:rsidR="00D64DF8">
        <w:rPr>
          <w:rFonts w:ascii="Arial" w:eastAsia="Calibri" w:hAnsi="Arial" w:cs="Arial"/>
          <w:color w:val="000000" w:themeColor="text1"/>
          <w:sz w:val="20"/>
          <w:szCs w:val="20"/>
          <w:lang w:eastAsia="lt-LT"/>
        </w:rPr>
        <w:t xml:space="preserve"> </w:t>
      </w:r>
      <w:proofErr w:type="spellStart"/>
      <w:r w:rsidR="00D64DF8">
        <w:rPr>
          <w:rFonts w:ascii="Arial" w:eastAsia="Calibri" w:hAnsi="Arial" w:cs="Arial"/>
          <w:color w:val="000000" w:themeColor="text1"/>
          <w:sz w:val="20"/>
          <w:szCs w:val="20"/>
          <w:lang w:eastAsia="lt-LT"/>
        </w:rPr>
        <w:t>gatvių</w:t>
      </w:r>
      <w:proofErr w:type="spellEnd"/>
      <w:r w:rsidR="00D64DF8">
        <w:rPr>
          <w:rFonts w:ascii="Arial" w:eastAsia="Calibri" w:hAnsi="Arial" w:cs="Arial"/>
          <w:color w:val="000000" w:themeColor="text1"/>
          <w:sz w:val="20"/>
          <w:szCs w:val="20"/>
          <w:lang w:eastAsia="lt-LT"/>
        </w:rPr>
        <w:t xml:space="preserve"> </w:t>
      </w:r>
      <w:proofErr w:type="spellStart"/>
      <w:r w:rsidR="00D64DF8">
        <w:rPr>
          <w:rFonts w:ascii="Arial" w:eastAsia="Calibri" w:hAnsi="Arial" w:cs="Arial"/>
          <w:color w:val="000000" w:themeColor="text1"/>
          <w:sz w:val="20"/>
          <w:szCs w:val="20"/>
          <w:lang w:eastAsia="lt-LT"/>
        </w:rPr>
        <w:t>registruotų</w:t>
      </w:r>
      <w:proofErr w:type="spellEnd"/>
      <w:r w:rsidR="00D64DF8">
        <w:rPr>
          <w:rFonts w:ascii="Arial" w:eastAsia="Calibri" w:hAnsi="Arial" w:cs="Arial"/>
          <w:color w:val="000000" w:themeColor="text1"/>
          <w:sz w:val="20"/>
          <w:szCs w:val="20"/>
          <w:lang w:eastAsia="lt-LT"/>
        </w:rPr>
        <w:t xml:space="preserve"> </w:t>
      </w:r>
      <w:proofErr w:type="spellStart"/>
      <w:r w:rsidR="00D64DF8">
        <w:rPr>
          <w:rFonts w:ascii="Arial" w:eastAsia="Calibri" w:hAnsi="Arial" w:cs="Arial"/>
          <w:color w:val="000000" w:themeColor="text1"/>
          <w:sz w:val="20"/>
          <w:szCs w:val="20"/>
          <w:lang w:eastAsia="lt-LT"/>
        </w:rPr>
        <w:t>Valstybės</w:t>
      </w:r>
      <w:proofErr w:type="spellEnd"/>
      <w:r w:rsidR="00D64DF8">
        <w:rPr>
          <w:rFonts w:ascii="Arial" w:eastAsia="Calibri" w:hAnsi="Arial" w:cs="Arial"/>
          <w:color w:val="000000" w:themeColor="text1"/>
          <w:sz w:val="20"/>
          <w:szCs w:val="20"/>
          <w:lang w:eastAsia="lt-LT"/>
        </w:rPr>
        <w:t xml:space="preserve"> </w:t>
      </w:r>
      <w:proofErr w:type="spellStart"/>
      <w:r w:rsidR="00D64DF8">
        <w:rPr>
          <w:rFonts w:ascii="Arial" w:eastAsia="Calibri" w:hAnsi="Arial" w:cs="Arial"/>
          <w:color w:val="000000" w:themeColor="text1"/>
          <w:sz w:val="20"/>
          <w:szCs w:val="20"/>
          <w:lang w:eastAsia="lt-LT"/>
        </w:rPr>
        <w:t>įmonės</w:t>
      </w:r>
      <w:proofErr w:type="spellEnd"/>
      <w:r w:rsidR="00D64DF8">
        <w:rPr>
          <w:rFonts w:ascii="Arial" w:eastAsia="Calibri" w:hAnsi="Arial" w:cs="Arial"/>
          <w:color w:val="000000" w:themeColor="text1"/>
          <w:sz w:val="20"/>
          <w:szCs w:val="20"/>
          <w:lang w:eastAsia="lt-LT"/>
        </w:rPr>
        <w:t xml:space="preserve"> </w:t>
      </w:r>
      <w:proofErr w:type="spellStart"/>
      <w:r w:rsidR="00D64DF8">
        <w:rPr>
          <w:rFonts w:ascii="Arial" w:eastAsia="Calibri" w:hAnsi="Arial" w:cs="Arial"/>
          <w:color w:val="000000" w:themeColor="text1"/>
          <w:sz w:val="20"/>
          <w:szCs w:val="20"/>
          <w:lang w:eastAsia="lt-LT"/>
        </w:rPr>
        <w:t>Registrų</w:t>
      </w:r>
      <w:proofErr w:type="spellEnd"/>
      <w:r w:rsidR="00D64DF8">
        <w:rPr>
          <w:rFonts w:ascii="Arial" w:eastAsia="Calibri" w:hAnsi="Arial" w:cs="Arial"/>
          <w:color w:val="000000" w:themeColor="text1"/>
          <w:sz w:val="20"/>
          <w:szCs w:val="20"/>
          <w:lang w:eastAsia="lt-LT"/>
        </w:rPr>
        <w:t xml:space="preserve"> </w:t>
      </w:r>
      <w:proofErr w:type="spellStart"/>
      <w:r w:rsidR="00D64DF8">
        <w:rPr>
          <w:rFonts w:ascii="Arial" w:eastAsia="Calibri" w:hAnsi="Arial" w:cs="Arial"/>
          <w:color w:val="000000" w:themeColor="text1"/>
          <w:sz w:val="20"/>
          <w:szCs w:val="20"/>
          <w:lang w:eastAsia="lt-LT"/>
        </w:rPr>
        <w:t>centre</w:t>
      </w:r>
      <w:proofErr w:type="spellEnd"/>
      <w:r w:rsidR="00D64DF8">
        <w:rPr>
          <w:rFonts w:ascii="Arial" w:eastAsia="Calibri" w:hAnsi="Arial" w:cs="Arial"/>
          <w:color w:val="000000" w:themeColor="text1"/>
          <w:sz w:val="20"/>
          <w:szCs w:val="20"/>
          <w:lang w:eastAsia="lt-LT"/>
        </w:rPr>
        <w:t xml:space="preserve"> </w:t>
      </w:r>
      <w:proofErr w:type="spellStart"/>
      <w:r w:rsidR="00D64DF8">
        <w:rPr>
          <w:rFonts w:ascii="Arial" w:eastAsia="Calibri" w:hAnsi="Arial" w:cs="Arial"/>
          <w:color w:val="000000" w:themeColor="text1"/>
          <w:sz w:val="20"/>
          <w:szCs w:val="20"/>
          <w:lang w:eastAsia="lt-LT"/>
        </w:rPr>
        <w:t>kaip</w:t>
      </w:r>
      <w:proofErr w:type="spellEnd"/>
      <w:r w:rsidR="00D64DF8">
        <w:rPr>
          <w:rFonts w:ascii="Arial" w:eastAsia="Calibri" w:hAnsi="Arial" w:cs="Arial"/>
          <w:color w:val="000000" w:themeColor="text1"/>
          <w:sz w:val="20"/>
          <w:szCs w:val="20"/>
          <w:lang w:eastAsia="lt-LT"/>
        </w:rPr>
        <w:t xml:space="preserve"> </w:t>
      </w:r>
      <w:proofErr w:type="spellStart"/>
      <w:r w:rsidR="00D64DF8">
        <w:rPr>
          <w:rFonts w:ascii="Arial" w:eastAsia="Calibri" w:hAnsi="Arial" w:cs="Arial"/>
          <w:color w:val="000000" w:themeColor="text1"/>
          <w:sz w:val="20"/>
          <w:szCs w:val="20"/>
          <w:lang w:eastAsia="lt-LT"/>
        </w:rPr>
        <w:t>atskirų</w:t>
      </w:r>
      <w:proofErr w:type="spellEnd"/>
      <w:r w:rsidR="00D64DF8">
        <w:rPr>
          <w:rFonts w:ascii="Arial" w:eastAsia="Calibri" w:hAnsi="Arial" w:cs="Arial"/>
          <w:color w:val="000000" w:themeColor="text1"/>
          <w:sz w:val="20"/>
          <w:szCs w:val="20"/>
          <w:lang w:eastAsia="lt-LT"/>
        </w:rPr>
        <w:t xml:space="preserve"> </w:t>
      </w:r>
      <w:proofErr w:type="spellStart"/>
      <w:r w:rsidR="00D64DF8">
        <w:rPr>
          <w:rFonts w:ascii="Arial" w:eastAsia="Calibri" w:hAnsi="Arial" w:cs="Arial"/>
          <w:color w:val="000000" w:themeColor="text1"/>
          <w:sz w:val="20"/>
          <w:szCs w:val="20"/>
          <w:lang w:eastAsia="lt-LT"/>
        </w:rPr>
        <w:t>vienetų</w:t>
      </w:r>
      <w:proofErr w:type="spellEnd"/>
      <w:r w:rsidR="00D64DF8">
        <w:rPr>
          <w:rFonts w:ascii="Arial" w:eastAsia="Calibri" w:hAnsi="Arial" w:cs="Arial"/>
          <w:color w:val="000000" w:themeColor="text1"/>
          <w:sz w:val="20"/>
          <w:szCs w:val="20"/>
          <w:lang w:eastAsia="lt-LT"/>
        </w:rPr>
        <w:t xml:space="preserve"> </w:t>
      </w:r>
      <w:proofErr w:type="spellStart"/>
      <w:r w:rsidR="00D64DF8">
        <w:rPr>
          <w:rFonts w:ascii="Arial" w:eastAsia="Calibri" w:hAnsi="Arial" w:cs="Arial"/>
          <w:color w:val="000000" w:themeColor="text1"/>
          <w:sz w:val="20"/>
          <w:szCs w:val="20"/>
          <w:lang w:eastAsia="lt-LT"/>
        </w:rPr>
        <w:t>remontą</w:t>
      </w:r>
      <w:proofErr w:type="spellEnd"/>
      <w:r w:rsidR="00D516A3" w:rsidRPr="00D516A3">
        <w:rPr>
          <w:rFonts w:ascii="Arial" w:eastAsia="Calibri" w:hAnsi="Arial" w:cs="Arial"/>
          <w:color w:val="000000" w:themeColor="text1"/>
          <w:sz w:val="20"/>
          <w:szCs w:val="20"/>
          <w:lang w:val="lt-LT" w:eastAsia="lt-LT"/>
        </w:rPr>
        <w:t>.</w:t>
      </w:r>
    </w:p>
    <w:p w14:paraId="2DCA4E61" w14:textId="33F9E7F4" w:rsidR="00C7725A" w:rsidRPr="00DA6C86" w:rsidRDefault="00A570BC" w:rsidP="00006548">
      <w:pPr>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w:t>
      </w:r>
      <w:r w:rsidR="00C7725A" w:rsidRPr="00DA6C86">
        <w:rPr>
          <w:rFonts w:ascii="Arial" w:eastAsia="Calibri" w:hAnsi="Arial" w:cs="Arial"/>
          <w:sz w:val="20"/>
          <w:szCs w:val="20"/>
          <w:lang w:val="lt-LT" w:eastAsia="lt-LT"/>
        </w:rPr>
        <w:t>3</w:t>
      </w:r>
      <w:r w:rsidRPr="00DA6C86">
        <w:rPr>
          <w:rFonts w:ascii="Arial" w:eastAsia="Calibri" w:hAnsi="Arial" w:cs="Arial"/>
          <w:sz w:val="20"/>
          <w:szCs w:val="20"/>
          <w:lang w:val="lt-LT" w:eastAsia="lt-LT"/>
        </w:rPr>
        <w:t xml:space="preserve">. </w:t>
      </w:r>
      <w:r w:rsidR="00C7725A" w:rsidRPr="00DA6C86">
        <w:rPr>
          <w:rFonts w:ascii="Arial" w:eastAsia="Calibri" w:hAnsi="Arial" w:cs="Arial"/>
          <w:sz w:val="20"/>
          <w:szCs w:val="20"/>
          <w:lang w:val="lt-LT" w:eastAsia="lt-LT"/>
        </w:rPr>
        <w:t>Stebėtojai dalyvauti Komisijos posėdžiuose nėra kviečiami.</w:t>
      </w:r>
    </w:p>
    <w:p w14:paraId="6F408A17" w14:textId="0F9B5F91" w:rsidR="00DB202E" w:rsidRPr="00DB202E" w:rsidRDefault="00767083" w:rsidP="00006548">
      <w:pPr>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 xml:space="preserve">1.4. </w:t>
      </w:r>
      <w:proofErr w:type="spellStart"/>
      <w:r w:rsidR="00B23C5D" w:rsidRPr="002F0048">
        <w:rPr>
          <w:rFonts w:ascii="Arial" w:hAnsi="Arial" w:cs="Arial"/>
          <w:sz w:val="20"/>
          <w:szCs w:val="20"/>
        </w:rPr>
        <w:t>Šis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mažos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vertės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viešasis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pirkimas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toliau</w:t>
      </w:r>
      <w:proofErr w:type="spellEnd"/>
      <w:r w:rsidR="00B23C5D" w:rsidRPr="002F0048">
        <w:rPr>
          <w:rFonts w:ascii="Arial" w:hAnsi="Arial" w:cs="Arial"/>
          <w:sz w:val="20"/>
          <w:szCs w:val="20"/>
        </w:rPr>
        <w:t xml:space="preserve"> </w:t>
      </w:r>
      <w:r w:rsidR="00E92E37">
        <w:rPr>
          <w:rFonts w:ascii="Arial" w:hAnsi="Arial" w:cs="Arial"/>
          <w:sz w:val="20"/>
          <w:szCs w:val="20"/>
        </w:rPr>
        <w:t>–</w:t>
      </w:r>
      <w:r w:rsidR="00B23C5D" w:rsidRPr="002F0048">
        <w:rPr>
          <w:rFonts w:ascii="Arial" w:hAnsi="Arial" w:cs="Arial"/>
          <w:sz w:val="20"/>
          <w:szCs w:val="20"/>
        </w:rPr>
        <w:t xml:space="preserve"> </w:t>
      </w:r>
      <w:proofErr w:type="spellStart"/>
      <w:r w:rsidR="00B23C5D" w:rsidRPr="002F0048">
        <w:rPr>
          <w:rFonts w:ascii="Arial" w:hAnsi="Arial" w:cs="Arial"/>
          <w:sz w:val="20"/>
          <w:szCs w:val="20"/>
        </w:rPr>
        <w:t>Pirkimas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vykdomas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skelbiamos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apklausos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būdu</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naudojantis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Centrinės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viešųjų</w:t>
      </w:r>
      <w:proofErr w:type="spellEnd"/>
      <w:r w:rsidR="00B23C5D" w:rsidRPr="002F0048">
        <w:rPr>
          <w:rFonts w:ascii="Arial" w:hAnsi="Arial" w:cs="Arial"/>
          <w:sz w:val="20"/>
          <w:szCs w:val="20"/>
        </w:rPr>
        <w:t xml:space="preserve"> pirkimų </w:t>
      </w:r>
      <w:proofErr w:type="spellStart"/>
      <w:r w:rsidR="00B23C5D" w:rsidRPr="002F0048">
        <w:rPr>
          <w:rFonts w:ascii="Arial" w:hAnsi="Arial" w:cs="Arial"/>
          <w:sz w:val="20"/>
          <w:szCs w:val="20"/>
        </w:rPr>
        <w:t>informacinės</w:t>
      </w:r>
      <w:proofErr w:type="spellEnd"/>
      <w:r w:rsidR="00B23C5D" w:rsidRPr="002F0048">
        <w:rPr>
          <w:rFonts w:ascii="Arial" w:hAnsi="Arial" w:cs="Arial"/>
          <w:sz w:val="20"/>
          <w:szCs w:val="20"/>
        </w:rPr>
        <w:t xml:space="preserve"> sistemos (</w:t>
      </w:r>
      <w:proofErr w:type="spellStart"/>
      <w:r w:rsidR="00B23C5D" w:rsidRPr="002F0048">
        <w:rPr>
          <w:rFonts w:ascii="Arial" w:hAnsi="Arial" w:cs="Arial"/>
          <w:sz w:val="20"/>
          <w:szCs w:val="20"/>
        </w:rPr>
        <w:t>toliau</w:t>
      </w:r>
      <w:proofErr w:type="spellEnd"/>
      <w:r w:rsidR="00B23C5D" w:rsidRPr="002F0048">
        <w:rPr>
          <w:rFonts w:ascii="Arial" w:hAnsi="Arial" w:cs="Arial"/>
          <w:sz w:val="20"/>
          <w:szCs w:val="20"/>
        </w:rPr>
        <w:t xml:space="preserve"> </w:t>
      </w:r>
      <w:r w:rsidR="00EB5116">
        <w:rPr>
          <w:rFonts w:ascii="Arial" w:hAnsi="Arial" w:cs="Arial"/>
          <w:sz w:val="20"/>
          <w:szCs w:val="20"/>
        </w:rPr>
        <w:t>–</w:t>
      </w:r>
      <w:r w:rsidR="00B23C5D" w:rsidRPr="002F0048">
        <w:rPr>
          <w:rFonts w:ascii="Arial" w:hAnsi="Arial" w:cs="Arial"/>
          <w:sz w:val="20"/>
          <w:szCs w:val="20"/>
        </w:rPr>
        <w:t xml:space="preserve"> CVP IS) priemonėmis. </w:t>
      </w:r>
      <w:proofErr w:type="spellStart"/>
      <w:r w:rsidR="00B23C5D" w:rsidRPr="002F0048">
        <w:rPr>
          <w:rFonts w:ascii="Arial" w:hAnsi="Arial" w:cs="Arial"/>
          <w:sz w:val="20"/>
          <w:szCs w:val="20"/>
        </w:rPr>
        <w:t>Pirkimas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atliekamas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vadovaujantis</w:t>
      </w:r>
      <w:proofErr w:type="spellEnd"/>
      <w:r w:rsidR="00B23C5D" w:rsidRPr="002F0048">
        <w:rPr>
          <w:rFonts w:ascii="Arial" w:hAnsi="Arial" w:cs="Arial"/>
          <w:sz w:val="20"/>
          <w:szCs w:val="20"/>
        </w:rPr>
        <w:t xml:space="preserve"> Lietuvos </w:t>
      </w:r>
      <w:proofErr w:type="spellStart"/>
      <w:r w:rsidR="00B23C5D" w:rsidRPr="002F0048">
        <w:rPr>
          <w:rFonts w:ascii="Arial" w:hAnsi="Arial" w:cs="Arial"/>
          <w:sz w:val="20"/>
          <w:szCs w:val="20"/>
        </w:rPr>
        <w:t>Respublikos</w:t>
      </w:r>
      <w:proofErr w:type="spellEnd"/>
      <w:r w:rsidR="00B23C5D" w:rsidRPr="002F0048">
        <w:rPr>
          <w:rFonts w:ascii="Arial" w:hAnsi="Arial" w:cs="Arial"/>
          <w:sz w:val="20"/>
          <w:szCs w:val="20"/>
        </w:rPr>
        <w:t xml:space="preserve"> pirkimų, </w:t>
      </w:r>
      <w:proofErr w:type="spellStart"/>
      <w:r w:rsidR="00B23C5D" w:rsidRPr="002F0048">
        <w:rPr>
          <w:rFonts w:ascii="Arial" w:hAnsi="Arial" w:cs="Arial"/>
          <w:sz w:val="20"/>
          <w:szCs w:val="20"/>
        </w:rPr>
        <w:t>atliekamų</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vandentvarkos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energetikos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transporto</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ar</w:t>
      </w:r>
      <w:proofErr w:type="spellEnd"/>
      <w:r w:rsidR="00B23C5D" w:rsidRPr="002F0048">
        <w:rPr>
          <w:rFonts w:ascii="Arial" w:hAnsi="Arial" w:cs="Arial"/>
          <w:sz w:val="20"/>
          <w:szCs w:val="20"/>
        </w:rPr>
        <w:t xml:space="preserve"> pašto </w:t>
      </w:r>
      <w:proofErr w:type="spellStart"/>
      <w:r w:rsidR="00B23C5D" w:rsidRPr="002F0048">
        <w:rPr>
          <w:rFonts w:ascii="Arial" w:hAnsi="Arial" w:cs="Arial"/>
          <w:sz w:val="20"/>
          <w:szCs w:val="20"/>
        </w:rPr>
        <w:t>paslaugų</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srities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perkančiųjų</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subjektų</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įstatymu</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toliau</w:t>
      </w:r>
      <w:proofErr w:type="spellEnd"/>
      <w:r w:rsidR="00B23C5D" w:rsidRPr="002F0048">
        <w:rPr>
          <w:rFonts w:ascii="Arial" w:hAnsi="Arial" w:cs="Arial"/>
          <w:sz w:val="20"/>
          <w:szCs w:val="20"/>
        </w:rPr>
        <w:t xml:space="preserve"> – </w:t>
      </w:r>
      <w:proofErr w:type="spellStart"/>
      <w:r w:rsidR="00B23C5D" w:rsidRPr="002F0048">
        <w:rPr>
          <w:rFonts w:ascii="Arial" w:hAnsi="Arial" w:cs="Arial"/>
          <w:sz w:val="20"/>
          <w:szCs w:val="20"/>
        </w:rPr>
        <w:t>Įstatymas</w:t>
      </w:r>
      <w:proofErr w:type="spellEnd"/>
      <w:r w:rsidR="00B23C5D" w:rsidRPr="002F0048">
        <w:rPr>
          <w:rFonts w:ascii="Arial" w:hAnsi="Arial" w:cs="Arial"/>
          <w:sz w:val="20"/>
          <w:szCs w:val="20"/>
        </w:rPr>
        <w:t xml:space="preserve">), AB „Kauno </w:t>
      </w:r>
      <w:proofErr w:type="spellStart"/>
      <w:r w:rsidR="00B23C5D" w:rsidRPr="002F0048">
        <w:rPr>
          <w:rFonts w:ascii="Arial" w:hAnsi="Arial" w:cs="Arial"/>
          <w:sz w:val="20"/>
          <w:szCs w:val="20"/>
        </w:rPr>
        <w:t>energija</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Mažos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vertės</w:t>
      </w:r>
      <w:proofErr w:type="spellEnd"/>
      <w:r w:rsidR="00B23C5D" w:rsidRPr="002F0048">
        <w:rPr>
          <w:rFonts w:ascii="Arial" w:hAnsi="Arial" w:cs="Arial"/>
          <w:sz w:val="20"/>
          <w:szCs w:val="20"/>
        </w:rPr>
        <w:t xml:space="preserve"> pirkimų </w:t>
      </w:r>
      <w:proofErr w:type="spellStart"/>
      <w:r w:rsidR="00B23C5D" w:rsidRPr="002F0048">
        <w:rPr>
          <w:rFonts w:ascii="Arial" w:hAnsi="Arial" w:cs="Arial"/>
          <w:sz w:val="20"/>
          <w:szCs w:val="20"/>
        </w:rPr>
        <w:t>tvarkos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aprašu</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patvirtintu</w:t>
      </w:r>
      <w:proofErr w:type="spellEnd"/>
      <w:r w:rsidR="00B23C5D" w:rsidRPr="002F0048">
        <w:rPr>
          <w:rFonts w:ascii="Arial" w:hAnsi="Arial" w:cs="Arial"/>
          <w:sz w:val="20"/>
          <w:szCs w:val="20"/>
        </w:rPr>
        <w:t xml:space="preserve"> AB „Kauno </w:t>
      </w:r>
      <w:proofErr w:type="spellStart"/>
      <w:r w:rsidR="00B23C5D" w:rsidRPr="002F0048">
        <w:rPr>
          <w:rFonts w:ascii="Arial" w:hAnsi="Arial" w:cs="Arial"/>
          <w:sz w:val="20"/>
          <w:szCs w:val="20"/>
        </w:rPr>
        <w:t>energija</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Valdybos</w:t>
      </w:r>
      <w:proofErr w:type="spellEnd"/>
      <w:r w:rsidR="00B23C5D" w:rsidRPr="002F0048">
        <w:rPr>
          <w:rFonts w:ascii="Arial" w:hAnsi="Arial" w:cs="Arial"/>
          <w:sz w:val="20"/>
          <w:szCs w:val="20"/>
        </w:rPr>
        <w:t xml:space="preserve"> </w:t>
      </w:r>
      <w:r w:rsidR="00B23C5D" w:rsidRPr="00EC1FDE">
        <w:rPr>
          <w:rFonts w:ascii="Arial" w:hAnsi="Arial" w:cs="Arial"/>
          <w:sz w:val="20"/>
          <w:szCs w:val="20"/>
          <w:lang w:val="lt-LT"/>
        </w:rPr>
        <w:t>2025 m. sausio 27 d. sprendimu Nr. 2025–</w:t>
      </w:r>
      <w:r w:rsidR="00B23C5D">
        <w:rPr>
          <w:rFonts w:ascii="Arial" w:hAnsi="Arial" w:cs="Arial"/>
          <w:sz w:val="20"/>
          <w:szCs w:val="20"/>
          <w:lang w:val="lt-LT"/>
        </w:rPr>
        <w:t>1</w:t>
      </w:r>
      <w:r w:rsidR="00B23C5D" w:rsidRPr="00EC1FDE">
        <w:rPr>
          <w:rFonts w:ascii="Arial" w:hAnsi="Arial" w:cs="Arial"/>
          <w:sz w:val="20"/>
          <w:szCs w:val="20"/>
          <w:lang w:val="lt-LT"/>
        </w:rPr>
        <w:t>–</w:t>
      </w:r>
      <w:r w:rsidR="00B23C5D">
        <w:rPr>
          <w:rFonts w:ascii="Arial" w:hAnsi="Arial" w:cs="Arial"/>
          <w:sz w:val="20"/>
          <w:szCs w:val="20"/>
          <w:lang w:val="lt-LT"/>
        </w:rPr>
        <w:t>3</w:t>
      </w:r>
      <w:r w:rsidR="00B23C5D" w:rsidRPr="00EC1FDE">
        <w:rPr>
          <w:rFonts w:ascii="Arial" w:hAnsi="Arial" w:cs="Arial"/>
          <w:sz w:val="20"/>
          <w:szCs w:val="20"/>
          <w:lang w:val="lt-LT"/>
        </w:rPr>
        <w:t xml:space="preserve"> „</w:t>
      </w:r>
      <w:r w:rsidR="00B23C5D" w:rsidRPr="00EC1FDE">
        <w:rPr>
          <w:rFonts w:ascii="Arial" w:hAnsi="Arial" w:cs="Arial"/>
          <w:color w:val="201F1E"/>
          <w:sz w:val="20"/>
          <w:szCs w:val="20"/>
          <w:shd w:val="clear" w:color="auto" w:fill="FFFFFF"/>
          <w:lang w:val="lt-LT"/>
        </w:rPr>
        <w:t xml:space="preserve">Dėl akcinės bendrovės </w:t>
      </w:r>
      <w:r w:rsidR="00B23C5D" w:rsidRPr="00EC1FDE">
        <w:rPr>
          <w:rFonts w:ascii="Arial" w:hAnsi="Arial" w:cs="Arial"/>
          <w:sz w:val="20"/>
          <w:szCs w:val="20"/>
          <w:lang w:val="lt-LT"/>
        </w:rPr>
        <w:t>„</w:t>
      </w:r>
      <w:r w:rsidR="00B23C5D" w:rsidRPr="00EC1FDE">
        <w:rPr>
          <w:rFonts w:ascii="Arial" w:hAnsi="Arial" w:cs="Arial"/>
          <w:color w:val="201F1E"/>
          <w:sz w:val="20"/>
          <w:szCs w:val="20"/>
          <w:shd w:val="clear" w:color="auto" w:fill="FFFFFF"/>
          <w:lang w:val="lt-LT"/>
        </w:rPr>
        <w:t>Kauno energija“ mažos vertės pirkimų tvarkos aprašo naujos redakcijos patvirtinimo</w:t>
      </w:r>
      <w:r w:rsidR="00B23C5D" w:rsidRPr="00EC1FDE">
        <w:rPr>
          <w:rFonts w:ascii="Arial" w:hAnsi="Arial" w:cs="Arial"/>
          <w:sz w:val="20"/>
          <w:szCs w:val="20"/>
          <w:lang w:val="lt-LT"/>
        </w:rPr>
        <w:t>“</w:t>
      </w:r>
      <w:r w:rsidR="00B23C5D" w:rsidRPr="002F0048">
        <w:rPr>
          <w:rFonts w:ascii="Arial" w:hAnsi="Arial" w:cs="Arial"/>
          <w:sz w:val="20"/>
          <w:szCs w:val="20"/>
        </w:rPr>
        <w:t xml:space="preserve"> (</w:t>
      </w:r>
      <w:proofErr w:type="spellStart"/>
      <w:r w:rsidR="00B23C5D" w:rsidRPr="002F0048">
        <w:rPr>
          <w:rFonts w:ascii="Arial" w:hAnsi="Arial" w:cs="Arial"/>
          <w:sz w:val="20"/>
          <w:szCs w:val="20"/>
        </w:rPr>
        <w:t>toliau</w:t>
      </w:r>
      <w:proofErr w:type="spellEnd"/>
      <w:r w:rsidR="00B23C5D" w:rsidRPr="002F0048">
        <w:rPr>
          <w:rFonts w:ascii="Arial" w:hAnsi="Arial" w:cs="Arial"/>
          <w:sz w:val="20"/>
          <w:szCs w:val="20"/>
        </w:rPr>
        <w:t xml:space="preserve"> – </w:t>
      </w:r>
      <w:proofErr w:type="spellStart"/>
      <w:r w:rsidR="00B23C5D" w:rsidRPr="002F0048">
        <w:rPr>
          <w:rFonts w:ascii="Arial" w:hAnsi="Arial" w:cs="Arial"/>
          <w:sz w:val="20"/>
          <w:szCs w:val="20"/>
        </w:rPr>
        <w:t>Aprašas</w:t>
      </w:r>
      <w:proofErr w:type="spellEnd"/>
      <w:r w:rsidR="00B23C5D" w:rsidRPr="002F0048">
        <w:rPr>
          <w:rFonts w:ascii="Arial" w:hAnsi="Arial" w:cs="Arial"/>
          <w:sz w:val="20"/>
          <w:szCs w:val="20"/>
        </w:rPr>
        <w:t xml:space="preserve">), Lietuvos </w:t>
      </w:r>
      <w:proofErr w:type="spellStart"/>
      <w:r w:rsidR="00B23C5D" w:rsidRPr="002F0048">
        <w:rPr>
          <w:rFonts w:ascii="Arial" w:hAnsi="Arial" w:cs="Arial"/>
          <w:sz w:val="20"/>
          <w:szCs w:val="20"/>
        </w:rPr>
        <w:t>Respublikos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civiliniu</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kodeksu</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kitais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viešuosius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pirkimus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reglamentuojančiais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teisės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aktais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bei</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pirkimo</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dokumentais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kuriuos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sudaro</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skelbimas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apie</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pirkimą</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toliau</w:t>
      </w:r>
      <w:proofErr w:type="spellEnd"/>
      <w:r w:rsidR="00B23C5D" w:rsidRPr="002F0048">
        <w:rPr>
          <w:rFonts w:ascii="Arial" w:hAnsi="Arial" w:cs="Arial"/>
          <w:sz w:val="20"/>
          <w:szCs w:val="20"/>
        </w:rPr>
        <w:t xml:space="preserve"> – </w:t>
      </w:r>
      <w:proofErr w:type="spellStart"/>
      <w:r w:rsidR="00B23C5D" w:rsidRPr="002F0048">
        <w:rPr>
          <w:rFonts w:ascii="Arial" w:hAnsi="Arial" w:cs="Arial"/>
          <w:sz w:val="20"/>
          <w:szCs w:val="20"/>
        </w:rPr>
        <w:t>Skelbimas</w:t>
      </w:r>
      <w:proofErr w:type="spellEnd"/>
      <w:r w:rsidR="00B23C5D" w:rsidRPr="002F0048">
        <w:rPr>
          <w:rFonts w:ascii="Arial" w:hAnsi="Arial" w:cs="Arial"/>
          <w:sz w:val="20"/>
          <w:szCs w:val="20"/>
        </w:rPr>
        <w:t xml:space="preserve">), </w:t>
      </w:r>
      <w:proofErr w:type="spellStart"/>
      <w:r w:rsidR="003E2E89">
        <w:rPr>
          <w:rFonts w:ascii="Arial" w:hAnsi="Arial" w:cs="Arial"/>
          <w:sz w:val="20"/>
          <w:szCs w:val="20"/>
        </w:rPr>
        <w:t>skelbiamos</w:t>
      </w:r>
      <w:proofErr w:type="spellEnd"/>
      <w:r w:rsidR="003E2E89">
        <w:rPr>
          <w:rFonts w:ascii="Arial" w:hAnsi="Arial" w:cs="Arial"/>
          <w:sz w:val="20"/>
          <w:szCs w:val="20"/>
        </w:rPr>
        <w:t xml:space="preserve"> </w:t>
      </w:r>
      <w:proofErr w:type="spellStart"/>
      <w:r w:rsidR="00B23C5D" w:rsidRPr="002F0048">
        <w:rPr>
          <w:rFonts w:ascii="Arial" w:hAnsi="Arial" w:cs="Arial"/>
          <w:sz w:val="20"/>
          <w:szCs w:val="20"/>
        </w:rPr>
        <w:t>apklausos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sąlygos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toliau</w:t>
      </w:r>
      <w:proofErr w:type="spellEnd"/>
      <w:r w:rsidR="00B23C5D" w:rsidRPr="002F0048">
        <w:rPr>
          <w:rFonts w:ascii="Arial" w:hAnsi="Arial" w:cs="Arial"/>
          <w:sz w:val="20"/>
          <w:szCs w:val="20"/>
        </w:rPr>
        <w:t xml:space="preserve"> – </w:t>
      </w:r>
      <w:proofErr w:type="spellStart"/>
      <w:r w:rsidR="00B23C5D" w:rsidRPr="002F0048">
        <w:rPr>
          <w:rFonts w:ascii="Arial" w:hAnsi="Arial" w:cs="Arial"/>
          <w:sz w:val="20"/>
          <w:szCs w:val="20"/>
        </w:rPr>
        <w:t>Sąlygos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ir</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Sąlygų</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priedai</w:t>
      </w:r>
      <w:proofErr w:type="spellEnd"/>
      <w:r w:rsidR="00B23C5D" w:rsidRPr="00B7245B">
        <w:rPr>
          <w:rFonts w:ascii="Arial" w:hAnsi="Arial" w:cs="Arial"/>
          <w:sz w:val="20"/>
          <w:szCs w:val="20"/>
        </w:rPr>
        <w:t>.</w:t>
      </w:r>
      <w:r w:rsidR="00B23C5D" w:rsidRPr="002F0048">
        <w:rPr>
          <w:rFonts w:ascii="Arial" w:hAnsi="Arial" w:cs="Arial"/>
          <w:sz w:val="20"/>
          <w:szCs w:val="20"/>
        </w:rPr>
        <w:t xml:space="preserve"> </w:t>
      </w:r>
      <w:bookmarkStart w:id="0" w:name="_Hlk130901076"/>
      <w:proofErr w:type="spellStart"/>
      <w:r w:rsidR="00B23C5D" w:rsidRPr="002F0048">
        <w:rPr>
          <w:rFonts w:ascii="Arial" w:hAnsi="Arial" w:cs="Arial"/>
          <w:sz w:val="20"/>
          <w:szCs w:val="20"/>
        </w:rPr>
        <w:t>Vartojamos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sąvokos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apibrėžtos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Įstatyme</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Apraše</w:t>
      </w:r>
      <w:proofErr w:type="spellEnd"/>
      <w:r w:rsidR="00B23C5D" w:rsidRPr="002F0048">
        <w:rPr>
          <w:rFonts w:ascii="Arial" w:hAnsi="Arial" w:cs="Arial"/>
          <w:sz w:val="20"/>
          <w:szCs w:val="20"/>
        </w:rPr>
        <w:t xml:space="preserve">, Viešųjų pirkimų </w:t>
      </w:r>
      <w:proofErr w:type="spellStart"/>
      <w:r w:rsidR="00B23C5D" w:rsidRPr="002F0048">
        <w:rPr>
          <w:rFonts w:ascii="Arial" w:hAnsi="Arial" w:cs="Arial"/>
          <w:sz w:val="20"/>
          <w:szCs w:val="20"/>
        </w:rPr>
        <w:t>tarnybos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direktoriaus</w:t>
      </w:r>
      <w:proofErr w:type="spellEnd"/>
      <w:r w:rsidR="00B23C5D" w:rsidRPr="002F0048">
        <w:rPr>
          <w:rFonts w:ascii="Arial" w:hAnsi="Arial" w:cs="Arial"/>
          <w:sz w:val="20"/>
          <w:szCs w:val="20"/>
        </w:rPr>
        <w:t xml:space="preserve"> 2017 m. </w:t>
      </w:r>
      <w:proofErr w:type="spellStart"/>
      <w:r w:rsidR="00B23C5D" w:rsidRPr="002F0048">
        <w:rPr>
          <w:rFonts w:ascii="Arial" w:hAnsi="Arial" w:cs="Arial"/>
          <w:sz w:val="20"/>
          <w:szCs w:val="20"/>
        </w:rPr>
        <w:t>birželio</w:t>
      </w:r>
      <w:proofErr w:type="spellEnd"/>
      <w:r w:rsidR="00B23C5D" w:rsidRPr="002F0048">
        <w:rPr>
          <w:rFonts w:ascii="Arial" w:hAnsi="Arial" w:cs="Arial"/>
          <w:sz w:val="20"/>
          <w:szCs w:val="20"/>
        </w:rPr>
        <w:t xml:space="preserve"> 27 d. </w:t>
      </w:r>
      <w:proofErr w:type="spellStart"/>
      <w:r w:rsidR="00B23C5D" w:rsidRPr="002F0048">
        <w:rPr>
          <w:rFonts w:ascii="Arial" w:hAnsi="Arial" w:cs="Arial"/>
          <w:sz w:val="20"/>
          <w:szCs w:val="20"/>
        </w:rPr>
        <w:t>įsakymu</w:t>
      </w:r>
      <w:proofErr w:type="spellEnd"/>
      <w:r w:rsidR="00B23C5D" w:rsidRPr="002F0048">
        <w:rPr>
          <w:rFonts w:ascii="Arial" w:hAnsi="Arial" w:cs="Arial"/>
          <w:sz w:val="20"/>
          <w:szCs w:val="20"/>
        </w:rPr>
        <w:t xml:space="preserve"> Nr. 1S-94 </w:t>
      </w:r>
      <w:bookmarkEnd w:id="0"/>
      <w:proofErr w:type="spellStart"/>
      <w:r w:rsidR="00B23C5D" w:rsidRPr="002F0048">
        <w:rPr>
          <w:rFonts w:ascii="Arial" w:hAnsi="Arial" w:cs="Arial"/>
          <w:sz w:val="20"/>
          <w:szCs w:val="20"/>
        </w:rPr>
        <w:t>patvirtinta</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Viešojo</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pirkimo</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ir</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pirkimo</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vertės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skaičiavimo</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metodikoje</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aktualioje</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redakcijoje</w:t>
      </w:r>
      <w:proofErr w:type="spellEnd"/>
      <w:r w:rsidR="00B23C5D" w:rsidRPr="002F0048">
        <w:rPr>
          <w:rFonts w:ascii="Arial" w:hAnsi="Arial" w:cs="Arial"/>
          <w:sz w:val="20"/>
          <w:szCs w:val="20"/>
        </w:rPr>
        <w:t>)</w:t>
      </w:r>
      <w:r w:rsidR="00DB202E" w:rsidRPr="00792EF3">
        <w:rPr>
          <w:rFonts w:ascii="Arial" w:eastAsia="Calibri" w:hAnsi="Arial" w:cs="Arial"/>
          <w:sz w:val="20"/>
          <w:szCs w:val="20"/>
          <w:lang w:val="lt-LT" w:eastAsia="lt-LT"/>
        </w:rPr>
        <w:t>.</w:t>
      </w:r>
    </w:p>
    <w:p w14:paraId="03A6FC6C" w14:textId="6CFD34D3" w:rsidR="00642A79" w:rsidRDefault="00346C67" w:rsidP="00642A79">
      <w:pPr>
        <w:tabs>
          <w:tab w:val="left" w:pos="993"/>
        </w:tabs>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1.5.</w:t>
      </w:r>
      <w:r w:rsidR="00642A79" w:rsidRPr="00DA6C86">
        <w:rPr>
          <w:rFonts w:ascii="Arial" w:eastAsia="Calibri" w:hAnsi="Arial" w:cs="Arial"/>
          <w:sz w:val="20"/>
          <w:szCs w:val="20"/>
          <w:lang w:val="lt-LT" w:eastAsia="lt-LT"/>
        </w:rPr>
        <w:t xml:space="preserve"> Atliekamas žaliasis pirkimas. Pirkimas vykdomas vadovaujantis </w:t>
      </w:r>
      <w:hyperlink r:id="rId12">
        <w:r w:rsidR="00642A79" w:rsidRPr="00DA6C86">
          <w:rPr>
            <w:rFonts w:ascii="Arial" w:eastAsia="Calibri" w:hAnsi="Arial" w:cs="Arial"/>
            <w:sz w:val="20"/>
            <w:szCs w:val="20"/>
            <w:lang w:val="lt-LT" w:eastAsia="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642A79" w:rsidRPr="00DA6C86">
        <w:rPr>
          <w:rFonts w:ascii="Arial" w:eastAsia="Calibri" w:hAnsi="Arial" w:cs="Arial"/>
          <w:sz w:val="20"/>
          <w:szCs w:val="20"/>
          <w:lang w:val="lt-LT" w:eastAsia="lt-LT"/>
        </w:rPr>
        <w:t xml:space="preserve">“ </w:t>
      </w:r>
      <w:r w:rsidR="00642A79" w:rsidRPr="00C829CF">
        <w:rPr>
          <w:rFonts w:ascii="Arial" w:eastAsia="Calibri" w:hAnsi="Arial" w:cs="Arial"/>
          <w:sz w:val="20"/>
          <w:szCs w:val="20"/>
          <w:lang w:val="lt-LT" w:eastAsia="lt-LT"/>
        </w:rPr>
        <w:t xml:space="preserve">4.3 </w:t>
      </w:r>
      <w:r w:rsidR="00642A79" w:rsidRPr="00DA6C86">
        <w:rPr>
          <w:rFonts w:ascii="Arial" w:eastAsia="Calibri" w:hAnsi="Arial" w:cs="Arial"/>
          <w:sz w:val="20"/>
          <w:szCs w:val="20"/>
          <w:lang w:val="lt-LT" w:eastAsia="lt-LT"/>
        </w:rPr>
        <w:t xml:space="preserve">punktu. </w:t>
      </w:r>
      <w:proofErr w:type="spellStart"/>
      <w:r w:rsidR="00642A79" w:rsidRPr="00660AAE">
        <w:rPr>
          <w:rFonts w:ascii="Arial" w:hAnsi="Arial" w:cs="Arial"/>
          <w:color w:val="000000"/>
          <w:sz w:val="20"/>
          <w:szCs w:val="20"/>
          <w:shd w:val="clear" w:color="auto" w:fill="FFFFFF"/>
        </w:rPr>
        <w:t>Tiekėjas</w:t>
      </w:r>
      <w:proofErr w:type="spellEnd"/>
      <w:r w:rsidR="00642A79" w:rsidRPr="00660AAE">
        <w:rPr>
          <w:rFonts w:ascii="Arial" w:hAnsi="Arial" w:cs="Arial"/>
          <w:color w:val="000000"/>
          <w:sz w:val="20"/>
          <w:szCs w:val="20"/>
          <w:shd w:val="clear" w:color="auto" w:fill="FFFFFF"/>
        </w:rPr>
        <w:t xml:space="preserve"> </w:t>
      </w:r>
      <w:r w:rsidR="00642A79" w:rsidRPr="00E879E8">
        <w:rPr>
          <w:rFonts w:ascii="Arial" w:hAnsi="Arial" w:cs="Arial"/>
          <w:sz w:val="20"/>
          <w:szCs w:val="20"/>
          <w:lang w:val="lt-LT"/>
        </w:rPr>
        <w:t>atliekamiems darbams</w:t>
      </w:r>
      <w:r w:rsidR="00642A79">
        <w:rPr>
          <w:rFonts w:ascii="Arial" w:hAnsi="Arial" w:cs="Arial"/>
          <w:sz w:val="20"/>
          <w:szCs w:val="20"/>
          <w:lang w:val="lt-LT"/>
        </w:rPr>
        <w:t xml:space="preserve"> sutarties vykdymo metu</w:t>
      </w:r>
      <w:r w:rsidR="00642A79">
        <w:rPr>
          <w:rFonts w:ascii="Arial" w:hAnsi="Arial" w:cs="Arial"/>
          <w:color w:val="000000"/>
          <w:sz w:val="20"/>
          <w:szCs w:val="20"/>
          <w:shd w:val="clear" w:color="auto" w:fill="FFFFFF"/>
        </w:rPr>
        <w:t xml:space="preserve"> </w:t>
      </w:r>
      <w:proofErr w:type="spellStart"/>
      <w:r w:rsidR="00642A79">
        <w:rPr>
          <w:rFonts w:ascii="Arial" w:hAnsi="Arial" w:cs="Arial"/>
          <w:color w:val="000000"/>
          <w:sz w:val="20"/>
          <w:szCs w:val="20"/>
          <w:shd w:val="clear" w:color="auto" w:fill="FFFFFF"/>
        </w:rPr>
        <w:t>turi</w:t>
      </w:r>
      <w:proofErr w:type="spellEnd"/>
      <w:r w:rsidR="00642A79">
        <w:rPr>
          <w:rFonts w:ascii="Arial" w:hAnsi="Arial" w:cs="Arial"/>
          <w:color w:val="000000"/>
          <w:sz w:val="20"/>
          <w:szCs w:val="20"/>
          <w:shd w:val="clear" w:color="auto" w:fill="FFFFFF"/>
        </w:rPr>
        <w:t xml:space="preserve"> </w:t>
      </w:r>
      <w:proofErr w:type="spellStart"/>
      <w:r w:rsidR="00642A79">
        <w:rPr>
          <w:rFonts w:ascii="Arial" w:hAnsi="Arial" w:cs="Arial"/>
          <w:color w:val="000000"/>
          <w:sz w:val="20"/>
          <w:szCs w:val="20"/>
          <w:shd w:val="clear" w:color="auto" w:fill="FFFFFF"/>
        </w:rPr>
        <w:t>taikyti</w:t>
      </w:r>
      <w:proofErr w:type="spellEnd"/>
      <w:r w:rsidR="00642A79" w:rsidRPr="00660AAE">
        <w:rPr>
          <w:rFonts w:ascii="Arial" w:hAnsi="Arial" w:cs="Arial"/>
          <w:color w:val="000000"/>
          <w:sz w:val="20"/>
          <w:szCs w:val="20"/>
          <w:shd w:val="clear" w:color="auto" w:fill="FFFFFF"/>
        </w:rPr>
        <w:t xml:space="preserve"> </w:t>
      </w:r>
      <w:proofErr w:type="spellStart"/>
      <w:r w:rsidR="00642A79" w:rsidRPr="00660AAE">
        <w:rPr>
          <w:rFonts w:ascii="Arial" w:hAnsi="Arial" w:cs="Arial"/>
          <w:color w:val="000000"/>
          <w:sz w:val="20"/>
          <w:szCs w:val="20"/>
          <w:shd w:val="clear" w:color="auto" w:fill="FFFFFF"/>
        </w:rPr>
        <w:t>aplinkos</w:t>
      </w:r>
      <w:proofErr w:type="spellEnd"/>
      <w:r w:rsidR="00642A79" w:rsidRPr="00660AAE">
        <w:rPr>
          <w:rFonts w:ascii="Arial" w:hAnsi="Arial" w:cs="Arial"/>
          <w:color w:val="000000"/>
          <w:sz w:val="20"/>
          <w:szCs w:val="20"/>
          <w:shd w:val="clear" w:color="auto" w:fill="FFFFFF"/>
        </w:rPr>
        <w:t xml:space="preserve"> </w:t>
      </w:r>
      <w:proofErr w:type="spellStart"/>
      <w:r w:rsidR="00642A79" w:rsidRPr="00660AAE">
        <w:rPr>
          <w:rFonts w:ascii="Arial" w:hAnsi="Arial" w:cs="Arial"/>
          <w:color w:val="000000"/>
          <w:sz w:val="20"/>
          <w:szCs w:val="20"/>
          <w:shd w:val="clear" w:color="auto" w:fill="FFFFFF"/>
        </w:rPr>
        <w:t>apsaugos</w:t>
      </w:r>
      <w:proofErr w:type="spellEnd"/>
      <w:r w:rsidR="00642A79" w:rsidRPr="00660AAE">
        <w:rPr>
          <w:rFonts w:ascii="Arial" w:hAnsi="Arial" w:cs="Arial"/>
          <w:color w:val="000000"/>
          <w:sz w:val="20"/>
          <w:szCs w:val="20"/>
          <w:shd w:val="clear" w:color="auto" w:fill="FFFFFF"/>
        </w:rPr>
        <w:t xml:space="preserve"> </w:t>
      </w:r>
      <w:proofErr w:type="spellStart"/>
      <w:r w:rsidR="00642A79" w:rsidRPr="00660AAE">
        <w:rPr>
          <w:rFonts w:ascii="Arial" w:hAnsi="Arial" w:cs="Arial"/>
          <w:color w:val="000000"/>
          <w:sz w:val="20"/>
          <w:szCs w:val="20"/>
          <w:shd w:val="clear" w:color="auto" w:fill="FFFFFF"/>
        </w:rPr>
        <w:t>vadybos</w:t>
      </w:r>
      <w:proofErr w:type="spellEnd"/>
      <w:r w:rsidR="00642A79" w:rsidRPr="00660AAE">
        <w:rPr>
          <w:rFonts w:ascii="Arial" w:hAnsi="Arial" w:cs="Arial"/>
          <w:color w:val="000000"/>
          <w:sz w:val="20"/>
          <w:szCs w:val="20"/>
          <w:shd w:val="clear" w:color="auto" w:fill="FFFFFF"/>
        </w:rPr>
        <w:t xml:space="preserve"> sistemos </w:t>
      </w:r>
      <w:proofErr w:type="spellStart"/>
      <w:r w:rsidR="00642A79" w:rsidRPr="00660AAE">
        <w:rPr>
          <w:rFonts w:ascii="Arial" w:hAnsi="Arial" w:cs="Arial"/>
          <w:color w:val="000000"/>
          <w:sz w:val="20"/>
          <w:szCs w:val="20"/>
          <w:shd w:val="clear" w:color="auto" w:fill="FFFFFF"/>
        </w:rPr>
        <w:t>reikalavimus</w:t>
      </w:r>
      <w:proofErr w:type="spellEnd"/>
      <w:r w:rsidR="00642A79" w:rsidRPr="00660AAE">
        <w:rPr>
          <w:rFonts w:ascii="Arial" w:hAnsi="Arial" w:cs="Arial"/>
          <w:color w:val="000000"/>
          <w:sz w:val="20"/>
          <w:szCs w:val="20"/>
          <w:shd w:val="clear" w:color="auto" w:fill="FFFFFF"/>
        </w:rPr>
        <w:t xml:space="preserve"> </w:t>
      </w:r>
      <w:proofErr w:type="spellStart"/>
      <w:r w:rsidR="00642A79" w:rsidRPr="00660AAE">
        <w:rPr>
          <w:rFonts w:ascii="Arial" w:hAnsi="Arial" w:cs="Arial"/>
          <w:color w:val="000000"/>
          <w:sz w:val="20"/>
          <w:szCs w:val="20"/>
          <w:shd w:val="clear" w:color="auto" w:fill="FFFFFF"/>
        </w:rPr>
        <w:t>pagal</w:t>
      </w:r>
      <w:proofErr w:type="spellEnd"/>
      <w:r w:rsidR="00642A79" w:rsidRPr="00660AAE">
        <w:rPr>
          <w:rFonts w:ascii="Arial" w:hAnsi="Arial" w:cs="Arial"/>
          <w:color w:val="000000"/>
          <w:sz w:val="20"/>
          <w:szCs w:val="20"/>
          <w:shd w:val="clear" w:color="auto" w:fill="FFFFFF"/>
        </w:rPr>
        <w:t xml:space="preserve"> </w:t>
      </w:r>
      <w:proofErr w:type="spellStart"/>
      <w:r w:rsidR="00642A79" w:rsidRPr="00660AAE">
        <w:rPr>
          <w:rFonts w:ascii="Arial" w:hAnsi="Arial" w:cs="Arial"/>
          <w:color w:val="000000"/>
          <w:sz w:val="20"/>
          <w:szCs w:val="20"/>
          <w:shd w:val="clear" w:color="auto" w:fill="FFFFFF"/>
        </w:rPr>
        <w:t>standartą</w:t>
      </w:r>
      <w:proofErr w:type="spellEnd"/>
      <w:r w:rsidR="00642A79" w:rsidRPr="00660AAE">
        <w:rPr>
          <w:rFonts w:ascii="Arial" w:hAnsi="Arial" w:cs="Arial"/>
          <w:color w:val="000000"/>
          <w:sz w:val="20"/>
          <w:szCs w:val="20"/>
          <w:shd w:val="clear" w:color="auto" w:fill="FFFFFF"/>
        </w:rPr>
        <w:t xml:space="preserve"> LST EN ISO 14001 </w:t>
      </w:r>
      <w:proofErr w:type="spellStart"/>
      <w:r w:rsidR="00642A79" w:rsidRPr="00660AAE">
        <w:rPr>
          <w:rFonts w:ascii="Arial" w:hAnsi="Arial" w:cs="Arial"/>
          <w:color w:val="000000"/>
          <w:sz w:val="20"/>
          <w:szCs w:val="20"/>
          <w:shd w:val="clear" w:color="auto" w:fill="FFFFFF"/>
        </w:rPr>
        <w:t>arba</w:t>
      </w:r>
      <w:proofErr w:type="spellEnd"/>
      <w:r w:rsidR="00642A79" w:rsidRPr="00660AAE">
        <w:rPr>
          <w:rFonts w:ascii="Arial" w:hAnsi="Arial" w:cs="Arial"/>
          <w:color w:val="000000"/>
          <w:sz w:val="20"/>
          <w:szCs w:val="20"/>
          <w:shd w:val="clear" w:color="auto" w:fill="FFFFFF"/>
        </w:rPr>
        <w:t xml:space="preserve"> Europos Sąjungos </w:t>
      </w:r>
      <w:proofErr w:type="spellStart"/>
      <w:r w:rsidR="00642A79" w:rsidRPr="00660AAE">
        <w:rPr>
          <w:rFonts w:ascii="Arial" w:hAnsi="Arial" w:cs="Arial"/>
          <w:color w:val="000000"/>
          <w:sz w:val="20"/>
          <w:szCs w:val="20"/>
          <w:shd w:val="clear" w:color="auto" w:fill="FFFFFF"/>
        </w:rPr>
        <w:t>aplinkosaugos</w:t>
      </w:r>
      <w:proofErr w:type="spellEnd"/>
      <w:r w:rsidR="00642A79" w:rsidRPr="00660AAE">
        <w:rPr>
          <w:rFonts w:ascii="Arial" w:hAnsi="Arial" w:cs="Arial"/>
          <w:color w:val="000000"/>
          <w:sz w:val="20"/>
          <w:szCs w:val="20"/>
          <w:shd w:val="clear" w:color="auto" w:fill="FFFFFF"/>
        </w:rPr>
        <w:t xml:space="preserve"> </w:t>
      </w:r>
      <w:proofErr w:type="spellStart"/>
      <w:r w:rsidR="00642A79" w:rsidRPr="00660AAE">
        <w:rPr>
          <w:rFonts w:ascii="Arial" w:hAnsi="Arial" w:cs="Arial"/>
          <w:color w:val="000000"/>
          <w:sz w:val="20"/>
          <w:szCs w:val="20"/>
          <w:shd w:val="clear" w:color="auto" w:fill="FFFFFF"/>
        </w:rPr>
        <w:t>vadybos</w:t>
      </w:r>
      <w:proofErr w:type="spellEnd"/>
      <w:r w:rsidR="00642A79" w:rsidRPr="00660AAE">
        <w:rPr>
          <w:rFonts w:ascii="Arial" w:hAnsi="Arial" w:cs="Arial"/>
          <w:color w:val="000000"/>
          <w:sz w:val="20"/>
          <w:szCs w:val="20"/>
          <w:shd w:val="clear" w:color="auto" w:fill="FFFFFF"/>
        </w:rPr>
        <w:t xml:space="preserve"> </w:t>
      </w:r>
      <w:proofErr w:type="spellStart"/>
      <w:r w:rsidR="00642A79" w:rsidRPr="00660AAE">
        <w:rPr>
          <w:rFonts w:ascii="Arial" w:hAnsi="Arial" w:cs="Arial"/>
          <w:color w:val="000000"/>
          <w:sz w:val="20"/>
          <w:szCs w:val="20"/>
          <w:shd w:val="clear" w:color="auto" w:fill="FFFFFF"/>
        </w:rPr>
        <w:t>ir</w:t>
      </w:r>
      <w:proofErr w:type="spellEnd"/>
      <w:r w:rsidR="00642A79" w:rsidRPr="00660AAE">
        <w:rPr>
          <w:rFonts w:ascii="Arial" w:hAnsi="Arial" w:cs="Arial"/>
          <w:color w:val="000000"/>
          <w:sz w:val="20"/>
          <w:szCs w:val="20"/>
          <w:shd w:val="clear" w:color="auto" w:fill="FFFFFF"/>
        </w:rPr>
        <w:t xml:space="preserve"> </w:t>
      </w:r>
      <w:proofErr w:type="spellStart"/>
      <w:r w:rsidR="00642A79" w:rsidRPr="00660AAE">
        <w:rPr>
          <w:rFonts w:ascii="Arial" w:hAnsi="Arial" w:cs="Arial"/>
          <w:color w:val="000000"/>
          <w:sz w:val="20"/>
          <w:szCs w:val="20"/>
          <w:shd w:val="clear" w:color="auto" w:fill="FFFFFF"/>
        </w:rPr>
        <w:t>audito</w:t>
      </w:r>
      <w:proofErr w:type="spellEnd"/>
      <w:r w:rsidR="00642A79" w:rsidRPr="00660AAE">
        <w:rPr>
          <w:rFonts w:ascii="Arial" w:hAnsi="Arial" w:cs="Arial"/>
          <w:color w:val="000000"/>
          <w:sz w:val="20"/>
          <w:szCs w:val="20"/>
          <w:shd w:val="clear" w:color="auto" w:fill="FFFFFF"/>
        </w:rPr>
        <w:t xml:space="preserve"> </w:t>
      </w:r>
      <w:proofErr w:type="spellStart"/>
      <w:r w:rsidR="00642A79" w:rsidRPr="00660AAE">
        <w:rPr>
          <w:rFonts w:ascii="Arial" w:hAnsi="Arial" w:cs="Arial"/>
          <w:color w:val="000000"/>
          <w:sz w:val="20"/>
          <w:szCs w:val="20"/>
          <w:shd w:val="clear" w:color="auto" w:fill="FFFFFF"/>
        </w:rPr>
        <w:t>sistemą</w:t>
      </w:r>
      <w:proofErr w:type="spellEnd"/>
      <w:r w:rsidR="00642A79" w:rsidRPr="00660AAE">
        <w:rPr>
          <w:rFonts w:ascii="Arial" w:hAnsi="Arial" w:cs="Arial"/>
          <w:color w:val="000000"/>
          <w:sz w:val="20"/>
          <w:szCs w:val="20"/>
          <w:shd w:val="clear" w:color="auto" w:fill="FFFFFF"/>
        </w:rPr>
        <w:t xml:space="preserve"> (EMAS), </w:t>
      </w:r>
      <w:proofErr w:type="spellStart"/>
      <w:r w:rsidR="00642A79" w:rsidRPr="00660AAE">
        <w:rPr>
          <w:rFonts w:ascii="Arial" w:hAnsi="Arial" w:cs="Arial"/>
          <w:color w:val="000000"/>
          <w:sz w:val="20"/>
          <w:szCs w:val="20"/>
          <w:shd w:val="clear" w:color="auto" w:fill="FFFFFF"/>
        </w:rPr>
        <w:t>ar</w:t>
      </w:r>
      <w:proofErr w:type="spellEnd"/>
      <w:r w:rsidR="00642A79" w:rsidRPr="00660AAE">
        <w:rPr>
          <w:rFonts w:ascii="Arial" w:hAnsi="Arial" w:cs="Arial"/>
          <w:color w:val="000000"/>
          <w:sz w:val="20"/>
          <w:szCs w:val="20"/>
          <w:shd w:val="clear" w:color="auto" w:fill="FFFFFF"/>
        </w:rPr>
        <w:t xml:space="preserve"> </w:t>
      </w:r>
      <w:proofErr w:type="spellStart"/>
      <w:r w:rsidR="00642A79" w:rsidRPr="00660AAE">
        <w:rPr>
          <w:rFonts w:ascii="Arial" w:hAnsi="Arial" w:cs="Arial"/>
          <w:color w:val="000000"/>
          <w:sz w:val="20"/>
          <w:szCs w:val="20"/>
          <w:shd w:val="clear" w:color="auto" w:fill="FFFFFF"/>
        </w:rPr>
        <w:t>kitus</w:t>
      </w:r>
      <w:proofErr w:type="spellEnd"/>
      <w:r w:rsidR="00642A79" w:rsidRPr="00660AAE">
        <w:rPr>
          <w:rFonts w:ascii="Arial" w:hAnsi="Arial" w:cs="Arial"/>
          <w:color w:val="000000"/>
          <w:sz w:val="20"/>
          <w:szCs w:val="20"/>
          <w:shd w:val="clear" w:color="auto" w:fill="FFFFFF"/>
        </w:rPr>
        <w:t xml:space="preserve"> </w:t>
      </w:r>
      <w:proofErr w:type="spellStart"/>
      <w:r w:rsidR="00642A79" w:rsidRPr="00660AAE">
        <w:rPr>
          <w:rFonts w:ascii="Arial" w:hAnsi="Arial" w:cs="Arial"/>
          <w:color w:val="000000"/>
          <w:sz w:val="20"/>
          <w:szCs w:val="20"/>
          <w:shd w:val="clear" w:color="auto" w:fill="FFFFFF"/>
        </w:rPr>
        <w:t>aplinkos</w:t>
      </w:r>
      <w:proofErr w:type="spellEnd"/>
      <w:r w:rsidR="00642A79" w:rsidRPr="00660AAE">
        <w:rPr>
          <w:rFonts w:ascii="Arial" w:hAnsi="Arial" w:cs="Arial"/>
          <w:color w:val="000000"/>
          <w:sz w:val="20"/>
          <w:szCs w:val="20"/>
          <w:shd w:val="clear" w:color="auto" w:fill="FFFFFF"/>
        </w:rPr>
        <w:t xml:space="preserve"> </w:t>
      </w:r>
      <w:proofErr w:type="spellStart"/>
      <w:r w:rsidR="00642A79" w:rsidRPr="00660AAE">
        <w:rPr>
          <w:rFonts w:ascii="Arial" w:hAnsi="Arial" w:cs="Arial"/>
          <w:color w:val="000000"/>
          <w:sz w:val="20"/>
          <w:szCs w:val="20"/>
          <w:shd w:val="clear" w:color="auto" w:fill="FFFFFF"/>
        </w:rPr>
        <w:t>apsaugos</w:t>
      </w:r>
      <w:proofErr w:type="spellEnd"/>
      <w:r w:rsidR="00642A79" w:rsidRPr="00660AAE">
        <w:rPr>
          <w:rFonts w:ascii="Arial" w:hAnsi="Arial" w:cs="Arial"/>
          <w:color w:val="000000"/>
          <w:sz w:val="20"/>
          <w:szCs w:val="20"/>
          <w:shd w:val="clear" w:color="auto" w:fill="FFFFFF"/>
        </w:rPr>
        <w:t xml:space="preserve"> </w:t>
      </w:r>
      <w:proofErr w:type="spellStart"/>
      <w:r w:rsidR="00642A79" w:rsidRPr="00660AAE">
        <w:rPr>
          <w:rFonts w:ascii="Arial" w:hAnsi="Arial" w:cs="Arial"/>
          <w:color w:val="000000"/>
          <w:sz w:val="20"/>
          <w:szCs w:val="20"/>
          <w:shd w:val="clear" w:color="auto" w:fill="FFFFFF"/>
        </w:rPr>
        <w:t>vadybos</w:t>
      </w:r>
      <w:proofErr w:type="spellEnd"/>
      <w:r w:rsidR="00642A79" w:rsidRPr="00660AAE">
        <w:rPr>
          <w:rFonts w:ascii="Arial" w:hAnsi="Arial" w:cs="Arial"/>
          <w:color w:val="000000"/>
          <w:sz w:val="20"/>
          <w:szCs w:val="20"/>
          <w:shd w:val="clear" w:color="auto" w:fill="FFFFFF"/>
        </w:rPr>
        <w:t xml:space="preserve"> </w:t>
      </w:r>
      <w:proofErr w:type="spellStart"/>
      <w:r w:rsidR="00642A79" w:rsidRPr="00660AAE">
        <w:rPr>
          <w:rFonts w:ascii="Arial" w:hAnsi="Arial" w:cs="Arial"/>
          <w:color w:val="000000"/>
          <w:sz w:val="20"/>
          <w:szCs w:val="20"/>
          <w:shd w:val="clear" w:color="auto" w:fill="FFFFFF"/>
        </w:rPr>
        <w:t>standartus</w:t>
      </w:r>
      <w:proofErr w:type="spellEnd"/>
      <w:r w:rsidR="00642A79" w:rsidRPr="00660AAE">
        <w:rPr>
          <w:rFonts w:ascii="Arial" w:hAnsi="Arial" w:cs="Arial"/>
          <w:color w:val="000000"/>
          <w:sz w:val="20"/>
          <w:szCs w:val="20"/>
          <w:shd w:val="clear" w:color="auto" w:fill="FFFFFF"/>
        </w:rPr>
        <w:t xml:space="preserve">, </w:t>
      </w:r>
      <w:proofErr w:type="spellStart"/>
      <w:r w:rsidR="00642A79" w:rsidRPr="00660AAE">
        <w:rPr>
          <w:rFonts w:ascii="Arial" w:hAnsi="Arial" w:cs="Arial"/>
          <w:color w:val="000000"/>
          <w:sz w:val="20"/>
          <w:szCs w:val="20"/>
          <w:shd w:val="clear" w:color="auto" w:fill="FFFFFF"/>
        </w:rPr>
        <w:t>pagrįstus</w:t>
      </w:r>
      <w:proofErr w:type="spellEnd"/>
      <w:r w:rsidR="00642A79" w:rsidRPr="00660AAE">
        <w:rPr>
          <w:rFonts w:ascii="Arial" w:hAnsi="Arial" w:cs="Arial"/>
          <w:color w:val="000000"/>
          <w:sz w:val="20"/>
          <w:szCs w:val="20"/>
          <w:shd w:val="clear" w:color="auto" w:fill="FFFFFF"/>
        </w:rPr>
        <w:t xml:space="preserve"> </w:t>
      </w:r>
      <w:proofErr w:type="spellStart"/>
      <w:r w:rsidR="00642A79" w:rsidRPr="00660AAE">
        <w:rPr>
          <w:rFonts w:ascii="Arial" w:hAnsi="Arial" w:cs="Arial"/>
          <w:color w:val="000000"/>
          <w:sz w:val="20"/>
          <w:szCs w:val="20"/>
          <w:shd w:val="clear" w:color="auto" w:fill="FFFFFF"/>
        </w:rPr>
        <w:t>atitinkamais</w:t>
      </w:r>
      <w:proofErr w:type="spellEnd"/>
      <w:r w:rsidR="00642A79" w:rsidRPr="00660AAE">
        <w:rPr>
          <w:rFonts w:ascii="Arial" w:hAnsi="Arial" w:cs="Arial"/>
          <w:color w:val="000000"/>
          <w:sz w:val="20"/>
          <w:szCs w:val="20"/>
          <w:shd w:val="clear" w:color="auto" w:fill="FFFFFF"/>
        </w:rPr>
        <w:t xml:space="preserve"> Europos </w:t>
      </w:r>
      <w:proofErr w:type="spellStart"/>
      <w:r w:rsidR="00642A79" w:rsidRPr="00660AAE">
        <w:rPr>
          <w:rFonts w:ascii="Arial" w:hAnsi="Arial" w:cs="Arial"/>
          <w:color w:val="000000"/>
          <w:sz w:val="20"/>
          <w:szCs w:val="20"/>
          <w:shd w:val="clear" w:color="auto" w:fill="FFFFFF"/>
        </w:rPr>
        <w:t>arba</w:t>
      </w:r>
      <w:proofErr w:type="spellEnd"/>
      <w:r w:rsidR="00642A79" w:rsidRPr="00660AAE">
        <w:rPr>
          <w:rFonts w:ascii="Arial" w:hAnsi="Arial" w:cs="Arial"/>
          <w:color w:val="000000"/>
          <w:sz w:val="20"/>
          <w:szCs w:val="20"/>
          <w:shd w:val="clear" w:color="auto" w:fill="FFFFFF"/>
        </w:rPr>
        <w:t xml:space="preserve"> </w:t>
      </w:r>
      <w:proofErr w:type="spellStart"/>
      <w:r w:rsidR="00642A79" w:rsidRPr="00660AAE">
        <w:rPr>
          <w:rFonts w:ascii="Arial" w:hAnsi="Arial" w:cs="Arial"/>
          <w:color w:val="000000"/>
          <w:sz w:val="20"/>
          <w:szCs w:val="20"/>
          <w:shd w:val="clear" w:color="auto" w:fill="FFFFFF"/>
        </w:rPr>
        <w:t>tarptautini</w:t>
      </w:r>
      <w:r w:rsidR="00642A79">
        <w:rPr>
          <w:rFonts w:ascii="Arial" w:hAnsi="Arial" w:cs="Arial"/>
          <w:color w:val="000000"/>
          <w:sz w:val="20"/>
          <w:szCs w:val="20"/>
          <w:shd w:val="clear" w:color="auto" w:fill="FFFFFF"/>
        </w:rPr>
        <w:t>ų</w:t>
      </w:r>
      <w:proofErr w:type="spellEnd"/>
      <w:r w:rsidR="00642A79" w:rsidRPr="00660AAE">
        <w:rPr>
          <w:rFonts w:ascii="Arial" w:hAnsi="Arial" w:cs="Arial"/>
          <w:color w:val="000000"/>
          <w:sz w:val="20"/>
          <w:szCs w:val="20"/>
          <w:shd w:val="clear" w:color="auto" w:fill="FFFFFF"/>
        </w:rPr>
        <w:t xml:space="preserve"> </w:t>
      </w:r>
      <w:proofErr w:type="spellStart"/>
      <w:r w:rsidR="00642A79" w:rsidRPr="00660AAE">
        <w:rPr>
          <w:rFonts w:ascii="Arial" w:hAnsi="Arial" w:cs="Arial"/>
          <w:color w:val="000000"/>
          <w:sz w:val="20"/>
          <w:szCs w:val="20"/>
          <w:shd w:val="clear" w:color="auto" w:fill="FFFFFF"/>
        </w:rPr>
        <w:t>standart</w:t>
      </w:r>
      <w:r w:rsidR="00642A79">
        <w:rPr>
          <w:rFonts w:ascii="Arial" w:hAnsi="Arial" w:cs="Arial"/>
          <w:color w:val="000000"/>
          <w:sz w:val="20"/>
          <w:szCs w:val="20"/>
          <w:shd w:val="clear" w:color="auto" w:fill="FFFFFF"/>
        </w:rPr>
        <w:t>izacijos</w:t>
      </w:r>
      <w:proofErr w:type="spellEnd"/>
      <w:r w:rsidR="00642A79">
        <w:rPr>
          <w:rFonts w:ascii="Arial" w:hAnsi="Arial" w:cs="Arial"/>
          <w:color w:val="000000"/>
          <w:sz w:val="20"/>
          <w:szCs w:val="20"/>
          <w:shd w:val="clear" w:color="auto" w:fill="FFFFFF"/>
        </w:rPr>
        <w:t xml:space="preserve"> </w:t>
      </w:r>
      <w:proofErr w:type="spellStart"/>
      <w:r w:rsidR="00642A79">
        <w:rPr>
          <w:rFonts w:ascii="Arial" w:hAnsi="Arial" w:cs="Arial"/>
          <w:color w:val="000000"/>
          <w:sz w:val="20"/>
          <w:szCs w:val="20"/>
          <w:shd w:val="clear" w:color="auto" w:fill="FFFFFF"/>
        </w:rPr>
        <w:t>organizacijos</w:t>
      </w:r>
      <w:proofErr w:type="spellEnd"/>
      <w:r w:rsidR="00642A79">
        <w:rPr>
          <w:rFonts w:ascii="Arial" w:hAnsi="Arial" w:cs="Arial"/>
          <w:color w:val="000000"/>
          <w:sz w:val="20"/>
          <w:szCs w:val="20"/>
          <w:shd w:val="clear" w:color="auto" w:fill="FFFFFF"/>
        </w:rPr>
        <w:t xml:space="preserve"> </w:t>
      </w:r>
      <w:proofErr w:type="spellStart"/>
      <w:r w:rsidR="00642A79">
        <w:rPr>
          <w:rFonts w:ascii="Arial" w:hAnsi="Arial" w:cs="Arial"/>
          <w:color w:val="000000"/>
          <w:sz w:val="20"/>
          <w:szCs w:val="20"/>
          <w:shd w:val="clear" w:color="auto" w:fill="FFFFFF"/>
        </w:rPr>
        <w:t>priimtais</w:t>
      </w:r>
      <w:proofErr w:type="spellEnd"/>
      <w:r w:rsidR="00642A79">
        <w:rPr>
          <w:rFonts w:ascii="Arial" w:hAnsi="Arial" w:cs="Arial"/>
          <w:color w:val="000000"/>
          <w:sz w:val="20"/>
          <w:szCs w:val="20"/>
          <w:shd w:val="clear" w:color="auto" w:fill="FFFFFF"/>
        </w:rPr>
        <w:t xml:space="preserve"> </w:t>
      </w:r>
      <w:proofErr w:type="spellStart"/>
      <w:r w:rsidR="00642A79">
        <w:rPr>
          <w:rFonts w:ascii="Arial" w:hAnsi="Arial" w:cs="Arial"/>
          <w:color w:val="000000"/>
          <w:sz w:val="20"/>
          <w:szCs w:val="20"/>
          <w:shd w:val="clear" w:color="auto" w:fill="FFFFFF"/>
        </w:rPr>
        <w:t>standartais</w:t>
      </w:r>
      <w:proofErr w:type="spellEnd"/>
      <w:r w:rsidR="00642A79">
        <w:rPr>
          <w:rFonts w:ascii="Arial" w:hAnsi="Arial" w:cs="Arial"/>
          <w:color w:val="000000"/>
          <w:sz w:val="20"/>
          <w:szCs w:val="20"/>
          <w:shd w:val="clear" w:color="auto" w:fill="FFFFFF"/>
        </w:rPr>
        <w:t xml:space="preserve"> </w:t>
      </w:r>
      <w:r w:rsidR="00642A79" w:rsidRPr="00660AAE">
        <w:rPr>
          <w:rFonts w:ascii="Arial" w:hAnsi="Arial" w:cs="Arial"/>
          <w:color w:val="000000"/>
          <w:sz w:val="20"/>
          <w:szCs w:val="20"/>
          <w:shd w:val="clear" w:color="auto" w:fill="FFFFFF"/>
        </w:rPr>
        <w:t xml:space="preserve"> (</w:t>
      </w:r>
      <w:proofErr w:type="spellStart"/>
      <w:r w:rsidR="00642A79" w:rsidRPr="00660AAE">
        <w:rPr>
          <w:rFonts w:ascii="Arial" w:hAnsi="Arial" w:cs="Arial"/>
          <w:color w:val="000000"/>
          <w:sz w:val="20"/>
          <w:szCs w:val="20"/>
          <w:shd w:val="clear" w:color="auto" w:fill="FFFFFF"/>
        </w:rPr>
        <w:t>kuriuos</w:t>
      </w:r>
      <w:proofErr w:type="spellEnd"/>
      <w:r w:rsidR="00642A79" w:rsidRPr="00660AAE">
        <w:rPr>
          <w:rFonts w:ascii="Arial" w:hAnsi="Arial" w:cs="Arial"/>
          <w:color w:val="000000"/>
          <w:sz w:val="20"/>
          <w:szCs w:val="20"/>
          <w:shd w:val="clear" w:color="auto" w:fill="FFFFFF"/>
        </w:rPr>
        <w:t xml:space="preserve"> </w:t>
      </w:r>
      <w:proofErr w:type="spellStart"/>
      <w:r w:rsidR="00642A79" w:rsidRPr="00660AAE">
        <w:rPr>
          <w:rFonts w:ascii="Arial" w:hAnsi="Arial" w:cs="Arial"/>
          <w:color w:val="000000"/>
          <w:sz w:val="20"/>
          <w:szCs w:val="20"/>
          <w:shd w:val="clear" w:color="auto" w:fill="FFFFFF"/>
        </w:rPr>
        <w:t>yra</w:t>
      </w:r>
      <w:proofErr w:type="spellEnd"/>
      <w:r w:rsidR="00642A79" w:rsidRPr="00660AAE">
        <w:rPr>
          <w:rFonts w:ascii="Arial" w:hAnsi="Arial" w:cs="Arial"/>
          <w:color w:val="000000"/>
          <w:sz w:val="20"/>
          <w:szCs w:val="20"/>
          <w:shd w:val="clear" w:color="auto" w:fill="FFFFFF"/>
        </w:rPr>
        <w:t xml:space="preserve"> </w:t>
      </w:r>
      <w:proofErr w:type="spellStart"/>
      <w:r w:rsidR="00642A79" w:rsidRPr="00660AAE">
        <w:rPr>
          <w:rFonts w:ascii="Arial" w:hAnsi="Arial" w:cs="Arial"/>
          <w:color w:val="000000"/>
          <w:sz w:val="20"/>
          <w:szCs w:val="20"/>
          <w:shd w:val="clear" w:color="auto" w:fill="FFFFFF"/>
        </w:rPr>
        <w:t>patvirtinusios</w:t>
      </w:r>
      <w:proofErr w:type="spellEnd"/>
      <w:r w:rsidR="00642A79" w:rsidRPr="00660AAE">
        <w:rPr>
          <w:rFonts w:ascii="Arial" w:hAnsi="Arial" w:cs="Arial"/>
          <w:color w:val="000000"/>
          <w:sz w:val="20"/>
          <w:szCs w:val="20"/>
          <w:shd w:val="clear" w:color="auto" w:fill="FFFFFF"/>
        </w:rPr>
        <w:t xml:space="preserve"> </w:t>
      </w:r>
      <w:proofErr w:type="spellStart"/>
      <w:r w:rsidR="00642A79" w:rsidRPr="00660AAE">
        <w:rPr>
          <w:rFonts w:ascii="Arial" w:hAnsi="Arial" w:cs="Arial"/>
          <w:color w:val="000000"/>
          <w:sz w:val="20"/>
          <w:szCs w:val="20"/>
          <w:shd w:val="clear" w:color="auto" w:fill="FFFFFF"/>
        </w:rPr>
        <w:t>sertifikavimo</w:t>
      </w:r>
      <w:proofErr w:type="spellEnd"/>
      <w:r w:rsidR="00642A79" w:rsidRPr="00660AAE">
        <w:rPr>
          <w:rFonts w:ascii="Arial" w:hAnsi="Arial" w:cs="Arial"/>
          <w:color w:val="000000"/>
          <w:sz w:val="20"/>
          <w:szCs w:val="20"/>
          <w:shd w:val="clear" w:color="auto" w:fill="FFFFFF"/>
        </w:rPr>
        <w:t xml:space="preserve"> </w:t>
      </w:r>
      <w:proofErr w:type="spellStart"/>
      <w:r w:rsidR="00642A79" w:rsidRPr="00660AAE">
        <w:rPr>
          <w:rFonts w:ascii="Arial" w:hAnsi="Arial" w:cs="Arial"/>
          <w:color w:val="000000"/>
          <w:sz w:val="20"/>
          <w:szCs w:val="20"/>
          <w:shd w:val="clear" w:color="auto" w:fill="FFFFFF"/>
        </w:rPr>
        <w:t>įstaigos</w:t>
      </w:r>
      <w:proofErr w:type="spellEnd"/>
      <w:r w:rsidR="00642A79" w:rsidRPr="00660AAE">
        <w:rPr>
          <w:rFonts w:ascii="Arial" w:hAnsi="Arial" w:cs="Arial"/>
          <w:color w:val="000000"/>
          <w:sz w:val="20"/>
          <w:szCs w:val="20"/>
          <w:shd w:val="clear" w:color="auto" w:fill="FFFFFF"/>
        </w:rPr>
        <w:t xml:space="preserve">, </w:t>
      </w:r>
      <w:proofErr w:type="spellStart"/>
      <w:r w:rsidR="00642A79" w:rsidRPr="00660AAE">
        <w:rPr>
          <w:rFonts w:ascii="Arial" w:hAnsi="Arial" w:cs="Arial"/>
          <w:color w:val="000000"/>
          <w:sz w:val="20"/>
          <w:szCs w:val="20"/>
          <w:shd w:val="clear" w:color="auto" w:fill="FFFFFF"/>
        </w:rPr>
        <w:t>atitinkančios</w:t>
      </w:r>
      <w:proofErr w:type="spellEnd"/>
      <w:r w:rsidR="00642A79" w:rsidRPr="00660AAE">
        <w:rPr>
          <w:rFonts w:ascii="Arial" w:hAnsi="Arial" w:cs="Arial"/>
          <w:color w:val="000000"/>
          <w:sz w:val="20"/>
          <w:szCs w:val="20"/>
          <w:shd w:val="clear" w:color="auto" w:fill="FFFFFF"/>
        </w:rPr>
        <w:t xml:space="preserve"> Europos Sąjungos </w:t>
      </w:r>
      <w:proofErr w:type="spellStart"/>
      <w:r w:rsidR="00642A79" w:rsidRPr="00660AAE">
        <w:rPr>
          <w:rFonts w:ascii="Arial" w:hAnsi="Arial" w:cs="Arial"/>
          <w:color w:val="000000"/>
          <w:sz w:val="20"/>
          <w:szCs w:val="20"/>
          <w:shd w:val="clear" w:color="auto" w:fill="FFFFFF"/>
        </w:rPr>
        <w:t>teisės</w:t>
      </w:r>
      <w:proofErr w:type="spellEnd"/>
      <w:r w:rsidR="00642A79" w:rsidRPr="00660AAE">
        <w:rPr>
          <w:rFonts w:ascii="Arial" w:hAnsi="Arial" w:cs="Arial"/>
          <w:color w:val="000000"/>
          <w:sz w:val="20"/>
          <w:szCs w:val="20"/>
          <w:shd w:val="clear" w:color="auto" w:fill="FFFFFF"/>
        </w:rPr>
        <w:t xml:space="preserve"> </w:t>
      </w:r>
      <w:proofErr w:type="spellStart"/>
      <w:r w:rsidR="00642A79" w:rsidRPr="00660AAE">
        <w:rPr>
          <w:rFonts w:ascii="Arial" w:hAnsi="Arial" w:cs="Arial"/>
          <w:color w:val="000000"/>
          <w:sz w:val="20"/>
          <w:szCs w:val="20"/>
          <w:shd w:val="clear" w:color="auto" w:fill="FFFFFF"/>
        </w:rPr>
        <w:t>aktus</w:t>
      </w:r>
      <w:proofErr w:type="spellEnd"/>
      <w:r w:rsidR="00642A79" w:rsidRPr="00660AAE">
        <w:rPr>
          <w:rFonts w:ascii="Arial" w:hAnsi="Arial" w:cs="Arial"/>
          <w:color w:val="000000"/>
          <w:sz w:val="20"/>
          <w:szCs w:val="20"/>
          <w:shd w:val="clear" w:color="auto" w:fill="FFFFFF"/>
        </w:rPr>
        <w:t xml:space="preserve"> </w:t>
      </w:r>
      <w:proofErr w:type="spellStart"/>
      <w:r w:rsidR="00642A79" w:rsidRPr="00660AAE">
        <w:rPr>
          <w:rFonts w:ascii="Arial" w:hAnsi="Arial" w:cs="Arial"/>
          <w:color w:val="000000"/>
          <w:sz w:val="20"/>
          <w:szCs w:val="20"/>
          <w:shd w:val="clear" w:color="auto" w:fill="FFFFFF"/>
        </w:rPr>
        <w:t>arba</w:t>
      </w:r>
      <w:proofErr w:type="spellEnd"/>
      <w:r w:rsidR="00642A79" w:rsidRPr="00660AAE">
        <w:rPr>
          <w:rFonts w:ascii="Arial" w:hAnsi="Arial" w:cs="Arial"/>
          <w:color w:val="000000"/>
          <w:sz w:val="20"/>
          <w:szCs w:val="20"/>
          <w:shd w:val="clear" w:color="auto" w:fill="FFFFFF"/>
        </w:rPr>
        <w:t xml:space="preserve"> </w:t>
      </w:r>
      <w:proofErr w:type="spellStart"/>
      <w:r w:rsidR="00642A79" w:rsidRPr="00660AAE">
        <w:rPr>
          <w:rFonts w:ascii="Arial" w:hAnsi="Arial" w:cs="Arial"/>
          <w:color w:val="000000"/>
          <w:sz w:val="20"/>
          <w:szCs w:val="20"/>
          <w:shd w:val="clear" w:color="auto" w:fill="FFFFFF"/>
        </w:rPr>
        <w:t>tarptautinius</w:t>
      </w:r>
      <w:proofErr w:type="spellEnd"/>
      <w:r w:rsidR="00642A79" w:rsidRPr="00660AAE">
        <w:rPr>
          <w:rFonts w:ascii="Arial" w:hAnsi="Arial" w:cs="Arial"/>
          <w:color w:val="000000"/>
          <w:sz w:val="20"/>
          <w:szCs w:val="20"/>
          <w:shd w:val="clear" w:color="auto" w:fill="FFFFFF"/>
        </w:rPr>
        <w:t xml:space="preserve"> </w:t>
      </w:r>
      <w:proofErr w:type="spellStart"/>
      <w:r w:rsidR="00642A79" w:rsidRPr="00660AAE">
        <w:rPr>
          <w:rFonts w:ascii="Arial" w:hAnsi="Arial" w:cs="Arial"/>
          <w:color w:val="000000"/>
          <w:sz w:val="20"/>
          <w:szCs w:val="20"/>
          <w:shd w:val="clear" w:color="auto" w:fill="FFFFFF"/>
        </w:rPr>
        <w:t>sertifikavimo</w:t>
      </w:r>
      <w:proofErr w:type="spellEnd"/>
      <w:r w:rsidR="00642A79" w:rsidRPr="00660AAE">
        <w:rPr>
          <w:rFonts w:ascii="Arial" w:hAnsi="Arial" w:cs="Arial"/>
          <w:color w:val="000000"/>
          <w:sz w:val="20"/>
          <w:szCs w:val="20"/>
          <w:shd w:val="clear" w:color="auto" w:fill="FFFFFF"/>
        </w:rPr>
        <w:t xml:space="preserve"> </w:t>
      </w:r>
      <w:proofErr w:type="spellStart"/>
      <w:r w:rsidR="00642A79" w:rsidRPr="00660AAE">
        <w:rPr>
          <w:rFonts w:ascii="Arial" w:hAnsi="Arial" w:cs="Arial"/>
          <w:color w:val="000000"/>
          <w:sz w:val="20"/>
          <w:szCs w:val="20"/>
          <w:shd w:val="clear" w:color="auto" w:fill="FFFFFF"/>
        </w:rPr>
        <w:t>standartus</w:t>
      </w:r>
      <w:proofErr w:type="spellEnd"/>
      <w:r w:rsidR="00642A79" w:rsidRPr="00660AAE">
        <w:rPr>
          <w:rFonts w:ascii="Arial" w:hAnsi="Arial" w:cs="Arial"/>
          <w:color w:val="000000"/>
          <w:sz w:val="20"/>
          <w:szCs w:val="20"/>
          <w:shd w:val="clear" w:color="auto" w:fill="FFFFFF"/>
        </w:rPr>
        <w:t>)</w:t>
      </w:r>
      <w:r w:rsidR="00642A79">
        <w:rPr>
          <w:rFonts w:ascii="Arial" w:hAnsi="Arial" w:cs="Arial"/>
          <w:color w:val="000000"/>
          <w:sz w:val="20"/>
          <w:szCs w:val="20"/>
          <w:shd w:val="clear" w:color="auto" w:fill="FFFFFF"/>
        </w:rPr>
        <w:t>.</w:t>
      </w:r>
      <w:r w:rsidR="00642A79" w:rsidRPr="00DA6C86" w:rsidDel="008651AC">
        <w:rPr>
          <w:rFonts w:ascii="Arial" w:eastAsia="Calibri" w:hAnsi="Arial" w:cs="Arial"/>
          <w:color w:val="00B050"/>
          <w:sz w:val="20"/>
          <w:szCs w:val="20"/>
          <w:lang w:val="lt-LT" w:eastAsia="lt-LT"/>
        </w:rPr>
        <w:t xml:space="preserve"> </w:t>
      </w:r>
    </w:p>
    <w:p w14:paraId="4AC03A83" w14:textId="26B77260" w:rsidR="00C7725A" w:rsidRPr="00DA6C86" w:rsidRDefault="5CA818F4" w:rsidP="00006548">
      <w:pPr>
        <w:tabs>
          <w:tab w:val="left" w:pos="993"/>
        </w:tabs>
        <w:ind w:firstLine="567"/>
        <w:jc w:val="both"/>
        <w:rPr>
          <w:rFonts w:ascii="Arial" w:eastAsia="Arial" w:hAnsi="Arial" w:cs="Arial"/>
          <w:sz w:val="20"/>
          <w:szCs w:val="20"/>
          <w:lang w:val="lt-LT" w:eastAsia="lt-LT"/>
        </w:rPr>
      </w:pPr>
      <w:r w:rsidRPr="00DA6C86">
        <w:rPr>
          <w:rFonts w:ascii="Arial" w:eastAsia="Arial" w:hAnsi="Arial" w:cs="Arial"/>
          <w:sz w:val="20"/>
          <w:szCs w:val="20"/>
          <w:lang w:val="lt-LT" w:eastAsia="lt-LT"/>
        </w:rPr>
        <w:t>1.6.</w:t>
      </w:r>
      <w:r w:rsidR="00A4778B">
        <w:rPr>
          <w:rFonts w:ascii="Arial" w:eastAsia="Arial" w:hAnsi="Arial" w:cs="Arial"/>
          <w:sz w:val="20"/>
          <w:szCs w:val="20"/>
          <w:lang w:val="lt-LT" w:eastAsia="lt-LT"/>
        </w:rPr>
        <w:t xml:space="preserve"> </w:t>
      </w:r>
      <w:r w:rsidR="7C3CB7CF" w:rsidRPr="00DA6C86">
        <w:rPr>
          <w:rFonts w:ascii="Arial" w:eastAsia="Arial" w:hAnsi="Arial" w:cs="Arial"/>
          <w:sz w:val="20"/>
          <w:szCs w:val="20"/>
          <w:lang w:val="lt-LT" w:eastAsia="lt-LT"/>
        </w:rPr>
        <w:t xml:space="preserve">Išankstinis skelbimas apie pirkimą nebuvo paskelbtas. </w:t>
      </w:r>
    </w:p>
    <w:p w14:paraId="3C6A0516" w14:textId="1A293BD9" w:rsidR="00A570BC" w:rsidRPr="00DA6C86" w:rsidRDefault="00DF594B" w:rsidP="00006548">
      <w:pPr>
        <w:tabs>
          <w:tab w:val="left" w:pos="851"/>
          <w:tab w:val="left" w:pos="993"/>
        </w:tabs>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rPr>
        <w:t>1.7.</w:t>
      </w:r>
      <w:r w:rsidR="00A4778B">
        <w:rPr>
          <w:rFonts w:ascii="Arial" w:eastAsia="Calibri" w:hAnsi="Arial" w:cs="Arial"/>
          <w:sz w:val="20"/>
          <w:szCs w:val="20"/>
          <w:lang w:val="lt-LT"/>
        </w:rPr>
        <w:t xml:space="preserve"> </w:t>
      </w:r>
      <w:r w:rsidR="00A570BC" w:rsidRPr="00DA6C86">
        <w:rPr>
          <w:rFonts w:ascii="Arial" w:eastAsia="Calibri" w:hAnsi="Arial" w:cs="Arial"/>
          <w:sz w:val="20"/>
          <w:szCs w:val="20"/>
          <w:lang w:val="lt-LT"/>
        </w:rPr>
        <w:t xml:space="preserve">Pirkime </w:t>
      </w:r>
      <w:r w:rsidR="00813F67" w:rsidRPr="00DA6C86">
        <w:rPr>
          <w:rFonts w:ascii="Arial" w:eastAsia="Calibri" w:hAnsi="Arial" w:cs="Arial"/>
          <w:sz w:val="20"/>
          <w:szCs w:val="20"/>
          <w:lang w:val="lt-LT" w:eastAsia="lt-LT"/>
        </w:rPr>
        <w:t>perkantysis subjektas</w:t>
      </w:r>
      <w:r w:rsidR="00A570BC" w:rsidRPr="00DA6C86">
        <w:rPr>
          <w:rFonts w:ascii="Arial" w:eastAsia="Calibri" w:hAnsi="Arial" w:cs="Arial"/>
          <w:sz w:val="20"/>
          <w:szCs w:val="20"/>
          <w:lang w:val="lt-LT"/>
        </w:rPr>
        <w:t xml:space="preserve"> nenumato skelbti pranešimo dėl savanoriško </w:t>
      </w:r>
      <w:proofErr w:type="spellStart"/>
      <w:r w:rsidR="00A570BC" w:rsidRPr="00DA6C86">
        <w:rPr>
          <w:rFonts w:ascii="Arial" w:eastAsia="Calibri" w:hAnsi="Arial" w:cs="Arial"/>
          <w:i/>
          <w:iCs/>
          <w:sz w:val="20"/>
          <w:szCs w:val="20"/>
          <w:lang w:val="lt-LT"/>
        </w:rPr>
        <w:t>ex</w:t>
      </w:r>
      <w:proofErr w:type="spellEnd"/>
      <w:r w:rsidR="00A570BC" w:rsidRPr="00DA6C86">
        <w:rPr>
          <w:rFonts w:ascii="Arial" w:eastAsia="Calibri" w:hAnsi="Arial" w:cs="Arial"/>
          <w:i/>
          <w:iCs/>
          <w:sz w:val="20"/>
          <w:szCs w:val="20"/>
          <w:lang w:val="lt-LT"/>
        </w:rPr>
        <w:t xml:space="preserve"> ante</w:t>
      </w:r>
      <w:r w:rsidR="00A570BC" w:rsidRPr="00DA6C86">
        <w:rPr>
          <w:rFonts w:ascii="Arial" w:eastAsia="Calibri" w:hAnsi="Arial" w:cs="Arial"/>
          <w:sz w:val="20"/>
          <w:szCs w:val="20"/>
          <w:lang w:val="lt-LT"/>
        </w:rPr>
        <w:t xml:space="preserve"> skaidrumo.</w:t>
      </w:r>
    </w:p>
    <w:p w14:paraId="385579CE" w14:textId="1B1B9B52" w:rsidR="00A570BC" w:rsidRPr="00DA6C86" w:rsidRDefault="00DF594B" w:rsidP="00006548">
      <w:pPr>
        <w:tabs>
          <w:tab w:val="left" w:pos="851"/>
          <w:tab w:val="left" w:pos="993"/>
        </w:tabs>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1.8.</w:t>
      </w:r>
      <w:r w:rsidR="00A4778B">
        <w:rPr>
          <w:rFonts w:ascii="Arial" w:eastAsia="Calibri" w:hAnsi="Arial" w:cs="Arial"/>
          <w:sz w:val="20"/>
          <w:szCs w:val="20"/>
          <w:lang w:val="lt-LT" w:eastAsia="lt-LT"/>
        </w:rPr>
        <w:t xml:space="preserve"> </w:t>
      </w:r>
      <w:r w:rsidR="00A570BC" w:rsidRPr="00DA6C86">
        <w:rPr>
          <w:rFonts w:ascii="Arial" w:eastAsia="Calibri" w:hAnsi="Arial" w:cs="Arial"/>
          <w:sz w:val="20"/>
          <w:szCs w:val="20"/>
          <w:lang w:val="lt-LT" w:eastAsia="lt-LT"/>
        </w:rPr>
        <w:t xml:space="preserve">Pirkime neleidžiama pateikti alternatyvių pasiūlymų. </w:t>
      </w:r>
    </w:p>
    <w:p w14:paraId="4243DFE9" w14:textId="57621732" w:rsidR="00A570BC" w:rsidRDefault="00DF594B" w:rsidP="00006548">
      <w:pPr>
        <w:tabs>
          <w:tab w:val="left" w:pos="851"/>
          <w:tab w:val="left" w:pos="993"/>
        </w:tabs>
        <w:ind w:firstLine="567"/>
        <w:contextualSpacing/>
        <w:jc w:val="both"/>
        <w:rPr>
          <w:rFonts w:ascii="Arial" w:eastAsia="Arial" w:hAnsi="Arial" w:cs="Arial"/>
          <w:color w:val="333333"/>
          <w:sz w:val="20"/>
          <w:szCs w:val="20"/>
          <w:lang w:val="lt-LT" w:eastAsia="lt-LT"/>
        </w:rPr>
      </w:pPr>
      <w:r w:rsidRPr="00DA6C86">
        <w:rPr>
          <w:rFonts w:ascii="Arial" w:eastAsia="Arial" w:hAnsi="Arial" w:cs="Arial"/>
          <w:color w:val="333333"/>
          <w:sz w:val="20"/>
          <w:szCs w:val="20"/>
          <w:lang w:val="lt-LT" w:eastAsia="lt-LT"/>
        </w:rPr>
        <w:t>1.9.</w:t>
      </w:r>
      <w:r w:rsidR="00981679">
        <w:rPr>
          <w:rFonts w:ascii="Arial" w:eastAsia="Arial" w:hAnsi="Arial" w:cs="Arial"/>
          <w:color w:val="333333"/>
          <w:sz w:val="20"/>
          <w:szCs w:val="20"/>
          <w:lang w:val="lt-LT" w:eastAsia="lt-LT"/>
        </w:rPr>
        <w:t xml:space="preserve"> </w:t>
      </w:r>
      <w:r w:rsidR="00981679" w:rsidRPr="00981679">
        <w:rPr>
          <w:rFonts w:ascii="Arial" w:eastAsia="Arial" w:hAnsi="Arial" w:cs="Arial"/>
          <w:color w:val="333333"/>
          <w:sz w:val="20"/>
          <w:szCs w:val="20"/>
          <w:lang w:val="lt-LT" w:eastAsia="lt-LT"/>
        </w:rPr>
        <w:t>Tiekėjai ir (ar) jų įgalioti atstovai nedalyvauja susipažinimo su pasiūlymais, pasiūlymų nagrinėjimo ir vertinimo procedūrose. Informacija apie Pirkimo dalyvius, jų pasiūlymuose nurodytas kainas dalyviams bus pateikta po sprendimo dėl Pirkimą laimėjusio pasiūlymo priėmimo.</w:t>
      </w:r>
    </w:p>
    <w:p w14:paraId="1A86D3A8" w14:textId="0A0D9682" w:rsidR="00981679" w:rsidRDefault="00981679" w:rsidP="00006548">
      <w:pPr>
        <w:tabs>
          <w:tab w:val="left" w:pos="851"/>
          <w:tab w:val="left" w:pos="993"/>
        </w:tabs>
        <w:ind w:firstLine="567"/>
        <w:contextualSpacing/>
        <w:jc w:val="both"/>
        <w:rPr>
          <w:rFonts w:ascii="Arial" w:eastAsia="Arial" w:hAnsi="Arial" w:cs="Arial"/>
          <w:color w:val="333333"/>
          <w:sz w:val="20"/>
          <w:szCs w:val="20"/>
          <w:lang w:val="lt-LT" w:eastAsia="lt-LT"/>
        </w:rPr>
      </w:pPr>
      <w:r>
        <w:rPr>
          <w:rFonts w:ascii="Arial" w:eastAsia="Arial" w:hAnsi="Arial" w:cs="Arial"/>
          <w:color w:val="333333"/>
          <w:sz w:val="20"/>
          <w:szCs w:val="20"/>
          <w:lang w:val="lt-LT" w:eastAsia="lt-LT"/>
        </w:rPr>
        <w:t xml:space="preserve">1.10. </w:t>
      </w:r>
      <w:r w:rsidRPr="00981679">
        <w:rPr>
          <w:rFonts w:ascii="Arial" w:eastAsia="Arial" w:hAnsi="Arial" w:cs="Arial"/>
          <w:color w:val="333333"/>
          <w:sz w:val="20"/>
          <w:szCs w:val="20"/>
          <w:lang w:val="lt-LT" w:eastAsia="lt-LT"/>
        </w:rPr>
        <w:t xml:space="preserve">Perkantysis subjektas taip pat gali pasinaudoti teise nutraukti pradėtas </w:t>
      </w:r>
      <w:r w:rsidR="00122AC8">
        <w:rPr>
          <w:rFonts w:ascii="Arial" w:eastAsia="Arial" w:hAnsi="Arial" w:cs="Arial"/>
          <w:color w:val="333333"/>
          <w:sz w:val="20"/>
          <w:szCs w:val="20"/>
          <w:lang w:val="lt-LT" w:eastAsia="lt-LT"/>
        </w:rPr>
        <w:t>P</w:t>
      </w:r>
      <w:r w:rsidRPr="00981679">
        <w:rPr>
          <w:rFonts w:ascii="Arial" w:eastAsia="Arial" w:hAnsi="Arial" w:cs="Arial"/>
          <w:color w:val="333333"/>
          <w:sz w:val="20"/>
          <w:szCs w:val="20"/>
          <w:lang w:val="lt-LT" w:eastAsia="lt-LT"/>
        </w:rPr>
        <w:t xml:space="preserve">irkimo procedūras atsiradus aplinkybėms, kurių nebuvo galima numatyti, taip pat paaiškėjus, kad </w:t>
      </w:r>
      <w:r w:rsidR="00122AC8">
        <w:rPr>
          <w:rFonts w:ascii="Arial" w:eastAsia="Arial" w:hAnsi="Arial" w:cs="Arial"/>
          <w:color w:val="333333"/>
          <w:sz w:val="20"/>
          <w:szCs w:val="20"/>
          <w:lang w:val="lt-LT" w:eastAsia="lt-LT"/>
        </w:rPr>
        <w:t>P</w:t>
      </w:r>
      <w:r w:rsidRPr="00981679">
        <w:rPr>
          <w:rFonts w:ascii="Arial" w:eastAsia="Arial" w:hAnsi="Arial" w:cs="Arial"/>
          <w:color w:val="333333"/>
          <w:sz w:val="20"/>
          <w:szCs w:val="20"/>
          <w:lang w:val="lt-LT" w:eastAsia="lt-LT"/>
        </w:rPr>
        <w:t xml:space="preserve">irkimo dokumentuose padaryta esminių klaidų, dėl kurių </w:t>
      </w:r>
      <w:r w:rsidR="00122AC8">
        <w:rPr>
          <w:rFonts w:ascii="Arial" w:eastAsia="Arial" w:hAnsi="Arial" w:cs="Arial"/>
          <w:color w:val="333333"/>
          <w:sz w:val="20"/>
          <w:szCs w:val="20"/>
          <w:lang w:val="lt-LT" w:eastAsia="lt-LT"/>
        </w:rPr>
        <w:t>P</w:t>
      </w:r>
      <w:r w:rsidRPr="00981679">
        <w:rPr>
          <w:rFonts w:ascii="Arial" w:eastAsia="Arial" w:hAnsi="Arial" w:cs="Arial"/>
          <w:color w:val="333333"/>
          <w:sz w:val="20"/>
          <w:szCs w:val="20"/>
          <w:lang w:val="lt-LT" w:eastAsia="lt-LT"/>
        </w:rPr>
        <w:t xml:space="preserve">irkimas nebetikslingas arba jį įvykdžius būtų įsigytas jos poreikių neatitinkantis </w:t>
      </w:r>
      <w:r w:rsidR="00122AC8">
        <w:rPr>
          <w:rFonts w:ascii="Arial" w:eastAsia="Arial" w:hAnsi="Arial" w:cs="Arial"/>
          <w:color w:val="333333"/>
          <w:sz w:val="20"/>
          <w:szCs w:val="20"/>
          <w:lang w:val="lt-LT" w:eastAsia="lt-LT"/>
        </w:rPr>
        <w:t>P</w:t>
      </w:r>
      <w:r w:rsidRPr="00981679">
        <w:rPr>
          <w:rFonts w:ascii="Arial" w:eastAsia="Arial" w:hAnsi="Arial" w:cs="Arial"/>
          <w:color w:val="333333"/>
          <w:sz w:val="20"/>
          <w:szCs w:val="20"/>
          <w:lang w:val="lt-LT" w:eastAsia="lt-LT"/>
        </w:rPr>
        <w:t>irkimo objektas.</w:t>
      </w:r>
    </w:p>
    <w:p w14:paraId="77EC94E7" w14:textId="4653ADAD" w:rsidR="00981679" w:rsidRDefault="00981679" w:rsidP="00006548">
      <w:pPr>
        <w:tabs>
          <w:tab w:val="left" w:pos="851"/>
          <w:tab w:val="left" w:pos="993"/>
        </w:tabs>
        <w:ind w:firstLine="567"/>
        <w:contextualSpacing/>
        <w:jc w:val="both"/>
        <w:rPr>
          <w:rFonts w:ascii="Arial" w:eastAsia="Arial" w:hAnsi="Arial" w:cs="Arial"/>
          <w:color w:val="333333"/>
          <w:sz w:val="20"/>
          <w:szCs w:val="20"/>
          <w:lang w:val="lt-LT" w:eastAsia="lt-LT"/>
        </w:rPr>
      </w:pPr>
      <w:r>
        <w:rPr>
          <w:rFonts w:ascii="Arial" w:eastAsia="Arial" w:hAnsi="Arial" w:cs="Arial"/>
          <w:color w:val="333333"/>
          <w:sz w:val="20"/>
          <w:szCs w:val="20"/>
          <w:lang w:val="lt-LT" w:eastAsia="lt-LT"/>
        </w:rPr>
        <w:t xml:space="preserve">1.11. </w:t>
      </w:r>
      <w:r w:rsidRPr="00981679">
        <w:rPr>
          <w:rFonts w:ascii="Arial" w:eastAsia="Arial" w:hAnsi="Arial" w:cs="Arial"/>
          <w:color w:val="333333"/>
          <w:sz w:val="20"/>
          <w:szCs w:val="20"/>
          <w:lang w:val="lt-LT" w:eastAsia="lt-LT"/>
        </w:rPr>
        <w:t xml:space="preserve">Perkantysis subjektas nutrauks pradėtas </w:t>
      </w:r>
      <w:r w:rsidR="00122AC8">
        <w:rPr>
          <w:rFonts w:ascii="Arial" w:eastAsia="Arial" w:hAnsi="Arial" w:cs="Arial"/>
          <w:color w:val="333333"/>
          <w:sz w:val="20"/>
          <w:szCs w:val="20"/>
          <w:lang w:val="lt-LT" w:eastAsia="lt-LT"/>
        </w:rPr>
        <w:t>P</w:t>
      </w:r>
      <w:r w:rsidRPr="00981679">
        <w:rPr>
          <w:rFonts w:ascii="Arial" w:eastAsia="Arial" w:hAnsi="Arial" w:cs="Arial"/>
          <w:color w:val="333333"/>
          <w:sz w:val="20"/>
          <w:szCs w:val="20"/>
          <w:lang w:val="lt-LT" w:eastAsia="lt-LT"/>
        </w:rPr>
        <w:t>irkimo procedūras, paaiškėjus, kad buvo pažeisti Įstatymo 29 straipsnio 1 dalyje nustatyti principai ir atitinkamos padėties negalima ištaisyti.</w:t>
      </w:r>
    </w:p>
    <w:p w14:paraId="78B9F3C8" w14:textId="4BE76AC8" w:rsidR="00981679" w:rsidRPr="00DA6C86" w:rsidRDefault="00981679" w:rsidP="00006548">
      <w:pPr>
        <w:tabs>
          <w:tab w:val="left" w:pos="851"/>
          <w:tab w:val="left" w:pos="993"/>
        </w:tabs>
        <w:ind w:firstLine="567"/>
        <w:contextualSpacing/>
        <w:jc w:val="both"/>
        <w:rPr>
          <w:rFonts w:ascii="Arial" w:eastAsia="Calibri" w:hAnsi="Arial" w:cs="Arial"/>
          <w:sz w:val="20"/>
          <w:szCs w:val="20"/>
          <w:lang w:val="lt-LT" w:eastAsia="lt-LT"/>
        </w:rPr>
      </w:pPr>
      <w:r>
        <w:rPr>
          <w:rFonts w:ascii="Arial" w:eastAsia="Arial" w:hAnsi="Arial" w:cs="Arial"/>
          <w:color w:val="333333"/>
          <w:sz w:val="20"/>
          <w:szCs w:val="20"/>
          <w:lang w:val="lt-LT" w:eastAsia="lt-LT"/>
        </w:rPr>
        <w:t xml:space="preserve">1.12. </w:t>
      </w:r>
      <w:r w:rsidRPr="00981679">
        <w:rPr>
          <w:rFonts w:ascii="Arial" w:eastAsia="Arial" w:hAnsi="Arial" w:cs="Arial"/>
          <w:color w:val="333333"/>
          <w:sz w:val="20"/>
          <w:szCs w:val="20"/>
          <w:lang w:val="lt-LT" w:eastAsia="lt-LT"/>
        </w:rPr>
        <w:t xml:space="preserve">Perkantysis subjektas neatlygina tiekėjui jokių išlaidų, susijusių su </w:t>
      </w:r>
      <w:r w:rsidR="00122AC8">
        <w:rPr>
          <w:rFonts w:ascii="Arial" w:eastAsia="Arial" w:hAnsi="Arial" w:cs="Arial"/>
          <w:color w:val="333333"/>
          <w:sz w:val="20"/>
          <w:szCs w:val="20"/>
          <w:lang w:val="lt-LT" w:eastAsia="lt-LT"/>
        </w:rPr>
        <w:t>P</w:t>
      </w:r>
      <w:r w:rsidRPr="00981679">
        <w:rPr>
          <w:rFonts w:ascii="Arial" w:eastAsia="Arial" w:hAnsi="Arial" w:cs="Arial"/>
          <w:color w:val="333333"/>
          <w:sz w:val="20"/>
          <w:szCs w:val="20"/>
          <w:lang w:val="lt-LT" w:eastAsia="lt-LT"/>
        </w:rPr>
        <w:t xml:space="preserve">irkimo sąlygų gavimu, pasiūlymų rengimu ir pan., įskaitant ir išlaidas, patiriamas dėl to, kad vadovaudamasi Įstatymo nuostatomis  perkantysis subjektas nutraukė </w:t>
      </w:r>
      <w:r w:rsidR="00122AC8">
        <w:rPr>
          <w:rFonts w:ascii="Arial" w:eastAsia="Arial" w:hAnsi="Arial" w:cs="Arial"/>
          <w:color w:val="333333"/>
          <w:sz w:val="20"/>
          <w:szCs w:val="20"/>
          <w:lang w:val="lt-LT" w:eastAsia="lt-LT"/>
        </w:rPr>
        <w:t>P</w:t>
      </w:r>
      <w:r w:rsidRPr="00981679">
        <w:rPr>
          <w:rFonts w:ascii="Arial" w:eastAsia="Arial" w:hAnsi="Arial" w:cs="Arial"/>
          <w:color w:val="333333"/>
          <w:sz w:val="20"/>
          <w:szCs w:val="20"/>
          <w:lang w:val="lt-LT" w:eastAsia="lt-LT"/>
        </w:rPr>
        <w:t>irkimo procedūras.</w:t>
      </w:r>
    </w:p>
    <w:p w14:paraId="6D719C60" w14:textId="77777777" w:rsidR="00A570BC" w:rsidRPr="00DA6C86" w:rsidRDefault="00A570BC" w:rsidP="00006548">
      <w:pPr>
        <w:tabs>
          <w:tab w:val="left" w:pos="709"/>
          <w:tab w:val="right" w:leader="dot" w:pos="9962"/>
        </w:tabs>
        <w:ind w:firstLine="567"/>
        <w:jc w:val="both"/>
        <w:rPr>
          <w:rFonts w:ascii="Arial" w:eastAsia="Yu Mincho" w:hAnsi="Arial" w:cs="Arial"/>
          <w:b/>
          <w:bCs/>
          <w:noProof/>
          <w:sz w:val="20"/>
          <w:szCs w:val="20"/>
          <w:lang w:val="lt-LT"/>
        </w:rPr>
      </w:pPr>
    </w:p>
    <w:p w14:paraId="46CC0E87" w14:textId="33338DDF" w:rsidR="00A570BC" w:rsidRPr="00DA6C86" w:rsidRDefault="00B54950" w:rsidP="00006548">
      <w:pPr>
        <w:tabs>
          <w:tab w:val="left" w:pos="709"/>
          <w:tab w:val="right" w:leader="dot" w:pos="9962"/>
        </w:tabs>
        <w:ind w:firstLine="567"/>
        <w:jc w:val="center"/>
        <w:rPr>
          <w:rFonts w:ascii="Arial" w:eastAsia="Yu Mincho" w:hAnsi="Arial" w:cs="Arial"/>
          <w:b/>
          <w:bCs/>
          <w:noProof/>
          <w:sz w:val="20"/>
          <w:szCs w:val="20"/>
        </w:rPr>
      </w:pPr>
      <w:r w:rsidRPr="00DA6C86">
        <w:rPr>
          <w:rFonts w:ascii="Arial" w:eastAsia="Yu Mincho" w:hAnsi="Arial" w:cs="Arial"/>
          <w:b/>
          <w:bCs/>
          <w:noProof/>
          <w:sz w:val="20"/>
          <w:szCs w:val="20"/>
        </w:rPr>
        <w:t>2. PIRKIMO OBJEKTAS</w:t>
      </w:r>
    </w:p>
    <w:p w14:paraId="0CF85780" w14:textId="77777777" w:rsidR="00A570BC" w:rsidRPr="00DA6C86" w:rsidRDefault="00A570BC" w:rsidP="00006548">
      <w:pPr>
        <w:tabs>
          <w:tab w:val="left" w:pos="709"/>
          <w:tab w:val="right" w:leader="dot" w:pos="9962"/>
        </w:tabs>
        <w:ind w:firstLine="567"/>
        <w:jc w:val="both"/>
        <w:rPr>
          <w:rFonts w:ascii="Arial" w:eastAsia="Yu Mincho" w:hAnsi="Arial" w:cs="Arial"/>
          <w:b/>
          <w:bCs/>
          <w:noProof/>
          <w:sz w:val="20"/>
          <w:szCs w:val="20"/>
        </w:rPr>
      </w:pPr>
    </w:p>
    <w:p w14:paraId="29AD4E83" w14:textId="2F306D6E" w:rsidR="00B54950" w:rsidRPr="00E57B4A" w:rsidRDefault="00B54950" w:rsidP="00006548">
      <w:pPr>
        <w:numPr>
          <w:ilvl w:val="1"/>
          <w:numId w:val="5"/>
        </w:numPr>
        <w:tabs>
          <w:tab w:val="left" w:pos="993"/>
        </w:tabs>
        <w:ind w:left="0" w:firstLine="567"/>
        <w:contextualSpacing/>
        <w:jc w:val="both"/>
        <w:rPr>
          <w:rFonts w:ascii="Arial" w:eastAsia="Calibri" w:hAnsi="Arial" w:cs="Arial"/>
          <w:sz w:val="20"/>
          <w:szCs w:val="20"/>
          <w:lang w:val="lt-LT" w:eastAsia="lt-LT"/>
        </w:rPr>
      </w:pPr>
      <w:r w:rsidRPr="00E57B4A">
        <w:rPr>
          <w:rFonts w:ascii="Arial" w:eastAsia="Calibri" w:hAnsi="Arial" w:cs="Arial"/>
          <w:sz w:val="20"/>
          <w:szCs w:val="20"/>
          <w:lang w:val="lt-LT" w:eastAsia="lt-LT"/>
        </w:rPr>
        <w:t xml:space="preserve">Perkantysis subjektas numato </w:t>
      </w:r>
      <w:r w:rsidR="00642A79" w:rsidRPr="00642A79">
        <w:rPr>
          <w:rFonts w:ascii="Arial" w:eastAsia="Calibri" w:hAnsi="Arial" w:cs="Arial"/>
          <w:sz w:val="20"/>
          <w:szCs w:val="20"/>
          <w:lang w:val="lt-LT" w:eastAsia="lt-LT"/>
        </w:rPr>
        <w:t>Raudondvario katilinės</w:t>
      </w:r>
      <w:r w:rsidR="004D5192">
        <w:rPr>
          <w:rFonts w:ascii="Arial" w:eastAsia="Calibri" w:hAnsi="Arial" w:cs="Arial"/>
          <w:sz w:val="20"/>
          <w:szCs w:val="20"/>
          <w:lang w:val="lt-LT" w:eastAsia="lt-LT"/>
        </w:rPr>
        <w:t xml:space="preserve"> kiemo aikštelės</w:t>
      </w:r>
      <w:r w:rsidR="00642A79" w:rsidRPr="00642A79">
        <w:rPr>
          <w:rFonts w:ascii="Arial" w:eastAsia="Calibri" w:hAnsi="Arial" w:cs="Arial"/>
          <w:sz w:val="20"/>
          <w:szCs w:val="20"/>
          <w:lang w:val="lt-LT" w:eastAsia="lt-LT"/>
        </w:rPr>
        <w:t xml:space="preserve"> asfalto remont</w:t>
      </w:r>
      <w:r w:rsidR="00C463E7">
        <w:rPr>
          <w:rFonts w:ascii="Arial" w:eastAsia="Calibri" w:hAnsi="Arial" w:cs="Arial"/>
          <w:sz w:val="20"/>
          <w:szCs w:val="20"/>
          <w:lang w:val="lt-LT" w:eastAsia="lt-LT"/>
        </w:rPr>
        <w:t>o darbai</w:t>
      </w:r>
      <w:r w:rsidR="00642A79" w:rsidRPr="00642A79">
        <w:rPr>
          <w:rFonts w:ascii="Arial" w:eastAsia="Calibri" w:hAnsi="Arial" w:cs="Arial"/>
          <w:sz w:val="20"/>
          <w:szCs w:val="20"/>
          <w:lang w:val="lt-LT" w:eastAsia="lt-LT"/>
        </w:rPr>
        <w:t xml:space="preserve"> </w:t>
      </w:r>
      <w:r w:rsidR="00C426AD" w:rsidRPr="00981679">
        <w:rPr>
          <w:rFonts w:ascii="Arial" w:hAnsi="Arial" w:cs="Arial"/>
          <w:sz w:val="20"/>
          <w:szCs w:val="20"/>
        </w:rPr>
        <w:t>(</w:t>
      </w:r>
      <w:proofErr w:type="spellStart"/>
      <w:r w:rsidR="00C426AD" w:rsidRPr="002F0048">
        <w:rPr>
          <w:rFonts w:ascii="Arial" w:hAnsi="Arial" w:cs="Arial"/>
          <w:sz w:val="20"/>
          <w:szCs w:val="20"/>
        </w:rPr>
        <w:t>toliau</w:t>
      </w:r>
      <w:proofErr w:type="spellEnd"/>
      <w:r w:rsidR="00C426AD" w:rsidRPr="002F0048">
        <w:rPr>
          <w:rFonts w:ascii="Arial" w:hAnsi="Arial" w:cs="Arial"/>
          <w:sz w:val="20"/>
          <w:szCs w:val="20"/>
        </w:rPr>
        <w:t xml:space="preserve"> – </w:t>
      </w:r>
      <w:proofErr w:type="spellStart"/>
      <w:r w:rsidR="00C426AD">
        <w:rPr>
          <w:rFonts w:ascii="Arial" w:hAnsi="Arial" w:cs="Arial"/>
          <w:sz w:val="20"/>
          <w:szCs w:val="20"/>
        </w:rPr>
        <w:t>Darbai</w:t>
      </w:r>
      <w:proofErr w:type="spellEnd"/>
      <w:r w:rsidR="00C426AD" w:rsidRPr="002F0048">
        <w:rPr>
          <w:rFonts w:ascii="Arial" w:hAnsi="Arial" w:cs="Arial"/>
          <w:sz w:val="20"/>
          <w:szCs w:val="20"/>
        </w:rPr>
        <w:t>)</w:t>
      </w:r>
      <w:r w:rsidRPr="00E57B4A">
        <w:rPr>
          <w:rFonts w:ascii="Arial" w:eastAsia="Calibri" w:hAnsi="Arial" w:cs="Arial"/>
          <w:sz w:val="20"/>
          <w:szCs w:val="20"/>
          <w:lang w:val="lt-LT" w:eastAsia="lt-LT"/>
        </w:rPr>
        <w:t xml:space="preserve">. Reikalavimai </w:t>
      </w:r>
      <w:r w:rsidR="000F497D">
        <w:rPr>
          <w:rFonts w:ascii="Arial" w:eastAsia="Calibri" w:hAnsi="Arial" w:cs="Arial"/>
          <w:sz w:val="20"/>
          <w:szCs w:val="20"/>
          <w:lang w:val="lt-LT" w:eastAsia="lt-LT"/>
        </w:rPr>
        <w:t>Darbams</w:t>
      </w:r>
      <w:r w:rsidRPr="00E57B4A">
        <w:rPr>
          <w:rFonts w:ascii="Arial" w:eastAsia="Calibri" w:hAnsi="Arial" w:cs="Arial"/>
          <w:sz w:val="20"/>
          <w:szCs w:val="20"/>
          <w:lang w:val="lt-LT" w:eastAsia="lt-LT"/>
        </w:rPr>
        <w:t xml:space="preserve"> nustatyti </w:t>
      </w:r>
      <w:r w:rsidR="00C463E7">
        <w:rPr>
          <w:rFonts w:ascii="Arial" w:eastAsia="Calibri" w:hAnsi="Arial" w:cs="Arial"/>
          <w:sz w:val="20"/>
          <w:szCs w:val="20"/>
          <w:lang w:val="lt-LT" w:eastAsia="lt-LT"/>
        </w:rPr>
        <w:t>T</w:t>
      </w:r>
      <w:r w:rsidR="00193068">
        <w:rPr>
          <w:rFonts w:ascii="Arial" w:eastAsia="Calibri" w:hAnsi="Arial" w:cs="Arial"/>
          <w:sz w:val="20"/>
          <w:szCs w:val="20"/>
          <w:lang w:val="lt-LT" w:eastAsia="lt-LT"/>
        </w:rPr>
        <w:t>echninėje specifikacijoje (</w:t>
      </w:r>
      <w:r w:rsidR="00907929">
        <w:rPr>
          <w:rFonts w:ascii="Arial" w:eastAsia="Calibri" w:hAnsi="Arial" w:cs="Arial"/>
          <w:sz w:val="20"/>
          <w:szCs w:val="20"/>
          <w:lang w:val="lt-LT" w:eastAsia="lt-LT"/>
        </w:rPr>
        <w:t>S</w:t>
      </w:r>
      <w:r w:rsidRPr="00E57B4A">
        <w:rPr>
          <w:rFonts w:ascii="Arial" w:eastAsia="Calibri" w:hAnsi="Arial" w:cs="Arial"/>
          <w:sz w:val="20"/>
          <w:szCs w:val="20"/>
          <w:lang w:val="lt-LT" w:eastAsia="lt-LT"/>
        </w:rPr>
        <w:t>ąlygų 1 priede</w:t>
      </w:r>
      <w:r w:rsidR="00193068">
        <w:rPr>
          <w:rFonts w:ascii="Arial" w:eastAsia="Calibri" w:hAnsi="Arial" w:cs="Arial"/>
          <w:sz w:val="20"/>
          <w:szCs w:val="20"/>
          <w:lang w:val="lt-LT" w:eastAsia="lt-LT"/>
        </w:rPr>
        <w:t>)</w:t>
      </w:r>
      <w:r w:rsidRPr="00E57B4A">
        <w:rPr>
          <w:rFonts w:ascii="Arial" w:eastAsia="Calibri" w:hAnsi="Arial" w:cs="Arial"/>
          <w:sz w:val="20"/>
          <w:szCs w:val="20"/>
          <w:lang w:val="lt-LT" w:eastAsia="lt-LT"/>
        </w:rPr>
        <w:t>.</w:t>
      </w:r>
    </w:p>
    <w:p w14:paraId="61BA6B0C" w14:textId="0BBC63C2" w:rsidR="00B54950" w:rsidRPr="00E57B4A" w:rsidRDefault="00B54950" w:rsidP="00006548">
      <w:pPr>
        <w:ind w:firstLine="567"/>
        <w:contextualSpacing/>
        <w:jc w:val="both"/>
        <w:rPr>
          <w:rFonts w:ascii="Arial" w:eastAsia="Calibri" w:hAnsi="Arial" w:cs="Arial"/>
          <w:sz w:val="20"/>
          <w:szCs w:val="20"/>
          <w:lang w:val="lt-LT" w:eastAsia="lt-LT"/>
        </w:rPr>
      </w:pPr>
      <w:r w:rsidRPr="00E57B4A">
        <w:rPr>
          <w:rFonts w:ascii="Arial" w:eastAsia="Calibri" w:hAnsi="Arial" w:cs="Arial"/>
          <w:sz w:val="20"/>
          <w:szCs w:val="20"/>
          <w:lang w:val="lt-LT" w:eastAsia="lt-LT"/>
        </w:rPr>
        <w:lastRenderedPageBreak/>
        <w:t>2.2</w:t>
      </w:r>
      <w:r w:rsidR="00865FAC" w:rsidRPr="00E57B4A">
        <w:rPr>
          <w:rFonts w:ascii="Arial" w:eastAsia="Calibri" w:hAnsi="Arial" w:cs="Arial"/>
          <w:sz w:val="20"/>
          <w:szCs w:val="20"/>
          <w:lang w:val="lt-LT" w:eastAsia="lt-LT"/>
        </w:rPr>
        <w:t>.</w:t>
      </w:r>
      <w:r w:rsidR="00D33D40" w:rsidRPr="00E57B4A">
        <w:rPr>
          <w:rFonts w:ascii="Arial" w:eastAsia="Calibri" w:hAnsi="Arial" w:cs="Arial"/>
          <w:sz w:val="20"/>
          <w:szCs w:val="20"/>
          <w:lang w:val="lt-LT" w:eastAsia="lt-LT"/>
        </w:rPr>
        <w:t xml:space="preserve"> </w:t>
      </w:r>
      <w:r w:rsidRPr="00E57B4A">
        <w:rPr>
          <w:rFonts w:ascii="Arial" w:eastAsia="Calibri" w:hAnsi="Arial" w:cs="Arial"/>
          <w:sz w:val="20"/>
          <w:szCs w:val="20"/>
          <w:lang w:val="lt-LT" w:eastAsia="lt-LT"/>
        </w:rPr>
        <w:t xml:space="preserve">Pirkimo objektas į dalis neskaidomas. </w:t>
      </w:r>
      <w:r w:rsidR="003B597F" w:rsidRPr="000328C8">
        <w:rPr>
          <w:rFonts w:ascii="Arial" w:hAnsi="Arial" w:cs="Arial"/>
          <w:sz w:val="20"/>
          <w:szCs w:val="20"/>
          <w:lang w:val="lt-LT"/>
        </w:rPr>
        <w:t>Darbų atlikimo termina</w:t>
      </w:r>
      <w:r w:rsidR="00BF5A86">
        <w:rPr>
          <w:rFonts w:ascii="Arial" w:hAnsi="Arial" w:cs="Arial"/>
          <w:sz w:val="20"/>
          <w:szCs w:val="20"/>
          <w:lang w:val="lt-LT"/>
        </w:rPr>
        <w:t>i</w:t>
      </w:r>
      <w:r w:rsidR="003B597F" w:rsidRPr="000328C8">
        <w:rPr>
          <w:rFonts w:ascii="Arial" w:hAnsi="Arial" w:cs="Arial"/>
          <w:sz w:val="20"/>
          <w:szCs w:val="20"/>
          <w:lang w:val="lt-LT"/>
        </w:rPr>
        <w:t xml:space="preserve"> </w:t>
      </w:r>
      <w:r w:rsidR="003B597F">
        <w:rPr>
          <w:rFonts w:ascii="Arial" w:hAnsi="Arial" w:cs="Arial"/>
          <w:sz w:val="20"/>
          <w:szCs w:val="20"/>
          <w:lang w:val="lt-LT"/>
        </w:rPr>
        <w:t>ir apimtys nurodyti techninėje specifikacijoje</w:t>
      </w:r>
      <w:r w:rsidRPr="00E57B4A">
        <w:rPr>
          <w:rFonts w:ascii="Arial" w:eastAsia="Calibri" w:hAnsi="Arial" w:cs="Arial"/>
          <w:sz w:val="20"/>
          <w:szCs w:val="20"/>
          <w:lang w:val="lt-LT" w:eastAsia="lt-LT"/>
        </w:rPr>
        <w:t xml:space="preserve">. </w:t>
      </w:r>
    </w:p>
    <w:p w14:paraId="3CD0DA43" w14:textId="6EE4AC2B" w:rsidR="00B54950" w:rsidRPr="00E57B4A" w:rsidRDefault="00B54950" w:rsidP="00006548">
      <w:pPr>
        <w:ind w:firstLine="567"/>
        <w:contextualSpacing/>
        <w:jc w:val="both"/>
        <w:rPr>
          <w:rFonts w:ascii="Arial" w:eastAsia="Calibri" w:hAnsi="Arial" w:cs="Arial"/>
          <w:sz w:val="20"/>
          <w:szCs w:val="20"/>
          <w:lang w:val="lt-LT" w:eastAsia="lt-LT"/>
        </w:rPr>
      </w:pPr>
      <w:r w:rsidRPr="00E57B4A">
        <w:rPr>
          <w:rFonts w:ascii="Arial" w:eastAsia="Calibri" w:hAnsi="Arial" w:cs="Arial"/>
          <w:sz w:val="20"/>
          <w:szCs w:val="20"/>
          <w:lang w:val="lt-LT" w:eastAsia="lt-LT"/>
        </w:rPr>
        <w:t>2.</w:t>
      </w:r>
      <w:r w:rsidR="00813F67" w:rsidRPr="00E57B4A">
        <w:rPr>
          <w:rFonts w:ascii="Arial" w:eastAsia="Calibri" w:hAnsi="Arial" w:cs="Arial"/>
          <w:sz w:val="20"/>
          <w:szCs w:val="20"/>
          <w:lang w:val="lt-LT" w:eastAsia="lt-LT"/>
        </w:rPr>
        <w:t>3</w:t>
      </w:r>
      <w:r w:rsidRPr="00E57B4A">
        <w:rPr>
          <w:rFonts w:ascii="Arial" w:eastAsia="Calibri" w:hAnsi="Arial" w:cs="Arial"/>
          <w:sz w:val="20"/>
          <w:szCs w:val="20"/>
          <w:lang w:val="lt-LT" w:eastAsia="lt-LT"/>
        </w:rPr>
        <w:t xml:space="preserve">. Jeigu apibūdinant </w:t>
      </w:r>
      <w:r w:rsidR="00584440">
        <w:rPr>
          <w:rFonts w:ascii="Arial" w:eastAsia="Calibri" w:hAnsi="Arial" w:cs="Arial"/>
          <w:sz w:val="20"/>
          <w:szCs w:val="20"/>
          <w:lang w:val="lt-LT" w:eastAsia="lt-LT"/>
        </w:rPr>
        <w:t>P</w:t>
      </w:r>
      <w:r w:rsidRPr="00E57B4A">
        <w:rPr>
          <w:rFonts w:ascii="Arial" w:eastAsia="Calibri" w:hAnsi="Arial" w:cs="Arial"/>
          <w:sz w:val="20"/>
          <w:szCs w:val="20"/>
          <w:lang w:val="lt-LT" w:eastAsia="lt-LT"/>
        </w:rPr>
        <w:t xml:space="preserve">irkimo objektą </w:t>
      </w:r>
      <w:r w:rsidR="00584440">
        <w:rPr>
          <w:rFonts w:ascii="Arial" w:eastAsia="Calibri" w:hAnsi="Arial" w:cs="Arial"/>
          <w:sz w:val="20"/>
          <w:szCs w:val="20"/>
          <w:lang w:val="lt-LT" w:eastAsia="lt-LT"/>
        </w:rPr>
        <w:t>T</w:t>
      </w:r>
      <w:r w:rsidRPr="00E57B4A">
        <w:rPr>
          <w:rFonts w:ascii="Arial" w:eastAsia="Calibri" w:hAnsi="Arial" w:cs="Arial"/>
          <w:sz w:val="20"/>
          <w:szCs w:val="20"/>
          <w:lang w:val="lt-LT" w:eastAsia="lt-LT"/>
        </w:rPr>
        <w:t xml:space="preserve">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3520A0B" w14:textId="0C6CCAB2" w:rsidR="00B54950" w:rsidRPr="00E57B4A" w:rsidRDefault="00B54950" w:rsidP="00006548">
      <w:pPr>
        <w:ind w:firstLine="567"/>
        <w:contextualSpacing/>
        <w:jc w:val="both"/>
        <w:rPr>
          <w:rFonts w:ascii="Arial" w:eastAsia="Calibri" w:hAnsi="Arial" w:cs="Arial"/>
          <w:sz w:val="20"/>
          <w:szCs w:val="20"/>
          <w:lang w:val="lt-LT" w:eastAsia="lt-LT"/>
        </w:rPr>
      </w:pPr>
      <w:r w:rsidRPr="00E57B4A">
        <w:rPr>
          <w:rFonts w:ascii="Arial" w:eastAsia="Calibri" w:hAnsi="Arial" w:cs="Arial"/>
          <w:sz w:val="20"/>
          <w:szCs w:val="20"/>
          <w:lang w:val="lt-LT" w:eastAsia="lt-LT"/>
        </w:rPr>
        <w:t>2.</w:t>
      </w:r>
      <w:r w:rsidR="00813F67" w:rsidRPr="00E57B4A">
        <w:rPr>
          <w:rFonts w:ascii="Arial" w:eastAsia="Calibri" w:hAnsi="Arial" w:cs="Arial"/>
          <w:sz w:val="20"/>
          <w:szCs w:val="20"/>
          <w:lang w:val="lt-LT" w:eastAsia="lt-LT"/>
        </w:rPr>
        <w:t>4</w:t>
      </w:r>
      <w:r w:rsidRPr="00E57B4A">
        <w:rPr>
          <w:rFonts w:ascii="Arial" w:eastAsia="Calibri" w:hAnsi="Arial" w:cs="Arial"/>
          <w:sz w:val="20"/>
          <w:szCs w:val="20"/>
          <w:lang w:val="lt-LT" w:eastAsia="lt-LT"/>
        </w:rPr>
        <w:t xml:space="preserve">. Jeigu apibūdinant </w:t>
      </w:r>
      <w:r w:rsidR="00122AC8">
        <w:rPr>
          <w:rFonts w:ascii="Arial" w:eastAsia="Calibri" w:hAnsi="Arial" w:cs="Arial"/>
          <w:sz w:val="20"/>
          <w:szCs w:val="20"/>
          <w:lang w:val="lt-LT" w:eastAsia="lt-LT"/>
        </w:rPr>
        <w:t>P</w:t>
      </w:r>
      <w:r w:rsidRPr="00E57B4A">
        <w:rPr>
          <w:rFonts w:ascii="Arial" w:eastAsia="Calibri" w:hAnsi="Arial" w:cs="Arial"/>
          <w:sz w:val="20"/>
          <w:szCs w:val="20"/>
          <w:lang w:val="lt-LT" w:eastAsia="lt-LT"/>
        </w:rPr>
        <w:t xml:space="preserve">irkimo objektą </w:t>
      </w:r>
      <w:r w:rsidR="00584440">
        <w:rPr>
          <w:rFonts w:ascii="Arial" w:eastAsia="Calibri" w:hAnsi="Arial" w:cs="Arial"/>
          <w:sz w:val="20"/>
          <w:szCs w:val="20"/>
          <w:lang w:val="lt-LT" w:eastAsia="lt-LT"/>
        </w:rPr>
        <w:t>T</w:t>
      </w:r>
      <w:r w:rsidRPr="00E57B4A">
        <w:rPr>
          <w:rFonts w:ascii="Arial" w:eastAsia="Calibri" w:hAnsi="Arial" w:cs="Arial"/>
          <w:sz w:val="20"/>
          <w:szCs w:val="20"/>
          <w:lang w:val="lt-LT" w:eastAsia="lt-LT"/>
        </w:rPr>
        <w:t xml:space="preserve">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509223A" w14:textId="12057EA8" w:rsidR="00696A0E" w:rsidRPr="001C57A7" w:rsidRDefault="00696A0E" w:rsidP="00006548">
      <w:pPr>
        <w:tabs>
          <w:tab w:val="left" w:pos="284"/>
          <w:tab w:val="left" w:pos="426"/>
          <w:tab w:val="left" w:pos="709"/>
        </w:tabs>
        <w:ind w:firstLine="567"/>
        <w:contextualSpacing/>
        <w:jc w:val="both"/>
        <w:rPr>
          <w:rFonts w:ascii="Arial" w:hAnsi="Arial" w:cs="Arial"/>
          <w:i/>
          <w:iCs/>
          <w:sz w:val="20"/>
          <w:szCs w:val="20"/>
        </w:rPr>
      </w:pPr>
      <w:r w:rsidRPr="58BD00A9">
        <w:rPr>
          <w:rFonts w:ascii="Arial" w:eastAsia="Calibri" w:hAnsi="Arial" w:cs="Arial"/>
          <w:sz w:val="20"/>
          <w:szCs w:val="20"/>
          <w:lang w:eastAsia="lt-LT"/>
        </w:rPr>
        <w:t>2.5.</w:t>
      </w:r>
      <w:r w:rsidRPr="58BD00A9">
        <w:rPr>
          <w:rFonts w:ascii="Arial" w:hAnsi="Arial" w:cs="Arial"/>
          <w:sz w:val="20"/>
          <w:szCs w:val="20"/>
        </w:rPr>
        <w:t xml:space="preserve">  </w:t>
      </w:r>
      <w:r w:rsidR="00FE1B8A" w:rsidRPr="006042CE">
        <w:rPr>
          <w:rFonts w:ascii="Arial" w:hAnsi="Arial" w:cs="Arial"/>
          <w:sz w:val="20"/>
          <w:szCs w:val="20"/>
          <w:lang w:val="lt-LT"/>
        </w:rPr>
        <w:t>Perkantysis subjektas numato maksimal</w:t>
      </w:r>
      <w:r w:rsidR="00943E7B">
        <w:rPr>
          <w:rFonts w:ascii="Arial" w:hAnsi="Arial" w:cs="Arial"/>
          <w:sz w:val="20"/>
          <w:szCs w:val="20"/>
          <w:lang w:val="lt-LT"/>
        </w:rPr>
        <w:t>ią Darbams skirtą sumą</w:t>
      </w:r>
      <w:r w:rsidR="00FE1B8A">
        <w:rPr>
          <w:rFonts w:ascii="Arial" w:hAnsi="Arial" w:cs="Arial"/>
          <w:sz w:val="20"/>
          <w:szCs w:val="20"/>
          <w:lang w:val="lt-LT"/>
        </w:rPr>
        <w:t xml:space="preserve"> </w:t>
      </w:r>
      <w:r w:rsidRPr="58BD00A9">
        <w:rPr>
          <w:rFonts w:ascii="Arial" w:hAnsi="Arial" w:cs="Arial"/>
          <w:sz w:val="20"/>
          <w:szCs w:val="20"/>
        </w:rPr>
        <w:t xml:space="preserve">– </w:t>
      </w:r>
      <w:r w:rsidR="00943E7B">
        <w:rPr>
          <w:rFonts w:ascii="Arial" w:hAnsi="Arial" w:cs="Arial"/>
          <w:b/>
          <w:bCs/>
          <w:sz w:val="20"/>
          <w:szCs w:val="20"/>
        </w:rPr>
        <w:t>3</w:t>
      </w:r>
      <w:r w:rsidR="00340124" w:rsidRPr="00340124">
        <w:rPr>
          <w:rFonts w:ascii="Arial" w:hAnsi="Arial" w:cs="Arial"/>
          <w:b/>
          <w:bCs/>
          <w:sz w:val="20"/>
          <w:szCs w:val="20"/>
        </w:rPr>
        <w:t xml:space="preserve">0 000,00 </w:t>
      </w:r>
      <w:proofErr w:type="spellStart"/>
      <w:r w:rsidR="00340124" w:rsidRPr="00340124">
        <w:rPr>
          <w:rFonts w:ascii="Arial" w:hAnsi="Arial" w:cs="Arial"/>
          <w:b/>
          <w:bCs/>
          <w:sz w:val="20"/>
          <w:szCs w:val="20"/>
        </w:rPr>
        <w:t>Eur</w:t>
      </w:r>
      <w:proofErr w:type="spellEnd"/>
      <w:r w:rsidR="00340124" w:rsidRPr="00340124">
        <w:rPr>
          <w:rFonts w:ascii="Arial" w:hAnsi="Arial" w:cs="Arial"/>
          <w:b/>
          <w:bCs/>
          <w:sz w:val="20"/>
          <w:szCs w:val="20"/>
        </w:rPr>
        <w:t xml:space="preserve"> (</w:t>
      </w:r>
      <w:proofErr w:type="spellStart"/>
      <w:r w:rsidR="00943E7B">
        <w:rPr>
          <w:rFonts w:ascii="Arial" w:hAnsi="Arial" w:cs="Arial"/>
          <w:b/>
          <w:bCs/>
          <w:sz w:val="20"/>
          <w:szCs w:val="20"/>
        </w:rPr>
        <w:t>tris</w:t>
      </w:r>
      <w:r w:rsidR="00340124" w:rsidRPr="00340124">
        <w:rPr>
          <w:rFonts w:ascii="Arial" w:hAnsi="Arial" w:cs="Arial"/>
          <w:b/>
          <w:bCs/>
          <w:sz w:val="20"/>
          <w:szCs w:val="20"/>
        </w:rPr>
        <w:t>dešimt</w:t>
      </w:r>
      <w:proofErr w:type="spellEnd"/>
      <w:r w:rsidR="00340124" w:rsidRPr="00340124">
        <w:rPr>
          <w:rFonts w:ascii="Arial" w:hAnsi="Arial" w:cs="Arial"/>
          <w:b/>
          <w:bCs/>
          <w:sz w:val="20"/>
          <w:szCs w:val="20"/>
        </w:rPr>
        <w:t xml:space="preserve"> </w:t>
      </w:r>
      <w:proofErr w:type="spellStart"/>
      <w:r w:rsidR="00340124" w:rsidRPr="00340124">
        <w:rPr>
          <w:rFonts w:ascii="Arial" w:hAnsi="Arial" w:cs="Arial"/>
          <w:b/>
          <w:bCs/>
          <w:sz w:val="20"/>
          <w:szCs w:val="20"/>
        </w:rPr>
        <w:t>tūkstančių</w:t>
      </w:r>
      <w:proofErr w:type="spellEnd"/>
      <w:r w:rsidR="00340124" w:rsidRPr="00340124">
        <w:rPr>
          <w:rFonts w:ascii="Arial" w:hAnsi="Arial" w:cs="Arial"/>
          <w:b/>
          <w:bCs/>
          <w:sz w:val="20"/>
          <w:szCs w:val="20"/>
        </w:rPr>
        <w:t xml:space="preserve"> </w:t>
      </w:r>
      <w:proofErr w:type="spellStart"/>
      <w:r w:rsidR="00340124" w:rsidRPr="00340124">
        <w:rPr>
          <w:rFonts w:ascii="Arial" w:hAnsi="Arial" w:cs="Arial"/>
          <w:b/>
          <w:bCs/>
          <w:sz w:val="20"/>
          <w:szCs w:val="20"/>
        </w:rPr>
        <w:t>eurų</w:t>
      </w:r>
      <w:proofErr w:type="spellEnd"/>
      <w:r w:rsidR="00340124" w:rsidRPr="00340124">
        <w:rPr>
          <w:rFonts w:ascii="Arial" w:hAnsi="Arial" w:cs="Arial"/>
          <w:b/>
          <w:bCs/>
          <w:sz w:val="20"/>
          <w:szCs w:val="20"/>
        </w:rPr>
        <w:t xml:space="preserve"> </w:t>
      </w:r>
      <w:proofErr w:type="spellStart"/>
      <w:r w:rsidR="00340124" w:rsidRPr="00340124">
        <w:rPr>
          <w:rFonts w:ascii="Arial" w:hAnsi="Arial" w:cs="Arial"/>
          <w:b/>
          <w:bCs/>
          <w:sz w:val="20"/>
          <w:szCs w:val="20"/>
        </w:rPr>
        <w:t>ir</w:t>
      </w:r>
      <w:proofErr w:type="spellEnd"/>
      <w:r w:rsidR="00340124" w:rsidRPr="00340124">
        <w:rPr>
          <w:rFonts w:ascii="Arial" w:hAnsi="Arial" w:cs="Arial"/>
          <w:b/>
          <w:bCs/>
          <w:sz w:val="20"/>
          <w:szCs w:val="20"/>
        </w:rPr>
        <w:t xml:space="preserve"> 00 </w:t>
      </w:r>
      <w:proofErr w:type="spellStart"/>
      <w:r w:rsidR="00340124" w:rsidRPr="00340124">
        <w:rPr>
          <w:rFonts w:ascii="Arial" w:hAnsi="Arial" w:cs="Arial"/>
          <w:b/>
          <w:bCs/>
          <w:sz w:val="20"/>
          <w:szCs w:val="20"/>
        </w:rPr>
        <w:t>ct</w:t>
      </w:r>
      <w:proofErr w:type="spellEnd"/>
      <w:r w:rsidR="00F54BC8" w:rsidRPr="58BD00A9">
        <w:rPr>
          <w:rFonts w:ascii="Arial" w:hAnsi="Arial" w:cs="Arial"/>
          <w:b/>
          <w:bCs/>
          <w:sz w:val="20"/>
          <w:szCs w:val="20"/>
        </w:rPr>
        <w:t>)</w:t>
      </w:r>
      <w:r w:rsidRPr="58BD00A9">
        <w:rPr>
          <w:rFonts w:ascii="Arial" w:hAnsi="Arial" w:cs="Arial"/>
          <w:b/>
          <w:bCs/>
          <w:sz w:val="20"/>
          <w:szCs w:val="20"/>
        </w:rPr>
        <w:t xml:space="preserve"> be PVM</w:t>
      </w:r>
      <w:r w:rsidRPr="58BD00A9">
        <w:rPr>
          <w:rFonts w:ascii="Arial" w:hAnsi="Arial" w:cs="Arial"/>
          <w:sz w:val="20"/>
          <w:szCs w:val="20"/>
        </w:rPr>
        <w:t>.</w:t>
      </w:r>
      <w:r w:rsidR="00184023">
        <w:rPr>
          <w:rFonts w:ascii="Arial" w:hAnsi="Arial" w:cs="Arial"/>
          <w:sz w:val="20"/>
          <w:szCs w:val="20"/>
        </w:rPr>
        <w:t xml:space="preserve"> </w:t>
      </w:r>
      <w:proofErr w:type="spellStart"/>
      <w:r w:rsidR="000F497D">
        <w:rPr>
          <w:rFonts w:ascii="Arial" w:hAnsi="Arial" w:cs="Arial"/>
          <w:sz w:val="20"/>
          <w:szCs w:val="20"/>
        </w:rPr>
        <w:t>Tiekėjui</w:t>
      </w:r>
      <w:proofErr w:type="spellEnd"/>
      <w:r w:rsidR="000F497D">
        <w:rPr>
          <w:rFonts w:ascii="Arial" w:hAnsi="Arial" w:cs="Arial"/>
          <w:sz w:val="20"/>
          <w:szCs w:val="20"/>
        </w:rPr>
        <w:t xml:space="preserve"> </w:t>
      </w:r>
      <w:proofErr w:type="spellStart"/>
      <w:r w:rsidR="000F497D">
        <w:rPr>
          <w:rFonts w:ascii="Arial" w:hAnsi="Arial" w:cs="Arial"/>
          <w:sz w:val="20"/>
          <w:szCs w:val="20"/>
        </w:rPr>
        <w:t>pateikus</w:t>
      </w:r>
      <w:proofErr w:type="spellEnd"/>
      <w:r w:rsidR="000F497D">
        <w:rPr>
          <w:rFonts w:ascii="Arial" w:hAnsi="Arial" w:cs="Arial"/>
          <w:sz w:val="20"/>
          <w:szCs w:val="20"/>
        </w:rPr>
        <w:t xml:space="preserve"> </w:t>
      </w:r>
      <w:proofErr w:type="spellStart"/>
      <w:r w:rsidR="000F497D">
        <w:rPr>
          <w:rFonts w:ascii="Arial" w:hAnsi="Arial" w:cs="Arial"/>
          <w:sz w:val="20"/>
          <w:szCs w:val="20"/>
        </w:rPr>
        <w:t>didesnės</w:t>
      </w:r>
      <w:proofErr w:type="spellEnd"/>
      <w:r w:rsidR="000F497D">
        <w:rPr>
          <w:rFonts w:ascii="Arial" w:hAnsi="Arial" w:cs="Arial"/>
          <w:sz w:val="20"/>
          <w:szCs w:val="20"/>
        </w:rPr>
        <w:t xml:space="preserve"> </w:t>
      </w:r>
      <w:proofErr w:type="spellStart"/>
      <w:r w:rsidR="000F497D">
        <w:rPr>
          <w:rFonts w:ascii="Arial" w:hAnsi="Arial" w:cs="Arial"/>
          <w:sz w:val="20"/>
          <w:szCs w:val="20"/>
        </w:rPr>
        <w:t>vertės</w:t>
      </w:r>
      <w:proofErr w:type="spellEnd"/>
      <w:r w:rsidR="000F497D">
        <w:rPr>
          <w:rFonts w:ascii="Arial" w:hAnsi="Arial" w:cs="Arial"/>
          <w:sz w:val="20"/>
          <w:szCs w:val="20"/>
        </w:rPr>
        <w:t xml:space="preserve"> </w:t>
      </w:r>
      <w:proofErr w:type="spellStart"/>
      <w:r w:rsidR="000F497D">
        <w:rPr>
          <w:rFonts w:ascii="Arial" w:hAnsi="Arial" w:cs="Arial"/>
          <w:sz w:val="20"/>
          <w:szCs w:val="20"/>
        </w:rPr>
        <w:t>pasiūlymą</w:t>
      </w:r>
      <w:proofErr w:type="spellEnd"/>
      <w:r w:rsidR="000F497D">
        <w:rPr>
          <w:rFonts w:ascii="Arial" w:hAnsi="Arial" w:cs="Arial"/>
          <w:sz w:val="20"/>
          <w:szCs w:val="20"/>
        </w:rPr>
        <w:t xml:space="preserve"> </w:t>
      </w:r>
      <w:proofErr w:type="spellStart"/>
      <w:r w:rsidR="000F497D">
        <w:rPr>
          <w:rFonts w:ascii="Arial" w:hAnsi="Arial" w:cs="Arial"/>
          <w:sz w:val="20"/>
          <w:szCs w:val="20"/>
        </w:rPr>
        <w:t>nei</w:t>
      </w:r>
      <w:proofErr w:type="spellEnd"/>
      <w:r w:rsidR="000F497D">
        <w:rPr>
          <w:rFonts w:ascii="Arial" w:hAnsi="Arial" w:cs="Arial"/>
          <w:sz w:val="20"/>
          <w:szCs w:val="20"/>
        </w:rPr>
        <w:t xml:space="preserve"> </w:t>
      </w:r>
      <w:proofErr w:type="spellStart"/>
      <w:r w:rsidR="000F497D">
        <w:rPr>
          <w:rFonts w:ascii="Arial" w:hAnsi="Arial" w:cs="Arial"/>
          <w:sz w:val="20"/>
          <w:szCs w:val="20"/>
        </w:rPr>
        <w:t>Perkančiojo</w:t>
      </w:r>
      <w:proofErr w:type="spellEnd"/>
      <w:r w:rsidR="000F497D">
        <w:rPr>
          <w:rFonts w:ascii="Arial" w:hAnsi="Arial" w:cs="Arial"/>
          <w:sz w:val="20"/>
          <w:szCs w:val="20"/>
        </w:rPr>
        <w:t xml:space="preserve"> </w:t>
      </w:r>
      <w:proofErr w:type="spellStart"/>
      <w:r w:rsidR="000F497D">
        <w:rPr>
          <w:rFonts w:ascii="Arial" w:hAnsi="Arial" w:cs="Arial"/>
          <w:sz w:val="20"/>
          <w:szCs w:val="20"/>
        </w:rPr>
        <w:t>subjekto</w:t>
      </w:r>
      <w:proofErr w:type="spellEnd"/>
      <w:r w:rsidR="000F497D">
        <w:rPr>
          <w:rFonts w:ascii="Arial" w:hAnsi="Arial" w:cs="Arial"/>
          <w:sz w:val="20"/>
          <w:szCs w:val="20"/>
        </w:rPr>
        <w:t xml:space="preserve"> </w:t>
      </w:r>
      <w:proofErr w:type="spellStart"/>
      <w:r w:rsidR="000F497D">
        <w:rPr>
          <w:rFonts w:ascii="Arial" w:hAnsi="Arial" w:cs="Arial"/>
          <w:sz w:val="20"/>
          <w:szCs w:val="20"/>
        </w:rPr>
        <w:t>Pirkimui</w:t>
      </w:r>
      <w:proofErr w:type="spellEnd"/>
      <w:r w:rsidR="000F497D">
        <w:rPr>
          <w:rFonts w:ascii="Arial" w:hAnsi="Arial" w:cs="Arial"/>
          <w:sz w:val="20"/>
          <w:szCs w:val="20"/>
        </w:rPr>
        <w:t xml:space="preserve"> </w:t>
      </w:r>
      <w:proofErr w:type="spellStart"/>
      <w:r w:rsidR="000F497D">
        <w:rPr>
          <w:rFonts w:ascii="Arial" w:hAnsi="Arial" w:cs="Arial"/>
          <w:sz w:val="20"/>
          <w:szCs w:val="20"/>
        </w:rPr>
        <w:t>skirtos</w:t>
      </w:r>
      <w:proofErr w:type="spellEnd"/>
      <w:r w:rsidR="000F497D">
        <w:rPr>
          <w:rFonts w:ascii="Arial" w:hAnsi="Arial" w:cs="Arial"/>
          <w:sz w:val="20"/>
          <w:szCs w:val="20"/>
        </w:rPr>
        <w:t xml:space="preserve"> </w:t>
      </w:r>
      <w:proofErr w:type="spellStart"/>
      <w:r w:rsidR="000F497D">
        <w:rPr>
          <w:rFonts w:ascii="Arial" w:hAnsi="Arial" w:cs="Arial"/>
          <w:sz w:val="20"/>
          <w:szCs w:val="20"/>
        </w:rPr>
        <w:t>lėšos</w:t>
      </w:r>
      <w:proofErr w:type="spellEnd"/>
      <w:r w:rsidR="000F497D">
        <w:rPr>
          <w:rFonts w:ascii="Arial" w:hAnsi="Arial" w:cs="Arial"/>
          <w:sz w:val="20"/>
          <w:szCs w:val="20"/>
        </w:rPr>
        <w:t xml:space="preserve">, </w:t>
      </w:r>
      <w:proofErr w:type="spellStart"/>
      <w:r w:rsidR="000F497D">
        <w:rPr>
          <w:rFonts w:ascii="Arial" w:hAnsi="Arial" w:cs="Arial"/>
          <w:sz w:val="20"/>
          <w:szCs w:val="20"/>
        </w:rPr>
        <w:t>jis</w:t>
      </w:r>
      <w:proofErr w:type="spellEnd"/>
      <w:r w:rsidR="000F497D">
        <w:rPr>
          <w:rFonts w:ascii="Arial" w:hAnsi="Arial" w:cs="Arial"/>
          <w:sz w:val="20"/>
          <w:szCs w:val="20"/>
        </w:rPr>
        <w:t xml:space="preserve"> bus </w:t>
      </w:r>
      <w:proofErr w:type="spellStart"/>
      <w:r w:rsidR="000F497D">
        <w:rPr>
          <w:rFonts w:ascii="Arial" w:hAnsi="Arial" w:cs="Arial"/>
          <w:sz w:val="20"/>
          <w:szCs w:val="20"/>
        </w:rPr>
        <w:t>atmetamas</w:t>
      </w:r>
      <w:proofErr w:type="spellEnd"/>
      <w:r w:rsidR="000F497D">
        <w:rPr>
          <w:rFonts w:ascii="Arial" w:hAnsi="Arial" w:cs="Arial"/>
          <w:sz w:val="20"/>
          <w:szCs w:val="20"/>
        </w:rPr>
        <w:t xml:space="preserve"> </w:t>
      </w:r>
      <w:proofErr w:type="spellStart"/>
      <w:r w:rsidR="000F497D">
        <w:rPr>
          <w:rFonts w:ascii="Arial" w:hAnsi="Arial" w:cs="Arial"/>
          <w:sz w:val="20"/>
          <w:szCs w:val="20"/>
        </w:rPr>
        <w:t>kaip</w:t>
      </w:r>
      <w:proofErr w:type="spellEnd"/>
      <w:r w:rsidR="000F497D">
        <w:rPr>
          <w:rFonts w:ascii="Arial" w:hAnsi="Arial" w:cs="Arial"/>
          <w:sz w:val="20"/>
          <w:szCs w:val="20"/>
        </w:rPr>
        <w:t xml:space="preserve"> </w:t>
      </w:r>
      <w:proofErr w:type="spellStart"/>
      <w:r w:rsidR="000F497D">
        <w:rPr>
          <w:rFonts w:ascii="Arial" w:hAnsi="Arial" w:cs="Arial"/>
          <w:sz w:val="20"/>
          <w:szCs w:val="20"/>
        </w:rPr>
        <w:t>nepriimtinas</w:t>
      </w:r>
      <w:proofErr w:type="spellEnd"/>
      <w:r w:rsidR="000F497D">
        <w:rPr>
          <w:rFonts w:ascii="Arial" w:hAnsi="Arial" w:cs="Arial"/>
          <w:sz w:val="20"/>
          <w:szCs w:val="20"/>
        </w:rPr>
        <w:t>.</w:t>
      </w:r>
    </w:p>
    <w:p w14:paraId="2A730102" w14:textId="146FA739" w:rsidR="00696A0E" w:rsidRDefault="00696A0E" w:rsidP="00006548">
      <w:pPr>
        <w:tabs>
          <w:tab w:val="left" w:pos="284"/>
          <w:tab w:val="left" w:pos="426"/>
          <w:tab w:val="left" w:pos="709"/>
        </w:tabs>
        <w:ind w:firstLine="567"/>
        <w:contextualSpacing/>
        <w:jc w:val="both"/>
        <w:rPr>
          <w:rFonts w:ascii="Arial" w:hAnsi="Arial" w:cs="Arial"/>
          <w:sz w:val="20"/>
          <w:szCs w:val="20"/>
          <w:lang w:val="lt-LT"/>
        </w:rPr>
      </w:pPr>
      <w:r w:rsidRPr="00E57B4A">
        <w:rPr>
          <w:rFonts w:ascii="Arial" w:eastAsia="Calibri" w:hAnsi="Arial" w:cs="Arial"/>
          <w:sz w:val="20"/>
          <w:szCs w:val="20"/>
          <w:lang w:val="lt-LT" w:eastAsia="lt-LT"/>
        </w:rPr>
        <w:t>2.6.</w:t>
      </w:r>
      <w:r w:rsidRPr="00E57B4A">
        <w:rPr>
          <w:rFonts w:ascii="Arial" w:hAnsi="Arial" w:cs="Arial"/>
          <w:i/>
          <w:iCs/>
          <w:sz w:val="20"/>
          <w:szCs w:val="20"/>
          <w:lang w:val="lt-LT"/>
        </w:rPr>
        <w:t xml:space="preserve"> </w:t>
      </w:r>
      <w:r w:rsidRPr="00E57B4A">
        <w:rPr>
          <w:rFonts w:ascii="Arial" w:hAnsi="Arial" w:cs="Arial"/>
          <w:sz w:val="20"/>
          <w:szCs w:val="20"/>
          <w:lang w:val="lt-LT"/>
        </w:rPr>
        <w:t xml:space="preserve">Pirkimui taikoma </w:t>
      </w:r>
      <w:r w:rsidR="00323A40" w:rsidRPr="00FF4A1B">
        <w:rPr>
          <w:rFonts w:ascii="Arial" w:hAnsi="Arial" w:cs="Arial"/>
          <w:sz w:val="20"/>
          <w:szCs w:val="20"/>
          <w:lang w:val="lt-LT"/>
        </w:rPr>
        <w:t>fiksuoto</w:t>
      </w:r>
      <w:r w:rsidR="00943E7B">
        <w:rPr>
          <w:rFonts w:ascii="Arial" w:hAnsi="Arial" w:cs="Arial"/>
          <w:sz w:val="20"/>
          <w:szCs w:val="20"/>
          <w:lang w:val="lt-LT"/>
        </w:rPr>
        <w:t>s</w:t>
      </w:r>
      <w:r w:rsidR="00323A40" w:rsidRPr="00FF4A1B">
        <w:rPr>
          <w:rFonts w:ascii="Arial" w:hAnsi="Arial" w:cs="Arial"/>
          <w:sz w:val="20"/>
          <w:szCs w:val="20"/>
          <w:lang w:val="lt-LT"/>
        </w:rPr>
        <w:t xml:space="preserve"> kain</w:t>
      </w:r>
      <w:r w:rsidR="00323A40">
        <w:rPr>
          <w:rFonts w:ascii="Arial" w:hAnsi="Arial" w:cs="Arial"/>
          <w:sz w:val="20"/>
          <w:szCs w:val="20"/>
          <w:lang w:val="lt-LT"/>
        </w:rPr>
        <w:t>o</w:t>
      </w:r>
      <w:r w:rsidR="00943E7B">
        <w:rPr>
          <w:rFonts w:ascii="Arial" w:hAnsi="Arial" w:cs="Arial"/>
          <w:sz w:val="20"/>
          <w:szCs w:val="20"/>
          <w:lang w:val="lt-LT"/>
        </w:rPr>
        <w:t>s</w:t>
      </w:r>
      <w:r w:rsidR="00323A40" w:rsidRPr="00FF4A1B">
        <w:rPr>
          <w:rFonts w:ascii="Arial" w:hAnsi="Arial" w:cs="Arial"/>
          <w:sz w:val="20"/>
          <w:szCs w:val="20"/>
          <w:lang w:val="lt-LT"/>
        </w:rPr>
        <w:t xml:space="preserve"> </w:t>
      </w:r>
      <w:r w:rsidRPr="00E57B4A">
        <w:rPr>
          <w:rFonts w:ascii="Arial" w:hAnsi="Arial" w:cs="Arial"/>
          <w:sz w:val="20"/>
          <w:szCs w:val="20"/>
          <w:lang w:val="lt-LT"/>
        </w:rPr>
        <w:t xml:space="preserve">kainodara. Tiekėjas prisiima riziką dėl Sutarties vykdymo išlaidų dydžio pasikeitimo. </w:t>
      </w:r>
    </w:p>
    <w:p w14:paraId="06090287" w14:textId="720583FB" w:rsidR="00541E68" w:rsidRPr="00BF5A86" w:rsidRDefault="00541E68" w:rsidP="00006548">
      <w:pPr>
        <w:tabs>
          <w:tab w:val="left" w:pos="284"/>
          <w:tab w:val="left" w:pos="426"/>
          <w:tab w:val="left" w:pos="709"/>
        </w:tabs>
        <w:ind w:firstLine="567"/>
        <w:contextualSpacing/>
        <w:jc w:val="both"/>
        <w:rPr>
          <w:rFonts w:ascii="Arial" w:hAnsi="Arial" w:cs="Arial"/>
          <w:bCs/>
          <w:noProof/>
          <w:sz w:val="20"/>
          <w:szCs w:val="20"/>
          <w:lang w:val="lt-LT" w:eastAsia="lt-LT"/>
        </w:rPr>
      </w:pPr>
      <w:r w:rsidRPr="00B52D85">
        <w:rPr>
          <w:rFonts w:ascii="Arial" w:hAnsi="Arial" w:cs="Arial"/>
          <w:bCs/>
          <w:noProof/>
          <w:color w:val="000000" w:themeColor="text1"/>
          <w:sz w:val="20"/>
          <w:szCs w:val="20"/>
          <w:lang w:val="lt-LT" w:eastAsia="lt-LT"/>
        </w:rPr>
        <w:t>2.7.</w:t>
      </w:r>
      <w:r>
        <w:rPr>
          <w:rFonts w:ascii="Arial" w:hAnsi="Arial" w:cs="Arial"/>
          <w:b/>
          <w:noProof/>
          <w:color w:val="000000" w:themeColor="text1"/>
          <w:sz w:val="20"/>
          <w:szCs w:val="20"/>
          <w:lang w:val="lt-LT" w:eastAsia="lt-LT"/>
        </w:rPr>
        <w:t xml:space="preserve"> </w:t>
      </w:r>
      <w:r w:rsidR="00454372" w:rsidRPr="000328C8">
        <w:rPr>
          <w:rFonts w:ascii="Arial" w:hAnsi="Arial" w:cs="Arial"/>
          <w:sz w:val="20"/>
          <w:szCs w:val="20"/>
          <w:lang w:val="lt-LT"/>
        </w:rPr>
        <w:t xml:space="preserve">Darbų atlikimo terminas </w:t>
      </w:r>
      <w:r w:rsidR="00454372">
        <w:rPr>
          <w:rFonts w:ascii="Arial" w:hAnsi="Arial" w:cs="Arial"/>
          <w:sz w:val="20"/>
          <w:szCs w:val="20"/>
          <w:lang w:val="lt-LT"/>
        </w:rPr>
        <w:t>ir apimtys nurodyti techninėje specifikacijoje</w:t>
      </w:r>
      <w:r w:rsidR="00454372">
        <w:rPr>
          <w:rFonts w:ascii="Arial" w:hAnsi="Arial" w:cs="Arial"/>
          <w:b/>
          <w:noProof/>
          <w:color w:val="000000" w:themeColor="text1"/>
          <w:sz w:val="20"/>
          <w:szCs w:val="20"/>
          <w:lang w:val="lt-LT" w:eastAsia="lt-LT"/>
        </w:rPr>
        <w:t>.</w:t>
      </w:r>
      <w:r w:rsidR="00BF5A86">
        <w:rPr>
          <w:rFonts w:ascii="Arial" w:hAnsi="Arial" w:cs="Arial"/>
          <w:b/>
          <w:noProof/>
          <w:color w:val="000000" w:themeColor="text1"/>
          <w:sz w:val="20"/>
          <w:szCs w:val="20"/>
          <w:lang w:val="lt-LT" w:eastAsia="lt-LT"/>
        </w:rPr>
        <w:t xml:space="preserve"> </w:t>
      </w:r>
      <w:r w:rsidR="00BF5A86" w:rsidRPr="00BF5A86">
        <w:rPr>
          <w:rFonts w:ascii="Arial" w:hAnsi="Arial" w:cs="Arial"/>
          <w:bCs/>
          <w:noProof/>
          <w:color w:val="000000" w:themeColor="text1"/>
          <w:sz w:val="20"/>
          <w:szCs w:val="20"/>
          <w:lang w:val="lt-LT" w:eastAsia="lt-LT"/>
        </w:rPr>
        <w:t xml:space="preserve">Darbų atlikimo vieta – </w:t>
      </w:r>
      <w:r w:rsidR="00151B82">
        <w:rPr>
          <w:rFonts w:ascii="Arial" w:hAnsi="Arial" w:cs="Arial"/>
          <w:bCs/>
          <w:noProof/>
          <w:color w:val="000000" w:themeColor="text1"/>
          <w:sz w:val="20"/>
          <w:szCs w:val="20"/>
          <w:lang w:val="lt-LT" w:eastAsia="lt-LT"/>
        </w:rPr>
        <w:t>Kondroto g. 12, Raudondvaris, Kauno rajonas.</w:t>
      </w:r>
      <w:r w:rsidR="00BF5A86" w:rsidRPr="00BF5A86">
        <w:rPr>
          <w:rFonts w:ascii="Arial" w:hAnsi="Arial" w:cs="Arial"/>
          <w:bCs/>
          <w:noProof/>
          <w:color w:val="000000" w:themeColor="text1"/>
          <w:sz w:val="20"/>
          <w:szCs w:val="20"/>
          <w:lang w:val="lt-LT" w:eastAsia="lt-LT"/>
        </w:rPr>
        <w:t>.</w:t>
      </w:r>
    </w:p>
    <w:p w14:paraId="4403784B" w14:textId="6D77C098" w:rsidR="3C46DF66" w:rsidRDefault="3C46DF66" w:rsidP="00006548">
      <w:pPr>
        <w:tabs>
          <w:tab w:val="left" w:pos="284"/>
          <w:tab w:val="left" w:pos="426"/>
          <w:tab w:val="left" w:pos="709"/>
        </w:tabs>
        <w:contextualSpacing/>
        <w:jc w:val="both"/>
      </w:pPr>
    </w:p>
    <w:p w14:paraId="2CD4AD95" w14:textId="65B76B8A" w:rsidR="00A570BC" w:rsidRPr="00DA6C86" w:rsidRDefault="00D33D40" w:rsidP="00006548">
      <w:pPr>
        <w:tabs>
          <w:tab w:val="left" w:pos="709"/>
          <w:tab w:val="right" w:leader="dot" w:pos="9962"/>
        </w:tabs>
        <w:ind w:firstLine="567"/>
        <w:jc w:val="center"/>
        <w:rPr>
          <w:rFonts w:ascii="Arial" w:eastAsia="Yu Mincho" w:hAnsi="Arial" w:cs="Arial"/>
          <w:b/>
          <w:bCs/>
          <w:noProof/>
          <w:sz w:val="20"/>
          <w:szCs w:val="20"/>
          <w:lang w:val="lt-LT"/>
        </w:rPr>
      </w:pPr>
      <w:r w:rsidRPr="00DA6C86">
        <w:rPr>
          <w:rFonts w:ascii="Arial" w:eastAsia="Yu Mincho" w:hAnsi="Arial" w:cs="Arial"/>
          <w:b/>
          <w:bCs/>
          <w:noProof/>
          <w:sz w:val="20"/>
          <w:szCs w:val="20"/>
          <w:lang w:val="lt-LT"/>
        </w:rPr>
        <w:t>3</w:t>
      </w:r>
      <w:r w:rsidR="00813F67" w:rsidRPr="00DA6C86">
        <w:rPr>
          <w:rFonts w:ascii="Arial" w:eastAsia="Yu Mincho" w:hAnsi="Arial" w:cs="Arial"/>
          <w:b/>
          <w:bCs/>
          <w:noProof/>
          <w:sz w:val="20"/>
          <w:szCs w:val="20"/>
          <w:lang w:val="lt-LT"/>
        </w:rPr>
        <w:t>.</w:t>
      </w:r>
      <w:r w:rsidRPr="00DA6C86">
        <w:rPr>
          <w:rFonts w:ascii="Arial" w:eastAsia="Yu Mincho" w:hAnsi="Arial" w:cs="Arial"/>
          <w:b/>
          <w:bCs/>
          <w:noProof/>
          <w:sz w:val="20"/>
          <w:szCs w:val="20"/>
          <w:lang w:val="lt-LT"/>
        </w:rPr>
        <w:t xml:space="preserve"> SUSITIKIMAI SU TIEKĖJAIS</w:t>
      </w:r>
      <w:r w:rsidR="00B15749" w:rsidRPr="00DA6C86">
        <w:rPr>
          <w:rFonts w:ascii="Arial" w:eastAsia="Yu Mincho" w:hAnsi="Arial" w:cs="Arial"/>
          <w:b/>
          <w:bCs/>
          <w:noProof/>
          <w:sz w:val="20"/>
          <w:szCs w:val="20"/>
          <w:lang w:val="lt-LT"/>
        </w:rPr>
        <w:t>,</w:t>
      </w:r>
      <w:r w:rsidRPr="00DA6C86">
        <w:rPr>
          <w:rFonts w:ascii="Arial" w:eastAsia="Yu Mincho" w:hAnsi="Arial" w:cs="Arial"/>
          <w:b/>
          <w:bCs/>
          <w:noProof/>
          <w:sz w:val="20"/>
          <w:szCs w:val="20"/>
          <w:lang w:val="lt-LT"/>
        </w:rPr>
        <w:t xml:space="preserve"> OBJEKTO APŽIŪRA</w:t>
      </w:r>
      <w:r w:rsidR="00B15749" w:rsidRPr="00DA6C86">
        <w:rPr>
          <w:rFonts w:ascii="Arial" w:eastAsia="Yu Mincho" w:hAnsi="Arial" w:cs="Arial"/>
          <w:b/>
          <w:bCs/>
          <w:noProof/>
          <w:sz w:val="20"/>
          <w:szCs w:val="20"/>
          <w:lang w:val="lt-LT"/>
        </w:rPr>
        <w:t>, PIRKIMO DOKUMENTŲ PAAIŠKINIMAS</w:t>
      </w:r>
    </w:p>
    <w:p w14:paraId="543E4831" w14:textId="77777777" w:rsidR="00A570BC" w:rsidRPr="00DA6C86" w:rsidRDefault="00A570BC" w:rsidP="00006548">
      <w:pPr>
        <w:tabs>
          <w:tab w:val="left" w:pos="709"/>
          <w:tab w:val="right" w:leader="dot" w:pos="9962"/>
        </w:tabs>
        <w:ind w:firstLine="567"/>
        <w:jc w:val="both"/>
        <w:rPr>
          <w:rFonts w:ascii="Arial" w:eastAsia="Yu Mincho" w:hAnsi="Arial" w:cs="Arial"/>
          <w:b/>
          <w:bCs/>
          <w:noProof/>
          <w:sz w:val="20"/>
          <w:szCs w:val="20"/>
          <w:lang w:val="lt-LT"/>
        </w:rPr>
      </w:pPr>
    </w:p>
    <w:p w14:paraId="6A3C5E94" w14:textId="44A8CB82" w:rsidR="00EB68C3" w:rsidRDefault="00EB68C3" w:rsidP="00006548">
      <w:pPr>
        <w:ind w:firstLine="567"/>
        <w:contextualSpacing/>
        <w:jc w:val="both"/>
        <w:rPr>
          <w:rFonts w:ascii="Arial" w:eastAsia="Arial Unicode MS" w:hAnsi="Arial" w:cs="Arial"/>
          <w:color w:val="000000"/>
          <w:sz w:val="20"/>
          <w:szCs w:val="20"/>
          <w:lang w:val="lt-LT"/>
        </w:rPr>
      </w:pPr>
      <w:r w:rsidRPr="00DA6C86">
        <w:rPr>
          <w:rFonts w:ascii="Arial" w:eastAsia="Calibri" w:hAnsi="Arial" w:cs="Arial"/>
          <w:iCs/>
          <w:sz w:val="20"/>
          <w:szCs w:val="20"/>
          <w:lang w:val="lt-LT" w:eastAsia="lt-LT"/>
        </w:rPr>
        <w:t>3.1.</w:t>
      </w:r>
      <w:r w:rsidRPr="00DA6C86">
        <w:rPr>
          <w:rFonts w:ascii="Arial" w:eastAsia="Calibri" w:hAnsi="Arial" w:cs="Arial"/>
          <w:i/>
          <w:color w:val="FF0000"/>
          <w:sz w:val="20"/>
          <w:szCs w:val="20"/>
          <w:lang w:val="lt-LT" w:eastAsia="lt-LT"/>
        </w:rPr>
        <w:t xml:space="preserve"> </w:t>
      </w:r>
      <w:r w:rsidRPr="00DA6C86">
        <w:rPr>
          <w:rFonts w:ascii="Arial" w:eastAsia="Arial Unicode MS" w:hAnsi="Arial" w:cs="Arial"/>
          <w:color w:val="000000"/>
          <w:sz w:val="20"/>
          <w:szCs w:val="20"/>
          <w:lang w:val="lt-LT"/>
        </w:rPr>
        <w:t>Perkan</w:t>
      </w:r>
      <w:r w:rsidR="00C77D58" w:rsidRPr="00DA6C86">
        <w:rPr>
          <w:rFonts w:ascii="Arial" w:eastAsia="Arial Unicode MS" w:hAnsi="Arial" w:cs="Arial"/>
          <w:color w:val="000000"/>
          <w:sz w:val="20"/>
          <w:szCs w:val="20"/>
          <w:lang w:val="lt-LT"/>
        </w:rPr>
        <w:t>tysis subjektas</w:t>
      </w:r>
      <w:r w:rsidRPr="00DA6C86">
        <w:rPr>
          <w:rFonts w:ascii="Arial" w:eastAsia="Arial Unicode MS" w:hAnsi="Arial" w:cs="Arial"/>
          <w:color w:val="000000"/>
          <w:sz w:val="20"/>
          <w:szCs w:val="20"/>
          <w:lang w:val="lt-LT"/>
        </w:rPr>
        <w:t xml:space="preserve"> nerengs susitikimo su tiekėjais dėl </w:t>
      </w:r>
      <w:r w:rsidR="00122AC8">
        <w:rPr>
          <w:rFonts w:ascii="Arial" w:eastAsia="Arial Unicode MS" w:hAnsi="Arial" w:cs="Arial"/>
          <w:color w:val="000000"/>
          <w:sz w:val="20"/>
          <w:szCs w:val="20"/>
          <w:lang w:val="lt-LT"/>
        </w:rPr>
        <w:t>P</w:t>
      </w:r>
      <w:r w:rsidRPr="00DA6C86">
        <w:rPr>
          <w:rFonts w:ascii="Arial" w:eastAsia="Arial Unicode MS" w:hAnsi="Arial" w:cs="Arial"/>
          <w:color w:val="000000"/>
          <w:sz w:val="20"/>
          <w:szCs w:val="20"/>
          <w:lang w:val="lt-LT"/>
        </w:rPr>
        <w:t>irkimo sąlygų paaiškinimo.</w:t>
      </w:r>
    </w:p>
    <w:p w14:paraId="78AC3F81" w14:textId="4F1D50B3" w:rsidR="001F0A98" w:rsidRPr="001F0A98" w:rsidRDefault="001F0A98" w:rsidP="001F0A98">
      <w:pPr>
        <w:ind w:firstLine="567"/>
        <w:contextualSpacing/>
        <w:jc w:val="both"/>
        <w:rPr>
          <w:rFonts w:ascii="Arial" w:eastAsia="Calibri" w:hAnsi="Arial" w:cs="Arial"/>
          <w:sz w:val="20"/>
          <w:szCs w:val="20"/>
          <w:lang w:val="lt-LT" w:eastAsia="lt-LT"/>
        </w:rPr>
      </w:pPr>
      <w:r w:rsidRPr="008D72A7">
        <w:rPr>
          <w:rFonts w:ascii="Arial" w:eastAsia="Calibri" w:hAnsi="Arial" w:cs="Arial"/>
          <w:sz w:val="20"/>
          <w:szCs w:val="20"/>
          <w:lang w:val="lt-LT" w:eastAsia="lt-LT"/>
        </w:rPr>
        <w:t xml:space="preserve">3.2. </w:t>
      </w:r>
      <w:r w:rsidRPr="001F0A98">
        <w:rPr>
          <w:rFonts w:ascii="Arial" w:eastAsia="Calibri" w:hAnsi="Arial" w:cs="Arial"/>
          <w:sz w:val="20"/>
          <w:szCs w:val="20"/>
          <w:lang w:val="lt-LT" w:eastAsia="lt-LT"/>
        </w:rPr>
        <w:t>Perkan</w:t>
      </w:r>
      <w:r w:rsidRPr="008D72A7">
        <w:rPr>
          <w:rFonts w:ascii="Arial" w:eastAsia="Calibri" w:hAnsi="Arial" w:cs="Arial"/>
          <w:sz w:val="20"/>
          <w:szCs w:val="20"/>
          <w:lang w:val="lt-LT" w:eastAsia="lt-LT"/>
        </w:rPr>
        <w:t>tysis subjektas</w:t>
      </w:r>
      <w:r w:rsidRPr="001F0A98">
        <w:rPr>
          <w:rFonts w:ascii="Arial" w:eastAsia="Calibri" w:hAnsi="Arial" w:cs="Arial"/>
          <w:sz w:val="20"/>
          <w:szCs w:val="20"/>
          <w:lang w:val="lt-LT" w:eastAsia="lt-LT"/>
        </w:rPr>
        <w:t xml:space="preserve"> suteiks galimybę </w:t>
      </w:r>
      <w:r w:rsidR="00943E7B">
        <w:rPr>
          <w:rFonts w:ascii="Arial" w:eastAsia="Calibri" w:hAnsi="Arial" w:cs="Arial"/>
          <w:sz w:val="20"/>
          <w:szCs w:val="20"/>
          <w:lang w:val="lt-LT" w:eastAsia="lt-LT"/>
        </w:rPr>
        <w:t xml:space="preserve">tiekėjams </w:t>
      </w:r>
      <w:r w:rsidRPr="001F0A98">
        <w:rPr>
          <w:rFonts w:ascii="Arial" w:eastAsia="Calibri" w:hAnsi="Arial" w:cs="Arial"/>
          <w:sz w:val="20"/>
          <w:szCs w:val="20"/>
          <w:lang w:val="lt-LT" w:eastAsia="lt-LT"/>
        </w:rPr>
        <w:t>apžiūrėti</w:t>
      </w:r>
      <w:r w:rsidRPr="008D72A7">
        <w:rPr>
          <w:rFonts w:ascii="Arial" w:eastAsia="Calibri" w:hAnsi="Arial" w:cs="Arial"/>
          <w:sz w:val="20"/>
          <w:szCs w:val="20"/>
          <w:lang w:val="lt-LT" w:eastAsia="lt-LT"/>
        </w:rPr>
        <w:t xml:space="preserve"> </w:t>
      </w:r>
      <w:r w:rsidRPr="001F0A98">
        <w:rPr>
          <w:rFonts w:ascii="Arial" w:eastAsia="Calibri" w:hAnsi="Arial" w:cs="Arial"/>
          <w:sz w:val="20"/>
          <w:szCs w:val="20"/>
          <w:lang w:val="lt-LT" w:eastAsia="lt-LT"/>
        </w:rPr>
        <w:t>darbų atlikimo vietą</w:t>
      </w:r>
      <w:r w:rsidRPr="008D72A7">
        <w:rPr>
          <w:rFonts w:ascii="Arial" w:eastAsia="Calibri" w:hAnsi="Arial" w:cs="Arial"/>
          <w:sz w:val="20"/>
          <w:szCs w:val="20"/>
          <w:lang w:val="lt-LT" w:eastAsia="lt-LT"/>
        </w:rPr>
        <w:t xml:space="preserve">. </w:t>
      </w:r>
      <w:r w:rsidRPr="001F0A98">
        <w:rPr>
          <w:rFonts w:ascii="Arial" w:eastAsia="Calibri" w:hAnsi="Arial" w:cs="Arial"/>
          <w:sz w:val="20"/>
          <w:szCs w:val="20"/>
          <w:lang w:val="lt-LT" w:eastAsia="lt-LT"/>
        </w:rPr>
        <w:t xml:space="preserve">Tiekėjai, norintys apžiūrėti objektą, turi </w:t>
      </w:r>
      <w:r w:rsidRPr="008D72A7">
        <w:rPr>
          <w:rFonts w:ascii="Arial" w:eastAsia="Calibri" w:hAnsi="Arial" w:cs="Arial"/>
          <w:sz w:val="20"/>
          <w:szCs w:val="20"/>
          <w:lang w:val="lt-LT" w:eastAsia="lt-LT"/>
        </w:rPr>
        <w:t>ne vėliau kaip 2 (dvi) dienos iki pasiūlymų pateikimo termino pabaigos</w:t>
      </w:r>
      <w:r w:rsidRPr="001F0A98">
        <w:rPr>
          <w:rFonts w:ascii="Arial" w:eastAsia="Calibri" w:hAnsi="Arial" w:cs="Arial"/>
          <w:sz w:val="20"/>
          <w:szCs w:val="20"/>
          <w:lang w:val="lt-LT" w:eastAsia="lt-LT"/>
        </w:rPr>
        <w:t xml:space="preserve"> </w:t>
      </w:r>
      <w:r w:rsidRPr="008D72A7">
        <w:rPr>
          <w:rFonts w:ascii="Arial" w:eastAsia="Calibri" w:hAnsi="Arial" w:cs="Arial"/>
          <w:sz w:val="20"/>
          <w:szCs w:val="20"/>
          <w:lang w:val="lt-LT" w:eastAsia="lt-LT"/>
        </w:rPr>
        <w:t xml:space="preserve">susisiekti su Perkančiojo subjekto atstovu </w:t>
      </w:r>
      <w:r w:rsidR="00DC1C06" w:rsidRPr="008D72A7">
        <w:rPr>
          <w:rFonts w:ascii="Arial" w:eastAsia="Calibri" w:hAnsi="Arial" w:cs="Arial"/>
          <w:sz w:val="20"/>
          <w:szCs w:val="20"/>
          <w:lang w:val="lt-LT" w:eastAsia="lt-LT"/>
        </w:rPr>
        <w:t xml:space="preserve">Techninio aptarnavimo skyriaus </w:t>
      </w:r>
      <w:r w:rsidR="008D72A7" w:rsidRPr="008D72A7">
        <w:rPr>
          <w:rFonts w:ascii="Arial" w:eastAsia="Calibri" w:hAnsi="Arial" w:cs="Arial"/>
          <w:sz w:val="20"/>
          <w:szCs w:val="20"/>
          <w:lang w:val="lt-LT" w:eastAsia="lt-LT"/>
        </w:rPr>
        <w:t xml:space="preserve">Pastatų ir </w:t>
      </w:r>
      <w:proofErr w:type="spellStart"/>
      <w:r w:rsidR="008D72A7" w:rsidRPr="008D72A7">
        <w:rPr>
          <w:rFonts w:ascii="Arial" w:eastAsia="Calibri" w:hAnsi="Arial" w:cs="Arial"/>
          <w:sz w:val="20"/>
          <w:szCs w:val="20"/>
          <w:lang w:val="lt-LT" w:eastAsia="lt-LT"/>
        </w:rPr>
        <w:t>energ</w:t>
      </w:r>
      <w:proofErr w:type="spellEnd"/>
      <w:r w:rsidR="008D72A7" w:rsidRPr="008D72A7">
        <w:rPr>
          <w:rFonts w:ascii="Arial" w:eastAsia="Calibri" w:hAnsi="Arial" w:cs="Arial"/>
          <w:sz w:val="20"/>
          <w:szCs w:val="20"/>
          <w:lang w:val="lt-LT" w:eastAsia="lt-LT"/>
        </w:rPr>
        <w:t xml:space="preserve">. įrenginių priežiūros ir remonto grupės vadovu Arnoldu </w:t>
      </w:r>
      <w:proofErr w:type="spellStart"/>
      <w:r w:rsidR="008D72A7" w:rsidRPr="008D72A7">
        <w:rPr>
          <w:rFonts w:ascii="Arial" w:eastAsia="Calibri" w:hAnsi="Arial" w:cs="Arial"/>
          <w:sz w:val="20"/>
          <w:szCs w:val="20"/>
          <w:lang w:val="lt-LT" w:eastAsia="lt-LT"/>
        </w:rPr>
        <w:t>Gorškovu</w:t>
      </w:r>
      <w:proofErr w:type="spellEnd"/>
      <w:r w:rsidR="008D72A7" w:rsidRPr="008D72A7">
        <w:rPr>
          <w:rFonts w:ascii="Arial" w:eastAsia="Calibri" w:hAnsi="Arial" w:cs="Arial"/>
          <w:sz w:val="20"/>
          <w:szCs w:val="20"/>
          <w:lang w:val="lt-LT" w:eastAsia="lt-LT"/>
        </w:rPr>
        <w:t xml:space="preserve"> tel. +370 694 83662 </w:t>
      </w:r>
      <w:r w:rsidRPr="008D72A7">
        <w:rPr>
          <w:rFonts w:ascii="Arial" w:eastAsia="Calibri" w:hAnsi="Arial" w:cs="Arial"/>
          <w:sz w:val="20"/>
          <w:szCs w:val="20"/>
          <w:lang w:val="lt-LT" w:eastAsia="lt-LT"/>
        </w:rPr>
        <w:t>dėl</w:t>
      </w:r>
      <w:r w:rsidR="008D72A7">
        <w:rPr>
          <w:rFonts w:ascii="Arial" w:eastAsia="Calibri" w:hAnsi="Arial" w:cs="Arial"/>
          <w:sz w:val="20"/>
          <w:szCs w:val="20"/>
          <w:lang w:val="lt-LT" w:eastAsia="lt-LT"/>
        </w:rPr>
        <w:t xml:space="preserve"> objekto</w:t>
      </w:r>
      <w:r w:rsidRPr="008D72A7">
        <w:rPr>
          <w:rFonts w:ascii="Arial" w:eastAsia="Calibri" w:hAnsi="Arial" w:cs="Arial"/>
          <w:sz w:val="20"/>
          <w:szCs w:val="20"/>
          <w:lang w:val="lt-LT" w:eastAsia="lt-LT"/>
        </w:rPr>
        <w:t xml:space="preserve"> apžiūros laiko suderinimo.</w:t>
      </w:r>
      <w:r w:rsidRPr="001F0A98">
        <w:rPr>
          <w:rFonts w:ascii="Arial" w:eastAsia="Calibri" w:hAnsi="Arial" w:cs="Arial"/>
          <w:sz w:val="20"/>
          <w:szCs w:val="20"/>
          <w:lang w:val="lt-LT" w:eastAsia="lt-LT"/>
        </w:rPr>
        <w:t xml:space="preserve"> </w:t>
      </w:r>
      <w:r w:rsidR="00943E7B">
        <w:rPr>
          <w:rFonts w:ascii="Arial" w:eastAsia="Calibri" w:hAnsi="Arial" w:cs="Arial"/>
          <w:sz w:val="20"/>
          <w:szCs w:val="20"/>
          <w:lang w:val="lt-LT" w:eastAsia="lt-LT"/>
        </w:rPr>
        <w:t xml:space="preserve">Klausimus </w:t>
      </w:r>
      <w:r w:rsidR="000F497D">
        <w:rPr>
          <w:rFonts w:ascii="Arial" w:eastAsia="Calibri" w:hAnsi="Arial" w:cs="Arial"/>
          <w:sz w:val="20"/>
          <w:szCs w:val="20"/>
          <w:lang w:val="lt-LT" w:eastAsia="lt-LT"/>
        </w:rPr>
        <w:t>Perkančiajam subjektui pateikti 3.3 punkte numatyta tvarka.</w:t>
      </w:r>
    </w:p>
    <w:p w14:paraId="6F3729DF" w14:textId="1A940096" w:rsidR="00B15749" w:rsidRPr="00DA6C86" w:rsidRDefault="00B15749" w:rsidP="00006548">
      <w:pPr>
        <w:tabs>
          <w:tab w:val="left" w:pos="993"/>
        </w:tabs>
        <w:suppressAutoHyphens/>
        <w:ind w:firstLine="567"/>
        <w:jc w:val="both"/>
        <w:rPr>
          <w:rFonts w:ascii="Arial" w:eastAsia="Arial Unicode MS" w:hAnsi="Arial" w:cs="Arial"/>
          <w:color w:val="000000"/>
          <w:sz w:val="20"/>
          <w:szCs w:val="20"/>
          <w:lang w:val="lt-LT"/>
        </w:rPr>
      </w:pPr>
      <w:r w:rsidRPr="00DA6C86">
        <w:rPr>
          <w:rFonts w:ascii="Arial" w:eastAsia="Arial Unicode MS" w:hAnsi="Arial" w:cs="Arial"/>
          <w:color w:val="000000"/>
          <w:sz w:val="20"/>
          <w:szCs w:val="20"/>
          <w:lang w:val="lt-LT"/>
        </w:rPr>
        <w:t>3.</w:t>
      </w:r>
      <w:r w:rsidR="001F0A98">
        <w:rPr>
          <w:rFonts w:ascii="Arial" w:eastAsia="Arial Unicode MS" w:hAnsi="Arial" w:cs="Arial"/>
          <w:color w:val="000000"/>
          <w:sz w:val="20"/>
          <w:szCs w:val="20"/>
          <w:lang w:val="lt-LT"/>
        </w:rPr>
        <w:t>3</w:t>
      </w:r>
      <w:r w:rsidRPr="00DA6C86">
        <w:rPr>
          <w:rFonts w:ascii="Arial" w:eastAsia="Arial Unicode MS" w:hAnsi="Arial" w:cs="Arial"/>
          <w:color w:val="000000"/>
          <w:sz w:val="20"/>
          <w:szCs w:val="20"/>
          <w:lang w:val="lt-LT"/>
        </w:rPr>
        <w:t xml:space="preserve">. Prašymą paaiškinti, patikslinti </w:t>
      </w:r>
      <w:r w:rsidR="00122AC8">
        <w:rPr>
          <w:rFonts w:ascii="Arial" w:eastAsia="Arial Unicode MS" w:hAnsi="Arial" w:cs="Arial"/>
          <w:color w:val="000000"/>
          <w:sz w:val="20"/>
          <w:szCs w:val="20"/>
          <w:lang w:val="lt-LT"/>
        </w:rPr>
        <w:t>P</w:t>
      </w:r>
      <w:r w:rsidRPr="00DA6C86">
        <w:rPr>
          <w:rFonts w:ascii="Arial" w:eastAsia="Arial Unicode MS" w:hAnsi="Arial" w:cs="Arial"/>
          <w:color w:val="000000"/>
          <w:sz w:val="20"/>
          <w:szCs w:val="20"/>
          <w:lang w:val="lt-LT"/>
        </w:rPr>
        <w:t xml:space="preserve">irkimo sąlygas tiekėjas turi pateikti ne vėliau kaip </w:t>
      </w:r>
      <w:r w:rsidR="007067D4">
        <w:rPr>
          <w:rFonts w:ascii="Arial" w:eastAsia="Arial Unicode MS" w:hAnsi="Arial" w:cs="Arial"/>
          <w:color w:val="000000"/>
          <w:sz w:val="20"/>
          <w:szCs w:val="20"/>
          <w:lang w:val="lt-LT"/>
        </w:rPr>
        <w:t xml:space="preserve">2 </w:t>
      </w:r>
      <w:r w:rsidRPr="00DA6C86">
        <w:rPr>
          <w:rFonts w:ascii="Arial" w:eastAsia="Arial Unicode MS" w:hAnsi="Arial" w:cs="Arial"/>
          <w:color w:val="000000"/>
          <w:sz w:val="20"/>
          <w:szCs w:val="20"/>
          <w:lang w:val="lt-LT"/>
        </w:rPr>
        <w:t>(</w:t>
      </w:r>
      <w:r w:rsidR="007067D4">
        <w:rPr>
          <w:rFonts w:ascii="Arial" w:eastAsia="Arial Unicode MS" w:hAnsi="Arial" w:cs="Arial"/>
          <w:color w:val="000000"/>
          <w:sz w:val="20"/>
          <w:szCs w:val="20"/>
          <w:lang w:val="lt-LT"/>
        </w:rPr>
        <w:t>dvi</w:t>
      </w:r>
      <w:r w:rsidRPr="00DA6C86">
        <w:rPr>
          <w:rFonts w:ascii="Arial" w:eastAsia="Arial Unicode MS" w:hAnsi="Arial" w:cs="Arial"/>
          <w:color w:val="000000"/>
          <w:sz w:val="20"/>
          <w:szCs w:val="20"/>
          <w:lang w:val="lt-LT"/>
        </w:rPr>
        <w:t xml:space="preserve">) </w:t>
      </w:r>
      <w:r w:rsidR="007067D4">
        <w:rPr>
          <w:rFonts w:ascii="Arial" w:eastAsia="Arial Unicode MS" w:hAnsi="Arial" w:cs="Arial"/>
          <w:color w:val="000000"/>
          <w:sz w:val="20"/>
          <w:szCs w:val="20"/>
          <w:lang w:val="lt-LT"/>
        </w:rPr>
        <w:t xml:space="preserve">darbo </w:t>
      </w:r>
      <w:r w:rsidRPr="00DA6C86">
        <w:rPr>
          <w:rFonts w:ascii="Arial" w:eastAsia="Arial Unicode MS" w:hAnsi="Arial" w:cs="Arial"/>
          <w:color w:val="000000"/>
          <w:sz w:val="20"/>
          <w:szCs w:val="20"/>
          <w:lang w:val="lt-LT"/>
        </w:rPr>
        <w:t>dienos iki pasiūlymų pateikimo termino pabaigos.</w:t>
      </w:r>
    </w:p>
    <w:p w14:paraId="6DE8B229" w14:textId="3AE74379" w:rsidR="00D005C2" w:rsidRDefault="00D005C2" w:rsidP="00006548">
      <w:pPr>
        <w:tabs>
          <w:tab w:val="left" w:pos="993"/>
        </w:tabs>
        <w:suppressAutoHyphens/>
        <w:ind w:firstLine="567"/>
        <w:jc w:val="both"/>
        <w:rPr>
          <w:rFonts w:ascii="Arial" w:eastAsia="Arial Unicode MS" w:hAnsi="Arial" w:cs="Arial"/>
          <w:color w:val="000000"/>
          <w:sz w:val="20"/>
          <w:szCs w:val="20"/>
          <w:lang w:val="lt-LT"/>
        </w:rPr>
      </w:pPr>
      <w:r w:rsidRPr="00DA6C86">
        <w:rPr>
          <w:rFonts w:ascii="Arial" w:eastAsia="Arial Unicode MS" w:hAnsi="Arial" w:cs="Arial"/>
          <w:color w:val="000000"/>
          <w:sz w:val="20"/>
          <w:szCs w:val="20"/>
          <w:lang w:val="lt-LT"/>
        </w:rPr>
        <w:t>3.</w:t>
      </w:r>
      <w:r w:rsidR="001F0A98">
        <w:rPr>
          <w:rFonts w:ascii="Arial" w:eastAsia="Arial Unicode MS" w:hAnsi="Arial" w:cs="Arial"/>
          <w:color w:val="000000"/>
          <w:sz w:val="20"/>
          <w:szCs w:val="20"/>
          <w:lang w:val="lt-LT"/>
        </w:rPr>
        <w:t>4</w:t>
      </w:r>
      <w:r w:rsidRPr="00DA6C86">
        <w:rPr>
          <w:rFonts w:ascii="Arial" w:eastAsia="Arial Unicode MS" w:hAnsi="Arial" w:cs="Arial"/>
          <w:color w:val="000000"/>
          <w:sz w:val="20"/>
          <w:szCs w:val="20"/>
          <w:lang w:val="lt-LT"/>
        </w:rPr>
        <w:t xml:space="preserve">. </w:t>
      </w:r>
      <w:r w:rsidR="0093074D" w:rsidRPr="00DA6C86">
        <w:rPr>
          <w:rFonts w:ascii="Arial" w:eastAsia="Arial Unicode MS" w:hAnsi="Arial" w:cs="Arial"/>
          <w:color w:val="000000"/>
          <w:sz w:val="20"/>
          <w:szCs w:val="20"/>
          <w:lang w:val="lt-LT"/>
        </w:rPr>
        <w:t xml:space="preserve">Perkantysis subjektas </w:t>
      </w:r>
      <w:r w:rsidR="00122AC8">
        <w:rPr>
          <w:rFonts w:ascii="Arial" w:eastAsia="Arial Unicode MS" w:hAnsi="Arial" w:cs="Arial"/>
          <w:color w:val="000000"/>
          <w:sz w:val="20"/>
          <w:szCs w:val="20"/>
          <w:lang w:val="lt-LT"/>
        </w:rPr>
        <w:t>P</w:t>
      </w:r>
      <w:r w:rsidR="0093074D" w:rsidRPr="00DA6C86">
        <w:rPr>
          <w:rFonts w:ascii="Arial" w:eastAsia="Arial Unicode MS" w:hAnsi="Arial" w:cs="Arial"/>
          <w:color w:val="000000"/>
          <w:sz w:val="20"/>
          <w:szCs w:val="20"/>
          <w:lang w:val="lt-LT"/>
        </w:rPr>
        <w:t xml:space="preserve">irkimo sąlygų paaiškinimą, patikslinimą pateikia visiems tiekėjams ne vėliau kaip </w:t>
      </w:r>
      <w:r w:rsidR="007067D4">
        <w:rPr>
          <w:rFonts w:ascii="Arial" w:eastAsia="Arial Unicode MS" w:hAnsi="Arial" w:cs="Arial"/>
          <w:color w:val="000000"/>
          <w:sz w:val="20"/>
          <w:szCs w:val="20"/>
          <w:lang w:val="lt-LT"/>
        </w:rPr>
        <w:t>1</w:t>
      </w:r>
      <w:r w:rsidR="007067D4" w:rsidRPr="00DA6C86">
        <w:rPr>
          <w:rFonts w:ascii="Arial" w:eastAsia="Arial Unicode MS" w:hAnsi="Arial" w:cs="Arial"/>
          <w:color w:val="000000"/>
          <w:sz w:val="20"/>
          <w:szCs w:val="20"/>
          <w:lang w:val="lt-LT"/>
        </w:rPr>
        <w:t xml:space="preserve"> </w:t>
      </w:r>
      <w:r w:rsidR="0093074D" w:rsidRPr="00DA6C86">
        <w:rPr>
          <w:rFonts w:ascii="Arial" w:eastAsia="Arial Unicode MS" w:hAnsi="Arial" w:cs="Arial"/>
          <w:color w:val="000000"/>
          <w:sz w:val="20"/>
          <w:szCs w:val="20"/>
          <w:lang w:val="lt-LT"/>
        </w:rPr>
        <w:t>(</w:t>
      </w:r>
      <w:r w:rsidR="007067D4">
        <w:rPr>
          <w:rFonts w:ascii="Arial" w:eastAsia="Arial Unicode MS" w:hAnsi="Arial" w:cs="Arial"/>
          <w:color w:val="000000"/>
          <w:sz w:val="20"/>
          <w:szCs w:val="20"/>
          <w:lang w:val="lt-LT"/>
        </w:rPr>
        <w:t>viena</w:t>
      </w:r>
      <w:r w:rsidR="0093074D" w:rsidRPr="00DA6C86">
        <w:rPr>
          <w:rFonts w:ascii="Arial" w:eastAsia="Arial Unicode MS" w:hAnsi="Arial" w:cs="Arial"/>
          <w:color w:val="000000"/>
          <w:sz w:val="20"/>
          <w:szCs w:val="20"/>
          <w:lang w:val="lt-LT"/>
        </w:rPr>
        <w:t xml:space="preserve">) </w:t>
      </w:r>
      <w:r w:rsidR="007067D4">
        <w:rPr>
          <w:rFonts w:ascii="Arial" w:eastAsia="Arial Unicode MS" w:hAnsi="Arial" w:cs="Arial"/>
          <w:color w:val="000000"/>
          <w:sz w:val="20"/>
          <w:szCs w:val="20"/>
          <w:lang w:val="lt-LT"/>
        </w:rPr>
        <w:t xml:space="preserve">darbo </w:t>
      </w:r>
      <w:r w:rsidR="007067D4" w:rsidRPr="00DA6C86">
        <w:rPr>
          <w:rFonts w:ascii="Arial" w:eastAsia="Arial Unicode MS" w:hAnsi="Arial" w:cs="Arial"/>
          <w:color w:val="000000"/>
          <w:sz w:val="20"/>
          <w:szCs w:val="20"/>
          <w:lang w:val="lt-LT"/>
        </w:rPr>
        <w:t>dien</w:t>
      </w:r>
      <w:r w:rsidR="007067D4">
        <w:rPr>
          <w:rFonts w:ascii="Arial" w:eastAsia="Arial Unicode MS" w:hAnsi="Arial" w:cs="Arial"/>
          <w:color w:val="000000"/>
          <w:sz w:val="20"/>
          <w:szCs w:val="20"/>
          <w:lang w:val="lt-LT"/>
        </w:rPr>
        <w:t>a</w:t>
      </w:r>
      <w:r w:rsidR="007067D4" w:rsidRPr="00DA6C86">
        <w:rPr>
          <w:rFonts w:ascii="Arial" w:eastAsia="Arial Unicode MS" w:hAnsi="Arial" w:cs="Arial"/>
          <w:color w:val="000000"/>
          <w:sz w:val="20"/>
          <w:szCs w:val="20"/>
          <w:lang w:val="lt-LT"/>
        </w:rPr>
        <w:t xml:space="preserve"> </w:t>
      </w:r>
      <w:r w:rsidR="0093074D" w:rsidRPr="00DA6C86">
        <w:rPr>
          <w:rFonts w:ascii="Arial" w:eastAsia="Arial Unicode MS" w:hAnsi="Arial" w:cs="Arial"/>
          <w:color w:val="000000"/>
          <w:sz w:val="20"/>
          <w:szCs w:val="20"/>
          <w:lang w:val="lt-LT"/>
        </w:rPr>
        <w:t>iki pasiūlymų pateikimo termino pabaigos.</w:t>
      </w:r>
    </w:p>
    <w:p w14:paraId="397C008B" w14:textId="07407337" w:rsidR="00867533" w:rsidRDefault="00867533" w:rsidP="00006548">
      <w:pPr>
        <w:tabs>
          <w:tab w:val="left" w:pos="993"/>
        </w:tabs>
        <w:suppressAutoHyphens/>
        <w:ind w:firstLine="567"/>
        <w:jc w:val="both"/>
        <w:rPr>
          <w:rFonts w:ascii="Arial" w:eastAsia="Arial Unicode MS" w:hAnsi="Arial" w:cs="Arial"/>
          <w:color w:val="000000"/>
          <w:sz w:val="20"/>
          <w:szCs w:val="20"/>
          <w:lang w:val="lt-LT"/>
        </w:rPr>
      </w:pPr>
      <w:r>
        <w:rPr>
          <w:rFonts w:ascii="Arial" w:eastAsia="Arial Unicode MS" w:hAnsi="Arial" w:cs="Arial"/>
          <w:color w:val="000000"/>
          <w:sz w:val="20"/>
          <w:szCs w:val="20"/>
          <w:lang w:val="lt-LT"/>
        </w:rPr>
        <w:t>3.</w:t>
      </w:r>
      <w:r w:rsidR="001F0A98">
        <w:rPr>
          <w:rFonts w:ascii="Arial" w:eastAsia="Arial Unicode MS" w:hAnsi="Arial" w:cs="Arial"/>
          <w:color w:val="000000"/>
          <w:sz w:val="20"/>
          <w:szCs w:val="20"/>
          <w:lang w:val="lt-LT"/>
        </w:rPr>
        <w:t>5</w:t>
      </w:r>
      <w:r>
        <w:rPr>
          <w:rFonts w:ascii="Arial" w:eastAsia="Arial Unicode MS" w:hAnsi="Arial" w:cs="Arial"/>
          <w:color w:val="000000"/>
          <w:sz w:val="20"/>
          <w:szCs w:val="20"/>
          <w:lang w:val="lt-LT"/>
        </w:rPr>
        <w:t xml:space="preserve">. </w:t>
      </w:r>
      <w:r w:rsidRPr="00867533">
        <w:rPr>
          <w:rFonts w:ascii="Arial" w:eastAsia="Arial Unicode MS" w:hAnsi="Arial" w:cs="Arial"/>
          <w:color w:val="000000"/>
          <w:sz w:val="20"/>
          <w:szCs w:val="20"/>
          <w:lang w:val="lt-LT"/>
        </w:rPr>
        <w:tab/>
        <w:t>Pirkimo dokumentai ir jų paaiškinimai bei papildymai skelbiami CVP IS</w:t>
      </w:r>
      <w:r>
        <w:rPr>
          <w:rFonts w:ascii="Arial" w:eastAsia="Arial Unicode MS" w:hAnsi="Arial" w:cs="Arial"/>
          <w:color w:val="000000"/>
          <w:sz w:val="20"/>
          <w:szCs w:val="20"/>
          <w:lang w:val="lt-LT"/>
        </w:rPr>
        <w:t>. Per</w:t>
      </w:r>
      <w:r w:rsidRPr="00867533">
        <w:rPr>
          <w:rFonts w:ascii="Arial" w:eastAsia="Arial Unicode MS" w:hAnsi="Arial" w:cs="Arial"/>
          <w:color w:val="000000"/>
          <w:sz w:val="20"/>
          <w:szCs w:val="20"/>
          <w:lang w:val="lt-LT"/>
        </w:rPr>
        <w:t xml:space="preserve">kantysis subjektas neteikia tiekėjams </w:t>
      </w:r>
      <w:r w:rsidR="00122AC8">
        <w:rPr>
          <w:rFonts w:ascii="Arial" w:eastAsia="Arial Unicode MS" w:hAnsi="Arial" w:cs="Arial"/>
          <w:color w:val="000000"/>
          <w:sz w:val="20"/>
          <w:szCs w:val="20"/>
          <w:lang w:val="lt-LT"/>
        </w:rPr>
        <w:t>P</w:t>
      </w:r>
      <w:r w:rsidRPr="00867533">
        <w:rPr>
          <w:rFonts w:ascii="Arial" w:eastAsia="Arial Unicode MS" w:hAnsi="Arial" w:cs="Arial"/>
          <w:color w:val="000000"/>
          <w:sz w:val="20"/>
          <w:szCs w:val="20"/>
          <w:lang w:val="lt-LT"/>
        </w:rPr>
        <w:t xml:space="preserve">irkimo dokumentų popierinio varianto. Tiekėjai turi atidžiai stebėti CVP IS talpinamus </w:t>
      </w:r>
      <w:r w:rsidR="00122AC8">
        <w:rPr>
          <w:rFonts w:ascii="Arial" w:eastAsia="Arial Unicode MS" w:hAnsi="Arial" w:cs="Arial"/>
          <w:color w:val="000000"/>
          <w:sz w:val="20"/>
          <w:szCs w:val="20"/>
          <w:lang w:val="lt-LT"/>
        </w:rPr>
        <w:t>P</w:t>
      </w:r>
      <w:r w:rsidRPr="00867533">
        <w:rPr>
          <w:rFonts w:ascii="Arial" w:eastAsia="Arial Unicode MS" w:hAnsi="Arial" w:cs="Arial"/>
          <w:color w:val="000000"/>
          <w:sz w:val="20"/>
          <w:szCs w:val="20"/>
          <w:lang w:val="lt-LT"/>
        </w:rPr>
        <w:t>irkimo dokumentų paaiškinimus bei papildymus, per CVP IS gautus pranešimus.</w:t>
      </w:r>
    </w:p>
    <w:p w14:paraId="6A3BE35E" w14:textId="2EFA3D6B" w:rsidR="00867533" w:rsidRDefault="00867533" w:rsidP="00006548">
      <w:pPr>
        <w:tabs>
          <w:tab w:val="left" w:pos="993"/>
        </w:tabs>
        <w:suppressAutoHyphens/>
        <w:ind w:firstLine="567"/>
        <w:jc w:val="both"/>
        <w:rPr>
          <w:rFonts w:ascii="Arial" w:eastAsia="Arial Unicode MS" w:hAnsi="Arial" w:cs="Arial"/>
          <w:color w:val="000000"/>
          <w:sz w:val="20"/>
          <w:szCs w:val="20"/>
          <w:lang w:val="lt-LT"/>
        </w:rPr>
      </w:pPr>
      <w:r>
        <w:rPr>
          <w:rFonts w:ascii="Arial" w:eastAsia="Arial Unicode MS" w:hAnsi="Arial" w:cs="Arial"/>
          <w:color w:val="000000"/>
          <w:sz w:val="20"/>
          <w:szCs w:val="20"/>
          <w:lang w:val="lt-LT"/>
        </w:rPr>
        <w:t>3.</w:t>
      </w:r>
      <w:r w:rsidR="001F0A98">
        <w:rPr>
          <w:rFonts w:ascii="Arial" w:eastAsia="Arial Unicode MS" w:hAnsi="Arial" w:cs="Arial"/>
          <w:color w:val="000000"/>
          <w:sz w:val="20"/>
          <w:szCs w:val="20"/>
          <w:lang w:val="lt-LT"/>
        </w:rPr>
        <w:t>6</w:t>
      </w:r>
      <w:r>
        <w:rPr>
          <w:rFonts w:ascii="Arial" w:eastAsia="Arial Unicode MS" w:hAnsi="Arial" w:cs="Arial"/>
          <w:color w:val="000000"/>
          <w:sz w:val="20"/>
          <w:szCs w:val="20"/>
          <w:lang w:val="lt-LT"/>
        </w:rPr>
        <w:t xml:space="preserve">. </w:t>
      </w:r>
      <w:r w:rsidR="009C7A48" w:rsidRPr="009C7A48">
        <w:rPr>
          <w:rFonts w:ascii="Arial" w:eastAsia="Arial Unicode MS" w:hAnsi="Arial" w:cs="Arial"/>
          <w:color w:val="000000"/>
          <w:sz w:val="20"/>
          <w:szCs w:val="20"/>
          <w:lang w:val="lt-LT"/>
        </w:rPr>
        <w:tab/>
        <w:t>Perkančiojo subjekto ir tiekėjų bendravimas ir keitimasis informacija vyksta naudojantis CVP IS priemonėmis</w:t>
      </w:r>
      <w:r w:rsidR="009C7A48">
        <w:rPr>
          <w:rFonts w:ascii="Arial" w:eastAsia="Arial Unicode MS" w:hAnsi="Arial" w:cs="Arial"/>
          <w:color w:val="000000"/>
          <w:sz w:val="20"/>
          <w:szCs w:val="20"/>
          <w:lang w:val="lt-LT"/>
        </w:rPr>
        <w:t>.</w:t>
      </w:r>
    </w:p>
    <w:p w14:paraId="741E6D8A" w14:textId="603F931C" w:rsidR="009C7A48" w:rsidRPr="00DA6C86" w:rsidRDefault="009C7A48" w:rsidP="00006548">
      <w:pPr>
        <w:tabs>
          <w:tab w:val="left" w:pos="993"/>
        </w:tabs>
        <w:suppressAutoHyphens/>
        <w:ind w:firstLine="567"/>
        <w:jc w:val="both"/>
        <w:rPr>
          <w:rFonts w:ascii="Arial" w:eastAsia="Arial Unicode MS" w:hAnsi="Arial" w:cs="Arial"/>
          <w:color w:val="000000"/>
          <w:sz w:val="20"/>
          <w:szCs w:val="20"/>
          <w:lang w:val="lt-LT"/>
        </w:rPr>
      </w:pPr>
      <w:r>
        <w:rPr>
          <w:rFonts w:ascii="Arial" w:eastAsia="Arial Unicode MS" w:hAnsi="Arial" w:cs="Arial"/>
          <w:color w:val="000000"/>
          <w:sz w:val="20"/>
          <w:szCs w:val="20"/>
          <w:lang w:val="lt-LT"/>
        </w:rPr>
        <w:t>3.</w:t>
      </w:r>
      <w:r w:rsidR="001F0A98">
        <w:rPr>
          <w:rFonts w:ascii="Arial" w:eastAsia="Arial Unicode MS" w:hAnsi="Arial" w:cs="Arial"/>
          <w:color w:val="000000"/>
          <w:sz w:val="20"/>
          <w:szCs w:val="20"/>
          <w:lang w:val="lt-LT"/>
        </w:rPr>
        <w:t>7</w:t>
      </w:r>
      <w:r>
        <w:rPr>
          <w:rFonts w:ascii="Arial" w:eastAsia="Arial Unicode MS" w:hAnsi="Arial" w:cs="Arial"/>
          <w:color w:val="000000"/>
          <w:sz w:val="20"/>
          <w:szCs w:val="20"/>
          <w:lang w:val="lt-LT"/>
        </w:rPr>
        <w:t>.</w:t>
      </w:r>
      <w:r w:rsidRPr="009C7A48">
        <w:rPr>
          <w:rFonts w:ascii="Arial" w:eastAsia="Arial Unicode MS" w:hAnsi="Arial" w:cs="Arial"/>
          <w:color w:val="000000"/>
          <w:sz w:val="20"/>
          <w:szCs w:val="20"/>
          <w:lang w:val="lt-LT"/>
        </w:rPr>
        <w:t>Pasirašant ar nutraukiant, vykdant ir keičiant sutartis, perkančiosios organizacijos ir tiekėjo bendravimas ir keitimasis informacija gali vykti ne CVP IS priemonėmis.</w:t>
      </w:r>
    </w:p>
    <w:p w14:paraId="149B0C81" w14:textId="77777777" w:rsidR="00A570BC" w:rsidRPr="00DA6C86" w:rsidRDefault="00A570BC" w:rsidP="00006548">
      <w:pPr>
        <w:suppressAutoHyphens/>
        <w:ind w:firstLine="567"/>
        <w:jc w:val="both"/>
        <w:rPr>
          <w:rFonts w:ascii="Arial" w:eastAsia="Yu Mincho" w:hAnsi="Arial" w:cs="Arial"/>
          <w:b/>
          <w:bCs/>
          <w:noProof/>
          <w:sz w:val="20"/>
          <w:szCs w:val="20"/>
          <w:lang w:val="lt-LT"/>
        </w:rPr>
      </w:pPr>
    </w:p>
    <w:p w14:paraId="1BF7EAF3" w14:textId="7369BC19" w:rsidR="00A570BC" w:rsidRPr="00DA6C86" w:rsidRDefault="00DB6C5B" w:rsidP="00006548">
      <w:pPr>
        <w:tabs>
          <w:tab w:val="left" w:pos="709"/>
          <w:tab w:val="right" w:leader="dot" w:pos="9962"/>
        </w:tabs>
        <w:ind w:firstLine="567"/>
        <w:jc w:val="center"/>
        <w:rPr>
          <w:rFonts w:ascii="Arial" w:eastAsia="Yu Mincho" w:hAnsi="Arial" w:cs="Arial"/>
          <w:b/>
          <w:bCs/>
          <w:noProof/>
          <w:sz w:val="20"/>
          <w:szCs w:val="20"/>
          <w:lang w:val="lt-LT"/>
        </w:rPr>
      </w:pPr>
      <w:r w:rsidRPr="00DA6C86">
        <w:rPr>
          <w:rFonts w:ascii="Arial" w:eastAsia="Calibri" w:hAnsi="Arial" w:cs="Arial"/>
          <w:b/>
          <w:bCs/>
          <w:sz w:val="20"/>
          <w:szCs w:val="20"/>
          <w:lang w:val="lt-LT" w:eastAsia="lt-LT"/>
        </w:rPr>
        <w:t>4</w:t>
      </w:r>
      <w:r w:rsidR="00813F67" w:rsidRPr="00DA6C86">
        <w:rPr>
          <w:rFonts w:ascii="Arial" w:eastAsia="Calibri" w:hAnsi="Arial" w:cs="Arial"/>
          <w:b/>
          <w:bCs/>
          <w:sz w:val="20"/>
          <w:szCs w:val="20"/>
          <w:lang w:val="lt-LT" w:eastAsia="lt-LT"/>
        </w:rPr>
        <w:t>.</w:t>
      </w:r>
      <w:r w:rsidRPr="00DA6C86">
        <w:rPr>
          <w:rFonts w:ascii="Arial" w:eastAsia="Calibri" w:hAnsi="Arial" w:cs="Arial"/>
          <w:b/>
          <w:bCs/>
          <w:sz w:val="20"/>
          <w:szCs w:val="20"/>
          <w:lang w:val="lt-LT" w:eastAsia="lt-LT"/>
        </w:rPr>
        <w:t xml:space="preserve"> TIEKĖJŲ PAŠALINIMO PAGRINDAI IR KVALIFIKACIJOS REIKALAVIMAI</w:t>
      </w:r>
    </w:p>
    <w:p w14:paraId="00F3710F" w14:textId="77777777" w:rsidR="00A570BC" w:rsidRPr="00DA6C86" w:rsidRDefault="00A570BC" w:rsidP="00006548">
      <w:pPr>
        <w:tabs>
          <w:tab w:val="left" w:pos="709"/>
          <w:tab w:val="right" w:leader="dot" w:pos="9962"/>
        </w:tabs>
        <w:ind w:firstLine="567"/>
        <w:jc w:val="both"/>
        <w:rPr>
          <w:rFonts w:ascii="Arial" w:eastAsia="Yu Mincho" w:hAnsi="Arial" w:cs="Arial"/>
          <w:b/>
          <w:bCs/>
          <w:noProof/>
          <w:sz w:val="20"/>
          <w:szCs w:val="20"/>
          <w:lang w:val="lt-LT"/>
        </w:rPr>
      </w:pPr>
    </w:p>
    <w:p w14:paraId="2D188A5F" w14:textId="42062D3C" w:rsidR="00DB6C5B" w:rsidRPr="00DA6C86" w:rsidRDefault="00DB6C5B" w:rsidP="00006548">
      <w:pPr>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 xml:space="preserve">4.1. Reikalavimai dėl tiekėjo ir subtiekėjų (jei taikoma), ūkio subjektų, kurių pajėgumais tiekėjas remiasi, pašalinimo pagrindų nebuvimo bei jų nebuvimą patvirtinantys dokumentai nurodyti </w:t>
      </w:r>
      <w:r w:rsidR="003E2E89">
        <w:rPr>
          <w:rFonts w:ascii="Arial" w:eastAsia="Calibri" w:hAnsi="Arial" w:cs="Arial"/>
          <w:sz w:val="20"/>
          <w:szCs w:val="20"/>
          <w:lang w:val="lt-LT" w:eastAsia="lt-LT"/>
        </w:rPr>
        <w:t>S</w:t>
      </w:r>
      <w:r w:rsidRPr="00DA6C86">
        <w:rPr>
          <w:rFonts w:ascii="Arial" w:eastAsia="Calibri" w:hAnsi="Arial" w:cs="Arial"/>
          <w:sz w:val="20"/>
          <w:szCs w:val="20"/>
          <w:lang w:val="lt-LT" w:eastAsia="lt-LT"/>
        </w:rPr>
        <w:t>ąlygų</w:t>
      </w:r>
      <w:r w:rsidR="00F549E2" w:rsidRPr="00DA6C86">
        <w:rPr>
          <w:rFonts w:ascii="Arial" w:eastAsia="Calibri" w:hAnsi="Arial" w:cs="Arial"/>
          <w:sz w:val="20"/>
          <w:szCs w:val="20"/>
          <w:lang w:val="lt-LT" w:eastAsia="lt-LT"/>
        </w:rPr>
        <w:t xml:space="preserve"> </w:t>
      </w:r>
      <w:r w:rsidR="00776D36">
        <w:rPr>
          <w:rFonts w:ascii="Arial" w:eastAsia="Calibri" w:hAnsi="Arial" w:cs="Arial"/>
          <w:sz w:val="20"/>
          <w:szCs w:val="20"/>
          <w:lang w:val="lt-LT" w:eastAsia="lt-LT"/>
        </w:rPr>
        <w:t>3</w:t>
      </w:r>
      <w:r w:rsidR="00776D36" w:rsidRPr="00DA6C86">
        <w:rPr>
          <w:rFonts w:ascii="Arial" w:eastAsia="Calibri" w:hAnsi="Arial" w:cs="Arial"/>
          <w:color w:val="00B050"/>
          <w:sz w:val="20"/>
          <w:szCs w:val="20"/>
          <w:lang w:val="lt-LT" w:eastAsia="lt-LT"/>
        </w:rPr>
        <w:t xml:space="preserve"> </w:t>
      </w:r>
      <w:r w:rsidRPr="00DA6C86">
        <w:rPr>
          <w:rFonts w:ascii="Arial" w:eastAsia="Calibri" w:hAnsi="Arial" w:cs="Arial"/>
          <w:sz w:val="20"/>
          <w:szCs w:val="20"/>
          <w:lang w:val="lt-LT" w:eastAsia="lt-LT"/>
        </w:rPr>
        <w:t xml:space="preserve">priede. </w:t>
      </w:r>
    </w:p>
    <w:p w14:paraId="21813BF3" w14:textId="665C63CA" w:rsidR="00DB6C5B" w:rsidRDefault="00DB6C5B" w:rsidP="00006548">
      <w:pPr>
        <w:tabs>
          <w:tab w:val="left" w:pos="851"/>
        </w:tabs>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 xml:space="preserve">4.2. </w:t>
      </w:r>
      <w:r w:rsidRPr="00161D24">
        <w:rPr>
          <w:rFonts w:ascii="Arial" w:eastAsia="Calibri" w:hAnsi="Arial" w:cs="Arial"/>
          <w:sz w:val="20"/>
          <w:szCs w:val="20"/>
          <w:lang w:val="lt-LT" w:eastAsia="lt-LT"/>
        </w:rPr>
        <w:t xml:space="preserve">Tiekėjams nustatomi kvalifikacijos reikalavimai ir jų atitiktį patvirtinantys dokumentai nurodyti </w:t>
      </w:r>
      <w:r w:rsidR="003E2E89">
        <w:rPr>
          <w:rFonts w:ascii="Arial" w:eastAsia="Calibri" w:hAnsi="Arial" w:cs="Arial"/>
          <w:sz w:val="20"/>
          <w:szCs w:val="20"/>
          <w:lang w:val="lt-LT" w:eastAsia="lt-LT"/>
        </w:rPr>
        <w:t>S</w:t>
      </w:r>
      <w:r w:rsidRPr="00161D24">
        <w:rPr>
          <w:rFonts w:ascii="Arial" w:eastAsia="Calibri" w:hAnsi="Arial" w:cs="Arial"/>
          <w:sz w:val="20"/>
          <w:szCs w:val="20"/>
          <w:lang w:val="lt-LT" w:eastAsia="lt-LT"/>
        </w:rPr>
        <w:t xml:space="preserve">ąlygų </w:t>
      </w:r>
      <w:r w:rsidR="0056364D">
        <w:rPr>
          <w:rFonts w:ascii="Arial" w:eastAsia="Calibri" w:hAnsi="Arial" w:cs="Arial"/>
          <w:sz w:val="20"/>
          <w:szCs w:val="20"/>
          <w:lang w:val="lt-LT" w:eastAsia="lt-LT"/>
        </w:rPr>
        <w:t>3</w:t>
      </w:r>
      <w:r w:rsidR="0056364D" w:rsidRPr="00161D24">
        <w:rPr>
          <w:rFonts w:ascii="Arial" w:eastAsia="Calibri" w:hAnsi="Arial" w:cs="Arial"/>
          <w:sz w:val="20"/>
          <w:szCs w:val="20"/>
          <w:lang w:val="lt-LT" w:eastAsia="lt-LT"/>
        </w:rPr>
        <w:t xml:space="preserve"> </w:t>
      </w:r>
      <w:r w:rsidRPr="00161D24">
        <w:rPr>
          <w:rFonts w:ascii="Arial" w:eastAsia="Calibri" w:hAnsi="Arial" w:cs="Arial"/>
          <w:sz w:val="20"/>
          <w:szCs w:val="20"/>
          <w:lang w:val="lt-LT" w:eastAsia="lt-LT"/>
        </w:rPr>
        <w:t xml:space="preserve">priede. </w:t>
      </w:r>
      <w:r w:rsidR="00BF5A86" w:rsidRPr="00BF5A86">
        <w:rPr>
          <w:rFonts w:ascii="Arial" w:eastAsia="Calibri" w:hAnsi="Arial" w:cs="Arial"/>
          <w:sz w:val="20"/>
          <w:szCs w:val="20"/>
          <w:lang w:val="lt-LT" w:eastAsia="lt-LT"/>
        </w:rPr>
        <w:t>Tiekėjas, teikdamas pasiūlymą, įsipareigoja, kad sutartį vykdys tik teisę verstis atitinkama veikla turintys asmenys.</w:t>
      </w:r>
    </w:p>
    <w:p w14:paraId="5D3AEBC3" w14:textId="5E362F5D" w:rsidR="00344268" w:rsidRDefault="00344268" w:rsidP="00006548">
      <w:pPr>
        <w:tabs>
          <w:tab w:val="left" w:pos="851"/>
        </w:tabs>
        <w:ind w:firstLine="567"/>
        <w:contextualSpacing/>
        <w:jc w:val="both"/>
        <w:rPr>
          <w:rFonts w:ascii="Arial" w:eastAsia="Calibri" w:hAnsi="Arial" w:cs="Arial"/>
          <w:sz w:val="20"/>
          <w:szCs w:val="20"/>
          <w:lang w:val="lt-LT" w:eastAsia="lt-LT"/>
        </w:rPr>
      </w:pPr>
      <w:r>
        <w:rPr>
          <w:rFonts w:ascii="Arial" w:eastAsia="Calibri" w:hAnsi="Arial" w:cs="Arial"/>
          <w:sz w:val="20"/>
          <w:szCs w:val="20"/>
          <w:lang w:val="lt-LT" w:eastAsia="lt-LT"/>
        </w:rPr>
        <w:t xml:space="preserve">4.3. </w:t>
      </w:r>
      <w:r w:rsidRPr="00344268">
        <w:rPr>
          <w:rFonts w:ascii="Arial" w:eastAsia="Calibri" w:hAnsi="Arial" w:cs="Arial"/>
          <w:sz w:val="20"/>
          <w:szCs w:val="20"/>
          <w:lang w:val="lt-LT" w:eastAsia="lt-LT"/>
        </w:rPr>
        <w:t>Tiekėjas teikdamas pasiūlymą turi pateikti EBVPD – aktualią deklaraciją. Atskirai EBVPD pildo tiekėjas, kiekvienas tiekėjų grupės narys (jeigu pasiūlymą teikia tiekėjų grupė) ir kiekvienas ūkio subjektas, kurio pajėgumais (kvalifikacija) tiekėjas remiasi.</w:t>
      </w:r>
    </w:p>
    <w:p w14:paraId="4DDB9E44" w14:textId="23E11112" w:rsidR="00344268" w:rsidRDefault="00344268" w:rsidP="00006548">
      <w:pPr>
        <w:tabs>
          <w:tab w:val="left" w:pos="851"/>
        </w:tabs>
        <w:ind w:firstLine="567"/>
        <w:contextualSpacing/>
        <w:jc w:val="both"/>
        <w:rPr>
          <w:rFonts w:ascii="Arial" w:eastAsia="Calibri" w:hAnsi="Arial" w:cs="Arial"/>
          <w:sz w:val="20"/>
          <w:szCs w:val="20"/>
          <w:lang w:val="lt-LT" w:eastAsia="lt-LT"/>
        </w:rPr>
      </w:pPr>
      <w:r>
        <w:rPr>
          <w:rFonts w:ascii="Arial" w:eastAsia="Calibri" w:hAnsi="Arial" w:cs="Arial"/>
          <w:sz w:val="20"/>
          <w:szCs w:val="20"/>
          <w:lang w:val="lt-LT" w:eastAsia="lt-LT"/>
        </w:rPr>
        <w:t xml:space="preserve">4.4. </w:t>
      </w:r>
      <w:r w:rsidRPr="00344268">
        <w:rPr>
          <w:rFonts w:ascii="Arial" w:eastAsia="Calibri" w:hAnsi="Arial" w:cs="Arial"/>
          <w:sz w:val="20"/>
          <w:szCs w:val="20"/>
          <w:lang w:val="lt-LT" w:eastAsia="lt-LT"/>
        </w:rPr>
        <w:t xml:space="preserve">Perkantysis subjektas, </w:t>
      </w:r>
      <w:proofErr w:type="spellStart"/>
      <w:r w:rsidRPr="00344268">
        <w:rPr>
          <w:rFonts w:ascii="Arial" w:eastAsia="Calibri" w:hAnsi="Arial" w:cs="Arial"/>
          <w:sz w:val="20"/>
          <w:szCs w:val="20"/>
          <w:lang w:val="lt-LT" w:eastAsia="lt-LT"/>
        </w:rPr>
        <w:t>įvertines</w:t>
      </w:r>
      <w:proofErr w:type="spellEnd"/>
      <w:r w:rsidRPr="00344268">
        <w:rPr>
          <w:rFonts w:ascii="Arial" w:eastAsia="Calibri" w:hAnsi="Arial" w:cs="Arial"/>
          <w:sz w:val="20"/>
          <w:szCs w:val="20"/>
          <w:lang w:val="lt-LT" w:eastAsia="lt-LT"/>
        </w:rPr>
        <w:t xml:space="preserve"> EBVPD pateiktą informaciją ir, jeigu taikytina, EBVPD  pagrindžiančiuose dokumentuose pateiktą informaciją, priima sprendimą dėl kiekvieno pasiūlymą pateikusio dalyvio atitikties reikalavimams ir kiekvienam iš jų per Pirkimo sąlygose nustatytą terminą raštu praneša apie šio patikrinimo rezultatus, pagrįsdama priimtus sprendimus. Teisę dalyvauti tolesnėse </w:t>
      </w:r>
      <w:r w:rsidR="00122AC8">
        <w:rPr>
          <w:rFonts w:ascii="Arial" w:eastAsia="Calibri" w:hAnsi="Arial" w:cs="Arial"/>
          <w:sz w:val="20"/>
          <w:szCs w:val="20"/>
          <w:lang w:val="lt-LT" w:eastAsia="lt-LT"/>
        </w:rPr>
        <w:t>P</w:t>
      </w:r>
      <w:r w:rsidRPr="00344268">
        <w:rPr>
          <w:rFonts w:ascii="Arial" w:eastAsia="Calibri" w:hAnsi="Arial" w:cs="Arial"/>
          <w:sz w:val="20"/>
          <w:szCs w:val="20"/>
          <w:lang w:val="lt-LT" w:eastAsia="lt-LT"/>
        </w:rPr>
        <w:t xml:space="preserve">irkimo procedūrose turi tik tie </w:t>
      </w:r>
      <w:r w:rsidR="00122AC8">
        <w:rPr>
          <w:rFonts w:ascii="Arial" w:eastAsia="Calibri" w:hAnsi="Arial" w:cs="Arial"/>
          <w:sz w:val="20"/>
          <w:szCs w:val="20"/>
          <w:lang w:val="lt-LT" w:eastAsia="lt-LT"/>
        </w:rPr>
        <w:t>P</w:t>
      </w:r>
      <w:r w:rsidRPr="00344268">
        <w:rPr>
          <w:rFonts w:ascii="Arial" w:eastAsia="Calibri" w:hAnsi="Arial" w:cs="Arial"/>
          <w:sz w:val="20"/>
          <w:szCs w:val="20"/>
          <w:lang w:val="lt-LT" w:eastAsia="lt-LT"/>
        </w:rPr>
        <w:t>irkimo dalyviai, kurie atitinka  perkančiojo subjekto keliamus reikalavimus.</w:t>
      </w:r>
    </w:p>
    <w:p w14:paraId="2A280A91" w14:textId="7359F760" w:rsidR="00344268" w:rsidRDefault="00344268" w:rsidP="00006548">
      <w:pPr>
        <w:tabs>
          <w:tab w:val="left" w:pos="851"/>
        </w:tabs>
        <w:ind w:firstLine="567"/>
        <w:contextualSpacing/>
        <w:jc w:val="both"/>
        <w:rPr>
          <w:rFonts w:ascii="Arial" w:eastAsia="Calibri" w:hAnsi="Arial" w:cs="Arial"/>
          <w:sz w:val="20"/>
          <w:szCs w:val="20"/>
          <w:lang w:val="lt-LT" w:eastAsia="lt-LT"/>
        </w:rPr>
      </w:pPr>
      <w:r>
        <w:rPr>
          <w:rFonts w:ascii="Arial" w:eastAsia="Calibri" w:hAnsi="Arial" w:cs="Arial"/>
          <w:sz w:val="20"/>
          <w:szCs w:val="20"/>
          <w:lang w:val="lt-LT" w:eastAsia="lt-LT"/>
        </w:rPr>
        <w:t xml:space="preserve">4.5. </w:t>
      </w:r>
      <w:r w:rsidRPr="00344268">
        <w:rPr>
          <w:rFonts w:ascii="Arial" w:eastAsia="Calibri" w:hAnsi="Arial" w:cs="Arial"/>
          <w:sz w:val="20"/>
          <w:szCs w:val="20"/>
          <w:lang w:val="lt-LT" w:eastAsia="lt-LT"/>
        </w:rPr>
        <w:t>EBVPD nurodytą informaciją pagrindžiantys dokumentai kartu su pasiūlymu neteikiami.</w:t>
      </w:r>
    </w:p>
    <w:p w14:paraId="3BF394C6" w14:textId="60A957AE" w:rsidR="00344268" w:rsidRDefault="00344268" w:rsidP="00006548">
      <w:pPr>
        <w:tabs>
          <w:tab w:val="left" w:pos="851"/>
        </w:tabs>
        <w:ind w:firstLine="567"/>
        <w:contextualSpacing/>
        <w:jc w:val="both"/>
        <w:rPr>
          <w:rFonts w:ascii="Arial" w:eastAsia="Calibri" w:hAnsi="Arial" w:cs="Arial"/>
          <w:sz w:val="20"/>
          <w:szCs w:val="20"/>
          <w:lang w:val="lt-LT" w:eastAsia="lt-LT"/>
        </w:rPr>
      </w:pPr>
      <w:r>
        <w:rPr>
          <w:rFonts w:ascii="Arial" w:eastAsia="Calibri" w:hAnsi="Arial" w:cs="Arial"/>
          <w:sz w:val="20"/>
          <w:szCs w:val="20"/>
          <w:lang w:val="lt-LT" w:eastAsia="lt-LT"/>
        </w:rPr>
        <w:t xml:space="preserve">4.6. </w:t>
      </w:r>
      <w:r w:rsidRPr="00344268">
        <w:rPr>
          <w:rFonts w:ascii="Arial" w:eastAsia="Calibri" w:hAnsi="Arial" w:cs="Arial"/>
          <w:sz w:val="20"/>
          <w:szCs w:val="20"/>
          <w:lang w:val="lt-LT" w:eastAsia="lt-LT"/>
        </w:rPr>
        <w:t xml:space="preserve">Perkantysis subjektas tiekėją pašalina iš </w:t>
      </w:r>
      <w:r w:rsidR="00122AC8">
        <w:rPr>
          <w:rFonts w:ascii="Arial" w:eastAsia="Calibri" w:hAnsi="Arial" w:cs="Arial"/>
          <w:sz w:val="20"/>
          <w:szCs w:val="20"/>
          <w:lang w:val="lt-LT" w:eastAsia="lt-LT"/>
        </w:rPr>
        <w:t>P</w:t>
      </w:r>
      <w:r w:rsidRPr="00344268">
        <w:rPr>
          <w:rFonts w:ascii="Arial" w:eastAsia="Calibri" w:hAnsi="Arial" w:cs="Arial"/>
          <w:sz w:val="20"/>
          <w:szCs w:val="20"/>
          <w:lang w:val="lt-LT" w:eastAsia="lt-LT"/>
        </w:rPr>
        <w:t xml:space="preserve">irkimo procedūros bet kuriame </w:t>
      </w:r>
      <w:r w:rsidR="00122AC8">
        <w:rPr>
          <w:rFonts w:ascii="Arial" w:eastAsia="Calibri" w:hAnsi="Arial" w:cs="Arial"/>
          <w:sz w:val="20"/>
          <w:szCs w:val="20"/>
          <w:lang w:val="lt-LT" w:eastAsia="lt-LT"/>
        </w:rPr>
        <w:t>P</w:t>
      </w:r>
      <w:r w:rsidRPr="00344268">
        <w:rPr>
          <w:rFonts w:ascii="Arial" w:eastAsia="Calibri" w:hAnsi="Arial" w:cs="Arial"/>
          <w:sz w:val="20"/>
          <w:szCs w:val="20"/>
          <w:lang w:val="lt-LT" w:eastAsia="lt-LT"/>
        </w:rPr>
        <w:t xml:space="preserve">irkimo procedūros etape, jeigu paaiškėja, kad dėl savo veiksmų ar neveikimo prieš </w:t>
      </w:r>
      <w:r w:rsidR="00122AC8">
        <w:rPr>
          <w:rFonts w:ascii="Arial" w:eastAsia="Calibri" w:hAnsi="Arial" w:cs="Arial"/>
          <w:sz w:val="20"/>
          <w:szCs w:val="20"/>
          <w:lang w:val="lt-LT" w:eastAsia="lt-LT"/>
        </w:rPr>
        <w:t>P</w:t>
      </w:r>
      <w:r w:rsidRPr="00344268">
        <w:rPr>
          <w:rFonts w:ascii="Arial" w:eastAsia="Calibri" w:hAnsi="Arial" w:cs="Arial"/>
          <w:sz w:val="20"/>
          <w:szCs w:val="20"/>
          <w:lang w:val="lt-LT" w:eastAsia="lt-LT"/>
        </w:rPr>
        <w:t>irkimo procedūrą ar jos metu jis atitinka bent vieną iš Pirkimo sąlygose (Sąlygų 3 priedas) nustatytų tiekėjo pašalinimo pagrindų, jeigu pašalinimo pagrindai yra taikomi.</w:t>
      </w:r>
    </w:p>
    <w:p w14:paraId="4860CBCB" w14:textId="135D4337" w:rsidR="00344268" w:rsidRDefault="00344268" w:rsidP="00006548">
      <w:pPr>
        <w:tabs>
          <w:tab w:val="left" w:pos="851"/>
        </w:tabs>
        <w:ind w:firstLine="567"/>
        <w:contextualSpacing/>
        <w:jc w:val="both"/>
        <w:rPr>
          <w:rFonts w:ascii="Arial" w:eastAsia="Calibri" w:hAnsi="Arial" w:cs="Arial"/>
          <w:sz w:val="20"/>
          <w:szCs w:val="20"/>
          <w:lang w:val="lt-LT" w:eastAsia="lt-LT"/>
        </w:rPr>
      </w:pPr>
      <w:r>
        <w:rPr>
          <w:rFonts w:ascii="Arial" w:eastAsia="Calibri" w:hAnsi="Arial" w:cs="Arial"/>
          <w:sz w:val="20"/>
          <w:szCs w:val="20"/>
          <w:lang w:val="lt-LT" w:eastAsia="lt-LT"/>
        </w:rPr>
        <w:t xml:space="preserve">4.7. </w:t>
      </w:r>
      <w:r w:rsidRPr="00344268">
        <w:rPr>
          <w:rFonts w:ascii="Arial" w:eastAsia="Calibri" w:hAnsi="Arial" w:cs="Arial"/>
          <w:sz w:val="20"/>
          <w:szCs w:val="20"/>
          <w:lang w:val="lt-LT" w:eastAsia="lt-LT"/>
        </w:rPr>
        <w:t xml:space="preserve">Perkantysis subjektas bet kuriuo </w:t>
      </w:r>
      <w:r w:rsidR="00122AC8">
        <w:rPr>
          <w:rFonts w:ascii="Arial" w:eastAsia="Calibri" w:hAnsi="Arial" w:cs="Arial"/>
          <w:sz w:val="20"/>
          <w:szCs w:val="20"/>
          <w:lang w:val="lt-LT" w:eastAsia="lt-LT"/>
        </w:rPr>
        <w:t>P</w:t>
      </w:r>
      <w:r w:rsidRPr="00344268">
        <w:rPr>
          <w:rFonts w:ascii="Arial" w:eastAsia="Calibri" w:hAnsi="Arial" w:cs="Arial"/>
          <w:sz w:val="20"/>
          <w:szCs w:val="20"/>
          <w:lang w:val="lt-LT" w:eastAsia="lt-LT"/>
        </w:rPr>
        <w:t xml:space="preserve">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w:t>
      </w:r>
      <w:r w:rsidRPr="00344268">
        <w:rPr>
          <w:rFonts w:ascii="Arial" w:eastAsia="Calibri" w:hAnsi="Arial" w:cs="Arial"/>
          <w:sz w:val="20"/>
          <w:szCs w:val="20"/>
          <w:lang w:val="lt-LT" w:eastAsia="lt-LT"/>
        </w:rPr>
        <w:lastRenderedPageBreak/>
        <w:t xml:space="preserve">kokybės vadybos sistemos ir (arba) aplinkos apsaugos vadybos sistemos standartams, jeigu tai būtina siekiant užtikrinti tinkamą </w:t>
      </w:r>
      <w:r w:rsidR="00122AC8">
        <w:rPr>
          <w:rFonts w:ascii="Arial" w:eastAsia="Calibri" w:hAnsi="Arial" w:cs="Arial"/>
          <w:sz w:val="20"/>
          <w:szCs w:val="20"/>
          <w:lang w:val="lt-LT" w:eastAsia="lt-LT"/>
        </w:rPr>
        <w:t>P</w:t>
      </w:r>
      <w:r w:rsidRPr="00344268">
        <w:rPr>
          <w:rFonts w:ascii="Arial" w:eastAsia="Calibri" w:hAnsi="Arial" w:cs="Arial"/>
          <w:sz w:val="20"/>
          <w:szCs w:val="20"/>
          <w:lang w:val="lt-LT" w:eastAsia="lt-LT"/>
        </w:rPr>
        <w:t>irkimo procedūros atlikimą.</w:t>
      </w:r>
    </w:p>
    <w:p w14:paraId="45A2E06C" w14:textId="7BE85651" w:rsidR="00344268" w:rsidRDefault="00344268" w:rsidP="00006548">
      <w:pPr>
        <w:tabs>
          <w:tab w:val="left" w:pos="851"/>
        </w:tabs>
        <w:ind w:firstLine="567"/>
        <w:contextualSpacing/>
        <w:jc w:val="both"/>
        <w:rPr>
          <w:rFonts w:ascii="Arial" w:eastAsia="Calibri" w:hAnsi="Arial" w:cs="Arial"/>
          <w:sz w:val="20"/>
          <w:szCs w:val="20"/>
          <w:lang w:val="lt-LT" w:eastAsia="lt-LT"/>
        </w:rPr>
      </w:pPr>
      <w:r>
        <w:rPr>
          <w:rFonts w:ascii="Arial" w:eastAsia="Calibri" w:hAnsi="Arial" w:cs="Arial"/>
          <w:sz w:val="20"/>
          <w:szCs w:val="20"/>
          <w:lang w:val="lt-LT" w:eastAsia="lt-LT"/>
        </w:rPr>
        <w:t xml:space="preserve">4.8. </w:t>
      </w:r>
      <w:r w:rsidRPr="00344268">
        <w:rPr>
          <w:rFonts w:ascii="Arial" w:eastAsia="Calibri" w:hAnsi="Arial" w:cs="Arial"/>
          <w:sz w:val="20"/>
          <w:szCs w:val="20"/>
          <w:lang w:val="lt-LT" w:eastAsia="lt-LT"/>
        </w:rPr>
        <w:t>Perkantysis subjektas taip pat patikrina, ar dėl ūkio subjektų, kurių pajėgumais ketina remtis tiekėjas, nėra Pirkimo sąlygose</w:t>
      </w:r>
      <w:r>
        <w:rPr>
          <w:rFonts w:ascii="Arial" w:eastAsia="Calibri" w:hAnsi="Arial" w:cs="Arial"/>
          <w:sz w:val="20"/>
          <w:szCs w:val="20"/>
          <w:lang w:val="lt-LT" w:eastAsia="lt-LT"/>
        </w:rPr>
        <w:t xml:space="preserve"> </w:t>
      </w:r>
      <w:r w:rsidRPr="00344268">
        <w:rPr>
          <w:rFonts w:ascii="Arial" w:eastAsia="Calibri" w:hAnsi="Arial" w:cs="Arial"/>
          <w:sz w:val="20"/>
          <w:szCs w:val="20"/>
          <w:lang w:val="lt-LT" w:eastAsia="lt-LT"/>
        </w:rPr>
        <w:t xml:space="preserve">(Sąlygų 3 priedas) nustatytų pašalinimo pagrindų, jeigu pašalinimo pagrindai yra taikomi. Jeigu dėl ūkio subjekto yra bent vienas </w:t>
      </w:r>
      <w:proofErr w:type="spellStart"/>
      <w:r w:rsidRPr="00344268">
        <w:rPr>
          <w:rFonts w:ascii="Arial" w:eastAsia="Calibri" w:hAnsi="Arial" w:cs="Arial"/>
          <w:sz w:val="20"/>
          <w:szCs w:val="20"/>
          <w:lang w:val="lt-LT" w:eastAsia="lt-LT"/>
        </w:rPr>
        <w:t>p</w:t>
      </w:r>
      <w:r w:rsidR="00122AC8">
        <w:rPr>
          <w:rFonts w:ascii="Arial" w:eastAsia="Calibri" w:hAnsi="Arial" w:cs="Arial"/>
          <w:sz w:val="20"/>
          <w:szCs w:val="20"/>
          <w:lang w:val="lt-LT" w:eastAsia="lt-LT"/>
        </w:rPr>
        <w:t>P</w:t>
      </w:r>
      <w:r w:rsidRPr="00344268">
        <w:rPr>
          <w:rFonts w:ascii="Arial" w:eastAsia="Calibri" w:hAnsi="Arial" w:cs="Arial"/>
          <w:sz w:val="20"/>
          <w:szCs w:val="20"/>
          <w:lang w:val="lt-LT" w:eastAsia="lt-LT"/>
        </w:rPr>
        <w:t>rkimo</w:t>
      </w:r>
      <w:proofErr w:type="spellEnd"/>
      <w:r w:rsidRPr="00344268">
        <w:rPr>
          <w:rFonts w:ascii="Arial" w:eastAsia="Calibri" w:hAnsi="Arial" w:cs="Arial"/>
          <w:sz w:val="20"/>
          <w:szCs w:val="20"/>
          <w:lang w:val="lt-LT" w:eastAsia="lt-LT"/>
        </w:rPr>
        <w:t xml:space="preserve"> sąlygose nustatytas pašalinimo pagrindas,  perkan</w:t>
      </w:r>
      <w:r>
        <w:rPr>
          <w:rFonts w:ascii="Arial" w:eastAsia="Calibri" w:hAnsi="Arial" w:cs="Arial"/>
          <w:sz w:val="20"/>
          <w:szCs w:val="20"/>
          <w:lang w:val="lt-LT" w:eastAsia="lt-LT"/>
        </w:rPr>
        <w:t>tysis subjektas</w:t>
      </w:r>
      <w:r w:rsidRPr="00344268">
        <w:rPr>
          <w:rFonts w:ascii="Arial" w:eastAsia="Calibri" w:hAnsi="Arial" w:cs="Arial"/>
          <w:sz w:val="20"/>
          <w:szCs w:val="20"/>
          <w:lang w:val="lt-LT" w:eastAsia="lt-LT"/>
        </w:rPr>
        <w:t xml:space="preserve"> reikalaus per jos nustatytą terminą pakeisti jį kitu ūkio subjektu, dėl kurio nėra pašalinimo pagrindų. </w:t>
      </w:r>
    </w:p>
    <w:p w14:paraId="730E0003" w14:textId="55D79BF6" w:rsidR="00344268" w:rsidRPr="00DA6C86" w:rsidRDefault="00344268" w:rsidP="00006548">
      <w:pPr>
        <w:tabs>
          <w:tab w:val="left" w:pos="851"/>
        </w:tabs>
        <w:ind w:firstLine="567"/>
        <w:contextualSpacing/>
        <w:jc w:val="both"/>
        <w:rPr>
          <w:rFonts w:ascii="Arial" w:eastAsia="Calibri" w:hAnsi="Arial" w:cs="Arial"/>
          <w:sz w:val="20"/>
          <w:szCs w:val="20"/>
          <w:highlight w:val="yellow"/>
          <w:lang w:val="lt-LT" w:eastAsia="lt-LT"/>
        </w:rPr>
      </w:pPr>
      <w:r w:rsidRPr="00344268">
        <w:rPr>
          <w:rFonts w:ascii="Arial" w:eastAsia="Calibri" w:hAnsi="Arial" w:cs="Arial"/>
          <w:sz w:val="20"/>
          <w:szCs w:val="20"/>
          <w:lang w:val="lt-LT" w:eastAsia="lt-LT"/>
        </w:rPr>
        <w:t>4.9. Jeigu ūkio subjektas, kurio pajėgumais tiekėjas remiasi, netenkina jam keliamų kvalifikacijos reikalavimų, jeigu tokie reikalavimai buvo keliami, Perkančiajam subjektui pareikalaus per jos nustatytą terminą pakeisti jį reikalavimus atitinkančiu ūkio subjektu.</w:t>
      </w:r>
    </w:p>
    <w:p w14:paraId="6F1C5454" w14:textId="77777777" w:rsidR="00DB6C5B" w:rsidRPr="00DA6C86" w:rsidRDefault="00DB6C5B" w:rsidP="00006548">
      <w:pPr>
        <w:tabs>
          <w:tab w:val="left" w:pos="709"/>
          <w:tab w:val="right" w:leader="dot" w:pos="9962"/>
        </w:tabs>
        <w:ind w:firstLine="567"/>
        <w:jc w:val="both"/>
        <w:rPr>
          <w:rFonts w:ascii="Arial" w:eastAsia="Yu Mincho" w:hAnsi="Arial" w:cs="Arial"/>
          <w:b/>
          <w:bCs/>
          <w:noProof/>
          <w:sz w:val="20"/>
          <w:szCs w:val="20"/>
          <w:lang w:val="lt-LT"/>
        </w:rPr>
      </w:pPr>
    </w:p>
    <w:p w14:paraId="0D55EF13" w14:textId="116090B2" w:rsidR="00F549E2" w:rsidRDefault="00F549E2" w:rsidP="00006548">
      <w:pPr>
        <w:tabs>
          <w:tab w:val="left" w:pos="709"/>
          <w:tab w:val="right" w:leader="dot" w:pos="9962"/>
        </w:tabs>
        <w:ind w:firstLine="567"/>
        <w:jc w:val="center"/>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5.</w:t>
      </w:r>
      <w:r w:rsidR="00813F67" w:rsidRPr="00DA6C86">
        <w:rPr>
          <w:rFonts w:ascii="Arial" w:eastAsia="Yu Mincho" w:hAnsi="Arial" w:cs="Arial"/>
          <w:b/>
          <w:bCs/>
          <w:noProof/>
          <w:sz w:val="20"/>
          <w:szCs w:val="20"/>
          <w:lang w:val="it-IT"/>
        </w:rPr>
        <w:t xml:space="preserve"> </w:t>
      </w:r>
      <w:r w:rsidRPr="00DA6C86">
        <w:rPr>
          <w:rFonts w:ascii="Arial" w:eastAsia="Yu Mincho" w:hAnsi="Arial" w:cs="Arial"/>
          <w:b/>
          <w:bCs/>
          <w:noProof/>
          <w:sz w:val="20"/>
          <w:szCs w:val="20"/>
          <w:lang w:val="it-IT"/>
        </w:rPr>
        <w:t>REIKALAVIMAI, SUSIJĘ SU NACIONALINIU SAUGUMU</w:t>
      </w:r>
    </w:p>
    <w:p w14:paraId="2DF3383F" w14:textId="77777777" w:rsidR="0056364D" w:rsidRPr="00DA6C86" w:rsidRDefault="0056364D" w:rsidP="00006548">
      <w:pPr>
        <w:tabs>
          <w:tab w:val="left" w:pos="709"/>
          <w:tab w:val="right" w:leader="dot" w:pos="9962"/>
        </w:tabs>
        <w:ind w:firstLine="567"/>
        <w:jc w:val="both"/>
        <w:rPr>
          <w:rFonts w:ascii="Arial" w:eastAsia="Yu Mincho" w:hAnsi="Arial" w:cs="Arial"/>
          <w:b/>
          <w:bCs/>
          <w:noProof/>
          <w:sz w:val="20"/>
          <w:szCs w:val="20"/>
          <w:lang w:val="it-IT"/>
        </w:rPr>
      </w:pPr>
    </w:p>
    <w:p w14:paraId="78626537" w14:textId="711D7E1C" w:rsidR="00DE1AB8" w:rsidRPr="00DE1AB8" w:rsidRDefault="00754F5B" w:rsidP="00006548">
      <w:pPr>
        <w:ind w:firstLine="567"/>
        <w:jc w:val="both"/>
        <w:rPr>
          <w:rFonts w:ascii="Arial" w:eastAsia="Calibri" w:hAnsi="Arial" w:cs="Arial"/>
          <w:color w:val="000000"/>
          <w:sz w:val="20"/>
          <w:szCs w:val="20"/>
        </w:rPr>
      </w:pPr>
      <w:r w:rsidRPr="00DA6C86">
        <w:rPr>
          <w:rFonts w:ascii="Arial" w:eastAsia="Calibri" w:hAnsi="Arial" w:cs="Arial"/>
          <w:color w:val="000000"/>
          <w:sz w:val="20"/>
          <w:szCs w:val="20"/>
          <w:lang w:val="lt-LT" w:eastAsia="lt-LT"/>
        </w:rPr>
        <w:t xml:space="preserve">5.1. </w:t>
      </w:r>
      <w:proofErr w:type="spellStart"/>
      <w:r w:rsidR="00DE1AB8" w:rsidRPr="00DE1AB8">
        <w:rPr>
          <w:rFonts w:ascii="Arial" w:eastAsia="Calibri" w:hAnsi="Arial" w:cs="Arial"/>
          <w:color w:val="000000"/>
          <w:sz w:val="20"/>
          <w:szCs w:val="20"/>
        </w:rPr>
        <w:t>Atsižvelgiant</w:t>
      </w:r>
      <w:proofErr w:type="spellEnd"/>
      <w:r w:rsidR="00DE1AB8" w:rsidRPr="00DE1AB8">
        <w:rPr>
          <w:rFonts w:ascii="Arial" w:eastAsia="Calibri" w:hAnsi="Arial" w:cs="Arial"/>
          <w:color w:val="000000"/>
          <w:sz w:val="20"/>
          <w:szCs w:val="20"/>
        </w:rPr>
        <w:t xml:space="preserve"> į tai, </w:t>
      </w:r>
      <w:proofErr w:type="spellStart"/>
      <w:r w:rsidR="00DE1AB8" w:rsidRPr="00DE1AB8">
        <w:rPr>
          <w:rFonts w:ascii="Arial" w:eastAsia="Calibri" w:hAnsi="Arial" w:cs="Arial"/>
          <w:color w:val="000000"/>
          <w:sz w:val="20"/>
          <w:szCs w:val="20"/>
        </w:rPr>
        <w:t>kad</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atliekamas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Pirkimas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kurio</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objektas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neatitinka</w:t>
      </w:r>
      <w:proofErr w:type="spellEnd"/>
      <w:r w:rsidR="00DE1AB8" w:rsidRPr="00DE1AB8">
        <w:rPr>
          <w:rFonts w:ascii="Arial" w:eastAsia="Calibri" w:hAnsi="Arial" w:cs="Arial"/>
          <w:color w:val="000000"/>
          <w:sz w:val="20"/>
          <w:szCs w:val="20"/>
        </w:rPr>
        <w:t xml:space="preserve"> VPĮ 92 </w:t>
      </w:r>
      <w:proofErr w:type="spellStart"/>
      <w:r w:rsidR="00DE1AB8" w:rsidRPr="00DE1AB8">
        <w:rPr>
          <w:rFonts w:ascii="Arial" w:eastAsia="Calibri" w:hAnsi="Arial" w:cs="Arial"/>
          <w:color w:val="000000"/>
          <w:sz w:val="20"/>
          <w:szCs w:val="20"/>
        </w:rPr>
        <w:t>straipsnio</w:t>
      </w:r>
      <w:proofErr w:type="spellEnd"/>
      <w:r w:rsidR="00DE1AB8" w:rsidRPr="00DE1AB8">
        <w:rPr>
          <w:rFonts w:ascii="Arial" w:eastAsia="Calibri" w:hAnsi="Arial" w:cs="Arial"/>
          <w:color w:val="000000"/>
          <w:sz w:val="20"/>
          <w:szCs w:val="20"/>
        </w:rPr>
        <w:t xml:space="preserve"> 13 </w:t>
      </w:r>
      <w:proofErr w:type="spellStart"/>
      <w:r w:rsidR="00DE1AB8" w:rsidRPr="00DE1AB8">
        <w:rPr>
          <w:rFonts w:ascii="Arial" w:eastAsia="Calibri" w:hAnsi="Arial" w:cs="Arial"/>
          <w:color w:val="000000"/>
          <w:sz w:val="20"/>
          <w:szCs w:val="20"/>
        </w:rPr>
        <w:t>dalyje</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numatytame</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sąraše</w:t>
      </w:r>
      <w:proofErr w:type="spellEnd"/>
      <w:r w:rsidR="00DE1AB8" w:rsidRPr="00DE1AB8">
        <w:rPr>
          <w:rFonts w:ascii="Arial" w:eastAsia="Calibri" w:hAnsi="Arial" w:cs="Arial"/>
          <w:color w:val="000000"/>
          <w:sz w:val="20"/>
          <w:szCs w:val="20"/>
        </w:rPr>
        <w:t xml:space="preserve"> (BVPŽ </w:t>
      </w:r>
      <w:proofErr w:type="spellStart"/>
      <w:r w:rsidR="00DE1AB8" w:rsidRPr="00DE1AB8">
        <w:rPr>
          <w:rFonts w:ascii="Arial" w:eastAsia="Calibri" w:hAnsi="Arial" w:cs="Arial"/>
          <w:color w:val="000000"/>
          <w:sz w:val="20"/>
          <w:szCs w:val="20"/>
        </w:rPr>
        <w:t>kodų</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sąrašas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patvirtintas</w:t>
      </w:r>
      <w:proofErr w:type="spellEnd"/>
      <w:r w:rsidR="00DE1AB8" w:rsidRPr="00DE1AB8">
        <w:rPr>
          <w:rFonts w:ascii="Arial" w:eastAsia="Calibri" w:hAnsi="Arial" w:cs="Arial"/>
          <w:color w:val="000000"/>
          <w:sz w:val="20"/>
          <w:szCs w:val="20"/>
        </w:rPr>
        <w:t xml:space="preserve"> Lietuvos </w:t>
      </w:r>
      <w:proofErr w:type="spellStart"/>
      <w:r w:rsidR="00DE1AB8" w:rsidRPr="00DE1AB8">
        <w:rPr>
          <w:rFonts w:ascii="Arial" w:eastAsia="Calibri" w:hAnsi="Arial" w:cs="Arial"/>
          <w:color w:val="000000"/>
          <w:sz w:val="20"/>
          <w:szCs w:val="20"/>
        </w:rPr>
        <w:t>Respublikos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Vyriausybės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įvertinus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Sutarties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vykdymo</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metu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galinčias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kilti</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nacionaliniu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saugumu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susijusias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technologines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rizikas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nurodyto</w:t>
      </w:r>
      <w:proofErr w:type="spellEnd"/>
      <w:r w:rsidR="00DE1AB8" w:rsidRPr="00DE1AB8">
        <w:rPr>
          <w:rFonts w:ascii="Arial" w:eastAsia="Calibri" w:hAnsi="Arial" w:cs="Arial"/>
          <w:color w:val="000000"/>
          <w:sz w:val="20"/>
          <w:szCs w:val="20"/>
        </w:rPr>
        <w:t xml:space="preserve"> BVPŽ </w:t>
      </w:r>
      <w:proofErr w:type="spellStart"/>
      <w:r w:rsidR="00DE1AB8" w:rsidRPr="00DE1AB8">
        <w:rPr>
          <w:rFonts w:ascii="Arial" w:eastAsia="Calibri" w:hAnsi="Arial" w:cs="Arial"/>
          <w:color w:val="000000"/>
          <w:sz w:val="20"/>
          <w:szCs w:val="20"/>
        </w:rPr>
        <w:t>kodo</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prekes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Perkantysis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subjektas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šiame</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Pirkime</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nereikalauja</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kad</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Tiekėjas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pasiūlymu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pateiktų</w:t>
      </w:r>
      <w:proofErr w:type="spellEnd"/>
      <w:r w:rsidR="00DE1AB8" w:rsidRPr="00DE1AB8">
        <w:rPr>
          <w:rFonts w:ascii="Arial" w:eastAsia="Calibri" w:hAnsi="Arial" w:cs="Arial"/>
          <w:color w:val="000000"/>
          <w:sz w:val="20"/>
          <w:szCs w:val="20"/>
        </w:rPr>
        <w:t xml:space="preserve"> Viešųjų pirkimų </w:t>
      </w:r>
      <w:proofErr w:type="spellStart"/>
      <w:r w:rsidR="00DE1AB8" w:rsidRPr="00DE1AB8">
        <w:rPr>
          <w:rFonts w:ascii="Arial" w:eastAsia="Calibri" w:hAnsi="Arial" w:cs="Arial"/>
          <w:color w:val="000000"/>
          <w:sz w:val="20"/>
          <w:szCs w:val="20"/>
        </w:rPr>
        <w:t>tarnybos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nustatytos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formos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atitikties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deklaraciją</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patvirtinančią</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kad</w:t>
      </w:r>
      <w:proofErr w:type="spellEnd"/>
      <w:r w:rsidR="00DE1AB8" w:rsidRPr="00DE1AB8">
        <w:rPr>
          <w:rFonts w:ascii="Arial" w:eastAsia="Calibri" w:hAnsi="Arial" w:cs="Arial"/>
          <w:color w:val="000000"/>
          <w:sz w:val="20"/>
          <w:szCs w:val="20"/>
        </w:rPr>
        <w:t xml:space="preserve"> jo </w:t>
      </w:r>
      <w:proofErr w:type="spellStart"/>
      <w:r w:rsidR="00DE1AB8" w:rsidRPr="00DE1AB8">
        <w:rPr>
          <w:rFonts w:ascii="Arial" w:eastAsia="Calibri" w:hAnsi="Arial" w:cs="Arial"/>
          <w:color w:val="000000"/>
          <w:sz w:val="20"/>
          <w:szCs w:val="20"/>
        </w:rPr>
        <w:t>siūlomos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Prekės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ir</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jas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papildančios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paslaugos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nekelia</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grėsmės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nacionaliniam</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saugumui</w:t>
      </w:r>
      <w:proofErr w:type="spellEnd"/>
      <w:r w:rsidR="00DE1AB8" w:rsidRPr="00DE1AB8">
        <w:rPr>
          <w:rFonts w:ascii="Arial" w:eastAsia="Calibri" w:hAnsi="Arial" w:cs="Arial"/>
          <w:color w:val="000000"/>
          <w:sz w:val="20"/>
          <w:szCs w:val="20"/>
        </w:rPr>
        <w:t>.</w:t>
      </w:r>
    </w:p>
    <w:p w14:paraId="71D1F9AC" w14:textId="1B444A41" w:rsidR="00DE1AB8" w:rsidRDefault="00DE1AB8" w:rsidP="00006548">
      <w:pPr>
        <w:ind w:firstLine="567"/>
        <w:jc w:val="both"/>
        <w:rPr>
          <w:rFonts w:ascii="Arial" w:eastAsia="Calibri" w:hAnsi="Arial" w:cs="Arial"/>
          <w:color w:val="000000"/>
          <w:sz w:val="20"/>
          <w:szCs w:val="20"/>
          <w:lang w:val="lt-LT" w:eastAsia="lt-LT"/>
        </w:rPr>
      </w:pPr>
      <w:r w:rsidRPr="00DE1AB8">
        <w:rPr>
          <w:rFonts w:ascii="Arial" w:eastAsia="Calibri" w:hAnsi="Arial" w:cs="Arial"/>
          <w:color w:val="000000"/>
          <w:sz w:val="20"/>
          <w:szCs w:val="20"/>
          <w:lang w:val="lt-LT" w:eastAsia="lt-LT"/>
        </w:rPr>
        <w:t xml:space="preserve">5.2. Pirkimui taikomas Europos Sąjungos Tarybos 2022 m. balandžio 8 d. priimtas Tarybos Reglamentas (ES) 2022/576, kuriuo iš dalies keičiamas Reglamentas (ES) Nr. 833/2014 dėl ribojamųjų priemonių atsižvelgiant į Rusijos veiksmus, kuriais destabilizuojama padėtis Ukrainoje (toliau – Reglamentas) 5 k nuostatos. </w:t>
      </w:r>
      <w:r w:rsidRPr="00DE1AB8">
        <w:rPr>
          <w:rFonts w:ascii="Arial" w:eastAsia="Calibri" w:hAnsi="Arial" w:cs="Arial"/>
          <w:b/>
          <w:bCs/>
          <w:color w:val="000000"/>
          <w:sz w:val="20"/>
          <w:szCs w:val="20"/>
          <w:lang w:val="lt-LT" w:eastAsia="lt-LT"/>
        </w:rPr>
        <w:t>Kartu su pasiūlymu tiekėjas</w:t>
      </w:r>
      <w:r w:rsidR="007A7EA0">
        <w:rPr>
          <w:rFonts w:ascii="Arial" w:eastAsia="Calibri" w:hAnsi="Arial" w:cs="Arial"/>
          <w:b/>
          <w:bCs/>
          <w:color w:val="000000"/>
          <w:sz w:val="20"/>
          <w:szCs w:val="20"/>
          <w:lang w:val="lt-LT" w:eastAsia="lt-LT"/>
        </w:rPr>
        <w:t> </w:t>
      </w:r>
      <w:r w:rsidRPr="00DE1AB8">
        <w:rPr>
          <w:rFonts w:ascii="Arial" w:eastAsia="Calibri" w:hAnsi="Arial" w:cs="Arial"/>
          <w:b/>
          <w:bCs/>
          <w:color w:val="000000"/>
          <w:sz w:val="20"/>
          <w:szCs w:val="20"/>
          <w:lang w:val="lt-LT" w:eastAsia="lt-LT"/>
        </w:rPr>
        <w:t>/</w:t>
      </w:r>
      <w:r w:rsidR="007A7EA0">
        <w:rPr>
          <w:rFonts w:ascii="Arial" w:eastAsia="Calibri" w:hAnsi="Arial" w:cs="Arial"/>
          <w:b/>
          <w:bCs/>
          <w:color w:val="000000"/>
          <w:sz w:val="20"/>
          <w:szCs w:val="20"/>
          <w:lang w:val="lt-LT" w:eastAsia="lt-LT"/>
        </w:rPr>
        <w:t> </w:t>
      </w:r>
      <w:r w:rsidRPr="00DE1AB8">
        <w:rPr>
          <w:rFonts w:ascii="Arial" w:eastAsia="Calibri" w:hAnsi="Arial" w:cs="Arial"/>
          <w:b/>
          <w:bCs/>
          <w:color w:val="000000"/>
          <w:sz w:val="20"/>
          <w:szCs w:val="20"/>
          <w:lang w:val="lt-LT" w:eastAsia="lt-LT"/>
        </w:rPr>
        <w:t>kiekvienas tiekėjų grupė narys turi pateikti užpildytą deklaraciją</w:t>
      </w:r>
      <w:r w:rsidRPr="00DE1AB8">
        <w:rPr>
          <w:rFonts w:ascii="Arial" w:eastAsia="Calibri" w:hAnsi="Arial" w:cs="Arial"/>
          <w:color w:val="000000"/>
          <w:sz w:val="20"/>
          <w:szCs w:val="20"/>
          <w:lang w:val="lt-LT" w:eastAsia="lt-LT"/>
        </w:rPr>
        <w:t xml:space="preserve">, kuri pateikta </w:t>
      </w:r>
      <w:r w:rsidR="003E2E89">
        <w:rPr>
          <w:rFonts w:ascii="Arial" w:eastAsia="Calibri" w:hAnsi="Arial" w:cs="Arial"/>
          <w:color w:val="000000"/>
          <w:sz w:val="20"/>
          <w:szCs w:val="20"/>
          <w:lang w:val="lt-LT" w:eastAsia="lt-LT"/>
        </w:rPr>
        <w:t>S</w:t>
      </w:r>
      <w:r w:rsidRPr="00DE1AB8">
        <w:rPr>
          <w:rFonts w:ascii="Arial" w:eastAsia="Calibri" w:hAnsi="Arial" w:cs="Arial"/>
          <w:color w:val="000000"/>
          <w:sz w:val="20"/>
          <w:szCs w:val="20"/>
          <w:lang w:val="lt-LT" w:eastAsia="lt-LT"/>
        </w:rPr>
        <w:t xml:space="preserve">ąlygų </w:t>
      </w:r>
      <w:r w:rsidR="002807E5">
        <w:rPr>
          <w:rFonts w:ascii="Arial" w:eastAsia="Calibri" w:hAnsi="Arial" w:cs="Arial"/>
          <w:color w:val="000000"/>
          <w:sz w:val="20"/>
          <w:szCs w:val="20"/>
          <w:lang w:val="lt-LT" w:eastAsia="lt-LT"/>
        </w:rPr>
        <w:t>8</w:t>
      </w:r>
      <w:r w:rsidRPr="00DE1AB8">
        <w:rPr>
          <w:rFonts w:ascii="Arial" w:eastAsia="Calibri" w:hAnsi="Arial" w:cs="Arial"/>
          <w:color w:val="000000"/>
          <w:sz w:val="20"/>
          <w:szCs w:val="20"/>
          <w:lang w:val="lt-LT" w:eastAsia="lt-LT"/>
        </w:rPr>
        <w:t xml:space="preserve"> priede. Kilus abejonių dėl tiekėjo (ne)atitikties Reglamento nuostatoms, perkantysis subjektas iš galimo laimėtojo prašys pateikti dokumentus, įrodančius deklaracijoje pateiktų duomenų teisingumą. Perkantysis subjektas nustatęs, kad tiekėjo pasitelktas subtiekėjas ir ūkio subjektas, kurio pajėgumais remiamasi (išskyrus </w:t>
      </w:r>
      <w:proofErr w:type="spellStart"/>
      <w:r w:rsidRPr="00DE1AB8">
        <w:rPr>
          <w:rFonts w:ascii="Arial" w:eastAsia="Calibri" w:hAnsi="Arial" w:cs="Arial"/>
          <w:color w:val="000000"/>
          <w:sz w:val="20"/>
          <w:szCs w:val="20"/>
          <w:lang w:val="lt-LT" w:eastAsia="lt-LT"/>
        </w:rPr>
        <w:t>kvazisubtiekėjus</w:t>
      </w:r>
      <w:proofErr w:type="spellEnd"/>
      <w:r w:rsidRPr="00DE1AB8">
        <w:rPr>
          <w:rFonts w:ascii="Arial" w:eastAsia="Calibri" w:hAnsi="Arial" w:cs="Arial"/>
          <w:color w:val="000000"/>
          <w:sz w:val="20"/>
          <w:szCs w:val="20"/>
          <w:lang w:val="lt-LT" w:eastAsia="lt-LT"/>
        </w:rPr>
        <w:t xml:space="preserve">), tenkina Reglamento 5 k straipsnyje nustatytus ribojimus ir </w:t>
      </w:r>
      <w:r w:rsidRPr="00DE1AB8">
        <w:rPr>
          <w:rFonts w:ascii="Arial" w:eastAsia="Calibri" w:hAnsi="Arial" w:cs="Arial"/>
          <w:color w:val="000000"/>
          <w:sz w:val="20"/>
          <w:szCs w:val="20"/>
          <w:u w:val="single"/>
          <w:lang w:val="lt-LT" w:eastAsia="lt-LT"/>
        </w:rPr>
        <w:t>pagal 2014 m. liepos 31 d. Tarybos reglamentą (ES) Nr. 833/2014</w:t>
      </w:r>
      <w:r w:rsidRPr="00DE1AB8">
        <w:rPr>
          <w:rFonts w:ascii="Arial" w:eastAsia="Calibri" w:hAnsi="Arial" w:cs="Arial"/>
          <w:color w:val="000000"/>
          <w:sz w:val="20"/>
          <w:szCs w:val="20"/>
          <w:lang w:val="lt-LT" w:eastAsia="lt-LT"/>
        </w:rPr>
        <w:t xml:space="preserve"> dėl ribojamųjų priemonių atsižvelgiant į Rusijos veiksmus, kuriais destabilizuojama padėtis Ukrainoje, </w:t>
      </w:r>
      <w:r w:rsidRPr="00DE1AB8">
        <w:rPr>
          <w:rFonts w:ascii="Arial" w:eastAsia="Calibri" w:hAnsi="Arial" w:cs="Arial"/>
          <w:color w:val="000000"/>
          <w:sz w:val="20"/>
          <w:szCs w:val="20"/>
          <w:u w:val="single"/>
          <w:lang w:val="lt-LT" w:eastAsia="lt-LT"/>
        </w:rPr>
        <w:t>su visais pakeitimais, </w:t>
      </w:r>
      <w:r w:rsidRPr="00DE1AB8">
        <w:rPr>
          <w:rFonts w:ascii="Arial" w:eastAsia="Calibri" w:hAnsi="Arial" w:cs="Arial"/>
          <w:color w:val="000000"/>
          <w:sz w:val="20"/>
          <w:szCs w:val="20"/>
          <w:lang w:val="lt-LT" w:eastAsia="lt-LT"/>
        </w:rPr>
        <w:t xml:space="preserve">reikalaus tiekėjo juos pakeisti kitais, </w:t>
      </w:r>
      <w:r w:rsidR="00122AC8">
        <w:rPr>
          <w:rFonts w:ascii="Arial" w:eastAsia="Calibri" w:hAnsi="Arial" w:cs="Arial"/>
          <w:color w:val="000000"/>
          <w:sz w:val="20"/>
          <w:szCs w:val="20"/>
          <w:lang w:val="lt-LT" w:eastAsia="lt-LT"/>
        </w:rPr>
        <w:t>P</w:t>
      </w:r>
      <w:r w:rsidRPr="00DE1AB8">
        <w:rPr>
          <w:rFonts w:ascii="Arial" w:eastAsia="Calibri" w:hAnsi="Arial" w:cs="Arial"/>
          <w:color w:val="000000"/>
          <w:sz w:val="20"/>
          <w:szCs w:val="20"/>
          <w:lang w:val="lt-LT" w:eastAsia="lt-LT"/>
        </w:rPr>
        <w:t>irkimo sąlygų reikalavimus atitinkančiais, subjektais.</w:t>
      </w:r>
    </w:p>
    <w:p w14:paraId="1E48C070" w14:textId="0E850F73" w:rsidR="002807E5" w:rsidRDefault="002807E5" w:rsidP="00006548">
      <w:pPr>
        <w:ind w:firstLine="567"/>
        <w:jc w:val="both"/>
        <w:rPr>
          <w:rFonts w:ascii="Arial" w:eastAsia="Calibri" w:hAnsi="Arial" w:cs="Arial"/>
          <w:color w:val="000000"/>
          <w:sz w:val="20"/>
          <w:szCs w:val="20"/>
          <w:lang w:val="lt-LT" w:eastAsia="lt-LT"/>
        </w:rPr>
      </w:pPr>
      <w:r>
        <w:rPr>
          <w:rFonts w:ascii="Arial" w:eastAsia="Calibri" w:hAnsi="Arial" w:cs="Arial"/>
          <w:color w:val="000000"/>
          <w:sz w:val="20"/>
          <w:szCs w:val="20"/>
          <w:lang w:val="lt-LT" w:eastAsia="lt-LT"/>
        </w:rPr>
        <w:t xml:space="preserve">5.3. </w:t>
      </w:r>
      <w:r w:rsidRPr="007A4D05">
        <w:rPr>
          <w:rFonts w:ascii="Arial" w:eastAsia="Calibri" w:hAnsi="Arial" w:cs="Arial"/>
          <w:color w:val="000000"/>
          <w:sz w:val="20"/>
          <w:szCs w:val="20"/>
          <w:lang w:val="lt-LT" w:eastAsia="lt-LT"/>
        </w:rPr>
        <w:t>Perkantysis subjektas nustatęs, kad Tiekėjo atžvilgiu pagal Reglamentą yra taikytinos sankcijos, atmes šio Tiekėjo pasiūlymą.</w:t>
      </w:r>
    </w:p>
    <w:p w14:paraId="770AEF6A" w14:textId="025BBDA1" w:rsidR="00044563" w:rsidRPr="00635AC3" w:rsidRDefault="00044563" w:rsidP="00006548">
      <w:pPr>
        <w:ind w:firstLine="567"/>
        <w:jc w:val="both"/>
        <w:rPr>
          <w:rFonts w:ascii="Arial" w:eastAsia="Calibri" w:hAnsi="Arial" w:cs="Arial"/>
          <w:color w:val="000000"/>
          <w:sz w:val="20"/>
          <w:szCs w:val="20"/>
          <w:lang w:eastAsia="lt-LT"/>
        </w:rPr>
      </w:pPr>
      <w:r>
        <w:rPr>
          <w:rFonts w:ascii="Arial" w:eastAsia="Calibri" w:hAnsi="Arial" w:cs="Arial"/>
          <w:color w:val="000000"/>
          <w:sz w:val="20"/>
          <w:szCs w:val="20"/>
          <w:lang w:val="lt-LT" w:eastAsia="lt-LT"/>
        </w:rPr>
        <w:t xml:space="preserve">5.3. </w:t>
      </w:r>
      <w:r w:rsidR="00F86F74" w:rsidRPr="00DE1AB8">
        <w:rPr>
          <w:rFonts w:ascii="Arial" w:eastAsia="Calibri" w:hAnsi="Arial" w:cs="Arial"/>
          <w:color w:val="000000"/>
          <w:sz w:val="20"/>
          <w:szCs w:val="20"/>
          <w:lang w:val="lt-LT" w:eastAsia="lt-LT"/>
        </w:rPr>
        <w:t>Pirkimui taikom</w:t>
      </w:r>
      <w:r w:rsidR="00F86F74">
        <w:rPr>
          <w:rFonts w:ascii="Arial" w:eastAsia="Calibri" w:hAnsi="Arial" w:cs="Arial"/>
          <w:color w:val="000000"/>
          <w:sz w:val="20"/>
          <w:szCs w:val="20"/>
          <w:lang w:val="lt-LT" w:eastAsia="lt-LT"/>
        </w:rPr>
        <w:t>os</w:t>
      </w:r>
      <w:r w:rsidR="00F86F74" w:rsidRPr="00F86F74">
        <w:rPr>
          <w:rFonts w:ascii="Arial" w:eastAsia="Calibri" w:hAnsi="Arial" w:cs="Arial"/>
          <w:color w:val="000000"/>
          <w:sz w:val="20"/>
          <w:szCs w:val="20"/>
          <w:lang w:eastAsia="lt-LT"/>
        </w:rPr>
        <w:t xml:space="preserve"> </w:t>
      </w:r>
      <w:r w:rsidR="00625DE3">
        <w:rPr>
          <w:rFonts w:ascii="Arial" w:eastAsia="Calibri" w:hAnsi="Arial" w:cs="Arial"/>
          <w:color w:val="000000"/>
          <w:sz w:val="20"/>
          <w:szCs w:val="20"/>
          <w:lang w:eastAsia="lt-LT"/>
        </w:rPr>
        <w:t xml:space="preserve">PĮ </w:t>
      </w:r>
      <w:r w:rsidR="00F86F74" w:rsidRPr="00F86F74">
        <w:rPr>
          <w:rFonts w:ascii="Arial" w:eastAsia="Calibri" w:hAnsi="Arial" w:cs="Arial"/>
          <w:color w:val="000000"/>
          <w:sz w:val="20"/>
          <w:szCs w:val="20"/>
          <w:lang w:eastAsia="lt-LT"/>
        </w:rPr>
        <w:t>58 str. 4</w:t>
      </w:r>
      <w:r w:rsidR="00F86F74" w:rsidRPr="00635AC3">
        <w:rPr>
          <w:rFonts w:ascii="Arial" w:eastAsia="Calibri" w:hAnsi="Arial" w:cs="Arial"/>
          <w:color w:val="000000"/>
          <w:sz w:val="20"/>
          <w:szCs w:val="20"/>
          <w:vertAlign w:val="superscript"/>
          <w:lang w:eastAsia="lt-LT"/>
        </w:rPr>
        <w:t>1</w:t>
      </w:r>
      <w:r w:rsidR="00F86F74" w:rsidRPr="00F86F74">
        <w:rPr>
          <w:rFonts w:ascii="Arial" w:eastAsia="Calibri" w:hAnsi="Arial" w:cs="Arial"/>
          <w:color w:val="000000"/>
          <w:sz w:val="20"/>
          <w:szCs w:val="20"/>
          <w:lang w:eastAsia="lt-LT"/>
        </w:rPr>
        <w:t xml:space="preserve"> d. </w:t>
      </w:r>
      <w:proofErr w:type="spellStart"/>
      <w:r w:rsidR="00F86F74" w:rsidRPr="00F86F74">
        <w:rPr>
          <w:rFonts w:ascii="Arial" w:eastAsia="Calibri" w:hAnsi="Arial" w:cs="Arial"/>
          <w:color w:val="000000"/>
          <w:sz w:val="20"/>
          <w:szCs w:val="20"/>
          <w:lang w:eastAsia="lt-LT"/>
        </w:rPr>
        <w:t>nuosta</w:t>
      </w:r>
      <w:r w:rsidR="00F86F74">
        <w:rPr>
          <w:rFonts w:ascii="Arial" w:eastAsia="Calibri" w:hAnsi="Arial" w:cs="Arial"/>
          <w:color w:val="000000"/>
          <w:sz w:val="20"/>
          <w:szCs w:val="20"/>
          <w:lang w:eastAsia="lt-LT"/>
        </w:rPr>
        <w:t>tos</w:t>
      </w:r>
      <w:proofErr w:type="spellEnd"/>
      <w:r w:rsidR="00C937F9">
        <w:rPr>
          <w:rFonts w:ascii="Arial" w:eastAsia="Calibri" w:hAnsi="Arial" w:cs="Arial"/>
          <w:color w:val="000000"/>
          <w:sz w:val="20"/>
          <w:szCs w:val="20"/>
          <w:lang w:eastAsia="lt-LT"/>
        </w:rPr>
        <w:t xml:space="preserve"> </w:t>
      </w:r>
      <w:r w:rsidR="00C937F9" w:rsidRPr="00C937F9">
        <w:rPr>
          <w:rFonts w:ascii="Arial" w:eastAsia="Calibri" w:hAnsi="Arial" w:cs="Arial"/>
          <w:color w:val="000000"/>
          <w:sz w:val="20"/>
          <w:szCs w:val="20"/>
          <w:lang w:eastAsia="lt-LT"/>
        </w:rPr>
        <w:t xml:space="preserve">visa </w:t>
      </w:r>
      <w:proofErr w:type="spellStart"/>
      <w:r w:rsidR="00C937F9" w:rsidRPr="00C937F9">
        <w:rPr>
          <w:rFonts w:ascii="Arial" w:eastAsia="Calibri" w:hAnsi="Arial" w:cs="Arial"/>
          <w:color w:val="000000"/>
          <w:sz w:val="20"/>
          <w:szCs w:val="20"/>
          <w:lang w:eastAsia="lt-LT"/>
        </w:rPr>
        <w:t>apimtimi</w:t>
      </w:r>
      <w:proofErr w:type="spellEnd"/>
      <w:r w:rsidR="00F86F74">
        <w:rPr>
          <w:rFonts w:ascii="Arial" w:eastAsia="Calibri" w:hAnsi="Arial" w:cs="Arial"/>
          <w:color w:val="000000"/>
          <w:sz w:val="20"/>
          <w:szCs w:val="20"/>
          <w:lang w:eastAsia="lt-LT"/>
        </w:rPr>
        <w:t>.</w:t>
      </w:r>
    </w:p>
    <w:p w14:paraId="404A5B43" w14:textId="466EF725" w:rsidR="00754F5B" w:rsidRPr="00DA6C86" w:rsidRDefault="00754F5B" w:rsidP="00006548">
      <w:pPr>
        <w:ind w:firstLine="567"/>
        <w:jc w:val="both"/>
        <w:rPr>
          <w:rFonts w:ascii="Arial" w:eastAsia="Calibri" w:hAnsi="Arial" w:cs="Arial"/>
          <w:color w:val="000000"/>
          <w:sz w:val="20"/>
          <w:szCs w:val="20"/>
          <w:lang w:val="lt-LT" w:eastAsia="lt-LT"/>
        </w:rPr>
      </w:pPr>
    </w:p>
    <w:p w14:paraId="7355624B" w14:textId="2658126A" w:rsidR="00DB6C5B" w:rsidRPr="00DA6C86" w:rsidRDefault="00754F5B" w:rsidP="00006548">
      <w:pPr>
        <w:tabs>
          <w:tab w:val="left" w:pos="709"/>
          <w:tab w:val="right" w:leader="dot" w:pos="9962"/>
        </w:tabs>
        <w:ind w:firstLine="567"/>
        <w:jc w:val="center"/>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6</w:t>
      </w:r>
      <w:r w:rsidR="000F59DE" w:rsidRPr="00DA6C86">
        <w:rPr>
          <w:rFonts w:ascii="Arial" w:eastAsia="Yu Mincho" w:hAnsi="Arial" w:cs="Arial"/>
          <w:b/>
          <w:bCs/>
          <w:noProof/>
          <w:sz w:val="20"/>
          <w:szCs w:val="20"/>
          <w:lang w:val="it-IT"/>
        </w:rPr>
        <w:t>.</w:t>
      </w:r>
      <w:r w:rsidRPr="00DA6C86">
        <w:rPr>
          <w:rFonts w:ascii="Arial" w:eastAsia="Yu Mincho" w:hAnsi="Arial" w:cs="Arial"/>
          <w:b/>
          <w:bCs/>
          <w:noProof/>
          <w:sz w:val="20"/>
          <w:szCs w:val="20"/>
          <w:lang w:val="it-IT"/>
        </w:rPr>
        <w:t xml:space="preserve"> SPECIALIEJI REIKALAVIMAI PASIŪLYMŲ RENGIMUI IR PATEIKIMUI</w:t>
      </w:r>
    </w:p>
    <w:p w14:paraId="496B3A55" w14:textId="77777777" w:rsidR="00EB3CDE" w:rsidRPr="00DA6C86" w:rsidRDefault="00EB3CDE" w:rsidP="00006548">
      <w:pPr>
        <w:tabs>
          <w:tab w:val="left" w:pos="709"/>
          <w:tab w:val="right" w:leader="dot" w:pos="9962"/>
        </w:tabs>
        <w:ind w:firstLine="567"/>
        <w:jc w:val="both"/>
        <w:rPr>
          <w:rFonts w:ascii="Arial" w:eastAsia="Yu Mincho" w:hAnsi="Arial" w:cs="Arial"/>
          <w:noProof/>
          <w:sz w:val="20"/>
          <w:szCs w:val="20"/>
          <w:lang w:val="it-IT"/>
        </w:rPr>
      </w:pPr>
    </w:p>
    <w:p w14:paraId="3FB0C40A" w14:textId="25E15796" w:rsidR="00754F5B" w:rsidRDefault="00EF5DB4" w:rsidP="00006548">
      <w:pPr>
        <w:tabs>
          <w:tab w:val="left" w:pos="709"/>
          <w:tab w:val="right" w:leader="dot" w:pos="9962"/>
        </w:tabs>
        <w:ind w:firstLine="567"/>
        <w:jc w:val="both"/>
        <w:rPr>
          <w:rFonts w:ascii="Arial" w:eastAsia="Yu Mincho" w:hAnsi="Arial" w:cs="Arial"/>
          <w:noProof/>
          <w:sz w:val="20"/>
          <w:szCs w:val="20"/>
          <w:lang w:val="it-IT"/>
        </w:rPr>
      </w:pPr>
      <w:r w:rsidRPr="00DA6C86">
        <w:rPr>
          <w:rFonts w:ascii="Arial" w:eastAsia="Yu Mincho" w:hAnsi="Arial" w:cs="Arial"/>
          <w:noProof/>
          <w:sz w:val="20"/>
          <w:szCs w:val="20"/>
          <w:lang w:val="it-IT"/>
        </w:rPr>
        <w:t>6.1. Pasiūlymų pateikimo t</w:t>
      </w:r>
      <w:r w:rsidR="000F59DE" w:rsidRPr="00DA6C86">
        <w:rPr>
          <w:rFonts w:ascii="Arial" w:eastAsia="Yu Mincho" w:hAnsi="Arial" w:cs="Arial"/>
          <w:noProof/>
          <w:sz w:val="20"/>
          <w:szCs w:val="20"/>
          <w:lang w:val="it-IT"/>
        </w:rPr>
        <w:t>er</w:t>
      </w:r>
      <w:r w:rsidRPr="00DA6C86">
        <w:rPr>
          <w:rFonts w:ascii="Arial" w:eastAsia="Yu Mincho" w:hAnsi="Arial" w:cs="Arial"/>
          <w:noProof/>
          <w:sz w:val="20"/>
          <w:szCs w:val="20"/>
          <w:lang w:val="it-IT"/>
        </w:rPr>
        <w:t xml:space="preserve">minas nurodytas CVP IS skelbime apie </w:t>
      </w:r>
      <w:r w:rsidR="00122AC8">
        <w:rPr>
          <w:rFonts w:ascii="Arial" w:eastAsia="Yu Mincho" w:hAnsi="Arial" w:cs="Arial"/>
          <w:noProof/>
          <w:sz w:val="20"/>
          <w:szCs w:val="20"/>
          <w:lang w:val="it-IT"/>
        </w:rPr>
        <w:t>P</w:t>
      </w:r>
      <w:r w:rsidRPr="00DA6C86">
        <w:rPr>
          <w:rFonts w:ascii="Arial" w:eastAsia="Yu Mincho" w:hAnsi="Arial" w:cs="Arial"/>
          <w:noProof/>
          <w:sz w:val="20"/>
          <w:szCs w:val="20"/>
          <w:lang w:val="it-IT"/>
        </w:rPr>
        <w:t>irkimą.</w:t>
      </w:r>
      <w:r w:rsidR="00E60742">
        <w:rPr>
          <w:rFonts w:ascii="Arial" w:eastAsia="Yu Mincho" w:hAnsi="Arial" w:cs="Arial"/>
          <w:noProof/>
          <w:sz w:val="20"/>
          <w:szCs w:val="20"/>
          <w:lang w:val="it-IT"/>
        </w:rPr>
        <w:t xml:space="preserve"> P</w:t>
      </w:r>
      <w:r w:rsidR="00E60742" w:rsidRPr="00E60742">
        <w:rPr>
          <w:rFonts w:ascii="Arial" w:eastAsia="Yu Mincho" w:hAnsi="Arial" w:cs="Arial"/>
          <w:noProof/>
          <w:sz w:val="20"/>
          <w:szCs w:val="20"/>
          <w:lang w:val="it-IT"/>
        </w:rPr>
        <w:t>asiūlymai teikiami CVP IS priemonėmis, naudojant „pasiūlymų dėžutę“. Instrukcija kaip pateikti pasiūlymą skelbiama Viešųjų pirkimų tarnybos interneto svetainėje.</w:t>
      </w:r>
    </w:p>
    <w:p w14:paraId="45F831BC" w14:textId="26FC0273" w:rsidR="00CE6F39" w:rsidRDefault="00CE6F39" w:rsidP="00006548">
      <w:pPr>
        <w:tabs>
          <w:tab w:val="left" w:pos="709"/>
          <w:tab w:val="right" w:leader="dot" w:pos="9962"/>
        </w:tabs>
        <w:ind w:firstLine="567"/>
        <w:jc w:val="both"/>
        <w:rPr>
          <w:rFonts w:ascii="Arial" w:eastAsia="Yu Mincho" w:hAnsi="Arial" w:cs="Arial"/>
          <w:noProof/>
          <w:sz w:val="20"/>
          <w:szCs w:val="20"/>
          <w:lang w:val="it-IT"/>
        </w:rPr>
      </w:pPr>
      <w:r>
        <w:rPr>
          <w:rFonts w:ascii="Arial" w:eastAsia="Yu Mincho" w:hAnsi="Arial" w:cs="Arial"/>
          <w:noProof/>
          <w:sz w:val="20"/>
          <w:szCs w:val="20"/>
          <w:lang w:val="it-IT"/>
        </w:rPr>
        <w:t xml:space="preserve">6.2. </w:t>
      </w:r>
      <w:r w:rsidRPr="00CE6F39">
        <w:rPr>
          <w:rFonts w:ascii="Arial" w:eastAsia="Yu Mincho" w:hAnsi="Arial" w:cs="Arial"/>
          <w:noProof/>
          <w:sz w:val="20"/>
          <w:szCs w:val="20"/>
          <w:lang w:val="it-IT"/>
        </w:rPr>
        <w:tab/>
        <w:t>Jei pasiūlymą teikia ūkio subjektų grupė, ji taip pat pateikia ir Jungtinės veiklos sutarties (toliau – JVS) kopiją. JVS turi būti nurodyti kiekvienos šios sutarties šalies įsipareigojimai vykdant Sutartį bei šių įsipareigojimų vertės dalis, sudaranti bendrą Sutarties vertę. Taip pat turi būti pateikta informacija apie asmenį, atstovaujantį ūkio subjektų grupei bendraujant su Perkančiuoju subjektu.</w:t>
      </w:r>
    </w:p>
    <w:p w14:paraId="32382FE6" w14:textId="7C829301" w:rsidR="00CE6F39" w:rsidRPr="00DA6C86" w:rsidRDefault="00CE6F39" w:rsidP="00006548">
      <w:pPr>
        <w:tabs>
          <w:tab w:val="left" w:pos="709"/>
          <w:tab w:val="right" w:leader="dot" w:pos="9962"/>
        </w:tabs>
        <w:ind w:firstLine="567"/>
        <w:jc w:val="both"/>
        <w:rPr>
          <w:rFonts w:ascii="Arial" w:eastAsia="Yu Mincho" w:hAnsi="Arial" w:cs="Arial"/>
          <w:noProof/>
          <w:sz w:val="20"/>
          <w:szCs w:val="20"/>
          <w:lang w:val="it-IT"/>
        </w:rPr>
      </w:pPr>
      <w:r>
        <w:rPr>
          <w:rFonts w:ascii="Arial" w:eastAsia="Yu Mincho" w:hAnsi="Arial" w:cs="Arial"/>
          <w:noProof/>
          <w:sz w:val="20"/>
          <w:szCs w:val="20"/>
          <w:lang w:val="it-IT"/>
        </w:rPr>
        <w:t xml:space="preserve">6.3. </w:t>
      </w:r>
      <w:r w:rsidRPr="00CE6F39">
        <w:rPr>
          <w:rFonts w:ascii="Arial" w:eastAsia="Yu Mincho" w:hAnsi="Arial" w:cs="Arial"/>
          <w:noProof/>
          <w:sz w:val="20"/>
          <w:szCs w:val="20"/>
          <w:lang w:val="it-IT"/>
        </w:rPr>
        <w:tab/>
        <w:t>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 Perkančiajam subjektui kilus abejonių dėl dokumentų tikrumo, jis turi teisę reikalauti pateikti dokumentų originalus.</w:t>
      </w:r>
    </w:p>
    <w:p w14:paraId="506F12A5" w14:textId="5CDD5522" w:rsidR="00CB2186" w:rsidRPr="00DA6C86" w:rsidRDefault="00CB2186" w:rsidP="00006548">
      <w:pPr>
        <w:tabs>
          <w:tab w:val="left" w:pos="709"/>
          <w:tab w:val="right" w:leader="dot" w:pos="9962"/>
        </w:tabs>
        <w:ind w:firstLine="567"/>
        <w:jc w:val="both"/>
        <w:rPr>
          <w:rFonts w:ascii="Arial" w:eastAsia="Yu Mincho" w:hAnsi="Arial" w:cs="Arial"/>
          <w:noProof/>
          <w:sz w:val="20"/>
          <w:szCs w:val="20"/>
          <w:lang w:val="it-IT"/>
        </w:rPr>
      </w:pPr>
      <w:r w:rsidRPr="00DA6C86">
        <w:rPr>
          <w:rFonts w:ascii="Arial" w:eastAsia="Yu Mincho" w:hAnsi="Arial" w:cs="Arial"/>
          <w:noProof/>
          <w:sz w:val="20"/>
          <w:szCs w:val="20"/>
          <w:lang w:val="it-IT"/>
        </w:rPr>
        <w:t>6.</w:t>
      </w:r>
      <w:r w:rsidR="002C0E6F">
        <w:rPr>
          <w:rFonts w:ascii="Arial" w:eastAsia="Yu Mincho" w:hAnsi="Arial" w:cs="Arial"/>
          <w:noProof/>
          <w:sz w:val="20"/>
          <w:szCs w:val="20"/>
          <w:lang w:val="it-IT"/>
        </w:rPr>
        <w:t>4</w:t>
      </w:r>
      <w:r w:rsidRPr="00DA6C86">
        <w:rPr>
          <w:rFonts w:ascii="Arial" w:eastAsia="Yu Mincho" w:hAnsi="Arial" w:cs="Arial"/>
          <w:noProof/>
          <w:sz w:val="20"/>
          <w:szCs w:val="20"/>
          <w:lang w:val="it-IT"/>
        </w:rPr>
        <w:t xml:space="preserve">. Susipažinimas su CVP IS priemonėmis gautais pasiūlymais pradedamas ne anksčiau nei po </w:t>
      </w:r>
      <w:r w:rsidR="007E0205">
        <w:rPr>
          <w:rFonts w:ascii="Arial" w:eastAsia="Yu Mincho" w:hAnsi="Arial" w:cs="Arial"/>
          <w:noProof/>
          <w:sz w:val="20"/>
          <w:szCs w:val="20"/>
          <w:lang w:val="it-IT"/>
        </w:rPr>
        <w:t>30</w:t>
      </w:r>
      <w:r w:rsidR="007E0205" w:rsidRPr="00DA6C86">
        <w:rPr>
          <w:rFonts w:ascii="Arial" w:eastAsia="Yu Mincho" w:hAnsi="Arial" w:cs="Arial"/>
          <w:noProof/>
          <w:sz w:val="20"/>
          <w:szCs w:val="20"/>
          <w:lang w:val="it-IT"/>
        </w:rPr>
        <w:t xml:space="preserve"> </w:t>
      </w:r>
      <w:r w:rsidRPr="00DA6C86">
        <w:rPr>
          <w:rFonts w:ascii="Arial" w:eastAsia="Yu Mincho" w:hAnsi="Arial" w:cs="Arial"/>
          <w:noProof/>
          <w:sz w:val="20"/>
          <w:szCs w:val="20"/>
          <w:lang w:val="it-IT"/>
        </w:rPr>
        <w:t>minučių po pasiūlymų pateikimo termino pabaigos.</w:t>
      </w:r>
    </w:p>
    <w:p w14:paraId="46EB1FC1" w14:textId="56C313D6" w:rsidR="00E503D4" w:rsidRPr="00DA6C86" w:rsidRDefault="00E503D4" w:rsidP="00006548">
      <w:pPr>
        <w:tabs>
          <w:tab w:val="left" w:pos="709"/>
          <w:tab w:val="right" w:leader="dot" w:pos="9962"/>
        </w:tabs>
        <w:ind w:firstLine="567"/>
        <w:jc w:val="both"/>
        <w:rPr>
          <w:rFonts w:ascii="Arial" w:eastAsia="Yu Mincho" w:hAnsi="Arial" w:cs="Arial"/>
          <w:noProof/>
          <w:sz w:val="20"/>
          <w:szCs w:val="20"/>
          <w:lang w:val="it-IT"/>
        </w:rPr>
      </w:pPr>
      <w:r w:rsidRPr="00DA6C86">
        <w:rPr>
          <w:rFonts w:ascii="Arial" w:eastAsia="Yu Mincho" w:hAnsi="Arial" w:cs="Arial"/>
          <w:noProof/>
          <w:sz w:val="20"/>
          <w:szCs w:val="20"/>
          <w:lang w:val="it-IT"/>
        </w:rPr>
        <w:t>6.</w:t>
      </w:r>
      <w:r w:rsidR="002C0E6F">
        <w:rPr>
          <w:rFonts w:ascii="Arial" w:eastAsia="Yu Mincho" w:hAnsi="Arial" w:cs="Arial"/>
          <w:noProof/>
          <w:sz w:val="20"/>
          <w:szCs w:val="20"/>
          <w:lang w:val="it-IT"/>
        </w:rPr>
        <w:t>5</w:t>
      </w:r>
      <w:r w:rsidRPr="00DA6C86">
        <w:rPr>
          <w:rFonts w:ascii="Arial" w:eastAsia="Yu Mincho" w:hAnsi="Arial" w:cs="Arial"/>
          <w:noProof/>
          <w:sz w:val="20"/>
          <w:szCs w:val="20"/>
          <w:lang w:val="it-IT"/>
        </w:rPr>
        <w:t>. Pasiūlymo galiojimo ir pasiūlymo galiojimo užtikrinimo (jei taikoma) terminas ne trumpesnis kaip 90 (devyniasdešimt) dienų nuo pasiūlymų pateikimo galutinio termino pabaigos.</w:t>
      </w:r>
    </w:p>
    <w:p w14:paraId="0C52E57A" w14:textId="75457E48" w:rsidR="00754F5B" w:rsidRDefault="00754F5B" w:rsidP="00006548">
      <w:pPr>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6.</w:t>
      </w:r>
      <w:r w:rsidR="002C0E6F">
        <w:rPr>
          <w:rFonts w:ascii="Arial" w:eastAsia="Calibri" w:hAnsi="Arial" w:cs="Arial"/>
          <w:sz w:val="20"/>
          <w:szCs w:val="20"/>
          <w:lang w:val="lt-LT" w:eastAsia="lt-LT"/>
        </w:rPr>
        <w:t>6</w:t>
      </w:r>
      <w:r w:rsidRPr="00DA6C86">
        <w:rPr>
          <w:rFonts w:ascii="Arial" w:eastAsia="Calibri" w:hAnsi="Arial" w:cs="Arial"/>
          <w:sz w:val="20"/>
          <w:szCs w:val="20"/>
          <w:lang w:val="lt-LT" w:eastAsia="lt-LT"/>
        </w:rPr>
        <w:t>. Tiekėjo pasiūlymą sudaro CVP IS pateikiamų ir žemiau nurodytų dokumentų visuma:</w:t>
      </w:r>
    </w:p>
    <w:p w14:paraId="6EAEB3EE" w14:textId="50E9E344" w:rsidR="00754F5B" w:rsidRPr="00855EEE" w:rsidRDefault="002C0E6F" w:rsidP="00217256">
      <w:pPr>
        <w:tabs>
          <w:tab w:val="left" w:pos="1276"/>
        </w:tabs>
        <w:ind w:left="851" w:hanging="284"/>
        <w:jc w:val="both"/>
        <w:rPr>
          <w:rFonts w:ascii="Arial" w:eastAsia="Calibri" w:hAnsi="Arial" w:cs="Arial"/>
          <w:sz w:val="20"/>
          <w:szCs w:val="20"/>
          <w:u w:val="single"/>
          <w:lang w:val="lt-LT" w:eastAsia="lt-LT"/>
        </w:rPr>
      </w:pPr>
      <w:r w:rsidRPr="00855EEE">
        <w:rPr>
          <w:rFonts w:ascii="Arial" w:hAnsi="Arial" w:cs="Arial"/>
          <w:sz w:val="20"/>
          <w:szCs w:val="20"/>
          <w:lang w:val="lt-LT"/>
        </w:rPr>
        <w:t xml:space="preserve">6.6.1. </w:t>
      </w:r>
      <w:r w:rsidR="007A7EA0">
        <w:rPr>
          <w:rFonts w:ascii="Arial" w:hAnsi="Arial" w:cs="Arial"/>
          <w:sz w:val="20"/>
          <w:szCs w:val="20"/>
          <w:lang w:val="lt-LT"/>
        </w:rPr>
        <w:t xml:space="preserve">   </w:t>
      </w:r>
      <w:r w:rsidR="002A6F73" w:rsidRPr="00855EEE">
        <w:rPr>
          <w:rFonts w:ascii="Arial" w:hAnsi="Arial" w:cs="Arial"/>
          <w:sz w:val="20"/>
          <w:szCs w:val="20"/>
          <w:lang w:val="lt-LT"/>
        </w:rPr>
        <w:t xml:space="preserve">užpildyta </w:t>
      </w:r>
      <w:r w:rsidR="004877C5" w:rsidRPr="00855EEE">
        <w:rPr>
          <w:rFonts w:ascii="Arial" w:hAnsi="Arial" w:cs="Arial"/>
          <w:sz w:val="20"/>
          <w:szCs w:val="20"/>
          <w:lang w:val="lt-LT"/>
        </w:rPr>
        <w:t xml:space="preserve">ir pasirašyta </w:t>
      </w:r>
      <w:r w:rsidR="002A6F73" w:rsidRPr="00855EEE">
        <w:rPr>
          <w:rFonts w:ascii="Arial" w:hAnsi="Arial" w:cs="Arial"/>
          <w:sz w:val="20"/>
          <w:szCs w:val="20"/>
          <w:lang w:val="lt-LT"/>
        </w:rPr>
        <w:t>pasiūlymo forma (</w:t>
      </w:r>
      <w:r w:rsidR="001F0A98" w:rsidRPr="00855EEE">
        <w:rPr>
          <w:rFonts w:ascii="Arial" w:hAnsi="Arial" w:cs="Arial"/>
          <w:sz w:val="20"/>
          <w:szCs w:val="20"/>
          <w:lang w:val="lt-LT"/>
        </w:rPr>
        <w:t>S</w:t>
      </w:r>
      <w:r w:rsidR="002A6F73" w:rsidRPr="00855EEE">
        <w:rPr>
          <w:rFonts w:ascii="Arial" w:hAnsi="Arial" w:cs="Arial"/>
          <w:sz w:val="20"/>
          <w:szCs w:val="20"/>
          <w:lang w:val="lt-LT"/>
        </w:rPr>
        <w:t xml:space="preserve">ąlygų 2 </w:t>
      </w:r>
      <w:r w:rsidR="001F0A98" w:rsidRPr="00855EEE">
        <w:rPr>
          <w:rFonts w:ascii="Arial" w:hAnsi="Arial" w:cs="Arial"/>
          <w:sz w:val="20"/>
          <w:szCs w:val="20"/>
          <w:lang w:val="lt-LT"/>
        </w:rPr>
        <w:t>priedas</w:t>
      </w:r>
      <w:r w:rsidR="002A6F73" w:rsidRPr="00855EEE">
        <w:rPr>
          <w:rFonts w:ascii="Arial" w:hAnsi="Arial" w:cs="Arial"/>
          <w:sz w:val="20"/>
          <w:szCs w:val="20"/>
          <w:lang w:val="lt-LT"/>
        </w:rPr>
        <w:t>);</w:t>
      </w:r>
    </w:p>
    <w:p w14:paraId="3F399E08" w14:textId="1B676098" w:rsidR="00754F5B" w:rsidRPr="00855EEE" w:rsidRDefault="005B242C" w:rsidP="00006548">
      <w:pPr>
        <w:pStyle w:val="ListParagraph"/>
        <w:numPr>
          <w:ilvl w:val="2"/>
          <w:numId w:val="16"/>
        </w:numPr>
        <w:tabs>
          <w:tab w:val="left" w:pos="1276"/>
        </w:tabs>
        <w:ind w:left="0" w:firstLine="567"/>
        <w:jc w:val="both"/>
        <w:rPr>
          <w:rFonts w:ascii="Arial" w:eastAsia="Calibri" w:hAnsi="Arial" w:cs="Arial"/>
          <w:sz w:val="20"/>
          <w:szCs w:val="20"/>
          <w:u w:val="single"/>
          <w:lang w:val="lt-LT" w:eastAsia="lt-LT"/>
        </w:rPr>
      </w:pPr>
      <w:r w:rsidRPr="00855EEE">
        <w:rPr>
          <w:rFonts w:ascii="Arial" w:hAnsi="Arial" w:cs="Arial"/>
          <w:sz w:val="20"/>
          <w:szCs w:val="20"/>
          <w:u w:val="single"/>
          <w:lang w:val="lt-LT"/>
        </w:rPr>
        <w:t>užpildytas EBVPD</w:t>
      </w:r>
      <w:r w:rsidRPr="00855EEE">
        <w:rPr>
          <w:rFonts w:ascii="Arial" w:hAnsi="Arial" w:cs="Arial"/>
          <w:sz w:val="20"/>
          <w:szCs w:val="20"/>
          <w:lang w:val="lt-LT"/>
        </w:rPr>
        <w:t xml:space="preserve"> (</w:t>
      </w:r>
      <w:r w:rsidR="003E2E89" w:rsidRPr="00855EEE">
        <w:rPr>
          <w:rFonts w:ascii="Arial" w:hAnsi="Arial" w:cs="Arial"/>
          <w:sz w:val="20"/>
          <w:szCs w:val="20"/>
          <w:lang w:val="lt-LT"/>
        </w:rPr>
        <w:t>S</w:t>
      </w:r>
      <w:r w:rsidRPr="00855EEE">
        <w:rPr>
          <w:rFonts w:ascii="Arial" w:hAnsi="Arial" w:cs="Arial"/>
          <w:sz w:val="20"/>
          <w:szCs w:val="20"/>
          <w:lang w:val="lt-LT"/>
        </w:rPr>
        <w:t xml:space="preserve">ąlygų </w:t>
      </w:r>
      <w:r w:rsidR="00776D36" w:rsidRPr="00855EEE">
        <w:rPr>
          <w:rFonts w:ascii="Arial" w:hAnsi="Arial" w:cs="Arial"/>
          <w:sz w:val="20"/>
          <w:szCs w:val="20"/>
          <w:lang w:val="lt-LT"/>
        </w:rPr>
        <w:t>4</w:t>
      </w:r>
      <w:r w:rsidRPr="00855EEE">
        <w:rPr>
          <w:rFonts w:ascii="Arial" w:hAnsi="Arial" w:cs="Arial"/>
          <w:sz w:val="20"/>
          <w:szCs w:val="20"/>
          <w:lang w:val="lt-LT"/>
        </w:rPr>
        <w:t xml:space="preserve"> priedas)</w:t>
      </w:r>
      <w:r w:rsidRPr="00855EEE">
        <w:rPr>
          <w:rFonts w:ascii="Arial" w:hAnsi="Arial" w:cs="Arial"/>
          <w:spacing w:val="-4"/>
          <w:sz w:val="20"/>
          <w:szCs w:val="20"/>
          <w:lang w:val="lt-LT"/>
        </w:rPr>
        <w:t xml:space="preserve"> (</w:t>
      </w:r>
      <w:r w:rsidRPr="00855EEE">
        <w:rPr>
          <w:rFonts w:ascii="Arial" w:hAnsi="Arial" w:cs="Arial"/>
          <w:sz w:val="20"/>
          <w:szCs w:val="20"/>
          <w:lang w:val="lt-LT"/>
        </w:rPr>
        <w:t xml:space="preserve">privalo užpildyti </w:t>
      </w:r>
      <w:r w:rsidRPr="00855EEE">
        <w:rPr>
          <w:rFonts w:ascii="Arial" w:hAnsi="Arial" w:cs="Arial"/>
          <w:sz w:val="20"/>
          <w:szCs w:val="20"/>
          <w:u w:val="single"/>
          <w:lang w:val="lt-LT"/>
        </w:rPr>
        <w:t>Tiekėjas, kiekvienas tiekėjų grupės narys</w:t>
      </w:r>
      <w:r w:rsidRPr="00855EEE">
        <w:rPr>
          <w:rFonts w:ascii="Arial" w:hAnsi="Arial" w:cs="Arial"/>
          <w:sz w:val="20"/>
          <w:szCs w:val="20"/>
          <w:lang w:val="lt-LT"/>
        </w:rPr>
        <w:t xml:space="preserve"> (jei pasiūlymą pateikia tiekėjų grupė)</w:t>
      </w:r>
      <w:r w:rsidR="00001AB0" w:rsidRPr="00855EEE">
        <w:rPr>
          <w:rFonts w:ascii="Arial" w:hAnsi="Arial" w:cs="Arial"/>
          <w:sz w:val="20"/>
          <w:szCs w:val="20"/>
          <w:lang w:val="lt-LT"/>
        </w:rPr>
        <w:t xml:space="preserve"> </w:t>
      </w:r>
      <w:r w:rsidR="00001AB0" w:rsidRPr="00855EEE">
        <w:rPr>
          <w:rFonts w:ascii="Arial" w:hAnsi="Arial" w:cs="Arial"/>
          <w:sz w:val="20"/>
          <w:szCs w:val="20"/>
          <w:u w:val="single"/>
          <w:lang w:val="lt-LT"/>
        </w:rPr>
        <w:t>ir</w:t>
      </w:r>
      <w:r w:rsidR="00690DEE" w:rsidRPr="00855EEE">
        <w:rPr>
          <w:rFonts w:ascii="Arial" w:hAnsi="Arial" w:cs="Arial"/>
          <w:sz w:val="20"/>
          <w:szCs w:val="20"/>
          <w:u w:val="single"/>
          <w:lang w:val="lt-LT"/>
        </w:rPr>
        <w:t xml:space="preserve"> ūkio subjektai</w:t>
      </w:r>
      <w:r w:rsidR="00001AB0" w:rsidRPr="00855EEE">
        <w:rPr>
          <w:rFonts w:ascii="Arial" w:hAnsi="Arial" w:cs="Arial"/>
          <w:sz w:val="20"/>
          <w:szCs w:val="20"/>
          <w:lang w:val="lt-LT"/>
        </w:rPr>
        <w:t xml:space="preserve"> (kurių kvalifikacija remiasi)</w:t>
      </w:r>
      <w:r w:rsidR="00737C7D" w:rsidRPr="00855EEE">
        <w:rPr>
          <w:rFonts w:ascii="Arial" w:eastAsia="Calibri" w:hAnsi="Arial" w:cs="Arial"/>
          <w:sz w:val="20"/>
          <w:szCs w:val="20"/>
          <w:lang w:val="lt-LT" w:eastAsia="lt-LT"/>
        </w:rPr>
        <w:t>,</w:t>
      </w:r>
      <w:r w:rsidR="00754F5B" w:rsidRPr="00855EEE">
        <w:rPr>
          <w:rFonts w:ascii="Arial" w:hAnsi="Arial" w:cs="Arial"/>
          <w:sz w:val="20"/>
          <w:szCs w:val="20"/>
          <w:lang w:val="lt-LT"/>
        </w:rPr>
        <w:t xml:space="preserve"> Pasirašydamas pasiūlymą, tiekėjas patvirtina ir EBVPD tikrumą;</w:t>
      </w:r>
    </w:p>
    <w:p w14:paraId="20707A64" w14:textId="534E58A1" w:rsidR="00754F5B" w:rsidRPr="00855EEE" w:rsidRDefault="00754F5B" w:rsidP="00006548">
      <w:pPr>
        <w:pStyle w:val="ListParagraph"/>
        <w:numPr>
          <w:ilvl w:val="2"/>
          <w:numId w:val="16"/>
        </w:numPr>
        <w:tabs>
          <w:tab w:val="left" w:pos="1276"/>
        </w:tabs>
        <w:ind w:left="0" w:firstLine="567"/>
        <w:jc w:val="both"/>
        <w:rPr>
          <w:rFonts w:ascii="Arial" w:eastAsia="Calibri" w:hAnsi="Arial" w:cs="Arial"/>
          <w:sz w:val="20"/>
          <w:szCs w:val="20"/>
          <w:u w:val="single"/>
          <w:lang w:val="lt-LT" w:eastAsia="lt-LT"/>
        </w:rPr>
      </w:pPr>
      <w:r w:rsidRPr="00855EEE">
        <w:rPr>
          <w:rFonts w:ascii="Arial" w:eastAsia="Calibri" w:hAnsi="Arial" w:cs="Arial"/>
          <w:sz w:val="20"/>
          <w:szCs w:val="20"/>
          <w:lang w:val="lt-LT" w:eastAsia="lt-LT"/>
        </w:rPr>
        <w:t>jungtinės veiklos sutarties kopija (jeigu pirkime dalyvauja ūkio subjektų grupė jungtinės veiklos sutarties pagrindu);</w:t>
      </w:r>
    </w:p>
    <w:p w14:paraId="16140DDF" w14:textId="76F3562E" w:rsidR="00754F5B" w:rsidRPr="00855EEE" w:rsidRDefault="00AA0660" w:rsidP="00006548">
      <w:pPr>
        <w:numPr>
          <w:ilvl w:val="2"/>
          <w:numId w:val="16"/>
        </w:numPr>
        <w:tabs>
          <w:tab w:val="left" w:pos="1276"/>
        </w:tabs>
        <w:ind w:left="0" w:firstLine="567"/>
        <w:contextualSpacing/>
        <w:jc w:val="both"/>
        <w:rPr>
          <w:rFonts w:ascii="Arial" w:eastAsia="Calibri" w:hAnsi="Arial" w:cs="Arial"/>
          <w:sz w:val="20"/>
          <w:szCs w:val="20"/>
          <w:u w:val="single"/>
          <w:lang w:val="lt-LT" w:eastAsia="lt-LT"/>
        </w:rPr>
      </w:pPr>
      <w:r w:rsidRPr="00855EEE">
        <w:rPr>
          <w:rFonts w:ascii="Arial" w:hAnsi="Arial" w:cs="Arial"/>
          <w:sz w:val="20"/>
          <w:szCs w:val="20"/>
          <w:u w:val="single"/>
          <w:lang w:val="lt-LT"/>
        </w:rPr>
        <w:t>įgaliojimas,</w:t>
      </w:r>
      <w:r w:rsidRPr="00855EEE">
        <w:rPr>
          <w:rFonts w:ascii="Arial" w:hAnsi="Arial" w:cs="Arial"/>
          <w:sz w:val="20"/>
          <w:szCs w:val="20"/>
          <w:lang w:val="lt-LT"/>
        </w:rPr>
        <w:t xml:space="preserve"> jeigu visą pasiūlymą pasirašo ne Tiekėjo</w:t>
      </w:r>
      <w:r w:rsidR="00AF57BD">
        <w:rPr>
          <w:rFonts w:ascii="Arial" w:hAnsi="Arial" w:cs="Arial"/>
          <w:sz w:val="20"/>
          <w:szCs w:val="20"/>
          <w:lang w:val="lt-LT"/>
        </w:rPr>
        <w:t xml:space="preserve"> </w:t>
      </w:r>
      <w:r w:rsidRPr="00855EEE">
        <w:rPr>
          <w:rFonts w:ascii="Arial" w:hAnsi="Arial" w:cs="Arial"/>
          <w:sz w:val="20"/>
          <w:szCs w:val="20"/>
          <w:lang w:val="lt-LT"/>
        </w:rPr>
        <w:t>/ tiekėjų grupę atstovaujančio nario vadovas, o jo  įgaliotas asmuo</w:t>
      </w:r>
      <w:r w:rsidR="00754F5B" w:rsidRPr="00855EEE">
        <w:rPr>
          <w:rFonts w:ascii="Arial" w:eastAsia="Calibri" w:hAnsi="Arial" w:cs="Arial"/>
          <w:sz w:val="20"/>
          <w:szCs w:val="20"/>
          <w:lang w:val="lt-LT" w:eastAsia="lt-LT"/>
        </w:rPr>
        <w:t>;</w:t>
      </w:r>
    </w:p>
    <w:p w14:paraId="29D9A604" w14:textId="5AED8ED5" w:rsidR="00754F5B" w:rsidRPr="00855EEE" w:rsidRDefault="00754F5B" w:rsidP="00006548">
      <w:pPr>
        <w:numPr>
          <w:ilvl w:val="2"/>
          <w:numId w:val="16"/>
        </w:numPr>
        <w:tabs>
          <w:tab w:val="left" w:pos="1276"/>
        </w:tabs>
        <w:ind w:left="0" w:firstLine="567"/>
        <w:contextualSpacing/>
        <w:jc w:val="both"/>
        <w:rPr>
          <w:rFonts w:ascii="Arial" w:eastAsia="Calibri" w:hAnsi="Arial" w:cs="Arial"/>
          <w:sz w:val="20"/>
          <w:szCs w:val="20"/>
          <w:u w:val="single"/>
          <w:lang w:val="lt-LT" w:eastAsia="lt-LT"/>
        </w:rPr>
      </w:pPr>
      <w:r w:rsidRPr="00855EEE">
        <w:rPr>
          <w:rFonts w:ascii="Arial" w:eastAsia="Calibri" w:hAnsi="Arial" w:cs="Arial"/>
          <w:sz w:val="20"/>
          <w:szCs w:val="20"/>
          <w:lang w:val="lt-LT" w:eastAsia="lt-LT"/>
        </w:rPr>
        <w:t>jei tiekėjas pasitelkia ūkio subjektus, kurių pajėgumais remiasi, – įrodymai, kad šie ištekliai bus prieinami per visą sutartinių įsipareigojimų vykdymo laikotarpį</w:t>
      </w:r>
      <w:r w:rsidR="00BE76EE" w:rsidRPr="00855EEE">
        <w:rPr>
          <w:rFonts w:ascii="Arial" w:eastAsia="Calibri" w:hAnsi="Arial" w:cs="Arial"/>
          <w:sz w:val="20"/>
          <w:szCs w:val="20"/>
          <w:lang w:val="lt-LT" w:eastAsia="lt-LT"/>
        </w:rPr>
        <w:t xml:space="preserve"> (</w:t>
      </w:r>
      <w:r w:rsidR="000F497D" w:rsidRPr="00855EEE">
        <w:rPr>
          <w:rFonts w:ascii="Arial" w:eastAsia="Calibri" w:hAnsi="Arial" w:cs="Arial"/>
          <w:sz w:val="20"/>
          <w:szCs w:val="20"/>
          <w:lang w:val="lt-LT" w:eastAsia="lt-LT"/>
        </w:rPr>
        <w:t>S</w:t>
      </w:r>
      <w:r w:rsidR="00BE76EE" w:rsidRPr="00855EEE">
        <w:rPr>
          <w:rFonts w:ascii="Arial" w:eastAsia="Calibri" w:hAnsi="Arial" w:cs="Arial"/>
          <w:sz w:val="20"/>
          <w:szCs w:val="20"/>
          <w:lang w:val="lt-LT" w:eastAsia="lt-LT"/>
        </w:rPr>
        <w:t>ąlygų 5 priedas)</w:t>
      </w:r>
      <w:r w:rsidRPr="00855EEE">
        <w:rPr>
          <w:rFonts w:ascii="Arial" w:eastAsia="Calibri" w:hAnsi="Arial" w:cs="Arial"/>
          <w:sz w:val="20"/>
          <w:szCs w:val="20"/>
          <w:lang w:val="lt-LT" w:eastAsia="lt-LT"/>
        </w:rPr>
        <w:t>;</w:t>
      </w:r>
    </w:p>
    <w:p w14:paraId="1DC2A545" w14:textId="37C0965F" w:rsidR="00754F5B" w:rsidRPr="00855EEE" w:rsidRDefault="00754F5B" w:rsidP="00006548">
      <w:pPr>
        <w:numPr>
          <w:ilvl w:val="2"/>
          <w:numId w:val="16"/>
        </w:numPr>
        <w:tabs>
          <w:tab w:val="left" w:pos="1276"/>
        </w:tabs>
        <w:ind w:left="0" w:firstLine="567"/>
        <w:contextualSpacing/>
        <w:jc w:val="both"/>
        <w:rPr>
          <w:rFonts w:ascii="Arial" w:eastAsia="Calibri" w:hAnsi="Arial" w:cs="Arial"/>
          <w:sz w:val="20"/>
          <w:szCs w:val="20"/>
          <w:u w:val="single"/>
          <w:lang w:val="lt-LT" w:eastAsia="lt-LT"/>
        </w:rPr>
      </w:pPr>
      <w:r w:rsidRPr="00855EEE">
        <w:rPr>
          <w:rFonts w:ascii="Arial" w:eastAsia="Calibri" w:hAnsi="Arial" w:cs="Arial"/>
          <w:sz w:val="20"/>
          <w:szCs w:val="20"/>
          <w:lang w:val="lt-LT" w:eastAsia="lt-LT"/>
        </w:rPr>
        <w:lastRenderedPageBreak/>
        <w:t xml:space="preserve"> jei tiekėjas pasitelkia subtiekėjus, subtiekėjo deklaracija ar kitas dokumentas, patvirtinantis jo sutikimą būti subtiekėju </w:t>
      </w:r>
      <w:r w:rsidR="00122AC8">
        <w:rPr>
          <w:rFonts w:ascii="Arial" w:eastAsia="Calibri" w:hAnsi="Arial" w:cs="Arial"/>
          <w:sz w:val="20"/>
          <w:szCs w:val="20"/>
          <w:lang w:val="lt-LT" w:eastAsia="lt-LT"/>
        </w:rPr>
        <w:t>P</w:t>
      </w:r>
      <w:r w:rsidRPr="00855EEE">
        <w:rPr>
          <w:rFonts w:ascii="Arial" w:eastAsia="Calibri" w:hAnsi="Arial" w:cs="Arial"/>
          <w:sz w:val="20"/>
          <w:szCs w:val="20"/>
          <w:lang w:val="lt-LT" w:eastAsia="lt-LT"/>
        </w:rPr>
        <w:t>irkime</w:t>
      </w:r>
      <w:r w:rsidR="00837B32" w:rsidRPr="00855EEE">
        <w:rPr>
          <w:rFonts w:ascii="Arial" w:eastAsia="Calibri" w:hAnsi="Arial" w:cs="Arial"/>
          <w:sz w:val="20"/>
          <w:szCs w:val="20"/>
          <w:lang w:val="lt-LT" w:eastAsia="lt-LT"/>
        </w:rPr>
        <w:t xml:space="preserve"> (</w:t>
      </w:r>
      <w:r w:rsidR="000F497D" w:rsidRPr="00855EEE">
        <w:rPr>
          <w:rFonts w:ascii="Arial" w:eastAsia="Calibri" w:hAnsi="Arial" w:cs="Arial"/>
          <w:sz w:val="20"/>
          <w:szCs w:val="20"/>
          <w:lang w:val="lt-LT" w:eastAsia="lt-LT"/>
        </w:rPr>
        <w:t>S</w:t>
      </w:r>
      <w:r w:rsidR="00837B32" w:rsidRPr="00855EEE">
        <w:rPr>
          <w:rFonts w:ascii="Arial" w:eastAsia="Calibri" w:hAnsi="Arial" w:cs="Arial"/>
          <w:sz w:val="20"/>
          <w:szCs w:val="20"/>
          <w:lang w:val="lt-LT" w:eastAsia="lt-LT"/>
        </w:rPr>
        <w:t>ąlygų 5 priedas)</w:t>
      </w:r>
      <w:r w:rsidRPr="00855EEE">
        <w:rPr>
          <w:rFonts w:ascii="Arial" w:eastAsia="Calibri" w:hAnsi="Arial" w:cs="Arial"/>
          <w:sz w:val="20"/>
          <w:szCs w:val="20"/>
          <w:lang w:val="lt-LT" w:eastAsia="lt-LT"/>
        </w:rPr>
        <w:t>;</w:t>
      </w:r>
    </w:p>
    <w:p w14:paraId="1BEDDDB2" w14:textId="74353896" w:rsidR="00C541BD" w:rsidRPr="00855EEE" w:rsidRDefault="00754F5B" w:rsidP="00006548">
      <w:pPr>
        <w:ind w:firstLine="567"/>
        <w:jc w:val="both"/>
        <w:rPr>
          <w:rFonts w:ascii="Arial" w:eastAsia="Calibri" w:hAnsi="Arial" w:cs="Arial"/>
          <w:sz w:val="20"/>
          <w:szCs w:val="20"/>
          <w:lang w:val="lt-LT" w:eastAsia="lt-LT"/>
        </w:rPr>
      </w:pPr>
      <w:r w:rsidRPr="00855EEE">
        <w:rPr>
          <w:rFonts w:ascii="Arial" w:eastAsia="Calibri" w:hAnsi="Arial" w:cs="Arial"/>
          <w:sz w:val="20"/>
          <w:szCs w:val="20"/>
          <w:lang w:val="lt-LT" w:eastAsia="lt-LT"/>
        </w:rPr>
        <w:t>6.</w:t>
      </w:r>
      <w:r w:rsidR="00495490" w:rsidRPr="00855EEE">
        <w:rPr>
          <w:rFonts w:ascii="Arial" w:eastAsia="Calibri" w:hAnsi="Arial" w:cs="Arial"/>
          <w:sz w:val="20"/>
          <w:szCs w:val="20"/>
          <w:lang w:val="lt-LT" w:eastAsia="lt-LT"/>
        </w:rPr>
        <w:t>6</w:t>
      </w:r>
      <w:r w:rsidRPr="00855EEE">
        <w:rPr>
          <w:rFonts w:ascii="Arial" w:eastAsia="Calibri" w:hAnsi="Arial" w:cs="Arial"/>
          <w:sz w:val="20"/>
          <w:szCs w:val="20"/>
          <w:lang w:val="lt-LT" w:eastAsia="lt-LT"/>
        </w:rPr>
        <w:t>.</w:t>
      </w:r>
      <w:r w:rsidR="00495490" w:rsidRPr="00855EEE">
        <w:rPr>
          <w:rFonts w:ascii="Arial" w:eastAsia="Calibri" w:hAnsi="Arial" w:cs="Arial"/>
          <w:sz w:val="20"/>
          <w:szCs w:val="20"/>
          <w:lang w:val="lt-LT" w:eastAsia="lt-LT"/>
        </w:rPr>
        <w:t>7</w:t>
      </w:r>
      <w:r w:rsidRPr="00855EEE">
        <w:rPr>
          <w:rFonts w:ascii="Arial" w:eastAsia="Calibri" w:hAnsi="Arial" w:cs="Arial"/>
          <w:sz w:val="20"/>
          <w:szCs w:val="20"/>
          <w:lang w:val="lt-LT" w:eastAsia="lt-LT"/>
        </w:rPr>
        <w:t xml:space="preserve">. </w:t>
      </w:r>
      <w:r w:rsidR="00AF57BD">
        <w:rPr>
          <w:rFonts w:ascii="Arial" w:eastAsia="Calibri" w:hAnsi="Arial" w:cs="Arial"/>
          <w:sz w:val="20"/>
          <w:szCs w:val="20"/>
          <w:lang w:val="lt-LT" w:eastAsia="lt-LT"/>
        </w:rPr>
        <w:t xml:space="preserve">   </w:t>
      </w:r>
      <w:r w:rsidR="00013074" w:rsidRPr="00855EEE">
        <w:rPr>
          <w:rFonts w:ascii="Arial" w:hAnsi="Arial" w:cs="Arial"/>
          <w:sz w:val="20"/>
          <w:szCs w:val="20"/>
          <w:lang w:val="lt-LT"/>
        </w:rPr>
        <w:t xml:space="preserve">Tiekėjo atitikties deklaracija dėl 2022 m. balandžio 8 d. Europos Sąjungos tarybos reglamento (ES) 2022/576 taikomų ribojimų neturėjimo“ (toliau – </w:t>
      </w:r>
      <w:r w:rsidR="00013074" w:rsidRPr="00855EEE">
        <w:rPr>
          <w:rFonts w:ascii="Arial" w:hAnsi="Arial" w:cs="Arial"/>
          <w:b/>
          <w:bCs/>
          <w:sz w:val="20"/>
          <w:szCs w:val="20"/>
          <w:lang w:val="lt-LT"/>
        </w:rPr>
        <w:t>Deklaracija</w:t>
      </w:r>
      <w:r w:rsidR="00013074" w:rsidRPr="00855EEE">
        <w:rPr>
          <w:rFonts w:ascii="Arial" w:hAnsi="Arial" w:cs="Arial"/>
          <w:sz w:val="20"/>
          <w:szCs w:val="20"/>
          <w:lang w:val="lt-LT"/>
        </w:rPr>
        <w:t>) (</w:t>
      </w:r>
      <w:r w:rsidR="00013074" w:rsidRPr="00855EEE">
        <w:rPr>
          <w:rFonts w:ascii="Arial" w:hAnsi="Arial" w:cs="Arial"/>
          <w:sz w:val="20"/>
          <w:szCs w:val="20"/>
          <w:u w:val="single"/>
          <w:lang w:val="lt-LT"/>
        </w:rPr>
        <w:t>privalo užpildyti kiekvienas Tiekėjas ir (ar) kiekvienas Tiekėjų grupės (veikiančios pagal JVS) narys</w:t>
      </w:r>
      <w:r w:rsidR="00495490" w:rsidRPr="00855EEE">
        <w:rPr>
          <w:rFonts w:ascii="Arial" w:hAnsi="Arial" w:cs="Arial"/>
          <w:sz w:val="20"/>
          <w:szCs w:val="20"/>
          <w:u w:val="single"/>
          <w:lang w:val="lt-LT"/>
        </w:rPr>
        <w:t xml:space="preserve"> </w:t>
      </w:r>
      <w:r w:rsidR="004A4060" w:rsidRPr="00855EEE">
        <w:rPr>
          <w:rFonts w:ascii="Arial" w:hAnsi="Arial" w:cs="Arial"/>
          <w:sz w:val="20"/>
          <w:szCs w:val="20"/>
          <w:lang w:val="lt-LT"/>
        </w:rPr>
        <w:t>(</w:t>
      </w:r>
      <w:r w:rsidR="001F0A98" w:rsidRPr="00855EEE">
        <w:rPr>
          <w:rFonts w:ascii="Arial" w:hAnsi="Arial" w:cs="Arial"/>
          <w:sz w:val="20"/>
          <w:szCs w:val="20"/>
          <w:lang w:val="lt-LT"/>
        </w:rPr>
        <w:t>S</w:t>
      </w:r>
      <w:r w:rsidR="004A4060" w:rsidRPr="00855EEE">
        <w:rPr>
          <w:rFonts w:ascii="Arial" w:hAnsi="Arial" w:cs="Arial"/>
          <w:sz w:val="20"/>
          <w:szCs w:val="20"/>
          <w:lang w:val="lt-LT"/>
        </w:rPr>
        <w:t>ąlygų 8 priedas)</w:t>
      </w:r>
      <w:r w:rsidR="001F0A98" w:rsidRPr="00855EEE">
        <w:rPr>
          <w:rFonts w:ascii="Arial" w:hAnsi="Arial" w:cs="Arial"/>
          <w:sz w:val="20"/>
          <w:szCs w:val="20"/>
          <w:lang w:val="lt-LT"/>
        </w:rPr>
        <w:t>;</w:t>
      </w:r>
    </w:p>
    <w:p w14:paraId="6F9FEBB2" w14:textId="33BECCF6" w:rsidR="003A1BE8" w:rsidRPr="00855EEE" w:rsidRDefault="009B0E2C" w:rsidP="00006548">
      <w:pPr>
        <w:ind w:firstLine="567"/>
        <w:jc w:val="both"/>
        <w:rPr>
          <w:rFonts w:ascii="Arial" w:eastAsia="Calibri" w:hAnsi="Arial" w:cs="Arial"/>
          <w:sz w:val="20"/>
          <w:szCs w:val="20"/>
          <w:lang w:val="lt-LT" w:eastAsia="lt-LT"/>
        </w:rPr>
      </w:pPr>
      <w:r w:rsidRPr="00855EEE">
        <w:rPr>
          <w:rFonts w:ascii="Arial" w:eastAsia="Calibri" w:hAnsi="Arial" w:cs="Arial"/>
          <w:sz w:val="20"/>
          <w:szCs w:val="20"/>
          <w:lang w:val="lt-LT" w:eastAsia="lt-LT"/>
        </w:rPr>
        <w:t>6.</w:t>
      </w:r>
      <w:r w:rsidR="00001AB0" w:rsidRPr="00855EEE">
        <w:rPr>
          <w:rFonts w:ascii="Arial" w:eastAsia="Calibri" w:hAnsi="Arial" w:cs="Arial"/>
          <w:sz w:val="20"/>
          <w:szCs w:val="20"/>
          <w:lang w:val="lt-LT" w:eastAsia="lt-LT"/>
        </w:rPr>
        <w:t>6</w:t>
      </w:r>
      <w:r w:rsidRPr="00855EEE">
        <w:rPr>
          <w:rFonts w:ascii="Arial" w:eastAsia="Calibri" w:hAnsi="Arial" w:cs="Arial"/>
          <w:sz w:val="20"/>
          <w:szCs w:val="20"/>
          <w:lang w:val="lt-LT" w:eastAsia="lt-LT"/>
        </w:rPr>
        <w:t>.</w:t>
      </w:r>
      <w:r w:rsidR="00001AB0" w:rsidRPr="00855EEE">
        <w:rPr>
          <w:rFonts w:ascii="Arial" w:eastAsia="Calibri" w:hAnsi="Arial" w:cs="Arial"/>
          <w:sz w:val="20"/>
          <w:szCs w:val="20"/>
          <w:lang w:val="lt-LT" w:eastAsia="lt-LT"/>
        </w:rPr>
        <w:t>8</w:t>
      </w:r>
      <w:r w:rsidRPr="00855EEE">
        <w:rPr>
          <w:rFonts w:ascii="Arial" w:eastAsia="Calibri" w:hAnsi="Arial" w:cs="Arial"/>
          <w:sz w:val="20"/>
          <w:szCs w:val="20"/>
          <w:lang w:val="lt-LT" w:eastAsia="lt-LT"/>
        </w:rPr>
        <w:t xml:space="preserve">. </w:t>
      </w:r>
      <w:r w:rsidR="00AF57BD">
        <w:rPr>
          <w:rFonts w:ascii="Arial" w:eastAsia="Calibri" w:hAnsi="Arial" w:cs="Arial"/>
          <w:sz w:val="20"/>
          <w:szCs w:val="20"/>
          <w:lang w:val="lt-LT" w:eastAsia="lt-LT"/>
        </w:rPr>
        <w:t xml:space="preserve">   </w:t>
      </w:r>
      <w:r w:rsidRPr="00855EEE">
        <w:rPr>
          <w:rFonts w:ascii="Arial" w:hAnsi="Arial" w:cs="Arial"/>
          <w:sz w:val="20"/>
          <w:szCs w:val="20"/>
          <w:lang w:val="lt-LT"/>
        </w:rPr>
        <w:t>Nepriklausomos įstaigos išduoto sertifikato, patvirtinančio, kad tiekėjas laikosi reikalaujamos aplinkos apsaugos vadybos sistemos, skaitmeninė kopija ar kitos (lygiavertės) aplinkos apsaugos vadybos sistemos laikymosi įrodymas</w:t>
      </w:r>
      <w:r w:rsidR="00754F5B" w:rsidRPr="00855EEE">
        <w:rPr>
          <w:rFonts w:ascii="Arial" w:eastAsia="Calibri" w:hAnsi="Arial" w:cs="Arial"/>
          <w:sz w:val="20"/>
          <w:szCs w:val="20"/>
          <w:lang w:val="lt-LT" w:eastAsia="lt-LT"/>
        </w:rPr>
        <w:t>.</w:t>
      </w:r>
    </w:p>
    <w:p w14:paraId="70A27404" w14:textId="41B96ECF" w:rsidR="003A1BE8" w:rsidRPr="003A1BE8" w:rsidRDefault="003A1BE8" w:rsidP="00006548">
      <w:pPr>
        <w:ind w:firstLine="567"/>
        <w:jc w:val="both"/>
        <w:rPr>
          <w:rFonts w:ascii="Arial" w:hAnsi="Arial" w:cs="Arial"/>
          <w:color w:val="2E74B5" w:themeColor="accent1" w:themeShade="BF"/>
          <w:sz w:val="20"/>
          <w:szCs w:val="20"/>
        </w:rPr>
      </w:pPr>
      <w:r w:rsidRPr="00855EEE">
        <w:rPr>
          <w:rFonts w:ascii="Arial" w:hAnsi="Arial" w:cs="Arial"/>
          <w:sz w:val="20"/>
          <w:szCs w:val="20"/>
        </w:rPr>
        <w:t>6.</w:t>
      </w:r>
      <w:r w:rsidR="00001AB0" w:rsidRPr="00855EEE">
        <w:rPr>
          <w:rFonts w:ascii="Arial" w:hAnsi="Arial" w:cs="Arial"/>
          <w:sz w:val="20"/>
          <w:szCs w:val="20"/>
        </w:rPr>
        <w:t>6</w:t>
      </w:r>
      <w:r w:rsidRPr="00855EEE">
        <w:rPr>
          <w:rFonts w:ascii="Arial" w:hAnsi="Arial" w:cs="Arial"/>
          <w:sz w:val="20"/>
          <w:szCs w:val="20"/>
        </w:rPr>
        <w:t>.</w:t>
      </w:r>
      <w:r w:rsidR="00001AB0" w:rsidRPr="00855EEE">
        <w:rPr>
          <w:rFonts w:ascii="Arial" w:hAnsi="Arial" w:cs="Arial"/>
          <w:sz w:val="20"/>
          <w:szCs w:val="20"/>
        </w:rPr>
        <w:t>9</w:t>
      </w:r>
      <w:r w:rsidRPr="00855EEE">
        <w:rPr>
          <w:rFonts w:ascii="Arial" w:hAnsi="Arial" w:cs="Arial"/>
          <w:sz w:val="20"/>
          <w:szCs w:val="20"/>
        </w:rPr>
        <w:t xml:space="preserve">. </w:t>
      </w:r>
      <w:r w:rsidR="00AF57BD">
        <w:rPr>
          <w:rFonts w:ascii="Arial" w:hAnsi="Arial" w:cs="Arial"/>
          <w:sz w:val="20"/>
          <w:szCs w:val="20"/>
        </w:rPr>
        <w:t xml:space="preserve">   </w:t>
      </w:r>
      <w:proofErr w:type="spellStart"/>
      <w:r w:rsidRPr="00855EEE">
        <w:rPr>
          <w:rFonts w:ascii="Arial" w:hAnsi="Arial" w:cs="Arial"/>
          <w:sz w:val="20"/>
          <w:szCs w:val="20"/>
        </w:rPr>
        <w:t>Perkančiojo</w:t>
      </w:r>
      <w:proofErr w:type="spellEnd"/>
      <w:r w:rsidRPr="00855EEE">
        <w:rPr>
          <w:rFonts w:ascii="Arial" w:hAnsi="Arial" w:cs="Arial"/>
          <w:sz w:val="20"/>
          <w:szCs w:val="20"/>
        </w:rPr>
        <w:t xml:space="preserve"> </w:t>
      </w:r>
      <w:proofErr w:type="spellStart"/>
      <w:r w:rsidRPr="00855EEE">
        <w:rPr>
          <w:rFonts w:ascii="Arial" w:hAnsi="Arial" w:cs="Arial"/>
          <w:sz w:val="20"/>
          <w:szCs w:val="20"/>
        </w:rPr>
        <w:t>subjekto</w:t>
      </w:r>
      <w:proofErr w:type="spellEnd"/>
      <w:r w:rsidRPr="00855EEE">
        <w:rPr>
          <w:rFonts w:ascii="Arial" w:hAnsi="Arial" w:cs="Arial"/>
          <w:sz w:val="20"/>
          <w:szCs w:val="20"/>
        </w:rPr>
        <w:t xml:space="preserve"> </w:t>
      </w:r>
      <w:proofErr w:type="spellStart"/>
      <w:r w:rsidRPr="00855EEE">
        <w:rPr>
          <w:rFonts w:ascii="Arial" w:hAnsi="Arial" w:cs="Arial"/>
          <w:sz w:val="20"/>
          <w:szCs w:val="20"/>
        </w:rPr>
        <w:t>prašymu</w:t>
      </w:r>
      <w:proofErr w:type="spellEnd"/>
      <w:r w:rsidRPr="00855EEE">
        <w:rPr>
          <w:rFonts w:ascii="Arial" w:hAnsi="Arial" w:cs="Arial"/>
          <w:sz w:val="20"/>
          <w:szCs w:val="20"/>
        </w:rPr>
        <w:t xml:space="preserve"> </w:t>
      </w:r>
      <w:proofErr w:type="spellStart"/>
      <w:r w:rsidRPr="00855EEE">
        <w:rPr>
          <w:rFonts w:ascii="Arial" w:hAnsi="Arial" w:cs="Arial"/>
          <w:b/>
          <w:bCs/>
          <w:sz w:val="20"/>
          <w:szCs w:val="20"/>
        </w:rPr>
        <w:t>galimo</w:t>
      </w:r>
      <w:proofErr w:type="spellEnd"/>
      <w:r w:rsidRPr="00855EEE">
        <w:rPr>
          <w:rFonts w:ascii="Arial" w:hAnsi="Arial" w:cs="Arial"/>
          <w:b/>
          <w:bCs/>
          <w:sz w:val="20"/>
          <w:szCs w:val="20"/>
        </w:rPr>
        <w:t xml:space="preserve"> </w:t>
      </w:r>
      <w:proofErr w:type="spellStart"/>
      <w:r w:rsidRPr="00855EEE">
        <w:rPr>
          <w:rFonts w:ascii="Arial" w:hAnsi="Arial" w:cs="Arial"/>
          <w:b/>
          <w:bCs/>
          <w:sz w:val="20"/>
          <w:szCs w:val="20"/>
        </w:rPr>
        <w:t>Pirkimo</w:t>
      </w:r>
      <w:proofErr w:type="spellEnd"/>
      <w:r w:rsidRPr="00855EEE">
        <w:rPr>
          <w:rFonts w:ascii="Arial" w:hAnsi="Arial" w:cs="Arial"/>
          <w:b/>
          <w:bCs/>
          <w:sz w:val="20"/>
          <w:szCs w:val="20"/>
        </w:rPr>
        <w:t xml:space="preserve"> </w:t>
      </w:r>
      <w:proofErr w:type="spellStart"/>
      <w:r w:rsidRPr="00855EEE">
        <w:rPr>
          <w:rFonts w:ascii="Arial" w:hAnsi="Arial" w:cs="Arial"/>
          <w:b/>
          <w:bCs/>
          <w:sz w:val="20"/>
          <w:szCs w:val="20"/>
        </w:rPr>
        <w:t>laimėtojo</w:t>
      </w:r>
      <w:proofErr w:type="spellEnd"/>
      <w:r w:rsidRPr="00855EEE">
        <w:rPr>
          <w:rFonts w:ascii="Arial" w:hAnsi="Arial" w:cs="Arial"/>
          <w:sz w:val="20"/>
          <w:szCs w:val="20"/>
        </w:rPr>
        <w:t xml:space="preserve"> </w:t>
      </w:r>
      <w:proofErr w:type="spellStart"/>
      <w:r w:rsidRPr="00855EEE">
        <w:rPr>
          <w:rFonts w:ascii="Arial" w:hAnsi="Arial" w:cs="Arial"/>
          <w:sz w:val="20"/>
          <w:szCs w:val="20"/>
        </w:rPr>
        <w:t>pateikiami</w:t>
      </w:r>
      <w:proofErr w:type="spellEnd"/>
      <w:r w:rsidRPr="00855EEE">
        <w:rPr>
          <w:rFonts w:ascii="Arial" w:hAnsi="Arial" w:cs="Arial"/>
          <w:sz w:val="20"/>
          <w:szCs w:val="20"/>
        </w:rPr>
        <w:t xml:space="preserve"> </w:t>
      </w:r>
      <w:proofErr w:type="spellStart"/>
      <w:r w:rsidRPr="00855EEE">
        <w:rPr>
          <w:rFonts w:ascii="Arial" w:hAnsi="Arial" w:cs="Arial"/>
          <w:sz w:val="20"/>
          <w:szCs w:val="20"/>
        </w:rPr>
        <w:t>dokumentai</w:t>
      </w:r>
      <w:proofErr w:type="spellEnd"/>
      <w:r w:rsidRPr="00855EEE">
        <w:rPr>
          <w:rFonts w:ascii="Arial" w:hAnsi="Arial" w:cs="Arial"/>
          <w:sz w:val="20"/>
          <w:szCs w:val="20"/>
        </w:rPr>
        <w:t xml:space="preserve">: </w:t>
      </w:r>
      <w:proofErr w:type="spellStart"/>
      <w:r w:rsidRPr="00855EEE">
        <w:rPr>
          <w:rFonts w:ascii="Arial" w:hAnsi="Arial" w:cs="Arial"/>
          <w:sz w:val="20"/>
          <w:szCs w:val="20"/>
        </w:rPr>
        <w:t>dokumentai</w:t>
      </w:r>
      <w:proofErr w:type="spellEnd"/>
      <w:r w:rsidRPr="00855EEE">
        <w:rPr>
          <w:rFonts w:ascii="Arial" w:hAnsi="Arial" w:cs="Arial"/>
          <w:sz w:val="20"/>
          <w:szCs w:val="20"/>
        </w:rPr>
        <w:t xml:space="preserve">, </w:t>
      </w:r>
      <w:proofErr w:type="spellStart"/>
      <w:r w:rsidRPr="00855EEE">
        <w:rPr>
          <w:rFonts w:ascii="Arial" w:hAnsi="Arial" w:cs="Arial"/>
          <w:sz w:val="20"/>
          <w:szCs w:val="20"/>
        </w:rPr>
        <w:t>įrodantys</w:t>
      </w:r>
      <w:proofErr w:type="spellEnd"/>
      <w:r w:rsidRPr="00855EEE">
        <w:rPr>
          <w:rFonts w:ascii="Arial" w:hAnsi="Arial" w:cs="Arial"/>
          <w:sz w:val="20"/>
          <w:szCs w:val="20"/>
        </w:rPr>
        <w:t xml:space="preserve">, </w:t>
      </w:r>
      <w:proofErr w:type="spellStart"/>
      <w:r w:rsidRPr="00855EEE">
        <w:rPr>
          <w:rFonts w:ascii="Arial" w:hAnsi="Arial" w:cs="Arial"/>
          <w:sz w:val="20"/>
          <w:szCs w:val="20"/>
        </w:rPr>
        <w:t>kad</w:t>
      </w:r>
      <w:proofErr w:type="spellEnd"/>
      <w:r w:rsidRPr="00855EEE">
        <w:rPr>
          <w:rFonts w:ascii="Arial" w:hAnsi="Arial" w:cs="Arial"/>
          <w:sz w:val="20"/>
          <w:szCs w:val="20"/>
        </w:rPr>
        <w:t xml:space="preserve"> </w:t>
      </w:r>
      <w:proofErr w:type="spellStart"/>
      <w:r w:rsidRPr="00855EEE">
        <w:rPr>
          <w:rFonts w:ascii="Arial" w:hAnsi="Arial" w:cs="Arial"/>
          <w:sz w:val="20"/>
          <w:szCs w:val="20"/>
        </w:rPr>
        <w:t>tiekėjas</w:t>
      </w:r>
      <w:proofErr w:type="spellEnd"/>
      <w:r w:rsidRPr="00855EEE">
        <w:rPr>
          <w:rFonts w:ascii="Arial" w:hAnsi="Arial" w:cs="Arial"/>
          <w:sz w:val="20"/>
          <w:szCs w:val="20"/>
        </w:rPr>
        <w:t xml:space="preserve">/ </w:t>
      </w:r>
      <w:proofErr w:type="spellStart"/>
      <w:r w:rsidRPr="00855EEE">
        <w:rPr>
          <w:rFonts w:ascii="Arial" w:hAnsi="Arial" w:cs="Arial"/>
          <w:sz w:val="20"/>
          <w:szCs w:val="20"/>
        </w:rPr>
        <w:t>visi</w:t>
      </w:r>
      <w:proofErr w:type="spellEnd"/>
      <w:r w:rsidRPr="00855EEE">
        <w:rPr>
          <w:rFonts w:ascii="Arial" w:hAnsi="Arial" w:cs="Arial"/>
          <w:sz w:val="20"/>
          <w:szCs w:val="20"/>
        </w:rPr>
        <w:t xml:space="preserve"> </w:t>
      </w:r>
      <w:proofErr w:type="spellStart"/>
      <w:r w:rsidRPr="00855EEE">
        <w:rPr>
          <w:rFonts w:ascii="Arial" w:hAnsi="Arial" w:cs="Arial"/>
          <w:sz w:val="20"/>
          <w:szCs w:val="20"/>
        </w:rPr>
        <w:t>tiekėjų</w:t>
      </w:r>
      <w:proofErr w:type="spellEnd"/>
      <w:r w:rsidRPr="00855EEE">
        <w:rPr>
          <w:rFonts w:ascii="Arial" w:hAnsi="Arial" w:cs="Arial"/>
          <w:sz w:val="20"/>
          <w:szCs w:val="20"/>
        </w:rPr>
        <w:t xml:space="preserve"> </w:t>
      </w:r>
      <w:proofErr w:type="spellStart"/>
      <w:r w:rsidRPr="00855EEE">
        <w:rPr>
          <w:rFonts w:ascii="Arial" w:hAnsi="Arial" w:cs="Arial"/>
          <w:sz w:val="20"/>
          <w:szCs w:val="20"/>
        </w:rPr>
        <w:t>grupės</w:t>
      </w:r>
      <w:proofErr w:type="spellEnd"/>
      <w:r w:rsidRPr="00855EEE">
        <w:rPr>
          <w:rFonts w:ascii="Arial" w:hAnsi="Arial" w:cs="Arial"/>
          <w:sz w:val="20"/>
          <w:szCs w:val="20"/>
        </w:rPr>
        <w:t xml:space="preserve"> </w:t>
      </w:r>
      <w:proofErr w:type="spellStart"/>
      <w:r w:rsidRPr="00855EEE">
        <w:rPr>
          <w:rFonts w:ascii="Arial" w:hAnsi="Arial" w:cs="Arial"/>
          <w:sz w:val="20"/>
          <w:szCs w:val="20"/>
        </w:rPr>
        <w:t>nariai</w:t>
      </w:r>
      <w:proofErr w:type="spellEnd"/>
      <w:r w:rsidRPr="00855EEE">
        <w:rPr>
          <w:rFonts w:ascii="Arial" w:hAnsi="Arial" w:cs="Arial"/>
          <w:sz w:val="20"/>
          <w:szCs w:val="20"/>
        </w:rPr>
        <w:t xml:space="preserve"> </w:t>
      </w:r>
      <w:proofErr w:type="spellStart"/>
      <w:r w:rsidRPr="00855EEE">
        <w:rPr>
          <w:rFonts w:ascii="Arial" w:hAnsi="Arial" w:cs="Arial"/>
          <w:sz w:val="20"/>
          <w:szCs w:val="20"/>
        </w:rPr>
        <w:t>ir</w:t>
      </w:r>
      <w:proofErr w:type="spellEnd"/>
      <w:r w:rsidRPr="00855EEE">
        <w:rPr>
          <w:rFonts w:ascii="Arial" w:hAnsi="Arial" w:cs="Arial"/>
          <w:sz w:val="20"/>
          <w:szCs w:val="20"/>
        </w:rPr>
        <w:t xml:space="preserve"> </w:t>
      </w:r>
      <w:proofErr w:type="spellStart"/>
      <w:r w:rsidRPr="00855EEE">
        <w:rPr>
          <w:rFonts w:ascii="Arial" w:hAnsi="Arial" w:cs="Arial"/>
          <w:sz w:val="20"/>
          <w:szCs w:val="20"/>
        </w:rPr>
        <w:t>pasitelkiami</w:t>
      </w:r>
      <w:proofErr w:type="spellEnd"/>
      <w:r w:rsidRPr="00855EEE">
        <w:rPr>
          <w:rFonts w:ascii="Arial" w:hAnsi="Arial" w:cs="Arial"/>
          <w:sz w:val="20"/>
          <w:szCs w:val="20"/>
        </w:rPr>
        <w:t xml:space="preserve"> </w:t>
      </w:r>
      <w:proofErr w:type="spellStart"/>
      <w:r w:rsidRPr="00855EEE">
        <w:rPr>
          <w:rFonts w:ascii="Arial" w:hAnsi="Arial" w:cs="Arial"/>
          <w:sz w:val="20"/>
          <w:szCs w:val="20"/>
        </w:rPr>
        <w:t>ūkio</w:t>
      </w:r>
      <w:proofErr w:type="spellEnd"/>
      <w:r w:rsidRPr="00855EEE">
        <w:rPr>
          <w:rFonts w:ascii="Arial" w:hAnsi="Arial" w:cs="Arial"/>
          <w:sz w:val="20"/>
          <w:szCs w:val="20"/>
        </w:rPr>
        <w:t xml:space="preserve"> </w:t>
      </w:r>
      <w:proofErr w:type="spellStart"/>
      <w:r w:rsidRPr="00855EEE">
        <w:rPr>
          <w:rFonts w:ascii="Arial" w:hAnsi="Arial" w:cs="Arial"/>
          <w:sz w:val="20"/>
          <w:szCs w:val="20"/>
        </w:rPr>
        <w:t>subjektai</w:t>
      </w:r>
      <w:proofErr w:type="spellEnd"/>
      <w:r w:rsidRPr="00855EEE">
        <w:rPr>
          <w:rFonts w:ascii="Arial" w:hAnsi="Arial" w:cs="Arial"/>
          <w:sz w:val="20"/>
          <w:szCs w:val="20"/>
        </w:rPr>
        <w:t xml:space="preserve">, </w:t>
      </w:r>
      <w:proofErr w:type="spellStart"/>
      <w:r w:rsidRPr="00855EEE">
        <w:rPr>
          <w:rFonts w:ascii="Arial" w:hAnsi="Arial" w:cs="Arial"/>
          <w:sz w:val="20"/>
          <w:szCs w:val="20"/>
        </w:rPr>
        <w:t>kurių</w:t>
      </w:r>
      <w:proofErr w:type="spellEnd"/>
      <w:r w:rsidRPr="00855EEE">
        <w:rPr>
          <w:rFonts w:ascii="Arial" w:hAnsi="Arial" w:cs="Arial"/>
          <w:sz w:val="20"/>
          <w:szCs w:val="20"/>
        </w:rPr>
        <w:t xml:space="preserve"> </w:t>
      </w:r>
      <w:proofErr w:type="spellStart"/>
      <w:r w:rsidRPr="00855EEE">
        <w:rPr>
          <w:rFonts w:ascii="Arial" w:hAnsi="Arial" w:cs="Arial"/>
          <w:sz w:val="20"/>
          <w:szCs w:val="20"/>
        </w:rPr>
        <w:t>kvalifikacija</w:t>
      </w:r>
      <w:proofErr w:type="spellEnd"/>
      <w:r w:rsidRPr="00855EEE">
        <w:rPr>
          <w:rFonts w:ascii="Arial" w:hAnsi="Arial" w:cs="Arial"/>
          <w:sz w:val="20"/>
          <w:szCs w:val="20"/>
        </w:rPr>
        <w:t xml:space="preserve"> </w:t>
      </w:r>
      <w:proofErr w:type="spellStart"/>
      <w:r w:rsidRPr="00855EEE">
        <w:rPr>
          <w:rFonts w:ascii="Arial" w:hAnsi="Arial" w:cs="Arial"/>
          <w:sz w:val="20"/>
          <w:szCs w:val="20"/>
        </w:rPr>
        <w:t>remiamasi</w:t>
      </w:r>
      <w:proofErr w:type="spellEnd"/>
      <w:r w:rsidRPr="00855EEE">
        <w:rPr>
          <w:rFonts w:ascii="Arial" w:hAnsi="Arial" w:cs="Arial"/>
          <w:sz w:val="20"/>
          <w:szCs w:val="20"/>
        </w:rPr>
        <w:t xml:space="preserve">, </w:t>
      </w:r>
      <w:proofErr w:type="spellStart"/>
      <w:r w:rsidR="00C541BD" w:rsidRPr="00855EEE">
        <w:rPr>
          <w:rFonts w:ascii="Arial" w:hAnsi="Arial" w:cs="Arial"/>
          <w:sz w:val="20"/>
          <w:szCs w:val="20"/>
        </w:rPr>
        <w:t>neturi</w:t>
      </w:r>
      <w:proofErr w:type="spellEnd"/>
      <w:r w:rsidR="00C541BD" w:rsidRPr="00855EEE">
        <w:rPr>
          <w:rFonts w:ascii="Arial" w:hAnsi="Arial" w:cs="Arial"/>
          <w:sz w:val="20"/>
          <w:szCs w:val="20"/>
        </w:rPr>
        <w:t xml:space="preserve"> </w:t>
      </w:r>
      <w:proofErr w:type="spellStart"/>
      <w:r w:rsidR="00C541BD" w:rsidRPr="00855EEE">
        <w:rPr>
          <w:rFonts w:ascii="Arial" w:hAnsi="Arial" w:cs="Arial"/>
          <w:sz w:val="20"/>
          <w:szCs w:val="20"/>
        </w:rPr>
        <w:t>pašalinimo</w:t>
      </w:r>
      <w:proofErr w:type="spellEnd"/>
      <w:r w:rsidR="00C541BD" w:rsidRPr="00855EEE">
        <w:rPr>
          <w:rFonts w:ascii="Arial" w:hAnsi="Arial" w:cs="Arial"/>
          <w:sz w:val="20"/>
          <w:szCs w:val="20"/>
        </w:rPr>
        <w:t xml:space="preserve"> </w:t>
      </w:r>
      <w:proofErr w:type="spellStart"/>
      <w:r w:rsidR="00C541BD" w:rsidRPr="00855EEE">
        <w:rPr>
          <w:rFonts w:ascii="Arial" w:hAnsi="Arial" w:cs="Arial"/>
          <w:sz w:val="20"/>
          <w:szCs w:val="20"/>
        </w:rPr>
        <w:t>pagrindų</w:t>
      </w:r>
      <w:proofErr w:type="spellEnd"/>
      <w:r w:rsidR="00C541BD" w:rsidRPr="00855EEE">
        <w:rPr>
          <w:rFonts w:ascii="Arial" w:hAnsi="Arial" w:cs="Arial"/>
          <w:sz w:val="20"/>
          <w:szCs w:val="20"/>
        </w:rPr>
        <w:t xml:space="preserve"> </w:t>
      </w:r>
      <w:proofErr w:type="spellStart"/>
      <w:r w:rsidR="00C541BD" w:rsidRPr="00855EEE">
        <w:rPr>
          <w:rFonts w:ascii="Arial" w:hAnsi="Arial" w:cs="Arial"/>
          <w:sz w:val="20"/>
          <w:szCs w:val="20"/>
        </w:rPr>
        <w:t>ir</w:t>
      </w:r>
      <w:proofErr w:type="spellEnd"/>
      <w:r w:rsidR="00C541BD" w:rsidRPr="00855EEE">
        <w:rPr>
          <w:rFonts w:ascii="Arial" w:hAnsi="Arial" w:cs="Arial"/>
          <w:sz w:val="20"/>
          <w:szCs w:val="20"/>
        </w:rPr>
        <w:t xml:space="preserve"> </w:t>
      </w:r>
      <w:proofErr w:type="spellStart"/>
      <w:r w:rsidRPr="00855EEE">
        <w:rPr>
          <w:rFonts w:ascii="Arial" w:hAnsi="Arial" w:cs="Arial"/>
          <w:sz w:val="20"/>
          <w:szCs w:val="20"/>
          <w:shd w:val="clear" w:color="auto" w:fill="FFFFFF" w:themeFill="background1"/>
        </w:rPr>
        <w:t>atitinka</w:t>
      </w:r>
      <w:proofErr w:type="spellEnd"/>
      <w:r w:rsidRPr="00855EEE">
        <w:rPr>
          <w:rFonts w:ascii="Arial" w:hAnsi="Arial" w:cs="Arial"/>
          <w:sz w:val="20"/>
          <w:szCs w:val="20"/>
          <w:shd w:val="clear" w:color="auto" w:fill="FFFFFF" w:themeFill="background1"/>
        </w:rPr>
        <w:t xml:space="preserve"> </w:t>
      </w:r>
      <w:proofErr w:type="spellStart"/>
      <w:r w:rsidRPr="00855EEE">
        <w:rPr>
          <w:rFonts w:ascii="Arial" w:hAnsi="Arial" w:cs="Arial"/>
          <w:sz w:val="20"/>
          <w:szCs w:val="20"/>
          <w:shd w:val="clear" w:color="auto" w:fill="FFFFFF" w:themeFill="background1"/>
        </w:rPr>
        <w:t>reikalavimus</w:t>
      </w:r>
      <w:proofErr w:type="spellEnd"/>
      <w:r w:rsidRPr="00855EEE">
        <w:rPr>
          <w:rFonts w:ascii="Arial" w:hAnsi="Arial" w:cs="Arial"/>
          <w:sz w:val="20"/>
          <w:szCs w:val="20"/>
          <w:shd w:val="clear" w:color="auto" w:fill="FFFFFF" w:themeFill="background1"/>
        </w:rPr>
        <w:t xml:space="preserve"> </w:t>
      </w:r>
      <w:proofErr w:type="spellStart"/>
      <w:r w:rsidRPr="00855EEE">
        <w:rPr>
          <w:rFonts w:ascii="Arial" w:hAnsi="Arial" w:cs="Arial"/>
          <w:sz w:val="20"/>
          <w:szCs w:val="20"/>
          <w:shd w:val="clear" w:color="auto" w:fill="FFFFFF" w:themeFill="background1"/>
        </w:rPr>
        <w:t>tiekėjų</w:t>
      </w:r>
      <w:proofErr w:type="spellEnd"/>
      <w:r w:rsidRPr="00855EEE">
        <w:rPr>
          <w:rFonts w:ascii="Arial" w:hAnsi="Arial" w:cs="Arial"/>
          <w:sz w:val="20"/>
          <w:szCs w:val="20"/>
          <w:shd w:val="clear" w:color="auto" w:fill="FFFFFF" w:themeFill="background1"/>
        </w:rPr>
        <w:t xml:space="preserve"> </w:t>
      </w:r>
      <w:proofErr w:type="spellStart"/>
      <w:r w:rsidRPr="00855EEE">
        <w:rPr>
          <w:rFonts w:ascii="Arial" w:hAnsi="Arial" w:cs="Arial"/>
          <w:sz w:val="20"/>
          <w:szCs w:val="20"/>
          <w:shd w:val="clear" w:color="auto" w:fill="FFFFFF" w:themeFill="background1"/>
        </w:rPr>
        <w:t>kvalifikacijai</w:t>
      </w:r>
      <w:proofErr w:type="spellEnd"/>
      <w:r w:rsidRPr="00855EEE">
        <w:rPr>
          <w:rFonts w:ascii="Arial" w:hAnsi="Arial" w:cs="Arial"/>
          <w:sz w:val="20"/>
          <w:szCs w:val="20"/>
          <w:shd w:val="clear" w:color="auto" w:fill="FFFFFF" w:themeFill="background1"/>
        </w:rPr>
        <w:t xml:space="preserve">, </w:t>
      </w:r>
      <w:proofErr w:type="spellStart"/>
      <w:r w:rsidRPr="00855EEE">
        <w:rPr>
          <w:rFonts w:ascii="Arial" w:hAnsi="Arial" w:cs="Arial"/>
          <w:sz w:val="20"/>
          <w:szCs w:val="20"/>
          <w:shd w:val="clear" w:color="auto" w:fill="FFFFFF" w:themeFill="background1"/>
        </w:rPr>
        <w:t>nurodytus</w:t>
      </w:r>
      <w:proofErr w:type="spellEnd"/>
      <w:r w:rsidRPr="00855EEE">
        <w:rPr>
          <w:rFonts w:ascii="Arial" w:hAnsi="Arial" w:cs="Arial"/>
          <w:sz w:val="20"/>
          <w:szCs w:val="20"/>
          <w:shd w:val="clear" w:color="auto" w:fill="FFFFFF" w:themeFill="background1"/>
        </w:rPr>
        <w:t xml:space="preserve"> </w:t>
      </w:r>
      <w:r w:rsidR="001F0A98" w:rsidRPr="00855EEE">
        <w:rPr>
          <w:rFonts w:ascii="Arial" w:hAnsi="Arial" w:cs="Arial"/>
          <w:sz w:val="20"/>
          <w:szCs w:val="20"/>
          <w:shd w:val="clear" w:color="auto" w:fill="FFFFFF" w:themeFill="background1"/>
        </w:rPr>
        <w:t>S</w:t>
      </w:r>
      <w:proofErr w:type="spellStart"/>
      <w:r w:rsidR="000A73BD" w:rsidRPr="00855EEE">
        <w:rPr>
          <w:rFonts w:ascii="Arial" w:eastAsia="Calibri" w:hAnsi="Arial" w:cs="Arial"/>
          <w:sz w:val="20"/>
          <w:szCs w:val="20"/>
          <w:lang w:val="lt-LT" w:eastAsia="lt-LT"/>
        </w:rPr>
        <w:t>ąlygų</w:t>
      </w:r>
      <w:proofErr w:type="spellEnd"/>
      <w:r w:rsidRPr="00855EEE">
        <w:rPr>
          <w:rFonts w:ascii="Arial" w:hAnsi="Arial" w:cs="Arial"/>
          <w:sz w:val="20"/>
          <w:szCs w:val="20"/>
          <w:shd w:val="clear" w:color="auto" w:fill="FFFFFF" w:themeFill="background1"/>
        </w:rPr>
        <w:t xml:space="preserve"> </w:t>
      </w:r>
      <w:r w:rsidR="00001AB0" w:rsidRPr="00855EEE">
        <w:rPr>
          <w:rFonts w:ascii="Arial" w:hAnsi="Arial" w:cs="Arial"/>
          <w:sz w:val="20"/>
          <w:szCs w:val="20"/>
          <w:shd w:val="clear" w:color="auto" w:fill="FFFFFF" w:themeFill="background1"/>
        </w:rPr>
        <w:t>3</w:t>
      </w:r>
      <w:r w:rsidRPr="00855EEE">
        <w:rPr>
          <w:rFonts w:ascii="Arial" w:hAnsi="Arial" w:cs="Arial"/>
          <w:sz w:val="20"/>
          <w:szCs w:val="20"/>
          <w:shd w:val="clear" w:color="auto" w:fill="FFFFFF" w:themeFill="background1"/>
        </w:rPr>
        <w:t xml:space="preserve"> </w:t>
      </w:r>
      <w:proofErr w:type="spellStart"/>
      <w:r w:rsidR="000A73BD" w:rsidRPr="00855EEE">
        <w:rPr>
          <w:rFonts w:ascii="Arial" w:hAnsi="Arial" w:cs="Arial"/>
          <w:sz w:val="20"/>
          <w:szCs w:val="20"/>
          <w:shd w:val="clear" w:color="auto" w:fill="FFFFFF" w:themeFill="background1"/>
        </w:rPr>
        <w:t>priede</w:t>
      </w:r>
      <w:proofErr w:type="spellEnd"/>
      <w:r w:rsidRPr="00855EEE">
        <w:rPr>
          <w:rFonts w:ascii="Arial" w:hAnsi="Arial" w:cs="Arial"/>
          <w:sz w:val="20"/>
          <w:szCs w:val="20"/>
          <w:shd w:val="clear" w:color="auto" w:fill="FFFFFF" w:themeFill="background1"/>
        </w:rPr>
        <w:t xml:space="preserve">. </w:t>
      </w:r>
    </w:p>
    <w:p w14:paraId="2F870E07" w14:textId="5B7D076B" w:rsidR="00AE25F8" w:rsidRPr="00B5759B" w:rsidRDefault="00754F5B" w:rsidP="00006548">
      <w:pPr>
        <w:ind w:firstLine="567"/>
        <w:jc w:val="both"/>
        <w:rPr>
          <w:rFonts w:ascii="Arial" w:eastAsia="Calibri" w:hAnsi="Arial" w:cs="Arial"/>
          <w:sz w:val="20"/>
          <w:szCs w:val="20"/>
          <w:lang w:eastAsia="lt-LT"/>
        </w:rPr>
      </w:pPr>
      <w:r w:rsidRPr="00DA6C86">
        <w:rPr>
          <w:rFonts w:ascii="Arial" w:eastAsia="Calibri" w:hAnsi="Arial" w:cs="Arial"/>
          <w:sz w:val="20"/>
          <w:szCs w:val="20"/>
          <w:lang w:val="lt-LT" w:eastAsia="lt-LT"/>
        </w:rPr>
        <w:t>6.</w:t>
      </w:r>
      <w:r w:rsidR="00F12854" w:rsidRPr="00DA6C86">
        <w:rPr>
          <w:rFonts w:ascii="Arial" w:eastAsia="Calibri" w:hAnsi="Arial" w:cs="Arial"/>
          <w:sz w:val="20"/>
          <w:szCs w:val="20"/>
          <w:lang w:val="lt-LT" w:eastAsia="lt-LT"/>
        </w:rPr>
        <w:t xml:space="preserve">5. </w:t>
      </w:r>
      <w:r w:rsidR="00AE25F8" w:rsidRPr="00DF3D89">
        <w:rPr>
          <w:rFonts w:ascii="Arial" w:eastAsia="Calibri" w:hAnsi="Arial" w:cs="Arial"/>
          <w:sz w:val="20"/>
          <w:szCs w:val="20"/>
          <w:lang w:eastAsia="lt-LT"/>
        </w:rPr>
        <w:t xml:space="preserve">Visas </w:t>
      </w:r>
      <w:proofErr w:type="spellStart"/>
      <w:r w:rsidR="00AE25F8" w:rsidRPr="00DF3D89">
        <w:rPr>
          <w:rFonts w:ascii="Arial" w:eastAsia="Calibri" w:hAnsi="Arial" w:cs="Arial"/>
          <w:sz w:val="20"/>
          <w:szCs w:val="20"/>
          <w:lang w:eastAsia="lt-LT"/>
        </w:rPr>
        <w:t>pasiūlymas</w:t>
      </w:r>
      <w:proofErr w:type="spellEnd"/>
      <w:r w:rsidR="00AE25F8" w:rsidRPr="00DF3D89">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gali</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būti</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pasirašytas</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fiziniu</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parašu</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arba</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kvalifikuotu</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elektroniniu</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parašu</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Jeigu</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tiekėjas</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dokumentus</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tvirtina</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naudodamas</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elektroninį</w:t>
      </w:r>
      <w:proofErr w:type="spellEnd"/>
      <w:r w:rsidR="00AE25F8" w:rsidRPr="00B5759B">
        <w:rPr>
          <w:rFonts w:ascii="Arial" w:eastAsia="Calibri" w:hAnsi="Arial" w:cs="Arial"/>
          <w:sz w:val="20"/>
          <w:szCs w:val="20"/>
          <w:lang w:eastAsia="lt-LT"/>
        </w:rPr>
        <w:t xml:space="preserve">, o ne </w:t>
      </w:r>
      <w:proofErr w:type="spellStart"/>
      <w:r w:rsidR="00AE25F8" w:rsidRPr="00B5759B">
        <w:rPr>
          <w:rFonts w:ascii="Arial" w:eastAsia="Calibri" w:hAnsi="Arial" w:cs="Arial"/>
          <w:sz w:val="20"/>
          <w:szCs w:val="20"/>
          <w:lang w:eastAsia="lt-LT"/>
        </w:rPr>
        <w:t>fizinį</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parašą</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elektroninis</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parašas</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turi</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atitikti</w:t>
      </w:r>
      <w:proofErr w:type="spellEnd"/>
      <w:r w:rsidR="00AE25F8" w:rsidRPr="00B5759B">
        <w:rPr>
          <w:rFonts w:ascii="Arial" w:eastAsia="Calibri" w:hAnsi="Arial" w:cs="Arial"/>
          <w:sz w:val="20"/>
          <w:szCs w:val="20"/>
          <w:lang w:eastAsia="lt-LT"/>
        </w:rPr>
        <w:t xml:space="preserve"> </w:t>
      </w:r>
      <w:proofErr w:type="spellStart"/>
      <w:r w:rsidR="006B5A5E">
        <w:rPr>
          <w:rFonts w:ascii="Arial" w:eastAsia="Calibri" w:hAnsi="Arial" w:cs="Arial"/>
          <w:sz w:val="20"/>
          <w:szCs w:val="20"/>
          <w:lang w:eastAsia="lt-LT"/>
        </w:rPr>
        <w:t>Įstatymo</w:t>
      </w:r>
      <w:proofErr w:type="spellEnd"/>
      <w:r w:rsidR="00AE25F8" w:rsidRPr="00B5759B">
        <w:rPr>
          <w:rFonts w:ascii="Arial" w:eastAsia="Calibri" w:hAnsi="Arial" w:cs="Arial"/>
          <w:sz w:val="20"/>
          <w:szCs w:val="20"/>
          <w:lang w:eastAsia="lt-LT"/>
        </w:rPr>
        <w:t xml:space="preserve"> 34 </w:t>
      </w:r>
      <w:proofErr w:type="spellStart"/>
      <w:r w:rsidR="00AE25F8" w:rsidRPr="00B5759B">
        <w:rPr>
          <w:rFonts w:ascii="Arial" w:eastAsia="Calibri" w:hAnsi="Arial" w:cs="Arial"/>
          <w:sz w:val="20"/>
          <w:szCs w:val="20"/>
          <w:lang w:eastAsia="lt-LT"/>
        </w:rPr>
        <w:t>straipsnio</w:t>
      </w:r>
      <w:proofErr w:type="spellEnd"/>
      <w:r w:rsidR="00AE25F8" w:rsidRPr="00B5759B">
        <w:rPr>
          <w:rFonts w:ascii="Arial" w:eastAsia="Calibri" w:hAnsi="Arial" w:cs="Arial"/>
          <w:sz w:val="20"/>
          <w:szCs w:val="20"/>
          <w:lang w:eastAsia="lt-LT"/>
        </w:rPr>
        <w:t xml:space="preserve"> 11 </w:t>
      </w:r>
      <w:proofErr w:type="spellStart"/>
      <w:r w:rsidR="00AE25F8" w:rsidRPr="00B5759B">
        <w:rPr>
          <w:rFonts w:ascii="Arial" w:eastAsia="Calibri" w:hAnsi="Arial" w:cs="Arial"/>
          <w:sz w:val="20"/>
          <w:szCs w:val="20"/>
          <w:lang w:eastAsia="lt-LT"/>
        </w:rPr>
        <w:t>dalies</w:t>
      </w:r>
      <w:proofErr w:type="spellEnd"/>
      <w:r w:rsidR="00AE25F8" w:rsidRPr="00B5759B">
        <w:rPr>
          <w:rFonts w:ascii="Arial" w:eastAsia="Calibri" w:hAnsi="Arial" w:cs="Arial"/>
          <w:sz w:val="20"/>
          <w:szCs w:val="20"/>
          <w:lang w:eastAsia="lt-LT"/>
        </w:rPr>
        <w:t xml:space="preserve"> 2 </w:t>
      </w:r>
      <w:proofErr w:type="spellStart"/>
      <w:r w:rsidR="00AE25F8" w:rsidRPr="00B5759B">
        <w:rPr>
          <w:rFonts w:ascii="Arial" w:eastAsia="Calibri" w:hAnsi="Arial" w:cs="Arial"/>
          <w:sz w:val="20"/>
          <w:szCs w:val="20"/>
          <w:lang w:eastAsia="lt-LT"/>
        </w:rPr>
        <w:t>ir</w:t>
      </w:r>
      <w:proofErr w:type="spellEnd"/>
      <w:r w:rsidR="00AE25F8" w:rsidRPr="00B5759B">
        <w:rPr>
          <w:rFonts w:ascii="Arial" w:eastAsia="Calibri" w:hAnsi="Arial" w:cs="Arial"/>
          <w:sz w:val="20"/>
          <w:szCs w:val="20"/>
          <w:lang w:eastAsia="lt-LT"/>
        </w:rPr>
        <w:t xml:space="preserve"> 3 </w:t>
      </w:r>
      <w:proofErr w:type="spellStart"/>
      <w:r w:rsidR="00AE25F8" w:rsidRPr="00B5759B">
        <w:rPr>
          <w:rFonts w:ascii="Arial" w:eastAsia="Calibri" w:hAnsi="Arial" w:cs="Arial"/>
          <w:sz w:val="20"/>
          <w:szCs w:val="20"/>
          <w:lang w:eastAsia="lt-LT"/>
        </w:rPr>
        <w:t>punktuose</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nustatytus</w:t>
      </w:r>
      <w:proofErr w:type="spellEnd"/>
      <w:r w:rsidR="00AE25F8" w:rsidRPr="00B5759B">
        <w:rPr>
          <w:rFonts w:ascii="Arial" w:eastAsia="Calibri" w:hAnsi="Arial" w:cs="Arial"/>
          <w:sz w:val="20"/>
          <w:szCs w:val="20"/>
          <w:lang w:eastAsia="lt-LT"/>
        </w:rPr>
        <w:t xml:space="preserve"> reikalavimus. </w:t>
      </w:r>
      <w:proofErr w:type="spellStart"/>
      <w:r w:rsidR="00AE25F8" w:rsidRPr="00B5759B">
        <w:rPr>
          <w:rFonts w:ascii="Arial" w:eastAsia="Calibri" w:hAnsi="Arial" w:cs="Arial"/>
          <w:sz w:val="20"/>
          <w:szCs w:val="20"/>
          <w:lang w:eastAsia="lt-LT"/>
        </w:rPr>
        <w:t>Perkančiajam</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subjektui</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kilus</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abejonių</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dėl</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dokumentų</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tikrumo</w:t>
      </w:r>
      <w:proofErr w:type="spellEnd"/>
      <w:r w:rsidR="00AE25F8" w:rsidRPr="00B5759B">
        <w:rPr>
          <w:rFonts w:ascii="Arial" w:eastAsia="Calibri" w:hAnsi="Arial" w:cs="Arial"/>
          <w:sz w:val="20"/>
          <w:szCs w:val="20"/>
          <w:lang w:eastAsia="lt-LT"/>
        </w:rPr>
        <w:t xml:space="preserve">, ji </w:t>
      </w:r>
      <w:proofErr w:type="spellStart"/>
      <w:r w:rsidR="00AE25F8" w:rsidRPr="00B5759B">
        <w:rPr>
          <w:rFonts w:ascii="Arial" w:eastAsia="Calibri" w:hAnsi="Arial" w:cs="Arial"/>
          <w:sz w:val="20"/>
          <w:szCs w:val="20"/>
          <w:lang w:eastAsia="lt-LT"/>
        </w:rPr>
        <w:t>turi</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teisę</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reikalauti</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pateikti</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dokumentų</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originalus</w:t>
      </w:r>
      <w:proofErr w:type="spellEnd"/>
      <w:r w:rsidR="00AE25F8" w:rsidRPr="00B5759B">
        <w:rPr>
          <w:rFonts w:ascii="Arial" w:eastAsia="Calibri" w:hAnsi="Arial" w:cs="Arial"/>
          <w:sz w:val="20"/>
          <w:szCs w:val="20"/>
          <w:lang w:eastAsia="lt-LT"/>
        </w:rPr>
        <w:t xml:space="preserve">. Gali </w:t>
      </w:r>
      <w:proofErr w:type="spellStart"/>
      <w:r w:rsidR="00AE25F8" w:rsidRPr="00B5759B">
        <w:rPr>
          <w:rFonts w:ascii="Arial" w:eastAsia="Calibri" w:hAnsi="Arial" w:cs="Arial"/>
          <w:sz w:val="20"/>
          <w:szCs w:val="20"/>
          <w:lang w:eastAsia="lt-LT"/>
        </w:rPr>
        <w:t>būti</w:t>
      </w:r>
      <w:proofErr w:type="spellEnd"/>
      <w:r w:rsidR="00AE25F8" w:rsidRPr="00B5759B">
        <w:rPr>
          <w:rFonts w:ascii="Arial" w:eastAsia="Calibri" w:hAnsi="Arial" w:cs="Arial"/>
          <w:sz w:val="20"/>
          <w:szCs w:val="20"/>
          <w:lang w:eastAsia="lt-LT"/>
        </w:rPr>
        <w:t>:</w:t>
      </w:r>
    </w:p>
    <w:p w14:paraId="6B31E261" w14:textId="77777777" w:rsidR="00AE25F8" w:rsidRPr="00B5759B" w:rsidRDefault="00AE25F8" w:rsidP="00AF57BD">
      <w:pPr>
        <w:tabs>
          <w:tab w:val="left" w:pos="1276"/>
        </w:tabs>
        <w:ind w:firstLine="567"/>
        <w:jc w:val="both"/>
        <w:rPr>
          <w:rFonts w:ascii="Arial" w:eastAsia="Calibri" w:hAnsi="Arial" w:cs="Arial"/>
          <w:sz w:val="20"/>
          <w:szCs w:val="20"/>
          <w:lang w:eastAsia="lt-LT"/>
        </w:rPr>
      </w:pPr>
      <w:r w:rsidRPr="00B5759B">
        <w:rPr>
          <w:rFonts w:ascii="Arial" w:eastAsia="Calibri" w:hAnsi="Arial" w:cs="Arial"/>
          <w:sz w:val="20"/>
          <w:szCs w:val="20"/>
          <w:lang w:eastAsia="lt-LT"/>
        </w:rPr>
        <w:t>6.5.1.</w:t>
      </w:r>
      <w:r w:rsidRPr="00B5759B">
        <w:rPr>
          <w:rFonts w:ascii="Arial" w:eastAsia="Calibri" w:hAnsi="Arial" w:cs="Arial"/>
          <w:sz w:val="20"/>
          <w:szCs w:val="20"/>
          <w:lang w:eastAsia="lt-LT"/>
        </w:rPr>
        <w:tab/>
      </w:r>
      <w:proofErr w:type="spellStart"/>
      <w:r w:rsidRPr="00B5759B">
        <w:rPr>
          <w:rFonts w:ascii="Arial" w:eastAsia="Calibri" w:hAnsi="Arial" w:cs="Arial"/>
          <w:sz w:val="20"/>
          <w:szCs w:val="20"/>
          <w:lang w:eastAsia="lt-LT"/>
        </w:rPr>
        <w:t>pateikiami</w:t>
      </w:r>
      <w:proofErr w:type="spellEnd"/>
      <w:r w:rsidRPr="00B5759B">
        <w:rPr>
          <w:rFonts w:ascii="Arial" w:eastAsia="Calibri" w:hAnsi="Arial" w:cs="Arial"/>
          <w:sz w:val="20"/>
          <w:szCs w:val="20"/>
          <w:lang w:eastAsia="lt-LT"/>
        </w:rPr>
        <w:t xml:space="preserve"> </w:t>
      </w:r>
      <w:proofErr w:type="spellStart"/>
      <w:r w:rsidRPr="00B5759B">
        <w:rPr>
          <w:rFonts w:ascii="Arial" w:eastAsia="Calibri" w:hAnsi="Arial" w:cs="Arial"/>
          <w:sz w:val="20"/>
          <w:szCs w:val="20"/>
          <w:lang w:eastAsia="lt-LT"/>
        </w:rPr>
        <w:t>kvalifikuotu</w:t>
      </w:r>
      <w:proofErr w:type="spellEnd"/>
      <w:r w:rsidRPr="00B5759B">
        <w:rPr>
          <w:rFonts w:ascii="Arial" w:eastAsia="Calibri" w:hAnsi="Arial" w:cs="Arial"/>
          <w:sz w:val="20"/>
          <w:szCs w:val="20"/>
          <w:lang w:eastAsia="lt-LT"/>
        </w:rPr>
        <w:t xml:space="preserve"> </w:t>
      </w:r>
      <w:proofErr w:type="spellStart"/>
      <w:r w:rsidRPr="00B5759B">
        <w:rPr>
          <w:rFonts w:ascii="Arial" w:eastAsia="Calibri" w:hAnsi="Arial" w:cs="Arial"/>
          <w:sz w:val="20"/>
          <w:szCs w:val="20"/>
          <w:lang w:eastAsia="lt-LT"/>
        </w:rPr>
        <w:t>elektroniniu</w:t>
      </w:r>
      <w:proofErr w:type="spellEnd"/>
      <w:r w:rsidRPr="00B5759B">
        <w:rPr>
          <w:rFonts w:ascii="Arial" w:eastAsia="Calibri" w:hAnsi="Arial" w:cs="Arial"/>
          <w:sz w:val="20"/>
          <w:szCs w:val="20"/>
          <w:lang w:eastAsia="lt-LT"/>
        </w:rPr>
        <w:t xml:space="preserve"> </w:t>
      </w:r>
      <w:proofErr w:type="spellStart"/>
      <w:r w:rsidRPr="00B5759B">
        <w:rPr>
          <w:rFonts w:ascii="Arial" w:eastAsia="Calibri" w:hAnsi="Arial" w:cs="Arial"/>
          <w:sz w:val="20"/>
          <w:szCs w:val="20"/>
          <w:lang w:eastAsia="lt-LT"/>
        </w:rPr>
        <w:t>parašu</w:t>
      </w:r>
      <w:proofErr w:type="spellEnd"/>
      <w:r w:rsidRPr="00B5759B">
        <w:rPr>
          <w:rFonts w:ascii="Arial" w:eastAsia="Calibri" w:hAnsi="Arial" w:cs="Arial"/>
          <w:sz w:val="20"/>
          <w:szCs w:val="20"/>
          <w:lang w:eastAsia="lt-LT"/>
        </w:rPr>
        <w:t xml:space="preserve"> </w:t>
      </w:r>
      <w:proofErr w:type="spellStart"/>
      <w:r w:rsidRPr="00B5759B">
        <w:rPr>
          <w:rFonts w:ascii="Arial" w:eastAsia="Calibri" w:hAnsi="Arial" w:cs="Arial"/>
          <w:sz w:val="20"/>
          <w:szCs w:val="20"/>
          <w:lang w:eastAsia="lt-LT"/>
        </w:rPr>
        <w:t>pasirašyti</w:t>
      </w:r>
      <w:proofErr w:type="spellEnd"/>
      <w:r w:rsidRPr="00B5759B">
        <w:rPr>
          <w:rFonts w:ascii="Arial" w:eastAsia="Calibri" w:hAnsi="Arial" w:cs="Arial"/>
          <w:sz w:val="20"/>
          <w:szCs w:val="20"/>
          <w:lang w:eastAsia="lt-LT"/>
        </w:rPr>
        <w:t xml:space="preserve"> </w:t>
      </w:r>
      <w:proofErr w:type="spellStart"/>
      <w:r w:rsidRPr="00B5759B">
        <w:rPr>
          <w:rFonts w:ascii="Arial" w:eastAsia="Calibri" w:hAnsi="Arial" w:cs="Arial"/>
          <w:sz w:val="20"/>
          <w:szCs w:val="20"/>
          <w:lang w:eastAsia="lt-LT"/>
        </w:rPr>
        <w:t>elektroninėmis</w:t>
      </w:r>
      <w:proofErr w:type="spellEnd"/>
      <w:r w:rsidRPr="00B5759B">
        <w:rPr>
          <w:rFonts w:ascii="Arial" w:eastAsia="Calibri" w:hAnsi="Arial" w:cs="Arial"/>
          <w:sz w:val="20"/>
          <w:szCs w:val="20"/>
          <w:lang w:eastAsia="lt-LT"/>
        </w:rPr>
        <w:t xml:space="preserve"> priemonėmis </w:t>
      </w:r>
      <w:proofErr w:type="spellStart"/>
      <w:r w:rsidRPr="00B5759B">
        <w:rPr>
          <w:rFonts w:ascii="Arial" w:eastAsia="Calibri" w:hAnsi="Arial" w:cs="Arial"/>
          <w:sz w:val="20"/>
          <w:szCs w:val="20"/>
          <w:lang w:eastAsia="lt-LT"/>
        </w:rPr>
        <w:t>suformuoti</w:t>
      </w:r>
      <w:proofErr w:type="spellEnd"/>
      <w:r w:rsidRPr="00B5759B">
        <w:rPr>
          <w:rFonts w:ascii="Arial" w:eastAsia="Calibri" w:hAnsi="Arial" w:cs="Arial"/>
          <w:sz w:val="20"/>
          <w:szCs w:val="20"/>
          <w:lang w:eastAsia="lt-LT"/>
        </w:rPr>
        <w:t xml:space="preserve"> </w:t>
      </w:r>
      <w:proofErr w:type="spellStart"/>
      <w:r w:rsidRPr="00B5759B">
        <w:rPr>
          <w:rFonts w:ascii="Arial" w:eastAsia="Calibri" w:hAnsi="Arial" w:cs="Arial"/>
          <w:sz w:val="20"/>
          <w:szCs w:val="20"/>
          <w:lang w:eastAsia="lt-LT"/>
        </w:rPr>
        <w:t>dokumentai</w:t>
      </w:r>
      <w:proofErr w:type="spellEnd"/>
      <w:r w:rsidRPr="00B5759B">
        <w:rPr>
          <w:rFonts w:ascii="Arial" w:eastAsia="Calibri" w:hAnsi="Arial" w:cs="Arial"/>
          <w:sz w:val="20"/>
          <w:szCs w:val="20"/>
          <w:lang w:eastAsia="lt-LT"/>
        </w:rPr>
        <w:t>;</w:t>
      </w:r>
    </w:p>
    <w:p w14:paraId="73C69A26" w14:textId="77777777" w:rsidR="00AE25F8" w:rsidRDefault="00AE25F8" w:rsidP="00217256">
      <w:pPr>
        <w:tabs>
          <w:tab w:val="left" w:pos="1276"/>
        </w:tabs>
        <w:ind w:firstLine="567"/>
        <w:jc w:val="both"/>
        <w:rPr>
          <w:rFonts w:ascii="Arial" w:eastAsia="Calibri" w:hAnsi="Arial" w:cs="Arial"/>
          <w:sz w:val="20"/>
          <w:szCs w:val="20"/>
          <w:lang w:eastAsia="lt-LT"/>
        </w:rPr>
      </w:pPr>
      <w:r w:rsidRPr="00B5759B">
        <w:rPr>
          <w:rFonts w:ascii="Arial" w:eastAsia="Calibri" w:hAnsi="Arial" w:cs="Arial"/>
          <w:sz w:val="20"/>
          <w:szCs w:val="20"/>
          <w:lang w:eastAsia="lt-LT"/>
        </w:rPr>
        <w:t>6.5.2.</w:t>
      </w:r>
      <w:r w:rsidRPr="00B5759B">
        <w:rPr>
          <w:rFonts w:ascii="Arial" w:eastAsia="Calibri" w:hAnsi="Arial" w:cs="Arial"/>
          <w:sz w:val="20"/>
          <w:szCs w:val="20"/>
          <w:lang w:eastAsia="lt-LT"/>
        </w:rPr>
        <w:tab/>
      </w:r>
      <w:proofErr w:type="spellStart"/>
      <w:r w:rsidRPr="00B5759B">
        <w:rPr>
          <w:rFonts w:ascii="Arial" w:eastAsia="Calibri" w:hAnsi="Arial" w:cs="Arial"/>
          <w:sz w:val="20"/>
          <w:szCs w:val="20"/>
          <w:lang w:eastAsia="lt-LT"/>
        </w:rPr>
        <w:t>skaitmeninės</w:t>
      </w:r>
      <w:proofErr w:type="spellEnd"/>
      <w:r w:rsidRPr="00B5759B">
        <w:rPr>
          <w:rFonts w:ascii="Arial" w:eastAsia="Calibri" w:hAnsi="Arial" w:cs="Arial"/>
          <w:sz w:val="20"/>
          <w:szCs w:val="20"/>
          <w:lang w:eastAsia="lt-LT"/>
        </w:rPr>
        <w:t xml:space="preserve"> </w:t>
      </w:r>
      <w:proofErr w:type="spellStart"/>
      <w:r w:rsidRPr="00B5759B">
        <w:rPr>
          <w:rFonts w:ascii="Arial" w:eastAsia="Calibri" w:hAnsi="Arial" w:cs="Arial"/>
          <w:sz w:val="20"/>
          <w:szCs w:val="20"/>
          <w:lang w:eastAsia="lt-LT"/>
        </w:rPr>
        <w:t>dokumentų</w:t>
      </w:r>
      <w:proofErr w:type="spellEnd"/>
      <w:r w:rsidRPr="00B5759B">
        <w:rPr>
          <w:rFonts w:ascii="Arial" w:eastAsia="Calibri" w:hAnsi="Arial" w:cs="Arial"/>
          <w:sz w:val="20"/>
          <w:szCs w:val="20"/>
          <w:lang w:eastAsia="lt-LT"/>
        </w:rPr>
        <w:t xml:space="preserve"> </w:t>
      </w:r>
      <w:proofErr w:type="spellStart"/>
      <w:r w:rsidRPr="00B5759B">
        <w:rPr>
          <w:rFonts w:ascii="Arial" w:eastAsia="Calibri" w:hAnsi="Arial" w:cs="Arial"/>
          <w:sz w:val="20"/>
          <w:szCs w:val="20"/>
          <w:lang w:eastAsia="lt-LT"/>
        </w:rPr>
        <w:t>kopijos</w:t>
      </w:r>
      <w:proofErr w:type="spellEnd"/>
      <w:r w:rsidRPr="00B5759B">
        <w:rPr>
          <w:rFonts w:ascii="Arial" w:eastAsia="Calibri" w:hAnsi="Arial" w:cs="Arial"/>
          <w:sz w:val="20"/>
          <w:szCs w:val="20"/>
          <w:lang w:eastAsia="lt-LT"/>
        </w:rPr>
        <w:t xml:space="preserve"> (</w:t>
      </w:r>
      <w:proofErr w:type="spellStart"/>
      <w:r w:rsidRPr="00B5759B">
        <w:rPr>
          <w:rFonts w:ascii="Arial" w:eastAsia="Calibri" w:hAnsi="Arial" w:cs="Arial"/>
          <w:sz w:val="20"/>
          <w:szCs w:val="20"/>
          <w:lang w:eastAsia="lt-LT"/>
        </w:rPr>
        <w:t>fiziniu</w:t>
      </w:r>
      <w:proofErr w:type="spellEnd"/>
      <w:r w:rsidRPr="00B5759B">
        <w:rPr>
          <w:rFonts w:ascii="Arial" w:eastAsia="Calibri" w:hAnsi="Arial" w:cs="Arial"/>
          <w:sz w:val="20"/>
          <w:szCs w:val="20"/>
          <w:lang w:eastAsia="lt-LT"/>
        </w:rPr>
        <w:t xml:space="preserve"> </w:t>
      </w:r>
      <w:proofErr w:type="spellStart"/>
      <w:r w:rsidRPr="00B5759B">
        <w:rPr>
          <w:rFonts w:ascii="Arial" w:eastAsia="Calibri" w:hAnsi="Arial" w:cs="Arial"/>
          <w:sz w:val="20"/>
          <w:szCs w:val="20"/>
          <w:lang w:eastAsia="lt-LT"/>
        </w:rPr>
        <w:t>parašu</w:t>
      </w:r>
      <w:proofErr w:type="spellEnd"/>
      <w:r w:rsidRPr="00B5759B">
        <w:rPr>
          <w:rFonts w:ascii="Arial" w:eastAsia="Calibri" w:hAnsi="Arial" w:cs="Arial"/>
          <w:sz w:val="20"/>
          <w:szCs w:val="20"/>
          <w:lang w:eastAsia="lt-LT"/>
        </w:rPr>
        <w:t xml:space="preserve"> </w:t>
      </w:r>
      <w:proofErr w:type="spellStart"/>
      <w:r w:rsidRPr="00B5759B">
        <w:rPr>
          <w:rFonts w:ascii="Arial" w:eastAsia="Calibri" w:hAnsi="Arial" w:cs="Arial"/>
          <w:sz w:val="20"/>
          <w:szCs w:val="20"/>
          <w:lang w:eastAsia="lt-LT"/>
        </w:rPr>
        <w:t>tvirtinami</w:t>
      </w:r>
      <w:proofErr w:type="spellEnd"/>
      <w:r w:rsidRPr="00B5759B">
        <w:rPr>
          <w:rFonts w:ascii="Arial" w:eastAsia="Calibri" w:hAnsi="Arial" w:cs="Arial"/>
          <w:sz w:val="20"/>
          <w:szCs w:val="20"/>
          <w:lang w:eastAsia="lt-LT"/>
        </w:rPr>
        <w:t xml:space="preserve"> </w:t>
      </w:r>
      <w:proofErr w:type="spellStart"/>
      <w:r w:rsidRPr="00B5759B">
        <w:rPr>
          <w:rFonts w:ascii="Arial" w:eastAsia="Calibri" w:hAnsi="Arial" w:cs="Arial"/>
          <w:sz w:val="20"/>
          <w:szCs w:val="20"/>
          <w:lang w:eastAsia="lt-LT"/>
        </w:rPr>
        <w:t>dokumentai</w:t>
      </w:r>
      <w:proofErr w:type="spellEnd"/>
      <w:r w:rsidRPr="00B5759B">
        <w:rPr>
          <w:rFonts w:ascii="Arial" w:eastAsia="Calibri" w:hAnsi="Arial" w:cs="Arial"/>
          <w:sz w:val="20"/>
          <w:szCs w:val="20"/>
          <w:lang w:eastAsia="lt-LT"/>
        </w:rPr>
        <w:t xml:space="preserve"> </w:t>
      </w:r>
      <w:proofErr w:type="spellStart"/>
      <w:r w:rsidRPr="00B5759B">
        <w:rPr>
          <w:rFonts w:ascii="Arial" w:eastAsia="Calibri" w:hAnsi="Arial" w:cs="Arial"/>
          <w:sz w:val="20"/>
          <w:szCs w:val="20"/>
          <w:lang w:eastAsia="lt-LT"/>
        </w:rPr>
        <w:t>turi</w:t>
      </w:r>
      <w:proofErr w:type="spellEnd"/>
      <w:r w:rsidRPr="00B5759B">
        <w:rPr>
          <w:rFonts w:ascii="Arial" w:eastAsia="Calibri" w:hAnsi="Arial" w:cs="Arial"/>
          <w:sz w:val="20"/>
          <w:szCs w:val="20"/>
          <w:lang w:eastAsia="lt-LT"/>
        </w:rPr>
        <w:t xml:space="preserve"> </w:t>
      </w:r>
      <w:proofErr w:type="spellStart"/>
      <w:r w:rsidRPr="00B5759B">
        <w:rPr>
          <w:rFonts w:ascii="Arial" w:eastAsia="Calibri" w:hAnsi="Arial" w:cs="Arial"/>
          <w:sz w:val="20"/>
          <w:szCs w:val="20"/>
          <w:lang w:eastAsia="lt-LT"/>
        </w:rPr>
        <w:t>būti</w:t>
      </w:r>
      <w:proofErr w:type="spellEnd"/>
      <w:r w:rsidRPr="00B5759B">
        <w:rPr>
          <w:rFonts w:ascii="Arial" w:eastAsia="Calibri" w:hAnsi="Arial" w:cs="Arial"/>
          <w:sz w:val="20"/>
          <w:szCs w:val="20"/>
          <w:lang w:eastAsia="lt-LT"/>
        </w:rPr>
        <w:t xml:space="preserve"> </w:t>
      </w:r>
      <w:proofErr w:type="spellStart"/>
      <w:r w:rsidRPr="00B5759B">
        <w:rPr>
          <w:rFonts w:ascii="Arial" w:eastAsia="Calibri" w:hAnsi="Arial" w:cs="Arial"/>
          <w:sz w:val="20"/>
          <w:szCs w:val="20"/>
          <w:lang w:eastAsia="lt-LT"/>
        </w:rPr>
        <w:t>pateikiami</w:t>
      </w:r>
      <w:proofErr w:type="spellEnd"/>
      <w:r w:rsidRPr="00B5759B">
        <w:rPr>
          <w:rFonts w:ascii="Arial" w:eastAsia="Calibri" w:hAnsi="Arial" w:cs="Arial"/>
          <w:sz w:val="20"/>
          <w:szCs w:val="20"/>
          <w:lang w:eastAsia="lt-LT"/>
        </w:rPr>
        <w:t xml:space="preserve"> </w:t>
      </w:r>
      <w:proofErr w:type="spellStart"/>
      <w:r w:rsidRPr="00B5759B">
        <w:rPr>
          <w:rFonts w:ascii="Arial" w:eastAsia="Calibri" w:hAnsi="Arial" w:cs="Arial"/>
          <w:sz w:val="20"/>
          <w:szCs w:val="20"/>
          <w:lang w:eastAsia="lt-LT"/>
        </w:rPr>
        <w:t>pasirašyti</w:t>
      </w:r>
      <w:proofErr w:type="spellEnd"/>
      <w:r w:rsidRPr="00B5759B">
        <w:rPr>
          <w:rFonts w:ascii="Arial" w:eastAsia="Calibri" w:hAnsi="Arial" w:cs="Arial"/>
          <w:sz w:val="20"/>
          <w:szCs w:val="20"/>
          <w:lang w:eastAsia="lt-LT"/>
        </w:rPr>
        <w:t xml:space="preserve"> </w:t>
      </w:r>
      <w:proofErr w:type="spellStart"/>
      <w:r w:rsidRPr="00B5759B">
        <w:rPr>
          <w:rFonts w:ascii="Arial" w:eastAsia="Calibri" w:hAnsi="Arial" w:cs="Arial"/>
          <w:sz w:val="20"/>
          <w:szCs w:val="20"/>
          <w:lang w:eastAsia="lt-LT"/>
        </w:rPr>
        <w:t>ir</w:t>
      </w:r>
      <w:proofErr w:type="spellEnd"/>
      <w:r w:rsidRPr="00B5759B">
        <w:rPr>
          <w:rFonts w:ascii="Arial" w:eastAsia="Calibri" w:hAnsi="Arial" w:cs="Arial"/>
          <w:sz w:val="20"/>
          <w:szCs w:val="20"/>
          <w:lang w:eastAsia="lt-LT"/>
        </w:rPr>
        <w:t xml:space="preserve"> </w:t>
      </w:r>
      <w:proofErr w:type="spellStart"/>
      <w:r w:rsidRPr="00B5759B">
        <w:rPr>
          <w:rFonts w:ascii="Arial" w:eastAsia="Calibri" w:hAnsi="Arial" w:cs="Arial"/>
          <w:sz w:val="20"/>
          <w:szCs w:val="20"/>
          <w:lang w:eastAsia="lt-LT"/>
        </w:rPr>
        <w:t>nuskenuoti</w:t>
      </w:r>
      <w:proofErr w:type="spellEnd"/>
      <w:r w:rsidRPr="00B5759B">
        <w:rPr>
          <w:rFonts w:ascii="Arial" w:eastAsia="Calibri" w:hAnsi="Arial" w:cs="Arial"/>
          <w:sz w:val="20"/>
          <w:szCs w:val="20"/>
          <w:lang w:eastAsia="lt-LT"/>
        </w:rPr>
        <w:t>).</w:t>
      </w:r>
    </w:p>
    <w:p w14:paraId="221D66A4" w14:textId="621BE90C" w:rsidR="00754F5B" w:rsidRPr="00DA6C86" w:rsidRDefault="00754F5B" w:rsidP="00006548">
      <w:pPr>
        <w:pStyle w:val="ListParagraph"/>
        <w:numPr>
          <w:ilvl w:val="1"/>
          <w:numId w:val="11"/>
        </w:numPr>
        <w:tabs>
          <w:tab w:val="left" w:pos="1134"/>
        </w:tabs>
        <w:ind w:left="0"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Pasiūlymas turi būti parengtas, lietuvių kalba</w:t>
      </w:r>
      <w:r w:rsidRPr="00DA6C86">
        <w:rPr>
          <w:rFonts w:ascii="Arial" w:eastAsia="Calibri" w:hAnsi="Arial" w:cs="Arial"/>
          <w:color w:val="7030A0"/>
          <w:sz w:val="20"/>
          <w:szCs w:val="20"/>
          <w:lang w:val="lt-LT" w:eastAsia="lt-LT"/>
        </w:rPr>
        <w:t xml:space="preserve">. </w:t>
      </w:r>
      <w:r w:rsidRPr="00DA6C86">
        <w:rPr>
          <w:rFonts w:ascii="Arial" w:eastAsia="Arial" w:hAnsi="Arial" w:cs="Arial"/>
          <w:sz w:val="20"/>
          <w:szCs w:val="20"/>
          <w:lang w:val="lt-LT" w:eastAsia="lt-LT"/>
        </w:rPr>
        <w:t xml:space="preserve">Jei kurie nors su pasiūlymu teikiami dokumentai parengti ne ta kalba, kuria reikalaujama, turi būti pateiktas tikslus vertimas į reikalaujamą kalbą. </w:t>
      </w:r>
      <w:r w:rsidRPr="00DA6C86">
        <w:rPr>
          <w:rFonts w:ascii="Arial" w:eastAsia="Calibri" w:hAnsi="Arial" w:cs="Arial"/>
          <w:sz w:val="20"/>
          <w:szCs w:val="20"/>
          <w:lang w:val="lt-LT" w:eastAsia="lt-LT"/>
        </w:rPr>
        <w:t>Perkančiaj</w:t>
      </w:r>
      <w:r w:rsidR="00FD7E4C" w:rsidRPr="00DA6C86">
        <w:rPr>
          <w:rFonts w:ascii="Arial" w:eastAsia="Calibri" w:hAnsi="Arial" w:cs="Arial"/>
          <w:sz w:val="20"/>
          <w:szCs w:val="20"/>
          <w:lang w:val="lt-LT" w:eastAsia="lt-LT"/>
        </w:rPr>
        <w:t xml:space="preserve">am subjektui </w:t>
      </w:r>
      <w:r w:rsidRPr="00DA6C86">
        <w:rPr>
          <w:rFonts w:ascii="Arial" w:eastAsia="Calibri" w:hAnsi="Arial" w:cs="Arial"/>
          <w:sz w:val="20"/>
          <w:szCs w:val="20"/>
          <w:lang w:val="lt-LT" w:eastAsia="lt-LT"/>
        </w:rPr>
        <w:t>turint įtarimų dėl pasiūlyme pateikto dokumento vertimo kokybės ir (ar) jo atitikties dokumento originalo turiniui, perkan</w:t>
      </w:r>
      <w:r w:rsidR="00FD7E4C" w:rsidRPr="00DA6C86">
        <w:rPr>
          <w:rFonts w:ascii="Arial" w:eastAsia="Calibri" w:hAnsi="Arial" w:cs="Arial"/>
          <w:sz w:val="20"/>
          <w:szCs w:val="20"/>
          <w:lang w:val="lt-LT" w:eastAsia="lt-LT"/>
        </w:rPr>
        <w:t xml:space="preserve">tysis subjektas </w:t>
      </w:r>
      <w:r w:rsidRPr="00DA6C86">
        <w:rPr>
          <w:rFonts w:ascii="Arial" w:eastAsia="Calibri" w:hAnsi="Arial" w:cs="Arial"/>
          <w:sz w:val="20"/>
          <w:szCs w:val="20"/>
          <w:lang w:val="lt-LT" w:eastAsia="lt-LT"/>
        </w:rPr>
        <w:t xml:space="preserve">reikalauja </w:t>
      </w:r>
      <w:r w:rsidRPr="00F15B81">
        <w:rPr>
          <w:rFonts w:ascii="Arial" w:eastAsia="Calibri" w:hAnsi="Arial" w:cs="Arial"/>
          <w:sz w:val="20"/>
          <w:szCs w:val="20"/>
          <w:lang w:val="lt-LT" w:eastAsia="lt-LT"/>
        </w:rPr>
        <w:t>pateikti</w:t>
      </w:r>
      <w:r w:rsidRPr="00977949">
        <w:rPr>
          <w:rFonts w:ascii="Arial" w:eastAsia="Calibri" w:hAnsi="Arial" w:cs="Arial"/>
          <w:sz w:val="20"/>
          <w:szCs w:val="20"/>
          <w:lang w:val="lt-LT" w:eastAsia="lt-LT"/>
        </w:rPr>
        <w:t xml:space="preserve"> </w:t>
      </w:r>
      <w:r w:rsidRPr="00F15B81">
        <w:rPr>
          <w:rFonts w:ascii="Arial" w:eastAsia="Calibri" w:hAnsi="Arial" w:cs="Arial"/>
          <w:sz w:val="20"/>
          <w:szCs w:val="20"/>
          <w:lang w:val="lt-LT" w:eastAsia="lt-LT"/>
        </w:rPr>
        <w:t>vertimą atlikusio asmens parašu ir vertimų biuro antspaudu (jei turi) patvirtintą šio dokumento vertimą</w:t>
      </w:r>
      <w:r w:rsidR="00977949" w:rsidRPr="00977949">
        <w:rPr>
          <w:rFonts w:ascii="Arial" w:eastAsia="Calibri" w:hAnsi="Arial" w:cs="Arial"/>
          <w:sz w:val="20"/>
          <w:szCs w:val="20"/>
          <w:lang w:val="lt-LT" w:eastAsia="lt-LT"/>
        </w:rPr>
        <w:t>.</w:t>
      </w:r>
    </w:p>
    <w:p w14:paraId="5CF77220" w14:textId="3AB68D5E" w:rsidR="00754F5B" w:rsidRPr="00DA6C86" w:rsidRDefault="00754F5B" w:rsidP="00006548">
      <w:pPr>
        <w:pStyle w:val="ListParagraph"/>
        <w:numPr>
          <w:ilvl w:val="1"/>
          <w:numId w:val="11"/>
        </w:numPr>
        <w:tabs>
          <w:tab w:val="left" w:pos="1134"/>
        </w:tabs>
        <w:ind w:left="0" w:firstLine="567"/>
        <w:jc w:val="both"/>
        <w:rPr>
          <w:rFonts w:ascii="Arial" w:eastAsia="Calibri" w:hAnsi="Arial" w:cs="Arial"/>
          <w:sz w:val="20"/>
          <w:szCs w:val="20"/>
          <w:lang w:val="lt-LT" w:eastAsia="lt-LT"/>
        </w:rPr>
      </w:pPr>
      <w:r w:rsidRPr="00DA6C86">
        <w:rPr>
          <w:rFonts w:ascii="Arial" w:eastAsia="Arial" w:hAnsi="Arial" w:cs="Arial"/>
          <w:sz w:val="20"/>
          <w:szCs w:val="20"/>
          <w:lang w:val="lt-LT" w:eastAsia="lt-LT"/>
        </w:rPr>
        <w:t xml:space="preserve">Bendra pasiūlymo kaina (sąnaudos) su PVM turi būti nurodoma dviejų skaičių po kablelio tikslumu. </w:t>
      </w:r>
    </w:p>
    <w:p w14:paraId="1BE21995" w14:textId="4BB0BA50" w:rsidR="00754F5B" w:rsidRDefault="00754F5B" w:rsidP="00006548">
      <w:pPr>
        <w:pStyle w:val="ListParagraph"/>
        <w:numPr>
          <w:ilvl w:val="1"/>
          <w:numId w:val="11"/>
        </w:numPr>
        <w:tabs>
          <w:tab w:val="left" w:pos="1134"/>
        </w:tabs>
        <w:ind w:left="0" w:firstLine="567"/>
        <w:jc w:val="both"/>
        <w:rPr>
          <w:rFonts w:ascii="Arial" w:eastAsia="Calibri" w:hAnsi="Arial" w:cs="Arial"/>
          <w:sz w:val="20"/>
          <w:szCs w:val="20"/>
          <w:lang w:val="lt-LT" w:eastAsia="lt-LT"/>
        </w:rPr>
      </w:pPr>
      <w:r w:rsidRPr="00DA6C86">
        <w:rPr>
          <w:rFonts w:ascii="Arial" w:eastAsia="Arial" w:hAnsi="Arial" w:cs="Arial"/>
          <w:sz w:val="20"/>
          <w:szCs w:val="20"/>
          <w:lang w:val="lt-LT" w:eastAsia="lt-LT"/>
        </w:rPr>
        <w:t xml:space="preserve">Tiekėjų pasiūlymuose nurodytos kainos bus vertinamos </w:t>
      </w:r>
      <w:r w:rsidRPr="00DA6C86">
        <w:rPr>
          <w:rFonts w:ascii="Arial" w:eastAsia="Calibri" w:hAnsi="Arial" w:cs="Arial"/>
          <w:sz w:val="20"/>
          <w:szCs w:val="20"/>
          <w:lang w:val="lt-LT" w:eastAsia="lt-LT"/>
        </w:rPr>
        <w:t xml:space="preserve">ir lyginamos su visais mokesčiais. </w:t>
      </w:r>
    </w:p>
    <w:p w14:paraId="18468B2B" w14:textId="77777777" w:rsidR="006B5A5E" w:rsidRPr="006B5A5E" w:rsidRDefault="006B5A5E" w:rsidP="00006548">
      <w:pPr>
        <w:pStyle w:val="ListParagraph"/>
        <w:numPr>
          <w:ilvl w:val="1"/>
          <w:numId w:val="11"/>
        </w:numPr>
        <w:tabs>
          <w:tab w:val="left" w:pos="1134"/>
        </w:tabs>
        <w:ind w:left="0" w:firstLine="567"/>
        <w:jc w:val="both"/>
        <w:rPr>
          <w:rFonts w:ascii="Arial" w:eastAsia="Calibri" w:hAnsi="Arial" w:cs="Arial"/>
          <w:sz w:val="20"/>
          <w:szCs w:val="20"/>
          <w:lang w:val="lt-LT" w:eastAsia="lt-LT"/>
        </w:rPr>
      </w:pPr>
      <w:r w:rsidRPr="006B5A5E">
        <w:rPr>
          <w:rFonts w:ascii="Arial" w:eastAsia="Calibri" w:hAnsi="Arial" w:cs="Arial"/>
          <w:sz w:val="20"/>
          <w:szCs w:val="20"/>
          <w:lang w:val="lt-LT" w:eastAsia="lt-LT"/>
        </w:rPr>
        <w:t xml:space="preserve">Iki pasiūlymų pateikimo termino pabaigos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251B60DE" w14:textId="77777777" w:rsidR="00DE1AB8" w:rsidRPr="00DA6C86" w:rsidRDefault="00DE1AB8" w:rsidP="00006548">
      <w:pPr>
        <w:pStyle w:val="ListParagraph"/>
        <w:tabs>
          <w:tab w:val="left" w:pos="1134"/>
        </w:tabs>
        <w:ind w:left="0"/>
        <w:jc w:val="both"/>
        <w:rPr>
          <w:rFonts w:ascii="Arial" w:eastAsia="Calibri" w:hAnsi="Arial" w:cs="Arial"/>
          <w:sz w:val="20"/>
          <w:szCs w:val="20"/>
          <w:lang w:val="lt-LT" w:eastAsia="lt-LT"/>
        </w:rPr>
      </w:pPr>
    </w:p>
    <w:p w14:paraId="6DF0AB33" w14:textId="33509CB1" w:rsidR="00754F5B" w:rsidRPr="00DA6C86" w:rsidRDefault="00F12854" w:rsidP="00006548">
      <w:pPr>
        <w:pStyle w:val="ListParagraph"/>
        <w:numPr>
          <w:ilvl w:val="0"/>
          <w:numId w:val="11"/>
        </w:numPr>
        <w:tabs>
          <w:tab w:val="left" w:pos="709"/>
          <w:tab w:val="right" w:leader="dot" w:pos="9962"/>
        </w:tabs>
        <w:ind w:left="0"/>
        <w:jc w:val="center"/>
        <w:rPr>
          <w:rFonts w:ascii="Arial" w:eastAsia="Yu Mincho" w:hAnsi="Arial" w:cs="Arial"/>
          <w:b/>
          <w:bCs/>
          <w:noProof/>
          <w:sz w:val="20"/>
          <w:szCs w:val="20"/>
          <w:lang w:val="lt-LT"/>
        </w:rPr>
      </w:pPr>
      <w:r w:rsidRPr="00DA6C86">
        <w:rPr>
          <w:rFonts w:ascii="Arial" w:eastAsia="Yu Mincho" w:hAnsi="Arial" w:cs="Arial"/>
          <w:b/>
          <w:bCs/>
          <w:noProof/>
          <w:sz w:val="20"/>
          <w:szCs w:val="20"/>
          <w:lang w:val="lt-LT"/>
        </w:rPr>
        <w:t>P</w:t>
      </w:r>
      <w:r w:rsidR="00CF1438" w:rsidRPr="00DA6C86">
        <w:rPr>
          <w:rFonts w:ascii="Arial" w:eastAsia="Yu Mincho" w:hAnsi="Arial" w:cs="Arial"/>
          <w:b/>
          <w:bCs/>
          <w:noProof/>
          <w:sz w:val="20"/>
          <w:szCs w:val="20"/>
          <w:lang w:val="lt-LT"/>
        </w:rPr>
        <w:t>ASIŪLYMO GALIOJIMO UŽTIKRINIMAS</w:t>
      </w:r>
    </w:p>
    <w:p w14:paraId="313D6C3A" w14:textId="77777777" w:rsidR="00CF1438" w:rsidRPr="00DA6C86" w:rsidRDefault="00CF1438" w:rsidP="00006548">
      <w:pPr>
        <w:tabs>
          <w:tab w:val="left" w:pos="709"/>
          <w:tab w:val="right" w:leader="dot" w:pos="9962"/>
        </w:tabs>
        <w:ind w:firstLine="567"/>
        <w:jc w:val="center"/>
        <w:rPr>
          <w:rFonts w:ascii="Arial" w:eastAsia="Yu Mincho" w:hAnsi="Arial" w:cs="Arial"/>
          <w:b/>
          <w:bCs/>
          <w:noProof/>
          <w:sz w:val="20"/>
          <w:szCs w:val="20"/>
          <w:lang w:val="lt-LT"/>
        </w:rPr>
      </w:pPr>
    </w:p>
    <w:p w14:paraId="10BC4427" w14:textId="4C0B723D" w:rsidR="004C3118" w:rsidRDefault="00CF1438" w:rsidP="00006548">
      <w:pPr>
        <w:pStyle w:val="ListParagraph"/>
        <w:tabs>
          <w:tab w:val="left" w:pos="1134"/>
        </w:tabs>
        <w:ind w:left="0" w:firstLine="567"/>
        <w:jc w:val="both"/>
        <w:rPr>
          <w:rFonts w:ascii="Arial" w:hAnsi="Arial" w:cs="Arial"/>
          <w:sz w:val="20"/>
          <w:szCs w:val="20"/>
          <w:lang w:val="lt-LT"/>
        </w:rPr>
      </w:pPr>
      <w:r w:rsidRPr="00DA6C86">
        <w:rPr>
          <w:rFonts w:ascii="Arial" w:eastAsia="Calibri" w:hAnsi="Arial" w:cs="Arial"/>
          <w:sz w:val="20"/>
          <w:szCs w:val="20"/>
          <w:lang w:val="lt-LT" w:eastAsia="lt-LT"/>
        </w:rPr>
        <w:t>7.1.</w:t>
      </w:r>
      <w:r w:rsidR="00D248F9">
        <w:rPr>
          <w:rFonts w:ascii="Arial" w:eastAsia="Calibri" w:hAnsi="Arial" w:cs="Arial"/>
          <w:sz w:val="20"/>
          <w:szCs w:val="20"/>
          <w:lang w:val="lt-LT" w:eastAsia="lt-LT"/>
        </w:rPr>
        <w:t xml:space="preserve"> </w:t>
      </w:r>
      <w:r w:rsidR="004C3118" w:rsidRPr="00EF7B39">
        <w:rPr>
          <w:rFonts w:ascii="Arial" w:hAnsi="Arial" w:cs="Arial"/>
          <w:sz w:val="20"/>
          <w:szCs w:val="20"/>
          <w:lang w:val="lt-LT"/>
        </w:rPr>
        <w:t xml:space="preserve">Perkantysis subjektas  nereikalauja kartu su pasiūlymu pateikti pasiūlymo galiojimo užtikrinimą patvirtinančio dokumento, tačiau </w:t>
      </w:r>
      <w:r w:rsidR="004C3118" w:rsidRPr="0089029B">
        <w:rPr>
          <w:rFonts w:ascii="Arial" w:hAnsi="Arial" w:cs="Arial"/>
          <w:sz w:val="20"/>
          <w:szCs w:val="20"/>
          <w:lang w:val="lt-LT"/>
        </w:rPr>
        <w:t>T</w:t>
      </w:r>
      <w:r w:rsidR="004C3118" w:rsidRPr="00EF7B39">
        <w:rPr>
          <w:rFonts w:ascii="Arial" w:hAnsi="Arial" w:cs="Arial"/>
          <w:sz w:val="20"/>
          <w:szCs w:val="20"/>
          <w:lang w:val="lt-LT"/>
        </w:rPr>
        <w:t>iekėjas</w:t>
      </w:r>
      <w:r w:rsidR="001B0678">
        <w:rPr>
          <w:rFonts w:ascii="Arial" w:hAnsi="Arial" w:cs="Arial"/>
          <w:sz w:val="20"/>
          <w:szCs w:val="20"/>
          <w:lang w:val="lt-LT"/>
        </w:rPr>
        <w:t xml:space="preserve"> </w:t>
      </w:r>
      <w:r w:rsidR="004C3118" w:rsidRPr="00EF7B39">
        <w:rPr>
          <w:rFonts w:ascii="Arial" w:hAnsi="Arial" w:cs="Arial"/>
          <w:sz w:val="20"/>
          <w:szCs w:val="20"/>
          <w:lang w:val="lt-LT"/>
        </w:rPr>
        <w:t xml:space="preserve">/ </w:t>
      </w:r>
      <w:r w:rsidR="004C3118">
        <w:rPr>
          <w:rFonts w:ascii="Arial" w:hAnsi="Arial" w:cs="Arial"/>
          <w:sz w:val="20"/>
          <w:szCs w:val="20"/>
          <w:lang w:val="lt-LT"/>
        </w:rPr>
        <w:t>t</w:t>
      </w:r>
      <w:r w:rsidR="004C3118" w:rsidRPr="00EF7B39">
        <w:rPr>
          <w:rFonts w:ascii="Arial" w:hAnsi="Arial" w:cs="Arial"/>
          <w:sz w:val="20"/>
          <w:szCs w:val="20"/>
          <w:lang w:val="lt-LT"/>
        </w:rPr>
        <w:t xml:space="preserve">iekėjų grupė, Perkančiajam subjektui raštu pareikalavus, turės sumokėti </w:t>
      </w:r>
      <w:r w:rsidR="001F0A98">
        <w:rPr>
          <w:rFonts w:ascii="Arial" w:hAnsi="Arial" w:cs="Arial"/>
          <w:b/>
          <w:bCs/>
          <w:sz w:val="20"/>
          <w:szCs w:val="20"/>
          <w:lang w:val="lt-LT"/>
        </w:rPr>
        <w:t>4</w:t>
      </w:r>
      <w:r w:rsidR="004C3118" w:rsidRPr="00247A9E">
        <w:rPr>
          <w:rFonts w:ascii="Arial" w:hAnsi="Arial" w:cs="Arial"/>
          <w:b/>
          <w:bCs/>
          <w:sz w:val="20"/>
          <w:szCs w:val="20"/>
          <w:lang w:val="lt-LT"/>
        </w:rPr>
        <w:t xml:space="preserve">00,00 Eur </w:t>
      </w:r>
      <w:r w:rsidR="004C3118" w:rsidRPr="0068576A">
        <w:rPr>
          <w:rFonts w:ascii="Arial" w:hAnsi="Arial" w:cs="Arial"/>
          <w:b/>
          <w:bCs/>
          <w:i/>
          <w:iCs/>
          <w:sz w:val="20"/>
          <w:szCs w:val="20"/>
          <w:lang w:val="lt-LT"/>
        </w:rPr>
        <w:t>(</w:t>
      </w:r>
      <w:r w:rsidR="001F0A98">
        <w:rPr>
          <w:rFonts w:ascii="Arial" w:hAnsi="Arial" w:cs="Arial"/>
          <w:b/>
          <w:bCs/>
          <w:i/>
          <w:iCs/>
          <w:sz w:val="20"/>
          <w:szCs w:val="20"/>
          <w:lang w:val="lt-LT"/>
        </w:rPr>
        <w:t>keturių</w:t>
      </w:r>
      <w:r w:rsidR="004C3118" w:rsidRPr="0068576A">
        <w:rPr>
          <w:rFonts w:ascii="Arial" w:hAnsi="Arial" w:cs="Arial"/>
          <w:b/>
          <w:bCs/>
          <w:i/>
          <w:iCs/>
          <w:sz w:val="20"/>
          <w:szCs w:val="20"/>
          <w:lang w:val="lt-LT"/>
        </w:rPr>
        <w:t xml:space="preserve"> </w:t>
      </w:r>
      <w:r w:rsidR="001F0A98">
        <w:rPr>
          <w:rFonts w:ascii="Arial" w:hAnsi="Arial" w:cs="Arial"/>
          <w:b/>
          <w:bCs/>
          <w:i/>
          <w:iCs/>
          <w:sz w:val="20"/>
          <w:szCs w:val="20"/>
          <w:lang w:val="lt-LT"/>
        </w:rPr>
        <w:t xml:space="preserve">šimtų </w:t>
      </w:r>
      <w:r w:rsidR="004C3118" w:rsidRPr="0068576A">
        <w:rPr>
          <w:rFonts w:ascii="Arial" w:hAnsi="Arial" w:cs="Arial"/>
          <w:b/>
          <w:bCs/>
          <w:i/>
          <w:iCs/>
          <w:sz w:val="20"/>
          <w:szCs w:val="20"/>
          <w:lang w:val="lt-LT"/>
        </w:rPr>
        <w:t xml:space="preserve">eurų 00 ct) </w:t>
      </w:r>
      <w:r w:rsidR="004C3118" w:rsidRPr="00EF7B39">
        <w:rPr>
          <w:rFonts w:ascii="Arial" w:hAnsi="Arial" w:cs="Arial"/>
          <w:b/>
          <w:bCs/>
          <w:sz w:val="20"/>
          <w:szCs w:val="20"/>
          <w:lang w:val="lt-LT"/>
        </w:rPr>
        <w:t>baudą</w:t>
      </w:r>
      <w:r w:rsidR="004C3118" w:rsidRPr="00EF7B39">
        <w:rPr>
          <w:rFonts w:ascii="Arial" w:hAnsi="Arial" w:cs="Arial"/>
          <w:sz w:val="20"/>
          <w:szCs w:val="20"/>
          <w:lang w:val="lt-LT"/>
        </w:rPr>
        <w:t>, šiais atvejais:</w:t>
      </w:r>
    </w:p>
    <w:p w14:paraId="35BA82C0" w14:textId="72559F36" w:rsidR="001F0A98" w:rsidRPr="001F0A98" w:rsidRDefault="001F0A98" w:rsidP="001F0A98">
      <w:pPr>
        <w:suppressAutoHyphens/>
        <w:ind w:firstLine="567"/>
        <w:jc w:val="both"/>
        <w:rPr>
          <w:rFonts w:ascii="Arial" w:hAnsi="Arial" w:cs="Arial"/>
          <w:sz w:val="20"/>
          <w:szCs w:val="20"/>
          <w:lang w:val="lt-LT"/>
        </w:rPr>
      </w:pPr>
      <w:r w:rsidRPr="001F0A98">
        <w:rPr>
          <w:rFonts w:ascii="Arial" w:hAnsi="Arial" w:cs="Arial"/>
          <w:sz w:val="20"/>
          <w:szCs w:val="20"/>
          <w:lang w:val="lt-LT"/>
        </w:rPr>
        <w:t xml:space="preserve">1) pasiūlymo galiojimo laikotarpiu </w:t>
      </w:r>
      <w:r>
        <w:rPr>
          <w:rFonts w:ascii="Arial" w:hAnsi="Arial" w:cs="Arial"/>
          <w:sz w:val="20"/>
          <w:szCs w:val="20"/>
          <w:lang w:val="lt-LT"/>
        </w:rPr>
        <w:t>tiekėjas</w:t>
      </w:r>
      <w:r w:rsidRPr="001F0A98">
        <w:rPr>
          <w:rFonts w:ascii="Arial" w:hAnsi="Arial" w:cs="Arial"/>
          <w:sz w:val="20"/>
          <w:szCs w:val="20"/>
          <w:lang w:val="lt-LT"/>
        </w:rPr>
        <w:t xml:space="preserve"> atsisako savo pasiūlymo arba jo dalies (pasiūlyme nurodyto </w:t>
      </w:r>
      <w:r w:rsidR="00122AC8">
        <w:rPr>
          <w:rFonts w:ascii="Arial" w:hAnsi="Arial" w:cs="Arial"/>
          <w:sz w:val="20"/>
          <w:szCs w:val="20"/>
          <w:lang w:val="lt-LT"/>
        </w:rPr>
        <w:t>P</w:t>
      </w:r>
      <w:r w:rsidRPr="001F0A98">
        <w:rPr>
          <w:rFonts w:ascii="Arial" w:hAnsi="Arial" w:cs="Arial"/>
          <w:sz w:val="20"/>
          <w:szCs w:val="20"/>
          <w:lang w:val="lt-LT"/>
        </w:rPr>
        <w:t>irkimo objekto, jo kiekio (apimties), siūlomų kainų, tiekimo ar mokėjimo terminų, kitų pasiūlyme nurodytų sąlygų);</w:t>
      </w:r>
    </w:p>
    <w:p w14:paraId="4F36C283" w14:textId="59C9DF9D" w:rsidR="001F0A98" w:rsidRPr="001F0A98" w:rsidRDefault="001F0A98" w:rsidP="001F0A98">
      <w:pPr>
        <w:suppressAutoHyphens/>
        <w:ind w:firstLine="567"/>
        <w:jc w:val="both"/>
        <w:rPr>
          <w:rFonts w:ascii="Arial" w:hAnsi="Arial" w:cs="Arial"/>
          <w:sz w:val="20"/>
          <w:szCs w:val="20"/>
          <w:lang w:val="lt-LT"/>
        </w:rPr>
      </w:pPr>
      <w:r w:rsidRPr="001F0A98">
        <w:rPr>
          <w:rFonts w:ascii="Arial" w:hAnsi="Arial" w:cs="Arial"/>
          <w:sz w:val="20"/>
          <w:szCs w:val="20"/>
          <w:lang w:val="lt-LT"/>
        </w:rPr>
        <w:t xml:space="preserve">2) </w:t>
      </w:r>
      <w:r>
        <w:rPr>
          <w:rFonts w:ascii="Arial" w:hAnsi="Arial" w:cs="Arial"/>
          <w:sz w:val="20"/>
          <w:szCs w:val="20"/>
          <w:lang w:val="lt-LT"/>
        </w:rPr>
        <w:t>tiekėjas</w:t>
      </w:r>
      <w:r w:rsidRPr="001F0A98">
        <w:rPr>
          <w:rFonts w:ascii="Arial" w:hAnsi="Arial" w:cs="Arial"/>
          <w:sz w:val="20"/>
          <w:szCs w:val="20"/>
          <w:lang w:val="lt-LT"/>
        </w:rPr>
        <w:t xml:space="preserve">, </w:t>
      </w:r>
      <w:r>
        <w:rPr>
          <w:rFonts w:ascii="Arial" w:hAnsi="Arial" w:cs="Arial"/>
          <w:sz w:val="20"/>
          <w:szCs w:val="20"/>
          <w:lang w:val="lt-LT"/>
        </w:rPr>
        <w:t>Perkančiajam subjektui</w:t>
      </w:r>
      <w:r w:rsidRPr="001F0A98">
        <w:rPr>
          <w:rFonts w:ascii="Arial" w:hAnsi="Arial" w:cs="Arial"/>
          <w:sz w:val="20"/>
          <w:szCs w:val="20"/>
          <w:lang w:val="lt-LT"/>
        </w:rPr>
        <w:t xml:space="preserve"> paprašius, netikslina ar nepateikia trūkstamų duomenų ar dokumentų apie atitiktį </w:t>
      </w:r>
      <w:r w:rsidR="00122AC8">
        <w:rPr>
          <w:rFonts w:ascii="Arial" w:hAnsi="Arial" w:cs="Arial"/>
          <w:sz w:val="20"/>
          <w:szCs w:val="20"/>
          <w:lang w:val="lt-LT"/>
        </w:rPr>
        <w:t>P</w:t>
      </w:r>
      <w:r w:rsidRPr="001F0A98">
        <w:rPr>
          <w:rFonts w:ascii="Arial" w:hAnsi="Arial" w:cs="Arial"/>
          <w:sz w:val="20"/>
          <w:szCs w:val="20"/>
          <w:lang w:val="lt-LT"/>
        </w:rPr>
        <w:t>irkimo dokumentų reikalavimams;</w:t>
      </w:r>
    </w:p>
    <w:p w14:paraId="02D0EF5D" w14:textId="7E91CADC" w:rsidR="001F0A98" w:rsidRPr="001F0A98" w:rsidRDefault="001F0A98" w:rsidP="001F0A98">
      <w:pPr>
        <w:suppressAutoHyphens/>
        <w:ind w:firstLine="567"/>
        <w:jc w:val="both"/>
        <w:rPr>
          <w:rFonts w:ascii="Arial" w:hAnsi="Arial" w:cs="Arial"/>
          <w:sz w:val="20"/>
          <w:szCs w:val="20"/>
          <w:lang w:val="lt-LT"/>
        </w:rPr>
      </w:pPr>
      <w:r w:rsidRPr="001F0A98">
        <w:rPr>
          <w:rFonts w:ascii="Arial" w:hAnsi="Arial" w:cs="Arial"/>
          <w:sz w:val="20"/>
          <w:szCs w:val="20"/>
          <w:lang w:val="lt-LT"/>
        </w:rPr>
        <w:t xml:space="preserve">3) </w:t>
      </w:r>
      <w:r>
        <w:rPr>
          <w:rFonts w:ascii="Arial" w:hAnsi="Arial" w:cs="Arial"/>
          <w:sz w:val="20"/>
          <w:szCs w:val="20"/>
          <w:lang w:val="lt-LT"/>
        </w:rPr>
        <w:t xml:space="preserve">Perkančiajam subjektui </w:t>
      </w:r>
      <w:r w:rsidRPr="001F0A98">
        <w:rPr>
          <w:rFonts w:ascii="Arial" w:hAnsi="Arial" w:cs="Arial"/>
          <w:sz w:val="20"/>
          <w:szCs w:val="20"/>
          <w:lang w:val="lt-LT"/>
        </w:rPr>
        <w:t xml:space="preserve">paprašius pagrįsti neįprastai mažą kainą, </w:t>
      </w:r>
      <w:r>
        <w:rPr>
          <w:rFonts w:ascii="Arial" w:hAnsi="Arial" w:cs="Arial"/>
          <w:sz w:val="20"/>
          <w:szCs w:val="20"/>
          <w:lang w:val="lt-LT"/>
        </w:rPr>
        <w:t>tiekėjas</w:t>
      </w:r>
      <w:r w:rsidRPr="001F0A98">
        <w:rPr>
          <w:rFonts w:ascii="Arial" w:hAnsi="Arial" w:cs="Arial"/>
          <w:sz w:val="20"/>
          <w:szCs w:val="20"/>
          <w:lang w:val="lt-LT"/>
        </w:rPr>
        <w:t xml:space="preserve"> nepateikia jokio pagrindimo;</w:t>
      </w:r>
    </w:p>
    <w:p w14:paraId="247B791C" w14:textId="309473C3" w:rsidR="001F0A98" w:rsidRPr="001F0A98" w:rsidRDefault="001F0A98" w:rsidP="001F0A98">
      <w:pPr>
        <w:suppressAutoHyphens/>
        <w:ind w:firstLine="567"/>
        <w:jc w:val="both"/>
        <w:rPr>
          <w:rFonts w:ascii="Arial" w:hAnsi="Arial" w:cs="Arial"/>
          <w:sz w:val="20"/>
          <w:szCs w:val="20"/>
          <w:lang w:val="lt-LT"/>
        </w:rPr>
      </w:pPr>
      <w:r w:rsidRPr="001F0A98">
        <w:rPr>
          <w:rFonts w:ascii="Arial" w:hAnsi="Arial" w:cs="Arial"/>
          <w:sz w:val="20"/>
          <w:szCs w:val="20"/>
          <w:lang w:val="lt-LT"/>
        </w:rPr>
        <w:t xml:space="preserve">4) pripažinus, kad </w:t>
      </w:r>
      <w:r>
        <w:rPr>
          <w:rFonts w:ascii="Arial" w:hAnsi="Arial" w:cs="Arial"/>
          <w:sz w:val="20"/>
          <w:szCs w:val="20"/>
          <w:lang w:val="lt-LT"/>
        </w:rPr>
        <w:t xml:space="preserve">tiekėjas </w:t>
      </w:r>
      <w:r w:rsidRPr="001F0A98">
        <w:rPr>
          <w:rFonts w:ascii="Arial" w:hAnsi="Arial" w:cs="Arial"/>
          <w:sz w:val="20"/>
          <w:szCs w:val="20"/>
          <w:lang w:val="lt-LT"/>
        </w:rPr>
        <w:t xml:space="preserve">pateikė ekonomiškai naudingiausią pasiūlymą ir paprašius </w:t>
      </w:r>
      <w:r w:rsidR="00122AC8">
        <w:rPr>
          <w:rFonts w:ascii="Arial" w:hAnsi="Arial" w:cs="Arial"/>
          <w:sz w:val="20"/>
          <w:szCs w:val="20"/>
          <w:lang w:val="lt-LT"/>
        </w:rPr>
        <w:t>P</w:t>
      </w:r>
      <w:r w:rsidRPr="001F0A98">
        <w:rPr>
          <w:rFonts w:ascii="Arial" w:hAnsi="Arial" w:cs="Arial"/>
          <w:sz w:val="20"/>
          <w:szCs w:val="20"/>
          <w:lang w:val="lt-LT"/>
        </w:rPr>
        <w:t xml:space="preserve">irkimo dalyvio pateikti aktualius dokumentus, patvirtinančius jo pašalinimo pagrindų nebuvimą ir atitiktį kvalifikacijos reikalavimams, </w:t>
      </w:r>
      <w:r>
        <w:rPr>
          <w:rFonts w:ascii="Arial" w:hAnsi="Arial" w:cs="Arial"/>
          <w:sz w:val="20"/>
          <w:szCs w:val="20"/>
          <w:lang w:val="lt-LT"/>
        </w:rPr>
        <w:t>tiekėjas</w:t>
      </w:r>
      <w:r w:rsidRPr="001F0A98">
        <w:rPr>
          <w:rFonts w:ascii="Arial" w:hAnsi="Arial" w:cs="Arial"/>
          <w:sz w:val="20"/>
          <w:szCs w:val="20"/>
          <w:lang w:val="lt-LT"/>
        </w:rPr>
        <w:t xml:space="preserve"> neteikia šių dokumentų;</w:t>
      </w:r>
    </w:p>
    <w:p w14:paraId="2FE1F51A" w14:textId="3E830892" w:rsidR="001F0A98" w:rsidRPr="001F0A98" w:rsidRDefault="001F0A98" w:rsidP="001F0A98">
      <w:pPr>
        <w:suppressAutoHyphens/>
        <w:ind w:firstLine="567"/>
        <w:jc w:val="both"/>
        <w:rPr>
          <w:rFonts w:ascii="Arial" w:hAnsi="Arial" w:cs="Arial"/>
          <w:sz w:val="20"/>
          <w:szCs w:val="20"/>
          <w:lang w:val="lt-LT"/>
        </w:rPr>
      </w:pPr>
      <w:r w:rsidRPr="001F0A98">
        <w:rPr>
          <w:rFonts w:ascii="Arial" w:hAnsi="Arial" w:cs="Arial"/>
          <w:sz w:val="20"/>
          <w:szCs w:val="20"/>
          <w:lang w:val="lt-LT"/>
        </w:rPr>
        <w:t xml:space="preserve">5) laimėjęs </w:t>
      </w:r>
      <w:r w:rsidR="00122AC8">
        <w:rPr>
          <w:rFonts w:ascii="Arial" w:hAnsi="Arial" w:cs="Arial"/>
          <w:sz w:val="20"/>
          <w:szCs w:val="20"/>
          <w:lang w:val="lt-LT"/>
        </w:rPr>
        <w:t>P</w:t>
      </w:r>
      <w:r w:rsidRPr="001F0A98">
        <w:rPr>
          <w:rFonts w:ascii="Arial" w:hAnsi="Arial" w:cs="Arial"/>
          <w:sz w:val="20"/>
          <w:szCs w:val="20"/>
          <w:lang w:val="lt-LT"/>
        </w:rPr>
        <w:t xml:space="preserve">irkimą </w:t>
      </w:r>
      <w:r>
        <w:rPr>
          <w:rFonts w:ascii="Arial" w:hAnsi="Arial" w:cs="Arial"/>
          <w:sz w:val="20"/>
          <w:szCs w:val="20"/>
          <w:lang w:val="lt-LT"/>
        </w:rPr>
        <w:t>tiekėjas</w:t>
      </w:r>
      <w:r w:rsidRPr="001F0A98">
        <w:rPr>
          <w:rFonts w:ascii="Arial" w:hAnsi="Arial" w:cs="Arial"/>
          <w:sz w:val="20"/>
          <w:szCs w:val="20"/>
          <w:lang w:val="lt-LT"/>
        </w:rPr>
        <w:t xml:space="preserve"> raštu atsisako sudaryti sutartį </w:t>
      </w:r>
      <w:bookmarkStart w:id="1" w:name="_Hlk77681067"/>
      <w:r w:rsidRPr="001F0A98">
        <w:rPr>
          <w:rFonts w:ascii="Arial" w:hAnsi="Arial" w:cs="Arial"/>
          <w:sz w:val="20"/>
          <w:szCs w:val="20"/>
          <w:lang w:val="lt-LT"/>
        </w:rPr>
        <w:t>arba atsisako sudaryti pirkimo sutartį ar preliminariąją sutartį</w:t>
      </w:r>
      <w:bookmarkEnd w:id="1"/>
      <w:r w:rsidRPr="001F0A98">
        <w:rPr>
          <w:rFonts w:ascii="Arial" w:hAnsi="Arial" w:cs="Arial"/>
          <w:sz w:val="20"/>
          <w:szCs w:val="20"/>
          <w:lang w:val="lt-LT"/>
        </w:rPr>
        <w:t xml:space="preserve"> pagal viešojo </w:t>
      </w:r>
      <w:r w:rsidR="00122AC8">
        <w:rPr>
          <w:rFonts w:ascii="Arial" w:hAnsi="Arial" w:cs="Arial"/>
          <w:sz w:val="20"/>
          <w:szCs w:val="20"/>
          <w:lang w:val="lt-LT"/>
        </w:rPr>
        <w:t>P</w:t>
      </w:r>
      <w:r w:rsidRPr="001F0A98">
        <w:rPr>
          <w:rFonts w:ascii="Arial" w:hAnsi="Arial" w:cs="Arial"/>
          <w:sz w:val="20"/>
          <w:szCs w:val="20"/>
          <w:lang w:val="lt-LT"/>
        </w:rPr>
        <w:t xml:space="preserve">irkimo dokumentuose pateiktas sutarties sąlygas ir (ar) sutarties projektą. Jei iki </w:t>
      </w:r>
      <w:r>
        <w:rPr>
          <w:rFonts w:ascii="Arial" w:hAnsi="Arial" w:cs="Arial"/>
          <w:sz w:val="20"/>
          <w:szCs w:val="20"/>
          <w:lang w:val="lt-LT"/>
        </w:rPr>
        <w:t>Perkančiojo subjekto</w:t>
      </w:r>
      <w:r w:rsidRPr="001F0A98">
        <w:rPr>
          <w:rFonts w:ascii="Arial" w:hAnsi="Arial" w:cs="Arial"/>
          <w:sz w:val="20"/>
          <w:szCs w:val="20"/>
          <w:lang w:val="lt-LT"/>
        </w:rPr>
        <w:t xml:space="preserve"> nurodyto laiko</w:t>
      </w:r>
      <w:r>
        <w:rPr>
          <w:rFonts w:ascii="Arial" w:hAnsi="Arial" w:cs="Arial"/>
          <w:sz w:val="20"/>
          <w:szCs w:val="20"/>
          <w:lang w:val="lt-LT"/>
        </w:rPr>
        <w:t xml:space="preserve"> tiekėjas</w:t>
      </w:r>
      <w:r w:rsidRPr="001F0A98">
        <w:rPr>
          <w:rFonts w:ascii="Arial" w:hAnsi="Arial" w:cs="Arial"/>
          <w:sz w:val="20"/>
          <w:szCs w:val="20"/>
          <w:lang w:val="lt-LT"/>
        </w:rPr>
        <w:t xml:space="preserve"> nepasirašo sutarties, laikoma, kad jis atsisakė sudaryti sutartį;</w:t>
      </w:r>
    </w:p>
    <w:p w14:paraId="0A84AD55" w14:textId="43EC99F6" w:rsidR="001F0A98" w:rsidRPr="001F0A98" w:rsidRDefault="001F0A98" w:rsidP="001F0A98">
      <w:pPr>
        <w:suppressAutoHyphens/>
        <w:ind w:firstLine="567"/>
        <w:jc w:val="both"/>
        <w:rPr>
          <w:rFonts w:ascii="Arial" w:hAnsi="Arial" w:cs="Arial"/>
          <w:sz w:val="20"/>
          <w:szCs w:val="20"/>
          <w:lang w:val="lt-LT"/>
        </w:rPr>
      </w:pPr>
      <w:r w:rsidRPr="001F0A98">
        <w:rPr>
          <w:rFonts w:ascii="Arial" w:hAnsi="Arial" w:cs="Arial"/>
          <w:sz w:val="20"/>
          <w:szCs w:val="20"/>
          <w:lang w:val="lt-LT"/>
        </w:rPr>
        <w:t xml:space="preserve">6) laimėjęs </w:t>
      </w:r>
      <w:r w:rsidR="00122AC8">
        <w:rPr>
          <w:rFonts w:ascii="Arial" w:hAnsi="Arial" w:cs="Arial"/>
          <w:sz w:val="20"/>
          <w:szCs w:val="20"/>
          <w:lang w:val="lt-LT"/>
        </w:rPr>
        <w:t>P</w:t>
      </w:r>
      <w:r w:rsidRPr="001F0A98">
        <w:rPr>
          <w:rFonts w:ascii="Arial" w:hAnsi="Arial" w:cs="Arial"/>
          <w:sz w:val="20"/>
          <w:szCs w:val="20"/>
          <w:lang w:val="lt-LT"/>
        </w:rPr>
        <w:t xml:space="preserve">irkimą ir pasirašęs sutartį </w:t>
      </w:r>
      <w:r>
        <w:rPr>
          <w:rFonts w:ascii="Arial" w:hAnsi="Arial" w:cs="Arial"/>
          <w:sz w:val="20"/>
          <w:szCs w:val="20"/>
          <w:lang w:val="lt-LT"/>
        </w:rPr>
        <w:t>tiekėjas</w:t>
      </w:r>
      <w:r w:rsidRPr="001F0A98">
        <w:rPr>
          <w:rFonts w:ascii="Arial" w:hAnsi="Arial" w:cs="Arial"/>
          <w:sz w:val="20"/>
          <w:szCs w:val="20"/>
          <w:lang w:val="lt-LT"/>
        </w:rPr>
        <w:t xml:space="preserve"> per sutartyje nustatytą terminą nepateikia sutarties įvykdymo užtikrinimo Sutartyje nurodytomis sąlygomis</w:t>
      </w:r>
      <w:r>
        <w:rPr>
          <w:rFonts w:ascii="Arial" w:hAnsi="Arial" w:cs="Arial"/>
          <w:sz w:val="20"/>
          <w:szCs w:val="20"/>
          <w:lang w:val="lt-LT"/>
        </w:rPr>
        <w:t>.</w:t>
      </w:r>
    </w:p>
    <w:p w14:paraId="76FE42EA" w14:textId="77777777" w:rsidR="008F22EE" w:rsidRDefault="008F22EE" w:rsidP="00006548">
      <w:pPr>
        <w:pStyle w:val="ListParagraph"/>
        <w:tabs>
          <w:tab w:val="left" w:pos="851"/>
          <w:tab w:val="left" w:pos="1134"/>
        </w:tabs>
        <w:ind w:left="567"/>
        <w:jc w:val="both"/>
        <w:rPr>
          <w:rFonts w:ascii="Arial" w:hAnsi="Arial" w:cs="Arial"/>
          <w:sz w:val="20"/>
          <w:szCs w:val="20"/>
          <w:lang w:val="lt-LT"/>
        </w:rPr>
      </w:pPr>
    </w:p>
    <w:p w14:paraId="57731C21" w14:textId="40A627E7" w:rsidR="008F22EE" w:rsidRPr="00CC1C55" w:rsidRDefault="008F22EE" w:rsidP="00006548">
      <w:pPr>
        <w:pStyle w:val="NormalWeb"/>
        <w:numPr>
          <w:ilvl w:val="0"/>
          <w:numId w:val="15"/>
        </w:numPr>
        <w:tabs>
          <w:tab w:val="left" w:pos="993"/>
        </w:tabs>
        <w:spacing w:before="0" w:beforeAutospacing="0" w:after="0"/>
        <w:jc w:val="center"/>
        <w:rPr>
          <w:rFonts w:ascii="Arial" w:hAnsi="Arial" w:cs="Arial"/>
          <w:b/>
          <w:bCs/>
          <w:sz w:val="20"/>
          <w:szCs w:val="20"/>
        </w:rPr>
      </w:pPr>
      <w:r w:rsidRPr="00CC1C55">
        <w:rPr>
          <w:rFonts w:ascii="Arial" w:hAnsi="Arial" w:cs="Arial"/>
          <w:b/>
          <w:bCs/>
          <w:sz w:val="20"/>
          <w:szCs w:val="20"/>
        </w:rPr>
        <w:t>RĖMIMASIS ŪKIO SUBJEKTŲ PAJĖGUMAIS IR SUBTIEKĖJŲ PASITELKIMAS</w:t>
      </w:r>
    </w:p>
    <w:p w14:paraId="760B0323" w14:textId="77777777" w:rsidR="008F22EE" w:rsidRPr="00CC1C55" w:rsidRDefault="008F22EE" w:rsidP="00006548">
      <w:pPr>
        <w:pStyle w:val="NormalWeb"/>
        <w:tabs>
          <w:tab w:val="left" w:pos="993"/>
        </w:tabs>
        <w:spacing w:before="0" w:beforeAutospacing="0" w:after="0"/>
        <w:ind w:left="567"/>
        <w:jc w:val="both"/>
        <w:rPr>
          <w:rFonts w:ascii="Arial" w:hAnsi="Arial" w:cs="Arial"/>
          <w:sz w:val="20"/>
          <w:szCs w:val="20"/>
        </w:rPr>
      </w:pPr>
    </w:p>
    <w:p w14:paraId="1F845E29" w14:textId="66DB52CC" w:rsidR="008F22EE" w:rsidRPr="008F22EE" w:rsidRDefault="008F22EE" w:rsidP="00006548">
      <w:pPr>
        <w:pStyle w:val="ListParagraph"/>
        <w:numPr>
          <w:ilvl w:val="1"/>
          <w:numId w:val="15"/>
        </w:numPr>
        <w:tabs>
          <w:tab w:val="left" w:pos="993"/>
        </w:tabs>
        <w:ind w:left="0" w:firstLine="567"/>
        <w:jc w:val="both"/>
        <w:rPr>
          <w:rFonts w:ascii="Arial" w:hAnsi="Arial" w:cs="Arial"/>
          <w:sz w:val="20"/>
          <w:szCs w:val="20"/>
          <w:lang w:val="lt-LT" w:eastAsia="lt-LT"/>
        </w:rPr>
      </w:pPr>
      <w:proofErr w:type="spellStart"/>
      <w:r w:rsidRPr="008F22EE">
        <w:rPr>
          <w:rFonts w:ascii="Arial" w:hAnsi="Arial" w:cs="Arial"/>
          <w:sz w:val="20"/>
          <w:szCs w:val="20"/>
        </w:rPr>
        <w:t>Tiekėjas</w:t>
      </w:r>
      <w:proofErr w:type="spellEnd"/>
      <w:r w:rsidRPr="008F22EE">
        <w:rPr>
          <w:rFonts w:ascii="Arial" w:hAnsi="Arial" w:cs="Arial"/>
          <w:sz w:val="20"/>
          <w:szCs w:val="20"/>
        </w:rPr>
        <w:t xml:space="preserve"> </w:t>
      </w:r>
      <w:proofErr w:type="spellStart"/>
      <w:r w:rsidRPr="008F22EE">
        <w:rPr>
          <w:rFonts w:ascii="Arial" w:hAnsi="Arial" w:cs="Arial"/>
          <w:sz w:val="20"/>
          <w:szCs w:val="20"/>
        </w:rPr>
        <w:t>gali</w:t>
      </w:r>
      <w:proofErr w:type="spellEnd"/>
      <w:r w:rsidRPr="008F22EE">
        <w:rPr>
          <w:rFonts w:ascii="Arial" w:hAnsi="Arial" w:cs="Arial"/>
          <w:sz w:val="20"/>
          <w:szCs w:val="20"/>
        </w:rPr>
        <w:t xml:space="preserve"> </w:t>
      </w:r>
      <w:proofErr w:type="spellStart"/>
      <w:r w:rsidRPr="008F22EE">
        <w:rPr>
          <w:rFonts w:ascii="Arial" w:hAnsi="Arial" w:cs="Arial"/>
          <w:sz w:val="20"/>
          <w:szCs w:val="20"/>
        </w:rPr>
        <w:t>remtis</w:t>
      </w:r>
      <w:proofErr w:type="spellEnd"/>
      <w:r w:rsidRPr="008F22EE">
        <w:rPr>
          <w:rFonts w:ascii="Arial" w:hAnsi="Arial" w:cs="Arial"/>
          <w:sz w:val="20"/>
          <w:szCs w:val="20"/>
        </w:rPr>
        <w:t xml:space="preserve"> </w:t>
      </w:r>
      <w:proofErr w:type="spellStart"/>
      <w:r w:rsidRPr="008F22EE">
        <w:rPr>
          <w:rFonts w:ascii="Arial" w:hAnsi="Arial" w:cs="Arial"/>
          <w:sz w:val="20"/>
          <w:szCs w:val="20"/>
        </w:rPr>
        <w:t>kitų</w:t>
      </w:r>
      <w:proofErr w:type="spellEnd"/>
      <w:r w:rsidRPr="008F22EE">
        <w:rPr>
          <w:rFonts w:ascii="Arial" w:hAnsi="Arial" w:cs="Arial"/>
          <w:sz w:val="20"/>
          <w:szCs w:val="20"/>
        </w:rPr>
        <w:t xml:space="preserve"> </w:t>
      </w:r>
      <w:proofErr w:type="spellStart"/>
      <w:r w:rsidRPr="008F22EE">
        <w:rPr>
          <w:rFonts w:ascii="Arial" w:hAnsi="Arial" w:cs="Arial"/>
          <w:sz w:val="20"/>
          <w:szCs w:val="20"/>
        </w:rPr>
        <w:t>ūkio</w:t>
      </w:r>
      <w:proofErr w:type="spellEnd"/>
      <w:r w:rsidRPr="008F22EE">
        <w:rPr>
          <w:rFonts w:ascii="Arial" w:hAnsi="Arial" w:cs="Arial"/>
          <w:sz w:val="20"/>
          <w:szCs w:val="20"/>
        </w:rPr>
        <w:t xml:space="preserve"> </w:t>
      </w:r>
      <w:proofErr w:type="spellStart"/>
      <w:r w:rsidRPr="008F22EE">
        <w:rPr>
          <w:rFonts w:ascii="Arial" w:hAnsi="Arial" w:cs="Arial"/>
          <w:sz w:val="20"/>
          <w:szCs w:val="20"/>
        </w:rPr>
        <w:t>subjektų</w:t>
      </w:r>
      <w:proofErr w:type="spellEnd"/>
      <w:r w:rsidRPr="008F22EE">
        <w:rPr>
          <w:rFonts w:ascii="Arial" w:hAnsi="Arial" w:cs="Arial"/>
          <w:sz w:val="20"/>
          <w:szCs w:val="20"/>
        </w:rPr>
        <w:t xml:space="preserve"> </w:t>
      </w:r>
      <w:proofErr w:type="spellStart"/>
      <w:r w:rsidRPr="008F22EE">
        <w:rPr>
          <w:rFonts w:ascii="Arial" w:hAnsi="Arial" w:cs="Arial"/>
          <w:sz w:val="20"/>
          <w:szCs w:val="20"/>
        </w:rPr>
        <w:t>pajėgumais</w:t>
      </w:r>
      <w:proofErr w:type="spellEnd"/>
      <w:r w:rsidRPr="008F22EE">
        <w:rPr>
          <w:rFonts w:ascii="Arial" w:hAnsi="Arial" w:cs="Arial"/>
          <w:sz w:val="20"/>
          <w:szCs w:val="20"/>
        </w:rPr>
        <w:t xml:space="preserve">, </w:t>
      </w:r>
      <w:proofErr w:type="spellStart"/>
      <w:r w:rsidRPr="008F22EE">
        <w:rPr>
          <w:rFonts w:ascii="Arial" w:hAnsi="Arial" w:cs="Arial"/>
          <w:sz w:val="20"/>
          <w:szCs w:val="20"/>
        </w:rPr>
        <w:t>kad</w:t>
      </w:r>
      <w:proofErr w:type="spellEnd"/>
      <w:r w:rsidRPr="008F22EE">
        <w:rPr>
          <w:rFonts w:ascii="Arial" w:hAnsi="Arial" w:cs="Arial"/>
          <w:sz w:val="20"/>
          <w:szCs w:val="20"/>
        </w:rPr>
        <w:t xml:space="preserve"> </w:t>
      </w:r>
      <w:proofErr w:type="spellStart"/>
      <w:r w:rsidRPr="008F22EE">
        <w:rPr>
          <w:rFonts w:ascii="Arial" w:hAnsi="Arial" w:cs="Arial"/>
          <w:sz w:val="20"/>
          <w:szCs w:val="20"/>
        </w:rPr>
        <w:t>atitiktų</w:t>
      </w:r>
      <w:proofErr w:type="spellEnd"/>
      <w:r w:rsidRPr="008F22EE">
        <w:rPr>
          <w:rFonts w:ascii="Arial" w:hAnsi="Arial" w:cs="Arial"/>
          <w:sz w:val="20"/>
          <w:szCs w:val="20"/>
        </w:rPr>
        <w:t xml:space="preserve"> </w:t>
      </w:r>
      <w:proofErr w:type="spellStart"/>
      <w:r w:rsidRPr="008F22EE">
        <w:rPr>
          <w:rFonts w:ascii="Arial" w:hAnsi="Arial" w:cs="Arial"/>
          <w:sz w:val="20"/>
          <w:szCs w:val="20"/>
        </w:rPr>
        <w:t>Pirkimo</w:t>
      </w:r>
      <w:proofErr w:type="spellEnd"/>
      <w:r w:rsidRPr="008F22EE">
        <w:rPr>
          <w:rFonts w:ascii="Arial" w:hAnsi="Arial" w:cs="Arial"/>
          <w:sz w:val="20"/>
          <w:szCs w:val="20"/>
        </w:rPr>
        <w:t xml:space="preserve"> </w:t>
      </w:r>
      <w:proofErr w:type="spellStart"/>
      <w:r w:rsidRPr="008F22EE">
        <w:rPr>
          <w:rFonts w:ascii="Arial" w:hAnsi="Arial" w:cs="Arial"/>
          <w:sz w:val="20"/>
          <w:szCs w:val="20"/>
        </w:rPr>
        <w:t>sąlygose</w:t>
      </w:r>
      <w:proofErr w:type="spellEnd"/>
      <w:r w:rsidRPr="008F22EE">
        <w:rPr>
          <w:rFonts w:ascii="Arial" w:hAnsi="Arial" w:cs="Arial"/>
          <w:sz w:val="20"/>
          <w:szCs w:val="20"/>
        </w:rPr>
        <w:t xml:space="preserve"> </w:t>
      </w:r>
      <w:proofErr w:type="spellStart"/>
      <w:r w:rsidRPr="008F22EE">
        <w:rPr>
          <w:rFonts w:ascii="Arial" w:hAnsi="Arial" w:cs="Arial"/>
          <w:sz w:val="20"/>
          <w:szCs w:val="20"/>
        </w:rPr>
        <w:t>nustatytus</w:t>
      </w:r>
      <w:proofErr w:type="spellEnd"/>
      <w:r w:rsidRPr="008F22EE">
        <w:rPr>
          <w:rFonts w:ascii="Arial" w:hAnsi="Arial" w:cs="Arial"/>
          <w:sz w:val="20"/>
          <w:szCs w:val="20"/>
        </w:rPr>
        <w:t xml:space="preserve"> </w:t>
      </w:r>
      <w:proofErr w:type="spellStart"/>
      <w:r w:rsidRPr="008F22EE">
        <w:rPr>
          <w:rFonts w:ascii="Arial" w:hAnsi="Arial" w:cs="Arial"/>
          <w:sz w:val="20"/>
          <w:szCs w:val="20"/>
        </w:rPr>
        <w:t>kvalifikacijos</w:t>
      </w:r>
      <w:proofErr w:type="spellEnd"/>
      <w:r w:rsidRPr="008F22EE">
        <w:rPr>
          <w:rFonts w:ascii="Arial" w:hAnsi="Arial" w:cs="Arial"/>
          <w:sz w:val="20"/>
          <w:szCs w:val="20"/>
        </w:rPr>
        <w:t xml:space="preserve"> </w:t>
      </w:r>
      <w:proofErr w:type="spellStart"/>
      <w:r w:rsidRPr="008F22EE">
        <w:rPr>
          <w:rFonts w:ascii="Arial" w:hAnsi="Arial" w:cs="Arial"/>
          <w:sz w:val="20"/>
          <w:szCs w:val="20"/>
        </w:rPr>
        <w:t>reikalavimus</w:t>
      </w:r>
      <w:proofErr w:type="spellEnd"/>
      <w:r w:rsidRPr="008F22EE">
        <w:rPr>
          <w:rFonts w:ascii="Arial" w:hAnsi="Arial" w:cs="Arial"/>
          <w:sz w:val="20"/>
          <w:szCs w:val="20"/>
        </w:rPr>
        <w:t xml:space="preserve">, </w:t>
      </w:r>
      <w:proofErr w:type="spellStart"/>
      <w:r w:rsidRPr="008F22EE">
        <w:rPr>
          <w:rFonts w:ascii="Arial" w:hAnsi="Arial" w:cs="Arial"/>
          <w:sz w:val="20"/>
          <w:szCs w:val="20"/>
        </w:rPr>
        <w:t>atsižvelgiant</w:t>
      </w:r>
      <w:proofErr w:type="spellEnd"/>
      <w:r w:rsidRPr="008F22EE">
        <w:rPr>
          <w:rFonts w:ascii="Arial" w:hAnsi="Arial" w:cs="Arial"/>
          <w:sz w:val="20"/>
          <w:szCs w:val="20"/>
        </w:rPr>
        <w:t xml:space="preserve"> į </w:t>
      </w:r>
      <w:proofErr w:type="spellStart"/>
      <w:r w:rsidR="001F0A98">
        <w:rPr>
          <w:rFonts w:ascii="Arial" w:hAnsi="Arial" w:cs="Arial"/>
          <w:sz w:val="20"/>
          <w:szCs w:val="20"/>
        </w:rPr>
        <w:t>Pirkimo</w:t>
      </w:r>
      <w:proofErr w:type="spellEnd"/>
      <w:r w:rsidR="001F0A98">
        <w:rPr>
          <w:rFonts w:ascii="Arial" w:hAnsi="Arial" w:cs="Arial"/>
          <w:sz w:val="20"/>
          <w:szCs w:val="20"/>
        </w:rPr>
        <w:t xml:space="preserve"> </w:t>
      </w:r>
      <w:proofErr w:type="spellStart"/>
      <w:r w:rsidR="001F0A98">
        <w:rPr>
          <w:rFonts w:ascii="Arial" w:hAnsi="Arial" w:cs="Arial"/>
          <w:sz w:val="20"/>
          <w:szCs w:val="20"/>
        </w:rPr>
        <w:t>dpokumentuose</w:t>
      </w:r>
      <w:proofErr w:type="spellEnd"/>
      <w:r w:rsidR="001F0A98">
        <w:rPr>
          <w:rFonts w:ascii="Arial" w:hAnsi="Arial" w:cs="Arial"/>
          <w:sz w:val="20"/>
          <w:szCs w:val="20"/>
        </w:rPr>
        <w:t xml:space="preserve"> </w:t>
      </w:r>
      <w:proofErr w:type="spellStart"/>
      <w:r w:rsidR="001F0A98">
        <w:rPr>
          <w:rFonts w:ascii="Arial" w:hAnsi="Arial" w:cs="Arial"/>
          <w:sz w:val="20"/>
          <w:szCs w:val="20"/>
        </w:rPr>
        <w:t>nurodytus</w:t>
      </w:r>
      <w:proofErr w:type="spellEnd"/>
      <w:r w:rsidR="001F0A98">
        <w:rPr>
          <w:rFonts w:ascii="Arial" w:hAnsi="Arial" w:cs="Arial"/>
          <w:sz w:val="20"/>
          <w:szCs w:val="20"/>
        </w:rPr>
        <w:t xml:space="preserve"> </w:t>
      </w:r>
      <w:proofErr w:type="spellStart"/>
      <w:r w:rsidR="001F0A98">
        <w:rPr>
          <w:rFonts w:ascii="Arial" w:hAnsi="Arial" w:cs="Arial"/>
          <w:sz w:val="20"/>
          <w:szCs w:val="20"/>
        </w:rPr>
        <w:t>reikalav</w:t>
      </w:r>
      <w:r w:rsidR="00DC1C06">
        <w:rPr>
          <w:rFonts w:ascii="Arial" w:hAnsi="Arial" w:cs="Arial"/>
          <w:sz w:val="20"/>
          <w:szCs w:val="20"/>
        </w:rPr>
        <w:t>us</w:t>
      </w:r>
      <w:proofErr w:type="spellEnd"/>
      <w:r w:rsidR="00DC1C06">
        <w:rPr>
          <w:rFonts w:ascii="Arial" w:hAnsi="Arial" w:cs="Arial"/>
          <w:sz w:val="20"/>
          <w:szCs w:val="20"/>
        </w:rPr>
        <w:t xml:space="preserve">. </w:t>
      </w:r>
      <w:proofErr w:type="spellStart"/>
      <w:r w:rsidR="00DC1C06">
        <w:rPr>
          <w:rFonts w:ascii="Arial" w:hAnsi="Arial" w:cs="Arial"/>
          <w:sz w:val="20"/>
          <w:szCs w:val="20"/>
        </w:rPr>
        <w:t>Ū</w:t>
      </w:r>
      <w:r w:rsidRPr="008F22EE">
        <w:rPr>
          <w:rFonts w:ascii="Arial" w:hAnsi="Arial" w:cs="Arial"/>
          <w:color w:val="000000" w:themeColor="text1"/>
          <w:sz w:val="20"/>
          <w:szCs w:val="20"/>
        </w:rPr>
        <w:t>kio</w:t>
      </w:r>
      <w:proofErr w:type="spellEnd"/>
      <w:r w:rsidRPr="008F22EE">
        <w:rPr>
          <w:rFonts w:ascii="Arial" w:hAnsi="Arial" w:cs="Arial"/>
          <w:color w:val="000000" w:themeColor="text1"/>
          <w:sz w:val="20"/>
          <w:szCs w:val="20"/>
        </w:rPr>
        <w:t xml:space="preserve"> </w:t>
      </w:r>
      <w:proofErr w:type="spellStart"/>
      <w:r w:rsidRPr="008F22EE">
        <w:rPr>
          <w:rFonts w:ascii="Arial" w:hAnsi="Arial" w:cs="Arial"/>
          <w:color w:val="000000" w:themeColor="text1"/>
          <w:sz w:val="20"/>
          <w:szCs w:val="20"/>
        </w:rPr>
        <w:t>subjektais</w:t>
      </w:r>
      <w:proofErr w:type="spellEnd"/>
      <w:r w:rsidRPr="008F22EE">
        <w:rPr>
          <w:rFonts w:ascii="Arial" w:hAnsi="Arial" w:cs="Arial"/>
          <w:color w:val="000000" w:themeColor="text1"/>
          <w:sz w:val="20"/>
          <w:szCs w:val="20"/>
        </w:rPr>
        <w:t xml:space="preserve"> </w:t>
      </w:r>
      <w:proofErr w:type="spellStart"/>
      <w:r w:rsidRPr="008F22EE">
        <w:rPr>
          <w:rFonts w:ascii="Arial" w:hAnsi="Arial" w:cs="Arial"/>
          <w:color w:val="000000" w:themeColor="text1"/>
          <w:sz w:val="20"/>
          <w:szCs w:val="20"/>
        </w:rPr>
        <w:t>laikomi</w:t>
      </w:r>
      <w:proofErr w:type="spellEnd"/>
      <w:r w:rsidRPr="008F22EE">
        <w:rPr>
          <w:rFonts w:ascii="Arial" w:hAnsi="Arial" w:cs="Arial"/>
          <w:color w:val="000000" w:themeColor="text1"/>
          <w:sz w:val="20"/>
          <w:szCs w:val="20"/>
        </w:rPr>
        <w:t xml:space="preserve"> </w:t>
      </w:r>
      <w:proofErr w:type="spellStart"/>
      <w:r w:rsidRPr="008F22EE">
        <w:rPr>
          <w:rFonts w:ascii="Arial" w:hAnsi="Arial" w:cs="Arial"/>
          <w:color w:val="000000" w:themeColor="text1"/>
          <w:sz w:val="20"/>
          <w:szCs w:val="20"/>
        </w:rPr>
        <w:t>ir</w:t>
      </w:r>
      <w:proofErr w:type="spellEnd"/>
      <w:r w:rsidRPr="008F22EE">
        <w:rPr>
          <w:rFonts w:ascii="Arial" w:hAnsi="Arial" w:cs="Arial"/>
          <w:color w:val="000000" w:themeColor="text1"/>
          <w:sz w:val="20"/>
          <w:szCs w:val="20"/>
        </w:rPr>
        <w:t xml:space="preserve"> </w:t>
      </w:r>
      <w:proofErr w:type="spellStart"/>
      <w:r w:rsidRPr="008F22EE">
        <w:rPr>
          <w:rFonts w:ascii="Arial" w:hAnsi="Arial" w:cs="Arial"/>
          <w:sz w:val="20"/>
          <w:szCs w:val="20"/>
        </w:rPr>
        <w:t>fiziniai</w:t>
      </w:r>
      <w:proofErr w:type="spellEnd"/>
      <w:r w:rsidRPr="008F22EE">
        <w:rPr>
          <w:rFonts w:ascii="Arial" w:hAnsi="Arial" w:cs="Arial"/>
          <w:sz w:val="20"/>
          <w:szCs w:val="20"/>
        </w:rPr>
        <w:t xml:space="preserve"> </w:t>
      </w:r>
      <w:proofErr w:type="spellStart"/>
      <w:r w:rsidRPr="008F22EE">
        <w:rPr>
          <w:rFonts w:ascii="Arial" w:hAnsi="Arial" w:cs="Arial"/>
          <w:sz w:val="20"/>
          <w:szCs w:val="20"/>
        </w:rPr>
        <w:t>asmenys</w:t>
      </w:r>
      <w:proofErr w:type="spellEnd"/>
      <w:r w:rsidRPr="008F22EE">
        <w:rPr>
          <w:rFonts w:ascii="Arial" w:hAnsi="Arial" w:cs="Arial"/>
          <w:sz w:val="20"/>
          <w:szCs w:val="20"/>
        </w:rPr>
        <w:t xml:space="preserve">, </w:t>
      </w:r>
      <w:proofErr w:type="spellStart"/>
      <w:r w:rsidRPr="008F22EE">
        <w:rPr>
          <w:rFonts w:ascii="Arial" w:hAnsi="Arial" w:cs="Arial"/>
          <w:sz w:val="20"/>
          <w:szCs w:val="20"/>
        </w:rPr>
        <w:t>kuriuos</w:t>
      </w:r>
      <w:proofErr w:type="spellEnd"/>
      <w:r w:rsidRPr="008F22EE">
        <w:rPr>
          <w:rFonts w:ascii="Arial" w:hAnsi="Arial" w:cs="Arial"/>
          <w:sz w:val="20"/>
          <w:szCs w:val="20"/>
        </w:rPr>
        <w:t xml:space="preserve"> </w:t>
      </w:r>
      <w:proofErr w:type="spellStart"/>
      <w:r w:rsidRPr="008F22EE">
        <w:rPr>
          <w:rFonts w:ascii="Arial" w:hAnsi="Arial" w:cs="Arial"/>
          <w:sz w:val="20"/>
          <w:szCs w:val="20"/>
        </w:rPr>
        <w:t>p</w:t>
      </w:r>
      <w:r w:rsidR="00122AC8">
        <w:rPr>
          <w:rFonts w:ascii="Arial" w:hAnsi="Arial" w:cs="Arial"/>
          <w:sz w:val="20"/>
          <w:szCs w:val="20"/>
        </w:rPr>
        <w:t>P</w:t>
      </w:r>
      <w:r w:rsidRPr="008F22EE">
        <w:rPr>
          <w:rFonts w:ascii="Arial" w:hAnsi="Arial" w:cs="Arial"/>
          <w:sz w:val="20"/>
          <w:szCs w:val="20"/>
        </w:rPr>
        <w:t>rkimo</w:t>
      </w:r>
      <w:proofErr w:type="spellEnd"/>
      <w:r w:rsidRPr="008F22EE">
        <w:rPr>
          <w:rFonts w:ascii="Arial" w:hAnsi="Arial" w:cs="Arial"/>
          <w:sz w:val="20"/>
          <w:szCs w:val="20"/>
        </w:rPr>
        <w:t xml:space="preserve"> </w:t>
      </w:r>
      <w:proofErr w:type="spellStart"/>
      <w:r w:rsidRPr="008F22EE">
        <w:rPr>
          <w:rFonts w:ascii="Arial" w:hAnsi="Arial" w:cs="Arial"/>
          <w:sz w:val="20"/>
          <w:szCs w:val="20"/>
        </w:rPr>
        <w:t>laimėjimo</w:t>
      </w:r>
      <w:proofErr w:type="spellEnd"/>
      <w:r w:rsidRPr="008F22EE">
        <w:rPr>
          <w:rFonts w:ascii="Arial" w:hAnsi="Arial" w:cs="Arial"/>
          <w:sz w:val="20"/>
          <w:szCs w:val="20"/>
        </w:rPr>
        <w:t xml:space="preserve"> </w:t>
      </w:r>
      <w:proofErr w:type="spellStart"/>
      <w:r w:rsidRPr="008F22EE">
        <w:rPr>
          <w:rFonts w:ascii="Arial" w:hAnsi="Arial" w:cs="Arial"/>
          <w:sz w:val="20"/>
          <w:szCs w:val="20"/>
        </w:rPr>
        <w:t>ir</w:t>
      </w:r>
      <w:proofErr w:type="spellEnd"/>
      <w:r w:rsidRPr="008F22EE">
        <w:rPr>
          <w:rFonts w:ascii="Arial" w:hAnsi="Arial" w:cs="Arial"/>
          <w:sz w:val="20"/>
          <w:szCs w:val="20"/>
        </w:rPr>
        <w:t xml:space="preserve"> </w:t>
      </w:r>
      <w:proofErr w:type="spellStart"/>
      <w:r w:rsidRPr="008F22EE">
        <w:rPr>
          <w:rFonts w:ascii="Arial" w:hAnsi="Arial" w:cs="Arial"/>
          <w:sz w:val="20"/>
          <w:szCs w:val="20"/>
        </w:rPr>
        <w:t>sutarties</w:t>
      </w:r>
      <w:proofErr w:type="spellEnd"/>
      <w:r w:rsidRPr="008F22EE">
        <w:rPr>
          <w:rFonts w:ascii="Arial" w:hAnsi="Arial" w:cs="Arial"/>
          <w:sz w:val="20"/>
          <w:szCs w:val="20"/>
        </w:rPr>
        <w:t xml:space="preserve"> </w:t>
      </w:r>
      <w:proofErr w:type="spellStart"/>
      <w:r w:rsidRPr="008F22EE">
        <w:rPr>
          <w:rFonts w:ascii="Arial" w:hAnsi="Arial" w:cs="Arial"/>
          <w:sz w:val="20"/>
          <w:szCs w:val="20"/>
        </w:rPr>
        <w:t>sudarymo</w:t>
      </w:r>
      <w:proofErr w:type="spellEnd"/>
      <w:r w:rsidRPr="008F22EE">
        <w:rPr>
          <w:rFonts w:ascii="Arial" w:hAnsi="Arial" w:cs="Arial"/>
          <w:sz w:val="20"/>
          <w:szCs w:val="20"/>
        </w:rPr>
        <w:t xml:space="preserve"> </w:t>
      </w:r>
      <w:proofErr w:type="spellStart"/>
      <w:r w:rsidRPr="008F22EE">
        <w:rPr>
          <w:rFonts w:ascii="Arial" w:hAnsi="Arial" w:cs="Arial"/>
          <w:sz w:val="20"/>
          <w:szCs w:val="20"/>
        </w:rPr>
        <w:t>atveju</w:t>
      </w:r>
      <w:proofErr w:type="spellEnd"/>
      <w:r w:rsidRPr="008F22EE">
        <w:rPr>
          <w:rFonts w:ascii="Arial" w:hAnsi="Arial" w:cs="Arial"/>
          <w:sz w:val="20"/>
          <w:szCs w:val="20"/>
        </w:rPr>
        <w:t xml:space="preserve"> </w:t>
      </w:r>
      <w:proofErr w:type="spellStart"/>
      <w:r w:rsidRPr="008F22EE">
        <w:rPr>
          <w:rFonts w:ascii="Arial" w:hAnsi="Arial" w:cs="Arial"/>
          <w:sz w:val="20"/>
          <w:szCs w:val="20"/>
        </w:rPr>
        <w:t>tiekėjas</w:t>
      </w:r>
      <w:proofErr w:type="spellEnd"/>
      <w:r w:rsidRPr="008F22EE">
        <w:rPr>
          <w:rFonts w:ascii="Arial" w:hAnsi="Arial" w:cs="Arial"/>
          <w:sz w:val="20"/>
          <w:szCs w:val="20"/>
        </w:rPr>
        <w:t xml:space="preserve"> </w:t>
      </w:r>
      <w:proofErr w:type="spellStart"/>
      <w:r w:rsidRPr="008F22EE">
        <w:rPr>
          <w:rFonts w:ascii="Arial" w:hAnsi="Arial" w:cs="Arial"/>
          <w:sz w:val="20"/>
          <w:szCs w:val="20"/>
        </w:rPr>
        <w:t>ar</w:t>
      </w:r>
      <w:proofErr w:type="spellEnd"/>
      <w:r w:rsidRPr="008F22EE">
        <w:rPr>
          <w:rFonts w:ascii="Arial" w:hAnsi="Arial" w:cs="Arial"/>
          <w:sz w:val="20"/>
          <w:szCs w:val="20"/>
        </w:rPr>
        <w:t xml:space="preserve"> jo </w:t>
      </w:r>
      <w:proofErr w:type="spellStart"/>
      <w:r w:rsidRPr="008F22EE">
        <w:rPr>
          <w:rFonts w:ascii="Arial" w:hAnsi="Arial" w:cs="Arial"/>
          <w:sz w:val="20"/>
          <w:szCs w:val="20"/>
        </w:rPr>
        <w:t>pasitelkiamas</w:t>
      </w:r>
      <w:proofErr w:type="spellEnd"/>
      <w:r w:rsidRPr="008F22EE">
        <w:rPr>
          <w:rFonts w:ascii="Arial" w:hAnsi="Arial" w:cs="Arial"/>
          <w:sz w:val="20"/>
          <w:szCs w:val="20"/>
        </w:rPr>
        <w:t xml:space="preserve"> </w:t>
      </w:r>
      <w:proofErr w:type="spellStart"/>
      <w:r w:rsidRPr="008F22EE">
        <w:rPr>
          <w:rFonts w:ascii="Arial" w:hAnsi="Arial" w:cs="Arial"/>
          <w:sz w:val="20"/>
          <w:szCs w:val="20"/>
        </w:rPr>
        <w:t>ūkio</w:t>
      </w:r>
      <w:proofErr w:type="spellEnd"/>
      <w:r w:rsidRPr="008F22EE">
        <w:rPr>
          <w:rFonts w:ascii="Arial" w:hAnsi="Arial" w:cs="Arial"/>
          <w:sz w:val="20"/>
          <w:szCs w:val="20"/>
        </w:rPr>
        <w:t xml:space="preserve"> </w:t>
      </w:r>
      <w:proofErr w:type="spellStart"/>
      <w:r w:rsidRPr="008F22EE">
        <w:rPr>
          <w:rFonts w:ascii="Arial" w:hAnsi="Arial" w:cs="Arial"/>
          <w:sz w:val="20"/>
          <w:szCs w:val="20"/>
        </w:rPr>
        <w:t>subjektas</w:t>
      </w:r>
      <w:proofErr w:type="spellEnd"/>
      <w:r w:rsidRPr="008F22EE">
        <w:rPr>
          <w:rFonts w:ascii="Arial" w:hAnsi="Arial" w:cs="Arial"/>
          <w:sz w:val="20"/>
          <w:szCs w:val="20"/>
        </w:rPr>
        <w:t xml:space="preserve"> </w:t>
      </w:r>
      <w:proofErr w:type="spellStart"/>
      <w:r w:rsidRPr="008F22EE">
        <w:rPr>
          <w:rFonts w:ascii="Arial" w:hAnsi="Arial" w:cs="Arial"/>
          <w:sz w:val="20"/>
          <w:szCs w:val="20"/>
        </w:rPr>
        <w:t>įdarbins</w:t>
      </w:r>
      <w:proofErr w:type="spellEnd"/>
      <w:r w:rsidRPr="008F22EE">
        <w:rPr>
          <w:rFonts w:ascii="Arial" w:hAnsi="Arial" w:cs="Arial"/>
          <w:sz w:val="20"/>
          <w:szCs w:val="20"/>
        </w:rPr>
        <w:t xml:space="preserve"> (</w:t>
      </w:r>
      <w:proofErr w:type="spellStart"/>
      <w:r w:rsidRPr="008F22EE">
        <w:rPr>
          <w:rFonts w:ascii="Arial" w:hAnsi="Arial" w:cs="Arial"/>
          <w:sz w:val="20"/>
          <w:szCs w:val="20"/>
        </w:rPr>
        <w:t>kvazisubtiekėjai</w:t>
      </w:r>
      <w:proofErr w:type="spellEnd"/>
      <w:r w:rsidRPr="008F22EE">
        <w:rPr>
          <w:rFonts w:ascii="Arial" w:hAnsi="Arial" w:cs="Arial"/>
          <w:sz w:val="20"/>
          <w:szCs w:val="20"/>
        </w:rPr>
        <w:t>).</w:t>
      </w:r>
    </w:p>
    <w:p w14:paraId="341D1BE5" w14:textId="47C479DA" w:rsidR="008F22EE" w:rsidRPr="00CC1C55" w:rsidRDefault="008F22EE" w:rsidP="00006548">
      <w:pPr>
        <w:pStyle w:val="Body2"/>
        <w:numPr>
          <w:ilvl w:val="1"/>
          <w:numId w:val="15"/>
        </w:numPr>
        <w:tabs>
          <w:tab w:val="left" w:pos="993"/>
        </w:tabs>
        <w:spacing w:after="0"/>
        <w:ind w:left="0" w:firstLine="567"/>
        <w:rPr>
          <w:rFonts w:ascii="Arial" w:eastAsiaTheme="minorEastAsia" w:hAnsi="Arial" w:cs="Arial"/>
          <w:color w:val="000000" w:themeColor="text1"/>
          <w:sz w:val="20"/>
          <w:szCs w:val="20"/>
          <w:lang w:val="lt-LT"/>
        </w:rPr>
      </w:pPr>
      <w:r w:rsidRPr="00CC1C55">
        <w:rPr>
          <w:rFonts w:ascii="Arial" w:hAnsi="Arial" w:cs="Arial"/>
          <w:sz w:val="20"/>
          <w:szCs w:val="20"/>
          <w:lang w:val="lt-LT"/>
        </w:rPr>
        <w:t xml:space="preserve">Tiekėjas, pageidaujantis remtis kitų ūkio subjektų pajėgumais, privalo juos nurodyti pasiūlyme ir pateikti </w:t>
      </w:r>
      <w:bookmarkStart w:id="2" w:name="_Hlk86173359"/>
      <w:r w:rsidRPr="00CC1C55">
        <w:rPr>
          <w:rFonts w:ascii="Arial" w:hAnsi="Arial" w:cs="Arial"/>
          <w:sz w:val="20"/>
          <w:szCs w:val="20"/>
          <w:lang w:val="lt-LT"/>
        </w:rPr>
        <w:t>dokumentus, įrodančius, kad per visą sutarties vykdymo laikotarpį ūkio subjekto, kurio pajėgumais jis remiasi, ištekliai tiekėjui bus prieinami</w:t>
      </w:r>
      <w:bookmarkEnd w:id="2"/>
      <w:r w:rsidRPr="00CC1C55">
        <w:rPr>
          <w:rFonts w:ascii="Arial" w:hAnsi="Arial" w:cs="Arial"/>
          <w:sz w:val="20"/>
          <w:szCs w:val="20"/>
          <w:lang w:val="lt-LT"/>
        </w:rPr>
        <w:t xml:space="preserve">. Tikrindama, ar tiekėjui bus prieinami kitų ūkio subjektų, kurių </w:t>
      </w:r>
      <w:r w:rsidRPr="00CC1C55">
        <w:rPr>
          <w:rFonts w:ascii="Arial" w:hAnsi="Arial" w:cs="Arial"/>
          <w:sz w:val="20"/>
          <w:szCs w:val="20"/>
          <w:lang w:val="lt-LT"/>
        </w:rPr>
        <w:lastRenderedPageBreak/>
        <w:t xml:space="preserve">pajėgumais jis remiasi, turimi ištekliai, perkantysis subjektas iš jo priima bet kokias tai patvirtinančias priemones. </w:t>
      </w:r>
      <w:r w:rsidRPr="00CC1C55">
        <w:rPr>
          <w:rFonts w:ascii="Arial" w:hAnsi="Arial" w:cs="Arial"/>
          <w:color w:val="auto"/>
          <w:sz w:val="20"/>
          <w:szCs w:val="20"/>
          <w:lang w:val="lt-LT"/>
        </w:rPr>
        <w:t xml:space="preserve">Tiekėjas, </w:t>
      </w:r>
      <w:r w:rsidRPr="00CC1C55">
        <w:rPr>
          <w:rFonts w:ascii="Arial" w:hAnsi="Arial" w:cs="Arial"/>
          <w:spacing w:val="2"/>
          <w:sz w:val="20"/>
          <w:szCs w:val="20"/>
          <w:shd w:val="clear" w:color="auto" w:fill="FFFFFF"/>
          <w:lang w:val="lt-LT"/>
        </w:rPr>
        <w:t>nenurodęs, jog remiasi kitų ūkio subjektų pajėgumais (kvalifikacija), tačiau pats neatitinka Pirkimo sąlygose nurodytų kvalifikacijos reikalavimų, neįgyja teisės po pasiūlymų pateikimo termino pabaigos pasitelkti (nurodyti) naujų subjektų tam, kad atitiktų kvalifikacijos reikalavimus. </w:t>
      </w:r>
    </w:p>
    <w:p w14:paraId="5BC3E13A" w14:textId="77777777" w:rsidR="008F22EE" w:rsidRPr="00CC1C55" w:rsidRDefault="008F22EE" w:rsidP="00006548">
      <w:pPr>
        <w:pStyle w:val="ListParagraph"/>
        <w:numPr>
          <w:ilvl w:val="1"/>
          <w:numId w:val="15"/>
        </w:numPr>
        <w:tabs>
          <w:tab w:val="left" w:pos="993"/>
        </w:tabs>
        <w:ind w:left="0" w:firstLine="567"/>
        <w:jc w:val="both"/>
        <w:rPr>
          <w:rFonts w:ascii="Arial" w:eastAsiaTheme="minorEastAsia" w:hAnsi="Arial" w:cs="Arial"/>
          <w:sz w:val="20"/>
          <w:szCs w:val="20"/>
          <w:lang w:val="lt-LT"/>
        </w:rPr>
      </w:pPr>
      <w:proofErr w:type="spellStart"/>
      <w:r w:rsidRPr="00CC1C55">
        <w:rPr>
          <w:rFonts w:ascii="Arial" w:hAnsi="Arial" w:cs="Arial"/>
          <w:sz w:val="20"/>
          <w:szCs w:val="20"/>
        </w:rPr>
        <w:t>S</w:t>
      </w:r>
      <w:r w:rsidRPr="00CC1C55">
        <w:rPr>
          <w:rFonts w:ascii="Arial" w:eastAsia="Calibri" w:hAnsi="Arial" w:cs="Arial"/>
          <w:sz w:val="20"/>
          <w:szCs w:val="20"/>
        </w:rPr>
        <w:t>kirtingi</w:t>
      </w:r>
      <w:proofErr w:type="spellEnd"/>
      <w:r w:rsidRPr="00CC1C55">
        <w:rPr>
          <w:rFonts w:ascii="Arial" w:eastAsia="Calibri" w:hAnsi="Arial" w:cs="Arial"/>
          <w:sz w:val="20"/>
          <w:szCs w:val="20"/>
        </w:rPr>
        <w:t xml:space="preserve"> </w:t>
      </w:r>
      <w:proofErr w:type="spellStart"/>
      <w:r w:rsidRPr="00CC1C55">
        <w:rPr>
          <w:rFonts w:ascii="Arial" w:eastAsia="Calibri" w:hAnsi="Arial" w:cs="Arial"/>
          <w:sz w:val="20"/>
          <w:szCs w:val="20"/>
        </w:rPr>
        <w:t>tiekėjai</w:t>
      </w:r>
      <w:proofErr w:type="spellEnd"/>
      <w:r w:rsidRPr="00CC1C55">
        <w:rPr>
          <w:rFonts w:ascii="Arial" w:eastAsia="Calibri" w:hAnsi="Arial" w:cs="Arial"/>
          <w:sz w:val="20"/>
          <w:szCs w:val="20"/>
        </w:rPr>
        <w:t xml:space="preserve"> </w:t>
      </w:r>
      <w:proofErr w:type="spellStart"/>
      <w:r w:rsidRPr="00CC1C55">
        <w:rPr>
          <w:rFonts w:ascii="Arial" w:eastAsia="Calibri" w:hAnsi="Arial" w:cs="Arial"/>
          <w:sz w:val="20"/>
          <w:szCs w:val="20"/>
        </w:rPr>
        <w:t>gali</w:t>
      </w:r>
      <w:proofErr w:type="spellEnd"/>
      <w:r w:rsidRPr="00CC1C55">
        <w:rPr>
          <w:rFonts w:ascii="Arial" w:eastAsia="Calibri" w:hAnsi="Arial" w:cs="Arial"/>
          <w:sz w:val="20"/>
          <w:szCs w:val="20"/>
        </w:rPr>
        <w:t xml:space="preserve"> </w:t>
      </w:r>
      <w:proofErr w:type="spellStart"/>
      <w:r w:rsidRPr="00CC1C55">
        <w:rPr>
          <w:rFonts w:ascii="Arial" w:eastAsia="Calibri" w:hAnsi="Arial" w:cs="Arial"/>
          <w:sz w:val="20"/>
          <w:szCs w:val="20"/>
        </w:rPr>
        <w:t>remtis</w:t>
      </w:r>
      <w:proofErr w:type="spellEnd"/>
      <w:r w:rsidRPr="00CC1C55">
        <w:rPr>
          <w:rFonts w:ascii="Arial" w:eastAsia="Calibri" w:hAnsi="Arial" w:cs="Arial"/>
          <w:sz w:val="20"/>
          <w:szCs w:val="20"/>
        </w:rPr>
        <w:t xml:space="preserve"> </w:t>
      </w:r>
      <w:proofErr w:type="spellStart"/>
      <w:r w:rsidRPr="00CC1C55">
        <w:rPr>
          <w:rFonts w:ascii="Arial" w:eastAsia="Calibri" w:hAnsi="Arial" w:cs="Arial"/>
          <w:sz w:val="20"/>
          <w:szCs w:val="20"/>
        </w:rPr>
        <w:t>tų</w:t>
      </w:r>
      <w:proofErr w:type="spellEnd"/>
      <w:r w:rsidRPr="00CC1C55">
        <w:rPr>
          <w:rFonts w:ascii="Arial" w:eastAsia="Calibri" w:hAnsi="Arial" w:cs="Arial"/>
          <w:sz w:val="20"/>
          <w:szCs w:val="20"/>
        </w:rPr>
        <w:t xml:space="preserve"> </w:t>
      </w:r>
      <w:proofErr w:type="spellStart"/>
      <w:r w:rsidRPr="00CC1C55">
        <w:rPr>
          <w:rFonts w:ascii="Arial" w:eastAsia="Calibri" w:hAnsi="Arial" w:cs="Arial"/>
          <w:sz w:val="20"/>
          <w:szCs w:val="20"/>
        </w:rPr>
        <w:t>pačių</w:t>
      </w:r>
      <w:proofErr w:type="spellEnd"/>
      <w:r w:rsidRPr="00CC1C55">
        <w:rPr>
          <w:rFonts w:ascii="Arial" w:eastAsia="Calibri" w:hAnsi="Arial" w:cs="Arial"/>
          <w:sz w:val="20"/>
          <w:szCs w:val="20"/>
        </w:rPr>
        <w:t xml:space="preserve"> </w:t>
      </w:r>
      <w:proofErr w:type="spellStart"/>
      <w:r w:rsidRPr="00CC1C55">
        <w:rPr>
          <w:rFonts w:ascii="Arial" w:eastAsia="Calibri" w:hAnsi="Arial" w:cs="Arial"/>
          <w:sz w:val="20"/>
          <w:szCs w:val="20"/>
        </w:rPr>
        <w:t>ūkio</w:t>
      </w:r>
      <w:proofErr w:type="spellEnd"/>
      <w:r w:rsidRPr="00CC1C55">
        <w:rPr>
          <w:rFonts w:ascii="Arial" w:eastAsia="Calibri" w:hAnsi="Arial" w:cs="Arial"/>
          <w:sz w:val="20"/>
          <w:szCs w:val="20"/>
        </w:rPr>
        <w:t xml:space="preserve"> </w:t>
      </w:r>
      <w:proofErr w:type="spellStart"/>
      <w:r w:rsidRPr="00CC1C55">
        <w:rPr>
          <w:rFonts w:ascii="Arial" w:eastAsia="Calibri" w:hAnsi="Arial" w:cs="Arial"/>
          <w:sz w:val="20"/>
          <w:szCs w:val="20"/>
        </w:rPr>
        <w:t>subjektų</w:t>
      </w:r>
      <w:proofErr w:type="spellEnd"/>
      <w:r w:rsidRPr="00CC1C55">
        <w:rPr>
          <w:rFonts w:ascii="Arial" w:eastAsia="Calibri" w:hAnsi="Arial" w:cs="Arial"/>
          <w:sz w:val="20"/>
          <w:szCs w:val="20"/>
        </w:rPr>
        <w:t xml:space="preserve"> </w:t>
      </w:r>
      <w:proofErr w:type="spellStart"/>
      <w:r w:rsidRPr="00CC1C55">
        <w:rPr>
          <w:rFonts w:ascii="Arial" w:eastAsia="Calibri" w:hAnsi="Arial" w:cs="Arial"/>
          <w:sz w:val="20"/>
          <w:szCs w:val="20"/>
        </w:rPr>
        <w:t>pajėgumais</w:t>
      </w:r>
      <w:proofErr w:type="spellEnd"/>
      <w:r w:rsidRPr="00CC1C55">
        <w:rPr>
          <w:rFonts w:ascii="Arial" w:eastAsia="Calibri" w:hAnsi="Arial" w:cs="Arial"/>
          <w:sz w:val="20"/>
          <w:szCs w:val="20"/>
        </w:rPr>
        <w:t xml:space="preserve">, </w:t>
      </w:r>
      <w:proofErr w:type="spellStart"/>
      <w:r w:rsidRPr="00CC1C55">
        <w:rPr>
          <w:rFonts w:ascii="Arial" w:eastAsia="Calibri" w:hAnsi="Arial" w:cs="Arial"/>
          <w:sz w:val="20"/>
          <w:szCs w:val="20"/>
        </w:rPr>
        <w:t>tačiau</w:t>
      </w:r>
      <w:proofErr w:type="spellEnd"/>
      <w:r w:rsidRPr="00CC1C55">
        <w:rPr>
          <w:rFonts w:ascii="Arial" w:eastAsia="Calibri" w:hAnsi="Arial" w:cs="Arial"/>
          <w:sz w:val="20"/>
          <w:szCs w:val="20"/>
        </w:rPr>
        <w:t xml:space="preserve"> tai </w:t>
      </w:r>
      <w:proofErr w:type="spellStart"/>
      <w:r w:rsidRPr="00CC1C55">
        <w:rPr>
          <w:rFonts w:ascii="Arial" w:eastAsia="Calibri" w:hAnsi="Arial" w:cs="Arial"/>
          <w:sz w:val="20"/>
          <w:szCs w:val="20"/>
        </w:rPr>
        <w:t>negali</w:t>
      </w:r>
      <w:proofErr w:type="spellEnd"/>
      <w:r w:rsidRPr="00CC1C55">
        <w:rPr>
          <w:rFonts w:ascii="Arial" w:eastAsia="Calibri" w:hAnsi="Arial" w:cs="Arial"/>
          <w:sz w:val="20"/>
          <w:szCs w:val="20"/>
        </w:rPr>
        <w:t xml:space="preserve"> </w:t>
      </w:r>
      <w:proofErr w:type="spellStart"/>
      <w:r w:rsidRPr="00CC1C55">
        <w:rPr>
          <w:rFonts w:ascii="Arial" w:eastAsia="Calibri" w:hAnsi="Arial" w:cs="Arial"/>
          <w:sz w:val="20"/>
          <w:szCs w:val="20"/>
        </w:rPr>
        <w:t>sąlygoti</w:t>
      </w:r>
      <w:proofErr w:type="spellEnd"/>
      <w:r w:rsidRPr="00CC1C55">
        <w:rPr>
          <w:rFonts w:ascii="Arial" w:eastAsia="Calibri" w:hAnsi="Arial" w:cs="Arial"/>
          <w:sz w:val="20"/>
          <w:szCs w:val="20"/>
        </w:rPr>
        <w:t xml:space="preserve"> </w:t>
      </w:r>
      <w:proofErr w:type="spellStart"/>
      <w:r w:rsidRPr="00CC1C55">
        <w:rPr>
          <w:rFonts w:ascii="Arial" w:eastAsia="Calibri" w:hAnsi="Arial" w:cs="Arial"/>
          <w:sz w:val="20"/>
          <w:szCs w:val="20"/>
        </w:rPr>
        <w:t>draudžiamų</w:t>
      </w:r>
      <w:proofErr w:type="spellEnd"/>
      <w:r w:rsidRPr="00CC1C55">
        <w:rPr>
          <w:rFonts w:ascii="Arial" w:eastAsia="Calibri" w:hAnsi="Arial" w:cs="Arial"/>
          <w:sz w:val="20"/>
          <w:szCs w:val="20"/>
        </w:rPr>
        <w:t xml:space="preserve"> </w:t>
      </w:r>
      <w:proofErr w:type="spellStart"/>
      <w:r w:rsidRPr="00CC1C55">
        <w:rPr>
          <w:rFonts w:ascii="Arial" w:eastAsia="Calibri" w:hAnsi="Arial" w:cs="Arial"/>
          <w:sz w:val="20"/>
          <w:szCs w:val="20"/>
        </w:rPr>
        <w:t>susitarimų</w:t>
      </w:r>
      <w:proofErr w:type="spellEnd"/>
      <w:r w:rsidRPr="00CC1C55">
        <w:rPr>
          <w:rFonts w:ascii="Arial" w:eastAsia="Calibri" w:hAnsi="Arial" w:cs="Arial"/>
          <w:sz w:val="20"/>
          <w:szCs w:val="20"/>
        </w:rPr>
        <w:t>.</w:t>
      </w:r>
    </w:p>
    <w:p w14:paraId="04A46164" w14:textId="77777777" w:rsidR="008F22EE" w:rsidRPr="00CC1C55" w:rsidRDefault="008F22EE" w:rsidP="00006548">
      <w:pPr>
        <w:pStyle w:val="ListParagraph"/>
        <w:numPr>
          <w:ilvl w:val="1"/>
          <w:numId w:val="15"/>
        </w:numPr>
        <w:tabs>
          <w:tab w:val="left" w:pos="993"/>
        </w:tabs>
        <w:ind w:left="0" w:firstLine="567"/>
        <w:jc w:val="both"/>
        <w:rPr>
          <w:rFonts w:ascii="Arial" w:hAnsi="Arial" w:cs="Arial"/>
          <w:sz w:val="20"/>
          <w:szCs w:val="20"/>
        </w:rPr>
      </w:pPr>
      <w:proofErr w:type="spellStart"/>
      <w:r w:rsidRPr="00CC1C55">
        <w:rPr>
          <w:rFonts w:ascii="Arial" w:hAnsi="Arial" w:cs="Arial"/>
          <w:sz w:val="20"/>
          <w:szCs w:val="20"/>
        </w:rPr>
        <w:t>Tiekėjų</w:t>
      </w:r>
      <w:proofErr w:type="spellEnd"/>
      <w:r w:rsidRPr="00CC1C55">
        <w:rPr>
          <w:rFonts w:ascii="Arial" w:hAnsi="Arial" w:cs="Arial"/>
          <w:sz w:val="20"/>
          <w:szCs w:val="20"/>
        </w:rPr>
        <w:t xml:space="preserve"> grupė </w:t>
      </w:r>
      <w:proofErr w:type="spellStart"/>
      <w:r w:rsidRPr="00CC1C55">
        <w:rPr>
          <w:rFonts w:ascii="Arial" w:hAnsi="Arial" w:cs="Arial"/>
          <w:sz w:val="20"/>
          <w:szCs w:val="20"/>
        </w:rPr>
        <w:t>gali</w:t>
      </w:r>
      <w:proofErr w:type="spellEnd"/>
      <w:r w:rsidRPr="00CC1C55">
        <w:rPr>
          <w:rFonts w:ascii="Arial" w:hAnsi="Arial" w:cs="Arial"/>
          <w:sz w:val="20"/>
          <w:szCs w:val="20"/>
        </w:rPr>
        <w:t xml:space="preserve"> </w:t>
      </w:r>
      <w:proofErr w:type="spellStart"/>
      <w:r w:rsidRPr="00CC1C55">
        <w:rPr>
          <w:rFonts w:ascii="Arial" w:hAnsi="Arial" w:cs="Arial"/>
          <w:sz w:val="20"/>
          <w:szCs w:val="20"/>
        </w:rPr>
        <w:t>remtis</w:t>
      </w:r>
      <w:proofErr w:type="spellEnd"/>
      <w:r w:rsidRPr="00CC1C55">
        <w:rPr>
          <w:rFonts w:ascii="Arial" w:hAnsi="Arial" w:cs="Arial"/>
          <w:sz w:val="20"/>
          <w:szCs w:val="20"/>
        </w:rPr>
        <w:t xml:space="preserve"> </w:t>
      </w:r>
      <w:proofErr w:type="spellStart"/>
      <w:r w:rsidRPr="00CC1C55">
        <w:rPr>
          <w:rFonts w:ascii="Arial" w:hAnsi="Arial" w:cs="Arial"/>
          <w:sz w:val="20"/>
          <w:szCs w:val="20"/>
        </w:rPr>
        <w:t>grupės</w:t>
      </w:r>
      <w:proofErr w:type="spellEnd"/>
      <w:r w:rsidRPr="00CC1C55">
        <w:rPr>
          <w:rFonts w:ascii="Arial" w:hAnsi="Arial" w:cs="Arial"/>
          <w:sz w:val="20"/>
          <w:szCs w:val="20"/>
        </w:rPr>
        <w:t xml:space="preserve"> </w:t>
      </w:r>
      <w:proofErr w:type="spellStart"/>
      <w:r w:rsidRPr="00CC1C55">
        <w:rPr>
          <w:rFonts w:ascii="Arial" w:hAnsi="Arial" w:cs="Arial"/>
          <w:sz w:val="20"/>
          <w:szCs w:val="20"/>
        </w:rPr>
        <w:t>dalyvių</w:t>
      </w:r>
      <w:proofErr w:type="spellEnd"/>
      <w:r w:rsidRPr="00CC1C55">
        <w:rPr>
          <w:rFonts w:ascii="Arial" w:hAnsi="Arial" w:cs="Arial"/>
          <w:sz w:val="20"/>
          <w:szCs w:val="20"/>
        </w:rPr>
        <w:t xml:space="preserve"> </w:t>
      </w:r>
      <w:proofErr w:type="spellStart"/>
      <w:r w:rsidRPr="00CC1C55">
        <w:rPr>
          <w:rFonts w:ascii="Arial" w:hAnsi="Arial" w:cs="Arial"/>
          <w:sz w:val="20"/>
          <w:szCs w:val="20"/>
        </w:rPr>
        <w:t>arba</w:t>
      </w:r>
      <w:proofErr w:type="spellEnd"/>
      <w:r w:rsidRPr="00CC1C55">
        <w:rPr>
          <w:rFonts w:ascii="Arial" w:hAnsi="Arial" w:cs="Arial"/>
          <w:sz w:val="20"/>
          <w:szCs w:val="20"/>
        </w:rPr>
        <w:t xml:space="preserve"> </w:t>
      </w:r>
      <w:proofErr w:type="spellStart"/>
      <w:r w:rsidRPr="00CC1C55">
        <w:rPr>
          <w:rFonts w:ascii="Arial" w:hAnsi="Arial" w:cs="Arial"/>
          <w:sz w:val="20"/>
          <w:szCs w:val="20"/>
        </w:rPr>
        <w:t>kitų</w:t>
      </w:r>
      <w:proofErr w:type="spellEnd"/>
      <w:r w:rsidRPr="00CC1C55">
        <w:rPr>
          <w:rFonts w:ascii="Arial" w:hAnsi="Arial" w:cs="Arial"/>
          <w:sz w:val="20"/>
          <w:szCs w:val="20"/>
        </w:rPr>
        <w:t xml:space="preserve"> </w:t>
      </w:r>
      <w:proofErr w:type="spellStart"/>
      <w:r w:rsidRPr="00CC1C55">
        <w:rPr>
          <w:rFonts w:ascii="Arial" w:hAnsi="Arial" w:cs="Arial"/>
          <w:sz w:val="20"/>
          <w:szCs w:val="20"/>
        </w:rPr>
        <w:t>ūkio</w:t>
      </w:r>
      <w:proofErr w:type="spellEnd"/>
      <w:r w:rsidRPr="00CC1C55">
        <w:rPr>
          <w:rFonts w:ascii="Arial" w:hAnsi="Arial" w:cs="Arial"/>
          <w:sz w:val="20"/>
          <w:szCs w:val="20"/>
        </w:rPr>
        <w:t xml:space="preserve"> </w:t>
      </w:r>
      <w:proofErr w:type="spellStart"/>
      <w:r w:rsidRPr="00CC1C55">
        <w:rPr>
          <w:rFonts w:ascii="Arial" w:hAnsi="Arial" w:cs="Arial"/>
          <w:sz w:val="20"/>
          <w:szCs w:val="20"/>
        </w:rPr>
        <w:t>subjektų</w:t>
      </w:r>
      <w:proofErr w:type="spellEnd"/>
      <w:r w:rsidRPr="00CC1C55">
        <w:rPr>
          <w:rFonts w:ascii="Arial" w:hAnsi="Arial" w:cs="Arial"/>
          <w:sz w:val="20"/>
          <w:szCs w:val="20"/>
        </w:rPr>
        <w:t xml:space="preserve"> </w:t>
      </w:r>
      <w:proofErr w:type="spellStart"/>
      <w:r w:rsidRPr="00CC1C55">
        <w:rPr>
          <w:rFonts w:ascii="Arial" w:hAnsi="Arial" w:cs="Arial"/>
          <w:sz w:val="20"/>
          <w:szCs w:val="20"/>
        </w:rPr>
        <w:t>pajėgumais</w:t>
      </w:r>
      <w:proofErr w:type="spellEnd"/>
      <w:r w:rsidRPr="00CC1C55">
        <w:rPr>
          <w:rFonts w:ascii="Arial" w:hAnsi="Arial" w:cs="Arial"/>
          <w:sz w:val="20"/>
          <w:szCs w:val="20"/>
        </w:rPr>
        <w:t xml:space="preserve">, </w:t>
      </w:r>
      <w:proofErr w:type="spellStart"/>
      <w:r w:rsidRPr="00CC1C55">
        <w:rPr>
          <w:rFonts w:ascii="Arial" w:hAnsi="Arial" w:cs="Arial"/>
          <w:sz w:val="20"/>
          <w:szCs w:val="20"/>
        </w:rPr>
        <w:t>laikantis</w:t>
      </w:r>
      <w:proofErr w:type="spellEnd"/>
      <w:r w:rsidRPr="00CC1C55">
        <w:rPr>
          <w:rFonts w:ascii="Arial" w:hAnsi="Arial" w:cs="Arial"/>
          <w:sz w:val="20"/>
          <w:szCs w:val="20"/>
        </w:rPr>
        <w:t xml:space="preserve"> </w:t>
      </w:r>
      <w:proofErr w:type="spellStart"/>
      <w:r w:rsidRPr="00CC1C55">
        <w:rPr>
          <w:rFonts w:ascii="Arial" w:hAnsi="Arial" w:cs="Arial"/>
          <w:sz w:val="20"/>
          <w:szCs w:val="20"/>
        </w:rPr>
        <w:t>šiame</w:t>
      </w:r>
      <w:proofErr w:type="spellEnd"/>
      <w:r w:rsidRPr="00CC1C55">
        <w:rPr>
          <w:rFonts w:ascii="Arial" w:hAnsi="Arial" w:cs="Arial"/>
          <w:sz w:val="20"/>
          <w:szCs w:val="20"/>
        </w:rPr>
        <w:t xml:space="preserve"> </w:t>
      </w:r>
      <w:proofErr w:type="spellStart"/>
      <w:r w:rsidRPr="00CC1C55">
        <w:rPr>
          <w:rFonts w:ascii="Arial" w:hAnsi="Arial" w:cs="Arial"/>
          <w:sz w:val="20"/>
          <w:szCs w:val="20"/>
        </w:rPr>
        <w:t>bendrųjų</w:t>
      </w:r>
      <w:proofErr w:type="spellEnd"/>
      <w:r w:rsidRPr="00CC1C55">
        <w:rPr>
          <w:rFonts w:ascii="Arial" w:hAnsi="Arial" w:cs="Arial"/>
          <w:sz w:val="20"/>
          <w:szCs w:val="20"/>
        </w:rPr>
        <w:t xml:space="preserve"> </w:t>
      </w:r>
      <w:proofErr w:type="spellStart"/>
      <w:r w:rsidRPr="00CC1C55">
        <w:rPr>
          <w:rFonts w:ascii="Arial" w:hAnsi="Arial" w:cs="Arial"/>
          <w:sz w:val="20"/>
          <w:szCs w:val="20"/>
        </w:rPr>
        <w:t>pirkimo</w:t>
      </w:r>
      <w:proofErr w:type="spellEnd"/>
      <w:r w:rsidRPr="00CC1C55">
        <w:rPr>
          <w:rFonts w:ascii="Arial" w:hAnsi="Arial" w:cs="Arial"/>
          <w:sz w:val="20"/>
          <w:szCs w:val="20"/>
        </w:rPr>
        <w:t xml:space="preserve"> </w:t>
      </w:r>
      <w:proofErr w:type="spellStart"/>
      <w:r w:rsidRPr="00CC1C55">
        <w:rPr>
          <w:rFonts w:ascii="Arial" w:hAnsi="Arial" w:cs="Arial"/>
          <w:sz w:val="20"/>
          <w:szCs w:val="20"/>
        </w:rPr>
        <w:t>sąlygų</w:t>
      </w:r>
      <w:proofErr w:type="spellEnd"/>
      <w:r w:rsidRPr="00CC1C55">
        <w:rPr>
          <w:rFonts w:ascii="Arial" w:hAnsi="Arial" w:cs="Arial"/>
          <w:sz w:val="20"/>
          <w:szCs w:val="20"/>
        </w:rPr>
        <w:t xml:space="preserve"> </w:t>
      </w:r>
      <w:proofErr w:type="spellStart"/>
      <w:r w:rsidRPr="00CC1C55">
        <w:rPr>
          <w:rFonts w:ascii="Arial" w:hAnsi="Arial" w:cs="Arial"/>
          <w:sz w:val="20"/>
          <w:szCs w:val="20"/>
        </w:rPr>
        <w:t>skyriuje</w:t>
      </w:r>
      <w:proofErr w:type="spellEnd"/>
      <w:r w:rsidRPr="00CC1C55">
        <w:rPr>
          <w:rFonts w:ascii="Arial" w:hAnsi="Arial" w:cs="Arial"/>
          <w:sz w:val="20"/>
          <w:szCs w:val="20"/>
        </w:rPr>
        <w:t xml:space="preserve"> </w:t>
      </w:r>
      <w:proofErr w:type="spellStart"/>
      <w:r w:rsidRPr="00CC1C55">
        <w:rPr>
          <w:rFonts w:ascii="Arial" w:hAnsi="Arial" w:cs="Arial"/>
          <w:sz w:val="20"/>
          <w:szCs w:val="20"/>
        </w:rPr>
        <w:t>nustatytų</w:t>
      </w:r>
      <w:proofErr w:type="spellEnd"/>
      <w:r w:rsidRPr="00CC1C55">
        <w:rPr>
          <w:rFonts w:ascii="Arial" w:hAnsi="Arial" w:cs="Arial"/>
          <w:sz w:val="20"/>
          <w:szCs w:val="20"/>
        </w:rPr>
        <w:t xml:space="preserve"> </w:t>
      </w:r>
      <w:proofErr w:type="spellStart"/>
      <w:r w:rsidRPr="00CC1C55">
        <w:rPr>
          <w:rFonts w:ascii="Arial" w:hAnsi="Arial" w:cs="Arial"/>
          <w:sz w:val="20"/>
          <w:szCs w:val="20"/>
        </w:rPr>
        <w:t>sąlygų</w:t>
      </w:r>
      <w:proofErr w:type="spellEnd"/>
      <w:r w:rsidRPr="00CC1C55">
        <w:rPr>
          <w:rFonts w:ascii="Arial" w:hAnsi="Arial" w:cs="Arial"/>
          <w:sz w:val="20"/>
          <w:szCs w:val="20"/>
        </w:rPr>
        <w:t>.</w:t>
      </w:r>
    </w:p>
    <w:p w14:paraId="3138DB59" w14:textId="77777777" w:rsidR="008F22EE" w:rsidRPr="00CC1C55" w:rsidRDefault="008F22EE" w:rsidP="00006548">
      <w:pPr>
        <w:pStyle w:val="ListParagraph"/>
        <w:numPr>
          <w:ilvl w:val="1"/>
          <w:numId w:val="15"/>
        </w:numPr>
        <w:tabs>
          <w:tab w:val="left" w:pos="993"/>
        </w:tabs>
        <w:ind w:left="0" w:firstLine="567"/>
        <w:jc w:val="both"/>
        <w:rPr>
          <w:rFonts w:ascii="Arial" w:hAnsi="Arial" w:cs="Arial"/>
          <w:sz w:val="20"/>
          <w:szCs w:val="20"/>
        </w:rPr>
      </w:pPr>
      <w:proofErr w:type="spellStart"/>
      <w:r w:rsidRPr="00CC1C55">
        <w:rPr>
          <w:rFonts w:ascii="Arial" w:hAnsi="Arial" w:cs="Arial"/>
          <w:sz w:val="20"/>
          <w:szCs w:val="20"/>
        </w:rPr>
        <w:t>Paslaugų</w:t>
      </w:r>
      <w:proofErr w:type="spellEnd"/>
      <w:r w:rsidRPr="00CC1C55">
        <w:rPr>
          <w:rFonts w:ascii="Arial" w:hAnsi="Arial" w:cs="Arial"/>
          <w:sz w:val="20"/>
          <w:szCs w:val="20"/>
        </w:rPr>
        <w:t xml:space="preserve"> </w:t>
      </w:r>
      <w:proofErr w:type="spellStart"/>
      <w:r w:rsidRPr="00CC1C55">
        <w:rPr>
          <w:rFonts w:ascii="Arial" w:hAnsi="Arial" w:cs="Arial"/>
          <w:sz w:val="20"/>
          <w:szCs w:val="20"/>
        </w:rPr>
        <w:t>teikimo</w:t>
      </w:r>
      <w:proofErr w:type="spellEnd"/>
      <w:r w:rsidRPr="00CC1C55">
        <w:rPr>
          <w:rFonts w:ascii="Arial" w:hAnsi="Arial" w:cs="Arial"/>
          <w:sz w:val="20"/>
          <w:szCs w:val="20"/>
        </w:rPr>
        <w:t xml:space="preserve"> </w:t>
      </w:r>
      <w:proofErr w:type="spellStart"/>
      <w:r w:rsidRPr="00CC1C55">
        <w:rPr>
          <w:rFonts w:ascii="Arial" w:hAnsi="Arial" w:cs="Arial"/>
          <w:sz w:val="20"/>
          <w:szCs w:val="20"/>
        </w:rPr>
        <w:t>ar</w:t>
      </w:r>
      <w:proofErr w:type="spellEnd"/>
      <w:r w:rsidRPr="00CC1C55">
        <w:rPr>
          <w:rFonts w:ascii="Arial" w:hAnsi="Arial" w:cs="Arial"/>
          <w:sz w:val="20"/>
          <w:szCs w:val="20"/>
        </w:rPr>
        <w:t xml:space="preserve"> </w:t>
      </w:r>
      <w:proofErr w:type="spellStart"/>
      <w:r w:rsidRPr="00CC1C55">
        <w:rPr>
          <w:rFonts w:ascii="Arial" w:hAnsi="Arial" w:cs="Arial"/>
          <w:sz w:val="20"/>
          <w:szCs w:val="20"/>
        </w:rPr>
        <w:t>darbų</w:t>
      </w:r>
      <w:proofErr w:type="spellEnd"/>
      <w:r w:rsidRPr="00CC1C55">
        <w:rPr>
          <w:rFonts w:ascii="Arial" w:hAnsi="Arial" w:cs="Arial"/>
          <w:sz w:val="20"/>
          <w:szCs w:val="20"/>
        </w:rPr>
        <w:t xml:space="preserve"> </w:t>
      </w:r>
      <w:proofErr w:type="spellStart"/>
      <w:r w:rsidRPr="00CC1C55">
        <w:rPr>
          <w:rFonts w:ascii="Arial" w:hAnsi="Arial" w:cs="Arial"/>
          <w:sz w:val="20"/>
          <w:szCs w:val="20"/>
        </w:rPr>
        <w:t>įsigijimo</w:t>
      </w:r>
      <w:proofErr w:type="spellEnd"/>
      <w:r w:rsidRPr="00CC1C55">
        <w:rPr>
          <w:rFonts w:ascii="Arial" w:hAnsi="Arial" w:cs="Arial"/>
          <w:sz w:val="20"/>
          <w:szCs w:val="20"/>
        </w:rPr>
        <w:t xml:space="preserve"> </w:t>
      </w:r>
      <w:proofErr w:type="spellStart"/>
      <w:r w:rsidRPr="00CC1C55">
        <w:rPr>
          <w:rFonts w:ascii="Arial" w:hAnsi="Arial" w:cs="Arial"/>
          <w:sz w:val="20"/>
          <w:szCs w:val="20"/>
        </w:rPr>
        <w:t>atvejais</w:t>
      </w:r>
      <w:proofErr w:type="spellEnd"/>
      <w:r w:rsidRPr="00CC1C55">
        <w:rPr>
          <w:rFonts w:ascii="Arial" w:hAnsi="Arial" w:cs="Arial"/>
          <w:sz w:val="20"/>
          <w:szCs w:val="20"/>
        </w:rPr>
        <w:t xml:space="preserve">, </w:t>
      </w:r>
      <w:proofErr w:type="spellStart"/>
      <w:r w:rsidRPr="00CC1C55">
        <w:rPr>
          <w:rFonts w:ascii="Arial" w:eastAsia="Arial" w:hAnsi="Arial" w:cs="Arial"/>
          <w:sz w:val="20"/>
          <w:szCs w:val="20"/>
        </w:rPr>
        <w:t>perkančiajam</w:t>
      </w:r>
      <w:proofErr w:type="spellEnd"/>
      <w:r w:rsidRPr="00CC1C55">
        <w:rPr>
          <w:rFonts w:ascii="Arial" w:eastAsia="Arial" w:hAnsi="Arial" w:cs="Arial"/>
          <w:sz w:val="20"/>
          <w:szCs w:val="20"/>
        </w:rPr>
        <w:t xml:space="preserve"> </w:t>
      </w:r>
      <w:proofErr w:type="spellStart"/>
      <w:r w:rsidRPr="00CC1C55">
        <w:rPr>
          <w:rFonts w:ascii="Arial" w:eastAsia="Arial" w:hAnsi="Arial" w:cs="Arial"/>
          <w:sz w:val="20"/>
          <w:szCs w:val="20"/>
        </w:rPr>
        <w:t>subjektui</w:t>
      </w:r>
      <w:proofErr w:type="spellEnd"/>
      <w:r w:rsidRPr="00CC1C55">
        <w:rPr>
          <w:rFonts w:ascii="Arial" w:eastAsia="Arial" w:hAnsi="Arial" w:cs="Arial"/>
          <w:sz w:val="20"/>
          <w:szCs w:val="20"/>
        </w:rPr>
        <w:t xml:space="preserve"> </w:t>
      </w:r>
      <w:proofErr w:type="spellStart"/>
      <w:r w:rsidRPr="00CC1C55">
        <w:rPr>
          <w:rFonts w:ascii="Arial" w:hAnsi="Arial" w:cs="Arial"/>
          <w:sz w:val="20"/>
          <w:szCs w:val="20"/>
        </w:rPr>
        <w:t>keliant</w:t>
      </w:r>
      <w:proofErr w:type="spellEnd"/>
      <w:r w:rsidRPr="00CC1C55">
        <w:rPr>
          <w:rFonts w:ascii="Arial" w:hAnsi="Arial" w:cs="Arial"/>
          <w:sz w:val="20"/>
          <w:szCs w:val="20"/>
        </w:rPr>
        <w:t xml:space="preserve"> </w:t>
      </w:r>
      <w:proofErr w:type="spellStart"/>
      <w:r w:rsidRPr="00CC1C55">
        <w:rPr>
          <w:rFonts w:ascii="Arial" w:hAnsi="Arial" w:cs="Arial"/>
          <w:sz w:val="20"/>
          <w:szCs w:val="20"/>
        </w:rPr>
        <w:t>kvalifikacijos</w:t>
      </w:r>
      <w:proofErr w:type="spellEnd"/>
      <w:r w:rsidRPr="00CC1C55">
        <w:rPr>
          <w:rFonts w:ascii="Arial" w:hAnsi="Arial" w:cs="Arial"/>
          <w:sz w:val="20"/>
          <w:szCs w:val="20"/>
        </w:rPr>
        <w:t xml:space="preserve"> </w:t>
      </w:r>
      <w:proofErr w:type="spellStart"/>
      <w:r w:rsidRPr="00CC1C55">
        <w:rPr>
          <w:rFonts w:ascii="Arial" w:hAnsi="Arial" w:cs="Arial"/>
          <w:sz w:val="20"/>
          <w:szCs w:val="20"/>
        </w:rPr>
        <w:t>reikalavimus</w:t>
      </w:r>
      <w:proofErr w:type="spellEnd"/>
      <w:r w:rsidRPr="00CC1C55">
        <w:rPr>
          <w:rFonts w:ascii="Arial" w:hAnsi="Arial" w:cs="Arial"/>
          <w:sz w:val="20"/>
          <w:szCs w:val="20"/>
        </w:rPr>
        <w:t xml:space="preserve"> </w:t>
      </w:r>
      <w:proofErr w:type="spellStart"/>
      <w:r w:rsidRPr="00CC1C55">
        <w:rPr>
          <w:rFonts w:ascii="Arial" w:hAnsi="Arial" w:cs="Arial"/>
          <w:sz w:val="20"/>
          <w:szCs w:val="20"/>
        </w:rPr>
        <w:t>tiekėjui</w:t>
      </w:r>
      <w:proofErr w:type="spellEnd"/>
      <w:r w:rsidRPr="00CC1C55">
        <w:rPr>
          <w:rFonts w:ascii="Arial" w:hAnsi="Arial" w:cs="Arial"/>
          <w:sz w:val="20"/>
          <w:szCs w:val="20"/>
        </w:rPr>
        <w:t xml:space="preserve"> </w:t>
      </w:r>
      <w:proofErr w:type="spellStart"/>
      <w:r w:rsidRPr="00CC1C55">
        <w:rPr>
          <w:rFonts w:ascii="Arial" w:hAnsi="Arial" w:cs="Arial"/>
          <w:sz w:val="20"/>
          <w:szCs w:val="20"/>
        </w:rPr>
        <w:t>ar</w:t>
      </w:r>
      <w:proofErr w:type="spellEnd"/>
      <w:r w:rsidRPr="00CC1C55">
        <w:rPr>
          <w:rFonts w:ascii="Arial" w:hAnsi="Arial" w:cs="Arial"/>
          <w:sz w:val="20"/>
          <w:szCs w:val="20"/>
        </w:rPr>
        <w:t xml:space="preserve"> jo </w:t>
      </w:r>
      <w:proofErr w:type="spellStart"/>
      <w:r w:rsidRPr="00CC1C55">
        <w:rPr>
          <w:rFonts w:ascii="Arial" w:hAnsi="Arial" w:cs="Arial"/>
          <w:sz w:val="20"/>
          <w:szCs w:val="20"/>
        </w:rPr>
        <w:t>vadovaujančiam</w:t>
      </w:r>
      <w:proofErr w:type="spellEnd"/>
      <w:r w:rsidRPr="00CC1C55">
        <w:rPr>
          <w:rFonts w:ascii="Arial" w:hAnsi="Arial" w:cs="Arial"/>
          <w:sz w:val="20"/>
          <w:szCs w:val="20"/>
        </w:rPr>
        <w:t xml:space="preserve"> </w:t>
      </w:r>
      <w:proofErr w:type="spellStart"/>
      <w:r w:rsidRPr="00CC1C55">
        <w:rPr>
          <w:rFonts w:ascii="Arial" w:hAnsi="Arial" w:cs="Arial"/>
          <w:sz w:val="20"/>
          <w:szCs w:val="20"/>
        </w:rPr>
        <w:t>personalui</w:t>
      </w:r>
      <w:proofErr w:type="spellEnd"/>
      <w:r w:rsidRPr="00CC1C55">
        <w:rPr>
          <w:rFonts w:ascii="Arial" w:hAnsi="Arial" w:cs="Arial"/>
          <w:sz w:val="20"/>
          <w:szCs w:val="20"/>
        </w:rPr>
        <w:t xml:space="preserve"> </w:t>
      </w:r>
      <w:proofErr w:type="spellStart"/>
      <w:r w:rsidRPr="00CC1C55">
        <w:rPr>
          <w:rFonts w:ascii="Arial" w:hAnsi="Arial" w:cs="Arial"/>
          <w:sz w:val="20"/>
          <w:szCs w:val="20"/>
        </w:rPr>
        <w:t>turėti</w:t>
      </w:r>
      <w:proofErr w:type="spellEnd"/>
      <w:r w:rsidRPr="00CC1C55">
        <w:rPr>
          <w:rFonts w:ascii="Arial" w:hAnsi="Arial" w:cs="Arial"/>
          <w:sz w:val="20"/>
          <w:szCs w:val="20"/>
        </w:rPr>
        <w:t xml:space="preserve"> </w:t>
      </w:r>
      <w:proofErr w:type="spellStart"/>
      <w:r w:rsidRPr="00CC1C55">
        <w:rPr>
          <w:rFonts w:ascii="Arial" w:hAnsi="Arial" w:cs="Arial"/>
          <w:sz w:val="20"/>
          <w:szCs w:val="20"/>
        </w:rPr>
        <w:t>atitinkamą</w:t>
      </w:r>
      <w:proofErr w:type="spellEnd"/>
      <w:r w:rsidRPr="00CC1C55">
        <w:rPr>
          <w:rFonts w:ascii="Arial" w:hAnsi="Arial" w:cs="Arial"/>
          <w:sz w:val="20"/>
          <w:szCs w:val="20"/>
        </w:rPr>
        <w:t xml:space="preserve"> </w:t>
      </w:r>
      <w:proofErr w:type="spellStart"/>
      <w:r w:rsidRPr="00CC1C55">
        <w:rPr>
          <w:rFonts w:ascii="Arial" w:hAnsi="Arial" w:cs="Arial"/>
          <w:sz w:val="20"/>
          <w:szCs w:val="20"/>
        </w:rPr>
        <w:t>išsilavinimą</w:t>
      </w:r>
      <w:proofErr w:type="spellEnd"/>
      <w:r w:rsidRPr="00CC1C55">
        <w:rPr>
          <w:rFonts w:ascii="Arial" w:hAnsi="Arial" w:cs="Arial"/>
          <w:sz w:val="20"/>
          <w:szCs w:val="20"/>
        </w:rPr>
        <w:t xml:space="preserve">, </w:t>
      </w:r>
      <w:proofErr w:type="spellStart"/>
      <w:r w:rsidRPr="00CC1C55">
        <w:rPr>
          <w:rFonts w:ascii="Arial" w:hAnsi="Arial" w:cs="Arial"/>
          <w:sz w:val="20"/>
          <w:szCs w:val="20"/>
        </w:rPr>
        <w:t>profesinę</w:t>
      </w:r>
      <w:proofErr w:type="spellEnd"/>
      <w:r w:rsidRPr="00CC1C55">
        <w:rPr>
          <w:rFonts w:ascii="Arial" w:hAnsi="Arial" w:cs="Arial"/>
          <w:sz w:val="20"/>
          <w:szCs w:val="20"/>
        </w:rPr>
        <w:t xml:space="preserve"> </w:t>
      </w:r>
      <w:proofErr w:type="spellStart"/>
      <w:r w:rsidRPr="00CC1C55">
        <w:rPr>
          <w:rFonts w:ascii="Arial" w:hAnsi="Arial" w:cs="Arial"/>
          <w:sz w:val="20"/>
          <w:szCs w:val="20"/>
        </w:rPr>
        <w:t>kvalifikaciją</w:t>
      </w:r>
      <w:proofErr w:type="spellEnd"/>
      <w:r w:rsidRPr="00CC1C55">
        <w:rPr>
          <w:rFonts w:ascii="Arial" w:hAnsi="Arial" w:cs="Arial"/>
          <w:sz w:val="20"/>
          <w:szCs w:val="20"/>
        </w:rPr>
        <w:t xml:space="preserve"> </w:t>
      </w:r>
      <w:proofErr w:type="spellStart"/>
      <w:r w:rsidRPr="00CC1C55">
        <w:rPr>
          <w:rFonts w:ascii="Arial" w:hAnsi="Arial" w:cs="Arial"/>
          <w:sz w:val="20"/>
          <w:szCs w:val="20"/>
        </w:rPr>
        <w:t>ar</w:t>
      </w:r>
      <w:proofErr w:type="spellEnd"/>
      <w:r w:rsidRPr="00CC1C55">
        <w:rPr>
          <w:rFonts w:ascii="Arial" w:hAnsi="Arial" w:cs="Arial"/>
          <w:sz w:val="20"/>
          <w:szCs w:val="20"/>
        </w:rPr>
        <w:t xml:space="preserve"> </w:t>
      </w:r>
      <w:proofErr w:type="spellStart"/>
      <w:r w:rsidRPr="00CC1C55">
        <w:rPr>
          <w:rFonts w:ascii="Arial" w:hAnsi="Arial" w:cs="Arial"/>
          <w:sz w:val="20"/>
          <w:szCs w:val="20"/>
        </w:rPr>
        <w:t>profesinę</w:t>
      </w:r>
      <w:proofErr w:type="spellEnd"/>
      <w:r w:rsidRPr="00CC1C55">
        <w:rPr>
          <w:rFonts w:ascii="Arial" w:hAnsi="Arial" w:cs="Arial"/>
          <w:sz w:val="20"/>
          <w:szCs w:val="20"/>
        </w:rPr>
        <w:t xml:space="preserve"> </w:t>
      </w:r>
      <w:proofErr w:type="spellStart"/>
      <w:r w:rsidRPr="00CC1C55">
        <w:rPr>
          <w:rFonts w:ascii="Arial" w:hAnsi="Arial" w:cs="Arial"/>
          <w:sz w:val="20"/>
          <w:szCs w:val="20"/>
        </w:rPr>
        <w:t>patirtį</w:t>
      </w:r>
      <w:proofErr w:type="spellEnd"/>
      <w:r w:rsidRPr="00CC1C55">
        <w:rPr>
          <w:rFonts w:ascii="Arial" w:hAnsi="Arial" w:cs="Arial"/>
          <w:sz w:val="20"/>
          <w:szCs w:val="20"/>
        </w:rPr>
        <w:t xml:space="preserve"> </w:t>
      </w:r>
      <w:proofErr w:type="spellStart"/>
      <w:r w:rsidRPr="00CC1C55">
        <w:rPr>
          <w:rFonts w:ascii="Arial" w:hAnsi="Arial" w:cs="Arial"/>
          <w:sz w:val="20"/>
          <w:szCs w:val="20"/>
        </w:rPr>
        <w:t>tiekėjas</w:t>
      </w:r>
      <w:proofErr w:type="spellEnd"/>
      <w:r w:rsidRPr="00CC1C55">
        <w:rPr>
          <w:rFonts w:ascii="Arial" w:hAnsi="Arial" w:cs="Arial"/>
          <w:sz w:val="20"/>
          <w:szCs w:val="20"/>
        </w:rPr>
        <w:t xml:space="preserve"> </w:t>
      </w:r>
      <w:proofErr w:type="spellStart"/>
      <w:r w:rsidRPr="00CC1C55">
        <w:rPr>
          <w:rFonts w:ascii="Arial" w:hAnsi="Arial" w:cs="Arial"/>
          <w:sz w:val="20"/>
          <w:szCs w:val="20"/>
        </w:rPr>
        <w:t>gali</w:t>
      </w:r>
      <w:proofErr w:type="spellEnd"/>
      <w:r w:rsidRPr="00CC1C55">
        <w:rPr>
          <w:rFonts w:ascii="Arial" w:hAnsi="Arial" w:cs="Arial"/>
          <w:sz w:val="20"/>
          <w:szCs w:val="20"/>
        </w:rPr>
        <w:t xml:space="preserve"> </w:t>
      </w:r>
      <w:proofErr w:type="spellStart"/>
      <w:r w:rsidRPr="00CC1C55">
        <w:rPr>
          <w:rFonts w:ascii="Arial" w:hAnsi="Arial" w:cs="Arial"/>
          <w:sz w:val="20"/>
          <w:szCs w:val="20"/>
        </w:rPr>
        <w:t>remtis</w:t>
      </w:r>
      <w:proofErr w:type="spellEnd"/>
      <w:r w:rsidRPr="00CC1C55">
        <w:rPr>
          <w:rFonts w:ascii="Arial" w:hAnsi="Arial" w:cs="Arial"/>
          <w:sz w:val="20"/>
          <w:szCs w:val="20"/>
        </w:rPr>
        <w:t xml:space="preserve"> </w:t>
      </w:r>
      <w:proofErr w:type="spellStart"/>
      <w:r w:rsidRPr="00CC1C55">
        <w:rPr>
          <w:rFonts w:ascii="Arial" w:hAnsi="Arial" w:cs="Arial"/>
          <w:sz w:val="20"/>
          <w:szCs w:val="20"/>
        </w:rPr>
        <w:t>kitų</w:t>
      </w:r>
      <w:proofErr w:type="spellEnd"/>
      <w:r w:rsidRPr="00CC1C55">
        <w:rPr>
          <w:rFonts w:ascii="Arial" w:hAnsi="Arial" w:cs="Arial"/>
          <w:sz w:val="20"/>
          <w:szCs w:val="20"/>
        </w:rPr>
        <w:t xml:space="preserve"> </w:t>
      </w:r>
      <w:proofErr w:type="spellStart"/>
      <w:r w:rsidRPr="00CC1C55">
        <w:rPr>
          <w:rFonts w:ascii="Arial" w:hAnsi="Arial" w:cs="Arial"/>
          <w:sz w:val="20"/>
          <w:szCs w:val="20"/>
        </w:rPr>
        <w:t>ūkio</w:t>
      </w:r>
      <w:proofErr w:type="spellEnd"/>
      <w:r w:rsidRPr="00CC1C55">
        <w:rPr>
          <w:rFonts w:ascii="Arial" w:hAnsi="Arial" w:cs="Arial"/>
          <w:sz w:val="20"/>
          <w:szCs w:val="20"/>
        </w:rPr>
        <w:t xml:space="preserve"> </w:t>
      </w:r>
      <w:proofErr w:type="spellStart"/>
      <w:r w:rsidRPr="00CC1C55">
        <w:rPr>
          <w:rFonts w:ascii="Arial" w:hAnsi="Arial" w:cs="Arial"/>
          <w:sz w:val="20"/>
          <w:szCs w:val="20"/>
        </w:rPr>
        <w:t>subjektų</w:t>
      </w:r>
      <w:proofErr w:type="spellEnd"/>
      <w:r w:rsidRPr="00CC1C55">
        <w:rPr>
          <w:rFonts w:ascii="Arial" w:hAnsi="Arial" w:cs="Arial"/>
          <w:sz w:val="20"/>
          <w:szCs w:val="20"/>
        </w:rPr>
        <w:t xml:space="preserve"> </w:t>
      </w:r>
      <w:proofErr w:type="spellStart"/>
      <w:r w:rsidRPr="00CC1C55">
        <w:rPr>
          <w:rFonts w:ascii="Arial" w:hAnsi="Arial" w:cs="Arial"/>
          <w:sz w:val="20"/>
          <w:szCs w:val="20"/>
        </w:rPr>
        <w:t>pajėgumais</w:t>
      </w:r>
      <w:proofErr w:type="spellEnd"/>
      <w:r w:rsidRPr="00CC1C55">
        <w:rPr>
          <w:rFonts w:ascii="Arial" w:hAnsi="Arial" w:cs="Arial"/>
          <w:sz w:val="20"/>
          <w:szCs w:val="20"/>
        </w:rPr>
        <w:t xml:space="preserve"> tik </w:t>
      </w:r>
      <w:proofErr w:type="spellStart"/>
      <w:r w:rsidRPr="00CC1C55">
        <w:rPr>
          <w:rFonts w:ascii="Arial" w:hAnsi="Arial" w:cs="Arial"/>
          <w:sz w:val="20"/>
          <w:szCs w:val="20"/>
        </w:rPr>
        <w:t>tuomet</w:t>
      </w:r>
      <w:proofErr w:type="spellEnd"/>
      <w:r w:rsidRPr="00CC1C55">
        <w:rPr>
          <w:rFonts w:ascii="Arial" w:hAnsi="Arial" w:cs="Arial"/>
          <w:sz w:val="20"/>
          <w:szCs w:val="20"/>
        </w:rPr>
        <w:t xml:space="preserve">, kai tie </w:t>
      </w:r>
      <w:proofErr w:type="spellStart"/>
      <w:r w:rsidRPr="00CC1C55">
        <w:rPr>
          <w:rFonts w:ascii="Arial" w:hAnsi="Arial" w:cs="Arial"/>
          <w:sz w:val="20"/>
          <w:szCs w:val="20"/>
        </w:rPr>
        <w:t>ūkio</w:t>
      </w:r>
      <w:proofErr w:type="spellEnd"/>
      <w:r w:rsidRPr="00CC1C55">
        <w:rPr>
          <w:rFonts w:ascii="Arial" w:hAnsi="Arial" w:cs="Arial"/>
          <w:sz w:val="20"/>
          <w:szCs w:val="20"/>
        </w:rPr>
        <w:t xml:space="preserve"> </w:t>
      </w:r>
      <w:proofErr w:type="spellStart"/>
      <w:r w:rsidRPr="00CC1C55">
        <w:rPr>
          <w:rFonts w:ascii="Arial" w:hAnsi="Arial" w:cs="Arial"/>
          <w:sz w:val="20"/>
          <w:szCs w:val="20"/>
        </w:rPr>
        <w:t>subjektai</w:t>
      </w:r>
      <w:proofErr w:type="spellEnd"/>
      <w:r w:rsidRPr="00CC1C55">
        <w:rPr>
          <w:rFonts w:ascii="Arial" w:hAnsi="Arial" w:cs="Arial"/>
          <w:sz w:val="20"/>
          <w:szCs w:val="20"/>
        </w:rPr>
        <w:t xml:space="preserve">, </w:t>
      </w:r>
      <w:proofErr w:type="spellStart"/>
      <w:r w:rsidRPr="00CC1C55">
        <w:rPr>
          <w:rFonts w:ascii="Arial" w:hAnsi="Arial" w:cs="Arial"/>
          <w:sz w:val="20"/>
          <w:szCs w:val="20"/>
        </w:rPr>
        <w:t>kurių</w:t>
      </w:r>
      <w:proofErr w:type="spellEnd"/>
      <w:r w:rsidRPr="00CC1C55">
        <w:rPr>
          <w:rFonts w:ascii="Arial" w:hAnsi="Arial" w:cs="Arial"/>
          <w:sz w:val="20"/>
          <w:szCs w:val="20"/>
        </w:rPr>
        <w:t xml:space="preserve"> </w:t>
      </w:r>
      <w:proofErr w:type="spellStart"/>
      <w:r w:rsidRPr="00CC1C55">
        <w:rPr>
          <w:rFonts w:ascii="Arial" w:hAnsi="Arial" w:cs="Arial"/>
          <w:sz w:val="20"/>
          <w:szCs w:val="20"/>
        </w:rPr>
        <w:t>pajėgumais</w:t>
      </w:r>
      <w:proofErr w:type="spellEnd"/>
      <w:r w:rsidRPr="00CC1C55">
        <w:rPr>
          <w:rFonts w:ascii="Arial" w:hAnsi="Arial" w:cs="Arial"/>
          <w:sz w:val="20"/>
          <w:szCs w:val="20"/>
        </w:rPr>
        <w:t xml:space="preserve"> </w:t>
      </w:r>
      <w:proofErr w:type="spellStart"/>
      <w:r w:rsidRPr="00CC1C55">
        <w:rPr>
          <w:rFonts w:ascii="Arial" w:hAnsi="Arial" w:cs="Arial"/>
          <w:sz w:val="20"/>
          <w:szCs w:val="20"/>
        </w:rPr>
        <w:t>buvo</w:t>
      </w:r>
      <w:proofErr w:type="spellEnd"/>
      <w:r w:rsidRPr="00CC1C55">
        <w:rPr>
          <w:rFonts w:ascii="Arial" w:hAnsi="Arial" w:cs="Arial"/>
          <w:sz w:val="20"/>
          <w:szCs w:val="20"/>
        </w:rPr>
        <w:t xml:space="preserve"> </w:t>
      </w:r>
      <w:proofErr w:type="spellStart"/>
      <w:r w:rsidRPr="00CC1C55">
        <w:rPr>
          <w:rFonts w:ascii="Arial" w:hAnsi="Arial" w:cs="Arial"/>
          <w:sz w:val="20"/>
          <w:szCs w:val="20"/>
        </w:rPr>
        <w:t>remtasi</w:t>
      </w:r>
      <w:proofErr w:type="spellEnd"/>
      <w:r w:rsidRPr="00CC1C55">
        <w:rPr>
          <w:rFonts w:ascii="Arial" w:hAnsi="Arial" w:cs="Arial"/>
          <w:sz w:val="20"/>
          <w:szCs w:val="20"/>
        </w:rPr>
        <w:t xml:space="preserve">, </w:t>
      </w:r>
      <w:proofErr w:type="spellStart"/>
      <w:r w:rsidRPr="00CC1C55">
        <w:rPr>
          <w:rFonts w:ascii="Arial" w:hAnsi="Arial" w:cs="Arial"/>
          <w:sz w:val="20"/>
          <w:szCs w:val="20"/>
        </w:rPr>
        <w:t>patys</w:t>
      </w:r>
      <w:proofErr w:type="spellEnd"/>
      <w:r w:rsidRPr="00CC1C55">
        <w:rPr>
          <w:rFonts w:ascii="Arial" w:hAnsi="Arial" w:cs="Arial"/>
          <w:sz w:val="20"/>
          <w:szCs w:val="20"/>
        </w:rPr>
        <w:t xml:space="preserve"> </w:t>
      </w:r>
      <w:proofErr w:type="spellStart"/>
      <w:r w:rsidRPr="00CC1C55">
        <w:rPr>
          <w:rFonts w:ascii="Arial" w:hAnsi="Arial" w:cs="Arial"/>
          <w:sz w:val="20"/>
          <w:szCs w:val="20"/>
        </w:rPr>
        <w:t>ir</w:t>
      </w:r>
      <w:proofErr w:type="spellEnd"/>
      <w:r w:rsidRPr="00CC1C55">
        <w:rPr>
          <w:rFonts w:ascii="Arial" w:hAnsi="Arial" w:cs="Arial"/>
          <w:sz w:val="20"/>
          <w:szCs w:val="20"/>
        </w:rPr>
        <w:t xml:space="preserve"> </w:t>
      </w:r>
      <w:proofErr w:type="spellStart"/>
      <w:r w:rsidRPr="00CC1C55">
        <w:rPr>
          <w:rFonts w:ascii="Arial" w:hAnsi="Arial" w:cs="Arial"/>
          <w:sz w:val="20"/>
          <w:szCs w:val="20"/>
        </w:rPr>
        <w:t>teiks</w:t>
      </w:r>
      <w:proofErr w:type="spellEnd"/>
      <w:r w:rsidRPr="00CC1C55">
        <w:rPr>
          <w:rFonts w:ascii="Arial" w:hAnsi="Arial" w:cs="Arial"/>
          <w:sz w:val="20"/>
          <w:szCs w:val="20"/>
        </w:rPr>
        <w:t xml:space="preserve"> </w:t>
      </w:r>
      <w:proofErr w:type="spellStart"/>
      <w:r w:rsidRPr="00CC1C55">
        <w:rPr>
          <w:rFonts w:ascii="Arial" w:hAnsi="Arial" w:cs="Arial"/>
          <w:sz w:val="20"/>
          <w:szCs w:val="20"/>
        </w:rPr>
        <w:t>tas</w:t>
      </w:r>
      <w:proofErr w:type="spellEnd"/>
      <w:r w:rsidRPr="00CC1C55">
        <w:rPr>
          <w:rFonts w:ascii="Arial" w:hAnsi="Arial" w:cs="Arial"/>
          <w:sz w:val="20"/>
          <w:szCs w:val="20"/>
        </w:rPr>
        <w:t xml:space="preserve"> </w:t>
      </w:r>
      <w:proofErr w:type="spellStart"/>
      <w:r w:rsidRPr="00CC1C55">
        <w:rPr>
          <w:rFonts w:ascii="Arial" w:hAnsi="Arial" w:cs="Arial"/>
          <w:sz w:val="20"/>
          <w:szCs w:val="20"/>
        </w:rPr>
        <w:t>paslaugas</w:t>
      </w:r>
      <w:proofErr w:type="spellEnd"/>
      <w:r w:rsidRPr="00CC1C55">
        <w:rPr>
          <w:rFonts w:ascii="Arial" w:hAnsi="Arial" w:cs="Arial"/>
          <w:sz w:val="20"/>
          <w:szCs w:val="20"/>
        </w:rPr>
        <w:t xml:space="preserve"> </w:t>
      </w:r>
      <w:proofErr w:type="spellStart"/>
      <w:r w:rsidRPr="00CC1C55">
        <w:rPr>
          <w:rFonts w:ascii="Arial" w:hAnsi="Arial" w:cs="Arial"/>
          <w:sz w:val="20"/>
          <w:szCs w:val="20"/>
        </w:rPr>
        <w:t>ar</w:t>
      </w:r>
      <w:proofErr w:type="spellEnd"/>
      <w:r w:rsidRPr="00CC1C55">
        <w:rPr>
          <w:rFonts w:ascii="Arial" w:hAnsi="Arial" w:cs="Arial"/>
          <w:sz w:val="20"/>
          <w:szCs w:val="20"/>
        </w:rPr>
        <w:t xml:space="preserve"> </w:t>
      </w:r>
      <w:proofErr w:type="spellStart"/>
      <w:r w:rsidRPr="00CC1C55">
        <w:rPr>
          <w:rFonts w:ascii="Arial" w:hAnsi="Arial" w:cs="Arial"/>
          <w:sz w:val="20"/>
          <w:szCs w:val="20"/>
        </w:rPr>
        <w:t>atliks</w:t>
      </w:r>
      <w:proofErr w:type="spellEnd"/>
      <w:r w:rsidRPr="00CC1C55">
        <w:rPr>
          <w:rFonts w:ascii="Arial" w:hAnsi="Arial" w:cs="Arial"/>
          <w:sz w:val="20"/>
          <w:szCs w:val="20"/>
        </w:rPr>
        <w:t xml:space="preserve"> </w:t>
      </w:r>
      <w:proofErr w:type="spellStart"/>
      <w:r w:rsidRPr="00CC1C55">
        <w:rPr>
          <w:rFonts w:ascii="Arial" w:hAnsi="Arial" w:cs="Arial"/>
          <w:sz w:val="20"/>
          <w:szCs w:val="20"/>
        </w:rPr>
        <w:t>darbus</w:t>
      </w:r>
      <w:proofErr w:type="spellEnd"/>
      <w:r w:rsidRPr="00CC1C55">
        <w:rPr>
          <w:rFonts w:ascii="Arial" w:hAnsi="Arial" w:cs="Arial"/>
          <w:sz w:val="20"/>
          <w:szCs w:val="20"/>
        </w:rPr>
        <w:t xml:space="preserve">, </w:t>
      </w:r>
      <w:proofErr w:type="spellStart"/>
      <w:r w:rsidRPr="00CC1C55">
        <w:rPr>
          <w:rFonts w:ascii="Arial" w:hAnsi="Arial" w:cs="Arial"/>
          <w:sz w:val="20"/>
          <w:szCs w:val="20"/>
        </w:rPr>
        <w:t>kuriems</w:t>
      </w:r>
      <w:proofErr w:type="spellEnd"/>
      <w:r w:rsidRPr="00CC1C55">
        <w:rPr>
          <w:rFonts w:ascii="Arial" w:hAnsi="Arial" w:cs="Arial"/>
          <w:sz w:val="20"/>
          <w:szCs w:val="20"/>
        </w:rPr>
        <w:t xml:space="preserve"> </w:t>
      </w:r>
      <w:proofErr w:type="spellStart"/>
      <w:r w:rsidRPr="00CC1C55">
        <w:rPr>
          <w:rFonts w:ascii="Arial" w:hAnsi="Arial" w:cs="Arial"/>
          <w:sz w:val="20"/>
          <w:szCs w:val="20"/>
        </w:rPr>
        <w:t>reikia</w:t>
      </w:r>
      <w:proofErr w:type="spellEnd"/>
      <w:r w:rsidRPr="00CC1C55">
        <w:rPr>
          <w:rFonts w:ascii="Arial" w:hAnsi="Arial" w:cs="Arial"/>
          <w:sz w:val="20"/>
          <w:szCs w:val="20"/>
        </w:rPr>
        <w:t xml:space="preserve"> </w:t>
      </w:r>
      <w:proofErr w:type="spellStart"/>
      <w:r w:rsidRPr="00CC1C55">
        <w:rPr>
          <w:rFonts w:ascii="Arial" w:hAnsi="Arial" w:cs="Arial"/>
          <w:sz w:val="20"/>
          <w:szCs w:val="20"/>
        </w:rPr>
        <w:t>jų</w:t>
      </w:r>
      <w:proofErr w:type="spellEnd"/>
      <w:r w:rsidRPr="00CC1C55">
        <w:rPr>
          <w:rFonts w:ascii="Arial" w:hAnsi="Arial" w:cs="Arial"/>
          <w:sz w:val="20"/>
          <w:szCs w:val="20"/>
        </w:rPr>
        <w:t xml:space="preserve"> </w:t>
      </w:r>
      <w:proofErr w:type="spellStart"/>
      <w:r w:rsidRPr="00CC1C55">
        <w:rPr>
          <w:rFonts w:ascii="Arial" w:hAnsi="Arial" w:cs="Arial"/>
          <w:sz w:val="20"/>
          <w:szCs w:val="20"/>
        </w:rPr>
        <w:t>pajėgumų</w:t>
      </w:r>
      <w:proofErr w:type="spellEnd"/>
      <w:r w:rsidRPr="00CC1C55">
        <w:rPr>
          <w:rFonts w:ascii="Arial" w:hAnsi="Arial" w:cs="Arial"/>
          <w:sz w:val="20"/>
          <w:szCs w:val="20"/>
        </w:rPr>
        <w:t>.</w:t>
      </w:r>
    </w:p>
    <w:p w14:paraId="6D43AAA3" w14:textId="77777777" w:rsidR="008F22EE" w:rsidRPr="00CC1C55" w:rsidRDefault="008F22EE" w:rsidP="00006548">
      <w:pPr>
        <w:pStyle w:val="ListParagraph"/>
        <w:numPr>
          <w:ilvl w:val="1"/>
          <w:numId w:val="15"/>
        </w:numPr>
        <w:tabs>
          <w:tab w:val="left" w:pos="993"/>
        </w:tabs>
        <w:ind w:left="0" w:firstLine="567"/>
        <w:jc w:val="both"/>
        <w:rPr>
          <w:rFonts w:ascii="Arial" w:hAnsi="Arial" w:cs="Arial"/>
          <w:sz w:val="20"/>
          <w:szCs w:val="20"/>
        </w:rPr>
      </w:pPr>
      <w:r w:rsidRPr="00CC1C55">
        <w:rPr>
          <w:rFonts w:ascii="Arial" w:hAnsi="Arial" w:cs="Arial"/>
          <w:sz w:val="20"/>
          <w:szCs w:val="20"/>
        </w:rPr>
        <w:t xml:space="preserve">Jei </w:t>
      </w:r>
      <w:proofErr w:type="spellStart"/>
      <w:r w:rsidRPr="00CC1C55">
        <w:rPr>
          <w:rFonts w:ascii="Arial" w:hAnsi="Arial" w:cs="Arial"/>
          <w:sz w:val="20"/>
          <w:szCs w:val="20"/>
        </w:rPr>
        <w:t>tiekėjas</w:t>
      </w:r>
      <w:proofErr w:type="spellEnd"/>
      <w:r w:rsidRPr="00CC1C55">
        <w:rPr>
          <w:rFonts w:ascii="Arial" w:hAnsi="Arial" w:cs="Arial"/>
          <w:sz w:val="20"/>
          <w:szCs w:val="20"/>
        </w:rPr>
        <w:t xml:space="preserve"> </w:t>
      </w:r>
      <w:proofErr w:type="spellStart"/>
      <w:r w:rsidRPr="00CC1C55">
        <w:rPr>
          <w:rFonts w:ascii="Arial" w:hAnsi="Arial" w:cs="Arial"/>
          <w:sz w:val="20"/>
          <w:szCs w:val="20"/>
        </w:rPr>
        <w:t>remiasi</w:t>
      </w:r>
      <w:proofErr w:type="spellEnd"/>
      <w:r w:rsidRPr="00CC1C55">
        <w:rPr>
          <w:rFonts w:ascii="Arial" w:hAnsi="Arial" w:cs="Arial"/>
          <w:sz w:val="20"/>
          <w:szCs w:val="20"/>
        </w:rPr>
        <w:t xml:space="preserve"> </w:t>
      </w:r>
      <w:proofErr w:type="spellStart"/>
      <w:r w:rsidRPr="00CC1C55">
        <w:rPr>
          <w:rFonts w:ascii="Arial" w:hAnsi="Arial" w:cs="Arial"/>
          <w:sz w:val="20"/>
          <w:szCs w:val="20"/>
        </w:rPr>
        <w:t>ūkio</w:t>
      </w:r>
      <w:proofErr w:type="spellEnd"/>
      <w:r w:rsidRPr="00CC1C55">
        <w:rPr>
          <w:rFonts w:ascii="Arial" w:hAnsi="Arial" w:cs="Arial"/>
          <w:sz w:val="20"/>
          <w:szCs w:val="20"/>
        </w:rPr>
        <w:t xml:space="preserve"> </w:t>
      </w:r>
      <w:proofErr w:type="spellStart"/>
      <w:r w:rsidRPr="00CC1C55">
        <w:rPr>
          <w:rFonts w:ascii="Arial" w:hAnsi="Arial" w:cs="Arial"/>
          <w:sz w:val="20"/>
          <w:szCs w:val="20"/>
        </w:rPr>
        <w:t>subjektų</w:t>
      </w:r>
      <w:proofErr w:type="spellEnd"/>
      <w:r w:rsidRPr="00CC1C55">
        <w:rPr>
          <w:rFonts w:ascii="Arial" w:hAnsi="Arial" w:cs="Arial"/>
          <w:sz w:val="20"/>
          <w:szCs w:val="20"/>
        </w:rPr>
        <w:t xml:space="preserve"> </w:t>
      </w:r>
      <w:proofErr w:type="spellStart"/>
      <w:r w:rsidRPr="00CC1C55">
        <w:rPr>
          <w:rFonts w:ascii="Arial" w:hAnsi="Arial" w:cs="Arial"/>
          <w:sz w:val="20"/>
          <w:szCs w:val="20"/>
        </w:rPr>
        <w:t>pajėgumais</w:t>
      </w:r>
      <w:proofErr w:type="spellEnd"/>
      <w:r w:rsidRPr="00CC1C55">
        <w:rPr>
          <w:rFonts w:ascii="Arial" w:hAnsi="Arial" w:cs="Arial"/>
          <w:sz w:val="20"/>
          <w:szCs w:val="20"/>
        </w:rPr>
        <w:t xml:space="preserve">, </w:t>
      </w:r>
      <w:proofErr w:type="spellStart"/>
      <w:r w:rsidRPr="00CC1C55">
        <w:rPr>
          <w:rFonts w:ascii="Arial" w:hAnsi="Arial" w:cs="Arial"/>
          <w:sz w:val="20"/>
          <w:szCs w:val="20"/>
        </w:rPr>
        <w:t>atsižvelgdamas</w:t>
      </w:r>
      <w:proofErr w:type="spellEnd"/>
      <w:r w:rsidRPr="00CC1C55">
        <w:rPr>
          <w:rFonts w:ascii="Arial" w:hAnsi="Arial" w:cs="Arial"/>
          <w:sz w:val="20"/>
          <w:szCs w:val="20"/>
        </w:rPr>
        <w:t xml:space="preserve"> į </w:t>
      </w:r>
      <w:proofErr w:type="spellStart"/>
      <w:r w:rsidRPr="00CC1C55">
        <w:rPr>
          <w:rFonts w:ascii="Arial" w:hAnsi="Arial" w:cs="Arial"/>
          <w:sz w:val="20"/>
          <w:szCs w:val="20"/>
        </w:rPr>
        <w:t>Pirkimo</w:t>
      </w:r>
      <w:proofErr w:type="spellEnd"/>
      <w:r w:rsidRPr="00CC1C55">
        <w:rPr>
          <w:rFonts w:ascii="Arial" w:hAnsi="Arial" w:cs="Arial"/>
          <w:sz w:val="20"/>
          <w:szCs w:val="20"/>
        </w:rPr>
        <w:t xml:space="preserve"> </w:t>
      </w:r>
      <w:proofErr w:type="spellStart"/>
      <w:r w:rsidRPr="00CC1C55">
        <w:rPr>
          <w:rFonts w:ascii="Arial" w:hAnsi="Arial" w:cs="Arial"/>
          <w:sz w:val="20"/>
          <w:szCs w:val="20"/>
        </w:rPr>
        <w:t>sąlygose</w:t>
      </w:r>
      <w:proofErr w:type="spellEnd"/>
      <w:r w:rsidRPr="00CC1C55">
        <w:rPr>
          <w:rFonts w:ascii="Arial" w:hAnsi="Arial" w:cs="Arial"/>
          <w:sz w:val="20"/>
          <w:szCs w:val="20"/>
        </w:rPr>
        <w:t xml:space="preserve"> </w:t>
      </w:r>
      <w:proofErr w:type="spellStart"/>
      <w:r w:rsidRPr="00CC1C55">
        <w:rPr>
          <w:rFonts w:ascii="Arial" w:hAnsi="Arial" w:cs="Arial"/>
          <w:sz w:val="20"/>
          <w:szCs w:val="20"/>
        </w:rPr>
        <w:t>nustatytus</w:t>
      </w:r>
      <w:proofErr w:type="spellEnd"/>
      <w:r w:rsidRPr="00CC1C55">
        <w:rPr>
          <w:rFonts w:ascii="Arial" w:hAnsi="Arial" w:cs="Arial"/>
          <w:sz w:val="20"/>
          <w:szCs w:val="20"/>
        </w:rPr>
        <w:t xml:space="preserve"> </w:t>
      </w:r>
      <w:proofErr w:type="spellStart"/>
      <w:r w:rsidRPr="00CC1C55">
        <w:rPr>
          <w:rFonts w:ascii="Arial" w:hAnsi="Arial" w:cs="Arial"/>
          <w:sz w:val="20"/>
          <w:szCs w:val="20"/>
        </w:rPr>
        <w:t>ekonominio</w:t>
      </w:r>
      <w:proofErr w:type="spellEnd"/>
      <w:r w:rsidRPr="00CC1C55">
        <w:rPr>
          <w:rFonts w:ascii="Arial" w:hAnsi="Arial" w:cs="Arial"/>
          <w:sz w:val="20"/>
          <w:szCs w:val="20"/>
        </w:rPr>
        <w:t xml:space="preserve"> </w:t>
      </w:r>
      <w:proofErr w:type="spellStart"/>
      <w:r w:rsidRPr="00CC1C55">
        <w:rPr>
          <w:rFonts w:ascii="Arial" w:hAnsi="Arial" w:cs="Arial"/>
          <w:sz w:val="20"/>
          <w:szCs w:val="20"/>
        </w:rPr>
        <w:t>ir</w:t>
      </w:r>
      <w:proofErr w:type="spellEnd"/>
      <w:r w:rsidRPr="00CC1C55">
        <w:rPr>
          <w:rFonts w:ascii="Arial" w:hAnsi="Arial" w:cs="Arial"/>
          <w:sz w:val="20"/>
          <w:szCs w:val="20"/>
        </w:rPr>
        <w:t xml:space="preserve"> </w:t>
      </w:r>
      <w:proofErr w:type="spellStart"/>
      <w:r w:rsidRPr="00CC1C55">
        <w:rPr>
          <w:rFonts w:ascii="Arial" w:hAnsi="Arial" w:cs="Arial"/>
          <w:sz w:val="20"/>
          <w:szCs w:val="20"/>
        </w:rPr>
        <w:t>finansinio</w:t>
      </w:r>
      <w:proofErr w:type="spellEnd"/>
      <w:r w:rsidRPr="00CC1C55">
        <w:rPr>
          <w:rFonts w:ascii="Arial" w:hAnsi="Arial" w:cs="Arial"/>
          <w:sz w:val="20"/>
          <w:szCs w:val="20"/>
        </w:rPr>
        <w:t xml:space="preserve"> </w:t>
      </w:r>
      <w:proofErr w:type="spellStart"/>
      <w:r w:rsidRPr="00CC1C55">
        <w:rPr>
          <w:rFonts w:ascii="Arial" w:hAnsi="Arial" w:cs="Arial"/>
          <w:sz w:val="20"/>
          <w:szCs w:val="20"/>
        </w:rPr>
        <w:t>pajėgumo</w:t>
      </w:r>
      <w:proofErr w:type="spellEnd"/>
      <w:r w:rsidRPr="00CC1C55">
        <w:rPr>
          <w:rFonts w:ascii="Arial" w:hAnsi="Arial" w:cs="Arial"/>
          <w:sz w:val="20"/>
          <w:szCs w:val="20"/>
        </w:rPr>
        <w:t xml:space="preserve"> </w:t>
      </w:r>
      <w:proofErr w:type="spellStart"/>
      <w:r w:rsidRPr="00CC1C55">
        <w:rPr>
          <w:rFonts w:ascii="Arial" w:hAnsi="Arial" w:cs="Arial"/>
          <w:sz w:val="20"/>
          <w:szCs w:val="20"/>
        </w:rPr>
        <w:t>reikalavimus</w:t>
      </w:r>
      <w:proofErr w:type="spellEnd"/>
      <w:r w:rsidRPr="00CC1C55">
        <w:rPr>
          <w:rFonts w:ascii="Arial" w:hAnsi="Arial" w:cs="Arial"/>
          <w:sz w:val="20"/>
          <w:szCs w:val="20"/>
        </w:rPr>
        <w:t xml:space="preserve">, </w:t>
      </w:r>
      <w:proofErr w:type="spellStart"/>
      <w:r w:rsidRPr="00CC1C55">
        <w:rPr>
          <w:rFonts w:ascii="Arial" w:hAnsi="Arial" w:cs="Arial"/>
          <w:sz w:val="20"/>
          <w:szCs w:val="20"/>
        </w:rPr>
        <w:t>tiekėjas</w:t>
      </w:r>
      <w:proofErr w:type="spellEnd"/>
      <w:r w:rsidRPr="00CC1C55">
        <w:rPr>
          <w:rFonts w:ascii="Arial" w:hAnsi="Arial" w:cs="Arial"/>
          <w:sz w:val="20"/>
          <w:szCs w:val="20"/>
        </w:rPr>
        <w:t xml:space="preserve"> </w:t>
      </w:r>
      <w:proofErr w:type="spellStart"/>
      <w:r w:rsidRPr="00CC1C55">
        <w:rPr>
          <w:rFonts w:ascii="Arial" w:hAnsi="Arial" w:cs="Arial"/>
          <w:sz w:val="20"/>
          <w:szCs w:val="20"/>
        </w:rPr>
        <w:t>ir</w:t>
      </w:r>
      <w:proofErr w:type="spellEnd"/>
      <w:r w:rsidRPr="00CC1C55">
        <w:rPr>
          <w:rFonts w:ascii="Arial" w:hAnsi="Arial" w:cs="Arial"/>
          <w:sz w:val="20"/>
          <w:szCs w:val="20"/>
        </w:rPr>
        <w:t xml:space="preserve"> </w:t>
      </w:r>
      <w:proofErr w:type="spellStart"/>
      <w:r w:rsidRPr="00CC1C55">
        <w:rPr>
          <w:rFonts w:ascii="Arial" w:hAnsi="Arial" w:cs="Arial"/>
          <w:sz w:val="20"/>
          <w:szCs w:val="20"/>
        </w:rPr>
        <w:t>šie</w:t>
      </w:r>
      <w:proofErr w:type="spellEnd"/>
      <w:r w:rsidRPr="00CC1C55">
        <w:rPr>
          <w:rFonts w:ascii="Arial" w:hAnsi="Arial" w:cs="Arial"/>
          <w:sz w:val="20"/>
          <w:szCs w:val="20"/>
        </w:rPr>
        <w:t xml:space="preserve"> </w:t>
      </w:r>
      <w:proofErr w:type="spellStart"/>
      <w:r w:rsidRPr="00CC1C55">
        <w:rPr>
          <w:rFonts w:ascii="Arial" w:hAnsi="Arial" w:cs="Arial"/>
          <w:sz w:val="20"/>
          <w:szCs w:val="20"/>
        </w:rPr>
        <w:t>ūkio</w:t>
      </w:r>
      <w:proofErr w:type="spellEnd"/>
      <w:r w:rsidRPr="00CC1C55">
        <w:rPr>
          <w:rFonts w:ascii="Arial" w:hAnsi="Arial" w:cs="Arial"/>
          <w:sz w:val="20"/>
          <w:szCs w:val="20"/>
        </w:rPr>
        <w:t xml:space="preserve"> </w:t>
      </w:r>
      <w:proofErr w:type="spellStart"/>
      <w:r w:rsidRPr="00CC1C55">
        <w:rPr>
          <w:rFonts w:ascii="Arial" w:hAnsi="Arial" w:cs="Arial"/>
          <w:sz w:val="20"/>
          <w:szCs w:val="20"/>
        </w:rPr>
        <w:t>subjektai</w:t>
      </w:r>
      <w:proofErr w:type="spellEnd"/>
      <w:r w:rsidRPr="00CC1C55">
        <w:rPr>
          <w:rFonts w:ascii="Arial" w:hAnsi="Arial" w:cs="Arial"/>
          <w:sz w:val="20"/>
          <w:szCs w:val="20"/>
        </w:rPr>
        <w:t xml:space="preserve">, </w:t>
      </w:r>
      <w:proofErr w:type="spellStart"/>
      <w:r w:rsidRPr="00CC1C55">
        <w:rPr>
          <w:rFonts w:ascii="Arial" w:hAnsi="Arial" w:cs="Arial"/>
          <w:sz w:val="20"/>
          <w:szCs w:val="20"/>
        </w:rPr>
        <w:t>kurių</w:t>
      </w:r>
      <w:proofErr w:type="spellEnd"/>
      <w:r w:rsidRPr="00CC1C55">
        <w:rPr>
          <w:rFonts w:ascii="Arial" w:hAnsi="Arial" w:cs="Arial"/>
          <w:sz w:val="20"/>
          <w:szCs w:val="20"/>
        </w:rPr>
        <w:t xml:space="preserve"> </w:t>
      </w:r>
      <w:proofErr w:type="spellStart"/>
      <w:r w:rsidRPr="00CC1C55">
        <w:rPr>
          <w:rFonts w:ascii="Arial" w:hAnsi="Arial" w:cs="Arial"/>
          <w:sz w:val="20"/>
          <w:szCs w:val="20"/>
        </w:rPr>
        <w:t>pajėgumais</w:t>
      </w:r>
      <w:proofErr w:type="spellEnd"/>
      <w:r w:rsidRPr="00CC1C55">
        <w:rPr>
          <w:rFonts w:ascii="Arial" w:hAnsi="Arial" w:cs="Arial"/>
          <w:sz w:val="20"/>
          <w:szCs w:val="20"/>
        </w:rPr>
        <w:t xml:space="preserve"> </w:t>
      </w:r>
      <w:proofErr w:type="spellStart"/>
      <w:r w:rsidRPr="00CC1C55">
        <w:rPr>
          <w:rFonts w:ascii="Arial" w:hAnsi="Arial" w:cs="Arial"/>
          <w:sz w:val="20"/>
          <w:szCs w:val="20"/>
        </w:rPr>
        <w:t>remiamasi</w:t>
      </w:r>
      <w:proofErr w:type="spellEnd"/>
      <w:r w:rsidRPr="00CC1C55">
        <w:rPr>
          <w:rFonts w:ascii="Arial" w:hAnsi="Arial" w:cs="Arial"/>
          <w:sz w:val="20"/>
          <w:szCs w:val="20"/>
        </w:rPr>
        <w:t xml:space="preserve">, </w:t>
      </w:r>
      <w:proofErr w:type="spellStart"/>
      <w:r w:rsidRPr="00CC1C55">
        <w:rPr>
          <w:rFonts w:ascii="Arial" w:hAnsi="Arial" w:cs="Arial"/>
          <w:sz w:val="20"/>
          <w:szCs w:val="20"/>
        </w:rPr>
        <w:t>turi</w:t>
      </w:r>
      <w:proofErr w:type="spellEnd"/>
      <w:r w:rsidRPr="00CC1C55">
        <w:rPr>
          <w:rFonts w:ascii="Arial" w:hAnsi="Arial" w:cs="Arial"/>
          <w:sz w:val="20"/>
          <w:szCs w:val="20"/>
        </w:rPr>
        <w:t xml:space="preserve"> </w:t>
      </w:r>
      <w:proofErr w:type="spellStart"/>
      <w:r w:rsidRPr="00CC1C55">
        <w:rPr>
          <w:rFonts w:ascii="Arial" w:hAnsi="Arial" w:cs="Arial"/>
          <w:sz w:val="20"/>
          <w:szCs w:val="20"/>
        </w:rPr>
        <w:t>prisiimti</w:t>
      </w:r>
      <w:proofErr w:type="spellEnd"/>
      <w:r w:rsidRPr="00CC1C55">
        <w:rPr>
          <w:rFonts w:ascii="Arial" w:hAnsi="Arial" w:cs="Arial"/>
          <w:sz w:val="20"/>
          <w:szCs w:val="20"/>
        </w:rPr>
        <w:t xml:space="preserve"> </w:t>
      </w:r>
      <w:proofErr w:type="spellStart"/>
      <w:r w:rsidRPr="00CC1C55">
        <w:rPr>
          <w:rFonts w:ascii="Arial" w:hAnsi="Arial" w:cs="Arial"/>
          <w:sz w:val="20"/>
          <w:szCs w:val="20"/>
        </w:rPr>
        <w:t>solidarią</w:t>
      </w:r>
      <w:proofErr w:type="spellEnd"/>
      <w:r w:rsidRPr="00CC1C55">
        <w:rPr>
          <w:rFonts w:ascii="Arial" w:hAnsi="Arial" w:cs="Arial"/>
          <w:sz w:val="20"/>
          <w:szCs w:val="20"/>
        </w:rPr>
        <w:t xml:space="preserve"> </w:t>
      </w:r>
      <w:proofErr w:type="spellStart"/>
      <w:r w:rsidRPr="00CC1C55">
        <w:rPr>
          <w:rFonts w:ascii="Arial" w:hAnsi="Arial" w:cs="Arial"/>
          <w:sz w:val="20"/>
          <w:szCs w:val="20"/>
        </w:rPr>
        <w:t>atsakomybę</w:t>
      </w:r>
      <w:proofErr w:type="spellEnd"/>
      <w:r w:rsidRPr="00CC1C55">
        <w:rPr>
          <w:rFonts w:ascii="Arial" w:hAnsi="Arial" w:cs="Arial"/>
          <w:sz w:val="20"/>
          <w:szCs w:val="20"/>
        </w:rPr>
        <w:t xml:space="preserve"> </w:t>
      </w:r>
      <w:proofErr w:type="spellStart"/>
      <w:r w:rsidRPr="00CC1C55">
        <w:rPr>
          <w:rFonts w:ascii="Arial" w:hAnsi="Arial" w:cs="Arial"/>
          <w:sz w:val="20"/>
          <w:szCs w:val="20"/>
        </w:rPr>
        <w:t>už</w:t>
      </w:r>
      <w:proofErr w:type="spellEnd"/>
      <w:r w:rsidRPr="00CC1C55">
        <w:rPr>
          <w:rFonts w:ascii="Arial" w:hAnsi="Arial" w:cs="Arial"/>
          <w:sz w:val="20"/>
          <w:szCs w:val="20"/>
        </w:rPr>
        <w:t xml:space="preserve"> </w:t>
      </w:r>
      <w:proofErr w:type="spellStart"/>
      <w:r w:rsidRPr="00CC1C55">
        <w:rPr>
          <w:rFonts w:ascii="Arial" w:hAnsi="Arial" w:cs="Arial"/>
          <w:sz w:val="20"/>
          <w:szCs w:val="20"/>
        </w:rPr>
        <w:t>sutarties</w:t>
      </w:r>
      <w:proofErr w:type="spellEnd"/>
      <w:r w:rsidRPr="00CC1C55">
        <w:rPr>
          <w:rFonts w:ascii="Arial" w:hAnsi="Arial" w:cs="Arial"/>
          <w:sz w:val="20"/>
          <w:szCs w:val="20"/>
        </w:rPr>
        <w:t xml:space="preserve"> </w:t>
      </w:r>
      <w:proofErr w:type="spellStart"/>
      <w:r w:rsidRPr="00CC1C55">
        <w:rPr>
          <w:rFonts w:ascii="Arial" w:hAnsi="Arial" w:cs="Arial"/>
          <w:sz w:val="20"/>
          <w:szCs w:val="20"/>
        </w:rPr>
        <w:t>įvykdymą</w:t>
      </w:r>
      <w:proofErr w:type="spellEnd"/>
      <w:r w:rsidRPr="00CC1C55">
        <w:rPr>
          <w:rFonts w:ascii="Arial" w:hAnsi="Arial" w:cs="Arial"/>
          <w:sz w:val="20"/>
          <w:szCs w:val="20"/>
        </w:rPr>
        <w:t xml:space="preserve"> (</w:t>
      </w:r>
      <w:proofErr w:type="spellStart"/>
      <w:r w:rsidRPr="00CC1C55">
        <w:rPr>
          <w:rFonts w:ascii="Arial" w:hAnsi="Arial" w:cs="Arial"/>
          <w:sz w:val="20"/>
          <w:szCs w:val="20"/>
        </w:rPr>
        <w:t>jei</w:t>
      </w:r>
      <w:proofErr w:type="spellEnd"/>
      <w:r w:rsidRPr="00CC1C55">
        <w:rPr>
          <w:rFonts w:ascii="Arial" w:hAnsi="Arial" w:cs="Arial"/>
          <w:sz w:val="20"/>
          <w:szCs w:val="20"/>
        </w:rPr>
        <w:t xml:space="preserve"> </w:t>
      </w:r>
      <w:proofErr w:type="spellStart"/>
      <w:r w:rsidRPr="00CC1C55">
        <w:rPr>
          <w:rFonts w:ascii="Arial" w:hAnsi="Arial" w:cs="Arial"/>
          <w:sz w:val="20"/>
          <w:szCs w:val="20"/>
        </w:rPr>
        <w:t>Pirkimo</w:t>
      </w:r>
      <w:proofErr w:type="spellEnd"/>
      <w:r w:rsidRPr="00CC1C55">
        <w:rPr>
          <w:rFonts w:ascii="Arial" w:hAnsi="Arial" w:cs="Arial"/>
          <w:sz w:val="20"/>
          <w:szCs w:val="20"/>
        </w:rPr>
        <w:t xml:space="preserve"> </w:t>
      </w:r>
      <w:proofErr w:type="spellStart"/>
      <w:r w:rsidRPr="00CC1C55">
        <w:rPr>
          <w:rFonts w:ascii="Arial" w:hAnsi="Arial" w:cs="Arial"/>
          <w:sz w:val="20"/>
          <w:szCs w:val="20"/>
        </w:rPr>
        <w:t>sąlygose</w:t>
      </w:r>
      <w:proofErr w:type="spellEnd"/>
      <w:r w:rsidRPr="00CC1C55">
        <w:rPr>
          <w:rFonts w:ascii="Arial" w:hAnsi="Arial" w:cs="Arial"/>
          <w:sz w:val="20"/>
          <w:szCs w:val="20"/>
        </w:rPr>
        <w:t xml:space="preserve"> </w:t>
      </w:r>
      <w:proofErr w:type="spellStart"/>
      <w:r w:rsidRPr="00CC1C55">
        <w:rPr>
          <w:rFonts w:ascii="Arial" w:hAnsi="Arial" w:cs="Arial"/>
          <w:sz w:val="20"/>
          <w:szCs w:val="20"/>
        </w:rPr>
        <w:t>nenustatyta</w:t>
      </w:r>
      <w:proofErr w:type="spellEnd"/>
      <w:r w:rsidRPr="00CC1C55">
        <w:rPr>
          <w:rFonts w:ascii="Arial" w:hAnsi="Arial" w:cs="Arial"/>
          <w:sz w:val="20"/>
          <w:szCs w:val="20"/>
        </w:rPr>
        <w:t xml:space="preserve"> </w:t>
      </w:r>
      <w:proofErr w:type="spellStart"/>
      <w:r w:rsidRPr="00CC1C55">
        <w:rPr>
          <w:rFonts w:ascii="Arial" w:hAnsi="Arial" w:cs="Arial"/>
          <w:sz w:val="20"/>
          <w:szCs w:val="20"/>
        </w:rPr>
        <w:t>kitaip</w:t>
      </w:r>
      <w:proofErr w:type="spellEnd"/>
      <w:r w:rsidRPr="00CC1C55">
        <w:rPr>
          <w:rFonts w:ascii="Arial" w:hAnsi="Arial" w:cs="Arial"/>
          <w:sz w:val="20"/>
          <w:szCs w:val="20"/>
        </w:rPr>
        <w:t>).</w:t>
      </w:r>
      <w:r w:rsidRPr="00CC1C55">
        <w:rPr>
          <w:rFonts w:ascii="Arial" w:hAnsi="Arial" w:cs="Arial"/>
          <w:color w:val="FF0000"/>
          <w:sz w:val="20"/>
          <w:szCs w:val="20"/>
        </w:rPr>
        <w:t xml:space="preserve"> </w:t>
      </w:r>
    </w:p>
    <w:p w14:paraId="57F63017" w14:textId="77777777" w:rsidR="008F22EE" w:rsidRPr="00CC1C55" w:rsidRDefault="008F22EE" w:rsidP="00006548">
      <w:pPr>
        <w:pStyle w:val="ListParagraph"/>
        <w:numPr>
          <w:ilvl w:val="1"/>
          <w:numId w:val="15"/>
        </w:numPr>
        <w:tabs>
          <w:tab w:val="left" w:pos="993"/>
        </w:tabs>
        <w:ind w:left="0" w:firstLine="567"/>
        <w:jc w:val="both"/>
        <w:rPr>
          <w:rFonts w:ascii="Arial" w:hAnsi="Arial" w:cs="Arial"/>
          <w:sz w:val="20"/>
          <w:szCs w:val="20"/>
          <w:lang w:val="lt-LT" w:eastAsia="lt-LT"/>
        </w:rPr>
      </w:pPr>
      <w:proofErr w:type="spellStart"/>
      <w:r w:rsidRPr="00CC1C55">
        <w:rPr>
          <w:rFonts w:ascii="Arial" w:eastAsia="Calibri" w:hAnsi="Arial" w:cs="Arial"/>
          <w:color w:val="000000" w:themeColor="text1"/>
          <w:sz w:val="20"/>
          <w:szCs w:val="20"/>
        </w:rPr>
        <w:t>Tiekėjas</w:t>
      </w:r>
      <w:proofErr w:type="spellEnd"/>
      <w:r w:rsidRPr="00CC1C55">
        <w:rPr>
          <w:rFonts w:ascii="Arial" w:eastAsia="Calibri" w:hAnsi="Arial" w:cs="Arial"/>
          <w:color w:val="000000" w:themeColor="text1"/>
          <w:sz w:val="20"/>
          <w:szCs w:val="20"/>
        </w:rPr>
        <w:t xml:space="preserve"> </w:t>
      </w:r>
      <w:proofErr w:type="spellStart"/>
      <w:r w:rsidRPr="00CC1C55">
        <w:rPr>
          <w:rFonts w:ascii="Arial" w:eastAsia="Calibri" w:hAnsi="Arial" w:cs="Arial"/>
          <w:color w:val="000000" w:themeColor="text1"/>
          <w:sz w:val="20"/>
          <w:szCs w:val="20"/>
        </w:rPr>
        <w:t>savo</w:t>
      </w:r>
      <w:proofErr w:type="spellEnd"/>
      <w:r w:rsidRPr="00CC1C55">
        <w:rPr>
          <w:rFonts w:ascii="Arial" w:eastAsia="Calibri" w:hAnsi="Arial" w:cs="Arial"/>
          <w:color w:val="000000" w:themeColor="text1"/>
          <w:sz w:val="20"/>
          <w:szCs w:val="20"/>
        </w:rPr>
        <w:t xml:space="preserve"> </w:t>
      </w:r>
      <w:proofErr w:type="spellStart"/>
      <w:r w:rsidRPr="00CC1C55">
        <w:rPr>
          <w:rFonts w:ascii="Arial" w:eastAsia="Calibri" w:hAnsi="Arial" w:cs="Arial"/>
          <w:color w:val="000000" w:themeColor="text1"/>
          <w:sz w:val="20"/>
          <w:szCs w:val="20"/>
        </w:rPr>
        <w:t>pasiūlyme</w:t>
      </w:r>
      <w:proofErr w:type="spellEnd"/>
      <w:r w:rsidRPr="00CC1C55">
        <w:rPr>
          <w:rFonts w:ascii="Arial" w:eastAsia="Calibri" w:hAnsi="Arial" w:cs="Arial"/>
          <w:color w:val="000000" w:themeColor="text1"/>
          <w:sz w:val="20"/>
          <w:szCs w:val="20"/>
        </w:rPr>
        <w:t xml:space="preserve"> </w:t>
      </w:r>
      <w:proofErr w:type="spellStart"/>
      <w:r w:rsidRPr="00CC1C55">
        <w:rPr>
          <w:rFonts w:ascii="Arial" w:eastAsia="Calibri" w:hAnsi="Arial" w:cs="Arial"/>
          <w:color w:val="000000" w:themeColor="text1"/>
          <w:sz w:val="20"/>
          <w:szCs w:val="20"/>
        </w:rPr>
        <w:t>privalo</w:t>
      </w:r>
      <w:proofErr w:type="spellEnd"/>
      <w:r w:rsidRPr="00CC1C55">
        <w:rPr>
          <w:rFonts w:ascii="Arial" w:eastAsia="Calibri" w:hAnsi="Arial" w:cs="Arial"/>
          <w:color w:val="000000" w:themeColor="text1"/>
          <w:sz w:val="20"/>
          <w:szCs w:val="20"/>
        </w:rPr>
        <w:t xml:space="preserve"> </w:t>
      </w:r>
      <w:proofErr w:type="spellStart"/>
      <w:r w:rsidRPr="00CC1C55">
        <w:rPr>
          <w:rFonts w:ascii="Arial" w:eastAsia="Calibri" w:hAnsi="Arial" w:cs="Arial"/>
          <w:color w:val="000000" w:themeColor="text1"/>
          <w:sz w:val="20"/>
          <w:szCs w:val="20"/>
        </w:rPr>
        <w:t>nurodyti</w:t>
      </w:r>
      <w:proofErr w:type="spellEnd"/>
      <w:r w:rsidRPr="00CC1C55">
        <w:rPr>
          <w:rFonts w:ascii="Arial" w:eastAsia="Calibri" w:hAnsi="Arial" w:cs="Arial"/>
          <w:color w:val="000000" w:themeColor="text1"/>
          <w:sz w:val="20"/>
          <w:szCs w:val="20"/>
        </w:rPr>
        <w:t xml:space="preserve">, </w:t>
      </w:r>
      <w:proofErr w:type="spellStart"/>
      <w:r w:rsidRPr="00CC1C55">
        <w:rPr>
          <w:rFonts w:ascii="Arial" w:eastAsia="Calibri" w:hAnsi="Arial" w:cs="Arial"/>
          <w:color w:val="000000" w:themeColor="text1"/>
          <w:sz w:val="20"/>
          <w:szCs w:val="20"/>
        </w:rPr>
        <w:t>kokiai</w:t>
      </w:r>
      <w:proofErr w:type="spellEnd"/>
      <w:r w:rsidRPr="00CC1C55">
        <w:rPr>
          <w:rFonts w:ascii="Arial" w:eastAsia="Calibri" w:hAnsi="Arial" w:cs="Arial"/>
          <w:color w:val="000000" w:themeColor="text1"/>
          <w:sz w:val="20"/>
          <w:szCs w:val="20"/>
        </w:rPr>
        <w:t xml:space="preserve"> </w:t>
      </w:r>
      <w:proofErr w:type="spellStart"/>
      <w:r w:rsidRPr="00CC1C55">
        <w:rPr>
          <w:rFonts w:ascii="Arial" w:eastAsia="Calibri" w:hAnsi="Arial" w:cs="Arial"/>
          <w:color w:val="000000" w:themeColor="text1"/>
          <w:sz w:val="20"/>
          <w:szCs w:val="20"/>
        </w:rPr>
        <w:t>sutarties</w:t>
      </w:r>
      <w:proofErr w:type="spellEnd"/>
      <w:r w:rsidRPr="00CC1C55">
        <w:rPr>
          <w:rFonts w:ascii="Arial" w:eastAsia="Calibri" w:hAnsi="Arial" w:cs="Arial"/>
          <w:color w:val="000000" w:themeColor="text1"/>
          <w:sz w:val="20"/>
          <w:szCs w:val="20"/>
        </w:rPr>
        <w:t xml:space="preserve"> </w:t>
      </w:r>
      <w:proofErr w:type="spellStart"/>
      <w:r w:rsidRPr="00CC1C55">
        <w:rPr>
          <w:rFonts w:ascii="Arial" w:eastAsia="Calibri" w:hAnsi="Arial" w:cs="Arial"/>
          <w:color w:val="000000" w:themeColor="text1"/>
          <w:sz w:val="20"/>
          <w:szCs w:val="20"/>
        </w:rPr>
        <w:t>daliai</w:t>
      </w:r>
      <w:proofErr w:type="spellEnd"/>
      <w:r w:rsidRPr="00CC1C55">
        <w:rPr>
          <w:rFonts w:ascii="Arial" w:eastAsia="Calibri" w:hAnsi="Arial" w:cs="Arial"/>
          <w:color w:val="000000" w:themeColor="text1"/>
          <w:sz w:val="20"/>
          <w:szCs w:val="20"/>
        </w:rPr>
        <w:t xml:space="preserve"> </w:t>
      </w:r>
      <w:proofErr w:type="spellStart"/>
      <w:r w:rsidRPr="00CC1C55">
        <w:rPr>
          <w:rFonts w:ascii="Arial" w:eastAsia="Calibri" w:hAnsi="Arial" w:cs="Arial"/>
          <w:color w:val="000000" w:themeColor="text1"/>
          <w:sz w:val="20"/>
          <w:szCs w:val="20"/>
        </w:rPr>
        <w:t>ir</w:t>
      </w:r>
      <w:proofErr w:type="spellEnd"/>
      <w:r w:rsidRPr="00CC1C55">
        <w:rPr>
          <w:rFonts w:ascii="Arial" w:eastAsia="Calibri" w:hAnsi="Arial" w:cs="Arial"/>
          <w:color w:val="000000" w:themeColor="text1"/>
          <w:sz w:val="20"/>
          <w:szCs w:val="20"/>
        </w:rPr>
        <w:t xml:space="preserve"> </w:t>
      </w:r>
      <w:proofErr w:type="spellStart"/>
      <w:r w:rsidRPr="00CC1C55">
        <w:rPr>
          <w:rFonts w:ascii="Arial" w:eastAsia="Calibri" w:hAnsi="Arial" w:cs="Arial"/>
          <w:color w:val="000000" w:themeColor="text1"/>
          <w:sz w:val="20"/>
          <w:szCs w:val="20"/>
        </w:rPr>
        <w:t>kokius</w:t>
      </w:r>
      <w:proofErr w:type="spellEnd"/>
      <w:r w:rsidRPr="00CC1C55">
        <w:rPr>
          <w:rFonts w:ascii="Arial" w:eastAsia="Calibri" w:hAnsi="Arial" w:cs="Arial"/>
          <w:color w:val="000000" w:themeColor="text1"/>
          <w:sz w:val="20"/>
          <w:szCs w:val="20"/>
        </w:rPr>
        <w:t xml:space="preserve"> </w:t>
      </w:r>
      <w:proofErr w:type="spellStart"/>
      <w:r w:rsidRPr="00CC1C55">
        <w:rPr>
          <w:rFonts w:ascii="Arial" w:eastAsia="Calibri" w:hAnsi="Arial" w:cs="Arial"/>
          <w:color w:val="000000" w:themeColor="text1"/>
          <w:sz w:val="20"/>
          <w:szCs w:val="20"/>
        </w:rPr>
        <w:t>subtiekėjus</w:t>
      </w:r>
      <w:proofErr w:type="spellEnd"/>
      <w:r w:rsidRPr="00CC1C55">
        <w:rPr>
          <w:rFonts w:ascii="Arial" w:eastAsia="Calibri" w:hAnsi="Arial" w:cs="Arial"/>
          <w:color w:val="000000" w:themeColor="text1"/>
          <w:sz w:val="20"/>
          <w:szCs w:val="20"/>
        </w:rPr>
        <w:t xml:space="preserve">, </w:t>
      </w:r>
      <w:proofErr w:type="spellStart"/>
      <w:r w:rsidRPr="00CC1C55">
        <w:rPr>
          <w:rFonts w:ascii="Arial" w:eastAsia="Calibri" w:hAnsi="Arial" w:cs="Arial"/>
          <w:color w:val="000000" w:themeColor="text1"/>
          <w:sz w:val="20"/>
          <w:szCs w:val="20"/>
        </w:rPr>
        <w:t>jeigu</w:t>
      </w:r>
      <w:proofErr w:type="spellEnd"/>
      <w:r w:rsidRPr="00CC1C55">
        <w:rPr>
          <w:rFonts w:ascii="Arial" w:eastAsia="Calibri" w:hAnsi="Arial" w:cs="Arial"/>
          <w:color w:val="000000" w:themeColor="text1"/>
          <w:sz w:val="20"/>
          <w:szCs w:val="20"/>
        </w:rPr>
        <w:t xml:space="preserve"> </w:t>
      </w:r>
      <w:proofErr w:type="spellStart"/>
      <w:r w:rsidRPr="00CC1C55">
        <w:rPr>
          <w:rFonts w:ascii="Arial" w:eastAsia="Calibri" w:hAnsi="Arial" w:cs="Arial"/>
          <w:color w:val="000000" w:themeColor="text1"/>
          <w:sz w:val="20"/>
          <w:szCs w:val="20"/>
        </w:rPr>
        <w:t>jie</w:t>
      </w:r>
      <w:proofErr w:type="spellEnd"/>
      <w:r w:rsidRPr="00CC1C55">
        <w:rPr>
          <w:rFonts w:ascii="Arial" w:eastAsia="Calibri" w:hAnsi="Arial" w:cs="Arial"/>
          <w:color w:val="000000" w:themeColor="text1"/>
          <w:sz w:val="20"/>
          <w:szCs w:val="20"/>
        </w:rPr>
        <w:t xml:space="preserve"> </w:t>
      </w:r>
      <w:proofErr w:type="spellStart"/>
      <w:r w:rsidRPr="00CC1C55">
        <w:rPr>
          <w:rFonts w:ascii="Arial" w:eastAsia="Calibri" w:hAnsi="Arial" w:cs="Arial"/>
          <w:color w:val="000000" w:themeColor="text1"/>
          <w:sz w:val="20"/>
          <w:szCs w:val="20"/>
        </w:rPr>
        <w:t>pasiūlymo</w:t>
      </w:r>
      <w:proofErr w:type="spellEnd"/>
      <w:r w:rsidRPr="00CC1C55">
        <w:rPr>
          <w:rFonts w:ascii="Arial" w:eastAsia="Calibri" w:hAnsi="Arial" w:cs="Arial"/>
          <w:color w:val="000000" w:themeColor="text1"/>
          <w:sz w:val="20"/>
          <w:szCs w:val="20"/>
        </w:rPr>
        <w:t xml:space="preserve"> </w:t>
      </w:r>
      <w:proofErr w:type="spellStart"/>
      <w:r w:rsidRPr="00CC1C55">
        <w:rPr>
          <w:rFonts w:ascii="Arial" w:eastAsia="Calibri" w:hAnsi="Arial" w:cs="Arial"/>
          <w:color w:val="000000" w:themeColor="text1"/>
          <w:sz w:val="20"/>
          <w:szCs w:val="20"/>
        </w:rPr>
        <w:t>teikimo</w:t>
      </w:r>
      <w:proofErr w:type="spellEnd"/>
      <w:r w:rsidRPr="00CC1C55">
        <w:rPr>
          <w:rFonts w:ascii="Arial" w:eastAsia="Calibri" w:hAnsi="Arial" w:cs="Arial"/>
          <w:color w:val="000000" w:themeColor="text1"/>
          <w:sz w:val="20"/>
          <w:szCs w:val="20"/>
        </w:rPr>
        <w:t xml:space="preserve"> </w:t>
      </w:r>
      <w:proofErr w:type="spellStart"/>
      <w:r w:rsidRPr="00CC1C55">
        <w:rPr>
          <w:rFonts w:ascii="Arial" w:eastAsia="Calibri" w:hAnsi="Arial" w:cs="Arial"/>
          <w:color w:val="000000" w:themeColor="text1"/>
          <w:sz w:val="20"/>
          <w:szCs w:val="20"/>
        </w:rPr>
        <w:t>metu</w:t>
      </w:r>
      <w:proofErr w:type="spellEnd"/>
      <w:r w:rsidRPr="00CC1C55">
        <w:rPr>
          <w:rFonts w:ascii="Arial" w:eastAsia="Calibri" w:hAnsi="Arial" w:cs="Arial"/>
          <w:color w:val="000000" w:themeColor="text1"/>
          <w:sz w:val="20"/>
          <w:szCs w:val="20"/>
        </w:rPr>
        <w:t xml:space="preserve"> </w:t>
      </w:r>
      <w:proofErr w:type="spellStart"/>
      <w:r w:rsidRPr="00CC1C55">
        <w:rPr>
          <w:rFonts w:ascii="Arial" w:eastAsia="Calibri" w:hAnsi="Arial" w:cs="Arial"/>
          <w:color w:val="000000" w:themeColor="text1"/>
          <w:sz w:val="20"/>
          <w:szCs w:val="20"/>
        </w:rPr>
        <w:t>yra</w:t>
      </w:r>
      <w:proofErr w:type="spellEnd"/>
      <w:r w:rsidRPr="00CC1C55">
        <w:rPr>
          <w:rFonts w:ascii="Arial" w:eastAsia="Calibri" w:hAnsi="Arial" w:cs="Arial"/>
          <w:color w:val="000000" w:themeColor="text1"/>
          <w:sz w:val="20"/>
          <w:szCs w:val="20"/>
        </w:rPr>
        <w:t xml:space="preserve"> </w:t>
      </w:r>
      <w:proofErr w:type="spellStart"/>
      <w:r w:rsidRPr="00CC1C55">
        <w:rPr>
          <w:rFonts w:ascii="Arial" w:eastAsia="Calibri" w:hAnsi="Arial" w:cs="Arial"/>
          <w:color w:val="000000" w:themeColor="text1"/>
          <w:sz w:val="20"/>
          <w:szCs w:val="20"/>
        </w:rPr>
        <w:t>žinomi</w:t>
      </w:r>
      <w:proofErr w:type="spellEnd"/>
      <w:r w:rsidRPr="00CC1C55">
        <w:rPr>
          <w:rFonts w:ascii="Arial" w:eastAsia="Calibri" w:hAnsi="Arial" w:cs="Arial"/>
          <w:color w:val="000000" w:themeColor="text1"/>
          <w:sz w:val="20"/>
          <w:szCs w:val="20"/>
        </w:rPr>
        <w:t xml:space="preserve">, </w:t>
      </w:r>
      <w:proofErr w:type="spellStart"/>
      <w:r w:rsidRPr="00CC1C55">
        <w:rPr>
          <w:rFonts w:ascii="Arial" w:eastAsia="Calibri" w:hAnsi="Arial" w:cs="Arial"/>
          <w:color w:val="000000" w:themeColor="text1"/>
          <w:sz w:val="20"/>
          <w:szCs w:val="20"/>
        </w:rPr>
        <w:t>tiekėjas</w:t>
      </w:r>
      <w:proofErr w:type="spellEnd"/>
      <w:r w:rsidRPr="00CC1C55">
        <w:rPr>
          <w:rFonts w:ascii="Arial" w:eastAsia="Calibri" w:hAnsi="Arial" w:cs="Arial"/>
          <w:color w:val="000000" w:themeColor="text1"/>
          <w:sz w:val="20"/>
          <w:szCs w:val="20"/>
        </w:rPr>
        <w:t xml:space="preserve"> </w:t>
      </w:r>
      <w:proofErr w:type="spellStart"/>
      <w:r w:rsidRPr="00CC1C55">
        <w:rPr>
          <w:rFonts w:ascii="Arial" w:eastAsia="Calibri" w:hAnsi="Arial" w:cs="Arial"/>
          <w:color w:val="000000" w:themeColor="text1"/>
          <w:sz w:val="20"/>
          <w:szCs w:val="20"/>
        </w:rPr>
        <w:t>ketina</w:t>
      </w:r>
      <w:proofErr w:type="spellEnd"/>
      <w:r w:rsidRPr="00CC1C55">
        <w:rPr>
          <w:rFonts w:ascii="Arial" w:eastAsia="Calibri" w:hAnsi="Arial" w:cs="Arial"/>
          <w:color w:val="000000" w:themeColor="text1"/>
          <w:sz w:val="20"/>
          <w:szCs w:val="20"/>
        </w:rPr>
        <w:t xml:space="preserve"> </w:t>
      </w:r>
      <w:proofErr w:type="spellStart"/>
      <w:r w:rsidRPr="00CC1C55">
        <w:rPr>
          <w:rFonts w:ascii="Arial" w:eastAsia="Calibri" w:hAnsi="Arial" w:cs="Arial"/>
          <w:color w:val="000000" w:themeColor="text1"/>
          <w:sz w:val="20"/>
          <w:szCs w:val="20"/>
        </w:rPr>
        <w:t>pasitelkti</w:t>
      </w:r>
      <w:proofErr w:type="spellEnd"/>
      <w:r w:rsidRPr="00CC1C55">
        <w:rPr>
          <w:rFonts w:ascii="Arial" w:eastAsia="Calibri" w:hAnsi="Arial" w:cs="Arial"/>
          <w:color w:val="000000" w:themeColor="text1"/>
          <w:sz w:val="20"/>
          <w:szCs w:val="20"/>
        </w:rPr>
        <w:t xml:space="preserve">. </w:t>
      </w:r>
    </w:p>
    <w:p w14:paraId="1A9FCC62" w14:textId="77777777" w:rsidR="008F22EE" w:rsidRPr="00CC1C55" w:rsidRDefault="008F22EE" w:rsidP="00006548">
      <w:pPr>
        <w:pStyle w:val="ListParagraph"/>
        <w:numPr>
          <w:ilvl w:val="1"/>
          <w:numId w:val="15"/>
        </w:numPr>
        <w:tabs>
          <w:tab w:val="left" w:pos="993"/>
        </w:tabs>
        <w:ind w:left="0" w:firstLine="567"/>
        <w:jc w:val="both"/>
        <w:rPr>
          <w:rFonts w:ascii="Arial" w:hAnsi="Arial" w:cs="Arial"/>
          <w:sz w:val="20"/>
          <w:szCs w:val="20"/>
        </w:rPr>
      </w:pPr>
      <w:proofErr w:type="spellStart"/>
      <w:r w:rsidRPr="00CC1C55">
        <w:rPr>
          <w:rFonts w:ascii="Arial" w:eastAsia="Calibri" w:hAnsi="Arial" w:cs="Arial"/>
          <w:bCs/>
          <w:sz w:val="20"/>
          <w:szCs w:val="20"/>
        </w:rPr>
        <w:t>Skirtingi</w:t>
      </w:r>
      <w:proofErr w:type="spellEnd"/>
      <w:r w:rsidRPr="00CC1C55">
        <w:rPr>
          <w:rFonts w:ascii="Arial" w:eastAsia="Calibri" w:hAnsi="Arial" w:cs="Arial"/>
          <w:bCs/>
          <w:sz w:val="20"/>
          <w:szCs w:val="20"/>
        </w:rPr>
        <w:t xml:space="preserve"> </w:t>
      </w:r>
      <w:proofErr w:type="spellStart"/>
      <w:r w:rsidRPr="00CC1C55">
        <w:rPr>
          <w:rFonts w:ascii="Arial" w:eastAsia="Calibri" w:hAnsi="Arial" w:cs="Arial"/>
          <w:bCs/>
          <w:sz w:val="20"/>
          <w:szCs w:val="20"/>
        </w:rPr>
        <w:t>tiekėjai</w:t>
      </w:r>
      <w:proofErr w:type="spellEnd"/>
      <w:r w:rsidRPr="00CC1C55">
        <w:rPr>
          <w:rFonts w:ascii="Arial" w:eastAsia="Calibri" w:hAnsi="Arial" w:cs="Arial"/>
          <w:bCs/>
          <w:sz w:val="20"/>
          <w:szCs w:val="20"/>
        </w:rPr>
        <w:t xml:space="preserve"> </w:t>
      </w:r>
      <w:proofErr w:type="spellStart"/>
      <w:r w:rsidRPr="00CC1C55">
        <w:rPr>
          <w:rFonts w:ascii="Arial" w:eastAsia="Calibri" w:hAnsi="Arial" w:cs="Arial"/>
          <w:bCs/>
          <w:sz w:val="20"/>
          <w:szCs w:val="20"/>
        </w:rPr>
        <w:t>gali</w:t>
      </w:r>
      <w:proofErr w:type="spellEnd"/>
      <w:r w:rsidRPr="00CC1C55">
        <w:rPr>
          <w:rFonts w:ascii="Arial" w:eastAsia="Calibri" w:hAnsi="Arial" w:cs="Arial"/>
          <w:bCs/>
          <w:sz w:val="20"/>
          <w:szCs w:val="20"/>
        </w:rPr>
        <w:t xml:space="preserve"> </w:t>
      </w:r>
      <w:proofErr w:type="spellStart"/>
      <w:r w:rsidRPr="00CC1C55">
        <w:rPr>
          <w:rFonts w:ascii="Arial" w:eastAsia="Calibri" w:hAnsi="Arial" w:cs="Arial"/>
          <w:bCs/>
          <w:sz w:val="20"/>
          <w:szCs w:val="20"/>
        </w:rPr>
        <w:t>pasitelkti</w:t>
      </w:r>
      <w:proofErr w:type="spellEnd"/>
      <w:r w:rsidRPr="00CC1C55">
        <w:rPr>
          <w:rFonts w:ascii="Arial" w:eastAsia="Calibri" w:hAnsi="Arial" w:cs="Arial"/>
          <w:bCs/>
          <w:sz w:val="20"/>
          <w:szCs w:val="20"/>
        </w:rPr>
        <w:t xml:space="preserve"> </w:t>
      </w:r>
      <w:proofErr w:type="spellStart"/>
      <w:r w:rsidRPr="00CC1C55">
        <w:rPr>
          <w:rFonts w:ascii="Arial" w:eastAsia="Calibri" w:hAnsi="Arial" w:cs="Arial"/>
          <w:bCs/>
          <w:sz w:val="20"/>
          <w:szCs w:val="20"/>
        </w:rPr>
        <w:t>tuos</w:t>
      </w:r>
      <w:proofErr w:type="spellEnd"/>
      <w:r w:rsidRPr="00CC1C55">
        <w:rPr>
          <w:rFonts w:ascii="Arial" w:eastAsia="Calibri" w:hAnsi="Arial" w:cs="Arial"/>
          <w:bCs/>
          <w:sz w:val="20"/>
          <w:szCs w:val="20"/>
        </w:rPr>
        <w:t xml:space="preserve"> </w:t>
      </w:r>
      <w:proofErr w:type="spellStart"/>
      <w:r w:rsidRPr="00CC1C55">
        <w:rPr>
          <w:rFonts w:ascii="Arial" w:eastAsia="Calibri" w:hAnsi="Arial" w:cs="Arial"/>
          <w:bCs/>
          <w:sz w:val="20"/>
          <w:szCs w:val="20"/>
        </w:rPr>
        <w:t>pačius</w:t>
      </w:r>
      <w:proofErr w:type="spellEnd"/>
      <w:r w:rsidRPr="00CC1C55">
        <w:rPr>
          <w:rFonts w:ascii="Arial" w:eastAsia="Calibri" w:hAnsi="Arial" w:cs="Arial"/>
          <w:bCs/>
          <w:sz w:val="20"/>
          <w:szCs w:val="20"/>
        </w:rPr>
        <w:t xml:space="preserve"> </w:t>
      </w:r>
      <w:proofErr w:type="spellStart"/>
      <w:r w:rsidRPr="00CC1C55">
        <w:rPr>
          <w:rFonts w:ascii="Arial" w:eastAsia="Calibri" w:hAnsi="Arial" w:cs="Arial"/>
          <w:bCs/>
          <w:sz w:val="20"/>
          <w:szCs w:val="20"/>
        </w:rPr>
        <w:t>subtiekėjus</w:t>
      </w:r>
      <w:proofErr w:type="spellEnd"/>
      <w:r w:rsidRPr="00CC1C55">
        <w:rPr>
          <w:rFonts w:ascii="Arial" w:eastAsia="Calibri" w:hAnsi="Arial" w:cs="Arial"/>
          <w:bCs/>
          <w:sz w:val="20"/>
          <w:szCs w:val="20"/>
        </w:rPr>
        <w:t xml:space="preserve">, </w:t>
      </w:r>
      <w:proofErr w:type="spellStart"/>
      <w:r w:rsidRPr="00CC1C55">
        <w:rPr>
          <w:rFonts w:ascii="Arial" w:eastAsia="Calibri" w:hAnsi="Arial" w:cs="Arial"/>
          <w:bCs/>
          <w:sz w:val="20"/>
          <w:szCs w:val="20"/>
        </w:rPr>
        <w:t>tačiau</w:t>
      </w:r>
      <w:proofErr w:type="spellEnd"/>
      <w:r w:rsidRPr="00CC1C55">
        <w:rPr>
          <w:rFonts w:ascii="Arial" w:eastAsia="Calibri" w:hAnsi="Arial" w:cs="Arial"/>
          <w:bCs/>
          <w:sz w:val="20"/>
          <w:szCs w:val="20"/>
        </w:rPr>
        <w:t xml:space="preserve"> tai </w:t>
      </w:r>
      <w:proofErr w:type="spellStart"/>
      <w:r w:rsidRPr="00CC1C55">
        <w:rPr>
          <w:rFonts w:ascii="Arial" w:eastAsia="Calibri" w:hAnsi="Arial" w:cs="Arial"/>
          <w:bCs/>
          <w:sz w:val="20"/>
          <w:szCs w:val="20"/>
        </w:rPr>
        <w:t>negali</w:t>
      </w:r>
      <w:proofErr w:type="spellEnd"/>
      <w:r w:rsidRPr="00CC1C55">
        <w:rPr>
          <w:rFonts w:ascii="Arial" w:eastAsia="Calibri" w:hAnsi="Arial" w:cs="Arial"/>
          <w:bCs/>
          <w:sz w:val="20"/>
          <w:szCs w:val="20"/>
        </w:rPr>
        <w:t xml:space="preserve"> </w:t>
      </w:r>
      <w:proofErr w:type="spellStart"/>
      <w:r w:rsidRPr="00CC1C55">
        <w:rPr>
          <w:rFonts w:ascii="Arial" w:eastAsia="Calibri" w:hAnsi="Arial" w:cs="Arial"/>
          <w:bCs/>
          <w:sz w:val="20"/>
          <w:szCs w:val="20"/>
        </w:rPr>
        <w:t>sąlygoti</w:t>
      </w:r>
      <w:proofErr w:type="spellEnd"/>
      <w:r w:rsidRPr="00CC1C55">
        <w:rPr>
          <w:rFonts w:ascii="Arial" w:eastAsia="Calibri" w:hAnsi="Arial" w:cs="Arial"/>
          <w:bCs/>
          <w:sz w:val="20"/>
          <w:szCs w:val="20"/>
        </w:rPr>
        <w:t xml:space="preserve"> </w:t>
      </w:r>
      <w:proofErr w:type="spellStart"/>
      <w:r w:rsidRPr="00CC1C55">
        <w:rPr>
          <w:rFonts w:ascii="Arial" w:eastAsia="Calibri" w:hAnsi="Arial" w:cs="Arial"/>
          <w:bCs/>
          <w:sz w:val="20"/>
          <w:szCs w:val="20"/>
        </w:rPr>
        <w:t>draudžiamų</w:t>
      </w:r>
      <w:proofErr w:type="spellEnd"/>
      <w:r w:rsidRPr="00CC1C55">
        <w:rPr>
          <w:rFonts w:ascii="Arial" w:eastAsia="Calibri" w:hAnsi="Arial" w:cs="Arial"/>
          <w:bCs/>
          <w:sz w:val="20"/>
          <w:szCs w:val="20"/>
        </w:rPr>
        <w:t xml:space="preserve"> </w:t>
      </w:r>
      <w:proofErr w:type="spellStart"/>
      <w:r w:rsidRPr="00CC1C55">
        <w:rPr>
          <w:rFonts w:ascii="Arial" w:eastAsia="Calibri" w:hAnsi="Arial" w:cs="Arial"/>
          <w:bCs/>
          <w:sz w:val="20"/>
          <w:szCs w:val="20"/>
        </w:rPr>
        <w:t>susitarimų</w:t>
      </w:r>
      <w:proofErr w:type="spellEnd"/>
      <w:r w:rsidRPr="00CC1C55">
        <w:rPr>
          <w:rFonts w:ascii="Arial" w:hAnsi="Arial" w:cs="Arial"/>
          <w:sz w:val="20"/>
          <w:szCs w:val="20"/>
        </w:rPr>
        <w:t>.</w:t>
      </w:r>
    </w:p>
    <w:p w14:paraId="7F707FE6" w14:textId="77777777" w:rsidR="008F22EE" w:rsidRPr="00CC1C55" w:rsidRDefault="008F22EE" w:rsidP="00006548">
      <w:pPr>
        <w:pStyle w:val="ListParagraph"/>
        <w:numPr>
          <w:ilvl w:val="1"/>
          <w:numId w:val="15"/>
        </w:numPr>
        <w:tabs>
          <w:tab w:val="left" w:pos="993"/>
        </w:tabs>
        <w:ind w:left="0" w:firstLine="567"/>
        <w:jc w:val="both"/>
        <w:rPr>
          <w:rFonts w:ascii="Arial" w:hAnsi="Arial" w:cs="Arial"/>
          <w:sz w:val="20"/>
          <w:szCs w:val="20"/>
        </w:rPr>
      </w:pPr>
      <w:proofErr w:type="spellStart"/>
      <w:r w:rsidRPr="00CC1C55">
        <w:rPr>
          <w:rFonts w:ascii="Arial" w:eastAsia="Calibri" w:hAnsi="Arial" w:cs="Arial"/>
          <w:color w:val="000000" w:themeColor="text1"/>
          <w:sz w:val="20"/>
          <w:szCs w:val="20"/>
        </w:rPr>
        <w:t>S</w:t>
      </w:r>
      <w:r w:rsidRPr="00CC1C55">
        <w:rPr>
          <w:rFonts w:ascii="Arial" w:hAnsi="Arial" w:cs="Arial"/>
          <w:sz w:val="20"/>
          <w:szCs w:val="20"/>
        </w:rPr>
        <w:t>udarius</w:t>
      </w:r>
      <w:proofErr w:type="spellEnd"/>
      <w:r w:rsidRPr="00CC1C55">
        <w:rPr>
          <w:rFonts w:ascii="Arial" w:hAnsi="Arial" w:cs="Arial"/>
          <w:sz w:val="20"/>
          <w:szCs w:val="20"/>
        </w:rPr>
        <w:t xml:space="preserve"> </w:t>
      </w:r>
      <w:proofErr w:type="spellStart"/>
      <w:r w:rsidRPr="00CC1C55">
        <w:rPr>
          <w:rFonts w:ascii="Arial" w:hAnsi="Arial" w:cs="Arial"/>
          <w:sz w:val="20"/>
          <w:szCs w:val="20"/>
        </w:rPr>
        <w:t>sutartį</w:t>
      </w:r>
      <w:proofErr w:type="spellEnd"/>
      <w:r w:rsidRPr="00CC1C55">
        <w:rPr>
          <w:rFonts w:ascii="Arial" w:hAnsi="Arial" w:cs="Arial"/>
          <w:sz w:val="20"/>
          <w:szCs w:val="20"/>
        </w:rPr>
        <w:t xml:space="preserve">, </w:t>
      </w:r>
      <w:proofErr w:type="spellStart"/>
      <w:r w:rsidRPr="00CC1C55">
        <w:rPr>
          <w:rFonts w:ascii="Arial" w:hAnsi="Arial" w:cs="Arial"/>
          <w:sz w:val="20"/>
          <w:szCs w:val="20"/>
        </w:rPr>
        <w:t>tačiau</w:t>
      </w:r>
      <w:proofErr w:type="spellEnd"/>
      <w:r w:rsidRPr="00CC1C55">
        <w:rPr>
          <w:rFonts w:ascii="Arial" w:hAnsi="Arial" w:cs="Arial"/>
          <w:sz w:val="20"/>
          <w:szCs w:val="20"/>
        </w:rPr>
        <w:t xml:space="preserve"> ne </w:t>
      </w:r>
      <w:proofErr w:type="spellStart"/>
      <w:r w:rsidRPr="00CC1C55">
        <w:rPr>
          <w:rFonts w:ascii="Arial" w:hAnsi="Arial" w:cs="Arial"/>
          <w:sz w:val="20"/>
          <w:szCs w:val="20"/>
        </w:rPr>
        <w:t>vėliau</w:t>
      </w:r>
      <w:proofErr w:type="spellEnd"/>
      <w:r w:rsidRPr="00CC1C55">
        <w:rPr>
          <w:rFonts w:ascii="Arial" w:hAnsi="Arial" w:cs="Arial"/>
          <w:sz w:val="20"/>
          <w:szCs w:val="20"/>
        </w:rPr>
        <w:t xml:space="preserve"> </w:t>
      </w:r>
      <w:proofErr w:type="spellStart"/>
      <w:r w:rsidRPr="00CC1C55">
        <w:rPr>
          <w:rFonts w:ascii="Arial" w:hAnsi="Arial" w:cs="Arial"/>
          <w:sz w:val="20"/>
          <w:szCs w:val="20"/>
        </w:rPr>
        <w:t>negu</w:t>
      </w:r>
      <w:proofErr w:type="spellEnd"/>
      <w:r w:rsidRPr="00CC1C55">
        <w:rPr>
          <w:rFonts w:ascii="Arial" w:hAnsi="Arial" w:cs="Arial"/>
          <w:sz w:val="20"/>
          <w:szCs w:val="20"/>
        </w:rPr>
        <w:t xml:space="preserve"> </w:t>
      </w:r>
      <w:proofErr w:type="spellStart"/>
      <w:r w:rsidRPr="00CC1C55">
        <w:rPr>
          <w:rFonts w:ascii="Arial" w:hAnsi="Arial" w:cs="Arial"/>
          <w:sz w:val="20"/>
          <w:szCs w:val="20"/>
        </w:rPr>
        <w:t>sutartis</w:t>
      </w:r>
      <w:proofErr w:type="spellEnd"/>
      <w:r w:rsidRPr="00CC1C55">
        <w:rPr>
          <w:rFonts w:ascii="Arial" w:hAnsi="Arial" w:cs="Arial"/>
          <w:sz w:val="20"/>
          <w:szCs w:val="20"/>
        </w:rPr>
        <w:t xml:space="preserve"> </w:t>
      </w:r>
      <w:proofErr w:type="spellStart"/>
      <w:r w:rsidRPr="00CC1C55">
        <w:rPr>
          <w:rFonts w:ascii="Arial" w:hAnsi="Arial" w:cs="Arial"/>
          <w:sz w:val="20"/>
          <w:szCs w:val="20"/>
        </w:rPr>
        <w:t>pradedama</w:t>
      </w:r>
      <w:proofErr w:type="spellEnd"/>
      <w:r w:rsidRPr="00CC1C55">
        <w:rPr>
          <w:rFonts w:ascii="Arial" w:hAnsi="Arial" w:cs="Arial"/>
          <w:sz w:val="20"/>
          <w:szCs w:val="20"/>
        </w:rPr>
        <w:t xml:space="preserve"> </w:t>
      </w:r>
      <w:proofErr w:type="spellStart"/>
      <w:r w:rsidRPr="00CC1C55">
        <w:rPr>
          <w:rFonts w:ascii="Arial" w:hAnsi="Arial" w:cs="Arial"/>
          <w:sz w:val="20"/>
          <w:szCs w:val="20"/>
        </w:rPr>
        <w:t>vykdyti</w:t>
      </w:r>
      <w:proofErr w:type="spellEnd"/>
      <w:r w:rsidRPr="00CC1C55">
        <w:rPr>
          <w:rFonts w:ascii="Arial" w:hAnsi="Arial" w:cs="Arial"/>
          <w:sz w:val="20"/>
          <w:szCs w:val="20"/>
        </w:rPr>
        <w:t xml:space="preserve">, </w:t>
      </w:r>
      <w:proofErr w:type="spellStart"/>
      <w:r w:rsidRPr="00CC1C55">
        <w:rPr>
          <w:rFonts w:ascii="Arial" w:hAnsi="Arial" w:cs="Arial"/>
          <w:sz w:val="20"/>
          <w:szCs w:val="20"/>
        </w:rPr>
        <w:t>tiekėjas</w:t>
      </w:r>
      <w:proofErr w:type="spellEnd"/>
      <w:r w:rsidRPr="00CC1C55">
        <w:rPr>
          <w:rFonts w:ascii="Arial" w:hAnsi="Arial" w:cs="Arial"/>
          <w:sz w:val="20"/>
          <w:szCs w:val="20"/>
        </w:rPr>
        <w:t xml:space="preserve">, </w:t>
      </w:r>
      <w:proofErr w:type="spellStart"/>
      <w:r w:rsidRPr="00CC1C55">
        <w:rPr>
          <w:rFonts w:ascii="Arial" w:hAnsi="Arial" w:cs="Arial"/>
          <w:sz w:val="20"/>
          <w:szCs w:val="20"/>
        </w:rPr>
        <w:t>kuris</w:t>
      </w:r>
      <w:proofErr w:type="spellEnd"/>
      <w:r w:rsidRPr="00CC1C55">
        <w:rPr>
          <w:rFonts w:ascii="Arial" w:hAnsi="Arial" w:cs="Arial"/>
          <w:sz w:val="20"/>
          <w:szCs w:val="20"/>
        </w:rPr>
        <w:t xml:space="preserve"> bus </w:t>
      </w:r>
      <w:proofErr w:type="spellStart"/>
      <w:r w:rsidRPr="00CC1C55">
        <w:rPr>
          <w:rFonts w:ascii="Arial" w:hAnsi="Arial" w:cs="Arial"/>
          <w:sz w:val="20"/>
          <w:szCs w:val="20"/>
        </w:rPr>
        <w:t>pripažintas</w:t>
      </w:r>
      <w:proofErr w:type="spellEnd"/>
      <w:r w:rsidRPr="00CC1C55">
        <w:rPr>
          <w:rFonts w:ascii="Arial" w:hAnsi="Arial" w:cs="Arial"/>
          <w:sz w:val="20"/>
          <w:szCs w:val="20"/>
        </w:rPr>
        <w:t xml:space="preserve"> </w:t>
      </w:r>
      <w:proofErr w:type="spellStart"/>
      <w:r w:rsidRPr="00CC1C55">
        <w:rPr>
          <w:rFonts w:ascii="Arial" w:hAnsi="Arial" w:cs="Arial"/>
          <w:sz w:val="20"/>
          <w:szCs w:val="20"/>
        </w:rPr>
        <w:t>laimėjusiu</w:t>
      </w:r>
      <w:proofErr w:type="spellEnd"/>
      <w:r w:rsidRPr="00CC1C55">
        <w:rPr>
          <w:rFonts w:ascii="Arial" w:hAnsi="Arial" w:cs="Arial"/>
          <w:sz w:val="20"/>
          <w:szCs w:val="20"/>
        </w:rPr>
        <w:t xml:space="preserve">, </w:t>
      </w:r>
      <w:proofErr w:type="spellStart"/>
      <w:r w:rsidRPr="00CC1C55">
        <w:rPr>
          <w:rFonts w:ascii="Arial" w:hAnsi="Arial" w:cs="Arial"/>
          <w:sz w:val="20"/>
          <w:szCs w:val="20"/>
        </w:rPr>
        <w:t>įsipareigoja</w:t>
      </w:r>
      <w:proofErr w:type="spellEnd"/>
      <w:r w:rsidRPr="00CC1C55">
        <w:rPr>
          <w:rFonts w:ascii="Arial" w:hAnsi="Arial" w:cs="Arial"/>
          <w:sz w:val="20"/>
          <w:szCs w:val="20"/>
        </w:rPr>
        <w:t xml:space="preserve"> </w:t>
      </w:r>
      <w:proofErr w:type="spellStart"/>
      <w:r w:rsidRPr="00CC1C55">
        <w:rPr>
          <w:rFonts w:ascii="Arial" w:eastAsia="Arial" w:hAnsi="Arial" w:cs="Arial"/>
          <w:sz w:val="20"/>
          <w:szCs w:val="20"/>
        </w:rPr>
        <w:t>perkančiajam</w:t>
      </w:r>
      <w:proofErr w:type="spellEnd"/>
      <w:r w:rsidRPr="00CC1C55">
        <w:rPr>
          <w:rFonts w:ascii="Arial" w:eastAsia="Arial" w:hAnsi="Arial" w:cs="Arial"/>
          <w:sz w:val="20"/>
          <w:szCs w:val="20"/>
        </w:rPr>
        <w:t xml:space="preserve"> </w:t>
      </w:r>
      <w:proofErr w:type="spellStart"/>
      <w:r w:rsidRPr="00CC1C55">
        <w:rPr>
          <w:rFonts w:ascii="Arial" w:eastAsia="Arial" w:hAnsi="Arial" w:cs="Arial"/>
          <w:sz w:val="20"/>
          <w:szCs w:val="20"/>
        </w:rPr>
        <w:t>subjektui</w:t>
      </w:r>
      <w:proofErr w:type="spellEnd"/>
      <w:r w:rsidRPr="00CC1C55">
        <w:rPr>
          <w:rFonts w:ascii="Arial" w:eastAsia="Arial" w:hAnsi="Arial" w:cs="Arial"/>
          <w:sz w:val="20"/>
          <w:szCs w:val="20"/>
        </w:rPr>
        <w:t xml:space="preserve"> </w:t>
      </w:r>
      <w:proofErr w:type="spellStart"/>
      <w:r w:rsidRPr="00CC1C55">
        <w:rPr>
          <w:rFonts w:ascii="Arial" w:hAnsi="Arial" w:cs="Arial"/>
          <w:sz w:val="20"/>
          <w:szCs w:val="20"/>
        </w:rPr>
        <w:t>pranešti</w:t>
      </w:r>
      <w:proofErr w:type="spellEnd"/>
      <w:r w:rsidRPr="00CC1C55">
        <w:rPr>
          <w:rFonts w:ascii="Arial" w:hAnsi="Arial" w:cs="Arial"/>
          <w:sz w:val="20"/>
          <w:szCs w:val="20"/>
        </w:rPr>
        <w:t xml:space="preserve"> </w:t>
      </w:r>
      <w:proofErr w:type="spellStart"/>
      <w:r w:rsidRPr="00CC1C55">
        <w:rPr>
          <w:rFonts w:ascii="Arial" w:hAnsi="Arial" w:cs="Arial"/>
          <w:sz w:val="20"/>
          <w:szCs w:val="20"/>
        </w:rPr>
        <w:t>tuo</w:t>
      </w:r>
      <w:proofErr w:type="spellEnd"/>
      <w:r w:rsidRPr="00CC1C55">
        <w:rPr>
          <w:rFonts w:ascii="Arial" w:hAnsi="Arial" w:cs="Arial"/>
          <w:sz w:val="20"/>
          <w:szCs w:val="20"/>
        </w:rPr>
        <w:t xml:space="preserve"> </w:t>
      </w:r>
      <w:proofErr w:type="spellStart"/>
      <w:r w:rsidRPr="00CC1C55">
        <w:rPr>
          <w:rFonts w:ascii="Arial" w:hAnsi="Arial" w:cs="Arial"/>
          <w:sz w:val="20"/>
          <w:szCs w:val="20"/>
        </w:rPr>
        <w:t>metu</w:t>
      </w:r>
      <w:proofErr w:type="spellEnd"/>
      <w:r w:rsidRPr="00CC1C55">
        <w:rPr>
          <w:rFonts w:ascii="Arial" w:hAnsi="Arial" w:cs="Arial"/>
          <w:sz w:val="20"/>
          <w:szCs w:val="20"/>
        </w:rPr>
        <w:t xml:space="preserve"> </w:t>
      </w:r>
      <w:proofErr w:type="spellStart"/>
      <w:r w:rsidRPr="00CC1C55">
        <w:rPr>
          <w:rFonts w:ascii="Arial" w:hAnsi="Arial" w:cs="Arial"/>
          <w:sz w:val="20"/>
          <w:szCs w:val="20"/>
        </w:rPr>
        <w:t>žinomų</w:t>
      </w:r>
      <w:proofErr w:type="spellEnd"/>
      <w:r w:rsidRPr="00CC1C55">
        <w:rPr>
          <w:rFonts w:ascii="Arial" w:hAnsi="Arial" w:cs="Arial"/>
          <w:sz w:val="20"/>
          <w:szCs w:val="20"/>
        </w:rPr>
        <w:t xml:space="preserve"> </w:t>
      </w:r>
      <w:proofErr w:type="spellStart"/>
      <w:r w:rsidRPr="00CC1C55">
        <w:rPr>
          <w:rFonts w:ascii="Arial" w:hAnsi="Arial" w:cs="Arial"/>
          <w:sz w:val="20"/>
          <w:szCs w:val="20"/>
        </w:rPr>
        <w:t>subtiekėjų</w:t>
      </w:r>
      <w:proofErr w:type="spellEnd"/>
      <w:r w:rsidRPr="00CC1C55">
        <w:rPr>
          <w:rFonts w:ascii="Arial" w:hAnsi="Arial" w:cs="Arial"/>
          <w:sz w:val="20"/>
          <w:szCs w:val="20"/>
        </w:rPr>
        <w:t xml:space="preserve"> </w:t>
      </w:r>
      <w:proofErr w:type="spellStart"/>
      <w:r w:rsidRPr="00CC1C55">
        <w:rPr>
          <w:rFonts w:ascii="Arial" w:hAnsi="Arial" w:cs="Arial"/>
          <w:sz w:val="20"/>
          <w:szCs w:val="20"/>
        </w:rPr>
        <w:t>pavadinimus</w:t>
      </w:r>
      <w:proofErr w:type="spellEnd"/>
      <w:r w:rsidRPr="00CC1C55">
        <w:rPr>
          <w:rFonts w:ascii="Arial" w:hAnsi="Arial" w:cs="Arial"/>
          <w:sz w:val="20"/>
          <w:szCs w:val="20"/>
        </w:rPr>
        <w:t xml:space="preserve">, </w:t>
      </w:r>
      <w:proofErr w:type="spellStart"/>
      <w:r w:rsidRPr="00CC1C55">
        <w:rPr>
          <w:rFonts w:ascii="Arial" w:hAnsi="Arial" w:cs="Arial"/>
          <w:sz w:val="20"/>
          <w:szCs w:val="20"/>
        </w:rPr>
        <w:t>kontaktinius</w:t>
      </w:r>
      <w:proofErr w:type="spellEnd"/>
      <w:r w:rsidRPr="00CC1C55">
        <w:rPr>
          <w:rFonts w:ascii="Arial" w:hAnsi="Arial" w:cs="Arial"/>
          <w:sz w:val="20"/>
          <w:szCs w:val="20"/>
        </w:rPr>
        <w:t xml:space="preserve"> </w:t>
      </w:r>
      <w:proofErr w:type="spellStart"/>
      <w:r w:rsidRPr="00CC1C55">
        <w:rPr>
          <w:rFonts w:ascii="Arial" w:hAnsi="Arial" w:cs="Arial"/>
          <w:sz w:val="20"/>
          <w:szCs w:val="20"/>
        </w:rPr>
        <w:t>duomenis</w:t>
      </w:r>
      <w:proofErr w:type="spellEnd"/>
      <w:r w:rsidRPr="00CC1C55">
        <w:rPr>
          <w:rFonts w:ascii="Arial" w:hAnsi="Arial" w:cs="Arial"/>
          <w:sz w:val="20"/>
          <w:szCs w:val="20"/>
        </w:rPr>
        <w:t xml:space="preserve"> </w:t>
      </w:r>
      <w:proofErr w:type="spellStart"/>
      <w:r w:rsidRPr="00CC1C55">
        <w:rPr>
          <w:rFonts w:ascii="Arial" w:hAnsi="Arial" w:cs="Arial"/>
          <w:sz w:val="20"/>
          <w:szCs w:val="20"/>
        </w:rPr>
        <w:t>ir</w:t>
      </w:r>
      <w:proofErr w:type="spellEnd"/>
      <w:r w:rsidRPr="00CC1C55">
        <w:rPr>
          <w:rFonts w:ascii="Arial" w:hAnsi="Arial" w:cs="Arial"/>
          <w:sz w:val="20"/>
          <w:szCs w:val="20"/>
        </w:rPr>
        <w:t xml:space="preserve"> </w:t>
      </w:r>
      <w:proofErr w:type="spellStart"/>
      <w:r w:rsidRPr="00CC1C55">
        <w:rPr>
          <w:rFonts w:ascii="Arial" w:hAnsi="Arial" w:cs="Arial"/>
          <w:sz w:val="20"/>
          <w:szCs w:val="20"/>
        </w:rPr>
        <w:t>jų</w:t>
      </w:r>
      <w:proofErr w:type="spellEnd"/>
      <w:r w:rsidRPr="00CC1C55">
        <w:rPr>
          <w:rFonts w:ascii="Arial" w:hAnsi="Arial" w:cs="Arial"/>
          <w:sz w:val="20"/>
          <w:szCs w:val="20"/>
        </w:rPr>
        <w:t xml:space="preserve"> </w:t>
      </w:r>
      <w:proofErr w:type="spellStart"/>
      <w:r w:rsidRPr="00CC1C55">
        <w:rPr>
          <w:rFonts w:ascii="Arial" w:hAnsi="Arial" w:cs="Arial"/>
          <w:sz w:val="20"/>
          <w:szCs w:val="20"/>
        </w:rPr>
        <w:t>atstovus</w:t>
      </w:r>
      <w:proofErr w:type="spellEnd"/>
      <w:r w:rsidRPr="00CC1C55">
        <w:rPr>
          <w:rFonts w:ascii="Arial" w:hAnsi="Arial" w:cs="Arial"/>
          <w:sz w:val="20"/>
          <w:szCs w:val="20"/>
        </w:rPr>
        <w:t xml:space="preserve">. </w:t>
      </w:r>
      <w:proofErr w:type="spellStart"/>
      <w:r w:rsidRPr="00CC1C55">
        <w:rPr>
          <w:rFonts w:ascii="Arial" w:hAnsi="Arial" w:cs="Arial"/>
          <w:sz w:val="20"/>
          <w:szCs w:val="20"/>
        </w:rPr>
        <w:t>Perkantysis</w:t>
      </w:r>
      <w:proofErr w:type="spellEnd"/>
      <w:r w:rsidRPr="00CC1C55">
        <w:rPr>
          <w:rFonts w:ascii="Arial" w:hAnsi="Arial" w:cs="Arial"/>
          <w:sz w:val="20"/>
          <w:szCs w:val="20"/>
        </w:rPr>
        <w:t xml:space="preserve"> </w:t>
      </w:r>
      <w:proofErr w:type="spellStart"/>
      <w:r w:rsidRPr="00CC1C55">
        <w:rPr>
          <w:rFonts w:ascii="Arial" w:hAnsi="Arial" w:cs="Arial"/>
          <w:sz w:val="20"/>
          <w:szCs w:val="20"/>
        </w:rPr>
        <w:t>subjektas</w:t>
      </w:r>
      <w:proofErr w:type="spellEnd"/>
      <w:r w:rsidRPr="00CC1C55">
        <w:rPr>
          <w:rFonts w:ascii="Arial" w:hAnsi="Arial" w:cs="Arial"/>
          <w:sz w:val="20"/>
          <w:szCs w:val="20"/>
        </w:rPr>
        <w:t xml:space="preserve"> </w:t>
      </w:r>
      <w:proofErr w:type="spellStart"/>
      <w:r w:rsidRPr="00CC1C55">
        <w:rPr>
          <w:rFonts w:ascii="Arial" w:hAnsi="Arial" w:cs="Arial"/>
          <w:sz w:val="20"/>
          <w:szCs w:val="20"/>
        </w:rPr>
        <w:t>taip</w:t>
      </w:r>
      <w:proofErr w:type="spellEnd"/>
      <w:r w:rsidRPr="00CC1C55">
        <w:rPr>
          <w:rFonts w:ascii="Arial" w:hAnsi="Arial" w:cs="Arial"/>
          <w:sz w:val="20"/>
          <w:szCs w:val="20"/>
        </w:rPr>
        <w:t xml:space="preserve"> pat </w:t>
      </w:r>
      <w:proofErr w:type="spellStart"/>
      <w:r w:rsidRPr="00CC1C55">
        <w:rPr>
          <w:rFonts w:ascii="Arial" w:hAnsi="Arial" w:cs="Arial"/>
          <w:sz w:val="20"/>
          <w:szCs w:val="20"/>
        </w:rPr>
        <w:t>reikalauja</w:t>
      </w:r>
      <w:proofErr w:type="spellEnd"/>
      <w:r w:rsidRPr="00CC1C55">
        <w:rPr>
          <w:rFonts w:ascii="Arial" w:hAnsi="Arial" w:cs="Arial"/>
          <w:sz w:val="20"/>
          <w:szCs w:val="20"/>
        </w:rPr>
        <w:t xml:space="preserve">, </w:t>
      </w:r>
      <w:proofErr w:type="spellStart"/>
      <w:r w:rsidRPr="00CC1C55">
        <w:rPr>
          <w:rFonts w:ascii="Arial" w:hAnsi="Arial" w:cs="Arial"/>
          <w:sz w:val="20"/>
          <w:szCs w:val="20"/>
        </w:rPr>
        <w:t>kad</w:t>
      </w:r>
      <w:proofErr w:type="spellEnd"/>
      <w:r w:rsidRPr="00CC1C55">
        <w:rPr>
          <w:rFonts w:ascii="Arial" w:hAnsi="Arial" w:cs="Arial"/>
          <w:sz w:val="20"/>
          <w:szCs w:val="20"/>
        </w:rPr>
        <w:t xml:space="preserve"> </w:t>
      </w:r>
      <w:proofErr w:type="spellStart"/>
      <w:r w:rsidRPr="00CC1C55">
        <w:rPr>
          <w:rFonts w:ascii="Arial" w:hAnsi="Arial" w:cs="Arial"/>
          <w:sz w:val="20"/>
          <w:szCs w:val="20"/>
        </w:rPr>
        <w:t>tiekėjas</w:t>
      </w:r>
      <w:proofErr w:type="spellEnd"/>
      <w:r w:rsidRPr="00CC1C55">
        <w:rPr>
          <w:rFonts w:ascii="Arial" w:hAnsi="Arial" w:cs="Arial"/>
          <w:sz w:val="20"/>
          <w:szCs w:val="20"/>
        </w:rPr>
        <w:t xml:space="preserve"> </w:t>
      </w:r>
      <w:proofErr w:type="spellStart"/>
      <w:r w:rsidRPr="00CC1C55">
        <w:rPr>
          <w:rFonts w:ascii="Arial" w:hAnsi="Arial" w:cs="Arial"/>
          <w:sz w:val="20"/>
          <w:szCs w:val="20"/>
        </w:rPr>
        <w:t>informuotų</w:t>
      </w:r>
      <w:proofErr w:type="spellEnd"/>
      <w:r w:rsidRPr="00CC1C55">
        <w:rPr>
          <w:rFonts w:ascii="Arial" w:hAnsi="Arial" w:cs="Arial"/>
          <w:sz w:val="20"/>
          <w:szCs w:val="20"/>
        </w:rPr>
        <w:t xml:space="preserve"> </w:t>
      </w:r>
      <w:proofErr w:type="spellStart"/>
      <w:r w:rsidRPr="00CC1C55">
        <w:rPr>
          <w:rFonts w:ascii="Arial" w:hAnsi="Arial" w:cs="Arial"/>
          <w:sz w:val="20"/>
          <w:szCs w:val="20"/>
        </w:rPr>
        <w:t>apie</w:t>
      </w:r>
      <w:proofErr w:type="spellEnd"/>
      <w:r w:rsidRPr="00CC1C55">
        <w:rPr>
          <w:rFonts w:ascii="Arial" w:hAnsi="Arial" w:cs="Arial"/>
          <w:sz w:val="20"/>
          <w:szCs w:val="20"/>
        </w:rPr>
        <w:t xml:space="preserve"> </w:t>
      </w:r>
      <w:proofErr w:type="spellStart"/>
      <w:r w:rsidRPr="00CC1C55">
        <w:rPr>
          <w:rFonts w:ascii="Arial" w:hAnsi="Arial" w:cs="Arial"/>
          <w:sz w:val="20"/>
          <w:szCs w:val="20"/>
        </w:rPr>
        <w:t>minėtos</w:t>
      </w:r>
      <w:proofErr w:type="spellEnd"/>
      <w:r w:rsidRPr="00CC1C55">
        <w:rPr>
          <w:rFonts w:ascii="Arial" w:hAnsi="Arial" w:cs="Arial"/>
          <w:sz w:val="20"/>
          <w:szCs w:val="20"/>
        </w:rPr>
        <w:t xml:space="preserve"> </w:t>
      </w:r>
      <w:proofErr w:type="spellStart"/>
      <w:r w:rsidRPr="00CC1C55">
        <w:rPr>
          <w:rFonts w:ascii="Arial" w:hAnsi="Arial" w:cs="Arial"/>
          <w:sz w:val="20"/>
          <w:szCs w:val="20"/>
        </w:rPr>
        <w:t>informacijos</w:t>
      </w:r>
      <w:proofErr w:type="spellEnd"/>
      <w:r w:rsidRPr="00CC1C55">
        <w:rPr>
          <w:rFonts w:ascii="Arial" w:hAnsi="Arial" w:cs="Arial"/>
          <w:sz w:val="20"/>
          <w:szCs w:val="20"/>
        </w:rPr>
        <w:t xml:space="preserve"> </w:t>
      </w:r>
      <w:proofErr w:type="spellStart"/>
      <w:r w:rsidRPr="00CC1C55">
        <w:rPr>
          <w:rFonts w:ascii="Arial" w:hAnsi="Arial" w:cs="Arial"/>
          <w:sz w:val="20"/>
          <w:szCs w:val="20"/>
        </w:rPr>
        <w:t>pasikeitimus</w:t>
      </w:r>
      <w:proofErr w:type="spellEnd"/>
      <w:r w:rsidRPr="00CC1C55">
        <w:rPr>
          <w:rFonts w:ascii="Arial" w:hAnsi="Arial" w:cs="Arial"/>
          <w:sz w:val="20"/>
          <w:szCs w:val="20"/>
        </w:rPr>
        <w:t xml:space="preserve"> </w:t>
      </w:r>
      <w:proofErr w:type="spellStart"/>
      <w:r w:rsidRPr="00CC1C55">
        <w:rPr>
          <w:rFonts w:ascii="Arial" w:hAnsi="Arial" w:cs="Arial"/>
          <w:sz w:val="20"/>
          <w:szCs w:val="20"/>
        </w:rPr>
        <w:t>visu</w:t>
      </w:r>
      <w:proofErr w:type="spellEnd"/>
      <w:r w:rsidRPr="00CC1C55">
        <w:rPr>
          <w:rFonts w:ascii="Arial" w:hAnsi="Arial" w:cs="Arial"/>
          <w:sz w:val="20"/>
          <w:szCs w:val="20"/>
        </w:rPr>
        <w:t xml:space="preserve"> </w:t>
      </w:r>
      <w:proofErr w:type="spellStart"/>
      <w:r w:rsidRPr="00CC1C55">
        <w:rPr>
          <w:rFonts w:ascii="Arial" w:hAnsi="Arial" w:cs="Arial"/>
          <w:sz w:val="20"/>
          <w:szCs w:val="20"/>
        </w:rPr>
        <w:t>sutarties</w:t>
      </w:r>
      <w:proofErr w:type="spellEnd"/>
      <w:r w:rsidRPr="00CC1C55">
        <w:rPr>
          <w:rFonts w:ascii="Arial" w:hAnsi="Arial" w:cs="Arial"/>
          <w:sz w:val="20"/>
          <w:szCs w:val="20"/>
        </w:rPr>
        <w:t xml:space="preserve"> </w:t>
      </w:r>
      <w:proofErr w:type="spellStart"/>
      <w:r w:rsidRPr="00CC1C55">
        <w:rPr>
          <w:rFonts w:ascii="Arial" w:hAnsi="Arial" w:cs="Arial"/>
          <w:sz w:val="20"/>
          <w:szCs w:val="20"/>
        </w:rPr>
        <w:t>vykdymo</w:t>
      </w:r>
      <w:proofErr w:type="spellEnd"/>
      <w:r w:rsidRPr="00CC1C55">
        <w:rPr>
          <w:rFonts w:ascii="Arial" w:hAnsi="Arial" w:cs="Arial"/>
          <w:sz w:val="20"/>
          <w:szCs w:val="20"/>
        </w:rPr>
        <w:t xml:space="preserve"> </w:t>
      </w:r>
      <w:proofErr w:type="spellStart"/>
      <w:r w:rsidRPr="00CC1C55">
        <w:rPr>
          <w:rFonts w:ascii="Arial" w:hAnsi="Arial" w:cs="Arial"/>
          <w:sz w:val="20"/>
          <w:szCs w:val="20"/>
        </w:rPr>
        <w:t>metu</w:t>
      </w:r>
      <w:proofErr w:type="spellEnd"/>
      <w:r w:rsidRPr="00CC1C55">
        <w:rPr>
          <w:rFonts w:ascii="Arial" w:hAnsi="Arial" w:cs="Arial"/>
          <w:sz w:val="20"/>
          <w:szCs w:val="20"/>
        </w:rPr>
        <w:t xml:space="preserve">, </w:t>
      </w:r>
      <w:proofErr w:type="spellStart"/>
      <w:r w:rsidRPr="00CC1C55">
        <w:rPr>
          <w:rFonts w:ascii="Arial" w:hAnsi="Arial" w:cs="Arial"/>
          <w:sz w:val="20"/>
          <w:szCs w:val="20"/>
        </w:rPr>
        <w:t>taip</w:t>
      </w:r>
      <w:proofErr w:type="spellEnd"/>
      <w:r w:rsidRPr="00CC1C55">
        <w:rPr>
          <w:rFonts w:ascii="Arial" w:hAnsi="Arial" w:cs="Arial"/>
          <w:sz w:val="20"/>
          <w:szCs w:val="20"/>
        </w:rPr>
        <w:t xml:space="preserve"> pat </w:t>
      </w:r>
      <w:proofErr w:type="spellStart"/>
      <w:r w:rsidRPr="00CC1C55">
        <w:rPr>
          <w:rFonts w:ascii="Arial" w:hAnsi="Arial" w:cs="Arial"/>
          <w:sz w:val="20"/>
          <w:szCs w:val="20"/>
        </w:rPr>
        <w:t>apie</w:t>
      </w:r>
      <w:proofErr w:type="spellEnd"/>
      <w:r w:rsidRPr="00CC1C55">
        <w:rPr>
          <w:rFonts w:ascii="Arial" w:hAnsi="Arial" w:cs="Arial"/>
          <w:sz w:val="20"/>
          <w:szCs w:val="20"/>
        </w:rPr>
        <w:t xml:space="preserve"> </w:t>
      </w:r>
      <w:proofErr w:type="spellStart"/>
      <w:r w:rsidRPr="00CC1C55">
        <w:rPr>
          <w:rFonts w:ascii="Arial" w:hAnsi="Arial" w:cs="Arial"/>
          <w:sz w:val="20"/>
          <w:szCs w:val="20"/>
        </w:rPr>
        <w:t>naujus</w:t>
      </w:r>
      <w:proofErr w:type="spellEnd"/>
      <w:r w:rsidRPr="00CC1C55">
        <w:rPr>
          <w:rFonts w:ascii="Arial" w:hAnsi="Arial" w:cs="Arial"/>
          <w:sz w:val="20"/>
          <w:szCs w:val="20"/>
        </w:rPr>
        <w:t xml:space="preserve"> </w:t>
      </w:r>
      <w:proofErr w:type="spellStart"/>
      <w:r w:rsidRPr="00CC1C55">
        <w:rPr>
          <w:rFonts w:ascii="Arial" w:hAnsi="Arial" w:cs="Arial"/>
          <w:sz w:val="20"/>
          <w:szCs w:val="20"/>
        </w:rPr>
        <w:t>subtiekėjus</w:t>
      </w:r>
      <w:proofErr w:type="spellEnd"/>
      <w:r w:rsidRPr="00CC1C55">
        <w:rPr>
          <w:rFonts w:ascii="Arial" w:hAnsi="Arial" w:cs="Arial"/>
          <w:sz w:val="20"/>
          <w:szCs w:val="20"/>
        </w:rPr>
        <w:t xml:space="preserve">, </w:t>
      </w:r>
      <w:proofErr w:type="spellStart"/>
      <w:r w:rsidRPr="00CC1C55">
        <w:rPr>
          <w:rFonts w:ascii="Arial" w:hAnsi="Arial" w:cs="Arial"/>
          <w:sz w:val="20"/>
          <w:szCs w:val="20"/>
        </w:rPr>
        <w:t>kuriuos</w:t>
      </w:r>
      <w:proofErr w:type="spellEnd"/>
      <w:r w:rsidRPr="00CC1C55">
        <w:rPr>
          <w:rFonts w:ascii="Arial" w:hAnsi="Arial" w:cs="Arial"/>
          <w:sz w:val="20"/>
          <w:szCs w:val="20"/>
        </w:rPr>
        <w:t xml:space="preserve"> </w:t>
      </w:r>
      <w:proofErr w:type="spellStart"/>
      <w:r w:rsidRPr="00CC1C55">
        <w:rPr>
          <w:rFonts w:ascii="Arial" w:hAnsi="Arial" w:cs="Arial"/>
          <w:sz w:val="20"/>
          <w:szCs w:val="20"/>
        </w:rPr>
        <w:t>jis</w:t>
      </w:r>
      <w:proofErr w:type="spellEnd"/>
      <w:r w:rsidRPr="00CC1C55">
        <w:rPr>
          <w:rFonts w:ascii="Arial" w:hAnsi="Arial" w:cs="Arial"/>
          <w:sz w:val="20"/>
          <w:szCs w:val="20"/>
        </w:rPr>
        <w:t xml:space="preserve"> </w:t>
      </w:r>
      <w:proofErr w:type="spellStart"/>
      <w:r w:rsidRPr="00CC1C55">
        <w:rPr>
          <w:rFonts w:ascii="Arial" w:hAnsi="Arial" w:cs="Arial"/>
          <w:sz w:val="20"/>
          <w:szCs w:val="20"/>
        </w:rPr>
        <w:t>ketina</w:t>
      </w:r>
      <w:proofErr w:type="spellEnd"/>
      <w:r w:rsidRPr="00CC1C55">
        <w:rPr>
          <w:rFonts w:ascii="Arial" w:hAnsi="Arial" w:cs="Arial"/>
          <w:sz w:val="20"/>
          <w:szCs w:val="20"/>
        </w:rPr>
        <w:t xml:space="preserve"> </w:t>
      </w:r>
      <w:proofErr w:type="spellStart"/>
      <w:r w:rsidRPr="00CC1C55">
        <w:rPr>
          <w:rFonts w:ascii="Arial" w:hAnsi="Arial" w:cs="Arial"/>
          <w:sz w:val="20"/>
          <w:szCs w:val="20"/>
        </w:rPr>
        <w:t>pasitelkti</w:t>
      </w:r>
      <w:proofErr w:type="spellEnd"/>
      <w:r w:rsidRPr="00CC1C55">
        <w:rPr>
          <w:rFonts w:ascii="Arial" w:hAnsi="Arial" w:cs="Arial"/>
          <w:sz w:val="20"/>
          <w:szCs w:val="20"/>
        </w:rPr>
        <w:t xml:space="preserve"> </w:t>
      </w:r>
      <w:proofErr w:type="spellStart"/>
      <w:r w:rsidRPr="00CC1C55">
        <w:rPr>
          <w:rFonts w:ascii="Arial" w:hAnsi="Arial" w:cs="Arial"/>
          <w:sz w:val="20"/>
          <w:szCs w:val="20"/>
        </w:rPr>
        <w:t>vėliau</w:t>
      </w:r>
      <w:proofErr w:type="spellEnd"/>
      <w:r w:rsidRPr="00CC1C55">
        <w:rPr>
          <w:rFonts w:ascii="Arial" w:hAnsi="Arial" w:cs="Arial"/>
          <w:sz w:val="20"/>
          <w:szCs w:val="20"/>
        </w:rPr>
        <w:t xml:space="preserve">. </w:t>
      </w:r>
    </w:p>
    <w:p w14:paraId="394F7782" w14:textId="77777777" w:rsidR="00CF1438" w:rsidRPr="00DA6C86" w:rsidRDefault="00CF1438" w:rsidP="00006548">
      <w:pPr>
        <w:tabs>
          <w:tab w:val="left" w:pos="709"/>
          <w:tab w:val="right" w:leader="dot" w:pos="9962"/>
        </w:tabs>
        <w:ind w:firstLine="567"/>
        <w:jc w:val="both"/>
        <w:rPr>
          <w:rFonts w:ascii="Arial" w:eastAsia="Yu Mincho" w:hAnsi="Arial" w:cs="Arial"/>
          <w:b/>
          <w:bCs/>
          <w:noProof/>
          <w:sz w:val="20"/>
          <w:szCs w:val="20"/>
        </w:rPr>
      </w:pPr>
    </w:p>
    <w:p w14:paraId="169A75AB" w14:textId="57148D7F" w:rsidR="00754F5B" w:rsidRPr="00AA4F37" w:rsidRDefault="0004318C" w:rsidP="00006548">
      <w:pPr>
        <w:tabs>
          <w:tab w:val="left" w:pos="709"/>
          <w:tab w:val="left" w:pos="1843"/>
          <w:tab w:val="left" w:pos="1985"/>
          <w:tab w:val="right" w:leader="dot" w:pos="9962"/>
        </w:tabs>
        <w:jc w:val="center"/>
        <w:rPr>
          <w:rFonts w:ascii="Arial" w:eastAsia="Yu Mincho" w:hAnsi="Arial" w:cs="Arial"/>
          <w:b/>
          <w:bCs/>
          <w:noProof/>
          <w:sz w:val="20"/>
          <w:szCs w:val="20"/>
        </w:rPr>
      </w:pPr>
      <w:r>
        <w:rPr>
          <w:rFonts w:ascii="Arial" w:eastAsia="Yu Mincho" w:hAnsi="Arial" w:cs="Arial"/>
          <w:b/>
          <w:bCs/>
          <w:noProof/>
          <w:sz w:val="20"/>
          <w:szCs w:val="20"/>
        </w:rPr>
        <w:t>9</w:t>
      </w:r>
      <w:r w:rsidR="006874CE">
        <w:rPr>
          <w:rFonts w:ascii="Arial" w:eastAsia="Yu Mincho" w:hAnsi="Arial" w:cs="Arial"/>
          <w:b/>
          <w:bCs/>
          <w:noProof/>
          <w:sz w:val="20"/>
          <w:szCs w:val="20"/>
        </w:rPr>
        <w:t xml:space="preserve">. </w:t>
      </w:r>
      <w:r w:rsidR="00FA4860" w:rsidRPr="00AA4F37">
        <w:rPr>
          <w:rFonts w:ascii="Arial" w:eastAsia="Yu Mincho" w:hAnsi="Arial" w:cs="Arial"/>
          <w:b/>
          <w:bCs/>
          <w:noProof/>
          <w:sz w:val="20"/>
          <w:szCs w:val="20"/>
        </w:rPr>
        <w:t>PASIŪLYMŲ VERTINIMAS</w:t>
      </w:r>
    </w:p>
    <w:p w14:paraId="21F89EE5" w14:textId="77777777" w:rsidR="00FA4860" w:rsidRPr="00DA6C86" w:rsidRDefault="00FA4860" w:rsidP="00006548">
      <w:pPr>
        <w:tabs>
          <w:tab w:val="left" w:pos="709"/>
          <w:tab w:val="right" w:leader="dot" w:pos="9962"/>
        </w:tabs>
        <w:ind w:firstLine="567"/>
        <w:jc w:val="both"/>
        <w:rPr>
          <w:rFonts w:ascii="Arial" w:eastAsia="Yu Mincho" w:hAnsi="Arial" w:cs="Arial"/>
          <w:b/>
          <w:bCs/>
          <w:noProof/>
          <w:sz w:val="20"/>
          <w:szCs w:val="20"/>
        </w:rPr>
      </w:pPr>
    </w:p>
    <w:p w14:paraId="534907F4" w14:textId="33E93815" w:rsidR="003D4016" w:rsidRDefault="00B73A08" w:rsidP="00006548">
      <w:pPr>
        <w:tabs>
          <w:tab w:val="left" w:pos="993"/>
        </w:tabs>
        <w:ind w:firstLine="567"/>
        <w:jc w:val="both"/>
        <w:rPr>
          <w:rFonts w:ascii="Arial" w:eastAsia="Calibri" w:hAnsi="Arial" w:cs="Arial"/>
          <w:color w:val="7030A0"/>
          <w:sz w:val="20"/>
          <w:szCs w:val="20"/>
          <w:lang w:val="lt-LT" w:eastAsia="lt-LT"/>
        </w:rPr>
      </w:pPr>
      <w:r>
        <w:rPr>
          <w:rFonts w:ascii="Arial" w:eastAsia="Calibri" w:hAnsi="Arial" w:cs="Arial"/>
          <w:sz w:val="20"/>
          <w:szCs w:val="20"/>
          <w:lang w:val="lt-LT" w:eastAsia="lt-LT"/>
        </w:rPr>
        <w:t>9</w:t>
      </w:r>
      <w:r w:rsidR="00FA4860" w:rsidRPr="00DA6C86">
        <w:rPr>
          <w:rFonts w:ascii="Arial" w:eastAsia="Calibri" w:hAnsi="Arial" w:cs="Arial"/>
          <w:sz w:val="20"/>
          <w:szCs w:val="20"/>
          <w:lang w:val="lt-LT" w:eastAsia="lt-LT"/>
        </w:rPr>
        <w:t xml:space="preserve">.1. </w:t>
      </w:r>
      <w:r w:rsidR="003D4016" w:rsidRPr="00DA6C86">
        <w:rPr>
          <w:rFonts w:ascii="Arial" w:eastAsia="Calibri" w:hAnsi="Arial" w:cs="Arial"/>
          <w:sz w:val="20"/>
          <w:szCs w:val="20"/>
          <w:lang w:val="lt-LT" w:eastAsia="lt-LT"/>
        </w:rPr>
        <w:t xml:space="preserve">Perkantysis subjektas ekonomiškai naudingiausią pasiūlymą išrenka pagal tiekėjo pasiūlyme nurodytą kainą su visais mokesčiais, kuri turi būti apskaičiuota ir nurodyta taip, kaip reikalaujama </w:t>
      </w:r>
      <w:r w:rsidR="00DC1C06">
        <w:rPr>
          <w:rFonts w:ascii="Arial" w:eastAsia="Calibri" w:hAnsi="Arial" w:cs="Arial"/>
          <w:sz w:val="20"/>
          <w:szCs w:val="20"/>
          <w:lang w:val="lt-LT" w:eastAsia="lt-LT"/>
        </w:rPr>
        <w:t>S</w:t>
      </w:r>
      <w:r w:rsidR="003D4016" w:rsidRPr="00DA6C86">
        <w:rPr>
          <w:rFonts w:ascii="Arial" w:eastAsia="Calibri" w:hAnsi="Arial" w:cs="Arial"/>
          <w:sz w:val="20"/>
          <w:szCs w:val="20"/>
          <w:lang w:val="lt-LT" w:eastAsia="lt-LT"/>
        </w:rPr>
        <w:t>ąlygų 2</w:t>
      </w:r>
      <w:r w:rsidR="00DC1C06">
        <w:rPr>
          <w:rFonts w:ascii="Arial" w:eastAsia="Calibri" w:hAnsi="Arial" w:cs="Arial"/>
          <w:sz w:val="20"/>
          <w:szCs w:val="20"/>
          <w:lang w:val="lt-LT" w:eastAsia="lt-LT"/>
        </w:rPr>
        <w:t xml:space="preserve"> </w:t>
      </w:r>
      <w:r w:rsidR="003D4016" w:rsidRPr="00DA6C86">
        <w:rPr>
          <w:rFonts w:ascii="Arial" w:eastAsia="Calibri" w:hAnsi="Arial" w:cs="Arial"/>
          <w:sz w:val="20"/>
          <w:szCs w:val="20"/>
          <w:lang w:val="lt-LT" w:eastAsia="lt-LT"/>
        </w:rPr>
        <w:t>priede.</w:t>
      </w:r>
      <w:r w:rsidR="003D4016" w:rsidRPr="00DA6C86">
        <w:rPr>
          <w:rFonts w:ascii="Arial" w:eastAsia="Calibri" w:hAnsi="Arial" w:cs="Arial"/>
          <w:color w:val="7030A0"/>
          <w:sz w:val="20"/>
          <w:szCs w:val="20"/>
          <w:lang w:val="lt-LT" w:eastAsia="lt-LT"/>
        </w:rPr>
        <w:t xml:space="preserve"> </w:t>
      </w:r>
    </w:p>
    <w:p w14:paraId="0328F369" w14:textId="47281994" w:rsidR="0096695A" w:rsidRPr="00635AC3" w:rsidRDefault="00B73A08" w:rsidP="00006548">
      <w:pPr>
        <w:tabs>
          <w:tab w:val="left" w:pos="993"/>
        </w:tabs>
        <w:ind w:firstLine="567"/>
        <w:jc w:val="both"/>
        <w:rPr>
          <w:rFonts w:ascii="Arial" w:eastAsia="Calibri" w:hAnsi="Arial" w:cs="Arial"/>
          <w:color w:val="7030A0"/>
          <w:sz w:val="20"/>
          <w:szCs w:val="20"/>
          <w:lang w:val="lt-LT" w:eastAsia="lt-LT"/>
        </w:rPr>
      </w:pPr>
      <w:r>
        <w:rPr>
          <w:rFonts w:ascii="Arial" w:eastAsia="Calibri" w:hAnsi="Arial" w:cs="Arial"/>
          <w:sz w:val="20"/>
          <w:szCs w:val="20"/>
          <w:lang w:val="lt-LT" w:eastAsia="lt-LT"/>
        </w:rPr>
        <w:t>9</w:t>
      </w:r>
      <w:r w:rsidR="003D4016" w:rsidRPr="00635AC3">
        <w:rPr>
          <w:rFonts w:ascii="Arial" w:eastAsia="Calibri" w:hAnsi="Arial" w:cs="Arial"/>
          <w:sz w:val="20"/>
          <w:szCs w:val="20"/>
          <w:lang w:val="lt-LT" w:eastAsia="lt-LT"/>
        </w:rPr>
        <w:t xml:space="preserve">.2. </w:t>
      </w:r>
      <w:r w:rsidR="003D4016" w:rsidRPr="009B4580">
        <w:rPr>
          <w:rFonts w:ascii="Arial" w:eastAsia="Calibri" w:hAnsi="Arial" w:cs="Arial"/>
          <w:color w:val="000000"/>
          <w:sz w:val="20"/>
          <w:szCs w:val="20"/>
          <w:lang w:val="lt-LT" w:eastAsia="lt-LT"/>
        </w:rPr>
        <w:t>Laimėjusiu pasiūlymu galės būti pripažintas tik 1 (vienas) ekonomiškai naudingiausias pasiūlymas, esantis pasiūlymų eilės pirmojoje vietoje</w:t>
      </w:r>
      <w:r w:rsidR="00942A5D">
        <w:rPr>
          <w:rFonts w:ascii="Arial" w:eastAsia="Calibri" w:hAnsi="Arial" w:cs="Arial"/>
          <w:color w:val="000000"/>
          <w:sz w:val="20"/>
          <w:szCs w:val="20"/>
          <w:lang w:val="lt-LT" w:eastAsia="lt-LT"/>
        </w:rPr>
        <w:t>.</w:t>
      </w:r>
    </w:p>
    <w:p w14:paraId="464DA28A" w14:textId="2B47815C" w:rsidR="00283339" w:rsidRDefault="00B73A08" w:rsidP="00006548">
      <w:pPr>
        <w:tabs>
          <w:tab w:val="left" w:pos="993"/>
        </w:tabs>
        <w:ind w:firstLine="567"/>
        <w:jc w:val="both"/>
        <w:rPr>
          <w:rFonts w:ascii="Arial" w:eastAsia="Calibri" w:hAnsi="Arial" w:cs="Arial"/>
          <w:sz w:val="20"/>
          <w:szCs w:val="20"/>
          <w:lang w:val="lt-LT" w:eastAsia="lt-LT"/>
        </w:rPr>
      </w:pPr>
      <w:r>
        <w:rPr>
          <w:rFonts w:ascii="Arial" w:eastAsia="Calibri" w:hAnsi="Arial" w:cs="Arial"/>
          <w:b/>
          <w:bCs/>
          <w:sz w:val="20"/>
          <w:szCs w:val="20"/>
          <w:lang w:val="lt-LT" w:eastAsia="lt-LT"/>
        </w:rPr>
        <w:t>9</w:t>
      </w:r>
      <w:r w:rsidR="0096695A">
        <w:rPr>
          <w:rFonts w:ascii="Arial" w:eastAsia="Calibri" w:hAnsi="Arial" w:cs="Arial"/>
          <w:b/>
          <w:bCs/>
          <w:sz w:val="20"/>
          <w:szCs w:val="20"/>
          <w:lang w:val="lt-LT" w:eastAsia="lt-LT"/>
        </w:rPr>
        <w:t>.</w:t>
      </w:r>
      <w:r w:rsidR="003D4016">
        <w:rPr>
          <w:rFonts w:ascii="Arial" w:eastAsia="Calibri" w:hAnsi="Arial" w:cs="Arial"/>
          <w:b/>
          <w:bCs/>
          <w:sz w:val="20"/>
          <w:szCs w:val="20"/>
          <w:lang w:val="lt-LT" w:eastAsia="lt-LT"/>
        </w:rPr>
        <w:t>3.</w:t>
      </w:r>
      <w:r w:rsidR="0096695A">
        <w:rPr>
          <w:rFonts w:ascii="Arial" w:eastAsia="Calibri" w:hAnsi="Arial" w:cs="Arial"/>
          <w:b/>
          <w:bCs/>
          <w:sz w:val="20"/>
          <w:szCs w:val="20"/>
          <w:lang w:val="lt-LT" w:eastAsia="lt-LT"/>
        </w:rPr>
        <w:t xml:space="preserve"> </w:t>
      </w:r>
      <w:r w:rsidR="00FA4860" w:rsidRPr="00DA6C86">
        <w:rPr>
          <w:rFonts w:ascii="Arial" w:eastAsia="Calibri" w:hAnsi="Arial" w:cs="Arial"/>
          <w:b/>
          <w:bCs/>
          <w:sz w:val="20"/>
          <w:szCs w:val="20"/>
          <w:lang w:val="lt-LT" w:eastAsia="lt-LT"/>
        </w:rPr>
        <w:t>Perkan</w:t>
      </w:r>
      <w:r w:rsidR="00C4274A" w:rsidRPr="00DA6C86">
        <w:rPr>
          <w:rFonts w:ascii="Arial" w:eastAsia="Calibri" w:hAnsi="Arial" w:cs="Arial"/>
          <w:b/>
          <w:bCs/>
          <w:sz w:val="20"/>
          <w:szCs w:val="20"/>
          <w:lang w:val="lt-LT" w:eastAsia="lt-LT"/>
        </w:rPr>
        <w:t>tysis subjektas</w:t>
      </w:r>
      <w:r w:rsidR="00FA4860" w:rsidRPr="00DA6C86">
        <w:rPr>
          <w:rFonts w:ascii="Arial" w:eastAsia="Calibri" w:hAnsi="Arial" w:cs="Arial"/>
          <w:b/>
          <w:bCs/>
          <w:sz w:val="20"/>
          <w:szCs w:val="20"/>
          <w:lang w:val="lt-LT" w:eastAsia="lt-LT"/>
        </w:rPr>
        <w:t xml:space="preserve"> atmes tiekėjo pasiūlymą, jeigu nebus pateikt</w:t>
      </w:r>
      <w:r w:rsidR="00C55683">
        <w:rPr>
          <w:rFonts w:ascii="Arial" w:eastAsia="Calibri" w:hAnsi="Arial" w:cs="Arial"/>
          <w:b/>
          <w:bCs/>
          <w:sz w:val="20"/>
          <w:szCs w:val="20"/>
          <w:lang w:val="lt-LT" w:eastAsia="lt-LT"/>
        </w:rPr>
        <w:t xml:space="preserve">i </w:t>
      </w:r>
      <w:r w:rsidR="007A72DB" w:rsidRPr="00DA6C86">
        <w:rPr>
          <w:rFonts w:ascii="Arial" w:eastAsia="Calibri" w:hAnsi="Arial" w:cs="Arial"/>
          <w:b/>
          <w:bCs/>
          <w:sz w:val="20"/>
          <w:szCs w:val="20"/>
          <w:lang w:val="lt-LT" w:eastAsia="lt-LT"/>
        </w:rPr>
        <w:t>š</w:t>
      </w:r>
      <w:r w:rsidR="007A72DB">
        <w:rPr>
          <w:rFonts w:ascii="Arial" w:eastAsia="Calibri" w:hAnsi="Arial" w:cs="Arial"/>
          <w:b/>
          <w:bCs/>
          <w:sz w:val="20"/>
          <w:szCs w:val="20"/>
          <w:lang w:val="lt-LT" w:eastAsia="lt-LT"/>
        </w:rPr>
        <w:t>ių</w:t>
      </w:r>
      <w:r w:rsidR="007A72DB" w:rsidRPr="00DA6C86">
        <w:rPr>
          <w:rFonts w:ascii="Arial" w:eastAsia="Calibri" w:hAnsi="Arial" w:cs="Arial"/>
          <w:b/>
          <w:bCs/>
          <w:sz w:val="20"/>
          <w:szCs w:val="20"/>
          <w:lang w:val="lt-LT" w:eastAsia="lt-LT"/>
        </w:rPr>
        <w:t xml:space="preserve"> </w:t>
      </w:r>
      <w:r w:rsidR="00DC1C06">
        <w:rPr>
          <w:rFonts w:ascii="Arial" w:eastAsia="Calibri" w:hAnsi="Arial" w:cs="Arial"/>
          <w:b/>
          <w:bCs/>
          <w:sz w:val="20"/>
          <w:szCs w:val="20"/>
          <w:lang w:val="lt-LT" w:eastAsia="lt-LT"/>
        </w:rPr>
        <w:t>Skelbiamos apklausos</w:t>
      </w:r>
      <w:r w:rsidR="00FA4860" w:rsidRPr="00DA6C86">
        <w:rPr>
          <w:rFonts w:ascii="Arial" w:eastAsia="Calibri" w:hAnsi="Arial" w:cs="Arial"/>
          <w:b/>
          <w:bCs/>
          <w:sz w:val="20"/>
          <w:szCs w:val="20"/>
          <w:lang w:val="lt-LT" w:eastAsia="lt-LT"/>
        </w:rPr>
        <w:t xml:space="preserve"> sąlyg</w:t>
      </w:r>
      <w:r w:rsidR="00DC1C06">
        <w:rPr>
          <w:rFonts w:ascii="Arial" w:eastAsia="Calibri" w:hAnsi="Arial" w:cs="Arial"/>
          <w:b/>
          <w:bCs/>
          <w:sz w:val="20"/>
          <w:szCs w:val="20"/>
          <w:lang w:val="lt-LT" w:eastAsia="lt-LT"/>
        </w:rPr>
        <w:t>ų</w:t>
      </w:r>
      <w:r w:rsidR="00C55683" w:rsidRPr="00DA6C86">
        <w:rPr>
          <w:rFonts w:ascii="Arial" w:eastAsia="Calibri" w:hAnsi="Arial" w:cs="Arial"/>
          <w:b/>
          <w:bCs/>
          <w:sz w:val="20"/>
          <w:szCs w:val="20"/>
          <w:lang w:val="lt-LT" w:eastAsia="lt-LT"/>
        </w:rPr>
        <w:t xml:space="preserve"> </w:t>
      </w:r>
      <w:r w:rsidR="0018657E" w:rsidRPr="00842D66">
        <w:rPr>
          <w:rFonts w:ascii="Arial" w:eastAsia="Calibri" w:hAnsi="Arial" w:cs="Arial"/>
          <w:b/>
          <w:bCs/>
          <w:sz w:val="20"/>
          <w:szCs w:val="20"/>
          <w:lang w:val="lt-LT" w:eastAsia="lt-LT"/>
        </w:rPr>
        <w:t>6.</w:t>
      </w:r>
      <w:r w:rsidR="00942A5D">
        <w:rPr>
          <w:rFonts w:ascii="Arial" w:eastAsia="Calibri" w:hAnsi="Arial" w:cs="Arial"/>
          <w:b/>
          <w:bCs/>
          <w:sz w:val="20"/>
          <w:szCs w:val="20"/>
          <w:lang w:val="lt-LT" w:eastAsia="lt-LT"/>
        </w:rPr>
        <w:t>6</w:t>
      </w:r>
      <w:r w:rsidR="0018657E" w:rsidRPr="00842D66">
        <w:rPr>
          <w:rFonts w:ascii="Arial" w:eastAsia="Calibri" w:hAnsi="Arial" w:cs="Arial"/>
          <w:b/>
          <w:bCs/>
          <w:sz w:val="20"/>
          <w:szCs w:val="20"/>
          <w:lang w:val="lt-LT" w:eastAsia="lt-LT"/>
        </w:rPr>
        <w:t>.1.</w:t>
      </w:r>
      <w:r w:rsidR="008845CE">
        <w:rPr>
          <w:rFonts w:ascii="Arial" w:eastAsia="Calibri" w:hAnsi="Arial" w:cs="Arial"/>
          <w:b/>
          <w:bCs/>
          <w:sz w:val="20"/>
          <w:szCs w:val="20"/>
          <w:lang w:val="lt-LT" w:eastAsia="lt-LT"/>
        </w:rPr>
        <w:t xml:space="preserve"> </w:t>
      </w:r>
      <w:r w:rsidR="007A72DB">
        <w:rPr>
          <w:rFonts w:ascii="Arial" w:eastAsia="Calibri" w:hAnsi="Arial" w:cs="Arial"/>
          <w:b/>
          <w:bCs/>
          <w:sz w:val="20"/>
          <w:szCs w:val="20"/>
          <w:lang w:val="lt-LT" w:eastAsia="lt-LT"/>
        </w:rPr>
        <w:t>p</w:t>
      </w:r>
      <w:r w:rsidR="00DC1C06">
        <w:rPr>
          <w:rFonts w:ascii="Arial" w:eastAsia="Calibri" w:hAnsi="Arial" w:cs="Arial"/>
          <w:b/>
          <w:bCs/>
          <w:sz w:val="20"/>
          <w:szCs w:val="20"/>
          <w:lang w:val="lt-LT" w:eastAsia="lt-LT"/>
        </w:rPr>
        <w:t>unkte nurodyti</w:t>
      </w:r>
      <w:r w:rsidR="007A72DB" w:rsidRPr="00DA6C86">
        <w:rPr>
          <w:rFonts w:ascii="Arial" w:eastAsia="Calibri" w:hAnsi="Arial" w:cs="Arial"/>
          <w:b/>
          <w:bCs/>
          <w:sz w:val="20"/>
          <w:szCs w:val="20"/>
          <w:lang w:val="lt-LT" w:eastAsia="lt-LT"/>
        </w:rPr>
        <w:t xml:space="preserve"> </w:t>
      </w:r>
      <w:r w:rsidR="00C55683" w:rsidRPr="00DA6C86">
        <w:rPr>
          <w:rFonts w:ascii="Arial" w:eastAsia="Calibri" w:hAnsi="Arial" w:cs="Arial"/>
          <w:b/>
          <w:bCs/>
          <w:sz w:val="20"/>
          <w:szCs w:val="20"/>
          <w:lang w:val="lt-LT" w:eastAsia="lt-LT"/>
        </w:rPr>
        <w:t>dokument</w:t>
      </w:r>
      <w:r w:rsidR="00BB2968">
        <w:rPr>
          <w:rFonts w:ascii="Arial" w:eastAsia="Calibri" w:hAnsi="Arial" w:cs="Arial"/>
          <w:b/>
          <w:bCs/>
          <w:sz w:val="20"/>
          <w:szCs w:val="20"/>
          <w:lang w:val="lt-LT" w:eastAsia="lt-LT"/>
        </w:rPr>
        <w:t>a</w:t>
      </w:r>
      <w:r w:rsidR="00C55683">
        <w:rPr>
          <w:rFonts w:ascii="Arial" w:eastAsia="Calibri" w:hAnsi="Arial" w:cs="Arial"/>
          <w:b/>
          <w:bCs/>
          <w:sz w:val="20"/>
          <w:szCs w:val="20"/>
          <w:lang w:val="lt-LT" w:eastAsia="lt-LT"/>
        </w:rPr>
        <w:t>i</w:t>
      </w:r>
      <w:r w:rsidR="00097090">
        <w:rPr>
          <w:rFonts w:ascii="Arial" w:eastAsia="Calibri" w:hAnsi="Arial" w:cs="Arial"/>
          <w:sz w:val="20"/>
          <w:szCs w:val="20"/>
          <w:lang w:val="lt-LT" w:eastAsia="lt-LT"/>
        </w:rPr>
        <w:t>.</w:t>
      </w:r>
    </w:p>
    <w:p w14:paraId="73EB2207" w14:textId="5EB7BBA6" w:rsidR="00B73A08" w:rsidRPr="00B73A08" w:rsidRDefault="00B73A08" w:rsidP="00006548">
      <w:pPr>
        <w:tabs>
          <w:tab w:val="left" w:pos="993"/>
        </w:tabs>
        <w:ind w:firstLine="567"/>
        <w:jc w:val="both"/>
        <w:rPr>
          <w:rFonts w:ascii="Arial" w:eastAsia="Calibri" w:hAnsi="Arial" w:cs="Arial"/>
          <w:sz w:val="20"/>
          <w:szCs w:val="20"/>
          <w:lang w:val="lt-LT" w:eastAsia="lt-LT"/>
        </w:rPr>
      </w:pPr>
      <w:r>
        <w:rPr>
          <w:rFonts w:ascii="Arial" w:eastAsia="Calibri" w:hAnsi="Arial" w:cs="Arial"/>
          <w:sz w:val="20"/>
          <w:szCs w:val="20"/>
          <w:lang w:val="lt-LT" w:eastAsia="lt-LT"/>
        </w:rPr>
        <w:t xml:space="preserve">9.4. </w:t>
      </w:r>
      <w:r w:rsidRPr="00B73A08">
        <w:rPr>
          <w:rFonts w:ascii="Arial" w:eastAsia="Calibri" w:hAnsi="Arial" w:cs="Arial"/>
          <w:sz w:val="20"/>
          <w:szCs w:val="20"/>
          <w:lang w:val="lt-LT" w:eastAsia="lt-LT"/>
        </w:rPr>
        <w:tab/>
        <w:t>Pasiūlymų vertinimo metu Perkantysis subjektas:</w:t>
      </w:r>
    </w:p>
    <w:p w14:paraId="1E855C55" w14:textId="3570E171" w:rsidR="00B73A08" w:rsidRPr="00B73A08" w:rsidRDefault="00B73A08" w:rsidP="00217256">
      <w:pPr>
        <w:tabs>
          <w:tab w:val="left" w:pos="851"/>
        </w:tabs>
        <w:ind w:firstLine="567"/>
        <w:jc w:val="both"/>
        <w:rPr>
          <w:rFonts w:ascii="Arial" w:eastAsia="Calibri" w:hAnsi="Arial" w:cs="Arial"/>
          <w:sz w:val="20"/>
          <w:szCs w:val="20"/>
          <w:lang w:val="lt-LT" w:eastAsia="lt-LT"/>
        </w:rPr>
      </w:pPr>
      <w:r>
        <w:rPr>
          <w:rFonts w:ascii="Arial" w:eastAsia="Calibri" w:hAnsi="Arial" w:cs="Arial"/>
          <w:sz w:val="20"/>
          <w:szCs w:val="20"/>
          <w:lang w:val="lt-LT" w:eastAsia="lt-LT"/>
        </w:rPr>
        <w:t>9</w:t>
      </w:r>
      <w:r w:rsidRPr="00B73A08">
        <w:rPr>
          <w:rFonts w:ascii="Arial" w:eastAsia="Calibri" w:hAnsi="Arial" w:cs="Arial"/>
          <w:sz w:val="20"/>
          <w:szCs w:val="20"/>
          <w:lang w:val="lt-LT" w:eastAsia="lt-LT"/>
        </w:rPr>
        <w:t>.</w:t>
      </w:r>
      <w:r>
        <w:rPr>
          <w:rFonts w:ascii="Arial" w:eastAsia="Calibri" w:hAnsi="Arial" w:cs="Arial"/>
          <w:sz w:val="20"/>
          <w:szCs w:val="20"/>
          <w:lang w:val="lt-LT" w:eastAsia="lt-LT"/>
        </w:rPr>
        <w:t>4</w:t>
      </w:r>
      <w:r w:rsidRPr="00B73A08">
        <w:rPr>
          <w:rFonts w:ascii="Arial" w:eastAsia="Calibri" w:hAnsi="Arial" w:cs="Arial"/>
          <w:sz w:val="20"/>
          <w:szCs w:val="20"/>
          <w:lang w:val="lt-LT" w:eastAsia="lt-LT"/>
        </w:rPr>
        <w:t xml:space="preserve">.1. </w:t>
      </w:r>
      <w:r w:rsidR="00166D7D">
        <w:rPr>
          <w:rFonts w:ascii="Arial" w:eastAsia="Calibri" w:hAnsi="Arial" w:cs="Arial"/>
          <w:sz w:val="20"/>
          <w:szCs w:val="20"/>
          <w:lang w:val="lt-LT" w:eastAsia="lt-LT"/>
        </w:rPr>
        <w:t>į</w:t>
      </w:r>
      <w:r w:rsidRPr="00B73A08">
        <w:rPr>
          <w:rFonts w:ascii="Arial" w:eastAsia="Calibri" w:hAnsi="Arial" w:cs="Arial"/>
          <w:sz w:val="20"/>
          <w:szCs w:val="20"/>
          <w:lang w:val="lt-LT" w:eastAsia="lt-LT"/>
        </w:rPr>
        <w:t xml:space="preserve">vertina, ar pasiūlymas atitinka </w:t>
      </w:r>
      <w:r w:rsidR="00122AC8">
        <w:rPr>
          <w:rFonts w:ascii="Arial" w:eastAsia="Calibri" w:hAnsi="Arial" w:cs="Arial"/>
          <w:sz w:val="20"/>
          <w:szCs w:val="20"/>
          <w:lang w:val="lt-LT" w:eastAsia="lt-LT"/>
        </w:rPr>
        <w:t>P</w:t>
      </w:r>
      <w:r w:rsidRPr="00B73A08">
        <w:rPr>
          <w:rFonts w:ascii="Arial" w:eastAsia="Calibri" w:hAnsi="Arial" w:cs="Arial"/>
          <w:sz w:val="20"/>
          <w:szCs w:val="20"/>
          <w:lang w:val="lt-LT" w:eastAsia="lt-LT"/>
        </w:rPr>
        <w:t xml:space="preserve">irkimo dokumentuose nustatytus, su </w:t>
      </w:r>
      <w:r w:rsidR="00122AC8">
        <w:rPr>
          <w:rFonts w:ascii="Arial" w:eastAsia="Calibri" w:hAnsi="Arial" w:cs="Arial"/>
          <w:sz w:val="20"/>
          <w:szCs w:val="20"/>
          <w:lang w:val="lt-LT" w:eastAsia="lt-LT"/>
        </w:rPr>
        <w:t>P</w:t>
      </w:r>
      <w:r w:rsidRPr="00B73A08">
        <w:rPr>
          <w:rFonts w:ascii="Arial" w:eastAsia="Calibri" w:hAnsi="Arial" w:cs="Arial"/>
          <w:sz w:val="20"/>
          <w:szCs w:val="20"/>
          <w:lang w:val="lt-LT" w:eastAsia="lt-LT"/>
        </w:rPr>
        <w:t>irkimo objektu nesusijusius, reikalavimus, įskaitant nuostatas dėl alternatyvių pasiūlymų teikimo;</w:t>
      </w:r>
    </w:p>
    <w:p w14:paraId="7D33F108" w14:textId="5B5539FC" w:rsidR="00B73A08" w:rsidRPr="00B73A08" w:rsidRDefault="00B73A08" w:rsidP="00006548">
      <w:pPr>
        <w:tabs>
          <w:tab w:val="left" w:pos="993"/>
        </w:tabs>
        <w:ind w:firstLine="567"/>
        <w:jc w:val="both"/>
        <w:rPr>
          <w:rFonts w:ascii="Arial" w:eastAsia="Calibri" w:hAnsi="Arial" w:cs="Arial"/>
          <w:sz w:val="20"/>
          <w:szCs w:val="20"/>
          <w:lang w:val="lt-LT" w:eastAsia="lt-LT"/>
        </w:rPr>
      </w:pPr>
      <w:r>
        <w:rPr>
          <w:rFonts w:ascii="Arial" w:eastAsia="Calibri" w:hAnsi="Arial" w:cs="Arial"/>
          <w:sz w:val="20"/>
          <w:szCs w:val="20"/>
          <w:lang w:val="lt-LT" w:eastAsia="lt-LT"/>
        </w:rPr>
        <w:t>9</w:t>
      </w:r>
      <w:r w:rsidRPr="00B73A08">
        <w:rPr>
          <w:rFonts w:ascii="Arial" w:eastAsia="Calibri" w:hAnsi="Arial" w:cs="Arial"/>
          <w:sz w:val="20"/>
          <w:szCs w:val="20"/>
          <w:lang w:val="lt-LT" w:eastAsia="lt-LT"/>
        </w:rPr>
        <w:t>.</w:t>
      </w:r>
      <w:r>
        <w:rPr>
          <w:rFonts w:ascii="Arial" w:eastAsia="Calibri" w:hAnsi="Arial" w:cs="Arial"/>
          <w:sz w:val="20"/>
          <w:szCs w:val="20"/>
          <w:lang w:val="lt-LT" w:eastAsia="lt-LT"/>
        </w:rPr>
        <w:t>4</w:t>
      </w:r>
      <w:r w:rsidRPr="00B73A08">
        <w:rPr>
          <w:rFonts w:ascii="Arial" w:eastAsia="Calibri" w:hAnsi="Arial" w:cs="Arial"/>
          <w:sz w:val="20"/>
          <w:szCs w:val="20"/>
          <w:lang w:val="lt-LT" w:eastAsia="lt-LT"/>
        </w:rPr>
        <w:t xml:space="preserve">.2. jei Perkantysis subjektas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neatitinka </w:t>
      </w:r>
      <w:r w:rsidR="00122AC8">
        <w:rPr>
          <w:rFonts w:ascii="Arial" w:eastAsia="Calibri" w:hAnsi="Arial" w:cs="Arial"/>
          <w:sz w:val="20"/>
          <w:szCs w:val="20"/>
          <w:lang w:val="lt-LT" w:eastAsia="lt-LT"/>
        </w:rPr>
        <w:t>P</w:t>
      </w:r>
      <w:r w:rsidRPr="00B73A08">
        <w:rPr>
          <w:rFonts w:ascii="Arial" w:eastAsia="Calibri" w:hAnsi="Arial" w:cs="Arial"/>
          <w:sz w:val="20"/>
          <w:szCs w:val="20"/>
          <w:lang w:val="lt-LT" w:eastAsia="lt-LT"/>
        </w:rPr>
        <w:t xml:space="preserve">irkimo sąlygose nustatytų pašalinimo pagrindų bei ar atitinka </w:t>
      </w:r>
      <w:r w:rsidR="00122AC8">
        <w:rPr>
          <w:rFonts w:ascii="Arial" w:eastAsia="Calibri" w:hAnsi="Arial" w:cs="Arial"/>
          <w:sz w:val="20"/>
          <w:szCs w:val="20"/>
          <w:lang w:val="lt-LT" w:eastAsia="lt-LT"/>
        </w:rPr>
        <w:t>P</w:t>
      </w:r>
      <w:r w:rsidRPr="00B73A08">
        <w:rPr>
          <w:rFonts w:ascii="Arial" w:eastAsia="Calibri" w:hAnsi="Arial" w:cs="Arial"/>
          <w:sz w:val="20"/>
          <w:szCs w:val="20"/>
          <w:lang w:val="lt-LT" w:eastAsia="lt-LT"/>
        </w:rPr>
        <w:t xml:space="preserve">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3 (tris) darbo dienas nuo sprendimo priėmimo dienos, pagrįsdama priimtus sprendimus. Teisę dalyvauti tolesnėse </w:t>
      </w:r>
      <w:r w:rsidR="00122AC8">
        <w:rPr>
          <w:rFonts w:ascii="Arial" w:eastAsia="Calibri" w:hAnsi="Arial" w:cs="Arial"/>
          <w:sz w:val="20"/>
          <w:szCs w:val="20"/>
          <w:lang w:val="lt-LT" w:eastAsia="lt-LT"/>
        </w:rPr>
        <w:t>P</w:t>
      </w:r>
      <w:r w:rsidRPr="00B73A08">
        <w:rPr>
          <w:rFonts w:ascii="Arial" w:eastAsia="Calibri" w:hAnsi="Arial" w:cs="Arial"/>
          <w:sz w:val="20"/>
          <w:szCs w:val="20"/>
          <w:lang w:val="lt-LT" w:eastAsia="lt-LT"/>
        </w:rPr>
        <w:t>irkimo procedūrose turi tik tie tiekėjai, dėl kurių nenustatyti pašalinimo pagrindai, kurie atitinka Perkančiojo subjekto keliamus kvalifikacijos reikalavimus ir, jeigu taikoma, kokybės vadybos ir (arba) aplinkos apsaugos vadybos sistemos standartus, nediskriminacines taisykles;</w:t>
      </w:r>
    </w:p>
    <w:p w14:paraId="4CB2BD09" w14:textId="6F9E67F6" w:rsidR="00B73A08" w:rsidRPr="00B73A08" w:rsidRDefault="00B73A08" w:rsidP="00006548">
      <w:pPr>
        <w:tabs>
          <w:tab w:val="left" w:pos="993"/>
        </w:tabs>
        <w:ind w:firstLine="567"/>
        <w:jc w:val="both"/>
        <w:rPr>
          <w:rFonts w:ascii="Arial" w:eastAsia="Calibri" w:hAnsi="Arial" w:cs="Arial"/>
          <w:sz w:val="20"/>
          <w:szCs w:val="20"/>
          <w:lang w:val="lt-LT" w:eastAsia="lt-LT"/>
        </w:rPr>
      </w:pPr>
      <w:r>
        <w:rPr>
          <w:rFonts w:ascii="Arial" w:eastAsia="Calibri" w:hAnsi="Arial" w:cs="Arial"/>
          <w:sz w:val="20"/>
          <w:szCs w:val="20"/>
          <w:lang w:val="lt-LT" w:eastAsia="lt-LT"/>
        </w:rPr>
        <w:t>9</w:t>
      </w:r>
      <w:r w:rsidRPr="00B73A08">
        <w:rPr>
          <w:rFonts w:ascii="Arial" w:eastAsia="Calibri" w:hAnsi="Arial" w:cs="Arial"/>
          <w:sz w:val="20"/>
          <w:szCs w:val="20"/>
          <w:lang w:val="lt-LT" w:eastAsia="lt-LT"/>
        </w:rPr>
        <w:t>.</w:t>
      </w:r>
      <w:r>
        <w:rPr>
          <w:rFonts w:ascii="Arial" w:eastAsia="Calibri" w:hAnsi="Arial" w:cs="Arial"/>
          <w:sz w:val="20"/>
          <w:szCs w:val="20"/>
          <w:lang w:val="lt-LT" w:eastAsia="lt-LT"/>
        </w:rPr>
        <w:t>4</w:t>
      </w:r>
      <w:r w:rsidRPr="00B73A08">
        <w:rPr>
          <w:rFonts w:ascii="Arial" w:eastAsia="Calibri" w:hAnsi="Arial" w:cs="Arial"/>
          <w:sz w:val="20"/>
          <w:szCs w:val="20"/>
          <w:lang w:val="lt-LT" w:eastAsia="lt-LT"/>
        </w:rPr>
        <w:t xml:space="preserve">.3. įvertina, ar tiekėjo siūlomas </w:t>
      </w:r>
      <w:r w:rsidR="00122AC8">
        <w:rPr>
          <w:rFonts w:ascii="Arial" w:eastAsia="Calibri" w:hAnsi="Arial" w:cs="Arial"/>
          <w:sz w:val="20"/>
          <w:szCs w:val="20"/>
          <w:lang w:val="lt-LT" w:eastAsia="lt-LT"/>
        </w:rPr>
        <w:t>P</w:t>
      </w:r>
      <w:r w:rsidRPr="00B73A08">
        <w:rPr>
          <w:rFonts w:ascii="Arial" w:eastAsia="Calibri" w:hAnsi="Arial" w:cs="Arial"/>
          <w:sz w:val="20"/>
          <w:szCs w:val="20"/>
          <w:lang w:val="lt-LT" w:eastAsia="lt-LT"/>
        </w:rPr>
        <w:t>irkimo objektas atitinka Pirkimo dokumentuose nustatytus reikalavimus;</w:t>
      </w:r>
    </w:p>
    <w:p w14:paraId="000AE94D" w14:textId="7C77CA32" w:rsidR="00B73A08" w:rsidRPr="00B73A08" w:rsidRDefault="00B73A08" w:rsidP="00006548">
      <w:pPr>
        <w:tabs>
          <w:tab w:val="left" w:pos="993"/>
        </w:tabs>
        <w:ind w:firstLine="567"/>
        <w:jc w:val="both"/>
        <w:rPr>
          <w:rFonts w:ascii="Arial" w:eastAsia="Calibri" w:hAnsi="Arial" w:cs="Arial"/>
          <w:sz w:val="20"/>
          <w:szCs w:val="20"/>
          <w:lang w:val="lt-LT" w:eastAsia="lt-LT"/>
        </w:rPr>
      </w:pPr>
      <w:r>
        <w:rPr>
          <w:rFonts w:ascii="Arial" w:eastAsia="Calibri" w:hAnsi="Arial" w:cs="Arial"/>
          <w:sz w:val="20"/>
          <w:szCs w:val="20"/>
          <w:lang w:val="lt-LT" w:eastAsia="lt-LT"/>
        </w:rPr>
        <w:t>9</w:t>
      </w:r>
      <w:r w:rsidRPr="00B73A08">
        <w:rPr>
          <w:rFonts w:ascii="Arial" w:eastAsia="Calibri" w:hAnsi="Arial" w:cs="Arial"/>
          <w:sz w:val="20"/>
          <w:szCs w:val="20"/>
          <w:lang w:val="lt-LT" w:eastAsia="lt-LT"/>
        </w:rPr>
        <w:t>.</w:t>
      </w:r>
      <w:r>
        <w:rPr>
          <w:rFonts w:ascii="Arial" w:eastAsia="Calibri" w:hAnsi="Arial" w:cs="Arial"/>
          <w:sz w:val="20"/>
          <w:szCs w:val="20"/>
          <w:lang w:val="lt-LT" w:eastAsia="lt-LT"/>
        </w:rPr>
        <w:t>4</w:t>
      </w:r>
      <w:r w:rsidRPr="00B73A08">
        <w:rPr>
          <w:rFonts w:ascii="Arial" w:eastAsia="Calibri" w:hAnsi="Arial" w:cs="Arial"/>
          <w:sz w:val="20"/>
          <w:szCs w:val="20"/>
          <w:lang w:val="lt-LT" w:eastAsia="lt-LT"/>
        </w:rPr>
        <w:t>.4. įvertina, ar tiekėjo pasiūlyme nėra nurodytos kainos apskaičiavimo klaidų;</w:t>
      </w:r>
    </w:p>
    <w:p w14:paraId="3DA4D915" w14:textId="6D18A241" w:rsidR="00B73A08" w:rsidRPr="00B73A08" w:rsidRDefault="00B73A08" w:rsidP="00006548">
      <w:pPr>
        <w:tabs>
          <w:tab w:val="left" w:pos="993"/>
        </w:tabs>
        <w:ind w:firstLine="567"/>
        <w:jc w:val="both"/>
        <w:rPr>
          <w:rFonts w:ascii="Arial" w:eastAsia="Calibri" w:hAnsi="Arial" w:cs="Arial"/>
          <w:sz w:val="20"/>
          <w:szCs w:val="20"/>
          <w:lang w:val="lt-LT" w:eastAsia="lt-LT"/>
        </w:rPr>
      </w:pPr>
      <w:r>
        <w:rPr>
          <w:rFonts w:ascii="Arial" w:eastAsia="Calibri" w:hAnsi="Arial" w:cs="Arial"/>
          <w:sz w:val="20"/>
          <w:szCs w:val="20"/>
          <w:lang w:val="lt-LT" w:eastAsia="lt-LT"/>
        </w:rPr>
        <w:t>9</w:t>
      </w:r>
      <w:r w:rsidRPr="00B73A08">
        <w:rPr>
          <w:rFonts w:ascii="Arial" w:eastAsia="Calibri" w:hAnsi="Arial" w:cs="Arial"/>
          <w:sz w:val="20"/>
          <w:szCs w:val="20"/>
          <w:lang w:val="lt-LT" w:eastAsia="lt-LT"/>
        </w:rPr>
        <w:t>.</w:t>
      </w:r>
      <w:r>
        <w:rPr>
          <w:rFonts w:ascii="Arial" w:eastAsia="Calibri" w:hAnsi="Arial" w:cs="Arial"/>
          <w:sz w:val="20"/>
          <w:szCs w:val="20"/>
          <w:lang w:val="lt-LT" w:eastAsia="lt-LT"/>
        </w:rPr>
        <w:t>4</w:t>
      </w:r>
      <w:r w:rsidRPr="00B73A08">
        <w:rPr>
          <w:rFonts w:ascii="Arial" w:eastAsia="Calibri" w:hAnsi="Arial" w:cs="Arial"/>
          <w:sz w:val="20"/>
          <w:szCs w:val="20"/>
          <w:lang w:val="lt-LT" w:eastAsia="lt-LT"/>
        </w:rPr>
        <w:t>.5. įvertina, ar tiekėjo pasiūlyme nurodyta kaina</w:t>
      </w:r>
      <w:r>
        <w:rPr>
          <w:rFonts w:ascii="Arial" w:eastAsia="Calibri" w:hAnsi="Arial" w:cs="Arial"/>
          <w:sz w:val="20"/>
          <w:szCs w:val="20"/>
          <w:lang w:val="lt-LT" w:eastAsia="lt-LT"/>
        </w:rPr>
        <w:t xml:space="preserve"> (ar įkainiai)</w:t>
      </w:r>
      <w:r w:rsidRPr="00B73A08">
        <w:rPr>
          <w:rFonts w:ascii="Arial" w:eastAsia="Calibri" w:hAnsi="Arial" w:cs="Arial"/>
          <w:sz w:val="20"/>
          <w:szCs w:val="20"/>
          <w:lang w:val="lt-LT" w:eastAsia="lt-LT"/>
        </w:rPr>
        <w:t xml:space="preserve"> nėra per didelė ir Perkančiajam subjektui nepriimtina;</w:t>
      </w:r>
    </w:p>
    <w:p w14:paraId="7828D79D" w14:textId="3BFDBD59" w:rsidR="00B73A08" w:rsidRPr="00B73A08" w:rsidRDefault="00B73A08" w:rsidP="00006548">
      <w:pPr>
        <w:tabs>
          <w:tab w:val="left" w:pos="993"/>
        </w:tabs>
        <w:ind w:firstLine="567"/>
        <w:jc w:val="both"/>
        <w:rPr>
          <w:rFonts w:ascii="Arial" w:eastAsia="Calibri" w:hAnsi="Arial" w:cs="Arial"/>
          <w:sz w:val="20"/>
          <w:szCs w:val="20"/>
          <w:lang w:val="lt-LT" w:eastAsia="lt-LT"/>
        </w:rPr>
      </w:pPr>
      <w:r>
        <w:rPr>
          <w:rFonts w:ascii="Arial" w:eastAsia="Calibri" w:hAnsi="Arial" w:cs="Arial"/>
          <w:sz w:val="20"/>
          <w:szCs w:val="20"/>
          <w:lang w:val="lt-LT" w:eastAsia="lt-LT"/>
        </w:rPr>
        <w:t>9</w:t>
      </w:r>
      <w:r w:rsidRPr="00B73A08">
        <w:rPr>
          <w:rFonts w:ascii="Arial" w:eastAsia="Calibri" w:hAnsi="Arial" w:cs="Arial"/>
          <w:sz w:val="20"/>
          <w:szCs w:val="20"/>
          <w:lang w:val="lt-LT" w:eastAsia="lt-LT"/>
        </w:rPr>
        <w:t>.</w:t>
      </w:r>
      <w:r>
        <w:rPr>
          <w:rFonts w:ascii="Arial" w:eastAsia="Calibri" w:hAnsi="Arial" w:cs="Arial"/>
          <w:sz w:val="20"/>
          <w:szCs w:val="20"/>
          <w:lang w:val="lt-LT" w:eastAsia="lt-LT"/>
        </w:rPr>
        <w:t>4</w:t>
      </w:r>
      <w:r w:rsidRPr="00B73A08">
        <w:rPr>
          <w:rFonts w:ascii="Arial" w:eastAsia="Calibri" w:hAnsi="Arial" w:cs="Arial"/>
          <w:sz w:val="20"/>
          <w:szCs w:val="20"/>
          <w:lang w:val="lt-LT" w:eastAsia="lt-LT"/>
        </w:rPr>
        <w:t>.6. įvertina, ar tiekėjo pasiūlyme nurodyta kaina</w:t>
      </w:r>
      <w:r>
        <w:rPr>
          <w:rFonts w:ascii="Arial" w:eastAsia="Calibri" w:hAnsi="Arial" w:cs="Arial"/>
          <w:sz w:val="20"/>
          <w:szCs w:val="20"/>
          <w:lang w:val="lt-LT" w:eastAsia="lt-LT"/>
        </w:rPr>
        <w:t xml:space="preserve"> (ar įkainiai)</w:t>
      </w:r>
      <w:r w:rsidRPr="00B73A08">
        <w:rPr>
          <w:rFonts w:ascii="Arial" w:eastAsia="Calibri" w:hAnsi="Arial" w:cs="Arial"/>
          <w:sz w:val="20"/>
          <w:szCs w:val="20"/>
          <w:lang w:val="lt-LT" w:eastAsia="lt-LT"/>
        </w:rPr>
        <w:t xml:space="preserve"> neatrodo neįprastai maža.</w:t>
      </w:r>
    </w:p>
    <w:p w14:paraId="51E49978" w14:textId="2B074C64" w:rsidR="00B73A08" w:rsidRPr="00B73A08" w:rsidRDefault="00B73A08" w:rsidP="00006548">
      <w:pPr>
        <w:tabs>
          <w:tab w:val="left" w:pos="993"/>
        </w:tabs>
        <w:ind w:firstLine="567"/>
        <w:jc w:val="both"/>
        <w:rPr>
          <w:rFonts w:ascii="Arial" w:eastAsia="Calibri" w:hAnsi="Arial" w:cs="Arial"/>
          <w:sz w:val="20"/>
          <w:szCs w:val="20"/>
          <w:lang w:val="lt-LT" w:eastAsia="lt-LT"/>
        </w:rPr>
      </w:pPr>
      <w:r>
        <w:rPr>
          <w:rFonts w:ascii="Arial" w:eastAsia="Calibri" w:hAnsi="Arial" w:cs="Arial"/>
          <w:sz w:val="20"/>
          <w:szCs w:val="20"/>
          <w:lang w:val="lt-LT" w:eastAsia="lt-LT"/>
        </w:rPr>
        <w:t>9</w:t>
      </w:r>
      <w:r w:rsidRPr="00B73A08">
        <w:rPr>
          <w:rFonts w:ascii="Arial" w:eastAsia="Calibri" w:hAnsi="Arial" w:cs="Arial"/>
          <w:sz w:val="20"/>
          <w:szCs w:val="20"/>
          <w:lang w:val="lt-LT" w:eastAsia="lt-LT"/>
        </w:rPr>
        <w:t>.</w:t>
      </w:r>
      <w:r>
        <w:rPr>
          <w:rFonts w:ascii="Arial" w:eastAsia="Calibri" w:hAnsi="Arial" w:cs="Arial"/>
          <w:sz w:val="20"/>
          <w:szCs w:val="20"/>
          <w:lang w:val="lt-LT" w:eastAsia="lt-LT"/>
        </w:rPr>
        <w:t>5</w:t>
      </w:r>
      <w:r w:rsidRPr="00B73A08">
        <w:rPr>
          <w:rFonts w:ascii="Arial" w:eastAsia="Calibri" w:hAnsi="Arial" w:cs="Arial"/>
          <w:sz w:val="20"/>
          <w:szCs w:val="20"/>
          <w:lang w:val="lt-LT" w:eastAsia="lt-LT"/>
        </w:rPr>
        <w:t>.</w:t>
      </w:r>
      <w:r w:rsidRPr="00B73A08">
        <w:rPr>
          <w:rFonts w:ascii="Arial" w:eastAsia="Calibri" w:hAnsi="Arial" w:cs="Arial"/>
          <w:sz w:val="20"/>
          <w:szCs w:val="20"/>
          <w:lang w:val="lt-LT" w:eastAsia="lt-LT"/>
        </w:rPr>
        <w:tab/>
        <w:t xml:space="preserve">Jeigu dalyvis pateikė netikslius, neišsamius ar klaidingus dokumentus ar duomenis, Perkantysis subjektas, nepažeisdamas lygiateisiškumo ir skaidrumo principų, prašo dalyvį šiuos dokumentus ar duomenis patikslinti, papildyti arba paaiškinti per jos nustatytą protingą terminą. Tikslinami, papildomi, paaiškinami ir pateikiami nauji gali būti tik dokumentai tiekėjo įgaliojimas asmeniui pasirašyti pasiūlymą, JVS, ir kiti dokumentai, nesusiję su </w:t>
      </w:r>
      <w:r w:rsidR="00122AC8">
        <w:rPr>
          <w:rFonts w:ascii="Arial" w:eastAsia="Calibri" w:hAnsi="Arial" w:cs="Arial"/>
          <w:sz w:val="20"/>
          <w:szCs w:val="20"/>
          <w:lang w:val="lt-LT" w:eastAsia="lt-LT"/>
        </w:rPr>
        <w:t>P</w:t>
      </w:r>
      <w:r w:rsidRPr="00B73A08">
        <w:rPr>
          <w:rFonts w:ascii="Arial" w:eastAsia="Calibri" w:hAnsi="Arial" w:cs="Arial"/>
          <w:sz w:val="20"/>
          <w:szCs w:val="20"/>
          <w:lang w:val="lt-LT" w:eastAsia="lt-LT"/>
        </w:rPr>
        <w:t>irkimo objektu, jo techninėmis charakteristikomis, Sutarties vykdymo sąlygomis ar pasiūlymo kaina.</w:t>
      </w:r>
    </w:p>
    <w:p w14:paraId="49E07F1D" w14:textId="52CFCC8F" w:rsidR="00B73A08" w:rsidRPr="00B73A08" w:rsidRDefault="00B73A08" w:rsidP="00006548">
      <w:pPr>
        <w:tabs>
          <w:tab w:val="left" w:pos="993"/>
        </w:tabs>
        <w:ind w:firstLine="567"/>
        <w:jc w:val="both"/>
        <w:rPr>
          <w:rFonts w:ascii="Arial" w:eastAsia="Calibri" w:hAnsi="Arial" w:cs="Arial"/>
          <w:sz w:val="20"/>
          <w:szCs w:val="20"/>
          <w:lang w:val="lt-LT" w:eastAsia="lt-LT"/>
        </w:rPr>
      </w:pPr>
      <w:r>
        <w:rPr>
          <w:rFonts w:ascii="Arial" w:eastAsia="Calibri" w:hAnsi="Arial" w:cs="Arial"/>
          <w:sz w:val="20"/>
          <w:szCs w:val="20"/>
          <w:lang w:val="lt-LT" w:eastAsia="lt-LT"/>
        </w:rPr>
        <w:t>9</w:t>
      </w:r>
      <w:r w:rsidRPr="00B73A08">
        <w:rPr>
          <w:rFonts w:ascii="Arial" w:eastAsia="Calibri" w:hAnsi="Arial" w:cs="Arial"/>
          <w:sz w:val="20"/>
          <w:szCs w:val="20"/>
          <w:lang w:val="lt-LT" w:eastAsia="lt-LT"/>
        </w:rPr>
        <w:t>.</w:t>
      </w:r>
      <w:r>
        <w:rPr>
          <w:rFonts w:ascii="Arial" w:eastAsia="Calibri" w:hAnsi="Arial" w:cs="Arial"/>
          <w:sz w:val="20"/>
          <w:szCs w:val="20"/>
          <w:lang w:val="lt-LT" w:eastAsia="lt-LT"/>
        </w:rPr>
        <w:t>6</w:t>
      </w:r>
      <w:r w:rsidRPr="00B73A08">
        <w:rPr>
          <w:rFonts w:ascii="Arial" w:eastAsia="Calibri" w:hAnsi="Arial" w:cs="Arial"/>
          <w:sz w:val="20"/>
          <w:szCs w:val="20"/>
          <w:lang w:val="lt-LT" w:eastAsia="lt-LT"/>
        </w:rPr>
        <w:t>.</w:t>
      </w:r>
      <w:r w:rsidRPr="00B73A08">
        <w:rPr>
          <w:rFonts w:ascii="Arial" w:eastAsia="Calibri" w:hAnsi="Arial" w:cs="Arial"/>
          <w:sz w:val="20"/>
          <w:szCs w:val="20"/>
          <w:lang w:val="lt-LT" w:eastAsia="lt-LT"/>
        </w:rPr>
        <w:tab/>
        <w:t>Perkantysis subjektas gali prašyti dalyvių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4479524D" w14:textId="21C1587C" w:rsidR="00B73A08" w:rsidRPr="00B73A08" w:rsidRDefault="00B73A08" w:rsidP="00006548">
      <w:pPr>
        <w:tabs>
          <w:tab w:val="left" w:pos="993"/>
        </w:tabs>
        <w:ind w:firstLine="567"/>
        <w:jc w:val="both"/>
        <w:rPr>
          <w:rFonts w:ascii="Arial" w:eastAsia="Calibri" w:hAnsi="Arial" w:cs="Arial"/>
          <w:sz w:val="20"/>
          <w:szCs w:val="20"/>
          <w:lang w:val="lt-LT" w:eastAsia="lt-LT"/>
        </w:rPr>
      </w:pPr>
      <w:r>
        <w:rPr>
          <w:rFonts w:ascii="Arial" w:eastAsia="Calibri" w:hAnsi="Arial" w:cs="Arial"/>
          <w:sz w:val="20"/>
          <w:szCs w:val="20"/>
          <w:lang w:val="lt-LT" w:eastAsia="lt-LT"/>
        </w:rPr>
        <w:lastRenderedPageBreak/>
        <w:t>9</w:t>
      </w:r>
      <w:r w:rsidRPr="00B73A08">
        <w:rPr>
          <w:rFonts w:ascii="Arial" w:eastAsia="Calibri" w:hAnsi="Arial" w:cs="Arial"/>
          <w:sz w:val="20"/>
          <w:szCs w:val="20"/>
          <w:lang w:val="lt-LT" w:eastAsia="lt-LT"/>
        </w:rPr>
        <w:t>.</w:t>
      </w:r>
      <w:r>
        <w:rPr>
          <w:rFonts w:ascii="Arial" w:eastAsia="Calibri" w:hAnsi="Arial" w:cs="Arial"/>
          <w:sz w:val="20"/>
          <w:szCs w:val="20"/>
          <w:lang w:val="lt-LT" w:eastAsia="lt-LT"/>
        </w:rPr>
        <w:t>7</w:t>
      </w:r>
      <w:r w:rsidRPr="00B73A08">
        <w:rPr>
          <w:rFonts w:ascii="Arial" w:eastAsia="Calibri" w:hAnsi="Arial" w:cs="Arial"/>
          <w:sz w:val="20"/>
          <w:szCs w:val="20"/>
          <w:lang w:val="lt-LT" w:eastAsia="lt-LT"/>
        </w:rPr>
        <w:t>.</w:t>
      </w:r>
      <w:r w:rsidRPr="00B73A08">
        <w:rPr>
          <w:rFonts w:ascii="Arial" w:eastAsia="Calibri" w:hAnsi="Arial" w:cs="Arial"/>
          <w:sz w:val="20"/>
          <w:szCs w:val="20"/>
          <w:lang w:val="lt-LT" w:eastAsia="lt-LT"/>
        </w:rPr>
        <w:tab/>
        <w:t>Jeigu dalyvio pasiūlyme nurodyta kaina (jos sudedamosios dalys) atrodo neįprastai maža, Perkantysis subjektas gali paprašyti dalyvį ją pagrįsti, vadovaujantis Įstatymo 66 straipsnio 2 ir 3 dalių nuostatomis.</w:t>
      </w:r>
    </w:p>
    <w:p w14:paraId="7D573AD9" w14:textId="19B6CC37" w:rsidR="00B73A08" w:rsidRPr="00B73A08" w:rsidRDefault="00B73A08" w:rsidP="00006548">
      <w:pPr>
        <w:tabs>
          <w:tab w:val="left" w:pos="993"/>
        </w:tabs>
        <w:ind w:firstLine="567"/>
        <w:jc w:val="both"/>
        <w:rPr>
          <w:rFonts w:ascii="Arial" w:eastAsia="Calibri" w:hAnsi="Arial" w:cs="Arial"/>
          <w:sz w:val="20"/>
          <w:szCs w:val="20"/>
          <w:lang w:val="lt-LT" w:eastAsia="lt-LT"/>
        </w:rPr>
      </w:pPr>
      <w:r>
        <w:rPr>
          <w:rFonts w:ascii="Arial" w:eastAsia="Calibri" w:hAnsi="Arial" w:cs="Arial"/>
          <w:sz w:val="20"/>
          <w:szCs w:val="20"/>
          <w:lang w:val="lt-LT" w:eastAsia="lt-LT"/>
        </w:rPr>
        <w:t>9</w:t>
      </w:r>
      <w:r w:rsidRPr="00B73A08">
        <w:rPr>
          <w:rFonts w:ascii="Arial" w:eastAsia="Calibri" w:hAnsi="Arial" w:cs="Arial"/>
          <w:sz w:val="20"/>
          <w:szCs w:val="20"/>
          <w:lang w:val="lt-LT" w:eastAsia="lt-LT"/>
        </w:rPr>
        <w:t>.</w:t>
      </w:r>
      <w:r>
        <w:rPr>
          <w:rFonts w:ascii="Arial" w:eastAsia="Calibri" w:hAnsi="Arial" w:cs="Arial"/>
          <w:sz w:val="20"/>
          <w:szCs w:val="20"/>
          <w:lang w:val="lt-LT" w:eastAsia="lt-LT"/>
        </w:rPr>
        <w:t>8</w:t>
      </w:r>
      <w:r w:rsidRPr="00B73A08">
        <w:rPr>
          <w:rFonts w:ascii="Arial" w:eastAsia="Calibri" w:hAnsi="Arial" w:cs="Arial"/>
          <w:sz w:val="20"/>
          <w:szCs w:val="20"/>
          <w:lang w:val="lt-LT" w:eastAsia="lt-LT"/>
        </w:rPr>
        <w:t>.</w:t>
      </w:r>
      <w:r w:rsidRPr="00B73A08">
        <w:rPr>
          <w:rFonts w:ascii="Arial" w:eastAsia="Calibri" w:hAnsi="Arial" w:cs="Arial"/>
          <w:sz w:val="20"/>
          <w:szCs w:val="20"/>
          <w:lang w:val="lt-LT" w:eastAsia="lt-LT"/>
        </w:rPr>
        <w:tab/>
        <w:t>Perkantysis subjektas, pasiūlymų vertinimo metu radęs pasiūlyme nurodytos kainos apskaičiavimo klaidų, prašo dalyvių per jo nurodytą terminą ištaisyti pasiūlyme pastebėtas aritmetines klaidas, nekeičiant susipažinimo su pasiūlymais metu užfiksuotų įkainių. Taisydamas pasiūlyme nurodytas aritmetines klaidas, dalyvis gali taisyti kainos sudedamąsias dalis, tačiau neturi teisės atsisakyti kainos sudedamųjų dalių arba papildyti kainą naujomis dalimis.</w:t>
      </w:r>
    </w:p>
    <w:p w14:paraId="16797FBC" w14:textId="66129F07" w:rsidR="00B73A08" w:rsidRPr="00B73A08" w:rsidRDefault="00B73A08" w:rsidP="00006548">
      <w:pPr>
        <w:tabs>
          <w:tab w:val="left" w:pos="993"/>
        </w:tabs>
        <w:ind w:firstLine="567"/>
        <w:jc w:val="both"/>
        <w:rPr>
          <w:rFonts w:ascii="Arial" w:eastAsia="Calibri" w:hAnsi="Arial" w:cs="Arial"/>
          <w:sz w:val="20"/>
          <w:szCs w:val="20"/>
          <w:lang w:val="lt-LT" w:eastAsia="lt-LT"/>
        </w:rPr>
      </w:pPr>
      <w:r>
        <w:rPr>
          <w:rFonts w:ascii="Arial" w:eastAsia="Calibri" w:hAnsi="Arial" w:cs="Arial"/>
          <w:sz w:val="20"/>
          <w:szCs w:val="20"/>
          <w:lang w:val="lt-LT" w:eastAsia="lt-LT"/>
        </w:rPr>
        <w:t>9</w:t>
      </w:r>
      <w:r w:rsidRPr="00B73A08">
        <w:rPr>
          <w:rFonts w:ascii="Arial" w:eastAsia="Calibri" w:hAnsi="Arial" w:cs="Arial"/>
          <w:sz w:val="20"/>
          <w:szCs w:val="20"/>
          <w:lang w:val="lt-LT" w:eastAsia="lt-LT"/>
        </w:rPr>
        <w:t>.</w:t>
      </w:r>
      <w:r>
        <w:rPr>
          <w:rFonts w:ascii="Arial" w:eastAsia="Calibri" w:hAnsi="Arial" w:cs="Arial"/>
          <w:sz w:val="20"/>
          <w:szCs w:val="20"/>
          <w:lang w:val="lt-LT" w:eastAsia="lt-LT"/>
        </w:rPr>
        <w:t>9</w:t>
      </w:r>
      <w:r w:rsidRPr="00B73A08">
        <w:rPr>
          <w:rFonts w:ascii="Arial" w:eastAsia="Calibri" w:hAnsi="Arial" w:cs="Arial"/>
          <w:sz w:val="20"/>
          <w:szCs w:val="20"/>
          <w:lang w:val="lt-LT" w:eastAsia="lt-LT"/>
        </w:rPr>
        <w:t>.</w:t>
      </w:r>
      <w:r w:rsidRPr="00B73A08">
        <w:rPr>
          <w:rFonts w:ascii="Arial" w:eastAsia="Calibri" w:hAnsi="Arial" w:cs="Arial"/>
          <w:sz w:val="20"/>
          <w:szCs w:val="20"/>
          <w:lang w:val="lt-LT" w:eastAsia="lt-LT"/>
        </w:rPr>
        <w:tab/>
        <w:t>Išnagrinėjusi, įvertinusi ir palyginusi pateiktus pasiūlymus, perkantysis subjektas nustato pasiūlymų eilę (išskyrus atvejus, kai pasiūlymą pateikia, arba įvertinus pasiūlymus liko tik vienas tiekėjas), į kurią įtraukia neatmestus pasiūlymus, ir nustato laimėjusį pasiūlymą bei priima sprendimą dėl sutarties sudarymo.</w:t>
      </w:r>
    </w:p>
    <w:p w14:paraId="4E260E29" w14:textId="27242564" w:rsidR="00B73A08" w:rsidRPr="00B73A08" w:rsidRDefault="00B73A08" w:rsidP="00166D7D">
      <w:pPr>
        <w:tabs>
          <w:tab w:val="left" w:pos="993"/>
          <w:tab w:val="left" w:pos="1134"/>
        </w:tabs>
        <w:ind w:firstLine="567"/>
        <w:jc w:val="both"/>
        <w:rPr>
          <w:rFonts w:ascii="Arial" w:eastAsia="Calibri" w:hAnsi="Arial" w:cs="Arial"/>
          <w:sz w:val="20"/>
          <w:szCs w:val="20"/>
          <w:lang w:val="lt-LT" w:eastAsia="lt-LT"/>
        </w:rPr>
      </w:pPr>
      <w:r>
        <w:rPr>
          <w:rFonts w:ascii="Arial" w:eastAsia="Calibri" w:hAnsi="Arial" w:cs="Arial"/>
          <w:sz w:val="20"/>
          <w:szCs w:val="20"/>
          <w:lang w:val="lt-LT" w:eastAsia="lt-LT"/>
        </w:rPr>
        <w:t>9</w:t>
      </w:r>
      <w:r w:rsidRPr="00B73A08">
        <w:rPr>
          <w:rFonts w:ascii="Arial" w:eastAsia="Calibri" w:hAnsi="Arial" w:cs="Arial"/>
          <w:sz w:val="20"/>
          <w:szCs w:val="20"/>
          <w:lang w:val="lt-LT" w:eastAsia="lt-LT"/>
        </w:rPr>
        <w:t>.1</w:t>
      </w:r>
      <w:r>
        <w:rPr>
          <w:rFonts w:ascii="Arial" w:eastAsia="Calibri" w:hAnsi="Arial" w:cs="Arial"/>
          <w:sz w:val="20"/>
          <w:szCs w:val="20"/>
          <w:lang w:val="lt-LT" w:eastAsia="lt-LT"/>
        </w:rPr>
        <w:t>0</w:t>
      </w:r>
      <w:r w:rsidRPr="00B73A08">
        <w:rPr>
          <w:rFonts w:ascii="Arial" w:eastAsia="Calibri" w:hAnsi="Arial" w:cs="Arial"/>
          <w:sz w:val="20"/>
          <w:szCs w:val="20"/>
          <w:lang w:val="lt-LT" w:eastAsia="lt-LT"/>
        </w:rPr>
        <w:t>.</w:t>
      </w:r>
      <w:r w:rsidRPr="00B73A08">
        <w:rPr>
          <w:rFonts w:ascii="Arial" w:eastAsia="Calibri" w:hAnsi="Arial" w:cs="Arial"/>
          <w:sz w:val="20"/>
          <w:szCs w:val="20"/>
          <w:lang w:val="lt-LT" w:eastAsia="lt-LT"/>
        </w:rPr>
        <w:tab/>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24FA23F2" w14:textId="094223FA" w:rsidR="00B73A08" w:rsidRPr="00B73A08" w:rsidRDefault="00B73A08" w:rsidP="00217256">
      <w:pPr>
        <w:tabs>
          <w:tab w:val="left" w:pos="567"/>
          <w:tab w:val="left" w:pos="851"/>
          <w:tab w:val="left" w:pos="1134"/>
        </w:tabs>
        <w:ind w:firstLine="567"/>
        <w:jc w:val="both"/>
        <w:rPr>
          <w:rFonts w:ascii="Arial" w:eastAsia="Calibri" w:hAnsi="Arial" w:cs="Arial"/>
          <w:sz w:val="20"/>
          <w:szCs w:val="20"/>
          <w:lang w:val="lt-LT" w:eastAsia="lt-LT"/>
        </w:rPr>
      </w:pPr>
      <w:r>
        <w:rPr>
          <w:rFonts w:ascii="Arial" w:eastAsia="Calibri" w:hAnsi="Arial" w:cs="Arial"/>
          <w:sz w:val="20"/>
          <w:szCs w:val="20"/>
          <w:lang w:val="lt-LT" w:eastAsia="lt-LT"/>
        </w:rPr>
        <w:t>9</w:t>
      </w:r>
      <w:r w:rsidRPr="00B73A08">
        <w:rPr>
          <w:rFonts w:ascii="Arial" w:eastAsia="Calibri" w:hAnsi="Arial" w:cs="Arial"/>
          <w:sz w:val="20"/>
          <w:szCs w:val="20"/>
          <w:lang w:val="lt-LT" w:eastAsia="lt-LT"/>
        </w:rPr>
        <w:t>.1</w:t>
      </w:r>
      <w:r>
        <w:rPr>
          <w:rFonts w:ascii="Arial" w:eastAsia="Calibri" w:hAnsi="Arial" w:cs="Arial"/>
          <w:sz w:val="20"/>
          <w:szCs w:val="20"/>
          <w:lang w:val="lt-LT" w:eastAsia="lt-LT"/>
        </w:rPr>
        <w:t>1</w:t>
      </w:r>
      <w:r w:rsidRPr="00B73A08">
        <w:rPr>
          <w:rFonts w:ascii="Arial" w:eastAsia="Calibri" w:hAnsi="Arial" w:cs="Arial"/>
          <w:sz w:val="20"/>
          <w:szCs w:val="20"/>
          <w:lang w:val="lt-LT" w:eastAsia="lt-LT"/>
        </w:rPr>
        <w:t>.</w:t>
      </w:r>
      <w:r w:rsidRPr="00B73A08">
        <w:rPr>
          <w:rFonts w:ascii="Arial" w:eastAsia="Calibri" w:hAnsi="Arial" w:cs="Arial"/>
          <w:sz w:val="20"/>
          <w:szCs w:val="20"/>
          <w:lang w:val="lt-LT" w:eastAsia="lt-LT"/>
        </w:rPr>
        <w:tab/>
        <w:t>Prieš nustatydama laimėjusį pasiūlymą, perkantysis subjektas reikalauja, kad ekonomiškai naudingiausią pasiūlymą pateikęs tiekėjas pateiktų aktualius dokumentus.</w:t>
      </w:r>
    </w:p>
    <w:p w14:paraId="2B41C7B8" w14:textId="76E27050" w:rsidR="00B73A08" w:rsidRPr="00B73A08" w:rsidRDefault="00B73A08" w:rsidP="00166D7D">
      <w:pPr>
        <w:tabs>
          <w:tab w:val="left" w:pos="993"/>
          <w:tab w:val="left" w:pos="1134"/>
        </w:tabs>
        <w:ind w:firstLine="567"/>
        <w:jc w:val="both"/>
        <w:rPr>
          <w:rFonts w:ascii="Arial" w:eastAsia="Calibri" w:hAnsi="Arial" w:cs="Arial"/>
          <w:sz w:val="20"/>
          <w:szCs w:val="20"/>
          <w:lang w:val="lt-LT" w:eastAsia="lt-LT"/>
        </w:rPr>
      </w:pPr>
      <w:r>
        <w:rPr>
          <w:rFonts w:ascii="Arial" w:eastAsia="Calibri" w:hAnsi="Arial" w:cs="Arial"/>
          <w:sz w:val="20"/>
          <w:szCs w:val="20"/>
          <w:lang w:val="lt-LT" w:eastAsia="lt-LT"/>
        </w:rPr>
        <w:t>9</w:t>
      </w:r>
      <w:r w:rsidRPr="00B73A08">
        <w:rPr>
          <w:rFonts w:ascii="Arial" w:eastAsia="Calibri" w:hAnsi="Arial" w:cs="Arial"/>
          <w:sz w:val="20"/>
          <w:szCs w:val="20"/>
          <w:lang w:val="lt-LT" w:eastAsia="lt-LT"/>
        </w:rPr>
        <w:t>.1</w:t>
      </w:r>
      <w:r>
        <w:rPr>
          <w:rFonts w:ascii="Arial" w:eastAsia="Calibri" w:hAnsi="Arial" w:cs="Arial"/>
          <w:sz w:val="20"/>
          <w:szCs w:val="20"/>
          <w:lang w:val="lt-LT" w:eastAsia="lt-LT"/>
        </w:rPr>
        <w:t>2</w:t>
      </w:r>
      <w:r w:rsidRPr="00B73A08">
        <w:rPr>
          <w:rFonts w:ascii="Arial" w:eastAsia="Calibri" w:hAnsi="Arial" w:cs="Arial"/>
          <w:sz w:val="20"/>
          <w:szCs w:val="20"/>
          <w:lang w:val="lt-LT" w:eastAsia="lt-LT"/>
        </w:rPr>
        <w:t>.</w:t>
      </w:r>
      <w:r w:rsidRPr="00B73A08">
        <w:rPr>
          <w:rFonts w:ascii="Arial" w:eastAsia="Calibri" w:hAnsi="Arial" w:cs="Arial"/>
          <w:sz w:val="20"/>
          <w:szCs w:val="20"/>
          <w:lang w:val="lt-LT" w:eastAsia="lt-LT"/>
        </w:rPr>
        <w:tab/>
        <w:t>Jeigu pasiūlymą pateikė tik vienas tiekėjas arba įvertinus pasiūlymus liko tik vienas tiekėjas, pasiūlymų eilė nenustatoma ir tas pasiūlymas laikomas laimėjusiu.</w:t>
      </w:r>
    </w:p>
    <w:p w14:paraId="1597984A" w14:textId="757788FF" w:rsidR="00B73A08" w:rsidRPr="00B73A08" w:rsidRDefault="00B73A08" w:rsidP="00166D7D">
      <w:pPr>
        <w:tabs>
          <w:tab w:val="left" w:pos="993"/>
          <w:tab w:val="left" w:pos="1134"/>
        </w:tabs>
        <w:ind w:firstLine="567"/>
        <w:jc w:val="both"/>
        <w:rPr>
          <w:rFonts w:ascii="Arial" w:eastAsia="Calibri" w:hAnsi="Arial" w:cs="Arial"/>
          <w:sz w:val="20"/>
          <w:szCs w:val="20"/>
          <w:lang w:val="lt-LT" w:eastAsia="lt-LT"/>
        </w:rPr>
      </w:pPr>
      <w:r>
        <w:rPr>
          <w:rFonts w:ascii="Arial" w:eastAsia="Calibri" w:hAnsi="Arial" w:cs="Arial"/>
          <w:sz w:val="20"/>
          <w:szCs w:val="20"/>
          <w:lang w:val="lt-LT" w:eastAsia="lt-LT"/>
        </w:rPr>
        <w:t>9</w:t>
      </w:r>
      <w:r w:rsidRPr="00B73A08">
        <w:rPr>
          <w:rFonts w:ascii="Arial" w:eastAsia="Calibri" w:hAnsi="Arial" w:cs="Arial"/>
          <w:sz w:val="20"/>
          <w:szCs w:val="20"/>
          <w:lang w:val="lt-LT" w:eastAsia="lt-LT"/>
        </w:rPr>
        <w:t>.1</w:t>
      </w:r>
      <w:r>
        <w:rPr>
          <w:rFonts w:ascii="Arial" w:eastAsia="Calibri" w:hAnsi="Arial" w:cs="Arial"/>
          <w:sz w:val="20"/>
          <w:szCs w:val="20"/>
          <w:lang w:val="lt-LT" w:eastAsia="lt-LT"/>
        </w:rPr>
        <w:t>3</w:t>
      </w:r>
      <w:r w:rsidRPr="00B73A08">
        <w:rPr>
          <w:rFonts w:ascii="Arial" w:eastAsia="Calibri" w:hAnsi="Arial" w:cs="Arial"/>
          <w:sz w:val="20"/>
          <w:szCs w:val="20"/>
          <w:lang w:val="lt-LT" w:eastAsia="lt-LT"/>
        </w:rPr>
        <w:t>.</w:t>
      </w:r>
      <w:r w:rsidRPr="00B73A08">
        <w:rPr>
          <w:rFonts w:ascii="Arial" w:eastAsia="Calibri" w:hAnsi="Arial" w:cs="Arial"/>
          <w:sz w:val="20"/>
          <w:szCs w:val="20"/>
          <w:lang w:val="lt-LT" w:eastAsia="lt-LT"/>
        </w:rPr>
        <w:tab/>
        <w:t>Perkantysis subjektas tiekėjams ne vėliau kaip per 3 (tris) darbo dienas raštu praneša apie priimtą sprendimą nustatyti laimėjusį pasiūlymą, dėl kurio bus sudaroma Sutartis, ir pateikia Įstatymo 68 straipsnio 2 dalyje nurodytos atitinkamos informacijos, kuri dar nebuvo pateikta Pirkimo procedūrų metu, santrauką, nurodo nustatytą pasiūlymų eilę ir laimėjusį pasiūlymą. Jei būtų priimtas sprendimas nesudaryti Sutarties, Perkantysis subjektas taip pat nurodo priežastis, dėl kurių priimtas toks sprendimas.</w:t>
      </w:r>
    </w:p>
    <w:p w14:paraId="73BA1C6E" w14:textId="7BD373D3" w:rsidR="00B73A08" w:rsidRPr="00B73A08" w:rsidRDefault="00B73A08" w:rsidP="00166D7D">
      <w:pPr>
        <w:tabs>
          <w:tab w:val="left" w:pos="993"/>
          <w:tab w:val="left" w:pos="1134"/>
        </w:tabs>
        <w:ind w:firstLine="567"/>
        <w:jc w:val="both"/>
        <w:rPr>
          <w:rFonts w:ascii="Arial" w:eastAsia="Calibri" w:hAnsi="Arial" w:cs="Arial"/>
          <w:sz w:val="20"/>
          <w:szCs w:val="20"/>
          <w:lang w:val="lt-LT" w:eastAsia="lt-LT"/>
        </w:rPr>
      </w:pPr>
      <w:r>
        <w:rPr>
          <w:rFonts w:ascii="Arial" w:eastAsia="Calibri" w:hAnsi="Arial" w:cs="Arial"/>
          <w:sz w:val="20"/>
          <w:szCs w:val="20"/>
          <w:lang w:val="lt-LT" w:eastAsia="lt-LT"/>
        </w:rPr>
        <w:t>9</w:t>
      </w:r>
      <w:r w:rsidRPr="00B73A08">
        <w:rPr>
          <w:rFonts w:ascii="Arial" w:eastAsia="Calibri" w:hAnsi="Arial" w:cs="Arial"/>
          <w:sz w:val="20"/>
          <w:szCs w:val="20"/>
          <w:lang w:val="lt-LT" w:eastAsia="lt-LT"/>
        </w:rPr>
        <w:t>.1</w:t>
      </w:r>
      <w:r>
        <w:rPr>
          <w:rFonts w:ascii="Arial" w:eastAsia="Calibri" w:hAnsi="Arial" w:cs="Arial"/>
          <w:sz w:val="20"/>
          <w:szCs w:val="20"/>
          <w:lang w:val="lt-LT" w:eastAsia="lt-LT"/>
        </w:rPr>
        <w:t>4</w:t>
      </w:r>
      <w:r w:rsidRPr="00B73A08">
        <w:rPr>
          <w:rFonts w:ascii="Arial" w:eastAsia="Calibri" w:hAnsi="Arial" w:cs="Arial"/>
          <w:sz w:val="20"/>
          <w:szCs w:val="20"/>
          <w:lang w:val="lt-LT" w:eastAsia="lt-LT"/>
        </w:rPr>
        <w:t>.</w:t>
      </w:r>
      <w:r w:rsidRPr="00B73A08">
        <w:rPr>
          <w:rFonts w:ascii="Arial" w:eastAsia="Calibri" w:hAnsi="Arial" w:cs="Arial"/>
          <w:sz w:val="20"/>
          <w:szCs w:val="20"/>
          <w:lang w:val="lt-LT" w:eastAsia="lt-LT"/>
        </w:rPr>
        <w:tab/>
        <w:t>Tiekėjas, kurio pasiūlymas laimėjo, kviečiamas sudaryti Sutartį.</w:t>
      </w:r>
    </w:p>
    <w:p w14:paraId="45E1A817" w14:textId="0ED29AD6" w:rsidR="00B73A08" w:rsidRDefault="00B73A08" w:rsidP="00166D7D">
      <w:pPr>
        <w:tabs>
          <w:tab w:val="left" w:pos="993"/>
          <w:tab w:val="left" w:pos="1134"/>
        </w:tabs>
        <w:ind w:firstLine="567"/>
        <w:jc w:val="both"/>
        <w:rPr>
          <w:rFonts w:ascii="Arial" w:eastAsia="Calibri" w:hAnsi="Arial" w:cs="Arial"/>
          <w:sz w:val="20"/>
          <w:szCs w:val="20"/>
          <w:lang w:val="lt-LT" w:eastAsia="lt-LT"/>
        </w:rPr>
      </w:pPr>
      <w:r>
        <w:rPr>
          <w:rFonts w:ascii="Arial" w:eastAsia="Calibri" w:hAnsi="Arial" w:cs="Arial"/>
          <w:sz w:val="20"/>
          <w:szCs w:val="20"/>
          <w:lang w:val="lt-LT" w:eastAsia="lt-LT"/>
        </w:rPr>
        <w:t>9</w:t>
      </w:r>
      <w:r w:rsidRPr="00B73A08">
        <w:rPr>
          <w:rFonts w:ascii="Arial" w:eastAsia="Calibri" w:hAnsi="Arial" w:cs="Arial"/>
          <w:sz w:val="20"/>
          <w:szCs w:val="20"/>
          <w:lang w:val="lt-LT" w:eastAsia="lt-LT"/>
        </w:rPr>
        <w:t>.1</w:t>
      </w:r>
      <w:r>
        <w:rPr>
          <w:rFonts w:ascii="Arial" w:eastAsia="Calibri" w:hAnsi="Arial" w:cs="Arial"/>
          <w:sz w:val="20"/>
          <w:szCs w:val="20"/>
          <w:lang w:val="lt-LT" w:eastAsia="lt-LT"/>
        </w:rPr>
        <w:t>5</w:t>
      </w:r>
      <w:r w:rsidRPr="00B73A08">
        <w:rPr>
          <w:rFonts w:ascii="Arial" w:eastAsia="Calibri" w:hAnsi="Arial" w:cs="Arial"/>
          <w:sz w:val="20"/>
          <w:szCs w:val="20"/>
          <w:lang w:val="lt-LT" w:eastAsia="lt-LT"/>
        </w:rPr>
        <w:t>.</w:t>
      </w:r>
      <w:r w:rsidRPr="00B73A08">
        <w:rPr>
          <w:rFonts w:ascii="Arial" w:eastAsia="Calibri" w:hAnsi="Arial" w:cs="Arial"/>
          <w:sz w:val="20"/>
          <w:szCs w:val="20"/>
          <w:lang w:val="lt-LT" w:eastAsia="lt-LT"/>
        </w:rPr>
        <w:tab/>
        <w:t>Jeigu tiekėjas, kurio pasiūlymas pripažintas laimėjusiu, pranešimu atsisako sudaryti Sutartį, iki nurodyto laiko nepasirašo Sutarties, atsisako Sutartį sudaryti Pirkimo dokumentuose nustatytomis sąlygomis, laikoma, kad jis atsisakė pasirašyti Sutartį. Tuo atveju Perkantysis subjektas siūlo sudaryti Sutartį tiekėjui, kurio pasiūlymas pagal patvirtintą pasiūlymų eilę yra pirmas po tiekėjo, atsisakiusio sudaryti Sutartį.</w:t>
      </w:r>
    </w:p>
    <w:p w14:paraId="2E62D7E8" w14:textId="77777777" w:rsidR="0085342E" w:rsidRDefault="0085342E" w:rsidP="00006548">
      <w:pPr>
        <w:tabs>
          <w:tab w:val="left" w:pos="993"/>
        </w:tabs>
        <w:ind w:firstLine="567"/>
        <w:jc w:val="both"/>
        <w:rPr>
          <w:rFonts w:ascii="Arial" w:eastAsia="Calibri" w:hAnsi="Arial" w:cs="Arial"/>
          <w:sz w:val="20"/>
          <w:szCs w:val="20"/>
          <w:lang w:val="lt-LT" w:eastAsia="lt-LT"/>
        </w:rPr>
      </w:pPr>
    </w:p>
    <w:p w14:paraId="04EE1B7F" w14:textId="1262D8E7" w:rsidR="0085342E" w:rsidRPr="00CC1C55" w:rsidRDefault="0085342E" w:rsidP="00006548">
      <w:pPr>
        <w:pStyle w:val="NormalWeb"/>
        <w:numPr>
          <w:ilvl w:val="0"/>
          <w:numId w:val="19"/>
        </w:numPr>
        <w:tabs>
          <w:tab w:val="left" w:pos="993"/>
          <w:tab w:val="left" w:pos="1134"/>
        </w:tabs>
        <w:spacing w:before="0" w:beforeAutospacing="0" w:after="0"/>
        <w:jc w:val="center"/>
        <w:rPr>
          <w:rFonts w:ascii="Arial" w:hAnsi="Arial" w:cs="Arial"/>
          <w:b/>
          <w:sz w:val="20"/>
          <w:szCs w:val="20"/>
        </w:rPr>
      </w:pPr>
      <w:r w:rsidRPr="00CC1C55">
        <w:rPr>
          <w:rFonts w:ascii="Arial" w:hAnsi="Arial" w:cs="Arial"/>
          <w:b/>
          <w:sz w:val="20"/>
          <w:szCs w:val="20"/>
        </w:rPr>
        <w:t>PASIŪLYMO ATMETIMO SĄLYGOS</w:t>
      </w:r>
    </w:p>
    <w:p w14:paraId="3DA19135" w14:textId="77777777" w:rsidR="0085342E" w:rsidRPr="00CC1C55" w:rsidRDefault="0085342E" w:rsidP="00006548">
      <w:pPr>
        <w:widowControl w:val="0"/>
        <w:tabs>
          <w:tab w:val="left" w:pos="1134"/>
        </w:tabs>
        <w:autoSpaceDE w:val="0"/>
        <w:autoSpaceDN w:val="0"/>
        <w:adjustRightInd w:val="0"/>
        <w:jc w:val="both"/>
        <w:outlineLvl w:val="0"/>
        <w:rPr>
          <w:rFonts w:ascii="Arial" w:hAnsi="Arial" w:cs="Arial"/>
          <w:sz w:val="20"/>
          <w:szCs w:val="20"/>
          <w:lang w:val="lt-LT" w:eastAsia="ar-SA"/>
        </w:rPr>
      </w:pPr>
    </w:p>
    <w:p w14:paraId="7A4C6F53" w14:textId="520A7444" w:rsidR="0085342E" w:rsidRPr="0085342E" w:rsidRDefault="0085342E" w:rsidP="00006548">
      <w:pPr>
        <w:pStyle w:val="ListParagraph"/>
        <w:widowControl w:val="0"/>
        <w:numPr>
          <w:ilvl w:val="1"/>
          <w:numId w:val="19"/>
        </w:numPr>
        <w:tabs>
          <w:tab w:val="left" w:pos="851"/>
          <w:tab w:val="left" w:pos="993"/>
          <w:tab w:val="left" w:pos="1134"/>
        </w:tabs>
        <w:autoSpaceDE w:val="0"/>
        <w:autoSpaceDN w:val="0"/>
        <w:adjustRightInd w:val="0"/>
        <w:ind w:left="0" w:firstLine="567"/>
        <w:jc w:val="both"/>
        <w:outlineLvl w:val="0"/>
        <w:rPr>
          <w:rFonts w:ascii="Arial" w:hAnsi="Arial" w:cs="Arial"/>
          <w:sz w:val="20"/>
          <w:szCs w:val="20"/>
          <w:lang w:val="lt-LT" w:eastAsia="ar-SA"/>
        </w:rPr>
      </w:pPr>
      <w:r w:rsidRPr="0085342E">
        <w:rPr>
          <w:rFonts w:ascii="Arial" w:hAnsi="Arial" w:cs="Arial"/>
          <w:sz w:val="20"/>
          <w:szCs w:val="20"/>
          <w:lang w:val="lt-LT" w:eastAsia="ar-SA"/>
        </w:rPr>
        <w:t xml:space="preserve">Tiekėjo pateiktas pasiūlymas yra atmetamas / tiekėjas pašalinamas iš </w:t>
      </w:r>
      <w:r w:rsidR="00122AC8">
        <w:rPr>
          <w:rFonts w:ascii="Arial" w:hAnsi="Arial" w:cs="Arial"/>
          <w:sz w:val="20"/>
          <w:szCs w:val="20"/>
          <w:lang w:val="lt-LT" w:eastAsia="ar-SA"/>
        </w:rPr>
        <w:t>P</w:t>
      </w:r>
      <w:r w:rsidRPr="0085342E">
        <w:rPr>
          <w:rFonts w:ascii="Arial" w:hAnsi="Arial" w:cs="Arial"/>
          <w:sz w:val="20"/>
          <w:szCs w:val="20"/>
          <w:lang w:val="lt-LT" w:eastAsia="ar-SA"/>
        </w:rPr>
        <w:t>irkimo procedūros, jeigu yra bent viena iš šių sąlygų:</w:t>
      </w:r>
    </w:p>
    <w:p w14:paraId="6157B185" w14:textId="0B1A8494" w:rsidR="0085342E" w:rsidRPr="00AB0C31" w:rsidRDefault="0085342E" w:rsidP="00006548">
      <w:pPr>
        <w:pStyle w:val="ListParagraph"/>
        <w:widowControl w:val="0"/>
        <w:numPr>
          <w:ilvl w:val="2"/>
          <w:numId w:val="19"/>
        </w:numPr>
        <w:tabs>
          <w:tab w:val="left" w:pos="567"/>
          <w:tab w:val="left" w:pos="1276"/>
        </w:tabs>
        <w:autoSpaceDE w:val="0"/>
        <w:autoSpaceDN w:val="0"/>
        <w:adjustRightInd w:val="0"/>
        <w:ind w:left="0" w:firstLine="567"/>
        <w:jc w:val="both"/>
        <w:outlineLvl w:val="0"/>
        <w:rPr>
          <w:rFonts w:ascii="Arial" w:hAnsi="Arial" w:cs="Arial"/>
          <w:sz w:val="20"/>
          <w:szCs w:val="20"/>
          <w:lang w:val="lt-LT" w:eastAsia="ar-SA"/>
        </w:rPr>
      </w:pPr>
      <w:r w:rsidRPr="00AB0C31">
        <w:rPr>
          <w:rFonts w:ascii="Arial" w:hAnsi="Arial" w:cs="Arial"/>
          <w:sz w:val="20"/>
          <w:szCs w:val="20"/>
          <w:lang w:val="lt-LT" w:eastAsia="ar-SA"/>
        </w:rPr>
        <w:t xml:space="preserve">tiekėjas turi būti pašalintas vadovaujantis </w:t>
      </w:r>
      <w:r w:rsidR="00122AC8">
        <w:rPr>
          <w:rFonts w:ascii="Arial" w:hAnsi="Arial" w:cs="Arial"/>
          <w:sz w:val="20"/>
          <w:szCs w:val="20"/>
          <w:lang w:val="lt-LT" w:eastAsia="ar-SA"/>
        </w:rPr>
        <w:t>P</w:t>
      </w:r>
      <w:r w:rsidRPr="00AB0C31">
        <w:rPr>
          <w:rFonts w:ascii="Arial" w:hAnsi="Arial" w:cs="Arial"/>
          <w:sz w:val="20"/>
          <w:szCs w:val="20"/>
          <w:lang w:val="lt-LT" w:eastAsia="ar-SA"/>
        </w:rPr>
        <w:t xml:space="preserve">irkimo sąlygų nuostatomis dėl pašalinimo pagrindų, jeigu taikoma, taip pat ir tais atvejais, kai tiekėjas remiasi ūkio subjekto pajėgumais ir jiems pagal </w:t>
      </w:r>
      <w:r w:rsidR="00122AC8">
        <w:rPr>
          <w:rFonts w:ascii="Arial" w:hAnsi="Arial" w:cs="Arial"/>
          <w:sz w:val="20"/>
          <w:szCs w:val="20"/>
          <w:lang w:val="lt-LT" w:eastAsia="ar-SA"/>
        </w:rPr>
        <w:t>P</w:t>
      </w:r>
      <w:r w:rsidRPr="00AB0C31">
        <w:rPr>
          <w:rFonts w:ascii="Arial" w:hAnsi="Arial" w:cs="Arial"/>
          <w:sz w:val="20"/>
          <w:szCs w:val="20"/>
          <w:lang w:val="lt-LT" w:eastAsia="ar-SA"/>
        </w:rPr>
        <w:t>irkimo sąlygas keliami reikalavimai dėl pašalinimo pagrindų, tačiau ūkio subjekto padėtis atitinka nustatytus pašalinimo pagrindus ir perkančiojo subjekto nurodymu tiekėjas nepakeitė šio ūkio subjekto į pašalinimo pagrindų neturintį ūkio subjektą;</w:t>
      </w:r>
    </w:p>
    <w:p w14:paraId="7C422A95" w14:textId="135CD432" w:rsidR="0085342E" w:rsidRPr="00CC1C55" w:rsidRDefault="0085342E" w:rsidP="00006548">
      <w:pPr>
        <w:pStyle w:val="ListParagraph"/>
        <w:widowControl w:val="0"/>
        <w:numPr>
          <w:ilvl w:val="2"/>
          <w:numId w:val="19"/>
        </w:numPr>
        <w:tabs>
          <w:tab w:val="left" w:pos="1134"/>
          <w:tab w:val="left" w:pos="1276"/>
        </w:tabs>
        <w:autoSpaceDE w:val="0"/>
        <w:autoSpaceDN w:val="0"/>
        <w:adjustRightInd w:val="0"/>
        <w:ind w:left="0" w:firstLine="567"/>
        <w:jc w:val="both"/>
        <w:outlineLvl w:val="0"/>
        <w:rPr>
          <w:rFonts w:ascii="Arial" w:hAnsi="Arial" w:cs="Arial"/>
          <w:sz w:val="20"/>
          <w:szCs w:val="20"/>
          <w:lang w:val="lt-LT" w:eastAsia="ar-SA"/>
        </w:rPr>
      </w:pPr>
      <w:r w:rsidRPr="00CC1C55">
        <w:rPr>
          <w:rFonts w:ascii="Arial" w:hAnsi="Arial" w:cs="Arial"/>
          <w:sz w:val="20"/>
          <w:szCs w:val="20"/>
          <w:lang w:val="lt-LT" w:eastAsia="ar-SA"/>
        </w:rPr>
        <w:t xml:space="preserve">tiekėjas neatitinka </w:t>
      </w:r>
      <w:r w:rsidR="00122AC8">
        <w:rPr>
          <w:rFonts w:ascii="Arial" w:hAnsi="Arial" w:cs="Arial"/>
          <w:sz w:val="20"/>
          <w:szCs w:val="20"/>
          <w:lang w:val="lt-LT" w:eastAsia="ar-SA"/>
        </w:rPr>
        <w:t>P</w:t>
      </w:r>
      <w:r w:rsidRPr="00CC1C55">
        <w:rPr>
          <w:rFonts w:ascii="Arial" w:hAnsi="Arial" w:cs="Arial"/>
          <w:sz w:val="20"/>
          <w:szCs w:val="20"/>
          <w:lang w:val="lt-LT" w:eastAsia="ar-SA"/>
        </w:rPr>
        <w:t>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perkančiojo subjekto nurodymu nebuvo pakeistas į reikalavimus atitinkantį ūkio subjektą;</w:t>
      </w:r>
    </w:p>
    <w:p w14:paraId="11688C38" w14:textId="77777777" w:rsidR="0085342E" w:rsidRPr="00CC1C55" w:rsidRDefault="0085342E" w:rsidP="00006548">
      <w:pPr>
        <w:pStyle w:val="ListParagraph"/>
        <w:widowControl w:val="0"/>
        <w:numPr>
          <w:ilvl w:val="2"/>
          <w:numId w:val="19"/>
        </w:numPr>
        <w:tabs>
          <w:tab w:val="left" w:pos="993"/>
          <w:tab w:val="left" w:pos="1134"/>
          <w:tab w:val="left" w:pos="1276"/>
        </w:tabs>
        <w:autoSpaceDE w:val="0"/>
        <w:autoSpaceDN w:val="0"/>
        <w:adjustRightInd w:val="0"/>
        <w:ind w:left="0" w:firstLine="567"/>
        <w:jc w:val="both"/>
        <w:outlineLvl w:val="0"/>
        <w:rPr>
          <w:rFonts w:ascii="Arial" w:hAnsi="Arial" w:cs="Arial"/>
          <w:sz w:val="20"/>
          <w:szCs w:val="20"/>
          <w:lang w:val="lt-LT" w:eastAsia="ar-SA"/>
        </w:rPr>
      </w:pPr>
      <w:r w:rsidRPr="00CC1C55">
        <w:rPr>
          <w:rFonts w:ascii="Arial" w:hAnsi="Arial" w:cs="Arial"/>
          <w:sz w:val="20"/>
          <w:szCs w:val="20"/>
          <w:lang w:val="lt-LT" w:eastAsia="ar-SA"/>
        </w:rPr>
        <w:t>per perkančiojo subjekto nustatytą terminą nepatikslino, nepapildė, nepaaiškino savo pasiūlymo;</w:t>
      </w:r>
    </w:p>
    <w:p w14:paraId="72D7FE02" w14:textId="48F53857" w:rsidR="0085342E" w:rsidRPr="00CC1C55" w:rsidRDefault="0085342E" w:rsidP="00166D7D">
      <w:pPr>
        <w:pStyle w:val="ListParagraph"/>
        <w:widowControl w:val="0"/>
        <w:numPr>
          <w:ilvl w:val="2"/>
          <w:numId w:val="19"/>
        </w:numPr>
        <w:tabs>
          <w:tab w:val="left" w:pos="993"/>
          <w:tab w:val="left" w:pos="1134"/>
          <w:tab w:val="left" w:pos="1276"/>
        </w:tabs>
        <w:autoSpaceDE w:val="0"/>
        <w:autoSpaceDN w:val="0"/>
        <w:adjustRightInd w:val="0"/>
        <w:ind w:left="0" w:firstLine="567"/>
        <w:jc w:val="both"/>
        <w:outlineLvl w:val="0"/>
        <w:rPr>
          <w:rFonts w:ascii="Arial" w:hAnsi="Arial" w:cs="Arial"/>
          <w:sz w:val="20"/>
          <w:szCs w:val="20"/>
          <w:lang w:val="lt-LT" w:eastAsia="ar-SA"/>
        </w:rPr>
      </w:pPr>
      <w:r w:rsidRPr="00CC1C55">
        <w:rPr>
          <w:rFonts w:ascii="Arial" w:hAnsi="Arial" w:cs="Arial"/>
          <w:sz w:val="20"/>
          <w:szCs w:val="20"/>
          <w:lang w:val="lt-LT" w:eastAsia="ar-SA"/>
        </w:rPr>
        <w:t>tiekėjas pasiūlymą pateikė ne CVP IS priemonėmis</w:t>
      </w:r>
      <w:r w:rsidR="00DC1C06">
        <w:rPr>
          <w:rFonts w:ascii="Arial" w:hAnsi="Arial" w:cs="Arial"/>
          <w:sz w:val="20"/>
          <w:szCs w:val="20"/>
          <w:lang w:val="lt-LT" w:eastAsia="ar-SA"/>
        </w:rPr>
        <w:t>;</w:t>
      </w:r>
      <w:r w:rsidRPr="00CC1C55">
        <w:rPr>
          <w:rFonts w:ascii="Arial" w:hAnsi="Arial" w:cs="Arial"/>
          <w:sz w:val="20"/>
          <w:szCs w:val="20"/>
          <w:lang w:val="lt-LT" w:eastAsia="ar-SA"/>
        </w:rPr>
        <w:t xml:space="preserve"> </w:t>
      </w:r>
    </w:p>
    <w:p w14:paraId="63387F5F" w14:textId="6B453F01" w:rsidR="0085342E" w:rsidRPr="00CC1C55" w:rsidRDefault="0085342E" w:rsidP="00166D7D">
      <w:pPr>
        <w:pStyle w:val="ListParagraph"/>
        <w:widowControl w:val="0"/>
        <w:numPr>
          <w:ilvl w:val="2"/>
          <w:numId w:val="19"/>
        </w:numPr>
        <w:tabs>
          <w:tab w:val="left" w:pos="993"/>
          <w:tab w:val="left" w:pos="1134"/>
          <w:tab w:val="left" w:pos="1276"/>
        </w:tabs>
        <w:autoSpaceDE w:val="0"/>
        <w:autoSpaceDN w:val="0"/>
        <w:adjustRightInd w:val="0"/>
        <w:ind w:left="0" w:firstLine="567"/>
        <w:jc w:val="both"/>
        <w:outlineLvl w:val="0"/>
        <w:rPr>
          <w:rFonts w:ascii="Arial" w:hAnsi="Arial" w:cs="Arial"/>
          <w:sz w:val="20"/>
          <w:szCs w:val="20"/>
          <w:lang w:val="lt-LT" w:eastAsia="ar-SA"/>
        </w:rPr>
      </w:pPr>
      <w:r w:rsidRPr="00CC1C55">
        <w:rPr>
          <w:rFonts w:ascii="Arial" w:hAnsi="Arial" w:cs="Arial"/>
          <w:sz w:val="20"/>
          <w:szCs w:val="20"/>
          <w:lang w:val="lt-LT" w:eastAsia="ar-SA"/>
        </w:rPr>
        <w:t xml:space="preserve">pasiūlymas neatitinka </w:t>
      </w:r>
      <w:r w:rsidR="00122AC8">
        <w:rPr>
          <w:rFonts w:ascii="Arial" w:hAnsi="Arial" w:cs="Arial"/>
          <w:sz w:val="20"/>
          <w:szCs w:val="20"/>
          <w:lang w:val="lt-LT" w:eastAsia="ar-SA"/>
        </w:rPr>
        <w:t>P</w:t>
      </w:r>
      <w:r w:rsidRPr="00CC1C55">
        <w:rPr>
          <w:rFonts w:ascii="Arial" w:hAnsi="Arial" w:cs="Arial"/>
          <w:sz w:val="20"/>
          <w:szCs w:val="20"/>
          <w:lang w:val="lt-LT" w:eastAsia="ar-SA"/>
        </w:rPr>
        <w:t>irkimo dokumentų reikalavimų ir jo trūkumai negali būti ištaisyti vadovaujantis Viešųjų pirkimų tarnybos nustatytomis Pasiūlymų patikslinimo, papildymo ar paaiškinimo taisyklėmis;</w:t>
      </w:r>
    </w:p>
    <w:p w14:paraId="097B480A" w14:textId="77777777" w:rsidR="0085342E" w:rsidRPr="00CC1C55" w:rsidRDefault="0085342E" w:rsidP="00166D7D">
      <w:pPr>
        <w:pStyle w:val="ListParagraph"/>
        <w:widowControl w:val="0"/>
        <w:numPr>
          <w:ilvl w:val="2"/>
          <w:numId w:val="19"/>
        </w:numPr>
        <w:tabs>
          <w:tab w:val="left" w:pos="993"/>
          <w:tab w:val="left" w:pos="1134"/>
          <w:tab w:val="left" w:pos="1276"/>
        </w:tabs>
        <w:autoSpaceDE w:val="0"/>
        <w:autoSpaceDN w:val="0"/>
        <w:adjustRightInd w:val="0"/>
        <w:ind w:left="0" w:firstLine="567"/>
        <w:jc w:val="both"/>
        <w:outlineLvl w:val="0"/>
        <w:rPr>
          <w:rFonts w:ascii="Arial" w:hAnsi="Arial" w:cs="Arial"/>
          <w:sz w:val="20"/>
          <w:szCs w:val="20"/>
          <w:lang w:val="lt-LT" w:eastAsia="ar-SA"/>
        </w:rPr>
      </w:pPr>
      <w:r w:rsidRPr="00CC1C55">
        <w:rPr>
          <w:rFonts w:ascii="Arial" w:hAnsi="Arial" w:cs="Arial"/>
          <w:sz w:val="20"/>
          <w:szCs w:val="20"/>
          <w:lang w:val="lt-LT" w:eastAsia="ar-SA"/>
        </w:rPr>
        <w:t>tiekėjas per perkančiojo subjekto nustatytą terminą patikslino, papildė, paaiškino pasiūlymą ir tai lėmė esminį jo pasiūlymo pakeitimą;</w:t>
      </w:r>
    </w:p>
    <w:p w14:paraId="59876A05" w14:textId="0CBDAE96" w:rsidR="0085342E" w:rsidRPr="00CC1C55" w:rsidRDefault="0085342E" w:rsidP="00166D7D">
      <w:pPr>
        <w:pStyle w:val="ListParagraph"/>
        <w:widowControl w:val="0"/>
        <w:numPr>
          <w:ilvl w:val="2"/>
          <w:numId w:val="19"/>
        </w:numPr>
        <w:tabs>
          <w:tab w:val="left" w:pos="993"/>
          <w:tab w:val="left" w:pos="1134"/>
          <w:tab w:val="left" w:pos="1276"/>
        </w:tabs>
        <w:autoSpaceDE w:val="0"/>
        <w:autoSpaceDN w:val="0"/>
        <w:adjustRightInd w:val="0"/>
        <w:ind w:left="0" w:firstLine="567"/>
        <w:jc w:val="both"/>
        <w:outlineLvl w:val="0"/>
        <w:rPr>
          <w:rFonts w:ascii="Arial" w:hAnsi="Arial" w:cs="Arial"/>
          <w:sz w:val="20"/>
          <w:szCs w:val="20"/>
          <w:lang w:val="lt-LT" w:eastAsia="ar-SA"/>
        </w:rPr>
      </w:pPr>
      <w:r w:rsidRPr="00CC1C55">
        <w:rPr>
          <w:rFonts w:ascii="Arial" w:hAnsi="Arial" w:cs="Arial"/>
          <w:sz w:val="20"/>
          <w:szCs w:val="20"/>
          <w:lang w:val="lt-LT" w:eastAsia="ar-SA"/>
        </w:rPr>
        <w:t>pasiūlyta kaina</w:t>
      </w:r>
      <w:r w:rsidR="009E53DD">
        <w:rPr>
          <w:rFonts w:ascii="Arial" w:hAnsi="Arial" w:cs="Arial"/>
          <w:sz w:val="20"/>
          <w:szCs w:val="20"/>
          <w:lang w:val="lt-LT" w:eastAsia="ar-SA"/>
        </w:rPr>
        <w:t xml:space="preserve"> (ar įkainiai)</w:t>
      </w:r>
      <w:r w:rsidRPr="00CC1C55">
        <w:rPr>
          <w:rFonts w:ascii="Arial" w:hAnsi="Arial" w:cs="Arial"/>
          <w:sz w:val="20"/>
          <w:szCs w:val="20"/>
          <w:lang w:val="lt-LT" w:eastAsia="ar-SA"/>
        </w:rPr>
        <w:t xml:space="preserve"> perkančiajam subjektui yra per didelė ir nepriimtina, išskyrus Viešųjų pirkimų įstatymo 45 str. 1 d. 5 p. numatytus atvejus. </w:t>
      </w:r>
    </w:p>
    <w:p w14:paraId="3AFB191C" w14:textId="77777777" w:rsidR="0085342E" w:rsidRPr="00CC1C55" w:rsidRDefault="0085342E" w:rsidP="00166D7D">
      <w:pPr>
        <w:pStyle w:val="ListParagraph"/>
        <w:widowControl w:val="0"/>
        <w:numPr>
          <w:ilvl w:val="2"/>
          <w:numId w:val="19"/>
        </w:numPr>
        <w:tabs>
          <w:tab w:val="left" w:pos="993"/>
          <w:tab w:val="left" w:pos="1134"/>
          <w:tab w:val="left" w:pos="1276"/>
        </w:tabs>
        <w:autoSpaceDE w:val="0"/>
        <w:autoSpaceDN w:val="0"/>
        <w:adjustRightInd w:val="0"/>
        <w:ind w:left="0" w:firstLine="567"/>
        <w:jc w:val="both"/>
        <w:outlineLvl w:val="0"/>
        <w:rPr>
          <w:rFonts w:ascii="Arial" w:hAnsi="Arial" w:cs="Arial"/>
          <w:sz w:val="20"/>
          <w:szCs w:val="20"/>
          <w:lang w:val="lt-LT" w:eastAsia="ar-SA"/>
        </w:rPr>
      </w:pPr>
      <w:r w:rsidRPr="00CC1C55">
        <w:rPr>
          <w:rFonts w:ascii="Arial" w:hAnsi="Arial" w:cs="Arial"/>
          <w:sz w:val="20"/>
          <w:szCs w:val="20"/>
          <w:lang w:val="lt-LT" w:eastAsia="ar-SA"/>
        </w:rPr>
        <w:t>pasiūlyme nurodyta neįprastai maža kaina ir (ar) sąnaudos ir tiekėjas nepateikė tinkamų pasiūlytos mažiausios kainos ir (ar) sąnaudų pagrįstumo įrodymų;</w:t>
      </w:r>
    </w:p>
    <w:p w14:paraId="4DFF121A" w14:textId="77777777" w:rsidR="0085342E" w:rsidRPr="00CC1C55" w:rsidRDefault="0085342E" w:rsidP="00217256">
      <w:pPr>
        <w:pStyle w:val="ListParagraph"/>
        <w:widowControl w:val="0"/>
        <w:numPr>
          <w:ilvl w:val="2"/>
          <w:numId w:val="19"/>
        </w:numPr>
        <w:tabs>
          <w:tab w:val="left" w:pos="993"/>
          <w:tab w:val="left" w:pos="1134"/>
          <w:tab w:val="left" w:pos="1276"/>
        </w:tabs>
        <w:autoSpaceDE w:val="0"/>
        <w:autoSpaceDN w:val="0"/>
        <w:adjustRightInd w:val="0"/>
        <w:ind w:left="0" w:firstLine="567"/>
        <w:jc w:val="both"/>
        <w:outlineLvl w:val="0"/>
        <w:rPr>
          <w:rFonts w:ascii="Arial" w:hAnsi="Arial" w:cs="Arial"/>
          <w:sz w:val="20"/>
          <w:szCs w:val="20"/>
          <w:lang w:val="lt-LT" w:eastAsia="ar-SA"/>
        </w:rPr>
      </w:pPr>
      <w:r w:rsidRPr="00CC1C55">
        <w:rPr>
          <w:rFonts w:ascii="Arial" w:hAnsi="Arial" w:cs="Arial"/>
          <w:sz w:val="20"/>
          <w:szCs w:val="20"/>
          <w:lang w:val="lt-LT" w:eastAsia="ar-SA"/>
        </w:rPr>
        <w:t>pasiūlymas, kuriame nurodyta neįprastai maža kaina ir (ar) sąnaudos, neatitinka Viešųjų pirkimų įstatymo 17 str. 2 d. 2 p. nurodytų aplinkos apsaugos, socialinės ir darbo teisės įpareigojimų;</w:t>
      </w:r>
    </w:p>
    <w:p w14:paraId="4D663B7F" w14:textId="6FB63921" w:rsidR="0085342E" w:rsidRPr="00CC1C55" w:rsidRDefault="0085342E" w:rsidP="00166D7D">
      <w:pPr>
        <w:pStyle w:val="ListParagraph"/>
        <w:widowControl w:val="0"/>
        <w:numPr>
          <w:ilvl w:val="2"/>
          <w:numId w:val="19"/>
        </w:numPr>
        <w:tabs>
          <w:tab w:val="left" w:pos="993"/>
          <w:tab w:val="left" w:pos="1134"/>
        </w:tabs>
        <w:autoSpaceDE w:val="0"/>
        <w:autoSpaceDN w:val="0"/>
        <w:adjustRightInd w:val="0"/>
        <w:ind w:left="0" w:firstLine="567"/>
        <w:jc w:val="both"/>
        <w:outlineLvl w:val="0"/>
        <w:rPr>
          <w:rFonts w:ascii="Arial" w:hAnsi="Arial" w:cs="Arial"/>
          <w:sz w:val="20"/>
          <w:szCs w:val="20"/>
          <w:lang w:val="lt-LT" w:eastAsia="ar-SA"/>
        </w:rPr>
      </w:pPr>
      <w:r w:rsidRPr="00CC1C55">
        <w:rPr>
          <w:rFonts w:ascii="Arial" w:hAnsi="Arial" w:cs="Arial"/>
          <w:sz w:val="20"/>
          <w:szCs w:val="20"/>
          <w:lang w:val="lt-LT" w:eastAsia="ar-SA"/>
        </w:rPr>
        <w:t>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perkantysis subjektas apie tai praneša Europos Komisijai. Valstybės pagalba laikoma bet kuri priemonė, atitinkanti Sutarties dėl Europos Sąjungos veikimo 107 str</w:t>
      </w:r>
      <w:r w:rsidR="00DC1C06">
        <w:rPr>
          <w:rFonts w:ascii="Arial" w:hAnsi="Arial" w:cs="Arial"/>
          <w:sz w:val="20"/>
          <w:szCs w:val="20"/>
          <w:lang w:val="lt-LT" w:eastAsia="ar-SA"/>
        </w:rPr>
        <w:t>.</w:t>
      </w:r>
      <w:r w:rsidRPr="00CC1C55">
        <w:rPr>
          <w:rFonts w:ascii="Arial" w:hAnsi="Arial" w:cs="Arial"/>
          <w:sz w:val="20"/>
          <w:szCs w:val="20"/>
          <w:lang w:val="lt-LT" w:eastAsia="ar-SA"/>
        </w:rPr>
        <w:t>1 d</w:t>
      </w:r>
      <w:r w:rsidR="00DC1C06">
        <w:rPr>
          <w:rFonts w:ascii="Arial" w:hAnsi="Arial" w:cs="Arial"/>
          <w:sz w:val="20"/>
          <w:szCs w:val="20"/>
          <w:lang w:val="lt-LT" w:eastAsia="ar-SA"/>
        </w:rPr>
        <w:t xml:space="preserve">. </w:t>
      </w:r>
      <w:r w:rsidRPr="00CC1C55">
        <w:rPr>
          <w:rFonts w:ascii="Arial" w:hAnsi="Arial" w:cs="Arial"/>
          <w:sz w:val="20"/>
          <w:szCs w:val="20"/>
          <w:lang w:val="lt-LT" w:eastAsia="ar-SA"/>
        </w:rPr>
        <w:t>nustatytus kriterijus;</w:t>
      </w:r>
    </w:p>
    <w:p w14:paraId="66055EFC" w14:textId="5A8EF615" w:rsidR="0085342E" w:rsidRPr="00CC1C55" w:rsidRDefault="0085342E" w:rsidP="00006548">
      <w:pPr>
        <w:pStyle w:val="ListParagraph"/>
        <w:widowControl w:val="0"/>
        <w:numPr>
          <w:ilvl w:val="2"/>
          <w:numId w:val="19"/>
        </w:numPr>
        <w:tabs>
          <w:tab w:val="left" w:pos="993"/>
          <w:tab w:val="left" w:pos="1134"/>
        </w:tabs>
        <w:autoSpaceDE w:val="0"/>
        <w:autoSpaceDN w:val="0"/>
        <w:adjustRightInd w:val="0"/>
        <w:ind w:left="0" w:firstLine="567"/>
        <w:jc w:val="both"/>
        <w:outlineLvl w:val="0"/>
        <w:rPr>
          <w:rFonts w:ascii="Arial" w:hAnsi="Arial" w:cs="Arial"/>
          <w:sz w:val="20"/>
          <w:szCs w:val="20"/>
          <w:lang w:val="lt-LT" w:eastAsia="ar-SA"/>
        </w:rPr>
      </w:pPr>
      <w:r w:rsidRPr="00CC1C55">
        <w:rPr>
          <w:rFonts w:ascii="Arial" w:hAnsi="Arial" w:cs="Arial"/>
          <w:sz w:val="20"/>
          <w:szCs w:val="20"/>
          <w:lang w:val="lt-LT" w:eastAsia="ar-SA"/>
        </w:rPr>
        <w:t xml:space="preserve">netenkinami </w:t>
      </w:r>
      <w:r w:rsidR="00122AC8">
        <w:rPr>
          <w:rFonts w:ascii="Arial" w:hAnsi="Arial" w:cs="Arial"/>
          <w:sz w:val="20"/>
          <w:szCs w:val="20"/>
          <w:lang w:val="lt-LT" w:eastAsia="ar-SA"/>
        </w:rPr>
        <w:t>P</w:t>
      </w:r>
      <w:r w:rsidRPr="00CC1C55">
        <w:rPr>
          <w:rFonts w:ascii="Arial" w:hAnsi="Arial" w:cs="Arial"/>
          <w:sz w:val="20"/>
          <w:szCs w:val="20"/>
          <w:lang w:val="lt-LT" w:eastAsia="ar-SA"/>
        </w:rPr>
        <w:t>irkimo sąlygose nustatyti reikalavimai, susiję su nacionaliniu saugumu (kai taikoma);</w:t>
      </w:r>
    </w:p>
    <w:p w14:paraId="7719E04E" w14:textId="77777777" w:rsidR="0085342E" w:rsidRPr="00CC1C55" w:rsidRDefault="0085342E" w:rsidP="00006548">
      <w:pPr>
        <w:pStyle w:val="ListParagraph"/>
        <w:widowControl w:val="0"/>
        <w:numPr>
          <w:ilvl w:val="2"/>
          <w:numId w:val="19"/>
        </w:numPr>
        <w:tabs>
          <w:tab w:val="left" w:pos="993"/>
          <w:tab w:val="left" w:pos="1134"/>
        </w:tabs>
        <w:autoSpaceDE w:val="0"/>
        <w:autoSpaceDN w:val="0"/>
        <w:adjustRightInd w:val="0"/>
        <w:ind w:left="0" w:firstLine="567"/>
        <w:jc w:val="both"/>
        <w:outlineLvl w:val="0"/>
        <w:rPr>
          <w:rFonts w:ascii="Arial" w:hAnsi="Arial" w:cs="Arial"/>
          <w:sz w:val="20"/>
          <w:szCs w:val="20"/>
          <w:lang w:val="lt-LT" w:eastAsia="ar-SA"/>
        </w:rPr>
      </w:pPr>
      <w:r w:rsidRPr="00CC1C55">
        <w:rPr>
          <w:rFonts w:ascii="Arial" w:hAnsi="Arial" w:cs="Arial"/>
          <w:sz w:val="20"/>
          <w:szCs w:val="20"/>
          <w:lang w:val="lt-LT" w:eastAsia="ar-SA"/>
        </w:rPr>
        <w:lastRenderedPageBreak/>
        <w:t>tiekėjas perkančiojo subjekto prašymu nepratęsia pasiūlymo galiojimo;</w:t>
      </w:r>
    </w:p>
    <w:p w14:paraId="36BF0CB8" w14:textId="77777777" w:rsidR="0085342E" w:rsidRPr="00CC1C55" w:rsidRDefault="0085342E" w:rsidP="00006548">
      <w:pPr>
        <w:pStyle w:val="ListParagraph"/>
        <w:widowControl w:val="0"/>
        <w:numPr>
          <w:ilvl w:val="2"/>
          <w:numId w:val="19"/>
        </w:numPr>
        <w:tabs>
          <w:tab w:val="left" w:pos="993"/>
          <w:tab w:val="left" w:pos="1134"/>
        </w:tabs>
        <w:autoSpaceDE w:val="0"/>
        <w:autoSpaceDN w:val="0"/>
        <w:adjustRightInd w:val="0"/>
        <w:ind w:left="0" w:firstLine="567"/>
        <w:jc w:val="both"/>
        <w:outlineLvl w:val="0"/>
        <w:rPr>
          <w:rFonts w:ascii="Arial" w:hAnsi="Arial" w:cs="Arial"/>
          <w:sz w:val="20"/>
          <w:szCs w:val="20"/>
          <w:lang w:val="lt-LT" w:eastAsia="ar-SA"/>
        </w:rPr>
      </w:pPr>
      <w:r w:rsidRPr="00CC1C55">
        <w:rPr>
          <w:rFonts w:ascii="Arial" w:hAnsi="Arial" w:cs="Arial"/>
          <w:sz w:val="20"/>
          <w:szCs w:val="20"/>
          <w:lang w:val="lt-LT" w:eastAsia="ar-SA"/>
        </w:rPr>
        <w:t>tiekėjas iki susipažinimo su pasiūlymais posėdžio pradžios nepateikia pasiūlymo iššifravimo slaptažodžio;</w:t>
      </w:r>
    </w:p>
    <w:p w14:paraId="5A57B666" w14:textId="3983730C" w:rsidR="0085342E" w:rsidRPr="00CC1C55" w:rsidRDefault="0085342E" w:rsidP="00006548">
      <w:pPr>
        <w:pStyle w:val="ListParagraph"/>
        <w:widowControl w:val="0"/>
        <w:numPr>
          <w:ilvl w:val="2"/>
          <w:numId w:val="19"/>
        </w:numPr>
        <w:tabs>
          <w:tab w:val="left" w:pos="993"/>
          <w:tab w:val="left" w:pos="1134"/>
        </w:tabs>
        <w:autoSpaceDE w:val="0"/>
        <w:autoSpaceDN w:val="0"/>
        <w:adjustRightInd w:val="0"/>
        <w:ind w:left="0" w:firstLine="567"/>
        <w:jc w:val="both"/>
        <w:outlineLvl w:val="0"/>
        <w:rPr>
          <w:rFonts w:ascii="Arial" w:hAnsi="Arial" w:cs="Arial"/>
          <w:sz w:val="20"/>
          <w:szCs w:val="20"/>
          <w:lang w:val="lt-LT" w:eastAsia="ar-SA"/>
        </w:rPr>
      </w:pPr>
      <w:r w:rsidRPr="00CC1C55">
        <w:rPr>
          <w:rFonts w:ascii="Arial" w:hAnsi="Arial" w:cs="Arial"/>
          <w:sz w:val="20"/>
          <w:szCs w:val="20"/>
          <w:lang w:val="lt-LT" w:eastAsia="ar-SA"/>
        </w:rPr>
        <w:t xml:space="preserve">perkantysis subjektas gali atmesti pasiūlymus kitais </w:t>
      </w:r>
      <w:r w:rsidR="00122AC8">
        <w:rPr>
          <w:rFonts w:ascii="Arial" w:hAnsi="Arial" w:cs="Arial"/>
          <w:sz w:val="20"/>
          <w:szCs w:val="20"/>
          <w:lang w:val="lt-LT" w:eastAsia="ar-SA"/>
        </w:rPr>
        <w:t>P</w:t>
      </w:r>
      <w:r w:rsidRPr="00CC1C55">
        <w:rPr>
          <w:rFonts w:ascii="Arial" w:hAnsi="Arial" w:cs="Arial"/>
          <w:sz w:val="20"/>
          <w:szCs w:val="20"/>
          <w:lang w:val="lt-LT" w:eastAsia="ar-SA"/>
        </w:rPr>
        <w:t>irkimo sąlygose nurodytais pagrindais.</w:t>
      </w:r>
    </w:p>
    <w:p w14:paraId="71FD52CD" w14:textId="77777777" w:rsidR="0085342E" w:rsidRPr="00CC1C55" w:rsidRDefault="0085342E" w:rsidP="00006548">
      <w:pPr>
        <w:pStyle w:val="ListParagraph"/>
        <w:widowControl w:val="0"/>
        <w:numPr>
          <w:ilvl w:val="1"/>
          <w:numId w:val="19"/>
        </w:numPr>
        <w:tabs>
          <w:tab w:val="left" w:pos="993"/>
          <w:tab w:val="left" w:pos="1134"/>
        </w:tabs>
        <w:autoSpaceDE w:val="0"/>
        <w:autoSpaceDN w:val="0"/>
        <w:adjustRightInd w:val="0"/>
        <w:ind w:left="0" w:firstLine="567"/>
        <w:jc w:val="both"/>
        <w:outlineLvl w:val="0"/>
        <w:rPr>
          <w:rFonts w:ascii="Arial" w:hAnsi="Arial" w:cs="Arial"/>
          <w:sz w:val="20"/>
          <w:szCs w:val="20"/>
          <w:lang w:val="lt-LT" w:eastAsia="ar-SA"/>
        </w:rPr>
      </w:pPr>
      <w:r w:rsidRPr="00CC1C55">
        <w:rPr>
          <w:rFonts w:ascii="Arial" w:hAnsi="Arial" w:cs="Arial"/>
          <w:sz w:val="20"/>
          <w:szCs w:val="20"/>
          <w:lang w:val="lt-LT" w:eastAsia="ar-SA"/>
        </w:rPr>
        <w:t>Apie pasiūlymo atmetimą ir tokio atmetimo priežastis tiekėjas informuojamas raštu CVP IS priemonėmis.</w:t>
      </w:r>
    </w:p>
    <w:p w14:paraId="7A74AEBE" w14:textId="66BF158F" w:rsidR="00FA4860" w:rsidRPr="00DA6C86" w:rsidRDefault="00FA4860" w:rsidP="00006548">
      <w:pPr>
        <w:contextualSpacing/>
        <w:jc w:val="both"/>
        <w:rPr>
          <w:rFonts w:ascii="Arial" w:eastAsia="Calibri" w:hAnsi="Arial" w:cs="Arial"/>
          <w:bCs/>
          <w:i/>
          <w:iCs/>
          <w:color w:val="7030A0"/>
          <w:sz w:val="20"/>
          <w:szCs w:val="20"/>
          <w:lang w:val="lt-LT" w:eastAsia="lt-LT"/>
        </w:rPr>
      </w:pPr>
    </w:p>
    <w:p w14:paraId="0B58B1C4" w14:textId="307BEAD9" w:rsidR="00FA4860" w:rsidRPr="00BA04AA" w:rsidRDefault="00F974A0" w:rsidP="00006548">
      <w:pPr>
        <w:pStyle w:val="ListParagraph"/>
        <w:numPr>
          <w:ilvl w:val="0"/>
          <w:numId w:val="20"/>
        </w:numPr>
        <w:tabs>
          <w:tab w:val="left" w:pos="709"/>
          <w:tab w:val="right" w:leader="dot" w:pos="9962"/>
        </w:tabs>
        <w:jc w:val="center"/>
        <w:rPr>
          <w:rFonts w:ascii="Arial" w:eastAsia="Yu Mincho" w:hAnsi="Arial" w:cs="Arial"/>
          <w:b/>
          <w:bCs/>
          <w:noProof/>
          <w:sz w:val="20"/>
          <w:szCs w:val="20"/>
        </w:rPr>
      </w:pPr>
      <w:r w:rsidRPr="00BA04AA">
        <w:rPr>
          <w:rFonts w:ascii="Arial" w:eastAsia="Yu Mincho" w:hAnsi="Arial" w:cs="Arial"/>
          <w:b/>
          <w:bCs/>
          <w:noProof/>
          <w:sz w:val="20"/>
          <w:szCs w:val="20"/>
        </w:rPr>
        <w:t>SUTARTIES SUDARYMAS</w:t>
      </w:r>
    </w:p>
    <w:p w14:paraId="2BF5362B" w14:textId="77777777" w:rsidR="00FA4860" w:rsidRPr="00DA6C86" w:rsidRDefault="00FA4860" w:rsidP="00006548">
      <w:pPr>
        <w:tabs>
          <w:tab w:val="left" w:pos="709"/>
          <w:tab w:val="right" w:leader="dot" w:pos="9962"/>
        </w:tabs>
        <w:ind w:firstLine="567"/>
        <w:jc w:val="both"/>
        <w:rPr>
          <w:rFonts w:ascii="Arial" w:eastAsia="Yu Mincho" w:hAnsi="Arial" w:cs="Arial"/>
          <w:b/>
          <w:bCs/>
          <w:noProof/>
          <w:sz w:val="20"/>
          <w:szCs w:val="20"/>
        </w:rPr>
      </w:pPr>
    </w:p>
    <w:p w14:paraId="58A40516" w14:textId="02E17106" w:rsidR="00C969FF" w:rsidRPr="0030508F" w:rsidRDefault="00BA04AA" w:rsidP="00006548">
      <w:pPr>
        <w:tabs>
          <w:tab w:val="left" w:pos="284"/>
          <w:tab w:val="left" w:pos="709"/>
          <w:tab w:val="left" w:pos="993"/>
        </w:tabs>
        <w:ind w:firstLine="567"/>
        <w:jc w:val="both"/>
        <w:rPr>
          <w:rFonts w:ascii="Arial" w:hAnsi="Arial" w:cs="Arial"/>
          <w:noProof/>
          <w:sz w:val="20"/>
          <w:szCs w:val="20"/>
          <w:lang w:val="lt-LT"/>
        </w:rPr>
      </w:pPr>
      <w:r>
        <w:rPr>
          <w:rFonts w:ascii="Arial" w:eastAsia="Calibri" w:hAnsi="Arial" w:cs="Arial"/>
          <w:color w:val="000000"/>
          <w:sz w:val="20"/>
          <w:szCs w:val="20"/>
          <w:lang w:val="lt-LT" w:eastAsia="lt-LT"/>
        </w:rPr>
        <w:t xml:space="preserve">11.1. </w:t>
      </w:r>
      <w:r w:rsidR="00682865" w:rsidRPr="00BA04AA">
        <w:rPr>
          <w:rFonts w:ascii="Arial" w:eastAsia="Calibri" w:hAnsi="Arial" w:cs="Arial"/>
          <w:color w:val="000000"/>
          <w:sz w:val="20"/>
          <w:szCs w:val="20"/>
          <w:lang w:val="lt-LT" w:eastAsia="lt-LT"/>
        </w:rPr>
        <w:t xml:space="preserve">Perkantysis subjektas sudarys pirkimo-pardavimo sutartį (toliau – Sutartis) su ekonomiškai naudingiausią pasiūlymą dėl </w:t>
      </w:r>
      <w:r w:rsidR="00122AC8">
        <w:rPr>
          <w:rFonts w:ascii="Arial" w:eastAsia="Calibri" w:hAnsi="Arial" w:cs="Arial"/>
          <w:color w:val="000000"/>
          <w:sz w:val="20"/>
          <w:szCs w:val="20"/>
          <w:lang w:val="lt-LT" w:eastAsia="lt-LT"/>
        </w:rPr>
        <w:t>P</w:t>
      </w:r>
      <w:r w:rsidR="00682865" w:rsidRPr="00BA04AA">
        <w:rPr>
          <w:rFonts w:ascii="Arial" w:eastAsia="Calibri" w:hAnsi="Arial" w:cs="Arial"/>
          <w:color w:val="000000"/>
          <w:sz w:val="20"/>
          <w:szCs w:val="20"/>
          <w:lang w:val="lt-LT" w:eastAsia="lt-LT"/>
        </w:rPr>
        <w:t xml:space="preserve">irkimo objekto pateikusiu tiekėju, kurio pasiūlymas atitiks Sąlygų reikalavimus. Sutartis bus sudaroma </w:t>
      </w:r>
      <w:r w:rsidR="00DC1C06">
        <w:rPr>
          <w:rFonts w:ascii="Arial" w:hAnsi="Arial" w:cs="Arial"/>
          <w:sz w:val="20"/>
          <w:szCs w:val="20"/>
        </w:rPr>
        <w:t>12</w:t>
      </w:r>
      <w:r w:rsidR="001F4D9B" w:rsidRPr="00BA04AA">
        <w:rPr>
          <w:rFonts w:ascii="Arial" w:hAnsi="Arial" w:cs="Arial"/>
          <w:sz w:val="20"/>
          <w:szCs w:val="20"/>
        </w:rPr>
        <w:t xml:space="preserve"> (</w:t>
      </w:r>
      <w:proofErr w:type="spellStart"/>
      <w:r w:rsidR="001F4D9B" w:rsidRPr="00BA04AA">
        <w:rPr>
          <w:rFonts w:ascii="Arial" w:hAnsi="Arial" w:cs="Arial"/>
          <w:sz w:val="20"/>
          <w:szCs w:val="20"/>
        </w:rPr>
        <w:t>dv</w:t>
      </w:r>
      <w:r w:rsidR="00DC1C06">
        <w:rPr>
          <w:rFonts w:ascii="Arial" w:hAnsi="Arial" w:cs="Arial"/>
          <w:sz w:val="20"/>
          <w:szCs w:val="20"/>
        </w:rPr>
        <w:t>ylikos</w:t>
      </w:r>
      <w:proofErr w:type="spellEnd"/>
      <w:r w:rsidR="001F4D9B" w:rsidRPr="00BA04AA">
        <w:rPr>
          <w:rFonts w:ascii="Arial" w:hAnsi="Arial" w:cs="Arial"/>
          <w:sz w:val="20"/>
          <w:szCs w:val="20"/>
        </w:rPr>
        <w:t xml:space="preserve">) </w:t>
      </w:r>
      <w:proofErr w:type="spellStart"/>
      <w:r w:rsidR="00362F69" w:rsidRPr="00BA04AA">
        <w:rPr>
          <w:rFonts w:ascii="Arial" w:hAnsi="Arial" w:cs="Arial"/>
          <w:sz w:val="20"/>
          <w:szCs w:val="20"/>
        </w:rPr>
        <w:t>mėnesių</w:t>
      </w:r>
      <w:proofErr w:type="spellEnd"/>
      <w:r w:rsidR="001F4D9B" w:rsidRPr="00BA04AA">
        <w:rPr>
          <w:rFonts w:ascii="Arial" w:hAnsi="Arial" w:cs="Arial"/>
          <w:sz w:val="20"/>
          <w:szCs w:val="20"/>
        </w:rPr>
        <w:t xml:space="preserve"> </w:t>
      </w:r>
      <w:proofErr w:type="spellStart"/>
      <w:r w:rsidR="001F4D9B" w:rsidRPr="00BA04AA">
        <w:rPr>
          <w:rFonts w:ascii="Arial" w:hAnsi="Arial" w:cs="Arial"/>
          <w:sz w:val="20"/>
          <w:szCs w:val="20"/>
        </w:rPr>
        <w:t>laikotarpiui</w:t>
      </w:r>
      <w:proofErr w:type="spellEnd"/>
      <w:r w:rsidR="00362F69" w:rsidRPr="00BA04AA">
        <w:rPr>
          <w:rFonts w:ascii="Arial" w:hAnsi="Arial" w:cs="Arial"/>
          <w:sz w:val="20"/>
          <w:szCs w:val="20"/>
        </w:rPr>
        <w:t xml:space="preserve">. </w:t>
      </w:r>
      <w:r w:rsidR="00C969FF" w:rsidRPr="0030508F">
        <w:rPr>
          <w:rFonts w:ascii="Arial" w:hAnsi="Arial" w:cs="Arial"/>
          <w:sz w:val="20"/>
          <w:szCs w:val="20"/>
          <w:lang w:val="lt-LT"/>
        </w:rPr>
        <w:t xml:space="preserve">Tiekėjas </w:t>
      </w:r>
      <w:r w:rsidR="00C969FF" w:rsidRPr="0030508F">
        <w:rPr>
          <w:rFonts w:ascii="Arial" w:hAnsi="Arial" w:cs="Arial"/>
          <w:noProof/>
          <w:sz w:val="20"/>
          <w:szCs w:val="20"/>
          <w:lang w:val="lt-LT"/>
        </w:rPr>
        <w:t>ne vėliau kaip per 10 (dešimt) darbo dienų nuo Sutarties pasirašymo dienos turi pateikti Perkančiajam Subjektui Sutarties įvykdymo užtikrinimą, nurodytą Sutarties projekte.</w:t>
      </w:r>
    </w:p>
    <w:p w14:paraId="32D45260" w14:textId="2EA9FB1E" w:rsidR="009E53DD" w:rsidRPr="00BA04AA" w:rsidRDefault="009E53DD" w:rsidP="00006548">
      <w:pPr>
        <w:pStyle w:val="ListParagraph"/>
        <w:numPr>
          <w:ilvl w:val="1"/>
          <w:numId w:val="20"/>
        </w:numPr>
        <w:tabs>
          <w:tab w:val="left" w:pos="993"/>
          <w:tab w:val="left" w:pos="1134"/>
        </w:tabs>
        <w:ind w:hanging="228"/>
        <w:jc w:val="both"/>
        <w:rPr>
          <w:rFonts w:ascii="Arial" w:eastAsia="Calibri" w:hAnsi="Arial" w:cs="Arial"/>
          <w:color w:val="000000"/>
          <w:sz w:val="20"/>
          <w:szCs w:val="20"/>
          <w:lang w:val="lt-LT" w:eastAsia="lt-LT"/>
        </w:rPr>
      </w:pPr>
      <w:r w:rsidRPr="00BA04AA">
        <w:rPr>
          <w:rFonts w:ascii="Arial" w:eastAsia="Calibri" w:hAnsi="Arial" w:cs="Arial"/>
          <w:color w:val="000000"/>
          <w:sz w:val="20"/>
          <w:szCs w:val="20"/>
          <w:lang w:val="lt-LT" w:eastAsia="lt-LT"/>
        </w:rPr>
        <w:t>Sutarties sudarymo atidėjimo terminas netaikomas.</w:t>
      </w:r>
    </w:p>
    <w:p w14:paraId="5188C576" w14:textId="76860957" w:rsidR="00F974A0" w:rsidRPr="00BA04AA" w:rsidRDefault="00F974A0" w:rsidP="00006548">
      <w:pPr>
        <w:pStyle w:val="ListParagraph"/>
        <w:numPr>
          <w:ilvl w:val="1"/>
          <w:numId w:val="20"/>
        </w:numPr>
        <w:tabs>
          <w:tab w:val="left" w:pos="993"/>
          <w:tab w:val="left" w:pos="1134"/>
        </w:tabs>
        <w:ind w:left="0" w:firstLine="567"/>
        <w:jc w:val="both"/>
        <w:rPr>
          <w:rFonts w:ascii="Arial" w:eastAsia="Calibri" w:hAnsi="Arial" w:cs="Arial"/>
          <w:sz w:val="20"/>
          <w:szCs w:val="20"/>
          <w:lang w:val="lt-LT" w:eastAsia="lt-LT"/>
        </w:rPr>
      </w:pPr>
      <w:r w:rsidRPr="00BA04AA">
        <w:rPr>
          <w:rFonts w:ascii="Arial" w:eastAsia="Calibri" w:hAnsi="Arial" w:cs="Arial"/>
          <w:color w:val="000000"/>
          <w:sz w:val="20"/>
          <w:szCs w:val="20"/>
          <w:lang w:val="lt-LT" w:eastAsia="lt-LT"/>
        </w:rPr>
        <w:t xml:space="preserve">Ši </w:t>
      </w:r>
      <w:r w:rsidR="00122AC8">
        <w:rPr>
          <w:rFonts w:ascii="Arial" w:eastAsia="Calibri" w:hAnsi="Arial" w:cs="Arial"/>
          <w:color w:val="000000"/>
          <w:sz w:val="20"/>
          <w:szCs w:val="20"/>
          <w:lang w:val="lt-LT" w:eastAsia="lt-LT"/>
        </w:rPr>
        <w:t>P</w:t>
      </w:r>
      <w:r w:rsidRPr="00BA04AA">
        <w:rPr>
          <w:rFonts w:ascii="Arial" w:eastAsia="Calibri" w:hAnsi="Arial" w:cs="Arial"/>
          <w:color w:val="000000"/>
          <w:sz w:val="20"/>
          <w:szCs w:val="20"/>
          <w:lang w:val="lt-LT" w:eastAsia="lt-LT"/>
        </w:rPr>
        <w:t xml:space="preserve">irkimo procedūra atliekama siekiant sudaryti sutartį su tiekėju, kurio pasiūlymas, vadovaujantis </w:t>
      </w:r>
      <w:r w:rsidR="00122AC8">
        <w:rPr>
          <w:rFonts w:ascii="Arial" w:eastAsia="Calibri" w:hAnsi="Arial" w:cs="Arial"/>
          <w:color w:val="000000"/>
          <w:sz w:val="20"/>
          <w:szCs w:val="20"/>
          <w:lang w:val="lt-LT" w:eastAsia="lt-LT"/>
        </w:rPr>
        <w:t>P</w:t>
      </w:r>
      <w:r w:rsidRPr="00BA04AA">
        <w:rPr>
          <w:rFonts w:ascii="Arial" w:eastAsia="Calibri" w:hAnsi="Arial" w:cs="Arial"/>
          <w:color w:val="000000"/>
          <w:sz w:val="20"/>
          <w:szCs w:val="20"/>
          <w:lang w:val="lt-LT" w:eastAsia="lt-LT"/>
        </w:rPr>
        <w:t>irkimo sąlygose</w:t>
      </w:r>
      <w:r w:rsidRPr="00BA04AA">
        <w:rPr>
          <w:rFonts w:ascii="Arial" w:eastAsia="Calibri" w:hAnsi="Arial" w:cs="Arial"/>
          <w:color w:val="0070C0"/>
          <w:sz w:val="20"/>
          <w:szCs w:val="20"/>
          <w:lang w:val="lt-LT" w:eastAsia="lt-LT"/>
        </w:rPr>
        <w:t xml:space="preserve"> </w:t>
      </w:r>
      <w:r w:rsidRPr="00BA04AA">
        <w:rPr>
          <w:rFonts w:ascii="Arial" w:eastAsia="Calibri" w:hAnsi="Arial" w:cs="Arial"/>
          <w:color w:val="000000"/>
          <w:sz w:val="20"/>
          <w:szCs w:val="20"/>
          <w:lang w:val="lt-LT" w:eastAsia="lt-LT"/>
        </w:rPr>
        <w:t>nustatyta tvarka, bus pripažintas laimėjęs</w:t>
      </w:r>
      <w:r w:rsidR="00D73464" w:rsidRPr="00BA04AA">
        <w:rPr>
          <w:rFonts w:ascii="Arial" w:eastAsia="Calibri" w:hAnsi="Arial" w:cs="Arial"/>
          <w:color w:val="000000"/>
          <w:sz w:val="20"/>
          <w:szCs w:val="20"/>
          <w:lang w:val="lt-LT" w:eastAsia="lt-LT"/>
        </w:rPr>
        <w:t xml:space="preserve">. </w:t>
      </w:r>
      <w:r w:rsidRPr="00BA04AA">
        <w:rPr>
          <w:rFonts w:ascii="Arial" w:eastAsia="Calibri" w:hAnsi="Arial" w:cs="Arial"/>
          <w:sz w:val="20"/>
          <w:szCs w:val="20"/>
          <w:lang w:val="lt-LT" w:eastAsia="lt-LT"/>
        </w:rPr>
        <w:t xml:space="preserve">Sutarties sąlygos pateikiamos </w:t>
      </w:r>
      <w:r w:rsidR="00855EEE">
        <w:rPr>
          <w:rFonts w:ascii="Arial" w:eastAsia="Calibri" w:hAnsi="Arial" w:cs="Arial"/>
          <w:sz w:val="20"/>
          <w:szCs w:val="20"/>
          <w:lang w:val="lt-LT" w:eastAsia="lt-LT"/>
        </w:rPr>
        <w:t>S</w:t>
      </w:r>
      <w:r w:rsidR="0085720F" w:rsidRPr="00BA04AA">
        <w:rPr>
          <w:rFonts w:ascii="Arial" w:eastAsia="Calibri" w:hAnsi="Arial" w:cs="Arial"/>
          <w:bCs/>
          <w:iCs/>
          <w:sz w:val="20"/>
          <w:szCs w:val="20"/>
          <w:lang w:val="lt-LT" w:eastAsia="lt-LT"/>
        </w:rPr>
        <w:t xml:space="preserve">ąlygų </w:t>
      </w:r>
      <w:r w:rsidR="00BA04AA" w:rsidRPr="00BA04AA">
        <w:rPr>
          <w:rFonts w:ascii="Arial" w:eastAsia="Calibri" w:hAnsi="Arial" w:cs="Arial"/>
          <w:bCs/>
          <w:iCs/>
          <w:sz w:val="20"/>
          <w:szCs w:val="20"/>
          <w:lang w:val="lt-LT" w:eastAsia="lt-LT"/>
        </w:rPr>
        <w:t>6</w:t>
      </w:r>
      <w:r w:rsidR="0085720F" w:rsidRPr="00BA04AA">
        <w:rPr>
          <w:rFonts w:ascii="Arial" w:eastAsia="Calibri" w:hAnsi="Arial" w:cs="Arial"/>
          <w:bCs/>
          <w:iCs/>
          <w:sz w:val="20"/>
          <w:szCs w:val="20"/>
          <w:lang w:val="lt-LT" w:eastAsia="lt-LT"/>
        </w:rPr>
        <w:t xml:space="preserve"> priede</w:t>
      </w:r>
      <w:r w:rsidR="0085720F" w:rsidRPr="00BA04AA">
        <w:rPr>
          <w:rFonts w:ascii="Arial" w:eastAsia="Calibri" w:hAnsi="Arial" w:cs="Arial"/>
          <w:sz w:val="20"/>
          <w:szCs w:val="20"/>
          <w:lang w:val="lt-LT" w:eastAsia="lt-LT"/>
        </w:rPr>
        <w:t xml:space="preserve"> „Sutarties projektas“</w:t>
      </w:r>
      <w:r w:rsidRPr="00BA04AA">
        <w:rPr>
          <w:rFonts w:ascii="Arial" w:eastAsia="Calibri" w:hAnsi="Arial" w:cs="Arial"/>
          <w:sz w:val="20"/>
          <w:szCs w:val="20"/>
          <w:lang w:val="lt-LT" w:eastAsia="lt-LT"/>
        </w:rPr>
        <w:t>.</w:t>
      </w:r>
    </w:p>
    <w:p w14:paraId="65B4850D" w14:textId="77777777" w:rsidR="0085720F" w:rsidRPr="00DA6C86" w:rsidRDefault="0085720F" w:rsidP="00006548">
      <w:pPr>
        <w:ind w:firstLine="567"/>
        <w:contextualSpacing/>
        <w:jc w:val="both"/>
        <w:rPr>
          <w:rFonts w:ascii="Arial" w:eastAsia="Calibri" w:hAnsi="Arial" w:cs="Arial"/>
          <w:color w:val="000000"/>
          <w:sz w:val="20"/>
          <w:szCs w:val="20"/>
          <w:lang w:val="lt-LT" w:eastAsia="lt-LT"/>
        </w:rPr>
      </w:pPr>
    </w:p>
    <w:p w14:paraId="40379DC5" w14:textId="63723F4A" w:rsidR="00F974A0" w:rsidRDefault="007876BD" w:rsidP="00006548">
      <w:pPr>
        <w:pStyle w:val="ListParagraph"/>
        <w:numPr>
          <w:ilvl w:val="0"/>
          <w:numId w:val="20"/>
        </w:numPr>
        <w:tabs>
          <w:tab w:val="left" w:pos="709"/>
          <w:tab w:val="right" w:leader="dot" w:pos="9962"/>
        </w:tabs>
        <w:ind w:left="0"/>
        <w:jc w:val="center"/>
        <w:rPr>
          <w:rFonts w:ascii="Arial" w:eastAsia="Yu Mincho" w:hAnsi="Arial" w:cs="Arial"/>
          <w:b/>
          <w:bCs/>
          <w:noProof/>
          <w:sz w:val="20"/>
          <w:szCs w:val="20"/>
        </w:rPr>
      </w:pPr>
      <w:r w:rsidRPr="00DA6C86">
        <w:rPr>
          <w:rFonts w:ascii="Arial" w:eastAsia="Yu Mincho" w:hAnsi="Arial" w:cs="Arial"/>
          <w:b/>
          <w:bCs/>
          <w:noProof/>
          <w:sz w:val="20"/>
          <w:szCs w:val="20"/>
        </w:rPr>
        <w:t>KITOS SĄLYGOS</w:t>
      </w:r>
    </w:p>
    <w:p w14:paraId="3346C5FB" w14:textId="77777777" w:rsidR="00DC1C06" w:rsidRDefault="00DC1C06" w:rsidP="00DC1C06">
      <w:pPr>
        <w:pStyle w:val="ListParagraph"/>
        <w:tabs>
          <w:tab w:val="left" w:pos="709"/>
          <w:tab w:val="right" w:leader="dot" w:pos="9962"/>
        </w:tabs>
        <w:ind w:left="0"/>
        <w:rPr>
          <w:rFonts w:ascii="Arial" w:eastAsia="Yu Mincho" w:hAnsi="Arial" w:cs="Arial"/>
          <w:b/>
          <w:bCs/>
          <w:noProof/>
          <w:sz w:val="20"/>
          <w:szCs w:val="20"/>
        </w:rPr>
      </w:pPr>
    </w:p>
    <w:p w14:paraId="6E3DEE05" w14:textId="5668E707" w:rsidR="00220387" w:rsidRPr="00220387" w:rsidRDefault="00220387" w:rsidP="00006548">
      <w:pPr>
        <w:pStyle w:val="ListParagraph"/>
        <w:tabs>
          <w:tab w:val="left" w:pos="567"/>
          <w:tab w:val="right" w:leader="dot" w:pos="9962"/>
        </w:tabs>
        <w:ind w:left="0" w:firstLine="567"/>
        <w:jc w:val="both"/>
        <w:rPr>
          <w:rFonts w:ascii="Arial" w:eastAsia="Yu Mincho" w:hAnsi="Arial" w:cs="Arial"/>
          <w:noProof/>
          <w:sz w:val="20"/>
          <w:szCs w:val="20"/>
        </w:rPr>
      </w:pPr>
      <w:r w:rsidRPr="00220387">
        <w:rPr>
          <w:rFonts w:ascii="Arial" w:eastAsia="Yu Mincho" w:hAnsi="Arial" w:cs="Arial"/>
          <w:noProof/>
          <w:sz w:val="20"/>
          <w:szCs w:val="20"/>
        </w:rPr>
        <w:t>1</w:t>
      </w:r>
      <w:r>
        <w:rPr>
          <w:rFonts w:ascii="Arial" w:eastAsia="Yu Mincho" w:hAnsi="Arial" w:cs="Arial"/>
          <w:noProof/>
          <w:sz w:val="20"/>
          <w:szCs w:val="20"/>
        </w:rPr>
        <w:t>2</w:t>
      </w:r>
      <w:r w:rsidRPr="00220387">
        <w:rPr>
          <w:rFonts w:ascii="Arial" w:eastAsia="Yu Mincho" w:hAnsi="Arial" w:cs="Arial"/>
          <w:noProof/>
          <w:sz w:val="20"/>
          <w:szCs w:val="20"/>
        </w:rPr>
        <w:t>.</w:t>
      </w:r>
      <w:r w:rsidR="00DC1C06">
        <w:rPr>
          <w:rFonts w:ascii="Arial" w:eastAsia="Yu Mincho" w:hAnsi="Arial" w:cs="Arial"/>
          <w:noProof/>
          <w:sz w:val="20"/>
          <w:szCs w:val="20"/>
        </w:rPr>
        <w:t>1</w:t>
      </w:r>
      <w:r w:rsidRPr="00220387">
        <w:rPr>
          <w:rFonts w:ascii="Arial" w:eastAsia="Yu Mincho" w:hAnsi="Arial" w:cs="Arial"/>
          <w:noProof/>
          <w:sz w:val="20"/>
          <w:szCs w:val="20"/>
        </w:rPr>
        <w:t>.</w:t>
      </w:r>
      <w:r w:rsidRPr="00220387">
        <w:rPr>
          <w:rFonts w:ascii="Arial" w:eastAsia="Yu Mincho" w:hAnsi="Arial" w:cs="Arial"/>
          <w:noProof/>
          <w:sz w:val="20"/>
          <w:szCs w:val="20"/>
        </w:rPr>
        <w:tab/>
        <w:t>Tiekėjas, kuris mano, kad Perkantysis subjektas nesilaikė Pirkimų įstatymo reikalavimų ir tuo pažeidė ar pažeis jo teisėtus interesus, turi teisę iki Sutarties sudarymo pareikšti pretenziją Perkančiajam subjektui dėl Perkančiojo subjekto veiksmų ar priimtų sprendimų. Pretenzijos ir skundai bus nagrinėjami vadovaujantis  Pirkimų įstatymo VII skyriaus nuostatomis.</w:t>
      </w:r>
    </w:p>
    <w:p w14:paraId="58E1320C" w14:textId="2453E158" w:rsidR="00220387" w:rsidRPr="00220387" w:rsidRDefault="00220387" w:rsidP="00006548">
      <w:pPr>
        <w:pStyle w:val="ListParagraph"/>
        <w:tabs>
          <w:tab w:val="left" w:pos="0"/>
          <w:tab w:val="right" w:leader="dot" w:pos="9962"/>
        </w:tabs>
        <w:ind w:left="0" w:firstLine="567"/>
        <w:jc w:val="both"/>
        <w:rPr>
          <w:rFonts w:ascii="Arial" w:eastAsia="Yu Mincho" w:hAnsi="Arial" w:cs="Arial"/>
          <w:noProof/>
          <w:sz w:val="20"/>
          <w:szCs w:val="20"/>
        </w:rPr>
      </w:pPr>
      <w:r w:rsidRPr="00220387">
        <w:rPr>
          <w:rFonts w:ascii="Arial" w:eastAsia="Yu Mincho" w:hAnsi="Arial" w:cs="Arial"/>
          <w:noProof/>
          <w:sz w:val="20"/>
          <w:szCs w:val="20"/>
        </w:rPr>
        <w:t>1</w:t>
      </w:r>
      <w:r>
        <w:rPr>
          <w:rFonts w:ascii="Arial" w:eastAsia="Yu Mincho" w:hAnsi="Arial" w:cs="Arial"/>
          <w:noProof/>
          <w:sz w:val="20"/>
          <w:szCs w:val="20"/>
        </w:rPr>
        <w:t>2</w:t>
      </w:r>
      <w:r w:rsidRPr="00220387">
        <w:rPr>
          <w:rFonts w:ascii="Arial" w:eastAsia="Yu Mincho" w:hAnsi="Arial" w:cs="Arial"/>
          <w:noProof/>
          <w:sz w:val="20"/>
          <w:szCs w:val="20"/>
        </w:rPr>
        <w:t>.</w:t>
      </w:r>
      <w:r w:rsidR="00DC1C06">
        <w:rPr>
          <w:rFonts w:ascii="Arial" w:eastAsia="Yu Mincho" w:hAnsi="Arial" w:cs="Arial"/>
          <w:noProof/>
          <w:sz w:val="20"/>
          <w:szCs w:val="20"/>
        </w:rPr>
        <w:t>2</w:t>
      </w:r>
      <w:r w:rsidRPr="00220387">
        <w:rPr>
          <w:rFonts w:ascii="Arial" w:eastAsia="Yu Mincho" w:hAnsi="Arial" w:cs="Arial"/>
          <w:noProof/>
          <w:sz w:val="20"/>
          <w:szCs w:val="20"/>
        </w:rPr>
        <w:t>.</w:t>
      </w:r>
      <w:r>
        <w:rPr>
          <w:rFonts w:ascii="Arial" w:eastAsia="Yu Mincho" w:hAnsi="Arial" w:cs="Arial"/>
          <w:noProof/>
          <w:sz w:val="20"/>
          <w:szCs w:val="20"/>
        </w:rPr>
        <w:t>Pe</w:t>
      </w:r>
      <w:r w:rsidRPr="00220387">
        <w:rPr>
          <w:rFonts w:ascii="Arial" w:eastAsia="Yu Mincho" w:hAnsi="Arial" w:cs="Arial"/>
          <w:noProof/>
          <w:sz w:val="20"/>
          <w:szCs w:val="20"/>
        </w:rPr>
        <w:t>rkantysis subjektas nagrinėja tik tas tiekėjų pretenzijas, kurios gautos iki Sutarties sudarymo dienos.</w:t>
      </w:r>
    </w:p>
    <w:p w14:paraId="6E832646" w14:textId="1E9A36CB" w:rsidR="00BA04AA" w:rsidRPr="00BA04AA" w:rsidRDefault="00220387" w:rsidP="00006548">
      <w:pPr>
        <w:pStyle w:val="ListParagraph"/>
        <w:tabs>
          <w:tab w:val="left" w:pos="709"/>
          <w:tab w:val="right" w:leader="dot" w:pos="9962"/>
        </w:tabs>
        <w:ind w:left="0" w:firstLine="567"/>
        <w:jc w:val="both"/>
        <w:rPr>
          <w:rFonts w:ascii="Arial" w:eastAsia="Yu Mincho" w:hAnsi="Arial" w:cs="Arial"/>
          <w:noProof/>
          <w:sz w:val="20"/>
          <w:szCs w:val="20"/>
        </w:rPr>
      </w:pPr>
      <w:r w:rsidRPr="00220387">
        <w:rPr>
          <w:rFonts w:ascii="Arial" w:eastAsia="Yu Mincho" w:hAnsi="Arial" w:cs="Arial"/>
          <w:noProof/>
          <w:sz w:val="20"/>
          <w:szCs w:val="20"/>
        </w:rPr>
        <w:t>1</w:t>
      </w:r>
      <w:r>
        <w:rPr>
          <w:rFonts w:ascii="Arial" w:eastAsia="Yu Mincho" w:hAnsi="Arial" w:cs="Arial"/>
          <w:noProof/>
          <w:sz w:val="20"/>
          <w:szCs w:val="20"/>
        </w:rPr>
        <w:t>2</w:t>
      </w:r>
      <w:r w:rsidRPr="00220387">
        <w:rPr>
          <w:rFonts w:ascii="Arial" w:eastAsia="Yu Mincho" w:hAnsi="Arial" w:cs="Arial"/>
          <w:noProof/>
          <w:sz w:val="20"/>
          <w:szCs w:val="20"/>
        </w:rPr>
        <w:t>.</w:t>
      </w:r>
      <w:r w:rsidR="00DC1C06">
        <w:rPr>
          <w:rFonts w:ascii="Arial" w:eastAsia="Yu Mincho" w:hAnsi="Arial" w:cs="Arial"/>
          <w:noProof/>
          <w:sz w:val="20"/>
          <w:szCs w:val="20"/>
        </w:rPr>
        <w:t>3</w:t>
      </w:r>
      <w:r w:rsidRPr="00220387">
        <w:rPr>
          <w:rFonts w:ascii="Arial" w:eastAsia="Yu Mincho" w:hAnsi="Arial" w:cs="Arial"/>
          <w:noProof/>
          <w:sz w:val="20"/>
          <w:szCs w:val="20"/>
        </w:rPr>
        <w:t>.</w:t>
      </w:r>
      <w:r w:rsidRPr="00220387">
        <w:rPr>
          <w:rFonts w:ascii="Arial" w:eastAsia="Yu Mincho" w:hAnsi="Arial" w:cs="Arial"/>
          <w:noProof/>
          <w:sz w:val="20"/>
          <w:szCs w:val="20"/>
        </w:rPr>
        <w:tab/>
        <w:t>Perkantysis subjektas turi teisę savo iniciatyva nutraukti pradėtas Pirkimo procedūras. Tai gali būti atliekama bet kuriuo metu iki Sutarties sudarymo, jeigu atsirado aplinkybių, kurių nebuvo galima numatyti. Pirkimo procedūras nutraukti privaloma, jeigu buvo pažeisti Įstatymo 29 straipsnio 1 dalyje nustatyti principai ir atitinkamos padėties negalima ištaisyti.</w:t>
      </w:r>
    </w:p>
    <w:p w14:paraId="5F4E250D" w14:textId="77777777" w:rsidR="00F974A0" w:rsidRPr="00DA6C86" w:rsidRDefault="00F974A0" w:rsidP="00006548">
      <w:pPr>
        <w:tabs>
          <w:tab w:val="left" w:pos="709"/>
          <w:tab w:val="right" w:leader="dot" w:pos="9962"/>
        </w:tabs>
        <w:jc w:val="both"/>
        <w:rPr>
          <w:rFonts w:ascii="Arial" w:eastAsia="Yu Mincho" w:hAnsi="Arial" w:cs="Arial"/>
          <w:b/>
          <w:bCs/>
          <w:noProof/>
          <w:sz w:val="20"/>
          <w:szCs w:val="20"/>
        </w:rPr>
      </w:pPr>
    </w:p>
    <w:p w14:paraId="09B542B7" w14:textId="190247B5" w:rsidR="00DB6C5B" w:rsidRPr="00DA6C86" w:rsidRDefault="006175F7" w:rsidP="00006548">
      <w:pPr>
        <w:tabs>
          <w:tab w:val="left" w:pos="709"/>
          <w:tab w:val="right" w:leader="dot" w:pos="9962"/>
        </w:tabs>
        <w:jc w:val="both"/>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Priedai</w:t>
      </w:r>
    </w:p>
    <w:p w14:paraId="544ACC91" w14:textId="3620D921" w:rsidR="006175F7" w:rsidRPr="00DA6C86" w:rsidRDefault="006175F7" w:rsidP="00006548">
      <w:pPr>
        <w:tabs>
          <w:tab w:val="left" w:pos="284"/>
        </w:tabs>
        <w:jc w:val="both"/>
        <w:rPr>
          <w:rFonts w:ascii="Arial" w:hAnsi="Arial" w:cs="Arial"/>
          <w:i/>
          <w:color w:val="FF0000"/>
          <w:sz w:val="20"/>
          <w:szCs w:val="20"/>
          <w:lang w:val="lt-LT"/>
        </w:rPr>
      </w:pPr>
      <w:bookmarkStart w:id="3" w:name="_Ref274738013"/>
      <w:bookmarkStart w:id="4" w:name="_Ref316455210"/>
      <w:bookmarkStart w:id="5" w:name="_Toc489267957"/>
      <w:bookmarkStart w:id="6" w:name="_Toc529451261"/>
      <w:r w:rsidRPr="00DA6C86">
        <w:rPr>
          <w:rFonts w:ascii="Arial" w:hAnsi="Arial" w:cs="Arial"/>
          <w:sz w:val="20"/>
          <w:szCs w:val="20"/>
          <w:lang w:val="lt-LT"/>
        </w:rPr>
        <w:t xml:space="preserve">Priedas Nr. 1 – </w:t>
      </w:r>
      <w:sdt>
        <w:sdtPr>
          <w:rPr>
            <w:rFonts w:ascii="Arial" w:hAnsi="Arial" w:cs="Arial"/>
            <w:sz w:val="20"/>
            <w:szCs w:val="20"/>
            <w:lang w:val="lt-LT"/>
          </w:rPr>
          <w:id w:val="-2091446698"/>
          <w:placeholder>
            <w:docPart w:val="5F67CF9E0BC84E6186F1C0836B1D05C1"/>
          </w:placeholder>
          <w:dropDownList>
            <w:listItem w:displayText="Techninė specifikacija" w:value="Techninė specifikacija"/>
            <w:listItem w:displayText="Preliminari techninė specifikacija" w:value="Preliminari techninė specifikacija"/>
          </w:dropDownList>
        </w:sdtPr>
        <w:sdtContent>
          <w:r w:rsidRPr="00DA6C86">
            <w:rPr>
              <w:rFonts w:ascii="Arial" w:hAnsi="Arial" w:cs="Arial"/>
              <w:sz w:val="20"/>
              <w:szCs w:val="20"/>
              <w:lang w:val="lt-LT"/>
            </w:rPr>
            <w:t>Techninė specifikacija</w:t>
          </w:r>
        </w:sdtContent>
      </w:sdt>
      <w:r w:rsidR="003A6EB8">
        <w:rPr>
          <w:rFonts w:ascii="Arial" w:hAnsi="Arial" w:cs="Arial"/>
          <w:sz w:val="20"/>
          <w:szCs w:val="20"/>
          <w:lang w:val="lt-LT"/>
        </w:rPr>
        <w:t>;</w:t>
      </w:r>
    </w:p>
    <w:p w14:paraId="5496BFB9" w14:textId="2536A1A7" w:rsidR="006175F7" w:rsidRDefault="006175F7" w:rsidP="00006548">
      <w:pPr>
        <w:tabs>
          <w:tab w:val="left" w:pos="567"/>
        </w:tabs>
        <w:jc w:val="both"/>
        <w:rPr>
          <w:rFonts w:ascii="Arial" w:hAnsi="Arial" w:cs="Arial"/>
          <w:sz w:val="20"/>
          <w:szCs w:val="20"/>
          <w:lang w:val="lt-LT"/>
        </w:rPr>
      </w:pPr>
      <w:r w:rsidRPr="00DA6C86">
        <w:rPr>
          <w:rFonts w:ascii="Arial" w:hAnsi="Arial" w:cs="Arial"/>
          <w:sz w:val="20"/>
          <w:szCs w:val="20"/>
          <w:lang w:val="lt-LT"/>
        </w:rPr>
        <w:t>Priedas Nr. 2 – Pasiūlymo forma</w:t>
      </w:r>
      <w:r w:rsidR="003A6EB8">
        <w:rPr>
          <w:rFonts w:ascii="Arial" w:hAnsi="Arial" w:cs="Arial"/>
          <w:sz w:val="20"/>
          <w:szCs w:val="20"/>
          <w:lang w:val="lt-LT"/>
        </w:rPr>
        <w:t>;</w:t>
      </w:r>
    </w:p>
    <w:bookmarkEnd w:id="3"/>
    <w:bookmarkEnd w:id="4"/>
    <w:p w14:paraId="09F2D13B" w14:textId="6D43C5CE" w:rsidR="00AB1F9F" w:rsidRDefault="006175F7" w:rsidP="00006548">
      <w:pPr>
        <w:tabs>
          <w:tab w:val="left" w:pos="567"/>
        </w:tabs>
        <w:contextualSpacing/>
        <w:jc w:val="both"/>
        <w:rPr>
          <w:rFonts w:ascii="Arial" w:hAnsi="Arial" w:cs="Arial"/>
          <w:sz w:val="20"/>
          <w:szCs w:val="20"/>
          <w:lang w:val="lt-LT"/>
        </w:rPr>
      </w:pPr>
      <w:r w:rsidRPr="00DA6C86">
        <w:rPr>
          <w:rFonts w:ascii="Arial" w:hAnsi="Arial" w:cs="Arial"/>
          <w:sz w:val="20"/>
          <w:szCs w:val="20"/>
          <w:lang w:val="lt-LT"/>
        </w:rPr>
        <w:t xml:space="preserve">Priedas Nr. </w:t>
      </w:r>
      <w:r w:rsidR="00AB1F9F">
        <w:rPr>
          <w:rFonts w:ascii="Arial" w:hAnsi="Arial" w:cs="Arial"/>
          <w:sz w:val="20"/>
          <w:szCs w:val="20"/>
          <w:lang w:val="lt-LT"/>
        </w:rPr>
        <w:t>3</w:t>
      </w:r>
      <w:r w:rsidR="00AB1F9F" w:rsidRPr="00DA6C86">
        <w:rPr>
          <w:rFonts w:ascii="Arial" w:hAnsi="Arial" w:cs="Arial"/>
          <w:sz w:val="20"/>
          <w:szCs w:val="20"/>
          <w:lang w:val="lt-LT"/>
        </w:rPr>
        <w:t xml:space="preserve"> </w:t>
      </w:r>
      <w:r w:rsidRPr="00DA6C86">
        <w:rPr>
          <w:rFonts w:ascii="Arial" w:hAnsi="Arial" w:cs="Arial"/>
          <w:sz w:val="20"/>
          <w:szCs w:val="20"/>
          <w:lang w:val="lt-LT"/>
        </w:rPr>
        <w:t>– Tiekėjams keliami reikalavimai</w:t>
      </w:r>
      <w:r w:rsidR="00DC203A">
        <w:rPr>
          <w:rFonts w:ascii="Arial" w:hAnsi="Arial" w:cs="Arial"/>
          <w:sz w:val="20"/>
          <w:szCs w:val="20"/>
          <w:lang w:val="lt-LT"/>
        </w:rPr>
        <w:t>;</w:t>
      </w:r>
      <w:r w:rsidR="00AB1F9F" w:rsidRPr="00AB1F9F">
        <w:rPr>
          <w:rFonts w:ascii="Arial" w:hAnsi="Arial" w:cs="Arial"/>
          <w:sz w:val="20"/>
          <w:szCs w:val="20"/>
          <w:lang w:val="lt-LT"/>
        </w:rPr>
        <w:t xml:space="preserve"> </w:t>
      </w:r>
    </w:p>
    <w:p w14:paraId="0C5B2122" w14:textId="3BE45544" w:rsidR="00AB1F9F" w:rsidRPr="00DA6C86" w:rsidRDefault="00AB1F9F" w:rsidP="00006548">
      <w:pPr>
        <w:tabs>
          <w:tab w:val="left" w:pos="567"/>
        </w:tabs>
        <w:contextualSpacing/>
        <w:jc w:val="both"/>
        <w:rPr>
          <w:rFonts w:ascii="Arial" w:hAnsi="Arial" w:cs="Arial"/>
          <w:sz w:val="20"/>
          <w:szCs w:val="20"/>
          <w:lang w:val="lt-LT"/>
        </w:rPr>
      </w:pPr>
      <w:r w:rsidRPr="00DA6C86">
        <w:rPr>
          <w:rFonts w:ascii="Arial" w:hAnsi="Arial" w:cs="Arial"/>
          <w:sz w:val="20"/>
          <w:szCs w:val="20"/>
          <w:lang w:val="lt-LT"/>
        </w:rPr>
        <w:t xml:space="preserve">Priedas Nr. </w:t>
      </w:r>
      <w:r>
        <w:rPr>
          <w:rFonts w:ascii="Arial" w:hAnsi="Arial" w:cs="Arial"/>
          <w:sz w:val="20"/>
          <w:szCs w:val="20"/>
          <w:lang w:val="lt-LT"/>
        </w:rPr>
        <w:t>4</w:t>
      </w:r>
      <w:r w:rsidRPr="00DA6C86">
        <w:rPr>
          <w:rFonts w:ascii="Arial" w:hAnsi="Arial" w:cs="Arial"/>
          <w:sz w:val="20"/>
          <w:szCs w:val="20"/>
          <w:lang w:val="lt-LT"/>
        </w:rPr>
        <w:t xml:space="preserve"> – EBVPD forma pildymui</w:t>
      </w:r>
      <w:r w:rsidR="003A6EB8">
        <w:rPr>
          <w:rFonts w:ascii="Arial" w:hAnsi="Arial" w:cs="Arial"/>
          <w:sz w:val="20"/>
          <w:szCs w:val="20"/>
          <w:lang w:val="lt-LT"/>
        </w:rPr>
        <w:t>;</w:t>
      </w:r>
    </w:p>
    <w:p w14:paraId="4A2F487A" w14:textId="4CBDA682" w:rsidR="00837B32" w:rsidRPr="00DA6C86" w:rsidRDefault="00837B32" w:rsidP="00006548">
      <w:pPr>
        <w:tabs>
          <w:tab w:val="left" w:pos="567"/>
        </w:tabs>
        <w:contextualSpacing/>
        <w:jc w:val="both"/>
        <w:rPr>
          <w:rFonts w:ascii="Arial" w:hAnsi="Arial" w:cs="Arial"/>
          <w:sz w:val="20"/>
          <w:szCs w:val="20"/>
          <w:lang w:val="lt-LT"/>
        </w:rPr>
      </w:pPr>
      <w:r w:rsidRPr="00DA6C86">
        <w:rPr>
          <w:rFonts w:ascii="Arial" w:hAnsi="Arial" w:cs="Arial"/>
          <w:sz w:val="20"/>
          <w:szCs w:val="20"/>
          <w:lang w:val="lt-LT"/>
        </w:rPr>
        <w:t>Priedas Nr. 5 – Subtiekėjo sutikimo forma;</w:t>
      </w:r>
    </w:p>
    <w:p w14:paraId="73687B8F" w14:textId="1F736B4B" w:rsidR="007876BD" w:rsidRPr="00DA6C86" w:rsidRDefault="007876BD" w:rsidP="00006548">
      <w:pPr>
        <w:tabs>
          <w:tab w:val="left" w:pos="567"/>
        </w:tabs>
        <w:jc w:val="both"/>
        <w:rPr>
          <w:rFonts w:ascii="Arial" w:hAnsi="Arial" w:cs="Arial"/>
          <w:sz w:val="20"/>
          <w:szCs w:val="20"/>
          <w:lang w:val="lt-LT"/>
        </w:rPr>
      </w:pPr>
      <w:bookmarkStart w:id="7" w:name="_Hlk114744875"/>
      <w:r w:rsidRPr="00DA6C86">
        <w:rPr>
          <w:rFonts w:ascii="Arial" w:hAnsi="Arial" w:cs="Arial"/>
          <w:sz w:val="20"/>
          <w:szCs w:val="20"/>
          <w:lang w:val="lt-LT"/>
        </w:rPr>
        <w:t xml:space="preserve">Priedas Nr. </w:t>
      </w:r>
      <w:r w:rsidR="00A40EC1">
        <w:rPr>
          <w:rFonts w:ascii="Arial" w:hAnsi="Arial" w:cs="Arial"/>
          <w:sz w:val="20"/>
          <w:szCs w:val="20"/>
          <w:lang w:val="lt-LT"/>
        </w:rPr>
        <w:t>6</w:t>
      </w:r>
      <w:r w:rsidRPr="00DA6C86">
        <w:rPr>
          <w:rFonts w:ascii="Arial" w:hAnsi="Arial" w:cs="Arial"/>
          <w:sz w:val="20"/>
          <w:szCs w:val="20"/>
          <w:lang w:val="lt-LT"/>
        </w:rPr>
        <w:t xml:space="preserve"> – Sutarties projektas;</w:t>
      </w:r>
    </w:p>
    <w:p w14:paraId="1E71C568" w14:textId="3D9A180F" w:rsidR="007876BD" w:rsidRPr="00DA6C86" w:rsidRDefault="007876BD" w:rsidP="00006548">
      <w:pPr>
        <w:tabs>
          <w:tab w:val="left" w:pos="567"/>
        </w:tabs>
        <w:jc w:val="both"/>
        <w:rPr>
          <w:rFonts w:ascii="Arial" w:hAnsi="Arial" w:cs="Arial"/>
          <w:sz w:val="20"/>
          <w:szCs w:val="20"/>
          <w:lang w:val="lt-LT"/>
        </w:rPr>
      </w:pPr>
      <w:r w:rsidRPr="00DA6C86">
        <w:rPr>
          <w:rFonts w:ascii="Arial" w:hAnsi="Arial" w:cs="Arial"/>
          <w:sz w:val="20"/>
          <w:szCs w:val="20"/>
          <w:lang w:val="lt-LT"/>
        </w:rPr>
        <w:t>Priedas</w:t>
      </w:r>
      <w:r w:rsidR="10D0974C" w:rsidRPr="00DA6C86">
        <w:rPr>
          <w:rFonts w:ascii="Arial" w:hAnsi="Arial" w:cs="Arial"/>
          <w:sz w:val="20"/>
          <w:szCs w:val="20"/>
          <w:lang w:val="lt-LT"/>
        </w:rPr>
        <w:t xml:space="preserve"> </w:t>
      </w:r>
      <w:r w:rsidRPr="00DA6C86">
        <w:rPr>
          <w:rFonts w:ascii="Arial" w:hAnsi="Arial" w:cs="Arial"/>
          <w:sz w:val="20"/>
          <w:szCs w:val="20"/>
          <w:lang w:val="lt-LT"/>
        </w:rPr>
        <w:t xml:space="preserve">Nr. </w:t>
      </w:r>
      <w:r w:rsidR="00A40EC1">
        <w:rPr>
          <w:rFonts w:ascii="Arial" w:hAnsi="Arial" w:cs="Arial"/>
          <w:sz w:val="20"/>
          <w:szCs w:val="20"/>
          <w:lang w:val="lt-LT"/>
        </w:rPr>
        <w:t>7</w:t>
      </w:r>
      <w:r w:rsidRPr="00DA6C86">
        <w:rPr>
          <w:rFonts w:ascii="Arial" w:hAnsi="Arial" w:cs="Arial"/>
          <w:sz w:val="20"/>
          <w:szCs w:val="20"/>
          <w:lang w:val="lt-LT"/>
        </w:rPr>
        <w:t xml:space="preserve"> –</w:t>
      </w:r>
      <w:r w:rsidR="009A7A1A" w:rsidRPr="00DA6C86">
        <w:rPr>
          <w:rFonts w:ascii="Arial" w:hAnsi="Arial" w:cs="Arial"/>
          <w:sz w:val="20"/>
          <w:szCs w:val="20"/>
          <w:lang w:val="lt-LT"/>
        </w:rPr>
        <w:t>Tiekėjo deklaracija dėl reglamento nuostatų atitikties</w:t>
      </w:r>
      <w:r w:rsidRPr="00DA6C86">
        <w:rPr>
          <w:rFonts w:ascii="Arial" w:hAnsi="Arial" w:cs="Arial"/>
          <w:sz w:val="20"/>
          <w:szCs w:val="20"/>
          <w:lang w:val="lt-LT"/>
        </w:rPr>
        <w:t>;</w:t>
      </w:r>
    </w:p>
    <w:p w14:paraId="3DB5B540" w14:textId="15B224B9" w:rsidR="001C16B2" w:rsidRPr="00DA6C86" w:rsidRDefault="001C16B2" w:rsidP="00006548">
      <w:pPr>
        <w:tabs>
          <w:tab w:val="left" w:pos="567"/>
        </w:tabs>
        <w:jc w:val="both"/>
        <w:rPr>
          <w:rFonts w:ascii="Arial" w:hAnsi="Arial" w:cs="Arial"/>
          <w:sz w:val="20"/>
          <w:szCs w:val="20"/>
          <w:lang w:val="lt-LT"/>
        </w:rPr>
      </w:pPr>
      <w:r w:rsidRPr="00DA6C86">
        <w:rPr>
          <w:rFonts w:ascii="Arial" w:hAnsi="Arial" w:cs="Arial"/>
          <w:sz w:val="20"/>
          <w:szCs w:val="20"/>
          <w:lang w:val="lt-LT"/>
        </w:rPr>
        <w:t xml:space="preserve">Priedas Nr. </w:t>
      </w:r>
      <w:r w:rsidR="00A40EC1">
        <w:rPr>
          <w:rFonts w:ascii="Arial" w:hAnsi="Arial" w:cs="Arial"/>
          <w:sz w:val="20"/>
          <w:szCs w:val="20"/>
          <w:lang w:val="lt-LT"/>
        </w:rPr>
        <w:t>8</w:t>
      </w:r>
      <w:r w:rsidRPr="00DA6C86">
        <w:rPr>
          <w:rFonts w:ascii="Arial" w:hAnsi="Arial" w:cs="Arial"/>
          <w:sz w:val="20"/>
          <w:szCs w:val="20"/>
          <w:lang w:val="lt-LT"/>
        </w:rPr>
        <w:t xml:space="preserve"> – </w:t>
      </w:r>
      <w:r w:rsidR="009A7A1A">
        <w:rPr>
          <w:rFonts w:ascii="Arial" w:hAnsi="Arial" w:cs="Arial"/>
          <w:sz w:val="20"/>
          <w:szCs w:val="20"/>
          <w:lang w:val="lt-LT"/>
        </w:rPr>
        <w:t>Siūlomų specialistų sąrašas</w:t>
      </w:r>
      <w:r w:rsidR="00151B82">
        <w:rPr>
          <w:rFonts w:ascii="Arial" w:hAnsi="Arial" w:cs="Arial"/>
          <w:sz w:val="20"/>
          <w:szCs w:val="20"/>
          <w:lang w:val="lt-LT"/>
        </w:rPr>
        <w:t>.</w:t>
      </w:r>
    </w:p>
    <w:bookmarkEnd w:id="5"/>
    <w:bookmarkEnd w:id="6"/>
    <w:bookmarkEnd w:id="7"/>
    <w:p w14:paraId="40E94E6B" w14:textId="77777777" w:rsidR="0010154A" w:rsidRDefault="0010154A" w:rsidP="00006548">
      <w:pPr>
        <w:tabs>
          <w:tab w:val="left" w:pos="1560"/>
        </w:tabs>
        <w:jc w:val="both"/>
        <w:rPr>
          <w:rFonts w:ascii="Arial" w:hAnsi="Arial" w:cs="Arial"/>
          <w:bCs/>
          <w:color w:val="000000" w:themeColor="text1"/>
          <w:sz w:val="18"/>
          <w:szCs w:val="18"/>
          <w:lang w:val="lt-LT"/>
        </w:rPr>
      </w:pPr>
    </w:p>
    <w:p w14:paraId="27B6DB9E" w14:textId="77777777" w:rsidR="0010154A" w:rsidRDefault="0010154A" w:rsidP="00006548">
      <w:pPr>
        <w:tabs>
          <w:tab w:val="left" w:pos="1560"/>
        </w:tabs>
        <w:jc w:val="both"/>
        <w:rPr>
          <w:rFonts w:ascii="Arial" w:hAnsi="Arial" w:cs="Arial"/>
          <w:bCs/>
          <w:color w:val="000000" w:themeColor="text1"/>
          <w:sz w:val="18"/>
          <w:szCs w:val="18"/>
          <w:lang w:val="lt-LT"/>
        </w:rPr>
      </w:pPr>
    </w:p>
    <w:p w14:paraId="723966C9" w14:textId="77777777" w:rsidR="0010154A" w:rsidRDefault="0010154A" w:rsidP="00006548">
      <w:pPr>
        <w:tabs>
          <w:tab w:val="left" w:pos="1560"/>
        </w:tabs>
        <w:jc w:val="both"/>
        <w:rPr>
          <w:rFonts w:ascii="Arial" w:hAnsi="Arial" w:cs="Arial"/>
          <w:bCs/>
          <w:color w:val="000000" w:themeColor="text1"/>
          <w:sz w:val="18"/>
          <w:szCs w:val="18"/>
          <w:lang w:val="lt-LT"/>
        </w:rPr>
      </w:pPr>
    </w:p>
    <w:p w14:paraId="05C4E2FB" w14:textId="77777777" w:rsidR="0010154A" w:rsidRDefault="0010154A" w:rsidP="00006548">
      <w:pPr>
        <w:tabs>
          <w:tab w:val="left" w:pos="1560"/>
        </w:tabs>
        <w:jc w:val="both"/>
        <w:rPr>
          <w:rFonts w:ascii="Arial" w:hAnsi="Arial" w:cs="Arial"/>
          <w:bCs/>
          <w:color w:val="000000" w:themeColor="text1"/>
          <w:sz w:val="18"/>
          <w:szCs w:val="18"/>
          <w:lang w:val="lt-LT"/>
        </w:rPr>
      </w:pPr>
    </w:p>
    <w:p w14:paraId="74A2C83A" w14:textId="77777777" w:rsidR="0010154A" w:rsidRDefault="0010154A" w:rsidP="00E01A29">
      <w:pPr>
        <w:tabs>
          <w:tab w:val="left" w:pos="1560"/>
        </w:tabs>
        <w:rPr>
          <w:rFonts w:ascii="Arial" w:hAnsi="Arial" w:cs="Arial"/>
          <w:bCs/>
          <w:color w:val="000000" w:themeColor="text1"/>
          <w:sz w:val="18"/>
          <w:szCs w:val="18"/>
          <w:lang w:val="lt-LT"/>
        </w:rPr>
      </w:pPr>
    </w:p>
    <w:p w14:paraId="2C56EBA6" w14:textId="77777777" w:rsidR="00855EEE" w:rsidRDefault="00855EEE" w:rsidP="00E01A29">
      <w:pPr>
        <w:tabs>
          <w:tab w:val="left" w:pos="1560"/>
        </w:tabs>
        <w:rPr>
          <w:rFonts w:ascii="Arial" w:hAnsi="Arial" w:cs="Arial"/>
          <w:bCs/>
          <w:color w:val="000000" w:themeColor="text1"/>
          <w:sz w:val="18"/>
          <w:szCs w:val="18"/>
          <w:lang w:val="lt-LT"/>
        </w:rPr>
      </w:pPr>
    </w:p>
    <w:p w14:paraId="5D6088D1" w14:textId="77777777" w:rsidR="00855EEE" w:rsidRDefault="00855EEE" w:rsidP="00E01A29">
      <w:pPr>
        <w:tabs>
          <w:tab w:val="left" w:pos="1560"/>
        </w:tabs>
        <w:rPr>
          <w:rFonts w:ascii="Arial" w:hAnsi="Arial" w:cs="Arial"/>
          <w:bCs/>
          <w:color w:val="000000" w:themeColor="text1"/>
          <w:sz w:val="18"/>
          <w:szCs w:val="18"/>
          <w:lang w:val="lt-LT"/>
        </w:rPr>
      </w:pPr>
    </w:p>
    <w:p w14:paraId="18401B8E" w14:textId="77777777" w:rsidR="00855EEE" w:rsidRDefault="00855EEE" w:rsidP="00E01A29">
      <w:pPr>
        <w:tabs>
          <w:tab w:val="left" w:pos="1560"/>
        </w:tabs>
        <w:rPr>
          <w:rFonts w:ascii="Arial" w:hAnsi="Arial" w:cs="Arial"/>
          <w:bCs/>
          <w:color w:val="000000" w:themeColor="text1"/>
          <w:sz w:val="18"/>
          <w:szCs w:val="18"/>
          <w:lang w:val="lt-LT"/>
        </w:rPr>
      </w:pPr>
    </w:p>
    <w:p w14:paraId="0796DAD6" w14:textId="77777777" w:rsidR="00855EEE" w:rsidRDefault="00855EEE" w:rsidP="00E01A29">
      <w:pPr>
        <w:tabs>
          <w:tab w:val="left" w:pos="1560"/>
        </w:tabs>
        <w:rPr>
          <w:rFonts w:ascii="Arial" w:hAnsi="Arial" w:cs="Arial"/>
          <w:bCs/>
          <w:color w:val="000000" w:themeColor="text1"/>
          <w:sz w:val="18"/>
          <w:szCs w:val="18"/>
          <w:lang w:val="lt-LT"/>
        </w:rPr>
      </w:pPr>
    </w:p>
    <w:p w14:paraId="1D07CDD7" w14:textId="77777777" w:rsidR="00855EEE" w:rsidRDefault="00855EEE" w:rsidP="00E01A29">
      <w:pPr>
        <w:tabs>
          <w:tab w:val="left" w:pos="1560"/>
        </w:tabs>
        <w:rPr>
          <w:rFonts w:ascii="Arial" w:hAnsi="Arial" w:cs="Arial"/>
          <w:bCs/>
          <w:color w:val="000000" w:themeColor="text1"/>
          <w:sz w:val="18"/>
          <w:szCs w:val="18"/>
          <w:lang w:val="lt-LT"/>
        </w:rPr>
      </w:pPr>
    </w:p>
    <w:p w14:paraId="2A3C06D9" w14:textId="77777777" w:rsidR="00855EEE" w:rsidRDefault="00855EEE" w:rsidP="00E01A29">
      <w:pPr>
        <w:tabs>
          <w:tab w:val="left" w:pos="1560"/>
        </w:tabs>
        <w:rPr>
          <w:rFonts w:ascii="Arial" w:hAnsi="Arial" w:cs="Arial"/>
          <w:bCs/>
          <w:color w:val="000000" w:themeColor="text1"/>
          <w:sz w:val="18"/>
          <w:szCs w:val="18"/>
          <w:lang w:val="lt-LT"/>
        </w:rPr>
      </w:pPr>
    </w:p>
    <w:p w14:paraId="28360A67" w14:textId="77777777" w:rsidR="00855EEE" w:rsidRDefault="00855EEE" w:rsidP="00E01A29">
      <w:pPr>
        <w:tabs>
          <w:tab w:val="left" w:pos="1560"/>
        </w:tabs>
        <w:rPr>
          <w:rFonts w:ascii="Arial" w:hAnsi="Arial" w:cs="Arial"/>
          <w:bCs/>
          <w:color w:val="000000" w:themeColor="text1"/>
          <w:sz w:val="18"/>
          <w:szCs w:val="18"/>
          <w:lang w:val="lt-LT"/>
        </w:rPr>
      </w:pPr>
    </w:p>
    <w:p w14:paraId="11EF7816" w14:textId="77777777" w:rsidR="00855EEE" w:rsidRDefault="00855EEE" w:rsidP="00E01A29">
      <w:pPr>
        <w:tabs>
          <w:tab w:val="left" w:pos="1560"/>
        </w:tabs>
        <w:rPr>
          <w:rFonts w:ascii="Arial" w:hAnsi="Arial" w:cs="Arial"/>
          <w:bCs/>
          <w:color w:val="000000" w:themeColor="text1"/>
          <w:sz w:val="18"/>
          <w:szCs w:val="18"/>
          <w:lang w:val="lt-LT"/>
        </w:rPr>
      </w:pPr>
    </w:p>
    <w:p w14:paraId="3AD28C55" w14:textId="77777777" w:rsidR="00855EEE" w:rsidRDefault="00855EEE" w:rsidP="00E01A29">
      <w:pPr>
        <w:tabs>
          <w:tab w:val="left" w:pos="1560"/>
        </w:tabs>
        <w:rPr>
          <w:rFonts w:ascii="Arial" w:hAnsi="Arial" w:cs="Arial"/>
          <w:bCs/>
          <w:color w:val="000000" w:themeColor="text1"/>
          <w:sz w:val="18"/>
          <w:szCs w:val="18"/>
          <w:lang w:val="lt-LT"/>
        </w:rPr>
      </w:pPr>
    </w:p>
    <w:p w14:paraId="7ED25348" w14:textId="77777777" w:rsidR="0010154A" w:rsidRDefault="0010154A" w:rsidP="00E01A29">
      <w:pPr>
        <w:tabs>
          <w:tab w:val="left" w:pos="1560"/>
        </w:tabs>
        <w:rPr>
          <w:rFonts w:ascii="Arial" w:hAnsi="Arial" w:cs="Arial"/>
          <w:bCs/>
          <w:color w:val="000000" w:themeColor="text1"/>
          <w:sz w:val="18"/>
          <w:szCs w:val="18"/>
          <w:lang w:val="lt-LT"/>
        </w:rPr>
      </w:pPr>
    </w:p>
    <w:p w14:paraId="06EA9F7A" w14:textId="77777777" w:rsidR="00151B82" w:rsidRDefault="00151B82" w:rsidP="00E01A29">
      <w:pPr>
        <w:tabs>
          <w:tab w:val="left" w:pos="1560"/>
        </w:tabs>
        <w:rPr>
          <w:rFonts w:ascii="Arial" w:hAnsi="Arial" w:cs="Arial"/>
          <w:bCs/>
          <w:color w:val="000000" w:themeColor="text1"/>
          <w:sz w:val="18"/>
          <w:szCs w:val="18"/>
          <w:lang w:val="lt-LT"/>
        </w:rPr>
      </w:pPr>
    </w:p>
    <w:p w14:paraId="3A03C2EF" w14:textId="77777777" w:rsidR="00151B82" w:rsidRDefault="00151B82" w:rsidP="00E01A29">
      <w:pPr>
        <w:tabs>
          <w:tab w:val="left" w:pos="1560"/>
        </w:tabs>
        <w:rPr>
          <w:rFonts w:ascii="Arial" w:hAnsi="Arial" w:cs="Arial"/>
          <w:bCs/>
          <w:color w:val="000000" w:themeColor="text1"/>
          <w:sz w:val="18"/>
          <w:szCs w:val="18"/>
          <w:lang w:val="lt-LT"/>
        </w:rPr>
      </w:pPr>
    </w:p>
    <w:p w14:paraId="527BB694" w14:textId="77777777" w:rsidR="00151B82" w:rsidRDefault="00151B82" w:rsidP="00E01A29">
      <w:pPr>
        <w:tabs>
          <w:tab w:val="left" w:pos="1560"/>
        </w:tabs>
        <w:rPr>
          <w:rFonts w:ascii="Arial" w:hAnsi="Arial" w:cs="Arial"/>
          <w:bCs/>
          <w:color w:val="000000" w:themeColor="text1"/>
          <w:sz w:val="18"/>
          <w:szCs w:val="18"/>
          <w:lang w:val="lt-LT"/>
        </w:rPr>
      </w:pPr>
    </w:p>
    <w:p w14:paraId="41984E95" w14:textId="77777777" w:rsidR="0010154A" w:rsidRDefault="0010154A" w:rsidP="00E01A29">
      <w:pPr>
        <w:tabs>
          <w:tab w:val="left" w:pos="1560"/>
        </w:tabs>
        <w:rPr>
          <w:rFonts w:ascii="Arial" w:hAnsi="Arial" w:cs="Arial"/>
          <w:bCs/>
          <w:color w:val="000000" w:themeColor="text1"/>
          <w:sz w:val="18"/>
          <w:szCs w:val="18"/>
          <w:lang w:val="lt-LT"/>
        </w:rPr>
      </w:pPr>
    </w:p>
    <w:p w14:paraId="519C4C3E" w14:textId="77777777" w:rsidR="0010154A" w:rsidRDefault="0010154A" w:rsidP="00E01A29">
      <w:pPr>
        <w:tabs>
          <w:tab w:val="left" w:pos="1560"/>
        </w:tabs>
        <w:rPr>
          <w:rFonts w:ascii="Arial" w:hAnsi="Arial" w:cs="Arial"/>
          <w:bCs/>
          <w:color w:val="000000" w:themeColor="text1"/>
          <w:sz w:val="18"/>
          <w:szCs w:val="18"/>
          <w:lang w:val="lt-LT"/>
        </w:rPr>
      </w:pPr>
    </w:p>
    <w:p w14:paraId="60592C5C" w14:textId="77777777" w:rsidR="00857197" w:rsidRDefault="00857197" w:rsidP="00E01A29">
      <w:pPr>
        <w:tabs>
          <w:tab w:val="left" w:pos="1560"/>
        </w:tabs>
        <w:rPr>
          <w:rFonts w:ascii="Arial" w:hAnsi="Arial" w:cs="Arial"/>
          <w:bCs/>
          <w:color w:val="000000" w:themeColor="text1"/>
          <w:sz w:val="18"/>
          <w:szCs w:val="18"/>
          <w:lang w:val="lt-LT"/>
        </w:rPr>
      </w:pPr>
    </w:p>
    <w:tbl>
      <w:tblPr>
        <w:tblStyle w:val="TableGrid"/>
        <w:tblW w:w="10338"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117"/>
        <w:gridCol w:w="2693"/>
        <w:gridCol w:w="5528"/>
      </w:tblGrid>
      <w:tr w:rsidR="007C2FA4" w:rsidRPr="00216065" w14:paraId="13002DDA" w14:textId="77777777" w:rsidTr="001D3943">
        <w:tc>
          <w:tcPr>
            <w:tcW w:w="2117" w:type="dxa"/>
            <w:vAlign w:val="bottom"/>
          </w:tcPr>
          <w:p w14:paraId="0C7F7B79" w14:textId="77777777" w:rsidR="007C2FA4" w:rsidRPr="00676B66" w:rsidRDefault="007C2FA4" w:rsidP="00E01A29">
            <w:pPr>
              <w:pStyle w:val="Footer"/>
              <w:rPr>
                <w:rFonts w:ascii="Arial" w:hAnsi="Arial" w:cs="Arial"/>
                <w:color w:val="000000"/>
                <w:sz w:val="18"/>
                <w:szCs w:val="18"/>
                <w:lang w:val="lt-LT"/>
              </w:rPr>
            </w:pPr>
            <w:r w:rsidRPr="00676B66">
              <w:rPr>
                <w:rFonts w:ascii="Arial" w:hAnsi="Arial" w:cs="Arial"/>
                <w:color w:val="000000"/>
                <w:sz w:val="18"/>
                <w:szCs w:val="18"/>
                <w:lang w:val="lt-LT"/>
              </w:rPr>
              <w:t>Akcinė bendrovė</w:t>
            </w:r>
          </w:p>
          <w:p w14:paraId="11B09897" w14:textId="77777777" w:rsidR="007C2FA4" w:rsidRPr="00676B66" w:rsidRDefault="007C2FA4" w:rsidP="00E01A29">
            <w:pPr>
              <w:pStyle w:val="Footer"/>
              <w:rPr>
                <w:rFonts w:ascii="Arial" w:hAnsi="Arial" w:cs="Arial"/>
                <w:color w:val="000000"/>
                <w:sz w:val="18"/>
                <w:szCs w:val="18"/>
                <w:lang w:val="lt-LT"/>
              </w:rPr>
            </w:pPr>
            <w:r w:rsidRPr="00676B66">
              <w:rPr>
                <w:rFonts w:ascii="Arial" w:hAnsi="Arial" w:cs="Arial"/>
                <w:color w:val="000000"/>
                <w:sz w:val="18"/>
                <w:szCs w:val="18"/>
                <w:lang w:val="lt-LT"/>
              </w:rPr>
              <w:t>Raudondvario pl. 84</w:t>
            </w:r>
          </w:p>
          <w:p w14:paraId="3EDAA535" w14:textId="77777777" w:rsidR="007C2FA4" w:rsidRPr="00676B66" w:rsidRDefault="007C2FA4" w:rsidP="00E01A29">
            <w:pPr>
              <w:pStyle w:val="Footer"/>
              <w:rPr>
                <w:rFonts w:ascii="Arial" w:hAnsi="Arial" w:cs="Arial"/>
                <w:color w:val="000000"/>
                <w:sz w:val="18"/>
                <w:szCs w:val="18"/>
                <w:lang w:val="lt-LT"/>
              </w:rPr>
            </w:pPr>
            <w:r w:rsidRPr="00676B66">
              <w:rPr>
                <w:rFonts w:ascii="Arial" w:hAnsi="Arial" w:cs="Arial"/>
                <w:color w:val="000000"/>
                <w:sz w:val="18"/>
                <w:szCs w:val="18"/>
                <w:lang w:val="lt-LT"/>
              </w:rPr>
              <w:t>LT−47179 Kaunas</w:t>
            </w:r>
          </w:p>
        </w:tc>
        <w:tc>
          <w:tcPr>
            <w:tcW w:w="2693" w:type="dxa"/>
            <w:vAlign w:val="bottom"/>
          </w:tcPr>
          <w:p w14:paraId="6500BF9D" w14:textId="77777777" w:rsidR="007C2FA4" w:rsidRPr="00676B66" w:rsidRDefault="007C2FA4" w:rsidP="00E01A29">
            <w:pPr>
              <w:pStyle w:val="Footer"/>
              <w:rPr>
                <w:rFonts w:ascii="Arial" w:hAnsi="Arial" w:cs="Arial"/>
                <w:color w:val="000000"/>
                <w:sz w:val="18"/>
                <w:szCs w:val="18"/>
              </w:rPr>
            </w:pPr>
            <w:r w:rsidRPr="00676B66">
              <w:rPr>
                <w:rFonts w:ascii="Arial" w:hAnsi="Arial" w:cs="Arial"/>
                <w:color w:val="000000"/>
                <w:sz w:val="18"/>
                <w:szCs w:val="18"/>
              </w:rPr>
              <w:t>Tel. 8 800 11011</w:t>
            </w:r>
          </w:p>
          <w:p w14:paraId="68C3D04F" w14:textId="77777777" w:rsidR="007C2FA4" w:rsidRPr="00676B66" w:rsidRDefault="007C2FA4" w:rsidP="00E01A29">
            <w:pPr>
              <w:pStyle w:val="Footer"/>
              <w:rPr>
                <w:rFonts w:ascii="Arial" w:hAnsi="Arial" w:cs="Arial"/>
                <w:color w:val="000000"/>
                <w:sz w:val="18"/>
                <w:szCs w:val="18"/>
              </w:rPr>
            </w:pPr>
            <w:r w:rsidRPr="00676B66">
              <w:rPr>
                <w:rFonts w:ascii="Arial" w:hAnsi="Arial" w:cs="Arial"/>
                <w:color w:val="000000"/>
                <w:sz w:val="18"/>
                <w:szCs w:val="18"/>
              </w:rPr>
              <w:t>El. p. info@kaunoenergija.lt</w:t>
            </w:r>
          </w:p>
          <w:p w14:paraId="3B1B6494" w14:textId="77777777" w:rsidR="007C2FA4" w:rsidRPr="00676B66" w:rsidRDefault="007C2FA4" w:rsidP="00E01A29">
            <w:pPr>
              <w:pStyle w:val="Footer"/>
              <w:rPr>
                <w:rFonts w:ascii="Arial" w:hAnsi="Arial" w:cs="Arial"/>
                <w:color w:val="000000"/>
                <w:sz w:val="18"/>
                <w:szCs w:val="18"/>
              </w:rPr>
            </w:pPr>
            <w:r w:rsidRPr="00676B66">
              <w:rPr>
                <w:rFonts w:ascii="Arial" w:hAnsi="Arial" w:cs="Arial"/>
                <w:color w:val="000000"/>
                <w:sz w:val="18"/>
                <w:szCs w:val="18"/>
              </w:rPr>
              <w:t>www.kaunoenergija.lt</w:t>
            </w:r>
          </w:p>
        </w:tc>
        <w:tc>
          <w:tcPr>
            <w:tcW w:w="5528" w:type="dxa"/>
            <w:vAlign w:val="bottom"/>
          </w:tcPr>
          <w:p w14:paraId="24EE619A" w14:textId="77777777" w:rsidR="007C2FA4" w:rsidRPr="00676B66" w:rsidRDefault="007C2FA4" w:rsidP="00E01A29">
            <w:pPr>
              <w:pStyle w:val="Footer"/>
              <w:rPr>
                <w:rFonts w:ascii="Arial" w:hAnsi="Arial" w:cs="Arial"/>
                <w:color w:val="000000"/>
                <w:sz w:val="18"/>
                <w:szCs w:val="18"/>
                <w:lang w:val="pt-BR"/>
              </w:rPr>
            </w:pPr>
            <w:r w:rsidRPr="00676B66">
              <w:rPr>
                <w:rFonts w:ascii="Arial" w:hAnsi="Arial" w:cs="Arial"/>
                <w:color w:val="000000"/>
                <w:sz w:val="18"/>
                <w:szCs w:val="18"/>
                <w:lang w:val="pt-BR"/>
              </w:rPr>
              <w:t>Duomenys kaupiami ir saugomi Juridinių asmenų registre</w:t>
            </w:r>
          </w:p>
          <w:p w14:paraId="682310A2" w14:textId="77777777" w:rsidR="007C2FA4" w:rsidRPr="00676B66" w:rsidRDefault="007C2FA4" w:rsidP="00E01A29">
            <w:pPr>
              <w:pStyle w:val="Footer"/>
              <w:rPr>
                <w:rFonts w:ascii="Arial" w:hAnsi="Arial" w:cs="Arial"/>
                <w:color w:val="000000"/>
                <w:sz w:val="18"/>
                <w:szCs w:val="18"/>
                <w:lang w:val="pt-BR"/>
              </w:rPr>
            </w:pPr>
            <w:r w:rsidRPr="00676B66">
              <w:rPr>
                <w:rFonts w:ascii="Arial" w:hAnsi="Arial" w:cs="Arial"/>
                <w:color w:val="000000"/>
                <w:sz w:val="18"/>
                <w:szCs w:val="18"/>
                <w:lang w:val="pt-BR"/>
              </w:rPr>
              <w:t>Kodas 235014830, PVM kodas LT350148314</w:t>
            </w:r>
          </w:p>
          <w:p w14:paraId="2441FFD4" w14:textId="1687A270" w:rsidR="007C2FA4" w:rsidRPr="00676B66" w:rsidRDefault="007C2FA4" w:rsidP="00E01A29">
            <w:pPr>
              <w:pStyle w:val="Footer"/>
              <w:rPr>
                <w:rFonts w:ascii="Arial" w:hAnsi="Arial" w:cs="Arial"/>
                <w:color w:val="000000"/>
                <w:sz w:val="18"/>
                <w:szCs w:val="18"/>
                <w:lang w:val="pt-BR"/>
              </w:rPr>
            </w:pPr>
            <w:r w:rsidRPr="00676B66">
              <w:rPr>
                <w:rFonts w:ascii="Arial" w:hAnsi="Arial" w:cs="Arial"/>
                <w:color w:val="000000"/>
                <w:sz w:val="18"/>
                <w:szCs w:val="18"/>
                <w:lang w:val="pt-BR"/>
              </w:rPr>
              <w:t>A. s. LT60</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7044</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0600</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0286</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6144, AB SEB bankas</w:t>
            </w:r>
          </w:p>
        </w:tc>
      </w:tr>
    </w:tbl>
    <w:p w14:paraId="3ABA9084" w14:textId="77777777" w:rsidR="007C2FA4" w:rsidRPr="00124993" w:rsidRDefault="007C2FA4" w:rsidP="00E01A29">
      <w:pPr>
        <w:tabs>
          <w:tab w:val="left" w:pos="1560"/>
        </w:tabs>
        <w:jc w:val="center"/>
        <w:rPr>
          <w:rFonts w:ascii="Arial" w:hAnsi="Arial" w:cs="Arial"/>
          <w:bCs/>
          <w:color w:val="000000" w:themeColor="text1"/>
          <w:sz w:val="20"/>
          <w:szCs w:val="20"/>
          <w:lang w:val="lt-LT"/>
        </w:rPr>
      </w:pPr>
    </w:p>
    <w:sectPr w:rsidR="007C2FA4" w:rsidRPr="00124993" w:rsidSect="00DB33C4">
      <w:headerReference w:type="default" r:id="rId13"/>
      <w:headerReference w:type="first" r:id="rId14"/>
      <w:pgSz w:w="11907" w:h="16839" w:code="9"/>
      <w:pgMar w:top="0"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15A93" w14:textId="77777777" w:rsidR="00AD0178" w:rsidRDefault="00AD0178" w:rsidP="00D26066">
      <w:r>
        <w:separator/>
      </w:r>
    </w:p>
  </w:endnote>
  <w:endnote w:type="continuationSeparator" w:id="0">
    <w:p w14:paraId="191EF885" w14:textId="77777777" w:rsidR="00AD0178" w:rsidRDefault="00AD0178" w:rsidP="00D26066">
      <w:r>
        <w:continuationSeparator/>
      </w:r>
    </w:p>
  </w:endnote>
  <w:endnote w:type="continuationNotice" w:id="1">
    <w:p w14:paraId="6E5F9AE1" w14:textId="77777777" w:rsidR="00AD0178" w:rsidRDefault="00AD01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20286" w14:textId="77777777" w:rsidR="00AD0178" w:rsidRDefault="00AD0178" w:rsidP="00D26066">
      <w:r>
        <w:separator/>
      </w:r>
    </w:p>
  </w:footnote>
  <w:footnote w:type="continuationSeparator" w:id="0">
    <w:p w14:paraId="3463BFED" w14:textId="77777777" w:rsidR="00AD0178" w:rsidRDefault="00AD0178" w:rsidP="00D26066">
      <w:r>
        <w:continuationSeparator/>
      </w:r>
    </w:p>
  </w:footnote>
  <w:footnote w:type="continuationNotice" w:id="1">
    <w:p w14:paraId="71772243" w14:textId="77777777" w:rsidR="00AD0178" w:rsidRDefault="00AD01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027391"/>
      <w:docPartObj>
        <w:docPartGallery w:val="Page Numbers (Top of Page)"/>
        <w:docPartUnique/>
      </w:docPartObj>
    </w:sdtPr>
    <w:sdtEndPr>
      <w:rPr>
        <w:rFonts w:ascii="Arial" w:hAnsi="Arial" w:cs="Arial"/>
        <w:sz w:val="20"/>
        <w:szCs w:val="20"/>
      </w:rPr>
    </w:sdtEndPr>
    <w:sdtContent>
      <w:p w14:paraId="437C5757" w14:textId="37787070" w:rsidR="008107F6" w:rsidRPr="00DC1C06" w:rsidRDefault="008107F6">
        <w:pPr>
          <w:pStyle w:val="Header"/>
          <w:jc w:val="center"/>
          <w:rPr>
            <w:rFonts w:ascii="Arial" w:hAnsi="Arial" w:cs="Arial"/>
            <w:sz w:val="20"/>
            <w:szCs w:val="20"/>
          </w:rPr>
        </w:pPr>
        <w:r w:rsidRPr="00DC1C06">
          <w:rPr>
            <w:rFonts w:ascii="Arial" w:hAnsi="Arial" w:cs="Arial"/>
            <w:sz w:val="20"/>
            <w:szCs w:val="20"/>
          </w:rPr>
          <w:fldChar w:fldCharType="begin"/>
        </w:r>
        <w:r w:rsidRPr="00DC1C06">
          <w:rPr>
            <w:rFonts w:ascii="Arial" w:hAnsi="Arial" w:cs="Arial"/>
            <w:sz w:val="20"/>
            <w:szCs w:val="20"/>
          </w:rPr>
          <w:instrText>PAGE   \* MERGEFORMAT</w:instrText>
        </w:r>
        <w:r w:rsidRPr="00DC1C06">
          <w:rPr>
            <w:rFonts w:ascii="Arial" w:hAnsi="Arial" w:cs="Arial"/>
            <w:sz w:val="20"/>
            <w:szCs w:val="20"/>
          </w:rPr>
          <w:fldChar w:fldCharType="separate"/>
        </w:r>
        <w:r w:rsidRPr="00DC1C06">
          <w:rPr>
            <w:rFonts w:ascii="Arial" w:hAnsi="Arial" w:cs="Arial"/>
            <w:noProof/>
            <w:sz w:val="20"/>
            <w:szCs w:val="20"/>
            <w:lang w:val="lt-LT"/>
          </w:rPr>
          <w:t>12</w:t>
        </w:r>
        <w:r w:rsidRPr="00DC1C06">
          <w:rPr>
            <w:rFonts w:ascii="Arial" w:hAnsi="Arial" w:cs="Arial"/>
            <w:sz w:val="20"/>
            <w:szCs w:val="20"/>
          </w:rPr>
          <w:fldChar w:fldCharType="end"/>
        </w:r>
      </w:p>
    </w:sdtContent>
  </w:sdt>
  <w:p w14:paraId="142F7275" w14:textId="77777777" w:rsidR="008107F6" w:rsidRDefault="008107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AC99" w14:textId="77777777" w:rsidR="008107F6" w:rsidRDefault="008107F6">
    <w:pPr>
      <w:pStyle w:val="Header"/>
      <w:jc w:val="center"/>
    </w:pPr>
  </w:p>
  <w:p w14:paraId="00085568" w14:textId="77777777" w:rsidR="008107F6" w:rsidRDefault="008107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F6236"/>
    <w:multiLevelType w:val="multilevel"/>
    <w:tmpl w:val="EE1E9642"/>
    <w:lvl w:ilvl="0">
      <w:start w:val="7"/>
      <w:numFmt w:val="decimal"/>
      <w:lvlText w:val="%1."/>
      <w:lvlJc w:val="left"/>
      <w:pPr>
        <w:ind w:left="360" w:hanging="360"/>
      </w:pPr>
      <w:rPr>
        <w:rFonts w:eastAsia="Calibri" w:hint="default"/>
      </w:rPr>
    </w:lvl>
    <w:lvl w:ilvl="1">
      <w:start w:val="1"/>
      <w:numFmt w:val="decimal"/>
      <w:lvlText w:val="%1.%2."/>
      <w:lvlJc w:val="left"/>
      <w:pPr>
        <w:ind w:left="1070"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480" w:hanging="1800"/>
      </w:pPr>
      <w:rPr>
        <w:rFonts w:eastAsia="Calibri" w:hint="default"/>
      </w:rPr>
    </w:lvl>
  </w:abstractNum>
  <w:abstractNum w:abstractNumId="1" w15:restartNumberingAfterBreak="0">
    <w:nsid w:val="09715B62"/>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0485A3C"/>
    <w:multiLevelType w:val="multilevel"/>
    <w:tmpl w:val="28E688F4"/>
    <w:lvl w:ilvl="0">
      <w:start w:val="11"/>
      <w:numFmt w:val="decimal"/>
      <w:lvlText w:val="%1."/>
      <w:lvlJc w:val="left"/>
      <w:pPr>
        <w:ind w:left="720" w:hanging="360"/>
      </w:pPr>
      <w:rPr>
        <w:rFonts w:hint="default"/>
      </w:rPr>
    </w:lvl>
    <w:lvl w:ilvl="1">
      <w:start w:val="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5E53149"/>
    <w:multiLevelType w:val="multilevel"/>
    <w:tmpl w:val="6444DC68"/>
    <w:lvl w:ilvl="0">
      <w:start w:val="7"/>
      <w:numFmt w:val="decimal"/>
      <w:lvlText w:val="%1."/>
      <w:lvlJc w:val="left"/>
      <w:pPr>
        <w:ind w:left="1920" w:hanging="360"/>
      </w:pPr>
      <w:rPr>
        <w:rFonts w:hint="default"/>
        <w:color w:val="000000"/>
      </w:rPr>
    </w:lvl>
    <w:lvl w:ilvl="1">
      <w:start w:val="2"/>
      <w:numFmt w:val="decimal"/>
      <w:lvlText w:val="%1.%2."/>
      <w:lvlJc w:val="left"/>
      <w:pPr>
        <w:ind w:left="928" w:hanging="360"/>
      </w:pPr>
      <w:rPr>
        <w:rFonts w:hint="default"/>
        <w:i w:val="0"/>
        <w:iCs w:val="0"/>
        <w:color w:val="000000"/>
      </w:rPr>
    </w:lvl>
    <w:lvl w:ilvl="2">
      <w:start w:val="1"/>
      <w:numFmt w:val="decimal"/>
      <w:lvlText w:val="%1.%2.%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120" w:hanging="1440"/>
      </w:pPr>
      <w:rPr>
        <w:rFonts w:hint="default"/>
        <w:color w:val="000000"/>
      </w:rPr>
    </w:lvl>
  </w:abstractNum>
  <w:abstractNum w:abstractNumId="4"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18157BF"/>
    <w:multiLevelType w:val="multilevel"/>
    <w:tmpl w:val="6DC6CAE0"/>
    <w:lvl w:ilvl="0">
      <w:start w:val="7"/>
      <w:numFmt w:val="decimal"/>
      <w:lvlText w:val="%1."/>
      <w:lvlJc w:val="left"/>
      <w:pPr>
        <w:ind w:left="600" w:hanging="600"/>
      </w:pPr>
      <w:rPr>
        <w:b/>
        <w:bCs w:val="0"/>
      </w:rPr>
    </w:lvl>
    <w:lvl w:ilvl="1">
      <w:start w:val="1"/>
      <w:numFmt w:val="decimal"/>
      <w:lvlText w:val="%1.%2."/>
      <w:lvlJc w:val="left"/>
      <w:pPr>
        <w:ind w:left="1310" w:hanging="600"/>
      </w:pPr>
      <w:rPr>
        <w:b w:val="0"/>
        <w:bCs w:val="0"/>
        <w:color w:val="auto"/>
      </w:rPr>
    </w:lvl>
    <w:lvl w:ilvl="2">
      <w:start w:val="1"/>
      <w:numFmt w:val="decimal"/>
      <w:lvlText w:val="%1.%2.%3."/>
      <w:lvlJc w:val="left"/>
      <w:pPr>
        <w:ind w:left="2138" w:hanging="720"/>
      </w:pPr>
      <w:rPr>
        <w:b w:val="0"/>
        <w:bCs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15:restartNumberingAfterBreak="0">
    <w:nsid w:val="32E13203"/>
    <w:multiLevelType w:val="multilevel"/>
    <w:tmpl w:val="CFFC7198"/>
    <w:lvl w:ilvl="0">
      <w:start w:val="6"/>
      <w:numFmt w:val="decimal"/>
      <w:lvlText w:val="%1."/>
      <w:lvlJc w:val="left"/>
      <w:pPr>
        <w:ind w:left="495" w:hanging="495"/>
      </w:pPr>
      <w:rPr>
        <w:rFonts w:hint="default"/>
        <w:i w:val="0"/>
      </w:rPr>
    </w:lvl>
    <w:lvl w:ilvl="1">
      <w:start w:val="4"/>
      <w:numFmt w:val="decimal"/>
      <w:lvlText w:val="%1.%2."/>
      <w:lvlJc w:val="left"/>
      <w:pPr>
        <w:ind w:left="849" w:hanging="495"/>
      </w:pPr>
      <w:rPr>
        <w:rFonts w:hint="default"/>
        <w:i w:val="0"/>
      </w:rPr>
    </w:lvl>
    <w:lvl w:ilvl="2">
      <w:start w:val="1"/>
      <w:numFmt w:val="decimal"/>
      <w:lvlText w:val="%1.%2.%3."/>
      <w:lvlJc w:val="left"/>
      <w:pPr>
        <w:ind w:left="1428" w:hanging="720"/>
      </w:pPr>
      <w:rPr>
        <w:rFonts w:hint="default"/>
        <w:i w:val="0"/>
      </w:rPr>
    </w:lvl>
    <w:lvl w:ilvl="3">
      <w:start w:val="1"/>
      <w:numFmt w:val="decimal"/>
      <w:lvlText w:val="%1.%2.%3.%4."/>
      <w:lvlJc w:val="left"/>
      <w:pPr>
        <w:ind w:left="1782" w:hanging="72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2850" w:hanging="1080"/>
      </w:pPr>
      <w:rPr>
        <w:rFonts w:hint="default"/>
        <w:i w:val="0"/>
      </w:rPr>
    </w:lvl>
    <w:lvl w:ilvl="6">
      <w:start w:val="1"/>
      <w:numFmt w:val="decimal"/>
      <w:lvlText w:val="%1.%2.%3.%4.%5.%6.%7."/>
      <w:lvlJc w:val="left"/>
      <w:pPr>
        <w:ind w:left="3564" w:hanging="1440"/>
      </w:pPr>
      <w:rPr>
        <w:rFonts w:hint="default"/>
        <w:i w:val="0"/>
      </w:rPr>
    </w:lvl>
    <w:lvl w:ilvl="7">
      <w:start w:val="1"/>
      <w:numFmt w:val="decimal"/>
      <w:lvlText w:val="%1.%2.%3.%4.%5.%6.%7.%8."/>
      <w:lvlJc w:val="left"/>
      <w:pPr>
        <w:ind w:left="3918" w:hanging="1440"/>
      </w:pPr>
      <w:rPr>
        <w:rFonts w:hint="default"/>
        <w:i w:val="0"/>
      </w:rPr>
    </w:lvl>
    <w:lvl w:ilvl="8">
      <w:start w:val="1"/>
      <w:numFmt w:val="decimal"/>
      <w:lvlText w:val="%1.%2.%3.%4.%5.%6.%7.%8.%9."/>
      <w:lvlJc w:val="left"/>
      <w:pPr>
        <w:ind w:left="4632" w:hanging="1800"/>
      </w:pPr>
      <w:rPr>
        <w:rFonts w:hint="default"/>
        <w:i w:val="0"/>
      </w:rPr>
    </w:lvl>
  </w:abstractNum>
  <w:abstractNum w:abstractNumId="7" w15:restartNumberingAfterBreak="0">
    <w:nsid w:val="45C12EC4"/>
    <w:multiLevelType w:val="multilevel"/>
    <w:tmpl w:val="87542E5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5C56BB6"/>
    <w:multiLevelType w:val="multilevel"/>
    <w:tmpl w:val="B2F020FE"/>
    <w:lvl w:ilvl="0">
      <w:start w:val="6"/>
      <w:numFmt w:val="decimal"/>
      <w:lvlText w:val="%1."/>
      <w:lvlJc w:val="left"/>
      <w:pPr>
        <w:ind w:left="360" w:hanging="360"/>
      </w:pPr>
      <w:rPr>
        <w:rFonts w:eastAsia="Arial" w:hint="default"/>
      </w:rPr>
    </w:lvl>
    <w:lvl w:ilvl="1">
      <w:start w:val="6"/>
      <w:numFmt w:val="decimal"/>
      <w:lvlText w:val="%1.%2."/>
      <w:lvlJc w:val="left"/>
      <w:pPr>
        <w:ind w:left="1353"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9" w15:restartNumberingAfterBreak="0">
    <w:nsid w:val="529C648B"/>
    <w:multiLevelType w:val="multilevel"/>
    <w:tmpl w:val="D1A409C0"/>
    <w:lvl w:ilvl="0">
      <w:start w:val="7"/>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52AC5BFB"/>
    <w:multiLevelType w:val="multilevel"/>
    <w:tmpl w:val="C8A61F14"/>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1" w15:restartNumberingAfterBreak="0">
    <w:nsid w:val="541E5AA9"/>
    <w:multiLevelType w:val="multilevel"/>
    <w:tmpl w:val="453ECC24"/>
    <w:lvl w:ilvl="0">
      <w:start w:val="10"/>
      <w:numFmt w:val="decimal"/>
      <w:lvlText w:val="%1"/>
      <w:lvlJc w:val="left"/>
      <w:pPr>
        <w:ind w:left="1287" w:hanging="360"/>
      </w:pPr>
      <w:rPr>
        <w:rFonts w:hint="default"/>
      </w:rPr>
    </w:lvl>
    <w:lvl w:ilvl="1">
      <w:start w:val="1"/>
      <w:numFmt w:val="decimal"/>
      <w:isLgl/>
      <w:lvlText w:val="%1.%2."/>
      <w:lvlJc w:val="left"/>
      <w:pPr>
        <w:ind w:left="1362" w:hanging="435"/>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0E4A19"/>
    <w:multiLevelType w:val="multilevel"/>
    <w:tmpl w:val="C74EB130"/>
    <w:lvl w:ilvl="0">
      <w:start w:val="6"/>
      <w:numFmt w:val="decimal"/>
      <w:lvlText w:val="%1."/>
      <w:lvlJc w:val="left"/>
      <w:pPr>
        <w:ind w:left="495" w:hanging="495"/>
      </w:pPr>
      <w:rPr>
        <w:rFonts w:eastAsia="Times New Roman" w:hint="default"/>
      </w:rPr>
    </w:lvl>
    <w:lvl w:ilvl="1">
      <w:start w:val="6"/>
      <w:numFmt w:val="decimal"/>
      <w:lvlText w:val="%1.%2."/>
      <w:lvlJc w:val="left"/>
      <w:pPr>
        <w:ind w:left="849" w:hanging="495"/>
      </w:pPr>
      <w:rPr>
        <w:rFonts w:eastAsia="Times New Roman" w:hint="default"/>
      </w:rPr>
    </w:lvl>
    <w:lvl w:ilvl="2">
      <w:start w:val="2"/>
      <w:numFmt w:val="decimal"/>
      <w:lvlText w:val="%1.%2.%3."/>
      <w:lvlJc w:val="left"/>
      <w:pPr>
        <w:ind w:left="1428" w:hanging="720"/>
      </w:pPr>
      <w:rPr>
        <w:rFonts w:eastAsia="Times New Roman" w:hint="default"/>
      </w:rPr>
    </w:lvl>
    <w:lvl w:ilvl="3">
      <w:start w:val="1"/>
      <w:numFmt w:val="decimal"/>
      <w:lvlText w:val="%1.%2.%3.%4."/>
      <w:lvlJc w:val="left"/>
      <w:pPr>
        <w:ind w:left="1782" w:hanging="720"/>
      </w:pPr>
      <w:rPr>
        <w:rFonts w:eastAsia="Times New Roman" w:hint="default"/>
      </w:rPr>
    </w:lvl>
    <w:lvl w:ilvl="4">
      <w:start w:val="1"/>
      <w:numFmt w:val="decimal"/>
      <w:lvlText w:val="%1.%2.%3.%4.%5."/>
      <w:lvlJc w:val="left"/>
      <w:pPr>
        <w:ind w:left="2496" w:hanging="1080"/>
      </w:pPr>
      <w:rPr>
        <w:rFonts w:eastAsia="Times New Roman" w:hint="default"/>
      </w:rPr>
    </w:lvl>
    <w:lvl w:ilvl="5">
      <w:start w:val="1"/>
      <w:numFmt w:val="decimal"/>
      <w:lvlText w:val="%1.%2.%3.%4.%5.%6."/>
      <w:lvlJc w:val="left"/>
      <w:pPr>
        <w:ind w:left="2850" w:hanging="1080"/>
      </w:pPr>
      <w:rPr>
        <w:rFonts w:eastAsia="Times New Roman" w:hint="default"/>
      </w:rPr>
    </w:lvl>
    <w:lvl w:ilvl="6">
      <w:start w:val="1"/>
      <w:numFmt w:val="decimal"/>
      <w:lvlText w:val="%1.%2.%3.%4.%5.%6.%7."/>
      <w:lvlJc w:val="left"/>
      <w:pPr>
        <w:ind w:left="3564" w:hanging="1440"/>
      </w:pPr>
      <w:rPr>
        <w:rFonts w:eastAsia="Times New Roman" w:hint="default"/>
      </w:rPr>
    </w:lvl>
    <w:lvl w:ilvl="7">
      <w:start w:val="1"/>
      <w:numFmt w:val="decimal"/>
      <w:lvlText w:val="%1.%2.%3.%4.%5.%6.%7.%8."/>
      <w:lvlJc w:val="left"/>
      <w:pPr>
        <w:ind w:left="3918" w:hanging="1440"/>
      </w:pPr>
      <w:rPr>
        <w:rFonts w:eastAsia="Times New Roman" w:hint="default"/>
      </w:rPr>
    </w:lvl>
    <w:lvl w:ilvl="8">
      <w:start w:val="1"/>
      <w:numFmt w:val="decimal"/>
      <w:lvlText w:val="%1.%2.%3.%4.%5.%6.%7.%8.%9."/>
      <w:lvlJc w:val="left"/>
      <w:pPr>
        <w:ind w:left="4632" w:hanging="1800"/>
      </w:pPr>
      <w:rPr>
        <w:rFonts w:eastAsia="Times New Roman" w:hint="default"/>
      </w:rPr>
    </w:lvl>
  </w:abstractNum>
  <w:abstractNum w:abstractNumId="15" w15:restartNumberingAfterBreak="0">
    <w:nsid w:val="606B2DC4"/>
    <w:multiLevelType w:val="multilevel"/>
    <w:tmpl w:val="00A4EDFE"/>
    <w:lvl w:ilvl="0">
      <w:start w:val="7"/>
      <w:numFmt w:val="decimal"/>
      <w:lvlText w:val="%1."/>
      <w:lvlJc w:val="left"/>
      <w:pPr>
        <w:ind w:left="495" w:hanging="495"/>
      </w:pPr>
      <w:rPr>
        <w:rFonts w:hint="default"/>
      </w:rPr>
    </w:lvl>
    <w:lvl w:ilvl="1">
      <w:start w:val="1"/>
      <w:numFmt w:val="decimal"/>
      <w:lvlText w:val="%1.%2."/>
      <w:lvlJc w:val="left"/>
      <w:pPr>
        <w:ind w:left="778" w:hanging="495"/>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15:restartNumberingAfterBreak="0">
    <w:nsid w:val="62B61B84"/>
    <w:multiLevelType w:val="multilevel"/>
    <w:tmpl w:val="219E3514"/>
    <w:lvl w:ilvl="0">
      <w:start w:val="6"/>
      <w:numFmt w:val="decimal"/>
      <w:lvlText w:val="%1."/>
      <w:lvlJc w:val="left"/>
      <w:pPr>
        <w:ind w:left="495" w:hanging="495"/>
      </w:pPr>
      <w:rPr>
        <w:rFonts w:hint="default"/>
        <w:u w:val="none"/>
      </w:rPr>
    </w:lvl>
    <w:lvl w:ilvl="1">
      <w:start w:val="4"/>
      <w:numFmt w:val="decimal"/>
      <w:lvlText w:val="%1.%2."/>
      <w:lvlJc w:val="left"/>
      <w:pPr>
        <w:ind w:left="849" w:hanging="495"/>
      </w:pPr>
      <w:rPr>
        <w:rFonts w:hint="default"/>
        <w:u w:val="none"/>
      </w:rPr>
    </w:lvl>
    <w:lvl w:ilvl="2">
      <w:start w:val="1"/>
      <w:numFmt w:val="decimal"/>
      <w:lvlText w:val="%1.%2.%3."/>
      <w:lvlJc w:val="left"/>
      <w:pPr>
        <w:ind w:left="1428" w:hanging="720"/>
      </w:pPr>
      <w:rPr>
        <w:rFonts w:hint="default"/>
        <w:color w:val="2E74B5" w:themeColor="accent1" w:themeShade="BF"/>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632" w:hanging="1800"/>
      </w:pPr>
      <w:rPr>
        <w:rFonts w:hint="default"/>
        <w:u w:val="none"/>
      </w:rPr>
    </w:lvl>
  </w:abstractNum>
  <w:abstractNum w:abstractNumId="17" w15:restartNumberingAfterBreak="0">
    <w:nsid w:val="688B665E"/>
    <w:multiLevelType w:val="multilevel"/>
    <w:tmpl w:val="E36C2DAE"/>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8" w15:restartNumberingAfterBreak="0">
    <w:nsid w:val="6C3507D0"/>
    <w:multiLevelType w:val="multilevel"/>
    <w:tmpl w:val="CB3C35DA"/>
    <w:lvl w:ilvl="0">
      <w:start w:val="9"/>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22147113">
    <w:abstractNumId w:val="4"/>
  </w:num>
  <w:num w:numId="2" w16cid:durableId="570119174">
    <w:abstractNumId w:val="19"/>
  </w:num>
  <w:num w:numId="3" w16cid:durableId="410352447">
    <w:abstractNumId w:val="13"/>
  </w:num>
  <w:num w:numId="4" w16cid:durableId="2045321155">
    <w:abstractNumId w:val="17"/>
  </w:num>
  <w:num w:numId="5" w16cid:durableId="1884169656">
    <w:abstractNumId w:val="12"/>
  </w:num>
  <w:num w:numId="6" w16cid:durableId="1220442059">
    <w:abstractNumId w:val="3"/>
  </w:num>
  <w:num w:numId="7" w16cid:durableId="296107434">
    <w:abstractNumId w:val="18"/>
  </w:num>
  <w:num w:numId="8" w16cid:durableId="1404179286">
    <w:abstractNumId w:val="7"/>
  </w:num>
  <w:num w:numId="9" w16cid:durableId="645939441">
    <w:abstractNumId w:val="6"/>
  </w:num>
  <w:num w:numId="10" w16cid:durableId="1203591896">
    <w:abstractNumId w:val="16"/>
  </w:num>
  <w:num w:numId="11" w16cid:durableId="1900550367">
    <w:abstractNumId w:val="8"/>
  </w:num>
  <w:num w:numId="12" w16cid:durableId="141046775">
    <w:abstractNumId w:val="0"/>
  </w:num>
  <w:num w:numId="13" w16cid:durableId="654605952">
    <w:abstractNumId w:val="9"/>
  </w:num>
  <w:num w:numId="14" w16cid:durableId="192689159">
    <w:abstractNumId w:val="1"/>
  </w:num>
  <w:num w:numId="15" w16cid:durableId="1677150456">
    <w:abstractNumId w:val="15"/>
  </w:num>
  <w:num w:numId="16" w16cid:durableId="2057849894">
    <w:abstractNumId w:val="14"/>
  </w:num>
  <w:num w:numId="17" w16cid:durableId="923690068">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19513491">
    <w:abstractNumId w:val="10"/>
  </w:num>
  <w:num w:numId="19" w16cid:durableId="579170834">
    <w:abstractNumId w:val="11"/>
  </w:num>
  <w:num w:numId="20" w16cid:durableId="180796534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9F3"/>
    <w:rsid w:val="00001A23"/>
    <w:rsid w:val="00001AB0"/>
    <w:rsid w:val="00002B69"/>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6548"/>
    <w:rsid w:val="0000681D"/>
    <w:rsid w:val="00006955"/>
    <w:rsid w:val="00006AB9"/>
    <w:rsid w:val="000074DF"/>
    <w:rsid w:val="000076C3"/>
    <w:rsid w:val="00007801"/>
    <w:rsid w:val="00007869"/>
    <w:rsid w:val="00007A56"/>
    <w:rsid w:val="00007F19"/>
    <w:rsid w:val="000101BF"/>
    <w:rsid w:val="00010CCE"/>
    <w:rsid w:val="00010E3B"/>
    <w:rsid w:val="00010FDA"/>
    <w:rsid w:val="000110CB"/>
    <w:rsid w:val="0001123E"/>
    <w:rsid w:val="000113F8"/>
    <w:rsid w:val="0001157E"/>
    <w:rsid w:val="00011899"/>
    <w:rsid w:val="000119DE"/>
    <w:rsid w:val="00011A3B"/>
    <w:rsid w:val="00011A85"/>
    <w:rsid w:val="00011CF3"/>
    <w:rsid w:val="00011D80"/>
    <w:rsid w:val="00011F3D"/>
    <w:rsid w:val="00012392"/>
    <w:rsid w:val="000128F7"/>
    <w:rsid w:val="00012A61"/>
    <w:rsid w:val="00012ACD"/>
    <w:rsid w:val="00012D25"/>
    <w:rsid w:val="00012DCB"/>
    <w:rsid w:val="00013074"/>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C6D"/>
    <w:rsid w:val="00017055"/>
    <w:rsid w:val="00017230"/>
    <w:rsid w:val="00017251"/>
    <w:rsid w:val="000172AA"/>
    <w:rsid w:val="000174C7"/>
    <w:rsid w:val="00017BFC"/>
    <w:rsid w:val="00017FED"/>
    <w:rsid w:val="00020014"/>
    <w:rsid w:val="000200B8"/>
    <w:rsid w:val="00020192"/>
    <w:rsid w:val="00020C4C"/>
    <w:rsid w:val="000214D3"/>
    <w:rsid w:val="00021811"/>
    <w:rsid w:val="00021C5A"/>
    <w:rsid w:val="0002243A"/>
    <w:rsid w:val="00022574"/>
    <w:rsid w:val="0002281B"/>
    <w:rsid w:val="000228FF"/>
    <w:rsid w:val="00022A08"/>
    <w:rsid w:val="00022B49"/>
    <w:rsid w:val="00022CCD"/>
    <w:rsid w:val="00023515"/>
    <w:rsid w:val="00023572"/>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39"/>
    <w:rsid w:val="000257EB"/>
    <w:rsid w:val="00025B35"/>
    <w:rsid w:val="00025D4F"/>
    <w:rsid w:val="00025DEF"/>
    <w:rsid w:val="00025E92"/>
    <w:rsid w:val="00025F76"/>
    <w:rsid w:val="0002602C"/>
    <w:rsid w:val="00026206"/>
    <w:rsid w:val="000269C2"/>
    <w:rsid w:val="00026CE8"/>
    <w:rsid w:val="00026FB8"/>
    <w:rsid w:val="000272A9"/>
    <w:rsid w:val="00027368"/>
    <w:rsid w:val="0002747F"/>
    <w:rsid w:val="00027512"/>
    <w:rsid w:val="0002758B"/>
    <w:rsid w:val="00027B3C"/>
    <w:rsid w:val="00027F5F"/>
    <w:rsid w:val="000302DE"/>
    <w:rsid w:val="00030400"/>
    <w:rsid w:val="000304BF"/>
    <w:rsid w:val="0003054D"/>
    <w:rsid w:val="00030633"/>
    <w:rsid w:val="0003076A"/>
    <w:rsid w:val="000307EE"/>
    <w:rsid w:val="00030C27"/>
    <w:rsid w:val="00030F54"/>
    <w:rsid w:val="00030FC1"/>
    <w:rsid w:val="0003107D"/>
    <w:rsid w:val="000310DA"/>
    <w:rsid w:val="0003179F"/>
    <w:rsid w:val="00031B09"/>
    <w:rsid w:val="00031D44"/>
    <w:rsid w:val="00031E7D"/>
    <w:rsid w:val="00032067"/>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490"/>
    <w:rsid w:val="000367A1"/>
    <w:rsid w:val="0003681D"/>
    <w:rsid w:val="00036BD8"/>
    <w:rsid w:val="00036CC7"/>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8AC"/>
    <w:rsid w:val="0004297B"/>
    <w:rsid w:val="00042C4F"/>
    <w:rsid w:val="00042EC4"/>
    <w:rsid w:val="0004318C"/>
    <w:rsid w:val="00043227"/>
    <w:rsid w:val="000434DF"/>
    <w:rsid w:val="000439E8"/>
    <w:rsid w:val="00043B5B"/>
    <w:rsid w:val="00043F12"/>
    <w:rsid w:val="00044497"/>
    <w:rsid w:val="00044563"/>
    <w:rsid w:val="00044607"/>
    <w:rsid w:val="00044773"/>
    <w:rsid w:val="00044877"/>
    <w:rsid w:val="00044D3D"/>
    <w:rsid w:val="00044FBB"/>
    <w:rsid w:val="00045171"/>
    <w:rsid w:val="000452DC"/>
    <w:rsid w:val="000453E1"/>
    <w:rsid w:val="000454B6"/>
    <w:rsid w:val="0004554D"/>
    <w:rsid w:val="0004594F"/>
    <w:rsid w:val="00046117"/>
    <w:rsid w:val="0004639A"/>
    <w:rsid w:val="00046412"/>
    <w:rsid w:val="0004674F"/>
    <w:rsid w:val="00046C8B"/>
    <w:rsid w:val="00046F97"/>
    <w:rsid w:val="000470C1"/>
    <w:rsid w:val="00047130"/>
    <w:rsid w:val="0004724E"/>
    <w:rsid w:val="000475F6"/>
    <w:rsid w:val="0004760A"/>
    <w:rsid w:val="0004762A"/>
    <w:rsid w:val="00047642"/>
    <w:rsid w:val="000476FB"/>
    <w:rsid w:val="00047F40"/>
    <w:rsid w:val="000500B8"/>
    <w:rsid w:val="00050150"/>
    <w:rsid w:val="000502E0"/>
    <w:rsid w:val="00050392"/>
    <w:rsid w:val="000504D4"/>
    <w:rsid w:val="00051133"/>
    <w:rsid w:val="0005151A"/>
    <w:rsid w:val="00051623"/>
    <w:rsid w:val="00051E55"/>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732"/>
    <w:rsid w:val="00054B13"/>
    <w:rsid w:val="00054B78"/>
    <w:rsid w:val="00054D3B"/>
    <w:rsid w:val="00054DF5"/>
    <w:rsid w:val="00054E03"/>
    <w:rsid w:val="0005528A"/>
    <w:rsid w:val="00055368"/>
    <w:rsid w:val="0005580A"/>
    <w:rsid w:val="00056091"/>
    <w:rsid w:val="00056371"/>
    <w:rsid w:val="00056565"/>
    <w:rsid w:val="000566DA"/>
    <w:rsid w:val="000567D3"/>
    <w:rsid w:val="00056948"/>
    <w:rsid w:val="00056B9C"/>
    <w:rsid w:val="00056CA2"/>
    <w:rsid w:val="00056D9C"/>
    <w:rsid w:val="00057613"/>
    <w:rsid w:val="0005781F"/>
    <w:rsid w:val="00057A9C"/>
    <w:rsid w:val="00057EA9"/>
    <w:rsid w:val="000601AF"/>
    <w:rsid w:val="0006060D"/>
    <w:rsid w:val="00060D37"/>
    <w:rsid w:val="000610BB"/>
    <w:rsid w:val="000611EE"/>
    <w:rsid w:val="00061732"/>
    <w:rsid w:val="00061A55"/>
    <w:rsid w:val="00061DB2"/>
    <w:rsid w:val="00061EE4"/>
    <w:rsid w:val="00061EFE"/>
    <w:rsid w:val="00062097"/>
    <w:rsid w:val="000621B9"/>
    <w:rsid w:val="00062C32"/>
    <w:rsid w:val="00062D1A"/>
    <w:rsid w:val="00062D77"/>
    <w:rsid w:val="00063191"/>
    <w:rsid w:val="000631F3"/>
    <w:rsid w:val="00063216"/>
    <w:rsid w:val="00063538"/>
    <w:rsid w:val="00063EA2"/>
    <w:rsid w:val="00063FDC"/>
    <w:rsid w:val="00064043"/>
    <w:rsid w:val="000644A3"/>
    <w:rsid w:val="00064BB0"/>
    <w:rsid w:val="00064C50"/>
    <w:rsid w:val="000651B3"/>
    <w:rsid w:val="00065495"/>
    <w:rsid w:val="0006582E"/>
    <w:rsid w:val="00065942"/>
    <w:rsid w:val="000659A0"/>
    <w:rsid w:val="00065AEA"/>
    <w:rsid w:val="00065F3D"/>
    <w:rsid w:val="00066126"/>
    <w:rsid w:val="0006616C"/>
    <w:rsid w:val="000662A8"/>
    <w:rsid w:val="000663FA"/>
    <w:rsid w:val="00066400"/>
    <w:rsid w:val="00066584"/>
    <w:rsid w:val="00066673"/>
    <w:rsid w:val="000668CB"/>
    <w:rsid w:val="00066AA2"/>
    <w:rsid w:val="00066BAD"/>
    <w:rsid w:val="00066C1D"/>
    <w:rsid w:val="00066D63"/>
    <w:rsid w:val="000673D3"/>
    <w:rsid w:val="000675FE"/>
    <w:rsid w:val="00067B9D"/>
    <w:rsid w:val="00067E23"/>
    <w:rsid w:val="00067E29"/>
    <w:rsid w:val="00070354"/>
    <w:rsid w:val="000706EB"/>
    <w:rsid w:val="00070BAF"/>
    <w:rsid w:val="00070D96"/>
    <w:rsid w:val="000716C1"/>
    <w:rsid w:val="000725C6"/>
    <w:rsid w:val="000729C7"/>
    <w:rsid w:val="00072A0B"/>
    <w:rsid w:val="00072FF3"/>
    <w:rsid w:val="000730D3"/>
    <w:rsid w:val="000734A4"/>
    <w:rsid w:val="000735A1"/>
    <w:rsid w:val="000738A1"/>
    <w:rsid w:val="00073BC3"/>
    <w:rsid w:val="00073CE3"/>
    <w:rsid w:val="00073CEF"/>
    <w:rsid w:val="00074010"/>
    <w:rsid w:val="000740FA"/>
    <w:rsid w:val="0007449A"/>
    <w:rsid w:val="00074647"/>
    <w:rsid w:val="00074A26"/>
    <w:rsid w:val="00074DD1"/>
    <w:rsid w:val="00074F8E"/>
    <w:rsid w:val="0007507E"/>
    <w:rsid w:val="00075B38"/>
    <w:rsid w:val="00076399"/>
    <w:rsid w:val="00076465"/>
    <w:rsid w:val="000769B7"/>
    <w:rsid w:val="0007717E"/>
    <w:rsid w:val="00077254"/>
    <w:rsid w:val="000772A0"/>
    <w:rsid w:val="00077C56"/>
    <w:rsid w:val="0008001E"/>
    <w:rsid w:val="0008014F"/>
    <w:rsid w:val="00080221"/>
    <w:rsid w:val="000804B7"/>
    <w:rsid w:val="000809C8"/>
    <w:rsid w:val="00080ED8"/>
    <w:rsid w:val="00080EE0"/>
    <w:rsid w:val="00080FD1"/>
    <w:rsid w:val="0008114F"/>
    <w:rsid w:val="0008138B"/>
    <w:rsid w:val="00081CE3"/>
    <w:rsid w:val="00081FAB"/>
    <w:rsid w:val="00082290"/>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3F"/>
    <w:rsid w:val="00085FC0"/>
    <w:rsid w:val="0008641F"/>
    <w:rsid w:val="00086495"/>
    <w:rsid w:val="00086686"/>
    <w:rsid w:val="0008687D"/>
    <w:rsid w:val="000868C6"/>
    <w:rsid w:val="000872AD"/>
    <w:rsid w:val="000872C3"/>
    <w:rsid w:val="000872CF"/>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8C6"/>
    <w:rsid w:val="00094A69"/>
    <w:rsid w:val="00094BD6"/>
    <w:rsid w:val="00094C25"/>
    <w:rsid w:val="00094E69"/>
    <w:rsid w:val="0009532E"/>
    <w:rsid w:val="00095356"/>
    <w:rsid w:val="000955BE"/>
    <w:rsid w:val="0009585F"/>
    <w:rsid w:val="00095ABD"/>
    <w:rsid w:val="00095BB1"/>
    <w:rsid w:val="00095DD9"/>
    <w:rsid w:val="0009615F"/>
    <w:rsid w:val="000966B7"/>
    <w:rsid w:val="000968C2"/>
    <w:rsid w:val="00096B2E"/>
    <w:rsid w:val="00097090"/>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5A"/>
    <w:rsid w:val="000A0FFA"/>
    <w:rsid w:val="000A1263"/>
    <w:rsid w:val="000A1638"/>
    <w:rsid w:val="000A1CFE"/>
    <w:rsid w:val="000A1D39"/>
    <w:rsid w:val="000A242B"/>
    <w:rsid w:val="000A260F"/>
    <w:rsid w:val="000A2664"/>
    <w:rsid w:val="000A2755"/>
    <w:rsid w:val="000A2795"/>
    <w:rsid w:val="000A2BF9"/>
    <w:rsid w:val="000A3607"/>
    <w:rsid w:val="000A37A2"/>
    <w:rsid w:val="000A3B4B"/>
    <w:rsid w:val="000A3BD7"/>
    <w:rsid w:val="000A3DAA"/>
    <w:rsid w:val="000A4088"/>
    <w:rsid w:val="000A40AD"/>
    <w:rsid w:val="000A42FF"/>
    <w:rsid w:val="000A4459"/>
    <w:rsid w:val="000A4612"/>
    <w:rsid w:val="000A467F"/>
    <w:rsid w:val="000A46CF"/>
    <w:rsid w:val="000A4A36"/>
    <w:rsid w:val="000A4B14"/>
    <w:rsid w:val="000A4B93"/>
    <w:rsid w:val="000A4CD6"/>
    <w:rsid w:val="000A4DB6"/>
    <w:rsid w:val="000A539A"/>
    <w:rsid w:val="000A57BA"/>
    <w:rsid w:val="000A6805"/>
    <w:rsid w:val="000A698A"/>
    <w:rsid w:val="000A6991"/>
    <w:rsid w:val="000A699B"/>
    <w:rsid w:val="000A7199"/>
    <w:rsid w:val="000A71A7"/>
    <w:rsid w:val="000A73BD"/>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4149"/>
    <w:rsid w:val="000B4167"/>
    <w:rsid w:val="000B4D08"/>
    <w:rsid w:val="000B4EED"/>
    <w:rsid w:val="000B5892"/>
    <w:rsid w:val="000B5F9E"/>
    <w:rsid w:val="000B6146"/>
    <w:rsid w:val="000B6399"/>
    <w:rsid w:val="000B652D"/>
    <w:rsid w:val="000B69C3"/>
    <w:rsid w:val="000B6B80"/>
    <w:rsid w:val="000B772B"/>
    <w:rsid w:val="000B7A40"/>
    <w:rsid w:val="000C01DF"/>
    <w:rsid w:val="000C0755"/>
    <w:rsid w:val="000C0832"/>
    <w:rsid w:val="000C0AA1"/>
    <w:rsid w:val="000C0C3D"/>
    <w:rsid w:val="000C0C5A"/>
    <w:rsid w:val="000C0EE3"/>
    <w:rsid w:val="000C157F"/>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505D"/>
    <w:rsid w:val="000C50C1"/>
    <w:rsid w:val="000C51E1"/>
    <w:rsid w:val="000C530E"/>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551"/>
    <w:rsid w:val="000D086A"/>
    <w:rsid w:val="000D0C48"/>
    <w:rsid w:val="000D0E50"/>
    <w:rsid w:val="000D0E5F"/>
    <w:rsid w:val="000D0FDB"/>
    <w:rsid w:val="000D10B3"/>
    <w:rsid w:val="000D136E"/>
    <w:rsid w:val="000D14C3"/>
    <w:rsid w:val="000D155F"/>
    <w:rsid w:val="000D1689"/>
    <w:rsid w:val="000D1785"/>
    <w:rsid w:val="000D1B2E"/>
    <w:rsid w:val="000D23AF"/>
    <w:rsid w:val="000D23FA"/>
    <w:rsid w:val="000D293C"/>
    <w:rsid w:val="000D299D"/>
    <w:rsid w:val="000D3000"/>
    <w:rsid w:val="000D32C4"/>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831"/>
    <w:rsid w:val="000D6962"/>
    <w:rsid w:val="000D6E58"/>
    <w:rsid w:val="000D757A"/>
    <w:rsid w:val="000D75F4"/>
    <w:rsid w:val="000D7885"/>
    <w:rsid w:val="000D7E7E"/>
    <w:rsid w:val="000D7EEE"/>
    <w:rsid w:val="000D7FCF"/>
    <w:rsid w:val="000E0281"/>
    <w:rsid w:val="000E049E"/>
    <w:rsid w:val="000E0F6A"/>
    <w:rsid w:val="000E11B8"/>
    <w:rsid w:val="000E15A3"/>
    <w:rsid w:val="000E16A6"/>
    <w:rsid w:val="000E1AB6"/>
    <w:rsid w:val="000E1F8F"/>
    <w:rsid w:val="000E20F6"/>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C4D"/>
    <w:rsid w:val="000E45AE"/>
    <w:rsid w:val="000E45EB"/>
    <w:rsid w:val="000E4A1C"/>
    <w:rsid w:val="000E4E9C"/>
    <w:rsid w:val="000E5174"/>
    <w:rsid w:val="000E57A4"/>
    <w:rsid w:val="000E5934"/>
    <w:rsid w:val="000E5B30"/>
    <w:rsid w:val="000E5C35"/>
    <w:rsid w:val="000E5D23"/>
    <w:rsid w:val="000E615C"/>
    <w:rsid w:val="000E6A1F"/>
    <w:rsid w:val="000E6EA4"/>
    <w:rsid w:val="000E70B9"/>
    <w:rsid w:val="000E718E"/>
    <w:rsid w:val="000E7524"/>
    <w:rsid w:val="000E77D3"/>
    <w:rsid w:val="000E79C7"/>
    <w:rsid w:val="000E7BD6"/>
    <w:rsid w:val="000E7D49"/>
    <w:rsid w:val="000E7E0B"/>
    <w:rsid w:val="000E7F77"/>
    <w:rsid w:val="000F00FF"/>
    <w:rsid w:val="000F04B2"/>
    <w:rsid w:val="000F0D83"/>
    <w:rsid w:val="000F112C"/>
    <w:rsid w:val="000F126D"/>
    <w:rsid w:val="000F149C"/>
    <w:rsid w:val="000F15F2"/>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45D4"/>
    <w:rsid w:val="000F4884"/>
    <w:rsid w:val="000F497D"/>
    <w:rsid w:val="000F49A5"/>
    <w:rsid w:val="000F4C40"/>
    <w:rsid w:val="000F4E2E"/>
    <w:rsid w:val="000F52F2"/>
    <w:rsid w:val="000F53EF"/>
    <w:rsid w:val="000F568E"/>
    <w:rsid w:val="000F5746"/>
    <w:rsid w:val="000F59DE"/>
    <w:rsid w:val="000F5BE1"/>
    <w:rsid w:val="000F5DE3"/>
    <w:rsid w:val="000F61A2"/>
    <w:rsid w:val="000F636C"/>
    <w:rsid w:val="000F6521"/>
    <w:rsid w:val="000F6B88"/>
    <w:rsid w:val="000F6C25"/>
    <w:rsid w:val="000F71BB"/>
    <w:rsid w:val="000F7D7E"/>
    <w:rsid w:val="000F7E19"/>
    <w:rsid w:val="00100151"/>
    <w:rsid w:val="001001BE"/>
    <w:rsid w:val="00100A82"/>
    <w:rsid w:val="00100F3F"/>
    <w:rsid w:val="001014AB"/>
    <w:rsid w:val="0010154A"/>
    <w:rsid w:val="001018B6"/>
    <w:rsid w:val="00101E07"/>
    <w:rsid w:val="001021B1"/>
    <w:rsid w:val="00102234"/>
    <w:rsid w:val="00102542"/>
    <w:rsid w:val="001027B3"/>
    <w:rsid w:val="00102EF2"/>
    <w:rsid w:val="001030E7"/>
    <w:rsid w:val="001033F1"/>
    <w:rsid w:val="00103450"/>
    <w:rsid w:val="00103633"/>
    <w:rsid w:val="0010381A"/>
    <w:rsid w:val="001039BE"/>
    <w:rsid w:val="00103D33"/>
    <w:rsid w:val="001042D5"/>
    <w:rsid w:val="00104365"/>
    <w:rsid w:val="00104D87"/>
    <w:rsid w:val="00104DE3"/>
    <w:rsid w:val="0010516B"/>
    <w:rsid w:val="0010565E"/>
    <w:rsid w:val="001057A1"/>
    <w:rsid w:val="00105B71"/>
    <w:rsid w:val="00105D58"/>
    <w:rsid w:val="00105E5E"/>
    <w:rsid w:val="00106291"/>
    <w:rsid w:val="0010642D"/>
    <w:rsid w:val="0010655C"/>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18E1"/>
    <w:rsid w:val="00111A78"/>
    <w:rsid w:val="00111C26"/>
    <w:rsid w:val="00111DBA"/>
    <w:rsid w:val="00111FEE"/>
    <w:rsid w:val="0011254F"/>
    <w:rsid w:val="001129D8"/>
    <w:rsid w:val="00112A33"/>
    <w:rsid w:val="00113736"/>
    <w:rsid w:val="00113B78"/>
    <w:rsid w:val="00113E5B"/>
    <w:rsid w:val="00114068"/>
    <w:rsid w:val="00114BC3"/>
    <w:rsid w:val="0011519B"/>
    <w:rsid w:val="00115860"/>
    <w:rsid w:val="00115E4C"/>
    <w:rsid w:val="0011628C"/>
    <w:rsid w:val="00116475"/>
    <w:rsid w:val="00116CD4"/>
    <w:rsid w:val="00116F64"/>
    <w:rsid w:val="00116FCD"/>
    <w:rsid w:val="0011759D"/>
    <w:rsid w:val="00117695"/>
    <w:rsid w:val="00117BF3"/>
    <w:rsid w:val="00117F3C"/>
    <w:rsid w:val="00120096"/>
    <w:rsid w:val="0012014F"/>
    <w:rsid w:val="0012016C"/>
    <w:rsid w:val="00120218"/>
    <w:rsid w:val="0012025C"/>
    <w:rsid w:val="00120450"/>
    <w:rsid w:val="001207E3"/>
    <w:rsid w:val="00120CBE"/>
    <w:rsid w:val="00120E0B"/>
    <w:rsid w:val="00121092"/>
    <w:rsid w:val="001210F9"/>
    <w:rsid w:val="00121574"/>
    <w:rsid w:val="00121C23"/>
    <w:rsid w:val="00121F1F"/>
    <w:rsid w:val="001221D2"/>
    <w:rsid w:val="001222B1"/>
    <w:rsid w:val="001222CE"/>
    <w:rsid w:val="00122577"/>
    <w:rsid w:val="00122AAE"/>
    <w:rsid w:val="00122AC8"/>
    <w:rsid w:val="00122AE9"/>
    <w:rsid w:val="00122B35"/>
    <w:rsid w:val="00122C1A"/>
    <w:rsid w:val="00122C3D"/>
    <w:rsid w:val="00122DC2"/>
    <w:rsid w:val="00122F0D"/>
    <w:rsid w:val="00123201"/>
    <w:rsid w:val="00123306"/>
    <w:rsid w:val="00123E98"/>
    <w:rsid w:val="0012401B"/>
    <w:rsid w:val="00124155"/>
    <w:rsid w:val="00124993"/>
    <w:rsid w:val="00124A79"/>
    <w:rsid w:val="00124C13"/>
    <w:rsid w:val="00124C44"/>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3072B"/>
    <w:rsid w:val="001307F3"/>
    <w:rsid w:val="001309DE"/>
    <w:rsid w:val="00130D1C"/>
    <w:rsid w:val="00130E8F"/>
    <w:rsid w:val="001311F6"/>
    <w:rsid w:val="0013198F"/>
    <w:rsid w:val="00131E9A"/>
    <w:rsid w:val="00132049"/>
    <w:rsid w:val="00132208"/>
    <w:rsid w:val="0013225A"/>
    <w:rsid w:val="001323B6"/>
    <w:rsid w:val="001324C0"/>
    <w:rsid w:val="00132698"/>
    <w:rsid w:val="001332FE"/>
    <w:rsid w:val="001336C8"/>
    <w:rsid w:val="00133703"/>
    <w:rsid w:val="00133A44"/>
    <w:rsid w:val="00133A84"/>
    <w:rsid w:val="0013409D"/>
    <w:rsid w:val="001340D8"/>
    <w:rsid w:val="0013419F"/>
    <w:rsid w:val="00134216"/>
    <w:rsid w:val="001344D6"/>
    <w:rsid w:val="00134885"/>
    <w:rsid w:val="00134DC0"/>
    <w:rsid w:val="00135083"/>
    <w:rsid w:val="001354F9"/>
    <w:rsid w:val="00135583"/>
    <w:rsid w:val="0013564E"/>
    <w:rsid w:val="0013578C"/>
    <w:rsid w:val="001357DC"/>
    <w:rsid w:val="00135FD5"/>
    <w:rsid w:val="0013640E"/>
    <w:rsid w:val="001366E0"/>
    <w:rsid w:val="00136AD9"/>
    <w:rsid w:val="00136CB4"/>
    <w:rsid w:val="00136D1D"/>
    <w:rsid w:val="00137083"/>
    <w:rsid w:val="001374B5"/>
    <w:rsid w:val="0013772F"/>
    <w:rsid w:val="001377DC"/>
    <w:rsid w:val="00137B02"/>
    <w:rsid w:val="00137F8E"/>
    <w:rsid w:val="001405BB"/>
    <w:rsid w:val="00140D80"/>
    <w:rsid w:val="00140DF9"/>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7E9"/>
    <w:rsid w:val="001449C7"/>
    <w:rsid w:val="00145042"/>
    <w:rsid w:val="00145220"/>
    <w:rsid w:val="00145542"/>
    <w:rsid w:val="001459C8"/>
    <w:rsid w:val="00145AD0"/>
    <w:rsid w:val="00145E51"/>
    <w:rsid w:val="00145E76"/>
    <w:rsid w:val="00146142"/>
    <w:rsid w:val="0014615C"/>
    <w:rsid w:val="0014650F"/>
    <w:rsid w:val="00146549"/>
    <w:rsid w:val="001465C7"/>
    <w:rsid w:val="0014691D"/>
    <w:rsid w:val="001473B3"/>
    <w:rsid w:val="001475F8"/>
    <w:rsid w:val="00147C4A"/>
    <w:rsid w:val="00147D05"/>
    <w:rsid w:val="001501E3"/>
    <w:rsid w:val="00150323"/>
    <w:rsid w:val="001503A9"/>
    <w:rsid w:val="00150517"/>
    <w:rsid w:val="001505B3"/>
    <w:rsid w:val="0015072B"/>
    <w:rsid w:val="00150A1B"/>
    <w:rsid w:val="00150BF3"/>
    <w:rsid w:val="001512FE"/>
    <w:rsid w:val="001514D4"/>
    <w:rsid w:val="00151B4C"/>
    <w:rsid w:val="00151B82"/>
    <w:rsid w:val="00152A12"/>
    <w:rsid w:val="00152ED1"/>
    <w:rsid w:val="00152FE9"/>
    <w:rsid w:val="0015305F"/>
    <w:rsid w:val="00153271"/>
    <w:rsid w:val="0015372A"/>
    <w:rsid w:val="001537F4"/>
    <w:rsid w:val="00153A2B"/>
    <w:rsid w:val="00153F45"/>
    <w:rsid w:val="001545B2"/>
    <w:rsid w:val="001547B8"/>
    <w:rsid w:val="00154855"/>
    <w:rsid w:val="00154C31"/>
    <w:rsid w:val="00155463"/>
    <w:rsid w:val="001554DC"/>
    <w:rsid w:val="001555EA"/>
    <w:rsid w:val="00155857"/>
    <w:rsid w:val="0015592D"/>
    <w:rsid w:val="00155930"/>
    <w:rsid w:val="00155B2E"/>
    <w:rsid w:val="00155EA4"/>
    <w:rsid w:val="00155EB9"/>
    <w:rsid w:val="001560CA"/>
    <w:rsid w:val="001564AA"/>
    <w:rsid w:val="00156BC7"/>
    <w:rsid w:val="00156C6B"/>
    <w:rsid w:val="00156E0D"/>
    <w:rsid w:val="00157826"/>
    <w:rsid w:val="00157C40"/>
    <w:rsid w:val="00157F46"/>
    <w:rsid w:val="001607CD"/>
    <w:rsid w:val="00160857"/>
    <w:rsid w:val="00160960"/>
    <w:rsid w:val="001609C9"/>
    <w:rsid w:val="00160B73"/>
    <w:rsid w:val="00160C13"/>
    <w:rsid w:val="00160EAD"/>
    <w:rsid w:val="00160FBE"/>
    <w:rsid w:val="001611B3"/>
    <w:rsid w:val="00161952"/>
    <w:rsid w:val="001619EA"/>
    <w:rsid w:val="00161D24"/>
    <w:rsid w:val="001622FF"/>
    <w:rsid w:val="00162434"/>
    <w:rsid w:val="001625B6"/>
    <w:rsid w:val="0016296D"/>
    <w:rsid w:val="00162A6D"/>
    <w:rsid w:val="00162AF1"/>
    <w:rsid w:val="00162D08"/>
    <w:rsid w:val="00163375"/>
    <w:rsid w:val="0016341C"/>
    <w:rsid w:val="0016343A"/>
    <w:rsid w:val="00163842"/>
    <w:rsid w:val="00163BA9"/>
    <w:rsid w:val="001640D2"/>
    <w:rsid w:val="001643C7"/>
    <w:rsid w:val="00164A3A"/>
    <w:rsid w:val="00164AA2"/>
    <w:rsid w:val="00164C2E"/>
    <w:rsid w:val="001656ED"/>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D7D"/>
    <w:rsid w:val="00166FC6"/>
    <w:rsid w:val="001671FC"/>
    <w:rsid w:val="001674AB"/>
    <w:rsid w:val="0016776D"/>
    <w:rsid w:val="00167932"/>
    <w:rsid w:val="00167A81"/>
    <w:rsid w:val="00170231"/>
    <w:rsid w:val="00170465"/>
    <w:rsid w:val="00170495"/>
    <w:rsid w:val="00170673"/>
    <w:rsid w:val="0017070B"/>
    <w:rsid w:val="00170926"/>
    <w:rsid w:val="001713DF"/>
    <w:rsid w:val="0017155F"/>
    <w:rsid w:val="0017169C"/>
    <w:rsid w:val="00171817"/>
    <w:rsid w:val="00171987"/>
    <w:rsid w:val="00171B96"/>
    <w:rsid w:val="00171E71"/>
    <w:rsid w:val="0017212F"/>
    <w:rsid w:val="00172237"/>
    <w:rsid w:val="00172512"/>
    <w:rsid w:val="00172565"/>
    <w:rsid w:val="00172680"/>
    <w:rsid w:val="00172BE4"/>
    <w:rsid w:val="00172E0D"/>
    <w:rsid w:val="001736E1"/>
    <w:rsid w:val="00173905"/>
    <w:rsid w:val="00173B77"/>
    <w:rsid w:val="00173F23"/>
    <w:rsid w:val="001745FF"/>
    <w:rsid w:val="00174AC3"/>
    <w:rsid w:val="00174FE7"/>
    <w:rsid w:val="00175D96"/>
    <w:rsid w:val="00176216"/>
    <w:rsid w:val="001762F3"/>
    <w:rsid w:val="00176355"/>
    <w:rsid w:val="00176E02"/>
    <w:rsid w:val="00176E2E"/>
    <w:rsid w:val="0017752E"/>
    <w:rsid w:val="0017778B"/>
    <w:rsid w:val="00177844"/>
    <w:rsid w:val="00177862"/>
    <w:rsid w:val="00177D4A"/>
    <w:rsid w:val="00180170"/>
    <w:rsid w:val="001802F5"/>
    <w:rsid w:val="001808C8"/>
    <w:rsid w:val="0018099B"/>
    <w:rsid w:val="001809A6"/>
    <w:rsid w:val="001809CD"/>
    <w:rsid w:val="0018174E"/>
    <w:rsid w:val="001819C0"/>
    <w:rsid w:val="0018277D"/>
    <w:rsid w:val="001829DF"/>
    <w:rsid w:val="00182AF4"/>
    <w:rsid w:val="00182F1A"/>
    <w:rsid w:val="00183130"/>
    <w:rsid w:val="00183444"/>
    <w:rsid w:val="00183AE1"/>
    <w:rsid w:val="00183B23"/>
    <w:rsid w:val="00183C88"/>
    <w:rsid w:val="00183D2F"/>
    <w:rsid w:val="00183D55"/>
    <w:rsid w:val="00184023"/>
    <w:rsid w:val="00184243"/>
    <w:rsid w:val="00184493"/>
    <w:rsid w:val="0018488C"/>
    <w:rsid w:val="00184DD9"/>
    <w:rsid w:val="00184E23"/>
    <w:rsid w:val="00184E3F"/>
    <w:rsid w:val="001854FB"/>
    <w:rsid w:val="00185547"/>
    <w:rsid w:val="00185AF6"/>
    <w:rsid w:val="00185C71"/>
    <w:rsid w:val="001860CE"/>
    <w:rsid w:val="00186200"/>
    <w:rsid w:val="0018657E"/>
    <w:rsid w:val="00186642"/>
    <w:rsid w:val="00186802"/>
    <w:rsid w:val="001868E0"/>
    <w:rsid w:val="001869DB"/>
    <w:rsid w:val="00186B2B"/>
    <w:rsid w:val="00186BA9"/>
    <w:rsid w:val="00186E49"/>
    <w:rsid w:val="00186EAE"/>
    <w:rsid w:val="001876C4"/>
    <w:rsid w:val="00187AB1"/>
    <w:rsid w:val="00187BEF"/>
    <w:rsid w:val="00187C13"/>
    <w:rsid w:val="00190055"/>
    <w:rsid w:val="00190114"/>
    <w:rsid w:val="00190852"/>
    <w:rsid w:val="00190889"/>
    <w:rsid w:val="001908BB"/>
    <w:rsid w:val="00191309"/>
    <w:rsid w:val="00191B8E"/>
    <w:rsid w:val="00191DF1"/>
    <w:rsid w:val="00191F89"/>
    <w:rsid w:val="00191F8E"/>
    <w:rsid w:val="00191FC4"/>
    <w:rsid w:val="001925C7"/>
    <w:rsid w:val="0019273E"/>
    <w:rsid w:val="001927CB"/>
    <w:rsid w:val="00192B27"/>
    <w:rsid w:val="00192B8F"/>
    <w:rsid w:val="00192E50"/>
    <w:rsid w:val="00192EEF"/>
    <w:rsid w:val="00193068"/>
    <w:rsid w:val="00193195"/>
    <w:rsid w:val="001936A8"/>
    <w:rsid w:val="0019375F"/>
    <w:rsid w:val="001938D5"/>
    <w:rsid w:val="00193A51"/>
    <w:rsid w:val="00193B11"/>
    <w:rsid w:val="00193D4F"/>
    <w:rsid w:val="00194149"/>
    <w:rsid w:val="001943C9"/>
    <w:rsid w:val="001950E9"/>
    <w:rsid w:val="00195590"/>
    <w:rsid w:val="00195FD9"/>
    <w:rsid w:val="0019621A"/>
    <w:rsid w:val="0019657D"/>
    <w:rsid w:val="0019666F"/>
    <w:rsid w:val="00196C7A"/>
    <w:rsid w:val="00196CC0"/>
    <w:rsid w:val="00197622"/>
    <w:rsid w:val="00197A51"/>
    <w:rsid w:val="00197A88"/>
    <w:rsid w:val="00197C85"/>
    <w:rsid w:val="00197CD6"/>
    <w:rsid w:val="001A00B0"/>
    <w:rsid w:val="001A04A2"/>
    <w:rsid w:val="001A0986"/>
    <w:rsid w:val="001A0BB8"/>
    <w:rsid w:val="001A0E07"/>
    <w:rsid w:val="001A10C7"/>
    <w:rsid w:val="001A10DE"/>
    <w:rsid w:val="001A14B0"/>
    <w:rsid w:val="001A1B90"/>
    <w:rsid w:val="001A1B9E"/>
    <w:rsid w:val="001A1D85"/>
    <w:rsid w:val="001A1F9C"/>
    <w:rsid w:val="001A1FAB"/>
    <w:rsid w:val="001A2295"/>
    <w:rsid w:val="001A2339"/>
    <w:rsid w:val="001A240C"/>
    <w:rsid w:val="001A2745"/>
    <w:rsid w:val="001A2AE2"/>
    <w:rsid w:val="001A2DC0"/>
    <w:rsid w:val="001A31C3"/>
    <w:rsid w:val="001A337E"/>
    <w:rsid w:val="001A362B"/>
    <w:rsid w:val="001A39EA"/>
    <w:rsid w:val="001A3C3F"/>
    <w:rsid w:val="001A3F89"/>
    <w:rsid w:val="001A4B8F"/>
    <w:rsid w:val="001A4F18"/>
    <w:rsid w:val="001A52BF"/>
    <w:rsid w:val="001A593B"/>
    <w:rsid w:val="001A611D"/>
    <w:rsid w:val="001A6277"/>
    <w:rsid w:val="001A638B"/>
    <w:rsid w:val="001A6611"/>
    <w:rsid w:val="001A68A2"/>
    <w:rsid w:val="001A6B18"/>
    <w:rsid w:val="001A70C8"/>
    <w:rsid w:val="001A7148"/>
    <w:rsid w:val="001A71B3"/>
    <w:rsid w:val="001A72F5"/>
    <w:rsid w:val="001A7350"/>
    <w:rsid w:val="001A7544"/>
    <w:rsid w:val="001A75BF"/>
    <w:rsid w:val="001A770B"/>
    <w:rsid w:val="001A7AE6"/>
    <w:rsid w:val="001A7C3B"/>
    <w:rsid w:val="001A7C5B"/>
    <w:rsid w:val="001B0026"/>
    <w:rsid w:val="001B0678"/>
    <w:rsid w:val="001B0749"/>
    <w:rsid w:val="001B086C"/>
    <w:rsid w:val="001B0F34"/>
    <w:rsid w:val="001B1692"/>
    <w:rsid w:val="001B1715"/>
    <w:rsid w:val="001B1858"/>
    <w:rsid w:val="001B199D"/>
    <w:rsid w:val="001B1ACD"/>
    <w:rsid w:val="001B1C72"/>
    <w:rsid w:val="001B1FFD"/>
    <w:rsid w:val="001B22FE"/>
    <w:rsid w:val="001B2D6E"/>
    <w:rsid w:val="001B2D92"/>
    <w:rsid w:val="001B2E07"/>
    <w:rsid w:val="001B2F0A"/>
    <w:rsid w:val="001B318E"/>
    <w:rsid w:val="001B3252"/>
    <w:rsid w:val="001B3386"/>
    <w:rsid w:val="001B342A"/>
    <w:rsid w:val="001B37B6"/>
    <w:rsid w:val="001B3AF6"/>
    <w:rsid w:val="001B3E4E"/>
    <w:rsid w:val="001B3FD2"/>
    <w:rsid w:val="001B4062"/>
    <w:rsid w:val="001B44E2"/>
    <w:rsid w:val="001B459B"/>
    <w:rsid w:val="001B479B"/>
    <w:rsid w:val="001B4B12"/>
    <w:rsid w:val="001B4CDB"/>
    <w:rsid w:val="001B4CE7"/>
    <w:rsid w:val="001B4ED1"/>
    <w:rsid w:val="001B5068"/>
    <w:rsid w:val="001B595C"/>
    <w:rsid w:val="001B5B32"/>
    <w:rsid w:val="001B6622"/>
    <w:rsid w:val="001B6E91"/>
    <w:rsid w:val="001B7188"/>
    <w:rsid w:val="001B71A1"/>
    <w:rsid w:val="001B71E7"/>
    <w:rsid w:val="001B73F6"/>
    <w:rsid w:val="001B797C"/>
    <w:rsid w:val="001C02F4"/>
    <w:rsid w:val="001C0B12"/>
    <w:rsid w:val="001C0C58"/>
    <w:rsid w:val="001C0CA8"/>
    <w:rsid w:val="001C14D3"/>
    <w:rsid w:val="001C16B2"/>
    <w:rsid w:val="001C1FBC"/>
    <w:rsid w:val="001C223A"/>
    <w:rsid w:val="001C26CD"/>
    <w:rsid w:val="001C2727"/>
    <w:rsid w:val="001C28FE"/>
    <w:rsid w:val="001C386D"/>
    <w:rsid w:val="001C3A77"/>
    <w:rsid w:val="001C441B"/>
    <w:rsid w:val="001C4738"/>
    <w:rsid w:val="001C48B0"/>
    <w:rsid w:val="001C49F1"/>
    <w:rsid w:val="001C4DA1"/>
    <w:rsid w:val="001C4DF2"/>
    <w:rsid w:val="001C516B"/>
    <w:rsid w:val="001C5287"/>
    <w:rsid w:val="001C5768"/>
    <w:rsid w:val="001C57A7"/>
    <w:rsid w:val="001C5A33"/>
    <w:rsid w:val="001C5BE0"/>
    <w:rsid w:val="001C5D28"/>
    <w:rsid w:val="001C5EED"/>
    <w:rsid w:val="001C61FA"/>
    <w:rsid w:val="001C640F"/>
    <w:rsid w:val="001C69DE"/>
    <w:rsid w:val="001C6C4A"/>
    <w:rsid w:val="001C6ECB"/>
    <w:rsid w:val="001C7161"/>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BED"/>
    <w:rsid w:val="001D1012"/>
    <w:rsid w:val="001D108A"/>
    <w:rsid w:val="001D1122"/>
    <w:rsid w:val="001D1415"/>
    <w:rsid w:val="001D150E"/>
    <w:rsid w:val="001D1A71"/>
    <w:rsid w:val="001D1B73"/>
    <w:rsid w:val="001D2073"/>
    <w:rsid w:val="001D249C"/>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9E5"/>
    <w:rsid w:val="001D5EFB"/>
    <w:rsid w:val="001D6437"/>
    <w:rsid w:val="001D6542"/>
    <w:rsid w:val="001D67C0"/>
    <w:rsid w:val="001D6B44"/>
    <w:rsid w:val="001D6EFE"/>
    <w:rsid w:val="001D73DD"/>
    <w:rsid w:val="001D7786"/>
    <w:rsid w:val="001D78FB"/>
    <w:rsid w:val="001D79E7"/>
    <w:rsid w:val="001D7BD5"/>
    <w:rsid w:val="001D7E13"/>
    <w:rsid w:val="001E030B"/>
    <w:rsid w:val="001E0311"/>
    <w:rsid w:val="001E081D"/>
    <w:rsid w:val="001E08A7"/>
    <w:rsid w:val="001E08F4"/>
    <w:rsid w:val="001E09B6"/>
    <w:rsid w:val="001E0E6D"/>
    <w:rsid w:val="001E0E85"/>
    <w:rsid w:val="001E1943"/>
    <w:rsid w:val="001E1953"/>
    <w:rsid w:val="001E1B9A"/>
    <w:rsid w:val="001E1C16"/>
    <w:rsid w:val="001E2417"/>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B38"/>
    <w:rsid w:val="001E6BB7"/>
    <w:rsid w:val="001E6F07"/>
    <w:rsid w:val="001E70C6"/>
    <w:rsid w:val="001E7186"/>
    <w:rsid w:val="001E7215"/>
    <w:rsid w:val="001E7294"/>
    <w:rsid w:val="001E7384"/>
    <w:rsid w:val="001E7389"/>
    <w:rsid w:val="001E7591"/>
    <w:rsid w:val="001E7859"/>
    <w:rsid w:val="001E7FA1"/>
    <w:rsid w:val="001E7FD8"/>
    <w:rsid w:val="001F0021"/>
    <w:rsid w:val="001F096B"/>
    <w:rsid w:val="001F0A98"/>
    <w:rsid w:val="001F0C3C"/>
    <w:rsid w:val="001F0D54"/>
    <w:rsid w:val="001F0EC5"/>
    <w:rsid w:val="001F16FA"/>
    <w:rsid w:val="001F1710"/>
    <w:rsid w:val="001F1EFD"/>
    <w:rsid w:val="001F1F8C"/>
    <w:rsid w:val="001F22D3"/>
    <w:rsid w:val="001F2322"/>
    <w:rsid w:val="001F282D"/>
    <w:rsid w:val="001F2AE6"/>
    <w:rsid w:val="001F3C77"/>
    <w:rsid w:val="001F3DAF"/>
    <w:rsid w:val="001F3E61"/>
    <w:rsid w:val="001F3EB5"/>
    <w:rsid w:val="001F3F51"/>
    <w:rsid w:val="001F42DF"/>
    <w:rsid w:val="001F4D9B"/>
    <w:rsid w:val="001F4E07"/>
    <w:rsid w:val="001F4FDC"/>
    <w:rsid w:val="001F50D7"/>
    <w:rsid w:val="001F5455"/>
    <w:rsid w:val="001F54F2"/>
    <w:rsid w:val="001F5522"/>
    <w:rsid w:val="001F5648"/>
    <w:rsid w:val="001F566E"/>
    <w:rsid w:val="001F5BDD"/>
    <w:rsid w:val="001F5EB9"/>
    <w:rsid w:val="001F617E"/>
    <w:rsid w:val="001F61B5"/>
    <w:rsid w:val="001F642A"/>
    <w:rsid w:val="001F6786"/>
    <w:rsid w:val="001F6791"/>
    <w:rsid w:val="001F691B"/>
    <w:rsid w:val="001F6B13"/>
    <w:rsid w:val="001F7098"/>
    <w:rsid w:val="001F74AA"/>
    <w:rsid w:val="001F7622"/>
    <w:rsid w:val="001F7A02"/>
    <w:rsid w:val="001F7B67"/>
    <w:rsid w:val="00200179"/>
    <w:rsid w:val="002002AF"/>
    <w:rsid w:val="0020043D"/>
    <w:rsid w:val="0020044B"/>
    <w:rsid w:val="002008C5"/>
    <w:rsid w:val="0020094A"/>
    <w:rsid w:val="00200A1C"/>
    <w:rsid w:val="00200BF5"/>
    <w:rsid w:val="00200C5E"/>
    <w:rsid w:val="0020111F"/>
    <w:rsid w:val="00201128"/>
    <w:rsid w:val="00201159"/>
    <w:rsid w:val="00201680"/>
    <w:rsid w:val="00201D1C"/>
    <w:rsid w:val="0020205E"/>
    <w:rsid w:val="0020208B"/>
    <w:rsid w:val="0020212D"/>
    <w:rsid w:val="00202176"/>
    <w:rsid w:val="0020269A"/>
    <w:rsid w:val="002030C8"/>
    <w:rsid w:val="002036CC"/>
    <w:rsid w:val="0020379A"/>
    <w:rsid w:val="00203F12"/>
    <w:rsid w:val="00203F91"/>
    <w:rsid w:val="00204A70"/>
    <w:rsid w:val="00204BE4"/>
    <w:rsid w:val="00204C4E"/>
    <w:rsid w:val="00205003"/>
    <w:rsid w:val="002052BF"/>
    <w:rsid w:val="002053B0"/>
    <w:rsid w:val="0020543F"/>
    <w:rsid w:val="00205A87"/>
    <w:rsid w:val="00205B76"/>
    <w:rsid w:val="00206108"/>
    <w:rsid w:val="00206A03"/>
    <w:rsid w:val="00206ABD"/>
    <w:rsid w:val="00207150"/>
    <w:rsid w:val="0020764B"/>
    <w:rsid w:val="00207C2B"/>
    <w:rsid w:val="00207F86"/>
    <w:rsid w:val="00207FE9"/>
    <w:rsid w:val="002102B5"/>
    <w:rsid w:val="002103A2"/>
    <w:rsid w:val="002103BD"/>
    <w:rsid w:val="00210574"/>
    <w:rsid w:val="0021096B"/>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9C"/>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56"/>
    <w:rsid w:val="00217282"/>
    <w:rsid w:val="002172CE"/>
    <w:rsid w:val="00217591"/>
    <w:rsid w:val="00217A2F"/>
    <w:rsid w:val="00217C3A"/>
    <w:rsid w:val="00217CD2"/>
    <w:rsid w:val="00220144"/>
    <w:rsid w:val="002202C5"/>
    <w:rsid w:val="00220387"/>
    <w:rsid w:val="002203A5"/>
    <w:rsid w:val="0022054D"/>
    <w:rsid w:val="00220AB3"/>
    <w:rsid w:val="00220BCC"/>
    <w:rsid w:val="00220D5D"/>
    <w:rsid w:val="002212C4"/>
    <w:rsid w:val="002218DD"/>
    <w:rsid w:val="0022193D"/>
    <w:rsid w:val="00221A2F"/>
    <w:rsid w:val="00222164"/>
    <w:rsid w:val="002225AB"/>
    <w:rsid w:val="0022272D"/>
    <w:rsid w:val="002228FA"/>
    <w:rsid w:val="00222C9D"/>
    <w:rsid w:val="00222CF4"/>
    <w:rsid w:val="002230A5"/>
    <w:rsid w:val="0022322D"/>
    <w:rsid w:val="002235D6"/>
    <w:rsid w:val="00223674"/>
    <w:rsid w:val="00223D45"/>
    <w:rsid w:val="002241DF"/>
    <w:rsid w:val="002243F1"/>
    <w:rsid w:val="0022451E"/>
    <w:rsid w:val="0022456F"/>
    <w:rsid w:val="00224735"/>
    <w:rsid w:val="00224B6E"/>
    <w:rsid w:val="002250A9"/>
    <w:rsid w:val="002253E2"/>
    <w:rsid w:val="00225427"/>
    <w:rsid w:val="00225452"/>
    <w:rsid w:val="00225814"/>
    <w:rsid w:val="00225F48"/>
    <w:rsid w:val="002261B3"/>
    <w:rsid w:val="0022623A"/>
    <w:rsid w:val="00226563"/>
    <w:rsid w:val="00226654"/>
    <w:rsid w:val="00226983"/>
    <w:rsid w:val="002271A8"/>
    <w:rsid w:val="002271DA"/>
    <w:rsid w:val="0022721F"/>
    <w:rsid w:val="00227598"/>
    <w:rsid w:val="00227B1A"/>
    <w:rsid w:val="002304E5"/>
    <w:rsid w:val="002305E6"/>
    <w:rsid w:val="002307CA"/>
    <w:rsid w:val="00230AF2"/>
    <w:rsid w:val="00230B0A"/>
    <w:rsid w:val="00230CE4"/>
    <w:rsid w:val="0023121A"/>
    <w:rsid w:val="00231325"/>
    <w:rsid w:val="00231352"/>
    <w:rsid w:val="0023146C"/>
    <w:rsid w:val="002314E0"/>
    <w:rsid w:val="00231569"/>
    <w:rsid w:val="002319C4"/>
    <w:rsid w:val="00231A4B"/>
    <w:rsid w:val="00231BA8"/>
    <w:rsid w:val="00231F08"/>
    <w:rsid w:val="00231FFE"/>
    <w:rsid w:val="002325B9"/>
    <w:rsid w:val="00232805"/>
    <w:rsid w:val="0023329D"/>
    <w:rsid w:val="002333AC"/>
    <w:rsid w:val="00233449"/>
    <w:rsid w:val="0023374C"/>
    <w:rsid w:val="00233B57"/>
    <w:rsid w:val="00233CC9"/>
    <w:rsid w:val="00233E89"/>
    <w:rsid w:val="00234966"/>
    <w:rsid w:val="00234A0B"/>
    <w:rsid w:val="00234A46"/>
    <w:rsid w:val="00234D1B"/>
    <w:rsid w:val="00235682"/>
    <w:rsid w:val="00235E87"/>
    <w:rsid w:val="00236276"/>
    <w:rsid w:val="002363F1"/>
    <w:rsid w:val="00236633"/>
    <w:rsid w:val="0023686F"/>
    <w:rsid w:val="00236878"/>
    <w:rsid w:val="00236B8D"/>
    <w:rsid w:val="00236E3F"/>
    <w:rsid w:val="0023752F"/>
    <w:rsid w:val="00237D8D"/>
    <w:rsid w:val="00237DAB"/>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E2F"/>
    <w:rsid w:val="00242EB7"/>
    <w:rsid w:val="00242F96"/>
    <w:rsid w:val="00242FA4"/>
    <w:rsid w:val="0024300B"/>
    <w:rsid w:val="0024332E"/>
    <w:rsid w:val="002436BE"/>
    <w:rsid w:val="002437BB"/>
    <w:rsid w:val="002438BF"/>
    <w:rsid w:val="00243B3B"/>
    <w:rsid w:val="00243C77"/>
    <w:rsid w:val="0024407B"/>
    <w:rsid w:val="002442C7"/>
    <w:rsid w:val="0024466D"/>
    <w:rsid w:val="002448BA"/>
    <w:rsid w:val="00244C76"/>
    <w:rsid w:val="00244F44"/>
    <w:rsid w:val="00244F6D"/>
    <w:rsid w:val="00245376"/>
    <w:rsid w:val="00245643"/>
    <w:rsid w:val="002456D5"/>
    <w:rsid w:val="00245F8E"/>
    <w:rsid w:val="00245FB7"/>
    <w:rsid w:val="0024614D"/>
    <w:rsid w:val="002461CF"/>
    <w:rsid w:val="002468A8"/>
    <w:rsid w:val="00246B5B"/>
    <w:rsid w:val="00246D58"/>
    <w:rsid w:val="00247358"/>
    <w:rsid w:val="00247384"/>
    <w:rsid w:val="0024740E"/>
    <w:rsid w:val="00247426"/>
    <w:rsid w:val="002477C8"/>
    <w:rsid w:val="00247E2B"/>
    <w:rsid w:val="00247F58"/>
    <w:rsid w:val="00250194"/>
    <w:rsid w:val="002503F1"/>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5109"/>
    <w:rsid w:val="002552B9"/>
    <w:rsid w:val="002553EA"/>
    <w:rsid w:val="0025580A"/>
    <w:rsid w:val="002558FC"/>
    <w:rsid w:val="00255C0A"/>
    <w:rsid w:val="0025622B"/>
    <w:rsid w:val="00256490"/>
    <w:rsid w:val="00256B27"/>
    <w:rsid w:val="00256D49"/>
    <w:rsid w:val="00257455"/>
    <w:rsid w:val="002575BE"/>
    <w:rsid w:val="002577CC"/>
    <w:rsid w:val="002577CE"/>
    <w:rsid w:val="00257F90"/>
    <w:rsid w:val="00260C57"/>
    <w:rsid w:val="00260F08"/>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314F"/>
    <w:rsid w:val="00263172"/>
    <w:rsid w:val="00263B05"/>
    <w:rsid w:val="00263BC5"/>
    <w:rsid w:val="00263C3C"/>
    <w:rsid w:val="00263E55"/>
    <w:rsid w:val="00264664"/>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C35"/>
    <w:rsid w:val="00266D8D"/>
    <w:rsid w:val="00266D96"/>
    <w:rsid w:val="0026706F"/>
    <w:rsid w:val="002671FB"/>
    <w:rsid w:val="00267247"/>
    <w:rsid w:val="002672BB"/>
    <w:rsid w:val="00267977"/>
    <w:rsid w:val="00267AF8"/>
    <w:rsid w:val="00270142"/>
    <w:rsid w:val="002702B8"/>
    <w:rsid w:val="002702C1"/>
    <w:rsid w:val="00270F14"/>
    <w:rsid w:val="0027112E"/>
    <w:rsid w:val="0027118A"/>
    <w:rsid w:val="0027139E"/>
    <w:rsid w:val="002715C6"/>
    <w:rsid w:val="00271B17"/>
    <w:rsid w:val="00271C69"/>
    <w:rsid w:val="002721A4"/>
    <w:rsid w:val="002723BB"/>
    <w:rsid w:val="002723D4"/>
    <w:rsid w:val="00272874"/>
    <w:rsid w:val="00272C50"/>
    <w:rsid w:val="00272D78"/>
    <w:rsid w:val="002734FE"/>
    <w:rsid w:val="00273520"/>
    <w:rsid w:val="002742CC"/>
    <w:rsid w:val="0027467F"/>
    <w:rsid w:val="002748F5"/>
    <w:rsid w:val="002749F7"/>
    <w:rsid w:val="00274AC5"/>
    <w:rsid w:val="00274AD0"/>
    <w:rsid w:val="0027507B"/>
    <w:rsid w:val="002752C2"/>
    <w:rsid w:val="0027566B"/>
    <w:rsid w:val="002757A6"/>
    <w:rsid w:val="00275938"/>
    <w:rsid w:val="00275993"/>
    <w:rsid w:val="00275AE9"/>
    <w:rsid w:val="00275CDD"/>
    <w:rsid w:val="00275E21"/>
    <w:rsid w:val="00275E77"/>
    <w:rsid w:val="00276099"/>
    <w:rsid w:val="00276185"/>
    <w:rsid w:val="002762BB"/>
    <w:rsid w:val="0027645B"/>
    <w:rsid w:val="002765F9"/>
    <w:rsid w:val="002766EC"/>
    <w:rsid w:val="002769C0"/>
    <w:rsid w:val="00276A25"/>
    <w:rsid w:val="00276EAE"/>
    <w:rsid w:val="00276FCE"/>
    <w:rsid w:val="002770DA"/>
    <w:rsid w:val="002771DE"/>
    <w:rsid w:val="00277408"/>
    <w:rsid w:val="002775DF"/>
    <w:rsid w:val="0027776E"/>
    <w:rsid w:val="00277840"/>
    <w:rsid w:val="002779F8"/>
    <w:rsid w:val="00277B60"/>
    <w:rsid w:val="00277D4E"/>
    <w:rsid w:val="00277FC7"/>
    <w:rsid w:val="002801EC"/>
    <w:rsid w:val="002807E5"/>
    <w:rsid w:val="002808C5"/>
    <w:rsid w:val="00280AF7"/>
    <w:rsid w:val="00280D9E"/>
    <w:rsid w:val="00281002"/>
    <w:rsid w:val="00281013"/>
    <w:rsid w:val="00281130"/>
    <w:rsid w:val="002814DF"/>
    <w:rsid w:val="00281631"/>
    <w:rsid w:val="00281B07"/>
    <w:rsid w:val="00281C87"/>
    <w:rsid w:val="00282317"/>
    <w:rsid w:val="002831F7"/>
    <w:rsid w:val="00283339"/>
    <w:rsid w:val="002833FF"/>
    <w:rsid w:val="002835A0"/>
    <w:rsid w:val="002835DD"/>
    <w:rsid w:val="002836AE"/>
    <w:rsid w:val="00283752"/>
    <w:rsid w:val="002838C6"/>
    <w:rsid w:val="00283A31"/>
    <w:rsid w:val="00283B92"/>
    <w:rsid w:val="00283C53"/>
    <w:rsid w:val="00283E27"/>
    <w:rsid w:val="00284187"/>
    <w:rsid w:val="002841EC"/>
    <w:rsid w:val="00284277"/>
    <w:rsid w:val="00284A85"/>
    <w:rsid w:val="00284CD2"/>
    <w:rsid w:val="00285089"/>
    <w:rsid w:val="0028530E"/>
    <w:rsid w:val="00285641"/>
    <w:rsid w:val="002856EF"/>
    <w:rsid w:val="00285854"/>
    <w:rsid w:val="00285DF9"/>
    <w:rsid w:val="002860BE"/>
    <w:rsid w:val="0028649E"/>
    <w:rsid w:val="002866E2"/>
    <w:rsid w:val="0028696F"/>
    <w:rsid w:val="00286F55"/>
    <w:rsid w:val="0028717F"/>
    <w:rsid w:val="00287582"/>
    <w:rsid w:val="00287599"/>
    <w:rsid w:val="00287A49"/>
    <w:rsid w:val="00287A6C"/>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1D23"/>
    <w:rsid w:val="00292194"/>
    <w:rsid w:val="00292357"/>
    <w:rsid w:val="002925CD"/>
    <w:rsid w:val="00292600"/>
    <w:rsid w:val="00292ACC"/>
    <w:rsid w:val="00292B30"/>
    <w:rsid w:val="00292BF4"/>
    <w:rsid w:val="00292DD0"/>
    <w:rsid w:val="00292E02"/>
    <w:rsid w:val="0029325C"/>
    <w:rsid w:val="00293A60"/>
    <w:rsid w:val="00293C97"/>
    <w:rsid w:val="00293EA1"/>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97E"/>
    <w:rsid w:val="00295CA6"/>
    <w:rsid w:val="0029616D"/>
    <w:rsid w:val="002962E6"/>
    <w:rsid w:val="002967EC"/>
    <w:rsid w:val="00296E68"/>
    <w:rsid w:val="002972A1"/>
    <w:rsid w:val="00297856"/>
    <w:rsid w:val="002978AE"/>
    <w:rsid w:val="00297932"/>
    <w:rsid w:val="00297F23"/>
    <w:rsid w:val="002A0005"/>
    <w:rsid w:val="002A0056"/>
    <w:rsid w:val="002A0414"/>
    <w:rsid w:val="002A05D1"/>
    <w:rsid w:val="002A083A"/>
    <w:rsid w:val="002A0D41"/>
    <w:rsid w:val="002A0E47"/>
    <w:rsid w:val="002A1430"/>
    <w:rsid w:val="002A190E"/>
    <w:rsid w:val="002A1BB9"/>
    <w:rsid w:val="002A1F50"/>
    <w:rsid w:val="002A2199"/>
    <w:rsid w:val="002A261A"/>
    <w:rsid w:val="002A2694"/>
    <w:rsid w:val="002A271F"/>
    <w:rsid w:val="002A2947"/>
    <w:rsid w:val="002A2D5E"/>
    <w:rsid w:val="002A2EE4"/>
    <w:rsid w:val="002A3001"/>
    <w:rsid w:val="002A30C3"/>
    <w:rsid w:val="002A3323"/>
    <w:rsid w:val="002A3617"/>
    <w:rsid w:val="002A423F"/>
    <w:rsid w:val="002A4330"/>
    <w:rsid w:val="002A4375"/>
    <w:rsid w:val="002A4549"/>
    <w:rsid w:val="002A46CC"/>
    <w:rsid w:val="002A46F5"/>
    <w:rsid w:val="002A47A8"/>
    <w:rsid w:val="002A4840"/>
    <w:rsid w:val="002A4E82"/>
    <w:rsid w:val="002A54B0"/>
    <w:rsid w:val="002A5837"/>
    <w:rsid w:val="002A5BE7"/>
    <w:rsid w:val="002A666A"/>
    <w:rsid w:val="002A693B"/>
    <w:rsid w:val="002A6B50"/>
    <w:rsid w:val="002A6B52"/>
    <w:rsid w:val="002A6BFB"/>
    <w:rsid w:val="002A6C0C"/>
    <w:rsid w:val="002A6EE6"/>
    <w:rsid w:val="002A6F73"/>
    <w:rsid w:val="002A71F1"/>
    <w:rsid w:val="002A738C"/>
    <w:rsid w:val="002A7480"/>
    <w:rsid w:val="002A753E"/>
    <w:rsid w:val="002A79A0"/>
    <w:rsid w:val="002A7B48"/>
    <w:rsid w:val="002A7DEC"/>
    <w:rsid w:val="002A7EEA"/>
    <w:rsid w:val="002B07B4"/>
    <w:rsid w:val="002B105D"/>
    <w:rsid w:val="002B119F"/>
    <w:rsid w:val="002B11EF"/>
    <w:rsid w:val="002B14A8"/>
    <w:rsid w:val="002B19E0"/>
    <w:rsid w:val="002B1C73"/>
    <w:rsid w:val="002B1DB3"/>
    <w:rsid w:val="002B206B"/>
    <w:rsid w:val="002B24CE"/>
    <w:rsid w:val="002B24E0"/>
    <w:rsid w:val="002B2871"/>
    <w:rsid w:val="002B2B39"/>
    <w:rsid w:val="002B2CDE"/>
    <w:rsid w:val="002B2F2B"/>
    <w:rsid w:val="002B3030"/>
    <w:rsid w:val="002B33C4"/>
    <w:rsid w:val="002B33CB"/>
    <w:rsid w:val="002B36A3"/>
    <w:rsid w:val="002B3A09"/>
    <w:rsid w:val="002B3BE8"/>
    <w:rsid w:val="002B3FCA"/>
    <w:rsid w:val="002B4096"/>
    <w:rsid w:val="002B44BD"/>
    <w:rsid w:val="002B4563"/>
    <w:rsid w:val="002B4665"/>
    <w:rsid w:val="002B4920"/>
    <w:rsid w:val="002B4D9A"/>
    <w:rsid w:val="002B51B7"/>
    <w:rsid w:val="002B51FC"/>
    <w:rsid w:val="002B531A"/>
    <w:rsid w:val="002B5348"/>
    <w:rsid w:val="002B552D"/>
    <w:rsid w:val="002B57EC"/>
    <w:rsid w:val="002B5A64"/>
    <w:rsid w:val="002B5A87"/>
    <w:rsid w:val="002B5AC4"/>
    <w:rsid w:val="002B5E2F"/>
    <w:rsid w:val="002B615D"/>
    <w:rsid w:val="002B624A"/>
    <w:rsid w:val="002B6551"/>
    <w:rsid w:val="002B681A"/>
    <w:rsid w:val="002B68E9"/>
    <w:rsid w:val="002B6914"/>
    <w:rsid w:val="002B6CB2"/>
    <w:rsid w:val="002B6E9A"/>
    <w:rsid w:val="002B7151"/>
    <w:rsid w:val="002B71B0"/>
    <w:rsid w:val="002B7398"/>
    <w:rsid w:val="002B74E2"/>
    <w:rsid w:val="002B7E31"/>
    <w:rsid w:val="002B7E6A"/>
    <w:rsid w:val="002B7EDA"/>
    <w:rsid w:val="002C0056"/>
    <w:rsid w:val="002C009E"/>
    <w:rsid w:val="002C0320"/>
    <w:rsid w:val="002C0E6F"/>
    <w:rsid w:val="002C13B8"/>
    <w:rsid w:val="002C189A"/>
    <w:rsid w:val="002C1DD3"/>
    <w:rsid w:val="002C1ECD"/>
    <w:rsid w:val="002C2021"/>
    <w:rsid w:val="002C2059"/>
    <w:rsid w:val="002C2392"/>
    <w:rsid w:val="002C24FA"/>
    <w:rsid w:val="002C26A9"/>
    <w:rsid w:val="002C27C2"/>
    <w:rsid w:val="002C2837"/>
    <w:rsid w:val="002C288A"/>
    <w:rsid w:val="002C2D0D"/>
    <w:rsid w:val="002C32A2"/>
    <w:rsid w:val="002C32CB"/>
    <w:rsid w:val="002C378E"/>
    <w:rsid w:val="002C3BA6"/>
    <w:rsid w:val="002C3C1A"/>
    <w:rsid w:val="002C4183"/>
    <w:rsid w:val="002C4474"/>
    <w:rsid w:val="002C4609"/>
    <w:rsid w:val="002C461A"/>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4E7"/>
    <w:rsid w:val="002D187F"/>
    <w:rsid w:val="002D1AFA"/>
    <w:rsid w:val="002D1B0D"/>
    <w:rsid w:val="002D1B3D"/>
    <w:rsid w:val="002D1B3E"/>
    <w:rsid w:val="002D2406"/>
    <w:rsid w:val="002D2764"/>
    <w:rsid w:val="002D29EE"/>
    <w:rsid w:val="002D2D74"/>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645"/>
    <w:rsid w:val="002D76A4"/>
    <w:rsid w:val="002D79EA"/>
    <w:rsid w:val="002D7ADB"/>
    <w:rsid w:val="002D7B32"/>
    <w:rsid w:val="002D7B33"/>
    <w:rsid w:val="002D7CBD"/>
    <w:rsid w:val="002D7E64"/>
    <w:rsid w:val="002D7F27"/>
    <w:rsid w:val="002E0580"/>
    <w:rsid w:val="002E09C7"/>
    <w:rsid w:val="002E0B13"/>
    <w:rsid w:val="002E0CC0"/>
    <w:rsid w:val="002E0D9F"/>
    <w:rsid w:val="002E13BD"/>
    <w:rsid w:val="002E1789"/>
    <w:rsid w:val="002E17B9"/>
    <w:rsid w:val="002E1A77"/>
    <w:rsid w:val="002E1ADC"/>
    <w:rsid w:val="002E1D29"/>
    <w:rsid w:val="002E2152"/>
    <w:rsid w:val="002E21DD"/>
    <w:rsid w:val="002E25C0"/>
    <w:rsid w:val="002E26AD"/>
    <w:rsid w:val="002E2A62"/>
    <w:rsid w:val="002E3460"/>
    <w:rsid w:val="002E37D1"/>
    <w:rsid w:val="002E392E"/>
    <w:rsid w:val="002E3B9B"/>
    <w:rsid w:val="002E42F2"/>
    <w:rsid w:val="002E46D3"/>
    <w:rsid w:val="002E486E"/>
    <w:rsid w:val="002E4E64"/>
    <w:rsid w:val="002E5080"/>
    <w:rsid w:val="002E54B0"/>
    <w:rsid w:val="002E5D40"/>
    <w:rsid w:val="002E5D52"/>
    <w:rsid w:val="002E6037"/>
    <w:rsid w:val="002E64C5"/>
    <w:rsid w:val="002E68B9"/>
    <w:rsid w:val="002E6F5F"/>
    <w:rsid w:val="002E7164"/>
    <w:rsid w:val="002E7677"/>
    <w:rsid w:val="002E77F6"/>
    <w:rsid w:val="002E7FB6"/>
    <w:rsid w:val="002F036E"/>
    <w:rsid w:val="002F06FA"/>
    <w:rsid w:val="002F0EB5"/>
    <w:rsid w:val="002F1160"/>
    <w:rsid w:val="002F1288"/>
    <w:rsid w:val="002F165F"/>
    <w:rsid w:val="002F182C"/>
    <w:rsid w:val="002F1CC8"/>
    <w:rsid w:val="002F2123"/>
    <w:rsid w:val="002F23C2"/>
    <w:rsid w:val="002F26EB"/>
    <w:rsid w:val="002F27BD"/>
    <w:rsid w:val="002F2923"/>
    <w:rsid w:val="002F2A8E"/>
    <w:rsid w:val="002F309F"/>
    <w:rsid w:val="002F3320"/>
    <w:rsid w:val="002F336E"/>
    <w:rsid w:val="002F3895"/>
    <w:rsid w:val="002F3C59"/>
    <w:rsid w:val="002F4440"/>
    <w:rsid w:val="002F4469"/>
    <w:rsid w:val="002F4A51"/>
    <w:rsid w:val="002F4ACB"/>
    <w:rsid w:val="002F4F73"/>
    <w:rsid w:val="002F513B"/>
    <w:rsid w:val="002F52F8"/>
    <w:rsid w:val="002F58CD"/>
    <w:rsid w:val="002F5909"/>
    <w:rsid w:val="002F5A69"/>
    <w:rsid w:val="002F61DA"/>
    <w:rsid w:val="002F65AF"/>
    <w:rsid w:val="002F6765"/>
    <w:rsid w:val="002F6E9F"/>
    <w:rsid w:val="002F6FE7"/>
    <w:rsid w:val="002F71BF"/>
    <w:rsid w:val="002F7240"/>
    <w:rsid w:val="002F75AD"/>
    <w:rsid w:val="002F7CA0"/>
    <w:rsid w:val="002F7FB6"/>
    <w:rsid w:val="002F7FEB"/>
    <w:rsid w:val="00300418"/>
    <w:rsid w:val="00300846"/>
    <w:rsid w:val="00300C9E"/>
    <w:rsid w:val="00300F26"/>
    <w:rsid w:val="003015D3"/>
    <w:rsid w:val="00301AA0"/>
    <w:rsid w:val="00301B40"/>
    <w:rsid w:val="00301EF6"/>
    <w:rsid w:val="00302167"/>
    <w:rsid w:val="003027B0"/>
    <w:rsid w:val="003029D1"/>
    <w:rsid w:val="00302D49"/>
    <w:rsid w:val="00302F1F"/>
    <w:rsid w:val="00302FA5"/>
    <w:rsid w:val="00303045"/>
    <w:rsid w:val="00303780"/>
    <w:rsid w:val="00303E2B"/>
    <w:rsid w:val="00304576"/>
    <w:rsid w:val="00304620"/>
    <w:rsid w:val="00304630"/>
    <w:rsid w:val="00304967"/>
    <w:rsid w:val="00304FCA"/>
    <w:rsid w:val="0030508F"/>
    <w:rsid w:val="0030522B"/>
    <w:rsid w:val="00305344"/>
    <w:rsid w:val="00305976"/>
    <w:rsid w:val="00305AA5"/>
    <w:rsid w:val="00305D87"/>
    <w:rsid w:val="00305E00"/>
    <w:rsid w:val="00305E52"/>
    <w:rsid w:val="0030611A"/>
    <w:rsid w:val="003063B0"/>
    <w:rsid w:val="00306B06"/>
    <w:rsid w:val="003070E9"/>
    <w:rsid w:val="003071FD"/>
    <w:rsid w:val="00307341"/>
    <w:rsid w:val="003077DB"/>
    <w:rsid w:val="0030791B"/>
    <w:rsid w:val="00307F9D"/>
    <w:rsid w:val="003101F9"/>
    <w:rsid w:val="0031035C"/>
    <w:rsid w:val="003103D2"/>
    <w:rsid w:val="00310838"/>
    <w:rsid w:val="00310F7C"/>
    <w:rsid w:val="00311217"/>
    <w:rsid w:val="00311298"/>
    <w:rsid w:val="00311495"/>
    <w:rsid w:val="00311963"/>
    <w:rsid w:val="0031223F"/>
    <w:rsid w:val="003127EB"/>
    <w:rsid w:val="003128C4"/>
    <w:rsid w:val="0031295E"/>
    <w:rsid w:val="00312A80"/>
    <w:rsid w:val="00312CBA"/>
    <w:rsid w:val="00312EDE"/>
    <w:rsid w:val="00313643"/>
    <w:rsid w:val="00313A51"/>
    <w:rsid w:val="00313E24"/>
    <w:rsid w:val="00313E67"/>
    <w:rsid w:val="00314000"/>
    <w:rsid w:val="0031432C"/>
    <w:rsid w:val="00314BC8"/>
    <w:rsid w:val="00314C18"/>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B84"/>
    <w:rsid w:val="00321D55"/>
    <w:rsid w:val="00322179"/>
    <w:rsid w:val="003222C1"/>
    <w:rsid w:val="00322546"/>
    <w:rsid w:val="00322B00"/>
    <w:rsid w:val="00322EB0"/>
    <w:rsid w:val="0032311D"/>
    <w:rsid w:val="0032334D"/>
    <w:rsid w:val="00323549"/>
    <w:rsid w:val="00323563"/>
    <w:rsid w:val="003235E6"/>
    <w:rsid w:val="0032382A"/>
    <w:rsid w:val="00323A40"/>
    <w:rsid w:val="00323E6D"/>
    <w:rsid w:val="00323E84"/>
    <w:rsid w:val="003242F3"/>
    <w:rsid w:val="003243AB"/>
    <w:rsid w:val="003244BD"/>
    <w:rsid w:val="00324A70"/>
    <w:rsid w:val="00324CEC"/>
    <w:rsid w:val="0032508C"/>
    <w:rsid w:val="00325522"/>
    <w:rsid w:val="00325D76"/>
    <w:rsid w:val="00326165"/>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E"/>
    <w:rsid w:val="003351B4"/>
    <w:rsid w:val="0033552A"/>
    <w:rsid w:val="003356ED"/>
    <w:rsid w:val="0033610B"/>
    <w:rsid w:val="0033642E"/>
    <w:rsid w:val="00336476"/>
    <w:rsid w:val="0033652D"/>
    <w:rsid w:val="00336AC4"/>
    <w:rsid w:val="00336C3C"/>
    <w:rsid w:val="00336CF9"/>
    <w:rsid w:val="00336E33"/>
    <w:rsid w:val="003373C5"/>
    <w:rsid w:val="0033783A"/>
    <w:rsid w:val="003379C1"/>
    <w:rsid w:val="00337A1D"/>
    <w:rsid w:val="00337AF2"/>
    <w:rsid w:val="00337CE2"/>
    <w:rsid w:val="0034002D"/>
    <w:rsid w:val="00340124"/>
    <w:rsid w:val="003401D6"/>
    <w:rsid w:val="0034049E"/>
    <w:rsid w:val="0034060A"/>
    <w:rsid w:val="003406F5"/>
    <w:rsid w:val="003411A9"/>
    <w:rsid w:val="003415B3"/>
    <w:rsid w:val="00341833"/>
    <w:rsid w:val="00341B18"/>
    <w:rsid w:val="00341FEF"/>
    <w:rsid w:val="00342082"/>
    <w:rsid w:val="003420E9"/>
    <w:rsid w:val="003424B0"/>
    <w:rsid w:val="003428F6"/>
    <w:rsid w:val="00342AED"/>
    <w:rsid w:val="00342B29"/>
    <w:rsid w:val="00342E11"/>
    <w:rsid w:val="00342EA7"/>
    <w:rsid w:val="00342FED"/>
    <w:rsid w:val="0034353A"/>
    <w:rsid w:val="00343C77"/>
    <w:rsid w:val="00343E10"/>
    <w:rsid w:val="00343E76"/>
    <w:rsid w:val="00344268"/>
    <w:rsid w:val="003442A6"/>
    <w:rsid w:val="00344B3C"/>
    <w:rsid w:val="00345092"/>
    <w:rsid w:val="003452C8"/>
    <w:rsid w:val="00345605"/>
    <w:rsid w:val="0034578A"/>
    <w:rsid w:val="003457E0"/>
    <w:rsid w:val="00345946"/>
    <w:rsid w:val="00345D15"/>
    <w:rsid w:val="00345E5E"/>
    <w:rsid w:val="00346265"/>
    <w:rsid w:val="00346C61"/>
    <w:rsid w:val="00346C67"/>
    <w:rsid w:val="003470C0"/>
    <w:rsid w:val="00347377"/>
    <w:rsid w:val="003476CF"/>
    <w:rsid w:val="00347BC4"/>
    <w:rsid w:val="00347E1C"/>
    <w:rsid w:val="00347F1F"/>
    <w:rsid w:val="00350080"/>
    <w:rsid w:val="00350DDD"/>
    <w:rsid w:val="00350F9E"/>
    <w:rsid w:val="003512A9"/>
    <w:rsid w:val="0035162A"/>
    <w:rsid w:val="00351831"/>
    <w:rsid w:val="0035197C"/>
    <w:rsid w:val="00351C3E"/>
    <w:rsid w:val="00352391"/>
    <w:rsid w:val="003527C3"/>
    <w:rsid w:val="00352839"/>
    <w:rsid w:val="003528E1"/>
    <w:rsid w:val="00352CA6"/>
    <w:rsid w:val="003531E7"/>
    <w:rsid w:val="0035350F"/>
    <w:rsid w:val="00353565"/>
    <w:rsid w:val="00353CEB"/>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A"/>
    <w:rsid w:val="00357276"/>
    <w:rsid w:val="00357744"/>
    <w:rsid w:val="0035786B"/>
    <w:rsid w:val="00357978"/>
    <w:rsid w:val="00357BF8"/>
    <w:rsid w:val="00360420"/>
    <w:rsid w:val="003609BA"/>
    <w:rsid w:val="00360B80"/>
    <w:rsid w:val="00361315"/>
    <w:rsid w:val="00361427"/>
    <w:rsid w:val="003617A7"/>
    <w:rsid w:val="0036196C"/>
    <w:rsid w:val="003619B5"/>
    <w:rsid w:val="0036210B"/>
    <w:rsid w:val="003621E0"/>
    <w:rsid w:val="0036236C"/>
    <w:rsid w:val="00362994"/>
    <w:rsid w:val="00362ABA"/>
    <w:rsid w:val="00362AD4"/>
    <w:rsid w:val="00362B4A"/>
    <w:rsid w:val="00362F69"/>
    <w:rsid w:val="00363684"/>
    <w:rsid w:val="00363CF5"/>
    <w:rsid w:val="00363F25"/>
    <w:rsid w:val="003640B3"/>
    <w:rsid w:val="003643EA"/>
    <w:rsid w:val="00364757"/>
    <w:rsid w:val="00364771"/>
    <w:rsid w:val="00364AC5"/>
    <w:rsid w:val="00364F95"/>
    <w:rsid w:val="0036547C"/>
    <w:rsid w:val="003654C4"/>
    <w:rsid w:val="00365851"/>
    <w:rsid w:val="00365A2B"/>
    <w:rsid w:val="00365A6B"/>
    <w:rsid w:val="00365FF5"/>
    <w:rsid w:val="00366084"/>
    <w:rsid w:val="00366407"/>
    <w:rsid w:val="0036657F"/>
    <w:rsid w:val="00366698"/>
    <w:rsid w:val="003666B4"/>
    <w:rsid w:val="003669D8"/>
    <w:rsid w:val="00366B56"/>
    <w:rsid w:val="00366DC4"/>
    <w:rsid w:val="00366F2E"/>
    <w:rsid w:val="0036710A"/>
    <w:rsid w:val="003671C5"/>
    <w:rsid w:val="003672DF"/>
    <w:rsid w:val="00367AE2"/>
    <w:rsid w:val="00367CC2"/>
    <w:rsid w:val="003702C1"/>
    <w:rsid w:val="00370D54"/>
    <w:rsid w:val="00370D9D"/>
    <w:rsid w:val="00371252"/>
    <w:rsid w:val="00371271"/>
    <w:rsid w:val="00371743"/>
    <w:rsid w:val="003718E8"/>
    <w:rsid w:val="00371E6D"/>
    <w:rsid w:val="00371FDE"/>
    <w:rsid w:val="00371FF5"/>
    <w:rsid w:val="00372C62"/>
    <w:rsid w:val="003732BF"/>
    <w:rsid w:val="003733F6"/>
    <w:rsid w:val="00373696"/>
    <w:rsid w:val="00373753"/>
    <w:rsid w:val="00373953"/>
    <w:rsid w:val="00373AAB"/>
    <w:rsid w:val="00373B1F"/>
    <w:rsid w:val="003740A3"/>
    <w:rsid w:val="003748FA"/>
    <w:rsid w:val="00374B90"/>
    <w:rsid w:val="00374BE1"/>
    <w:rsid w:val="00374E88"/>
    <w:rsid w:val="00374EE0"/>
    <w:rsid w:val="0037591D"/>
    <w:rsid w:val="00375A8E"/>
    <w:rsid w:val="00375B64"/>
    <w:rsid w:val="00375F9A"/>
    <w:rsid w:val="003762A3"/>
    <w:rsid w:val="00376895"/>
    <w:rsid w:val="00376986"/>
    <w:rsid w:val="00377313"/>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244"/>
    <w:rsid w:val="003823C7"/>
    <w:rsid w:val="00383231"/>
    <w:rsid w:val="00383302"/>
    <w:rsid w:val="003834E6"/>
    <w:rsid w:val="00383819"/>
    <w:rsid w:val="00383983"/>
    <w:rsid w:val="00383D1E"/>
    <w:rsid w:val="003840AE"/>
    <w:rsid w:val="0038449E"/>
    <w:rsid w:val="003846EC"/>
    <w:rsid w:val="00384870"/>
    <w:rsid w:val="00384A2C"/>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8B039"/>
    <w:rsid w:val="003901E5"/>
    <w:rsid w:val="00390781"/>
    <w:rsid w:val="00390C9D"/>
    <w:rsid w:val="00390E4C"/>
    <w:rsid w:val="003913B1"/>
    <w:rsid w:val="0039157B"/>
    <w:rsid w:val="0039189F"/>
    <w:rsid w:val="0039212D"/>
    <w:rsid w:val="003923FE"/>
    <w:rsid w:val="00392413"/>
    <w:rsid w:val="003926DD"/>
    <w:rsid w:val="00392E75"/>
    <w:rsid w:val="00392FC8"/>
    <w:rsid w:val="0039339B"/>
    <w:rsid w:val="0039346D"/>
    <w:rsid w:val="00393560"/>
    <w:rsid w:val="003935D7"/>
    <w:rsid w:val="0039378E"/>
    <w:rsid w:val="003937DC"/>
    <w:rsid w:val="003937DF"/>
    <w:rsid w:val="00393DDB"/>
    <w:rsid w:val="0039462A"/>
    <w:rsid w:val="003946C0"/>
    <w:rsid w:val="00395276"/>
    <w:rsid w:val="00395949"/>
    <w:rsid w:val="00395CCA"/>
    <w:rsid w:val="00396296"/>
    <w:rsid w:val="00396383"/>
    <w:rsid w:val="00396A49"/>
    <w:rsid w:val="00396B38"/>
    <w:rsid w:val="00396C43"/>
    <w:rsid w:val="00397205"/>
    <w:rsid w:val="003977A5"/>
    <w:rsid w:val="003977C1"/>
    <w:rsid w:val="00397877"/>
    <w:rsid w:val="00397905"/>
    <w:rsid w:val="00397C28"/>
    <w:rsid w:val="00397E1A"/>
    <w:rsid w:val="00397E66"/>
    <w:rsid w:val="003A0305"/>
    <w:rsid w:val="003A06FB"/>
    <w:rsid w:val="003A0D11"/>
    <w:rsid w:val="003A0F08"/>
    <w:rsid w:val="003A133B"/>
    <w:rsid w:val="003A1A8B"/>
    <w:rsid w:val="003A1A91"/>
    <w:rsid w:val="003A1BE8"/>
    <w:rsid w:val="003A1C2D"/>
    <w:rsid w:val="003A1F11"/>
    <w:rsid w:val="003A20A4"/>
    <w:rsid w:val="003A2248"/>
    <w:rsid w:val="003A23D3"/>
    <w:rsid w:val="003A2655"/>
    <w:rsid w:val="003A274C"/>
    <w:rsid w:val="003A2AE1"/>
    <w:rsid w:val="003A2F64"/>
    <w:rsid w:val="003A301D"/>
    <w:rsid w:val="003A31EF"/>
    <w:rsid w:val="003A3348"/>
    <w:rsid w:val="003A3369"/>
    <w:rsid w:val="003A33D9"/>
    <w:rsid w:val="003A34A5"/>
    <w:rsid w:val="003A3A69"/>
    <w:rsid w:val="003A3AB1"/>
    <w:rsid w:val="003A3AB6"/>
    <w:rsid w:val="003A3B74"/>
    <w:rsid w:val="003A407F"/>
    <w:rsid w:val="003A4145"/>
    <w:rsid w:val="003A4BAB"/>
    <w:rsid w:val="003A4FD1"/>
    <w:rsid w:val="003A56E7"/>
    <w:rsid w:val="003A578C"/>
    <w:rsid w:val="003A5951"/>
    <w:rsid w:val="003A5EF4"/>
    <w:rsid w:val="003A6665"/>
    <w:rsid w:val="003A6B49"/>
    <w:rsid w:val="003A6BD5"/>
    <w:rsid w:val="003A6C00"/>
    <w:rsid w:val="003A6D06"/>
    <w:rsid w:val="003A6EB8"/>
    <w:rsid w:val="003A74A2"/>
    <w:rsid w:val="003A76AF"/>
    <w:rsid w:val="003A7DC6"/>
    <w:rsid w:val="003A7F6C"/>
    <w:rsid w:val="003B038C"/>
    <w:rsid w:val="003B03F1"/>
    <w:rsid w:val="003B0588"/>
    <w:rsid w:val="003B0647"/>
    <w:rsid w:val="003B0675"/>
    <w:rsid w:val="003B069D"/>
    <w:rsid w:val="003B06F2"/>
    <w:rsid w:val="003B0811"/>
    <w:rsid w:val="003B0B85"/>
    <w:rsid w:val="003B0CB6"/>
    <w:rsid w:val="003B0D07"/>
    <w:rsid w:val="003B108F"/>
    <w:rsid w:val="003B1356"/>
    <w:rsid w:val="003B16EB"/>
    <w:rsid w:val="003B170B"/>
    <w:rsid w:val="003B1A1F"/>
    <w:rsid w:val="003B1A2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32"/>
    <w:rsid w:val="003B4A4B"/>
    <w:rsid w:val="003B4B99"/>
    <w:rsid w:val="003B4D9E"/>
    <w:rsid w:val="003B4F32"/>
    <w:rsid w:val="003B51DA"/>
    <w:rsid w:val="003B527A"/>
    <w:rsid w:val="003B5528"/>
    <w:rsid w:val="003B552E"/>
    <w:rsid w:val="003B58FB"/>
    <w:rsid w:val="003B5937"/>
    <w:rsid w:val="003B597F"/>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D0A"/>
    <w:rsid w:val="003C0EEA"/>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4210"/>
    <w:rsid w:val="003C42F9"/>
    <w:rsid w:val="003C45A7"/>
    <w:rsid w:val="003C46C8"/>
    <w:rsid w:val="003C4DC3"/>
    <w:rsid w:val="003C4DE5"/>
    <w:rsid w:val="003C4E5C"/>
    <w:rsid w:val="003C5091"/>
    <w:rsid w:val="003C52A7"/>
    <w:rsid w:val="003C59E3"/>
    <w:rsid w:val="003C5D00"/>
    <w:rsid w:val="003C5DF8"/>
    <w:rsid w:val="003C63BD"/>
    <w:rsid w:val="003C6B23"/>
    <w:rsid w:val="003C6C7B"/>
    <w:rsid w:val="003C6FA7"/>
    <w:rsid w:val="003C710B"/>
    <w:rsid w:val="003C71B7"/>
    <w:rsid w:val="003C71CF"/>
    <w:rsid w:val="003C751A"/>
    <w:rsid w:val="003C760C"/>
    <w:rsid w:val="003C771D"/>
    <w:rsid w:val="003C787D"/>
    <w:rsid w:val="003C7ACA"/>
    <w:rsid w:val="003C7DA9"/>
    <w:rsid w:val="003C7ED3"/>
    <w:rsid w:val="003D0979"/>
    <w:rsid w:val="003D0B84"/>
    <w:rsid w:val="003D0E85"/>
    <w:rsid w:val="003D0F26"/>
    <w:rsid w:val="003D1063"/>
    <w:rsid w:val="003D10FB"/>
    <w:rsid w:val="003D152E"/>
    <w:rsid w:val="003D157D"/>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16"/>
    <w:rsid w:val="003D4042"/>
    <w:rsid w:val="003D4452"/>
    <w:rsid w:val="003D4817"/>
    <w:rsid w:val="003D48CD"/>
    <w:rsid w:val="003D496B"/>
    <w:rsid w:val="003D4C46"/>
    <w:rsid w:val="003D4F44"/>
    <w:rsid w:val="003D4F70"/>
    <w:rsid w:val="003D51DE"/>
    <w:rsid w:val="003D546F"/>
    <w:rsid w:val="003D5681"/>
    <w:rsid w:val="003D5B5B"/>
    <w:rsid w:val="003D5BF9"/>
    <w:rsid w:val="003D5C9E"/>
    <w:rsid w:val="003D5F1A"/>
    <w:rsid w:val="003D6047"/>
    <w:rsid w:val="003D6526"/>
    <w:rsid w:val="003D6A8E"/>
    <w:rsid w:val="003D6C55"/>
    <w:rsid w:val="003D6D88"/>
    <w:rsid w:val="003D716E"/>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FB"/>
    <w:rsid w:val="003E24C9"/>
    <w:rsid w:val="003E26CC"/>
    <w:rsid w:val="003E299D"/>
    <w:rsid w:val="003E2D86"/>
    <w:rsid w:val="003E2DA8"/>
    <w:rsid w:val="003E2E89"/>
    <w:rsid w:val="003E3322"/>
    <w:rsid w:val="003E3B5D"/>
    <w:rsid w:val="003E3BD1"/>
    <w:rsid w:val="003E3C37"/>
    <w:rsid w:val="003E3D9D"/>
    <w:rsid w:val="003E3DFE"/>
    <w:rsid w:val="003E4849"/>
    <w:rsid w:val="003E561B"/>
    <w:rsid w:val="003E57F3"/>
    <w:rsid w:val="003E5888"/>
    <w:rsid w:val="003E5ACF"/>
    <w:rsid w:val="003E5DA0"/>
    <w:rsid w:val="003E6214"/>
    <w:rsid w:val="003E62C7"/>
    <w:rsid w:val="003E648B"/>
    <w:rsid w:val="003E6529"/>
    <w:rsid w:val="003E65BD"/>
    <w:rsid w:val="003E675D"/>
    <w:rsid w:val="003E67A2"/>
    <w:rsid w:val="003E69F0"/>
    <w:rsid w:val="003E71CD"/>
    <w:rsid w:val="003E72E5"/>
    <w:rsid w:val="003E73FF"/>
    <w:rsid w:val="003E7502"/>
    <w:rsid w:val="003E7813"/>
    <w:rsid w:val="003E7924"/>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8FF"/>
    <w:rsid w:val="003F5A5B"/>
    <w:rsid w:val="003F5C35"/>
    <w:rsid w:val="003F5C8F"/>
    <w:rsid w:val="003F60EF"/>
    <w:rsid w:val="003F6250"/>
    <w:rsid w:val="003F650D"/>
    <w:rsid w:val="003F6542"/>
    <w:rsid w:val="003F6B74"/>
    <w:rsid w:val="003F715D"/>
    <w:rsid w:val="003F722F"/>
    <w:rsid w:val="003F7511"/>
    <w:rsid w:val="003F7752"/>
    <w:rsid w:val="003F7A66"/>
    <w:rsid w:val="003F7B66"/>
    <w:rsid w:val="003F7C1E"/>
    <w:rsid w:val="003F7CF9"/>
    <w:rsid w:val="003F7DC2"/>
    <w:rsid w:val="003F7E0A"/>
    <w:rsid w:val="003F7ED3"/>
    <w:rsid w:val="003F7F47"/>
    <w:rsid w:val="00400032"/>
    <w:rsid w:val="004002A2"/>
    <w:rsid w:val="004005BF"/>
    <w:rsid w:val="00400EEA"/>
    <w:rsid w:val="00401B18"/>
    <w:rsid w:val="00402085"/>
    <w:rsid w:val="004022D8"/>
    <w:rsid w:val="00402375"/>
    <w:rsid w:val="0040244B"/>
    <w:rsid w:val="004024C8"/>
    <w:rsid w:val="004028C5"/>
    <w:rsid w:val="00402ECC"/>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292"/>
    <w:rsid w:val="0040563A"/>
    <w:rsid w:val="00405DCC"/>
    <w:rsid w:val="00406730"/>
    <w:rsid w:val="00406C5B"/>
    <w:rsid w:val="00407741"/>
    <w:rsid w:val="004078D1"/>
    <w:rsid w:val="004078E2"/>
    <w:rsid w:val="004100FA"/>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0A7"/>
    <w:rsid w:val="00413148"/>
    <w:rsid w:val="004136B4"/>
    <w:rsid w:val="004139C0"/>
    <w:rsid w:val="00413AD0"/>
    <w:rsid w:val="00413D42"/>
    <w:rsid w:val="00414425"/>
    <w:rsid w:val="0041442B"/>
    <w:rsid w:val="004146C2"/>
    <w:rsid w:val="00414A0A"/>
    <w:rsid w:val="00414C99"/>
    <w:rsid w:val="00414E69"/>
    <w:rsid w:val="0041512A"/>
    <w:rsid w:val="00415159"/>
    <w:rsid w:val="00415187"/>
    <w:rsid w:val="004152B3"/>
    <w:rsid w:val="00415465"/>
    <w:rsid w:val="00415760"/>
    <w:rsid w:val="00415853"/>
    <w:rsid w:val="00415A2D"/>
    <w:rsid w:val="00415D4A"/>
    <w:rsid w:val="004161DA"/>
    <w:rsid w:val="004162BA"/>
    <w:rsid w:val="004163E5"/>
    <w:rsid w:val="004166CA"/>
    <w:rsid w:val="0041674E"/>
    <w:rsid w:val="004168C0"/>
    <w:rsid w:val="00416B68"/>
    <w:rsid w:val="00416CBA"/>
    <w:rsid w:val="00417613"/>
    <w:rsid w:val="00417B7C"/>
    <w:rsid w:val="00417C85"/>
    <w:rsid w:val="00417F29"/>
    <w:rsid w:val="00420506"/>
    <w:rsid w:val="00420577"/>
    <w:rsid w:val="0042067F"/>
    <w:rsid w:val="00420907"/>
    <w:rsid w:val="00420A24"/>
    <w:rsid w:val="00420B11"/>
    <w:rsid w:val="00420CCD"/>
    <w:rsid w:val="004213C2"/>
    <w:rsid w:val="0042147E"/>
    <w:rsid w:val="00422735"/>
    <w:rsid w:val="00422A81"/>
    <w:rsid w:val="00422D7A"/>
    <w:rsid w:val="00422E5B"/>
    <w:rsid w:val="00422ED0"/>
    <w:rsid w:val="0042301C"/>
    <w:rsid w:val="004230D4"/>
    <w:rsid w:val="00423158"/>
    <w:rsid w:val="00423283"/>
    <w:rsid w:val="00423879"/>
    <w:rsid w:val="00423E31"/>
    <w:rsid w:val="004240E1"/>
    <w:rsid w:val="004240E3"/>
    <w:rsid w:val="00424A20"/>
    <w:rsid w:val="004250B6"/>
    <w:rsid w:val="004250FB"/>
    <w:rsid w:val="004252BF"/>
    <w:rsid w:val="00425338"/>
    <w:rsid w:val="00425567"/>
    <w:rsid w:val="00425A82"/>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188"/>
    <w:rsid w:val="004313F8"/>
    <w:rsid w:val="004316F3"/>
    <w:rsid w:val="004318AE"/>
    <w:rsid w:val="004319FB"/>
    <w:rsid w:val="00431D24"/>
    <w:rsid w:val="00431DA3"/>
    <w:rsid w:val="00431E60"/>
    <w:rsid w:val="00431FDC"/>
    <w:rsid w:val="0043224A"/>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54EB"/>
    <w:rsid w:val="0043579B"/>
    <w:rsid w:val="00435994"/>
    <w:rsid w:val="00435A0C"/>
    <w:rsid w:val="00435AD4"/>
    <w:rsid w:val="00436074"/>
    <w:rsid w:val="00436318"/>
    <w:rsid w:val="004363DD"/>
    <w:rsid w:val="004365F2"/>
    <w:rsid w:val="0043685B"/>
    <w:rsid w:val="0043685E"/>
    <w:rsid w:val="00436A28"/>
    <w:rsid w:val="00436EA2"/>
    <w:rsid w:val="00436EF5"/>
    <w:rsid w:val="00437555"/>
    <w:rsid w:val="0043758D"/>
    <w:rsid w:val="00437E96"/>
    <w:rsid w:val="00437F22"/>
    <w:rsid w:val="00440198"/>
    <w:rsid w:val="0044025F"/>
    <w:rsid w:val="00440273"/>
    <w:rsid w:val="004404A3"/>
    <w:rsid w:val="00440530"/>
    <w:rsid w:val="00440B07"/>
    <w:rsid w:val="00440D29"/>
    <w:rsid w:val="00440F70"/>
    <w:rsid w:val="00441360"/>
    <w:rsid w:val="00441467"/>
    <w:rsid w:val="00441535"/>
    <w:rsid w:val="00441681"/>
    <w:rsid w:val="004416B4"/>
    <w:rsid w:val="0044183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94A"/>
    <w:rsid w:val="00443A21"/>
    <w:rsid w:val="00443A9A"/>
    <w:rsid w:val="004442D3"/>
    <w:rsid w:val="004443BC"/>
    <w:rsid w:val="004449C0"/>
    <w:rsid w:val="00445228"/>
    <w:rsid w:val="00445352"/>
    <w:rsid w:val="0044555A"/>
    <w:rsid w:val="004459BE"/>
    <w:rsid w:val="00445C80"/>
    <w:rsid w:val="0044601B"/>
    <w:rsid w:val="00446BAF"/>
    <w:rsid w:val="00446E61"/>
    <w:rsid w:val="00446F4A"/>
    <w:rsid w:val="00446F51"/>
    <w:rsid w:val="0044739D"/>
    <w:rsid w:val="004473F7"/>
    <w:rsid w:val="00447450"/>
    <w:rsid w:val="00447AAA"/>
    <w:rsid w:val="00447B6A"/>
    <w:rsid w:val="00447CED"/>
    <w:rsid w:val="00450C67"/>
    <w:rsid w:val="00450CC6"/>
    <w:rsid w:val="00450DAA"/>
    <w:rsid w:val="00450E10"/>
    <w:rsid w:val="00451133"/>
    <w:rsid w:val="00451340"/>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372"/>
    <w:rsid w:val="004545B8"/>
    <w:rsid w:val="004547D8"/>
    <w:rsid w:val="00454A19"/>
    <w:rsid w:val="004550CA"/>
    <w:rsid w:val="00455232"/>
    <w:rsid w:val="00455AF2"/>
    <w:rsid w:val="00455BF7"/>
    <w:rsid w:val="00455E7B"/>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57DE7"/>
    <w:rsid w:val="004602EB"/>
    <w:rsid w:val="0046042F"/>
    <w:rsid w:val="00460452"/>
    <w:rsid w:val="00460853"/>
    <w:rsid w:val="00460889"/>
    <w:rsid w:val="0046096C"/>
    <w:rsid w:val="00460A02"/>
    <w:rsid w:val="00460E1C"/>
    <w:rsid w:val="00460E36"/>
    <w:rsid w:val="00461322"/>
    <w:rsid w:val="00461375"/>
    <w:rsid w:val="004615FA"/>
    <w:rsid w:val="00461B74"/>
    <w:rsid w:val="00461D11"/>
    <w:rsid w:val="00462249"/>
    <w:rsid w:val="00462374"/>
    <w:rsid w:val="00462437"/>
    <w:rsid w:val="00462632"/>
    <w:rsid w:val="00462AF9"/>
    <w:rsid w:val="004633DF"/>
    <w:rsid w:val="004634CE"/>
    <w:rsid w:val="0046350D"/>
    <w:rsid w:val="004635A9"/>
    <w:rsid w:val="00463FC1"/>
    <w:rsid w:val="0046422F"/>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7E9"/>
    <w:rsid w:val="00471BC7"/>
    <w:rsid w:val="0047203B"/>
    <w:rsid w:val="00472A38"/>
    <w:rsid w:val="00473015"/>
    <w:rsid w:val="00473492"/>
    <w:rsid w:val="00473653"/>
    <w:rsid w:val="00473819"/>
    <w:rsid w:val="00473892"/>
    <w:rsid w:val="00473952"/>
    <w:rsid w:val="00473A03"/>
    <w:rsid w:val="00473A80"/>
    <w:rsid w:val="00473B7F"/>
    <w:rsid w:val="00473CED"/>
    <w:rsid w:val="00473EEE"/>
    <w:rsid w:val="004741D4"/>
    <w:rsid w:val="00474909"/>
    <w:rsid w:val="0047493B"/>
    <w:rsid w:val="00474A6A"/>
    <w:rsid w:val="00474C9E"/>
    <w:rsid w:val="00474DBE"/>
    <w:rsid w:val="004751C3"/>
    <w:rsid w:val="004754DC"/>
    <w:rsid w:val="0047557B"/>
    <w:rsid w:val="004755DE"/>
    <w:rsid w:val="00475686"/>
    <w:rsid w:val="00475A89"/>
    <w:rsid w:val="00475B4A"/>
    <w:rsid w:val="00475D1D"/>
    <w:rsid w:val="00476340"/>
    <w:rsid w:val="00476C6B"/>
    <w:rsid w:val="0047795D"/>
    <w:rsid w:val="004779CE"/>
    <w:rsid w:val="004779E3"/>
    <w:rsid w:val="00477AB5"/>
    <w:rsid w:val="00477BFA"/>
    <w:rsid w:val="00477D35"/>
    <w:rsid w:val="00477D38"/>
    <w:rsid w:val="00480068"/>
    <w:rsid w:val="00480111"/>
    <w:rsid w:val="004805DE"/>
    <w:rsid w:val="004806B0"/>
    <w:rsid w:val="0048074F"/>
    <w:rsid w:val="00480A2F"/>
    <w:rsid w:val="00480A8B"/>
    <w:rsid w:val="00480B59"/>
    <w:rsid w:val="00480C3D"/>
    <w:rsid w:val="0048106F"/>
    <w:rsid w:val="00481110"/>
    <w:rsid w:val="004814B1"/>
    <w:rsid w:val="004816E4"/>
    <w:rsid w:val="0048199D"/>
    <w:rsid w:val="00481C3B"/>
    <w:rsid w:val="00481CAB"/>
    <w:rsid w:val="00482031"/>
    <w:rsid w:val="004826CD"/>
    <w:rsid w:val="0048284E"/>
    <w:rsid w:val="004828CA"/>
    <w:rsid w:val="0048298D"/>
    <w:rsid w:val="00482AC9"/>
    <w:rsid w:val="00483217"/>
    <w:rsid w:val="0048322F"/>
    <w:rsid w:val="00483609"/>
    <w:rsid w:val="004836C9"/>
    <w:rsid w:val="004839F5"/>
    <w:rsid w:val="00483A7C"/>
    <w:rsid w:val="00483DA3"/>
    <w:rsid w:val="004844A7"/>
    <w:rsid w:val="00484832"/>
    <w:rsid w:val="00484A4F"/>
    <w:rsid w:val="00484C0B"/>
    <w:rsid w:val="00485066"/>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7C5"/>
    <w:rsid w:val="00487857"/>
    <w:rsid w:val="004879DB"/>
    <w:rsid w:val="00487F36"/>
    <w:rsid w:val="00490175"/>
    <w:rsid w:val="004901D7"/>
    <w:rsid w:val="0049057E"/>
    <w:rsid w:val="00490AE4"/>
    <w:rsid w:val="00490DF9"/>
    <w:rsid w:val="00491110"/>
    <w:rsid w:val="004918E8"/>
    <w:rsid w:val="00491A05"/>
    <w:rsid w:val="00492062"/>
    <w:rsid w:val="0049232A"/>
    <w:rsid w:val="0049257F"/>
    <w:rsid w:val="00492A3D"/>
    <w:rsid w:val="00492CA5"/>
    <w:rsid w:val="00492CB5"/>
    <w:rsid w:val="00492DF6"/>
    <w:rsid w:val="00492FB1"/>
    <w:rsid w:val="00492FC1"/>
    <w:rsid w:val="004931DC"/>
    <w:rsid w:val="00493533"/>
    <w:rsid w:val="00493B7A"/>
    <w:rsid w:val="00493ECC"/>
    <w:rsid w:val="00493F37"/>
    <w:rsid w:val="0049404C"/>
    <w:rsid w:val="004940D5"/>
    <w:rsid w:val="004940EF"/>
    <w:rsid w:val="0049417A"/>
    <w:rsid w:val="00494738"/>
    <w:rsid w:val="0049481A"/>
    <w:rsid w:val="0049502E"/>
    <w:rsid w:val="00495144"/>
    <w:rsid w:val="00495490"/>
    <w:rsid w:val="00495660"/>
    <w:rsid w:val="004958B1"/>
    <w:rsid w:val="00495B31"/>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060"/>
    <w:rsid w:val="004A447C"/>
    <w:rsid w:val="004A4D9D"/>
    <w:rsid w:val="004A4E5E"/>
    <w:rsid w:val="004A5161"/>
    <w:rsid w:val="004A5C15"/>
    <w:rsid w:val="004A5C99"/>
    <w:rsid w:val="004A5F08"/>
    <w:rsid w:val="004A68FF"/>
    <w:rsid w:val="004A6CB3"/>
    <w:rsid w:val="004A7129"/>
    <w:rsid w:val="004A738A"/>
    <w:rsid w:val="004A73EC"/>
    <w:rsid w:val="004A7726"/>
    <w:rsid w:val="004A77DD"/>
    <w:rsid w:val="004A7CF3"/>
    <w:rsid w:val="004B025F"/>
    <w:rsid w:val="004B0328"/>
    <w:rsid w:val="004B0581"/>
    <w:rsid w:val="004B065A"/>
    <w:rsid w:val="004B0CC8"/>
    <w:rsid w:val="004B0D47"/>
    <w:rsid w:val="004B16E5"/>
    <w:rsid w:val="004B1A50"/>
    <w:rsid w:val="004B1ACC"/>
    <w:rsid w:val="004B223B"/>
    <w:rsid w:val="004B2421"/>
    <w:rsid w:val="004B24B3"/>
    <w:rsid w:val="004B28ED"/>
    <w:rsid w:val="004B2A3E"/>
    <w:rsid w:val="004B2A7D"/>
    <w:rsid w:val="004B2DF6"/>
    <w:rsid w:val="004B3088"/>
    <w:rsid w:val="004B35EC"/>
    <w:rsid w:val="004B3909"/>
    <w:rsid w:val="004B3E65"/>
    <w:rsid w:val="004B4159"/>
    <w:rsid w:val="004B4171"/>
    <w:rsid w:val="004B43E8"/>
    <w:rsid w:val="004B4D47"/>
    <w:rsid w:val="004B5536"/>
    <w:rsid w:val="004B5921"/>
    <w:rsid w:val="004B5ACB"/>
    <w:rsid w:val="004B618B"/>
    <w:rsid w:val="004B63E4"/>
    <w:rsid w:val="004B64A5"/>
    <w:rsid w:val="004B67A4"/>
    <w:rsid w:val="004B6EC1"/>
    <w:rsid w:val="004B7119"/>
    <w:rsid w:val="004B7667"/>
    <w:rsid w:val="004B7D58"/>
    <w:rsid w:val="004B7EF4"/>
    <w:rsid w:val="004C010D"/>
    <w:rsid w:val="004C023A"/>
    <w:rsid w:val="004C039B"/>
    <w:rsid w:val="004C05A3"/>
    <w:rsid w:val="004C0A69"/>
    <w:rsid w:val="004C0A70"/>
    <w:rsid w:val="004C0C63"/>
    <w:rsid w:val="004C0C86"/>
    <w:rsid w:val="004C0CD8"/>
    <w:rsid w:val="004C0DA2"/>
    <w:rsid w:val="004C0F62"/>
    <w:rsid w:val="004C0FC4"/>
    <w:rsid w:val="004C12EC"/>
    <w:rsid w:val="004C171C"/>
    <w:rsid w:val="004C1800"/>
    <w:rsid w:val="004C1944"/>
    <w:rsid w:val="004C2106"/>
    <w:rsid w:val="004C2F75"/>
    <w:rsid w:val="004C3118"/>
    <w:rsid w:val="004C33BF"/>
    <w:rsid w:val="004C348A"/>
    <w:rsid w:val="004C3D64"/>
    <w:rsid w:val="004C3D9E"/>
    <w:rsid w:val="004C3F06"/>
    <w:rsid w:val="004C416E"/>
    <w:rsid w:val="004C4313"/>
    <w:rsid w:val="004C437C"/>
    <w:rsid w:val="004C4624"/>
    <w:rsid w:val="004C4789"/>
    <w:rsid w:val="004C4934"/>
    <w:rsid w:val="004C4998"/>
    <w:rsid w:val="004C49D7"/>
    <w:rsid w:val="004C4C79"/>
    <w:rsid w:val="004C4CB8"/>
    <w:rsid w:val="004C4E4E"/>
    <w:rsid w:val="004C503E"/>
    <w:rsid w:val="004C55F5"/>
    <w:rsid w:val="004C5C94"/>
    <w:rsid w:val="004C5CD7"/>
    <w:rsid w:val="004C5F24"/>
    <w:rsid w:val="004C6097"/>
    <w:rsid w:val="004C61E7"/>
    <w:rsid w:val="004C6210"/>
    <w:rsid w:val="004C6381"/>
    <w:rsid w:val="004C66D5"/>
    <w:rsid w:val="004C6710"/>
    <w:rsid w:val="004C684C"/>
    <w:rsid w:val="004C6AF3"/>
    <w:rsid w:val="004C6BB9"/>
    <w:rsid w:val="004C6F2C"/>
    <w:rsid w:val="004C722F"/>
    <w:rsid w:val="004C72ED"/>
    <w:rsid w:val="004C7697"/>
    <w:rsid w:val="004C76F3"/>
    <w:rsid w:val="004C79AD"/>
    <w:rsid w:val="004C79B7"/>
    <w:rsid w:val="004C7C5F"/>
    <w:rsid w:val="004D0454"/>
    <w:rsid w:val="004D0868"/>
    <w:rsid w:val="004D0A54"/>
    <w:rsid w:val="004D18C5"/>
    <w:rsid w:val="004D197C"/>
    <w:rsid w:val="004D1C48"/>
    <w:rsid w:val="004D1D0D"/>
    <w:rsid w:val="004D1F87"/>
    <w:rsid w:val="004D2134"/>
    <w:rsid w:val="004D21E6"/>
    <w:rsid w:val="004D2343"/>
    <w:rsid w:val="004D23E6"/>
    <w:rsid w:val="004D2A83"/>
    <w:rsid w:val="004D2C04"/>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92"/>
    <w:rsid w:val="004D51B8"/>
    <w:rsid w:val="004D5296"/>
    <w:rsid w:val="004D54DE"/>
    <w:rsid w:val="004D6268"/>
    <w:rsid w:val="004D636A"/>
    <w:rsid w:val="004D64AC"/>
    <w:rsid w:val="004D69B0"/>
    <w:rsid w:val="004D6B31"/>
    <w:rsid w:val="004D6D38"/>
    <w:rsid w:val="004D6F41"/>
    <w:rsid w:val="004D70FE"/>
    <w:rsid w:val="004D73B4"/>
    <w:rsid w:val="004D7913"/>
    <w:rsid w:val="004D79E3"/>
    <w:rsid w:val="004D7A2A"/>
    <w:rsid w:val="004D7A37"/>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2057"/>
    <w:rsid w:val="004E21D5"/>
    <w:rsid w:val="004E224B"/>
    <w:rsid w:val="004E2545"/>
    <w:rsid w:val="004E307D"/>
    <w:rsid w:val="004E3161"/>
    <w:rsid w:val="004E3203"/>
    <w:rsid w:val="004E33DC"/>
    <w:rsid w:val="004E354F"/>
    <w:rsid w:val="004E35A9"/>
    <w:rsid w:val="004E35E2"/>
    <w:rsid w:val="004E38DF"/>
    <w:rsid w:val="004E3A0D"/>
    <w:rsid w:val="004E4887"/>
    <w:rsid w:val="004E4A62"/>
    <w:rsid w:val="004E4C1A"/>
    <w:rsid w:val="004E5203"/>
    <w:rsid w:val="004E55B8"/>
    <w:rsid w:val="004E6126"/>
    <w:rsid w:val="004E6585"/>
    <w:rsid w:val="004E6AD1"/>
    <w:rsid w:val="004E6FEF"/>
    <w:rsid w:val="004E71D1"/>
    <w:rsid w:val="004E7375"/>
    <w:rsid w:val="004E7807"/>
    <w:rsid w:val="004E7A14"/>
    <w:rsid w:val="004E7ADF"/>
    <w:rsid w:val="004E7B73"/>
    <w:rsid w:val="004E7DA5"/>
    <w:rsid w:val="004F0098"/>
    <w:rsid w:val="004F06F6"/>
    <w:rsid w:val="004F08E8"/>
    <w:rsid w:val="004F0963"/>
    <w:rsid w:val="004F0B29"/>
    <w:rsid w:val="004F0FC1"/>
    <w:rsid w:val="004F103E"/>
    <w:rsid w:val="004F10D4"/>
    <w:rsid w:val="004F188D"/>
    <w:rsid w:val="004F1992"/>
    <w:rsid w:val="004F1C67"/>
    <w:rsid w:val="004F1E9E"/>
    <w:rsid w:val="004F1E9F"/>
    <w:rsid w:val="004F24D9"/>
    <w:rsid w:val="004F2656"/>
    <w:rsid w:val="004F2806"/>
    <w:rsid w:val="004F284D"/>
    <w:rsid w:val="004F2901"/>
    <w:rsid w:val="004F2B09"/>
    <w:rsid w:val="004F2BA3"/>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4F86"/>
    <w:rsid w:val="004F507D"/>
    <w:rsid w:val="004F57BA"/>
    <w:rsid w:val="004F5C5F"/>
    <w:rsid w:val="004F611E"/>
    <w:rsid w:val="004F61F1"/>
    <w:rsid w:val="004F62FC"/>
    <w:rsid w:val="004F65A8"/>
    <w:rsid w:val="004F68E4"/>
    <w:rsid w:val="004F73F1"/>
    <w:rsid w:val="004F79B8"/>
    <w:rsid w:val="004F7C97"/>
    <w:rsid w:val="00500073"/>
    <w:rsid w:val="005001EC"/>
    <w:rsid w:val="005002A3"/>
    <w:rsid w:val="005003C2"/>
    <w:rsid w:val="005007E4"/>
    <w:rsid w:val="00500A87"/>
    <w:rsid w:val="00500D10"/>
    <w:rsid w:val="00501298"/>
    <w:rsid w:val="00501E92"/>
    <w:rsid w:val="00501FD9"/>
    <w:rsid w:val="0050201A"/>
    <w:rsid w:val="00502205"/>
    <w:rsid w:val="00502324"/>
    <w:rsid w:val="00502400"/>
    <w:rsid w:val="00502488"/>
    <w:rsid w:val="005028E5"/>
    <w:rsid w:val="00502D7C"/>
    <w:rsid w:val="00502FAD"/>
    <w:rsid w:val="0050300C"/>
    <w:rsid w:val="005030CD"/>
    <w:rsid w:val="0050365D"/>
    <w:rsid w:val="0050373C"/>
    <w:rsid w:val="00503A41"/>
    <w:rsid w:val="00503D47"/>
    <w:rsid w:val="00503E66"/>
    <w:rsid w:val="005045DE"/>
    <w:rsid w:val="0050462A"/>
    <w:rsid w:val="0050465C"/>
    <w:rsid w:val="005049FD"/>
    <w:rsid w:val="00504AC2"/>
    <w:rsid w:val="00504D18"/>
    <w:rsid w:val="00505255"/>
    <w:rsid w:val="00505447"/>
    <w:rsid w:val="005057FF"/>
    <w:rsid w:val="00505AFC"/>
    <w:rsid w:val="00505EA2"/>
    <w:rsid w:val="00505F10"/>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2E0"/>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612"/>
    <w:rsid w:val="00515706"/>
    <w:rsid w:val="005157C1"/>
    <w:rsid w:val="00515842"/>
    <w:rsid w:val="00515A2B"/>
    <w:rsid w:val="00515A89"/>
    <w:rsid w:val="00515C87"/>
    <w:rsid w:val="00515E16"/>
    <w:rsid w:val="00515E43"/>
    <w:rsid w:val="00516484"/>
    <w:rsid w:val="005164BE"/>
    <w:rsid w:val="0051690B"/>
    <w:rsid w:val="00516AB9"/>
    <w:rsid w:val="00516B8A"/>
    <w:rsid w:val="00516F0F"/>
    <w:rsid w:val="00517018"/>
    <w:rsid w:val="00517218"/>
    <w:rsid w:val="00517261"/>
    <w:rsid w:val="005172B0"/>
    <w:rsid w:val="005172D9"/>
    <w:rsid w:val="005174B8"/>
    <w:rsid w:val="00517BE6"/>
    <w:rsid w:val="0052077B"/>
    <w:rsid w:val="005208CB"/>
    <w:rsid w:val="00520C98"/>
    <w:rsid w:val="0052108D"/>
    <w:rsid w:val="00521136"/>
    <w:rsid w:val="005214D4"/>
    <w:rsid w:val="0052152E"/>
    <w:rsid w:val="005216BD"/>
    <w:rsid w:val="005219EF"/>
    <w:rsid w:val="00521AFA"/>
    <w:rsid w:val="00521D8B"/>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3EA6"/>
    <w:rsid w:val="005243FE"/>
    <w:rsid w:val="00524624"/>
    <w:rsid w:val="005247DD"/>
    <w:rsid w:val="00524A73"/>
    <w:rsid w:val="00524C73"/>
    <w:rsid w:val="00524FEC"/>
    <w:rsid w:val="005251DA"/>
    <w:rsid w:val="005257DC"/>
    <w:rsid w:val="00525BFC"/>
    <w:rsid w:val="00525C13"/>
    <w:rsid w:val="00525D5D"/>
    <w:rsid w:val="0052605E"/>
    <w:rsid w:val="005262A2"/>
    <w:rsid w:val="00526335"/>
    <w:rsid w:val="005267B3"/>
    <w:rsid w:val="0052699C"/>
    <w:rsid w:val="00526A71"/>
    <w:rsid w:val="0052721F"/>
    <w:rsid w:val="00527367"/>
    <w:rsid w:val="00527573"/>
    <w:rsid w:val="00527705"/>
    <w:rsid w:val="00527CD7"/>
    <w:rsid w:val="00527CDC"/>
    <w:rsid w:val="00527D6D"/>
    <w:rsid w:val="00527FDA"/>
    <w:rsid w:val="005301EB"/>
    <w:rsid w:val="005302AF"/>
    <w:rsid w:val="00530646"/>
    <w:rsid w:val="00530A50"/>
    <w:rsid w:val="00530D45"/>
    <w:rsid w:val="00531734"/>
    <w:rsid w:val="00531EDF"/>
    <w:rsid w:val="00532361"/>
    <w:rsid w:val="005323A5"/>
    <w:rsid w:val="0053247E"/>
    <w:rsid w:val="0053268F"/>
    <w:rsid w:val="0053285E"/>
    <w:rsid w:val="00532C52"/>
    <w:rsid w:val="00532FF6"/>
    <w:rsid w:val="00533197"/>
    <w:rsid w:val="00533475"/>
    <w:rsid w:val="00533481"/>
    <w:rsid w:val="00533548"/>
    <w:rsid w:val="005335CE"/>
    <w:rsid w:val="00533A12"/>
    <w:rsid w:val="00533C1D"/>
    <w:rsid w:val="00533D32"/>
    <w:rsid w:val="00533DB0"/>
    <w:rsid w:val="00534070"/>
    <w:rsid w:val="005343E1"/>
    <w:rsid w:val="005343EC"/>
    <w:rsid w:val="005345CB"/>
    <w:rsid w:val="0053483E"/>
    <w:rsid w:val="0053493A"/>
    <w:rsid w:val="00534E2E"/>
    <w:rsid w:val="005355C0"/>
    <w:rsid w:val="005357AF"/>
    <w:rsid w:val="005358B8"/>
    <w:rsid w:val="00535BAD"/>
    <w:rsid w:val="00535BE3"/>
    <w:rsid w:val="00535D3F"/>
    <w:rsid w:val="00535E5C"/>
    <w:rsid w:val="00535FC0"/>
    <w:rsid w:val="005360C7"/>
    <w:rsid w:val="00536619"/>
    <w:rsid w:val="00536744"/>
    <w:rsid w:val="00536793"/>
    <w:rsid w:val="005369A7"/>
    <w:rsid w:val="005369D1"/>
    <w:rsid w:val="00537646"/>
    <w:rsid w:val="005377BD"/>
    <w:rsid w:val="0054027E"/>
    <w:rsid w:val="005402DF"/>
    <w:rsid w:val="005403A1"/>
    <w:rsid w:val="005405C7"/>
    <w:rsid w:val="00540835"/>
    <w:rsid w:val="00540D5B"/>
    <w:rsid w:val="00540E1B"/>
    <w:rsid w:val="0054166F"/>
    <w:rsid w:val="005419D7"/>
    <w:rsid w:val="00541DB6"/>
    <w:rsid w:val="00541E44"/>
    <w:rsid w:val="00541E68"/>
    <w:rsid w:val="00541F5C"/>
    <w:rsid w:val="00542309"/>
    <w:rsid w:val="00542AB9"/>
    <w:rsid w:val="00542AC2"/>
    <w:rsid w:val="00542B40"/>
    <w:rsid w:val="00542EC3"/>
    <w:rsid w:val="0054303A"/>
    <w:rsid w:val="0054325B"/>
    <w:rsid w:val="0054334F"/>
    <w:rsid w:val="005434AD"/>
    <w:rsid w:val="005438A0"/>
    <w:rsid w:val="00543BF5"/>
    <w:rsid w:val="00543C3F"/>
    <w:rsid w:val="00543C5A"/>
    <w:rsid w:val="00543FBD"/>
    <w:rsid w:val="00544099"/>
    <w:rsid w:val="005440D6"/>
    <w:rsid w:val="00544442"/>
    <w:rsid w:val="0054453C"/>
    <w:rsid w:val="00544588"/>
    <w:rsid w:val="00544717"/>
    <w:rsid w:val="005447AA"/>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7E2"/>
    <w:rsid w:val="00553DFE"/>
    <w:rsid w:val="00553FD7"/>
    <w:rsid w:val="005542A3"/>
    <w:rsid w:val="005542CC"/>
    <w:rsid w:val="00554F83"/>
    <w:rsid w:val="005552C5"/>
    <w:rsid w:val="005552CB"/>
    <w:rsid w:val="005552EF"/>
    <w:rsid w:val="00555561"/>
    <w:rsid w:val="005556FF"/>
    <w:rsid w:val="00555847"/>
    <w:rsid w:val="005559F3"/>
    <w:rsid w:val="00555A4E"/>
    <w:rsid w:val="00555F78"/>
    <w:rsid w:val="005563B2"/>
    <w:rsid w:val="005563BF"/>
    <w:rsid w:val="005564CA"/>
    <w:rsid w:val="00556797"/>
    <w:rsid w:val="00556BCA"/>
    <w:rsid w:val="00556E8A"/>
    <w:rsid w:val="0055765C"/>
    <w:rsid w:val="005576A5"/>
    <w:rsid w:val="00557731"/>
    <w:rsid w:val="005579F5"/>
    <w:rsid w:val="00557AA5"/>
    <w:rsid w:val="00557DCB"/>
    <w:rsid w:val="005600AE"/>
    <w:rsid w:val="00560117"/>
    <w:rsid w:val="005602F4"/>
    <w:rsid w:val="005603AC"/>
    <w:rsid w:val="00560524"/>
    <w:rsid w:val="00560D48"/>
    <w:rsid w:val="00560D61"/>
    <w:rsid w:val="00560F68"/>
    <w:rsid w:val="0056100D"/>
    <w:rsid w:val="0056164E"/>
    <w:rsid w:val="005617DA"/>
    <w:rsid w:val="00561C26"/>
    <w:rsid w:val="00561C2C"/>
    <w:rsid w:val="00561CDE"/>
    <w:rsid w:val="00561CE5"/>
    <w:rsid w:val="00561DA3"/>
    <w:rsid w:val="00561DE8"/>
    <w:rsid w:val="00562891"/>
    <w:rsid w:val="005631CF"/>
    <w:rsid w:val="0056364D"/>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23E"/>
    <w:rsid w:val="0056779B"/>
    <w:rsid w:val="00567922"/>
    <w:rsid w:val="00570309"/>
    <w:rsid w:val="00570880"/>
    <w:rsid w:val="00570DCA"/>
    <w:rsid w:val="005711CD"/>
    <w:rsid w:val="005713B9"/>
    <w:rsid w:val="00571AC0"/>
    <w:rsid w:val="00571B89"/>
    <w:rsid w:val="00571E49"/>
    <w:rsid w:val="00571EE2"/>
    <w:rsid w:val="00572058"/>
    <w:rsid w:val="005721ED"/>
    <w:rsid w:val="00572776"/>
    <w:rsid w:val="00572EE8"/>
    <w:rsid w:val="005730DF"/>
    <w:rsid w:val="005731C0"/>
    <w:rsid w:val="00573375"/>
    <w:rsid w:val="00573921"/>
    <w:rsid w:val="00573B39"/>
    <w:rsid w:val="00573B41"/>
    <w:rsid w:val="00573E49"/>
    <w:rsid w:val="00573E9F"/>
    <w:rsid w:val="00573F8B"/>
    <w:rsid w:val="00573FA1"/>
    <w:rsid w:val="00573FC2"/>
    <w:rsid w:val="005745CA"/>
    <w:rsid w:val="00574EF3"/>
    <w:rsid w:val="005751C2"/>
    <w:rsid w:val="0057584C"/>
    <w:rsid w:val="00575D1B"/>
    <w:rsid w:val="005765EB"/>
    <w:rsid w:val="00576763"/>
    <w:rsid w:val="005769BD"/>
    <w:rsid w:val="005769E0"/>
    <w:rsid w:val="00576AAF"/>
    <w:rsid w:val="00576DFB"/>
    <w:rsid w:val="00577008"/>
    <w:rsid w:val="00577084"/>
    <w:rsid w:val="00577299"/>
    <w:rsid w:val="00577591"/>
    <w:rsid w:val="00577755"/>
    <w:rsid w:val="00577A31"/>
    <w:rsid w:val="0058020E"/>
    <w:rsid w:val="00580354"/>
    <w:rsid w:val="00580411"/>
    <w:rsid w:val="005807C1"/>
    <w:rsid w:val="005807D6"/>
    <w:rsid w:val="005809C2"/>
    <w:rsid w:val="005809FC"/>
    <w:rsid w:val="00580CBD"/>
    <w:rsid w:val="00580EAD"/>
    <w:rsid w:val="005811B6"/>
    <w:rsid w:val="00581C2E"/>
    <w:rsid w:val="00581C54"/>
    <w:rsid w:val="00582462"/>
    <w:rsid w:val="005825D7"/>
    <w:rsid w:val="00582705"/>
    <w:rsid w:val="0058288D"/>
    <w:rsid w:val="00583570"/>
    <w:rsid w:val="0058363A"/>
    <w:rsid w:val="0058389C"/>
    <w:rsid w:val="0058395D"/>
    <w:rsid w:val="00583D92"/>
    <w:rsid w:val="005842BA"/>
    <w:rsid w:val="00584440"/>
    <w:rsid w:val="005847BA"/>
    <w:rsid w:val="00584E90"/>
    <w:rsid w:val="00584F67"/>
    <w:rsid w:val="0058505E"/>
    <w:rsid w:val="005850B3"/>
    <w:rsid w:val="005850CF"/>
    <w:rsid w:val="0058527C"/>
    <w:rsid w:val="0058536F"/>
    <w:rsid w:val="005853B4"/>
    <w:rsid w:val="005855B7"/>
    <w:rsid w:val="0058561B"/>
    <w:rsid w:val="00585AE8"/>
    <w:rsid w:val="00586225"/>
    <w:rsid w:val="0058628D"/>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741"/>
    <w:rsid w:val="00592957"/>
    <w:rsid w:val="00592F1F"/>
    <w:rsid w:val="0059345B"/>
    <w:rsid w:val="00593B7F"/>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EA8"/>
    <w:rsid w:val="00596F43"/>
    <w:rsid w:val="00597032"/>
    <w:rsid w:val="0059723E"/>
    <w:rsid w:val="0059736F"/>
    <w:rsid w:val="0059740A"/>
    <w:rsid w:val="00597964"/>
    <w:rsid w:val="005A01E4"/>
    <w:rsid w:val="005A0375"/>
    <w:rsid w:val="005A04DD"/>
    <w:rsid w:val="005A09A6"/>
    <w:rsid w:val="005A0CD5"/>
    <w:rsid w:val="005A0CE7"/>
    <w:rsid w:val="005A0F91"/>
    <w:rsid w:val="005A0F9F"/>
    <w:rsid w:val="005A10E0"/>
    <w:rsid w:val="005A11E8"/>
    <w:rsid w:val="005A1FB3"/>
    <w:rsid w:val="005A2003"/>
    <w:rsid w:val="005A22E3"/>
    <w:rsid w:val="005A2309"/>
    <w:rsid w:val="005A235E"/>
    <w:rsid w:val="005A2681"/>
    <w:rsid w:val="005A2763"/>
    <w:rsid w:val="005A2C56"/>
    <w:rsid w:val="005A2DE0"/>
    <w:rsid w:val="005A33FF"/>
    <w:rsid w:val="005A3833"/>
    <w:rsid w:val="005A3A0E"/>
    <w:rsid w:val="005A3BBE"/>
    <w:rsid w:val="005A3EDB"/>
    <w:rsid w:val="005A406C"/>
    <w:rsid w:val="005A4D79"/>
    <w:rsid w:val="005A4E19"/>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CB2"/>
    <w:rsid w:val="005B0000"/>
    <w:rsid w:val="005B0264"/>
    <w:rsid w:val="005B0378"/>
    <w:rsid w:val="005B1327"/>
    <w:rsid w:val="005B13E9"/>
    <w:rsid w:val="005B152D"/>
    <w:rsid w:val="005B15C4"/>
    <w:rsid w:val="005B15DC"/>
    <w:rsid w:val="005B1794"/>
    <w:rsid w:val="005B18E5"/>
    <w:rsid w:val="005B1B42"/>
    <w:rsid w:val="005B1C19"/>
    <w:rsid w:val="005B221B"/>
    <w:rsid w:val="005B2332"/>
    <w:rsid w:val="005B2410"/>
    <w:rsid w:val="005B242C"/>
    <w:rsid w:val="005B28F8"/>
    <w:rsid w:val="005B2D84"/>
    <w:rsid w:val="005B2DF5"/>
    <w:rsid w:val="005B2E2A"/>
    <w:rsid w:val="005B2EEF"/>
    <w:rsid w:val="005B35EB"/>
    <w:rsid w:val="005B37D0"/>
    <w:rsid w:val="005B3C0F"/>
    <w:rsid w:val="005B3CF5"/>
    <w:rsid w:val="005B3E28"/>
    <w:rsid w:val="005B4038"/>
    <w:rsid w:val="005B40AC"/>
    <w:rsid w:val="005B4684"/>
    <w:rsid w:val="005B48C8"/>
    <w:rsid w:val="005B49DB"/>
    <w:rsid w:val="005B55A5"/>
    <w:rsid w:val="005B5702"/>
    <w:rsid w:val="005B5857"/>
    <w:rsid w:val="005B5912"/>
    <w:rsid w:val="005B5D0D"/>
    <w:rsid w:val="005B5F50"/>
    <w:rsid w:val="005B5F6F"/>
    <w:rsid w:val="005B6084"/>
    <w:rsid w:val="005B6249"/>
    <w:rsid w:val="005B6543"/>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9A8"/>
    <w:rsid w:val="005C386F"/>
    <w:rsid w:val="005C3933"/>
    <w:rsid w:val="005C4156"/>
    <w:rsid w:val="005C41B8"/>
    <w:rsid w:val="005C44D2"/>
    <w:rsid w:val="005C4927"/>
    <w:rsid w:val="005C4DD6"/>
    <w:rsid w:val="005C4E30"/>
    <w:rsid w:val="005C50BD"/>
    <w:rsid w:val="005C549E"/>
    <w:rsid w:val="005C55BD"/>
    <w:rsid w:val="005C5615"/>
    <w:rsid w:val="005C56DC"/>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70C"/>
    <w:rsid w:val="005D1A0F"/>
    <w:rsid w:val="005D1B9A"/>
    <w:rsid w:val="005D1F4A"/>
    <w:rsid w:val="005D239A"/>
    <w:rsid w:val="005D267C"/>
    <w:rsid w:val="005D2991"/>
    <w:rsid w:val="005D2AE5"/>
    <w:rsid w:val="005D2B82"/>
    <w:rsid w:val="005D2BC8"/>
    <w:rsid w:val="005D2EA0"/>
    <w:rsid w:val="005D3102"/>
    <w:rsid w:val="005D32A6"/>
    <w:rsid w:val="005D3B34"/>
    <w:rsid w:val="005D3E1A"/>
    <w:rsid w:val="005D4176"/>
    <w:rsid w:val="005D4A36"/>
    <w:rsid w:val="005D4BF7"/>
    <w:rsid w:val="005D4BFC"/>
    <w:rsid w:val="005D4C5B"/>
    <w:rsid w:val="005D4DC5"/>
    <w:rsid w:val="005D574C"/>
    <w:rsid w:val="005D5F42"/>
    <w:rsid w:val="005D6377"/>
    <w:rsid w:val="005D687B"/>
    <w:rsid w:val="005D6D84"/>
    <w:rsid w:val="005D6F52"/>
    <w:rsid w:val="005D76D7"/>
    <w:rsid w:val="005D7896"/>
    <w:rsid w:val="005D7A46"/>
    <w:rsid w:val="005D7C99"/>
    <w:rsid w:val="005D7E0B"/>
    <w:rsid w:val="005D7ED4"/>
    <w:rsid w:val="005E00B3"/>
    <w:rsid w:val="005E02F7"/>
    <w:rsid w:val="005E05E0"/>
    <w:rsid w:val="005E0610"/>
    <w:rsid w:val="005E062A"/>
    <w:rsid w:val="005E0867"/>
    <w:rsid w:val="005E0A24"/>
    <w:rsid w:val="005E0F3F"/>
    <w:rsid w:val="005E0F94"/>
    <w:rsid w:val="005E1606"/>
    <w:rsid w:val="005E1B1A"/>
    <w:rsid w:val="005E1F62"/>
    <w:rsid w:val="005E229B"/>
    <w:rsid w:val="005E234D"/>
    <w:rsid w:val="005E278E"/>
    <w:rsid w:val="005E2C8F"/>
    <w:rsid w:val="005E2EC1"/>
    <w:rsid w:val="005E32D6"/>
    <w:rsid w:val="005E333D"/>
    <w:rsid w:val="005E351C"/>
    <w:rsid w:val="005E3706"/>
    <w:rsid w:val="005E386B"/>
    <w:rsid w:val="005E38BD"/>
    <w:rsid w:val="005E3949"/>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6DD"/>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5B3"/>
    <w:rsid w:val="005F1B8E"/>
    <w:rsid w:val="005F1D52"/>
    <w:rsid w:val="005F25D3"/>
    <w:rsid w:val="005F26A7"/>
    <w:rsid w:val="005F2A76"/>
    <w:rsid w:val="005F2D97"/>
    <w:rsid w:val="005F31B7"/>
    <w:rsid w:val="005F334F"/>
    <w:rsid w:val="005F3CC6"/>
    <w:rsid w:val="005F3D45"/>
    <w:rsid w:val="005F42FF"/>
    <w:rsid w:val="005F4356"/>
    <w:rsid w:val="005F43F8"/>
    <w:rsid w:val="005F44F9"/>
    <w:rsid w:val="005F465C"/>
    <w:rsid w:val="005F4764"/>
    <w:rsid w:val="005F47DE"/>
    <w:rsid w:val="005F47E8"/>
    <w:rsid w:val="005F4B18"/>
    <w:rsid w:val="005F4BBD"/>
    <w:rsid w:val="005F4BD7"/>
    <w:rsid w:val="005F53B7"/>
    <w:rsid w:val="005F5610"/>
    <w:rsid w:val="005F56EF"/>
    <w:rsid w:val="005F58CA"/>
    <w:rsid w:val="005F5AFD"/>
    <w:rsid w:val="005F5C64"/>
    <w:rsid w:val="005F5E36"/>
    <w:rsid w:val="005F5E50"/>
    <w:rsid w:val="005F6069"/>
    <w:rsid w:val="005F62E1"/>
    <w:rsid w:val="005F6422"/>
    <w:rsid w:val="005F6764"/>
    <w:rsid w:val="005F67E6"/>
    <w:rsid w:val="005F6893"/>
    <w:rsid w:val="005F6B33"/>
    <w:rsid w:val="005F7488"/>
    <w:rsid w:val="005F77C3"/>
    <w:rsid w:val="0060076B"/>
    <w:rsid w:val="00600871"/>
    <w:rsid w:val="00600886"/>
    <w:rsid w:val="00600DAF"/>
    <w:rsid w:val="006011A6"/>
    <w:rsid w:val="006011CB"/>
    <w:rsid w:val="0060120E"/>
    <w:rsid w:val="0060142E"/>
    <w:rsid w:val="0060143B"/>
    <w:rsid w:val="00601576"/>
    <w:rsid w:val="006020D0"/>
    <w:rsid w:val="00602863"/>
    <w:rsid w:val="0060375D"/>
    <w:rsid w:val="006037CC"/>
    <w:rsid w:val="006037F1"/>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A7"/>
    <w:rsid w:val="00606F4D"/>
    <w:rsid w:val="00606F9E"/>
    <w:rsid w:val="00607A82"/>
    <w:rsid w:val="00607B6B"/>
    <w:rsid w:val="00607DDB"/>
    <w:rsid w:val="0061054C"/>
    <w:rsid w:val="006109D7"/>
    <w:rsid w:val="00610B01"/>
    <w:rsid w:val="00610CB8"/>
    <w:rsid w:val="00610CD7"/>
    <w:rsid w:val="00610CEC"/>
    <w:rsid w:val="0061156B"/>
    <w:rsid w:val="006117B2"/>
    <w:rsid w:val="00611895"/>
    <w:rsid w:val="00611A3F"/>
    <w:rsid w:val="00611C8B"/>
    <w:rsid w:val="00611FFF"/>
    <w:rsid w:val="006124EB"/>
    <w:rsid w:val="006127E5"/>
    <w:rsid w:val="00612942"/>
    <w:rsid w:val="0061325F"/>
    <w:rsid w:val="0061374F"/>
    <w:rsid w:val="00613A18"/>
    <w:rsid w:val="00613CB9"/>
    <w:rsid w:val="006143B5"/>
    <w:rsid w:val="006147E1"/>
    <w:rsid w:val="0061483C"/>
    <w:rsid w:val="0061498C"/>
    <w:rsid w:val="00614AC2"/>
    <w:rsid w:val="00614ECB"/>
    <w:rsid w:val="00614FFC"/>
    <w:rsid w:val="00615159"/>
    <w:rsid w:val="006151E5"/>
    <w:rsid w:val="006153C9"/>
    <w:rsid w:val="0061590D"/>
    <w:rsid w:val="00615FE6"/>
    <w:rsid w:val="006161D5"/>
    <w:rsid w:val="00616677"/>
    <w:rsid w:val="006168DC"/>
    <w:rsid w:val="00616A9F"/>
    <w:rsid w:val="00616D5C"/>
    <w:rsid w:val="00616E07"/>
    <w:rsid w:val="006170E2"/>
    <w:rsid w:val="006172AA"/>
    <w:rsid w:val="00617454"/>
    <w:rsid w:val="00617572"/>
    <w:rsid w:val="006175F7"/>
    <w:rsid w:val="00617791"/>
    <w:rsid w:val="00620156"/>
    <w:rsid w:val="006202BD"/>
    <w:rsid w:val="006203CF"/>
    <w:rsid w:val="00620431"/>
    <w:rsid w:val="0062059C"/>
    <w:rsid w:val="00620F33"/>
    <w:rsid w:val="006210FD"/>
    <w:rsid w:val="0062126C"/>
    <w:rsid w:val="00621480"/>
    <w:rsid w:val="006216ED"/>
    <w:rsid w:val="0062189A"/>
    <w:rsid w:val="00621A8F"/>
    <w:rsid w:val="00622465"/>
    <w:rsid w:val="006224E2"/>
    <w:rsid w:val="0062252D"/>
    <w:rsid w:val="00622BCC"/>
    <w:rsid w:val="00622C42"/>
    <w:rsid w:val="00622D40"/>
    <w:rsid w:val="0062301C"/>
    <w:rsid w:val="00623234"/>
    <w:rsid w:val="00623330"/>
    <w:rsid w:val="00623707"/>
    <w:rsid w:val="006239BD"/>
    <w:rsid w:val="00623A4E"/>
    <w:rsid w:val="00623C01"/>
    <w:rsid w:val="00623D6F"/>
    <w:rsid w:val="0062435D"/>
    <w:rsid w:val="0062442E"/>
    <w:rsid w:val="00624556"/>
    <w:rsid w:val="0062464A"/>
    <w:rsid w:val="00624AA6"/>
    <w:rsid w:val="00624AF2"/>
    <w:rsid w:val="006250AB"/>
    <w:rsid w:val="006252A9"/>
    <w:rsid w:val="00625702"/>
    <w:rsid w:val="00625D68"/>
    <w:rsid w:val="00625DE3"/>
    <w:rsid w:val="00625F04"/>
    <w:rsid w:val="006260B3"/>
    <w:rsid w:val="0062635D"/>
    <w:rsid w:val="00626636"/>
    <w:rsid w:val="006267C5"/>
    <w:rsid w:val="00626EF9"/>
    <w:rsid w:val="00627063"/>
    <w:rsid w:val="00627380"/>
    <w:rsid w:val="006277D9"/>
    <w:rsid w:val="00627FA0"/>
    <w:rsid w:val="00630377"/>
    <w:rsid w:val="0063062F"/>
    <w:rsid w:val="006307E7"/>
    <w:rsid w:val="0063083F"/>
    <w:rsid w:val="00630AC7"/>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34E"/>
    <w:rsid w:val="00633830"/>
    <w:rsid w:val="00633C28"/>
    <w:rsid w:val="00633D45"/>
    <w:rsid w:val="00634194"/>
    <w:rsid w:val="00634762"/>
    <w:rsid w:val="00634B02"/>
    <w:rsid w:val="006358B1"/>
    <w:rsid w:val="00635913"/>
    <w:rsid w:val="00635AC3"/>
    <w:rsid w:val="00635CB5"/>
    <w:rsid w:val="00635FC2"/>
    <w:rsid w:val="00636357"/>
    <w:rsid w:val="006365BA"/>
    <w:rsid w:val="006367A2"/>
    <w:rsid w:val="00636C84"/>
    <w:rsid w:val="00636D85"/>
    <w:rsid w:val="00637245"/>
    <w:rsid w:val="00637595"/>
    <w:rsid w:val="00637CC0"/>
    <w:rsid w:val="0064028E"/>
    <w:rsid w:val="006405C2"/>
    <w:rsid w:val="00640642"/>
    <w:rsid w:val="00640DE9"/>
    <w:rsid w:val="00640F40"/>
    <w:rsid w:val="0064111F"/>
    <w:rsid w:val="006411EA"/>
    <w:rsid w:val="006417B0"/>
    <w:rsid w:val="00641AC5"/>
    <w:rsid w:val="006421CE"/>
    <w:rsid w:val="00642387"/>
    <w:rsid w:val="00642867"/>
    <w:rsid w:val="00642A79"/>
    <w:rsid w:val="00642D62"/>
    <w:rsid w:val="00643379"/>
    <w:rsid w:val="006434A8"/>
    <w:rsid w:val="00643646"/>
    <w:rsid w:val="006436AA"/>
    <w:rsid w:val="00643868"/>
    <w:rsid w:val="00643D2C"/>
    <w:rsid w:val="00643F22"/>
    <w:rsid w:val="00644206"/>
    <w:rsid w:val="00644334"/>
    <w:rsid w:val="00644B75"/>
    <w:rsid w:val="0064543D"/>
    <w:rsid w:val="0064566F"/>
    <w:rsid w:val="006456EE"/>
    <w:rsid w:val="006458B3"/>
    <w:rsid w:val="00645BF7"/>
    <w:rsid w:val="00645C37"/>
    <w:rsid w:val="00645EC9"/>
    <w:rsid w:val="0064622E"/>
    <w:rsid w:val="00646282"/>
    <w:rsid w:val="00646760"/>
    <w:rsid w:val="006467FC"/>
    <w:rsid w:val="00646854"/>
    <w:rsid w:val="00646861"/>
    <w:rsid w:val="00646873"/>
    <w:rsid w:val="00646AC4"/>
    <w:rsid w:val="00646C45"/>
    <w:rsid w:val="00646FC7"/>
    <w:rsid w:val="00647199"/>
    <w:rsid w:val="00647326"/>
    <w:rsid w:val="006479A8"/>
    <w:rsid w:val="00647A01"/>
    <w:rsid w:val="00647BAC"/>
    <w:rsid w:val="006501A7"/>
    <w:rsid w:val="006501C1"/>
    <w:rsid w:val="00650424"/>
    <w:rsid w:val="00650697"/>
    <w:rsid w:val="00650B2B"/>
    <w:rsid w:val="00650C4C"/>
    <w:rsid w:val="00650D15"/>
    <w:rsid w:val="00650E2D"/>
    <w:rsid w:val="00650F9B"/>
    <w:rsid w:val="006516D3"/>
    <w:rsid w:val="00651909"/>
    <w:rsid w:val="00651BDA"/>
    <w:rsid w:val="00651C9D"/>
    <w:rsid w:val="00651D64"/>
    <w:rsid w:val="0065207B"/>
    <w:rsid w:val="00652195"/>
    <w:rsid w:val="00652504"/>
    <w:rsid w:val="0065253D"/>
    <w:rsid w:val="0065279F"/>
    <w:rsid w:val="006527FB"/>
    <w:rsid w:val="00652AE4"/>
    <w:rsid w:val="00652B29"/>
    <w:rsid w:val="00652C70"/>
    <w:rsid w:val="0065314D"/>
    <w:rsid w:val="00653263"/>
    <w:rsid w:val="006533A2"/>
    <w:rsid w:val="00653885"/>
    <w:rsid w:val="00653996"/>
    <w:rsid w:val="00653AFF"/>
    <w:rsid w:val="00653DFC"/>
    <w:rsid w:val="00654094"/>
    <w:rsid w:val="00654185"/>
    <w:rsid w:val="0065422C"/>
    <w:rsid w:val="00654F0F"/>
    <w:rsid w:val="00655201"/>
    <w:rsid w:val="00655385"/>
    <w:rsid w:val="0065596B"/>
    <w:rsid w:val="00655B3B"/>
    <w:rsid w:val="00655C89"/>
    <w:rsid w:val="00655CDE"/>
    <w:rsid w:val="00655DED"/>
    <w:rsid w:val="00655FC4"/>
    <w:rsid w:val="00656187"/>
    <w:rsid w:val="00656356"/>
    <w:rsid w:val="0065663F"/>
    <w:rsid w:val="00656762"/>
    <w:rsid w:val="00656D50"/>
    <w:rsid w:val="00656FEA"/>
    <w:rsid w:val="0065733B"/>
    <w:rsid w:val="006574E4"/>
    <w:rsid w:val="0065761D"/>
    <w:rsid w:val="00657782"/>
    <w:rsid w:val="0065799A"/>
    <w:rsid w:val="00657D3F"/>
    <w:rsid w:val="00657D52"/>
    <w:rsid w:val="006604D8"/>
    <w:rsid w:val="00660644"/>
    <w:rsid w:val="00660BC1"/>
    <w:rsid w:val="00660DEF"/>
    <w:rsid w:val="00660E03"/>
    <w:rsid w:val="00660F45"/>
    <w:rsid w:val="00660FE4"/>
    <w:rsid w:val="00661158"/>
    <w:rsid w:val="006611B5"/>
    <w:rsid w:val="00661497"/>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A2C"/>
    <w:rsid w:val="00665AA7"/>
    <w:rsid w:val="0066624B"/>
    <w:rsid w:val="00666267"/>
    <w:rsid w:val="00666CBC"/>
    <w:rsid w:val="00666E7F"/>
    <w:rsid w:val="0066765B"/>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F2A"/>
    <w:rsid w:val="0067314C"/>
    <w:rsid w:val="0067392D"/>
    <w:rsid w:val="00673E2A"/>
    <w:rsid w:val="00674035"/>
    <w:rsid w:val="00674CDC"/>
    <w:rsid w:val="00675091"/>
    <w:rsid w:val="00675108"/>
    <w:rsid w:val="00675138"/>
    <w:rsid w:val="006751BD"/>
    <w:rsid w:val="00675436"/>
    <w:rsid w:val="00675574"/>
    <w:rsid w:val="00675808"/>
    <w:rsid w:val="00675A7B"/>
    <w:rsid w:val="00675AE3"/>
    <w:rsid w:val="00675C7A"/>
    <w:rsid w:val="00675EF1"/>
    <w:rsid w:val="006762CE"/>
    <w:rsid w:val="006762F5"/>
    <w:rsid w:val="00676669"/>
    <w:rsid w:val="00676794"/>
    <w:rsid w:val="006769FE"/>
    <w:rsid w:val="00676B66"/>
    <w:rsid w:val="00677510"/>
    <w:rsid w:val="0067752C"/>
    <w:rsid w:val="00677728"/>
    <w:rsid w:val="00677912"/>
    <w:rsid w:val="00677BF9"/>
    <w:rsid w:val="00677D42"/>
    <w:rsid w:val="00677DEE"/>
    <w:rsid w:val="00677F02"/>
    <w:rsid w:val="00680221"/>
    <w:rsid w:val="00680695"/>
    <w:rsid w:val="00680AB5"/>
    <w:rsid w:val="00680ABE"/>
    <w:rsid w:val="00681076"/>
    <w:rsid w:val="00681A80"/>
    <w:rsid w:val="00681ABB"/>
    <w:rsid w:val="00681D68"/>
    <w:rsid w:val="00681EE8"/>
    <w:rsid w:val="0068229D"/>
    <w:rsid w:val="00682461"/>
    <w:rsid w:val="006825CE"/>
    <w:rsid w:val="006826D0"/>
    <w:rsid w:val="00682865"/>
    <w:rsid w:val="00682D94"/>
    <w:rsid w:val="00682E79"/>
    <w:rsid w:val="00682F1C"/>
    <w:rsid w:val="00682F1F"/>
    <w:rsid w:val="00683256"/>
    <w:rsid w:val="00683496"/>
    <w:rsid w:val="0068370F"/>
    <w:rsid w:val="0068372E"/>
    <w:rsid w:val="00683DE4"/>
    <w:rsid w:val="00683E67"/>
    <w:rsid w:val="00683FFD"/>
    <w:rsid w:val="00684599"/>
    <w:rsid w:val="00684793"/>
    <w:rsid w:val="00684990"/>
    <w:rsid w:val="00684D08"/>
    <w:rsid w:val="00684EC7"/>
    <w:rsid w:val="00685106"/>
    <w:rsid w:val="006853EB"/>
    <w:rsid w:val="006855AF"/>
    <w:rsid w:val="0068579B"/>
    <w:rsid w:val="00685B5A"/>
    <w:rsid w:val="00685BFE"/>
    <w:rsid w:val="006860B3"/>
    <w:rsid w:val="00686719"/>
    <w:rsid w:val="00686AD9"/>
    <w:rsid w:val="00686CDA"/>
    <w:rsid w:val="00686E40"/>
    <w:rsid w:val="00686ECE"/>
    <w:rsid w:val="00687147"/>
    <w:rsid w:val="00687175"/>
    <w:rsid w:val="00687189"/>
    <w:rsid w:val="00687311"/>
    <w:rsid w:val="006873AB"/>
    <w:rsid w:val="006874CE"/>
    <w:rsid w:val="00687BD9"/>
    <w:rsid w:val="00687D4A"/>
    <w:rsid w:val="00687D7D"/>
    <w:rsid w:val="00690112"/>
    <w:rsid w:val="006903D1"/>
    <w:rsid w:val="006906E5"/>
    <w:rsid w:val="00690909"/>
    <w:rsid w:val="00690987"/>
    <w:rsid w:val="00690A08"/>
    <w:rsid w:val="00690A63"/>
    <w:rsid w:val="00690D92"/>
    <w:rsid w:val="00690DEE"/>
    <w:rsid w:val="00690E3D"/>
    <w:rsid w:val="00690EEA"/>
    <w:rsid w:val="0069104B"/>
    <w:rsid w:val="00691520"/>
    <w:rsid w:val="00691575"/>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925"/>
    <w:rsid w:val="00694E54"/>
    <w:rsid w:val="00694EAF"/>
    <w:rsid w:val="00694F55"/>
    <w:rsid w:val="00695232"/>
    <w:rsid w:val="006954CC"/>
    <w:rsid w:val="00695780"/>
    <w:rsid w:val="00695782"/>
    <w:rsid w:val="0069595E"/>
    <w:rsid w:val="0069601E"/>
    <w:rsid w:val="006961CD"/>
    <w:rsid w:val="006962AD"/>
    <w:rsid w:val="00696A0E"/>
    <w:rsid w:val="00696BAC"/>
    <w:rsid w:val="006970F0"/>
    <w:rsid w:val="006970F3"/>
    <w:rsid w:val="00697BC8"/>
    <w:rsid w:val="00697E7F"/>
    <w:rsid w:val="006A00E4"/>
    <w:rsid w:val="006A0125"/>
    <w:rsid w:val="006A01C9"/>
    <w:rsid w:val="006A087A"/>
    <w:rsid w:val="006A0D9F"/>
    <w:rsid w:val="006A1046"/>
    <w:rsid w:val="006A113D"/>
    <w:rsid w:val="006A16A9"/>
    <w:rsid w:val="006A1AD0"/>
    <w:rsid w:val="006A1DFC"/>
    <w:rsid w:val="006A20E6"/>
    <w:rsid w:val="006A2284"/>
    <w:rsid w:val="006A22CC"/>
    <w:rsid w:val="006A24A4"/>
    <w:rsid w:val="006A28A0"/>
    <w:rsid w:val="006A2D65"/>
    <w:rsid w:val="006A3060"/>
    <w:rsid w:val="006A3076"/>
    <w:rsid w:val="006A3868"/>
    <w:rsid w:val="006A38B2"/>
    <w:rsid w:val="006A3B7C"/>
    <w:rsid w:val="006A41B5"/>
    <w:rsid w:val="006A425C"/>
    <w:rsid w:val="006A42FE"/>
    <w:rsid w:val="006A44B1"/>
    <w:rsid w:val="006A457B"/>
    <w:rsid w:val="006A4619"/>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95"/>
    <w:rsid w:val="006B0415"/>
    <w:rsid w:val="006B06E4"/>
    <w:rsid w:val="006B0EA7"/>
    <w:rsid w:val="006B1AF5"/>
    <w:rsid w:val="006B1BB9"/>
    <w:rsid w:val="006B1F16"/>
    <w:rsid w:val="006B2D32"/>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6D0"/>
    <w:rsid w:val="006B5A5E"/>
    <w:rsid w:val="006B5CBC"/>
    <w:rsid w:val="006B6488"/>
    <w:rsid w:val="006B663C"/>
    <w:rsid w:val="006B6E16"/>
    <w:rsid w:val="006B7433"/>
    <w:rsid w:val="006B79AD"/>
    <w:rsid w:val="006B7CF2"/>
    <w:rsid w:val="006B7D28"/>
    <w:rsid w:val="006C0026"/>
    <w:rsid w:val="006C0122"/>
    <w:rsid w:val="006C0139"/>
    <w:rsid w:val="006C0732"/>
    <w:rsid w:val="006C07F4"/>
    <w:rsid w:val="006C136F"/>
    <w:rsid w:val="006C1ADA"/>
    <w:rsid w:val="006C2585"/>
    <w:rsid w:val="006C2B15"/>
    <w:rsid w:val="006C2C33"/>
    <w:rsid w:val="006C2C6E"/>
    <w:rsid w:val="006C3027"/>
    <w:rsid w:val="006C32C1"/>
    <w:rsid w:val="006C341F"/>
    <w:rsid w:val="006C3432"/>
    <w:rsid w:val="006C34F2"/>
    <w:rsid w:val="006C3876"/>
    <w:rsid w:val="006C3DAA"/>
    <w:rsid w:val="006C3ED3"/>
    <w:rsid w:val="006C3F38"/>
    <w:rsid w:val="006C3F4B"/>
    <w:rsid w:val="006C41D6"/>
    <w:rsid w:val="006C4355"/>
    <w:rsid w:val="006C4B10"/>
    <w:rsid w:val="006C4C9E"/>
    <w:rsid w:val="006C5086"/>
    <w:rsid w:val="006C5169"/>
    <w:rsid w:val="006C5539"/>
    <w:rsid w:val="006C5782"/>
    <w:rsid w:val="006C5DE5"/>
    <w:rsid w:val="006C5DFC"/>
    <w:rsid w:val="006C5ED3"/>
    <w:rsid w:val="006C670B"/>
    <w:rsid w:val="006C6E22"/>
    <w:rsid w:val="006C72E0"/>
    <w:rsid w:val="006C787B"/>
    <w:rsid w:val="006C79E6"/>
    <w:rsid w:val="006C7CA4"/>
    <w:rsid w:val="006C7E34"/>
    <w:rsid w:val="006D01B1"/>
    <w:rsid w:val="006D0214"/>
    <w:rsid w:val="006D03F4"/>
    <w:rsid w:val="006D0498"/>
    <w:rsid w:val="006D078A"/>
    <w:rsid w:val="006D0C0B"/>
    <w:rsid w:val="006D0CB2"/>
    <w:rsid w:val="006D0D7E"/>
    <w:rsid w:val="006D11E7"/>
    <w:rsid w:val="006D1412"/>
    <w:rsid w:val="006D1782"/>
    <w:rsid w:val="006D1926"/>
    <w:rsid w:val="006D200D"/>
    <w:rsid w:val="006D208A"/>
    <w:rsid w:val="006D21C4"/>
    <w:rsid w:val="006D2DC8"/>
    <w:rsid w:val="006D2FF9"/>
    <w:rsid w:val="006D351A"/>
    <w:rsid w:val="006D36BC"/>
    <w:rsid w:val="006D3B04"/>
    <w:rsid w:val="006D3EF9"/>
    <w:rsid w:val="006D41FC"/>
    <w:rsid w:val="006D4643"/>
    <w:rsid w:val="006D473F"/>
    <w:rsid w:val="006D4846"/>
    <w:rsid w:val="006D4963"/>
    <w:rsid w:val="006D503E"/>
    <w:rsid w:val="006D5498"/>
    <w:rsid w:val="006D5745"/>
    <w:rsid w:val="006D5F14"/>
    <w:rsid w:val="006D5FA9"/>
    <w:rsid w:val="006D6336"/>
    <w:rsid w:val="006D6394"/>
    <w:rsid w:val="006D64A1"/>
    <w:rsid w:val="006D6824"/>
    <w:rsid w:val="006D6846"/>
    <w:rsid w:val="006D6B0E"/>
    <w:rsid w:val="006D6FFD"/>
    <w:rsid w:val="006D73D2"/>
    <w:rsid w:val="006D76D7"/>
    <w:rsid w:val="006D7BA8"/>
    <w:rsid w:val="006D7F68"/>
    <w:rsid w:val="006D7FCC"/>
    <w:rsid w:val="006E0295"/>
    <w:rsid w:val="006E074F"/>
    <w:rsid w:val="006E0CD0"/>
    <w:rsid w:val="006E15E7"/>
    <w:rsid w:val="006E15EF"/>
    <w:rsid w:val="006E17D3"/>
    <w:rsid w:val="006E1D8F"/>
    <w:rsid w:val="006E212F"/>
    <w:rsid w:val="006E2345"/>
    <w:rsid w:val="006E243D"/>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F62"/>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BBF"/>
    <w:rsid w:val="006F0CF1"/>
    <w:rsid w:val="006F151F"/>
    <w:rsid w:val="006F1615"/>
    <w:rsid w:val="006F1645"/>
    <w:rsid w:val="006F1B27"/>
    <w:rsid w:val="006F1CC0"/>
    <w:rsid w:val="006F1E2F"/>
    <w:rsid w:val="006F21BF"/>
    <w:rsid w:val="006F25B8"/>
    <w:rsid w:val="006F28D6"/>
    <w:rsid w:val="006F2C17"/>
    <w:rsid w:val="006F2CFE"/>
    <w:rsid w:val="006F2E8D"/>
    <w:rsid w:val="006F30E4"/>
    <w:rsid w:val="006F3202"/>
    <w:rsid w:val="006F3213"/>
    <w:rsid w:val="006F3246"/>
    <w:rsid w:val="006F33AE"/>
    <w:rsid w:val="006F382F"/>
    <w:rsid w:val="006F38ED"/>
    <w:rsid w:val="006F3D5C"/>
    <w:rsid w:val="006F3FDB"/>
    <w:rsid w:val="006F4009"/>
    <w:rsid w:val="006F4155"/>
    <w:rsid w:val="006F4911"/>
    <w:rsid w:val="006F4E47"/>
    <w:rsid w:val="006F4F79"/>
    <w:rsid w:val="006F5043"/>
    <w:rsid w:val="006F543F"/>
    <w:rsid w:val="006F5729"/>
    <w:rsid w:val="006F5735"/>
    <w:rsid w:val="006F57A8"/>
    <w:rsid w:val="006F594F"/>
    <w:rsid w:val="006F5AEC"/>
    <w:rsid w:val="006F5C34"/>
    <w:rsid w:val="006F6617"/>
    <w:rsid w:val="006F6832"/>
    <w:rsid w:val="006F6862"/>
    <w:rsid w:val="006F6A08"/>
    <w:rsid w:val="006F6BD9"/>
    <w:rsid w:val="006F6E95"/>
    <w:rsid w:val="006F70E1"/>
    <w:rsid w:val="006F7475"/>
    <w:rsid w:val="006F74DD"/>
    <w:rsid w:val="006F7549"/>
    <w:rsid w:val="006F7603"/>
    <w:rsid w:val="006F7B57"/>
    <w:rsid w:val="007009C9"/>
    <w:rsid w:val="00700BFC"/>
    <w:rsid w:val="007012FA"/>
    <w:rsid w:val="00701851"/>
    <w:rsid w:val="00701997"/>
    <w:rsid w:val="00701BF4"/>
    <w:rsid w:val="00702120"/>
    <w:rsid w:val="00702286"/>
    <w:rsid w:val="007022F5"/>
    <w:rsid w:val="007027B7"/>
    <w:rsid w:val="00702AC1"/>
    <w:rsid w:val="00702B96"/>
    <w:rsid w:val="00702DBD"/>
    <w:rsid w:val="007036D0"/>
    <w:rsid w:val="00703789"/>
    <w:rsid w:val="007039F9"/>
    <w:rsid w:val="00703DD6"/>
    <w:rsid w:val="00704375"/>
    <w:rsid w:val="007044D0"/>
    <w:rsid w:val="00704742"/>
    <w:rsid w:val="00704C52"/>
    <w:rsid w:val="00705020"/>
    <w:rsid w:val="00705118"/>
    <w:rsid w:val="00705269"/>
    <w:rsid w:val="00705446"/>
    <w:rsid w:val="0070552C"/>
    <w:rsid w:val="0070601D"/>
    <w:rsid w:val="0070667A"/>
    <w:rsid w:val="00706782"/>
    <w:rsid w:val="007067D4"/>
    <w:rsid w:val="00706922"/>
    <w:rsid w:val="00706960"/>
    <w:rsid w:val="00706C5E"/>
    <w:rsid w:val="00706DFD"/>
    <w:rsid w:val="00707057"/>
    <w:rsid w:val="007072B2"/>
    <w:rsid w:val="007076E5"/>
    <w:rsid w:val="00707C1F"/>
    <w:rsid w:val="007100C8"/>
    <w:rsid w:val="007101C9"/>
    <w:rsid w:val="007103A6"/>
    <w:rsid w:val="007107A5"/>
    <w:rsid w:val="00710B92"/>
    <w:rsid w:val="00710D8F"/>
    <w:rsid w:val="00710DD6"/>
    <w:rsid w:val="00710E83"/>
    <w:rsid w:val="00710F88"/>
    <w:rsid w:val="00710FD7"/>
    <w:rsid w:val="007115E9"/>
    <w:rsid w:val="007116F1"/>
    <w:rsid w:val="0071197B"/>
    <w:rsid w:val="007119D5"/>
    <w:rsid w:val="00711FF2"/>
    <w:rsid w:val="0071242A"/>
    <w:rsid w:val="00712806"/>
    <w:rsid w:val="00712990"/>
    <w:rsid w:val="007129C6"/>
    <w:rsid w:val="00712D26"/>
    <w:rsid w:val="0071304A"/>
    <w:rsid w:val="00713070"/>
    <w:rsid w:val="00713107"/>
    <w:rsid w:val="00713175"/>
    <w:rsid w:val="007132C4"/>
    <w:rsid w:val="007139BA"/>
    <w:rsid w:val="00713B9A"/>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8B4"/>
    <w:rsid w:val="00715C1C"/>
    <w:rsid w:val="00715D56"/>
    <w:rsid w:val="00715F15"/>
    <w:rsid w:val="007165BC"/>
    <w:rsid w:val="00716BFF"/>
    <w:rsid w:val="00717396"/>
    <w:rsid w:val="0071750E"/>
    <w:rsid w:val="0071766A"/>
    <w:rsid w:val="00717858"/>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91"/>
    <w:rsid w:val="007256C9"/>
    <w:rsid w:val="007259A8"/>
    <w:rsid w:val="00725A3A"/>
    <w:rsid w:val="00725ED5"/>
    <w:rsid w:val="00725F1A"/>
    <w:rsid w:val="007261F6"/>
    <w:rsid w:val="00726927"/>
    <w:rsid w:val="0072744E"/>
    <w:rsid w:val="00727529"/>
    <w:rsid w:val="00727814"/>
    <w:rsid w:val="00727918"/>
    <w:rsid w:val="00727AC1"/>
    <w:rsid w:val="00727C90"/>
    <w:rsid w:val="00727DE7"/>
    <w:rsid w:val="00727F21"/>
    <w:rsid w:val="007302A7"/>
    <w:rsid w:val="00730316"/>
    <w:rsid w:val="00730680"/>
    <w:rsid w:val="00730751"/>
    <w:rsid w:val="0073083E"/>
    <w:rsid w:val="00730844"/>
    <w:rsid w:val="00730B96"/>
    <w:rsid w:val="00730BBD"/>
    <w:rsid w:val="00730C25"/>
    <w:rsid w:val="0073118E"/>
    <w:rsid w:val="00731470"/>
    <w:rsid w:val="007314A5"/>
    <w:rsid w:val="0073161E"/>
    <w:rsid w:val="007317FB"/>
    <w:rsid w:val="00731B7B"/>
    <w:rsid w:val="00731BFB"/>
    <w:rsid w:val="00731C38"/>
    <w:rsid w:val="00731DD7"/>
    <w:rsid w:val="00731E10"/>
    <w:rsid w:val="00732777"/>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1F8"/>
    <w:rsid w:val="007355E8"/>
    <w:rsid w:val="00735B2A"/>
    <w:rsid w:val="00735B35"/>
    <w:rsid w:val="007362C0"/>
    <w:rsid w:val="00736377"/>
    <w:rsid w:val="00736521"/>
    <w:rsid w:val="0073668D"/>
    <w:rsid w:val="007367F2"/>
    <w:rsid w:val="0073682C"/>
    <w:rsid w:val="007368AD"/>
    <w:rsid w:val="00736DBA"/>
    <w:rsid w:val="00737166"/>
    <w:rsid w:val="0073722E"/>
    <w:rsid w:val="00737522"/>
    <w:rsid w:val="00737A43"/>
    <w:rsid w:val="00737C51"/>
    <w:rsid w:val="00737C7D"/>
    <w:rsid w:val="00737FDB"/>
    <w:rsid w:val="00740266"/>
    <w:rsid w:val="0074039E"/>
    <w:rsid w:val="007404E2"/>
    <w:rsid w:val="00740742"/>
    <w:rsid w:val="00740F13"/>
    <w:rsid w:val="00741445"/>
    <w:rsid w:val="007418B7"/>
    <w:rsid w:val="007425BD"/>
    <w:rsid w:val="007426CA"/>
    <w:rsid w:val="0074287C"/>
    <w:rsid w:val="007428E0"/>
    <w:rsid w:val="0074298F"/>
    <w:rsid w:val="00742E12"/>
    <w:rsid w:val="00742E9A"/>
    <w:rsid w:val="007436E0"/>
    <w:rsid w:val="00743839"/>
    <w:rsid w:val="00743F24"/>
    <w:rsid w:val="00744029"/>
    <w:rsid w:val="007444D9"/>
    <w:rsid w:val="0074470B"/>
    <w:rsid w:val="00744A06"/>
    <w:rsid w:val="00744BE7"/>
    <w:rsid w:val="00744C56"/>
    <w:rsid w:val="00744F2E"/>
    <w:rsid w:val="00745064"/>
    <w:rsid w:val="007451E9"/>
    <w:rsid w:val="007452F3"/>
    <w:rsid w:val="00745933"/>
    <w:rsid w:val="00745D6A"/>
    <w:rsid w:val="0074603A"/>
    <w:rsid w:val="00746695"/>
    <w:rsid w:val="007466E0"/>
    <w:rsid w:val="00746A4C"/>
    <w:rsid w:val="00746D07"/>
    <w:rsid w:val="00747B4C"/>
    <w:rsid w:val="00747CE3"/>
    <w:rsid w:val="00747D17"/>
    <w:rsid w:val="00747D7E"/>
    <w:rsid w:val="00747EC0"/>
    <w:rsid w:val="00747FC2"/>
    <w:rsid w:val="00750581"/>
    <w:rsid w:val="00750840"/>
    <w:rsid w:val="0075093F"/>
    <w:rsid w:val="007509A1"/>
    <w:rsid w:val="00750CF6"/>
    <w:rsid w:val="00750F95"/>
    <w:rsid w:val="00750FB7"/>
    <w:rsid w:val="0075100E"/>
    <w:rsid w:val="0075109E"/>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43EF"/>
    <w:rsid w:val="007544E1"/>
    <w:rsid w:val="00754662"/>
    <w:rsid w:val="00754673"/>
    <w:rsid w:val="00754C9A"/>
    <w:rsid w:val="00754E24"/>
    <w:rsid w:val="00754F5B"/>
    <w:rsid w:val="007550A0"/>
    <w:rsid w:val="0075594C"/>
    <w:rsid w:val="00755A7A"/>
    <w:rsid w:val="00755B71"/>
    <w:rsid w:val="00755D09"/>
    <w:rsid w:val="007563A1"/>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B2"/>
    <w:rsid w:val="00760D51"/>
    <w:rsid w:val="00761114"/>
    <w:rsid w:val="007612CC"/>
    <w:rsid w:val="00761873"/>
    <w:rsid w:val="00761A87"/>
    <w:rsid w:val="00761C8F"/>
    <w:rsid w:val="00761DFB"/>
    <w:rsid w:val="00762131"/>
    <w:rsid w:val="007621EE"/>
    <w:rsid w:val="00762351"/>
    <w:rsid w:val="00762784"/>
    <w:rsid w:val="007628F6"/>
    <w:rsid w:val="00762A72"/>
    <w:rsid w:val="00762B23"/>
    <w:rsid w:val="00762E38"/>
    <w:rsid w:val="0076343C"/>
    <w:rsid w:val="007636E8"/>
    <w:rsid w:val="00763721"/>
    <w:rsid w:val="00763C0C"/>
    <w:rsid w:val="00763C83"/>
    <w:rsid w:val="00763EDF"/>
    <w:rsid w:val="0076433E"/>
    <w:rsid w:val="007643CF"/>
    <w:rsid w:val="00764607"/>
    <w:rsid w:val="007651D9"/>
    <w:rsid w:val="00765301"/>
    <w:rsid w:val="007654BC"/>
    <w:rsid w:val="0076589E"/>
    <w:rsid w:val="00766300"/>
    <w:rsid w:val="00766418"/>
    <w:rsid w:val="007664CA"/>
    <w:rsid w:val="00767083"/>
    <w:rsid w:val="007674C7"/>
    <w:rsid w:val="0076751E"/>
    <w:rsid w:val="00767613"/>
    <w:rsid w:val="007676F0"/>
    <w:rsid w:val="007678B6"/>
    <w:rsid w:val="00767B7E"/>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637"/>
    <w:rsid w:val="007728A2"/>
    <w:rsid w:val="00772D4D"/>
    <w:rsid w:val="00772F33"/>
    <w:rsid w:val="007734C1"/>
    <w:rsid w:val="007737B5"/>
    <w:rsid w:val="00773A55"/>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BB"/>
    <w:rsid w:val="00776CAF"/>
    <w:rsid w:val="00776D36"/>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B9C"/>
    <w:rsid w:val="00782C96"/>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DDA"/>
    <w:rsid w:val="00785EBA"/>
    <w:rsid w:val="00785FE9"/>
    <w:rsid w:val="00786689"/>
    <w:rsid w:val="007867C9"/>
    <w:rsid w:val="0078698B"/>
    <w:rsid w:val="00786D9F"/>
    <w:rsid w:val="007870A7"/>
    <w:rsid w:val="00787519"/>
    <w:rsid w:val="007876BD"/>
    <w:rsid w:val="00787854"/>
    <w:rsid w:val="00787BC3"/>
    <w:rsid w:val="00787FE1"/>
    <w:rsid w:val="00790334"/>
    <w:rsid w:val="00790580"/>
    <w:rsid w:val="007906A3"/>
    <w:rsid w:val="0079086C"/>
    <w:rsid w:val="00790899"/>
    <w:rsid w:val="00790A06"/>
    <w:rsid w:val="00790E59"/>
    <w:rsid w:val="00790ED1"/>
    <w:rsid w:val="00790F23"/>
    <w:rsid w:val="007911F5"/>
    <w:rsid w:val="00791379"/>
    <w:rsid w:val="00791572"/>
    <w:rsid w:val="007915B2"/>
    <w:rsid w:val="007917A1"/>
    <w:rsid w:val="0079181C"/>
    <w:rsid w:val="00791B74"/>
    <w:rsid w:val="00792062"/>
    <w:rsid w:val="0079208E"/>
    <w:rsid w:val="007925DD"/>
    <w:rsid w:val="00792784"/>
    <w:rsid w:val="00792986"/>
    <w:rsid w:val="00792A3B"/>
    <w:rsid w:val="00792EF3"/>
    <w:rsid w:val="007932ED"/>
    <w:rsid w:val="00793AA6"/>
    <w:rsid w:val="00793ACD"/>
    <w:rsid w:val="00793BC0"/>
    <w:rsid w:val="00793C57"/>
    <w:rsid w:val="00793E00"/>
    <w:rsid w:val="00793E10"/>
    <w:rsid w:val="007942E1"/>
    <w:rsid w:val="0079436F"/>
    <w:rsid w:val="0079459F"/>
    <w:rsid w:val="00794905"/>
    <w:rsid w:val="007949D6"/>
    <w:rsid w:val="007949E6"/>
    <w:rsid w:val="0079533C"/>
    <w:rsid w:val="0079546E"/>
    <w:rsid w:val="00795563"/>
    <w:rsid w:val="007966BF"/>
    <w:rsid w:val="007968FE"/>
    <w:rsid w:val="007969B8"/>
    <w:rsid w:val="007969D8"/>
    <w:rsid w:val="00796AAA"/>
    <w:rsid w:val="00796CB5"/>
    <w:rsid w:val="00796DCB"/>
    <w:rsid w:val="007972CA"/>
    <w:rsid w:val="007978C5"/>
    <w:rsid w:val="00797AE4"/>
    <w:rsid w:val="00797CE5"/>
    <w:rsid w:val="00797D6B"/>
    <w:rsid w:val="00797DB7"/>
    <w:rsid w:val="00797F58"/>
    <w:rsid w:val="00797FF1"/>
    <w:rsid w:val="007A0B0A"/>
    <w:rsid w:val="007A0BB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05"/>
    <w:rsid w:val="007A4DEC"/>
    <w:rsid w:val="007A5236"/>
    <w:rsid w:val="007A52A5"/>
    <w:rsid w:val="007A5647"/>
    <w:rsid w:val="007A56DE"/>
    <w:rsid w:val="007A5728"/>
    <w:rsid w:val="007A5855"/>
    <w:rsid w:val="007A5A04"/>
    <w:rsid w:val="007A6786"/>
    <w:rsid w:val="007A68C0"/>
    <w:rsid w:val="007A6A38"/>
    <w:rsid w:val="007A6E6F"/>
    <w:rsid w:val="007A7198"/>
    <w:rsid w:val="007A72DB"/>
    <w:rsid w:val="007A750E"/>
    <w:rsid w:val="007A790C"/>
    <w:rsid w:val="007A7AC7"/>
    <w:rsid w:val="007A7EA0"/>
    <w:rsid w:val="007A7FFD"/>
    <w:rsid w:val="007B0771"/>
    <w:rsid w:val="007B09A1"/>
    <w:rsid w:val="007B0BCE"/>
    <w:rsid w:val="007B0C2F"/>
    <w:rsid w:val="007B14AC"/>
    <w:rsid w:val="007B162B"/>
    <w:rsid w:val="007B1D83"/>
    <w:rsid w:val="007B1D84"/>
    <w:rsid w:val="007B1E92"/>
    <w:rsid w:val="007B20D6"/>
    <w:rsid w:val="007B219A"/>
    <w:rsid w:val="007B27CB"/>
    <w:rsid w:val="007B2AC9"/>
    <w:rsid w:val="007B302F"/>
    <w:rsid w:val="007B3307"/>
    <w:rsid w:val="007B38CC"/>
    <w:rsid w:val="007B3BBA"/>
    <w:rsid w:val="007B3D5A"/>
    <w:rsid w:val="007B3EA4"/>
    <w:rsid w:val="007B3F56"/>
    <w:rsid w:val="007B4043"/>
    <w:rsid w:val="007B444E"/>
    <w:rsid w:val="007B4691"/>
    <w:rsid w:val="007B4871"/>
    <w:rsid w:val="007B4A91"/>
    <w:rsid w:val="007B4BC8"/>
    <w:rsid w:val="007B4F60"/>
    <w:rsid w:val="007B51DE"/>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D09"/>
    <w:rsid w:val="007C0E64"/>
    <w:rsid w:val="007C0E80"/>
    <w:rsid w:val="007C10A9"/>
    <w:rsid w:val="007C115A"/>
    <w:rsid w:val="007C1166"/>
    <w:rsid w:val="007C118C"/>
    <w:rsid w:val="007C12A6"/>
    <w:rsid w:val="007C1311"/>
    <w:rsid w:val="007C1396"/>
    <w:rsid w:val="007C1536"/>
    <w:rsid w:val="007C153B"/>
    <w:rsid w:val="007C19C9"/>
    <w:rsid w:val="007C19EF"/>
    <w:rsid w:val="007C1A67"/>
    <w:rsid w:val="007C1B29"/>
    <w:rsid w:val="007C1B83"/>
    <w:rsid w:val="007C2257"/>
    <w:rsid w:val="007C22B6"/>
    <w:rsid w:val="007C2485"/>
    <w:rsid w:val="007C2488"/>
    <w:rsid w:val="007C262D"/>
    <w:rsid w:val="007C2702"/>
    <w:rsid w:val="007C281C"/>
    <w:rsid w:val="007C2C8E"/>
    <w:rsid w:val="007C2E9C"/>
    <w:rsid w:val="007C2FA4"/>
    <w:rsid w:val="007C31D7"/>
    <w:rsid w:val="007C3418"/>
    <w:rsid w:val="007C35FB"/>
    <w:rsid w:val="007C3E78"/>
    <w:rsid w:val="007C3EA3"/>
    <w:rsid w:val="007C3EBF"/>
    <w:rsid w:val="007C3F1A"/>
    <w:rsid w:val="007C3F1D"/>
    <w:rsid w:val="007C404E"/>
    <w:rsid w:val="007C41F2"/>
    <w:rsid w:val="007C4473"/>
    <w:rsid w:val="007C4482"/>
    <w:rsid w:val="007C46EE"/>
    <w:rsid w:val="007C4B2D"/>
    <w:rsid w:val="007C4C97"/>
    <w:rsid w:val="007C4F84"/>
    <w:rsid w:val="007C4FB5"/>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70D8"/>
    <w:rsid w:val="007C7290"/>
    <w:rsid w:val="007C72B7"/>
    <w:rsid w:val="007C76F7"/>
    <w:rsid w:val="007C7CA9"/>
    <w:rsid w:val="007C7CBD"/>
    <w:rsid w:val="007C7D6C"/>
    <w:rsid w:val="007D025A"/>
    <w:rsid w:val="007D0525"/>
    <w:rsid w:val="007D05CE"/>
    <w:rsid w:val="007D0906"/>
    <w:rsid w:val="007D0D01"/>
    <w:rsid w:val="007D0F60"/>
    <w:rsid w:val="007D1016"/>
    <w:rsid w:val="007D1066"/>
    <w:rsid w:val="007D1096"/>
    <w:rsid w:val="007D1773"/>
    <w:rsid w:val="007D1817"/>
    <w:rsid w:val="007D1B0A"/>
    <w:rsid w:val="007D1E85"/>
    <w:rsid w:val="007D1F24"/>
    <w:rsid w:val="007D227F"/>
    <w:rsid w:val="007D230B"/>
    <w:rsid w:val="007D2B93"/>
    <w:rsid w:val="007D2C06"/>
    <w:rsid w:val="007D2C40"/>
    <w:rsid w:val="007D2CF7"/>
    <w:rsid w:val="007D3143"/>
    <w:rsid w:val="007D3216"/>
    <w:rsid w:val="007D3762"/>
    <w:rsid w:val="007D3870"/>
    <w:rsid w:val="007D38F5"/>
    <w:rsid w:val="007D3A99"/>
    <w:rsid w:val="007D3CA8"/>
    <w:rsid w:val="007D3E0D"/>
    <w:rsid w:val="007D3E5B"/>
    <w:rsid w:val="007D4168"/>
    <w:rsid w:val="007D42E8"/>
    <w:rsid w:val="007D4475"/>
    <w:rsid w:val="007D4DB0"/>
    <w:rsid w:val="007D554C"/>
    <w:rsid w:val="007D562E"/>
    <w:rsid w:val="007D57FF"/>
    <w:rsid w:val="007D5816"/>
    <w:rsid w:val="007D5E27"/>
    <w:rsid w:val="007D5E6C"/>
    <w:rsid w:val="007D6094"/>
    <w:rsid w:val="007D633F"/>
    <w:rsid w:val="007D7699"/>
    <w:rsid w:val="007D7F71"/>
    <w:rsid w:val="007D7F8E"/>
    <w:rsid w:val="007D7FD9"/>
    <w:rsid w:val="007E01B2"/>
    <w:rsid w:val="007E0205"/>
    <w:rsid w:val="007E033C"/>
    <w:rsid w:val="007E0CA2"/>
    <w:rsid w:val="007E10F3"/>
    <w:rsid w:val="007E11E6"/>
    <w:rsid w:val="007E13ED"/>
    <w:rsid w:val="007E1693"/>
    <w:rsid w:val="007E178D"/>
    <w:rsid w:val="007E19AF"/>
    <w:rsid w:val="007E1F3D"/>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9FE"/>
    <w:rsid w:val="007E4A07"/>
    <w:rsid w:val="007E4CA1"/>
    <w:rsid w:val="007E4F01"/>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E7E86"/>
    <w:rsid w:val="007F0893"/>
    <w:rsid w:val="007F0ABF"/>
    <w:rsid w:val="007F0E1D"/>
    <w:rsid w:val="007F0E73"/>
    <w:rsid w:val="007F0F4F"/>
    <w:rsid w:val="007F1862"/>
    <w:rsid w:val="007F1A31"/>
    <w:rsid w:val="007F1A72"/>
    <w:rsid w:val="007F1D3A"/>
    <w:rsid w:val="007F1F81"/>
    <w:rsid w:val="007F2DEA"/>
    <w:rsid w:val="007F3071"/>
    <w:rsid w:val="007F3307"/>
    <w:rsid w:val="007F3445"/>
    <w:rsid w:val="007F39AB"/>
    <w:rsid w:val="007F40D5"/>
    <w:rsid w:val="007F4B61"/>
    <w:rsid w:val="007F4BD6"/>
    <w:rsid w:val="007F4F56"/>
    <w:rsid w:val="007F5005"/>
    <w:rsid w:val="007F52DA"/>
    <w:rsid w:val="007F6ADC"/>
    <w:rsid w:val="007F6AF4"/>
    <w:rsid w:val="007F6DC9"/>
    <w:rsid w:val="007F6FA7"/>
    <w:rsid w:val="007F7352"/>
    <w:rsid w:val="007F7541"/>
    <w:rsid w:val="007F7A00"/>
    <w:rsid w:val="007F7E49"/>
    <w:rsid w:val="008000F7"/>
    <w:rsid w:val="008001FA"/>
    <w:rsid w:val="0080067A"/>
    <w:rsid w:val="008009BA"/>
    <w:rsid w:val="00800B6E"/>
    <w:rsid w:val="00800EE4"/>
    <w:rsid w:val="00800F49"/>
    <w:rsid w:val="008011B1"/>
    <w:rsid w:val="008014AD"/>
    <w:rsid w:val="00801C67"/>
    <w:rsid w:val="00801E6D"/>
    <w:rsid w:val="00801F74"/>
    <w:rsid w:val="0080262B"/>
    <w:rsid w:val="008026C1"/>
    <w:rsid w:val="00802EB7"/>
    <w:rsid w:val="008032A7"/>
    <w:rsid w:val="00803397"/>
    <w:rsid w:val="00803CEF"/>
    <w:rsid w:val="00803ED1"/>
    <w:rsid w:val="00803F17"/>
    <w:rsid w:val="008048F4"/>
    <w:rsid w:val="008049C7"/>
    <w:rsid w:val="00804DBB"/>
    <w:rsid w:val="008056CE"/>
    <w:rsid w:val="0080570D"/>
    <w:rsid w:val="008059CD"/>
    <w:rsid w:val="00805C7D"/>
    <w:rsid w:val="00805CBA"/>
    <w:rsid w:val="00805DFC"/>
    <w:rsid w:val="008060C7"/>
    <w:rsid w:val="0080615A"/>
    <w:rsid w:val="00806231"/>
    <w:rsid w:val="00806783"/>
    <w:rsid w:val="00806EFD"/>
    <w:rsid w:val="0080723E"/>
    <w:rsid w:val="00807650"/>
    <w:rsid w:val="0080770B"/>
    <w:rsid w:val="00807821"/>
    <w:rsid w:val="00807F2D"/>
    <w:rsid w:val="00807F50"/>
    <w:rsid w:val="00807F7F"/>
    <w:rsid w:val="00807FFC"/>
    <w:rsid w:val="00810342"/>
    <w:rsid w:val="008107F6"/>
    <w:rsid w:val="008109D5"/>
    <w:rsid w:val="00810A6D"/>
    <w:rsid w:val="00810C76"/>
    <w:rsid w:val="00811031"/>
    <w:rsid w:val="008113A5"/>
    <w:rsid w:val="0081178B"/>
    <w:rsid w:val="008117F2"/>
    <w:rsid w:val="00811B21"/>
    <w:rsid w:val="00811CBE"/>
    <w:rsid w:val="00811F57"/>
    <w:rsid w:val="00812062"/>
    <w:rsid w:val="00812DDA"/>
    <w:rsid w:val="00813070"/>
    <w:rsid w:val="00813310"/>
    <w:rsid w:val="008134F2"/>
    <w:rsid w:val="0081359C"/>
    <w:rsid w:val="00813662"/>
    <w:rsid w:val="0081392D"/>
    <w:rsid w:val="00813C6C"/>
    <w:rsid w:val="00813CCC"/>
    <w:rsid w:val="00813D5B"/>
    <w:rsid w:val="00813E4E"/>
    <w:rsid w:val="00813EFE"/>
    <w:rsid w:val="00813F67"/>
    <w:rsid w:val="00813FDD"/>
    <w:rsid w:val="00813FE1"/>
    <w:rsid w:val="00814004"/>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321"/>
    <w:rsid w:val="00817370"/>
    <w:rsid w:val="0081742F"/>
    <w:rsid w:val="0081744D"/>
    <w:rsid w:val="00817C25"/>
    <w:rsid w:val="008200F9"/>
    <w:rsid w:val="008202A5"/>
    <w:rsid w:val="00820482"/>
    <w:rsid w:val="008209C0"/>
    <w:rsid w:val="00821418"/>
    <w:rsid w:val="008214FB"/>
    <w:rsid w:val="00821675"/>
    <w:rsid w:val="0082180F"/>
    <w:rsid w:val="00821A2D"/>
    <w:rsid w:val="00821EE9"/>
    <w:rsid w:val="00821F61"/>
    <w:rsid w:val="0082208E"/>
    <w:rsid w:val="00822115"/>
    <w:rsid w:val="008221BB"/>
    <w:rsid w:val="00822511"/>
    <w:rsid w:val="008226D7"/>
    <w:rsid w:val="008229A4"/>
    <w:rsid w:val="00822D41"/>
    <w:rsid w:val="00822F5E"/>
    <w:rsid w:val="00822F5F"/>
    <w:rsid w:val="008230D2"/>
    <w:rsid w:val="0082359A"/>
    <w:rsid w:val="0082378D"/>
    <w:rsid w:val="00823973"/>
    <w:rsid w:val="00823A96"/>
    <w:rsid w:val="00823C78"/>
    <w:rsid w:val="00823FF8"/>
    <w:rsid w:val="0082416E"/>
    <w:rsid w:val="008249C6"/>
    <w:rsid w:val="00824AF5"/>
    <w:rsid w:val="008255AC"/>
    <w:rsid w:val="0082591B"/>
    <w:rsid w:val="00825AFA"/>
    <w:rsid w:val="00825F02"/>
    <w:rsid w:val="00825F19"/>
    <w:rsid w:val="00826011"/>
    <w:rsid w:val="00826366"/>
    <w:rsid w:val="00826BC4"/>
    <w:rsid w:val="00826C01"/>
    <w:rsid w:val="00826DE5"/>
    <w:rsid w:val="008271A8"/>
    <w:rsid w:val="00827362"/>
    <w:rsid w:val="008274B3"/>
    <w:rsid w:val="008274D0"/>
    <w:rsid w:val="00830220"/>
    <w:rsid w:val="00830837"/>
    <w:rsid w:val="008308AC"/>
    <w:rsid w:val="008308EB"/>
    <w:rsid w:val="00830F1E"/>
    <w:rsid w:val="0083113F"/>
    <w:rsid w:val="00831163"/>
    <w:rsid w:val="0083147B"/>
    <w:rsid w:val="0083172D"/>
    <w:rsid w:val="0083176F"/>
    <w:rsid w:val="008320C7"/>
    <w:rsid w:val="008320D9"/>
    <w:rsid w:val="008323F5"/>
    <w:rsid w:val="008324B6"/>
    <w:rsid w:val="0083271B"/>
    <w:rsid w:val="00832B0F"/>
    <w:rsid w:val="00833630"/>
    <w:rsid w:val="00833E9A"/>
    <w:rsid w:val="00833FBB"/>
    <w:rsid w:val="0083429C"/>
    <w:rsid w:val="00834343"/>
    <w:rsid w:val="008343CE"/>
    <w:rsid w:val="00834616"/>
    <w:rsid w:val="00834987"/>
    <w:rsid w:val="008349B9"/>
    <w:rsid w:val="008349F2"/>
    <w:rsid w:val="00834BAA"/>
    <w:rsid w:val="00834D28"/>
    <w:rsid w:val="00834D71"/>
    <w:rsid w:val="00834E58"/>
    <w:rsid w:val="00835118"/>
    <w:rsid w:val="008352A0"/>
    <w:rsid w:val="008353B7"/>
    <w:rsid w:val="008353F2"/>
    <w:rsid w:val="0083566F"/>
    <w:rsid w:val="00835AA1"/>
    <w:rsid w:val="00835B43"/>
    <w:rsid w:val="00835C30"/>
    <w:rsid w:val="00836153"/>
    <w:rsid w:val="00836458"/>
    <w:rsid w:val="00837290"/>
    <w:rsid w:val="008372AA"/>
    <w:rsid w:val="0083742F"/>
    <w:rsid w:val="0083766A"/>
    <w:rsid w:val="00837AFA"/>
    <w:rsid w:val="00837B32"/>
    <w:rsid w:val="00837B82"/>
    <w:rsid w:val="00837D2B"/>
    <w:rsid w:val="00837F77"/>
    <w:rsid w:val="00840297"/>
    <w:rsid w:val="008402D7"/>
    <w:rsid w:val="008403DC"/>
    <w:rsid w:val="00840591"/>
    <w:rsid w:val="00840599"/>
    <w:rsid w:val="008405B8"/>
    <w:rsid w:val="0084092F"/>
    <w:rsid w:val="008409E7"/>
    <w:rsid w:val="00840DAD"/>
    <w:rsid w:val="00840E5B"/>
    <w:rsid w:val="00840EB3"/>
    <w:rsid w:val="00841545"/>
    <w:rsid w:val="0084160B"/>
    <w:rsid w:val="00841C31"/>
    <w:rsid w:val="00841D00"/>
    <w:rsid w:val="00842467"/>
    <w:rsid w:val="00842A42"/>
    <w:rsid w:val="00842CBC"/>
    <w:rsid w:val="00843374"/>
    <w:rsid w:val="00843979"/>
    <w:rsid w:val="008439A2"/>
    <w:rsid w:val="00843CF9"/>
    <w:rsid w:val="00843FC3"/>
    <w:rsid w:val="00844239"/>
    <w:rsid w:val="0084434A"/>
    <w:rsid w:val="008444F5"/>
    <w:rsid w:val="00844593"/>
    <w:rsid w:val="0084478C"/>
    <w:rsid w:val="0084496E"/>
    <w:rsid w:val="00844BD2"/>
    <w:rsid w:val="00845130"/>
    <w:rsid w:val="0084522D"/>
    <w:rsid w:val="00845399"/>
    <w:rsid w:val="008456E3"/>
    <w:rsid w:val="008458F8"/>
    <w:rsid w:val="00845A01"/>
    <w:rsid w:val="00845B40"/>
    <w:rsid w:val="008460FA"/>
    <w:rsid w:val="008462DB"/>
    <w:rsid w:val="008465B2"/>
    <w:rsid w:val="0084680E"/>
    <w:rsid w:val="00846873"/>
    <w:rsid w:val="00846D1C"/>
    <w:rsid w:val="00846E88"/>
    <w:rsid w:val="0084708C"/>
    <w:rsid w:val="00847092"/>
    <w:rsid w:val="00847099"/>
    <w:rsid w:val="008470B3"/>
    <w:rsid w:val="008473F6"/>
    <w:rsid w:val="00847508"/>
    <w:rsid w:val="008476CD"/>
    <w:rsid w:val="00847DA0"/>
    <w:rsid w:val="008500F8"/>
    <w:rsid w:val="00850478"/>
    <w:rsid w:val="00850508"/>
    <w:rsid w:val="008509DB"/>
    <w:rsid w:val="00850ED5"/>
    <w:rsid w:val="00850F1B"/>
    <w:rsid w:val="00851456"/>
    <w:rsid w:val="008514B5"/>
    <w:rsid w:val="008516D9"/>
    <w:rsid w:val="00851854"/>
    <w:rsid w:val="00851A81"/>
    <w:rsid w:val="00852581"/>
    <w:rsid w:val="008528B2"/>
    <w:rsid w:val="0085292C"/>
    <w:rsid w:val="00852BD8"/>
    <w:rsid w:val="008530D9"/>
    <w:rsid w:val="0085324E"/>
    <w:rsid w:val="0085342E"/>
    <w:rsid w:val="0085376E"/>
    <w:rsid w:val="008539AB"/>
    <w:rsid w:val="00853C01"/>
    <w:rsid w:val="0085406A"/>
    <w:rsid w:val="00854257"/>
    <w:rsid w:val="00854297"/>
    <w:rsid w:val="00854AD3"/>
    <w:rsid w:val="00854F51"/>
    <w:rsid w:val="0085553D"/>
    <w:rsid w:val="008558D3"/>
    <w:rsid w:val="00855DB2"/>
    <w:rsid w:val="00855DBC"/>
    <w:rsid w:val="00855DE3"/>
    <w:rsid w:val="00855EEE"/>
    <w:rsid w:val="00855F12"/>
    <w:rsid w:val="00856028"/>
    <w:rsid w:val="008563A7"/>
    <w:rsid w:val="008564B9"/>
    <w:rsid w:val="008567A9"/>
    <w:rsid w:val="008567AA"/>
    <w:rsid w:val="0085694A"/>
    <w:rsid w:val="00856A5A"/>
    <w:rsid w:val="00856EF3"/>
    <w:rsid w:val="00857043"/>
    <w:rsid w:val="00857197"/>
    <w:rsid w:val="0085720F"/>
    <w:rsid w:val="0085764F"/>
    <w:rsid w:val="00857A57"/>
    <w:rsid w:val="00857A66"/>
    <w:rsid w:val="00857C61"/>
    <w:rsid w:val="00857DF7"/>
    <w:rsid w:val="00857EC2"/>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39C"/>
    <w:rsid w:val="008645A0"/>
    <w:rsid w:val="00864711"/>
    <w:rsid w:val="00864984"/>
    <w:rsid w:val="00864E28"/>
    <w:rsid w:val="008651AC"/>
    <w:rsid w:val="0086542C"/>
    <w:rsid w:val="0086549B"/>
    <w:rsid w:val="00865EC2"/>
    <w:rsid w:val="00865F9A"/>
    <w:rsid w:val="00865FAC"/>
    <w:rsid w:val="008662DC"/>
    <w:rsid w:val="00866400"/>
    <w:rsid w:val="00866469"/>
    <w:rsid w:val="00866704"/>
    <w:rsid w:val="0086695B"/>
    <w:rsid w:val="00866CB1"/>
    <w:rsid w:val="00866F51"/>
    <w:rsid w:val="0086736F"/>
    <w:rsid w:val="008673D7"/>
    <w:rsid w:val="00867533"/>
    <w:rsid w:val="00867566"/>
    <w:rsid w:val="008678E5"/>
    <w:rsid w:val="00867AAE"/>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92A"/>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855"/>
    <w:rsid w:val="008808BE"/>
    <w:rsid w:val="008809FE"/>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6C6"/>
    <w:rsid w:val="00883D15"/>
    <w:rsid w:val="008842AE"/>
    <w:rsid w:val="00884534"/>
    <w:rsid w:val="008845CE"/>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DE0"/>
    <w:rsid w:val="008871F2"/>
    <w:rsid w:val="008874A9"/>
    <w:rsid w:val="008874CF"/>
    <w:rsid w:val="00887574"/>
    <w:rsid w:val="00887886"/>
    <w:rsid w:val="00887920"/>
    <w:rsid w:val="00887F16"/>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443D"/>
    <w:rsid w:val="0089445E"/>
    <w:rsid w:val="008949F1"/>
    <w:rsid w:val="00894A38"/>
    <w:rsid w:val="00894B3B"/>
    <w:rsid w:val="00894D39"/>
    <w:rsid w:val="008954E4"/>
    <w:rsid w:val="00895677"/>
    <w:rsid w:val="008956DD"/>
    <w:rsid w:val="0089573A"/>
    <w:rsid w:val="0089573E"/>
    <w:rsid w:val="008959B3"/>
    <w:rsid w:val="00895C99"/>
    <w:rsid w:val="008965A1"/>
    <w:rsid w:val="008966D2"/>
    <w:rsid w:val="008967E2"/>
    <w:rsid w:val="008969ED"/>
    <w:rsid w:val="00896E87"/>
    <w:rsid w:val="00896E9A"/>
    <w:rsid w:val="0089746E"/>
    <w:rsid w:val="00897ABB"/>
    <w:rsid w:val="00897CED"/>
    <w:rsid w:val="00897E2F"/>
    <w:rsid w:val="008A00FA"/>
    <w:rsid w:val="008A0122"/>
    <w:rsid w:val="008A0664"/>
    <w:rsid w:val="008A07DC"/>
    <w:rsid w:val="008A09F1"/>
    <w:rsid w:val="008A0A71"/>
    <w:rsid w:val="008A0BD3"/>
    <w:rsid w:val="008A1248"/>
    <w:rsid w:val="008A1344"/>
    <w:rsid w:val="008A1443"/>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E01"/>
    <w:rsid w:val="008A4F0A"/>
    <w:rsid w:val="008A5476"/>
    <w:rsid w:val="008A561F"/>
    <w:rsid w:val="008A5AF3"/>
    <w:rsid w:val="008A5B79"/>
    <w:rsid w:val="008A5BB1"/>
    <w:rsid w:val="008A5C37"/>
    <w:rsid w:val="008A5CF5"/>
    <w:rsid w:val="008A5FE1"/>
    <w:rsid w:val="008A61CE"/>
    <w:rsid w:val="008A620A"/>
    <w:rsid w:val="008A625E"/>
    <w:rsid w:val="008A65A5"/>
    <w:rsid w:val="008A65D1"/>
    <w:rsid w:val="008A6DA2"/>
    <w:rsid w:val="008A6FC9"/>
    <w:rsid w:val="008A717A"/>
    <w:rsid w:val="008A75FA"/>
    <w:rsid w:val="008A7949"/>
    <w:rsid w:val="008B0067"/>
    <w:rsid w:val="008B00CA"/>
    <w:rsid w:val="008B0146"/>
    <w:rsid w:val="008B015A"/>
    <w:rsid w:val="008B056B"/>
    <w:rsid w:val="008B06FD"/>
    <w:rsid w:val="008B07A5"/>
    <w:rsid w:val="008B0A87"/>
    <w:rsid w:val="008B0DB2"/>
    <w:rsid w:val="008B1034"/>
    <w:rsid w:val="008B10E6"/>
    <w:rsid w:val="008B1469"/>
    <w:rsid w:val="008B18C8"/>
    <w:rsid w:val="008B1964"/>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C07"/>
    <w:rsid w:val="008B4C37"/>
    <w:rsid w:val="008B506C"/>
    <w:rsid w:val="008B57B0"/>
    <w:rsid w:val="008B581E"/>
    <w:rsid w:val="008B582D"/>
    <w:rsid w:val="008B5B7C"/>
    <w:rsid w:val="008B5D37"/>
    <w:rsid w:val="008B5D5D"/>
    <w:rsid w:val="008B5E0E"/>
    <w:rsid w:val="008B5ED3"/>
    <w:rsid w:val="008B6130"/>
    <w:rsid w:val="008B65FF"/>
    <w:rsid w:val="008B690C"/>
    <w:rsid w:val="008B7117"/>
    <w:rsid w:val="008B78A6"/>
    <w:rsid w:val="008B7BD8"/>
    <w:rsid w:val="008B7E34"/>
    <w:rsid w:val="008C057F"/>
    <w:rsid w:val="008C05D2"/>
    <w:rsid w:val="008C065A"/>
    <w:rsid w:val="008C0754"/>
    <w:rsid w:val="008C0C36"/>
    <w:rsid w:val="008C0D8B"/>
    <w:rsid w:val="008C10AA"/>
    <w:rsid w:val="008C12AB"/>
    <w:rsid w:val="008C12F1"/>
    <w:rsid w:val="008C135B"/>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7E3"/>
    <w:rsid w:val="008C3A8E"/>
    <w:rsid w:val="008C3AAA"/>
    <w:rsid w:val="008C3E17"/>
    <w:rsid w:val="008C40DA"/>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28F"/>
    <w:rsid w:val="008C6383"/>
    <w:rsid w:val="008C6476"/>
    <w:rsid w:val="008C65DF"/>
    <w:rsid w:val="008C66E2"/>
    <w:rsid w:val="008C67E8"/>
    <w:rsid w:val="008C6BA6"/>
    <w:rsid w:val="008C6CE0"/>
    <w:rsid w:val="008C6E22"/>
    <w:rsid w:val="008C6F7A"/>
    <w:rsid w:val="008C7056"/>
    <w:rsid w:val="008C71A3"/>
    <w:rsid w:val="008C71B9"/>
    <w:rsid w:val="008C7437"/>
    <w:rsid w:val="008C74CF"/>
    <w:rsid w:val="008C7544"/>
    <w:rsid w:val="008C7598"/>
    <w:rsid w:val="008C75B8"/>
    <w:rsid w:val="008C7A47"/>
    <w:rsid w:val="008C7C1A"/>
    <w:rsid w:val="008C7D7D"/>
    <w:rsid w:val="008C7FA3"/>
    <w:rsid w:val="008D0454"/>
    <w:rsid w:val="008D07A0"/>
    <w:rsid w:val="008D07ED"/>
    <w:rsid w:val="008D0C0E"/>
    <w:rsid w:val="008D100E"/>
    <w:rsid w:val="008D1035"/>
    <w:rsid w:val="008D1871"/>
    <w:rsid w:val="008D1B66"/>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BFB"/>
    <w:rsid w:val="008D6160"/>
    <w:rsid w:val="008D6483"/>
    <w:rsid w:val="008D6557"/>
    <w:rsid w:val="008D67D8"/>
    <w:rsid w:val="008D6859"/>
    <w:rsid w:val="008D71A5"/>
    <w:rsid w:val="008D72A7"/>
    <w:rsid w:val="008D790E"/>
    <w:rsid w:val="008D7E63"/>
    <w:rsid w:val="008E02FB"/>
    <w:rsid w:val="008E0A86"/>
    <w:rsid w:val="008E1200"/>
    <w:rsid w:val="008E124C"/>
    <w:rsid w:val="008E153E"/>
    <w:rsid w:val="008E1C22"/>
    <w:rsid w:val="008E1E96"/>
    <w:rsid w:val="008E1F58"/>
    <w:rsid w:val="008E20C7"/>
    <w:rsid w:val="008E20D3"/>
    <w:rsid w:val="008E21C4"/>
    <w:rsid w:val="008E2763"/>
    <w:rsid w:val="008E2D17"/>
    <w:rsid w:val="008E350F"/>
    <w:rsid w:val="008E36D0"/>
    <w:rsid w:val="008E3CE4"/>
    <w:rsid w:val="008E3D40"/>
    <w:rsid w:val="008E3E6D"/>
    <w:rsid w:val="008E3F5A"/>
    <w:rsid w:val="008E4205"/>
    <w:rsid w:val="008E44D1"/>
    <w:rsid w:val="008E4ADE"/>
    <w:rsid w:val="008E4C72"/>
    <w:rsid w:val="008E4CFC"/>
    <w:rsid w:val="008E4E31"/>
    <w:rsid w:val="008E4F93"/>
    <w:rsid w:val="008E509E"/>
    <w:rsid w:val="008E52BA"/>
    <w:rsid w:val="008E56EE"/>
    <w:rsid w:val="008E5C30"/>
    <w:rsid w:val="008E5F3B"/>
    <w:rsid w:val="008E6491"/>
    <w:rsid w:val="008E66CE"/>
    <w:rsid w:val="008E6803"/>
    <w:rsid w:val="008E68DF"/>
    <w:rsid w:val="008E6B4B"/>
    <w:rsid w:val="008E6CC8"/>
    <w:rsid w:val="008E6ED7"/>
    <w:rsid w:val="008E7040"/>
    <w:rsid w:val="008E776E"/>
    <w:rsid w:val="008E79BC"/>
    <w:rsid w:val="008E7B42"/>
    <w:rsid w:val="008E7B87"/>
    <w:rsid w:val="008E7E14"/>
    <w:rsid w:val="008E7E7C"/>
    <w:rsid w:val="008F01DF"/>
    <w:rsid w:val="008F029D"/>
    <w:rsid w:val="008F069F"/>
    <w:rsid w:val="008F0CDD"/>
    <w:rsid w:val="008F106B"/>
    <w:rsid w:val="008F1480"/>
    <w:rsid w:val="008F1539"/>
    <w:rsid w:val="008F1703"/>
    <w:rsid w:val="008F224A"/>
    <w:rsid w:val="008F22EE"/>
    <w:rsid w:val="008F254F"/>
    <w:rsid w:val="008F28CB"/>
    <w:rsid w:val="008F2957"/>
    <w:rsid w:val="008F334E"/>
    <w:rsid w:val="008F3405"/>
    <w:rsid w:val="008F36D3"/>
    <w:rsid w:val="008F37B3"/>
    <w:rsid w:val="008F3829"/>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6FD"/>
    <w:rsid w:val="008F7636"/>
    <w:rsid w:val="008F772A"/>
    <w:rsid w:val="008F7AD3"/>
    <w:rsid w:val="008F7C42"/>
    <w:rsid w:val="008F7F2D"/>
    <w:rsid w:val="009000BF"/>
    <w:rsid w:val="009000EF"/>
    <w:rsid w:val="009008BD"/>
    <w:rsid w:val="00900CDE"/>
    <w:rsid w:val="009010E7"/>
    <w:rsid w:val="00901715"/>
    <w:rsid w:val="00901823"/>
    <w:rsid w:val="00901AE4"/>
    <w:rsid w:val="00901D86"/>
    <w:rsid w:val="009023C1"/>
    <w:rsid w:val="00902553"/>
    <w:rsid w:val="00902563"/>
    <w:rsid w:val="0090275C"/>
    <w:rsid w:val="009027B0"/>
    <w:rsid w:val="00902C06"/>
    <w:rsid w:val="00902E7A"/>
    <w:rsid w:val="0090317A"/>
    <w:rsid w:val="00903445"/>
    <w:rsid w:val="009034A1"/>
    <w:rsid w:val="009034A8"/>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B8"/>
    <w:rsid w:val="00905F79"/>
    <w:rsid w:val="00906031"/>
    <w:rsid w:val="0090603B"/>
    <w:rsid w:val="0090606B"/>
    <w:rsid w:val="009060A3"/>
    <w:rsid w:val="00906302"/>
    <w:rsid w:val="00907929"/>
    <w:rsid w:val="00907A14"/>
    <w:rsid w:val="0091020F"/>
    <w:rsid w:val="009103CA"/>
    <w:rsid w:val="009105AA"/>
    <w:rsid w:val="009105E4"/>
    <w:rsid w:val="0091060B"/>
    <w:rsid w:val="00910790"/>
    <w:rsid w:val="009108F4"/>
    <w:rsid w:val="00910930"/>
    <w:rsid w:val="0091099F"/>
    <w:rsid w:val="00910AE6"/>
    <w:rsid w:val="00910D9B"/>
    <w:rsid w:val="00910DE4"/>
    <w:rsid w:val="00911500"/>
    <w:rsid w:val="00911C5B"/>
    <w:rsid w:val="00911DE9"/>
    <w:rsid w:val="009126A3"/>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F06"/>
    <w:rsid w:val="0091510A"/>
    <w:rsid w:val="00915D91"/>
    <w:rsid w:val="00916516"/>
    <w:rsid w:val="00916BAB"/>
    <w:rsid w:val="00916E4B"/>
    <w:rsid w:val="00916F36"/>
    <w:rsid w:val="00916F88"/>
    <w:rsid w:val="0091708C"/>
    <w:rsid w:val="009176A4"/>
    <w:rsid w:val="009176E3"/>
    <w:rsid w:val="00917871"/>
    <w:rsid w:val="00917AD3"/>
    <w:rsid w:val="00920047"/>
    <w:rsid w:val="009201ED"/>
    <w:rsid w:val="0092032D"/>
    <w:rsid w:val="00920B46"/>
    <w:rsid w:val="00920F79"/>
    <w:rsid w:val="00921298"/>
    <w:rsid w:val="009213A8"/>
    <w:rsid w:val="00922041"/>
    <w:rsid w:val="0092208D"/>
    <w:rsid w:val="009220C9"/>
    <w:rsid w:val="0092212F"/>
    <w:rsid w:val="009224A7"/>
    <w:rsid w:val="0092256E"/>
    <w:rsid w:val="00923070"/>
    <w:rsid w:val="009230BE"/>
    <w:rsid w:val="0092329A"/>
    <w:rsid w:val="009233BA"/>
    <w:rsid w:val="00923465"/>
    <w:rsid w:val="00923703"/>
    <w:rsid w:val="00923757"/>
    <w:rsid w:val="009237AA"/>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150"/>
    <w:rsid w:val="009263B3"/>
    <w:rsid w:val="009263D8"/>
    <w:rsid w:val="009265E2"/>
    <w:rsid w:val="00926A1F"/>
    <w:rsid w:val="00926B0F"/>
    <w:rsid w:val="00926B2B"/>
    <w:rsid w:val="00926F04"/>
    <w:rsid w:val="00927183"/>
    <w:rsid w:val="009271AB"/>
    <w:rsid w:val="009271B9"/>
    <w:rsid w:val="00927CB1"/>
    <w:rsid w:val="00927E8A"/>
    <w:rsid w:val="00930155"/>
    <w:rsid w:val="009302FC"/>
    <w:rsid w:val="0093074D"/>
    <w:rsid w:val="00930956"/>
    <w:rsid w:val="00930A23"/>
    <w:rsid w:val="00930B28"/>
    <w:rsid w:val="00930CF7"/>
    <w:rsid w:val="00930E5C"/>
    <w:rsid w:val="00931417"/>
    <w:rsid w:val="0093143B"/>
    <w:rsid w:val="009316EF"/>
    <w:rsid w:val="0093183A"/>
    <w:rsid w:val="00931B6D"/>
    <w:rsid w:val="009325F1"/>
    <w:rsid w:val="009329FD"/>
    <w:rsid w:val="00932B49"/>
    <w:rsid w:val="00932DE6"/>
    <w:rsid w:val="0093348D"/>
    <w:rsid w:val="00933989"/>
    <w:rsid w:val="0093398A"/>
    <w:rsid w:val="00934352"/>
    <w:rsid w:val="00934FC3"/>
    <w:rsid w:val="00935623"/>
    <w:rsid w:val="0093581D"/>
    <w:rsid w:val="00935C20"/>
    <w:rsid w:val="00935F17"/>
    <w:rsid w:val="009364B5"/>
    <w:rsid w:val="00936527"/>
    <w:rsid w:val="00936787"/>
    <w:rsid w:val="0093695E"/>
    <w:rsid w:val="00936D1D"/>
    <w:rsid w:val="00936E44"/>
    <w:rsid w:val="00936F6D"/>
    <w:rsid w:val="0093713F"/>
    <w:rsid w:val="00937423"/>
    <w:rsid w:val="0093750F"/>
    <w:rsid w:val="00937930"/>
    <w:rsid w:val="00937A52"/>
    <w:rsid w:val="00937B96"/>
    <w:rsid w:val="00937E51"/>
    <w:rsid w:val="00937EBE"/>
    <w:rsid w:val="00937FB1"/>
    <w:rsid w:val="009407E3"/>
    <w:rsid w:val="00940AFA"/>
    <w:rsid w:val="00940B64"/>
    <w:rsid w:val="00940CE5"/>
    <w:rsid w:val="0094103D"/>
    <w:rsid w:val="00941196"/>
    <w:rsid w:val="009415CD"/>
    <w:rsid w:val="00941813"/>
    <w:rsid w:val="00941C6A"/>
    <w:rsid w:val="00941D05"/>
    <w:rsid w:val="00941E17"/>
    <w:rsid w:val="00942334"/>
    <w:rsid w:val="009429B8"/>
    <w:rsid w:val="00942A5D"/>
    <w:rsid w:val="00942B17"/>
    <w:rsid w:val="00942FDF"/>
    <w:rsid w:val="009433B6"/>
    <w:rsid w:val="0094341E"/>
    <w:rsid w:val="009438AB"/>
    <w:rsid w:val="00943CFB"/>
    <w:rsid w:val="00943E7B"/>
    <w:rsid w:val="00943EDD"/>
    <w:rsid w:val="00943F2F"/>
    <w:rsid w:val="00943F31"/>
    <w:rsid w:val="00944111"/>
    <w:rsid w:val="00944283"/>
    <w:rsid w:val="00944495"/>
    <w:rsid w:val="00944786"/>
    <w:rsid w:val="00944C39"/>
    <w:rsid w:val="00944C3E"/>
    <w:rsid w:val="00944EF3"/>
    <w:rsid w:val="00945055"/>
    <w:rsid w:val="00945185"/>
    <w:rsid w:val="00945399"/>
    <w:rsid w:val="009455E4"/>
    <w:rsid w:val="00945716"/>
    <w:rsid w:val="00945B45"/>
    <w:rsid w:val="00945DB1"/>
    <w:rsid w:val="00945E0B"/>
    <w:rsid w:val="00945FCE"/>
    <w:rsid w:val="00946199"/>
    <w:rsid w:val="009465F2"/>
    <w:rsid w:val="009469B3"/>
    <w:rsid w:val="009469C9"/>
    <w:rsid w:val="00946E7C"/>
    <w:rsid w:val="00947007"/>
    <w:rsid w:val="00947646"/>
    <w:rsid w:val="00947804"/>
    <w:rsid w:val="00947814"/>
    <w:rsid w:val="009478D7"/>
    <w:rsid w:val="009479AC"/>
    <w:rsid w:val="00947BE6"/>
    <w:rsid w:val="00950046"/>
    <w:rsid w:val="00950598"/>
    <w:rsid w:val="00950AE5"/>
    <w:rsid w:val="00950E26"/>
    <w:rsid w:val="00951261"/>
    <w:rsid w:val="009517B5"/>
    <w:rsid w:val="009518BC"/>
    <w:rsid w:val="009519AB"/>
    <w:rsid w:val="00951D73"/>
    <w:rsid w:val="00951F64"/>
    <w:rsid w:val="009521CB"/>
    <w:rsid w:val="0095245E"/>
    <w:rsid w:val="00952BBC"/>
    <w:rsid w:val="00952C1C"/>
    <w:rsid w:val="00952EA2"/>
    <w:rsid w:val="00952EC3"/>
    <w:rsid w:val="00952F4C"/>
    <w:rsid w:val="009531A0"/>
    <w:rsid w:val="009536A2"/>
    <w:rsid w:val="009536B7"/>
    <w:rsid w:val="00953714"/>
    <w:rsid w:val="0095387F"/>
    <w:rsid w:val="009538EC"/>
    <w:rsid w:val="00953B21"/>
    <w:rsid w:val="00953B95"/>
    <w:rsid w:val="009544EE"/>
    <w:rsid w:val="00954586"/>
    <w:rsid w:val="009546B6"/>
    <w:rsid w:val="00954839"/>
    <w:rsid w:val="009548D1"/>
    <w:rsid w:val="00954DF4"/>
    <w:rsid w:val="00955240"/>
    <w:rsid w:val="009555B4"/>
    <w:rsid w:val="00955695"/>
    <w:rsid w:val="00955B72"/>
    <w:rsid w:val="00955BF2"/>
    <w:rsid w:val="00955C37"/>
    <w:rsid w:val="00955D8A"/>
    <w:rsid w:val="00955EFF"/>
    <w:rsid w:val="0095613B"/>
    <w:rsid w:val="0095616B"/>
    <w:rsid w:val="009564BE"/>
    <w:rsid w:val="009577C9"/>
    <w:rsid w:val="009600E4"/>
    <w:rsid w:val="009602A9"/>
    <w:rsid w:val="009609FF"/>
    <w:rsid w:val="00960A83"/>
    <w:rsid w:val="00960C64"/>
    <w:rsid w:val="00960D3B"/>
    <w:rsid w:val="009617B9"/>
    <w:rsid w:val="00961931"/>
    <w:rsid w:val="00961BED"/>
    <w:rsid w:val="00961CC4"/>
    <w:rsid w:val="00961E2C"/>
    <w:rsid w:val="00961F77"/>
    <w:rsid w:val="009621C6"/>
    <w:rsid w:val="0096228E"/>
    <w:rsid w:val="009622EF"/>
    <w:rsid w:val="00962FD4"/>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EB1"/>
    <w:rsid w:val="00966347"/>
    <w:rsid w:val="00966363"/>
    <w:rsid w:val="00966615"/>
    <w:rsid w:val="0096695A"/>
    <w:rsid w:val="00966C52"/>
    <w:rsid w:val="009673A7"/>
    <w:rsid w:val="009676B7"/>
    <w:rsid w:val="0096789D"/>
    <w:rsid w:val="00967DA7"/>
    <w:rsid w:val="00967F4F"/>
    <w:rsid w:val="00967F9F"/>
    <w:rsid w:val="00970076"/>
    <w:rsid w:val="009700BD"/>
    <w:rsid w:val="009706CC"/>
    <w:rsid w:val="0097092F"/>
    <w:rsid w:val="009710CB"/>
    <w:rsid w:val="00971538"/>
    <w:rsid w:val="0097160B"/>
    <w:rsid w:val="0097177B"/>
    <w:rsid w:val="00971956"/>
    <w:rsid w:val="00971C02"/>
    <w:rsid w:val="00971C98"/>
    <w:rsid w:val="00971EFF"/>
    <w:rsid w:val="00972076"/>
    <w:rsid w:val="0097209B"/>
    <w:rsid w:val="009722FE"/>
    <w:rsid w:val="00972434"/>
    <w:rsid w:val="00972469"/>
    <w:rsid w:val="009725D4"/>
    <w:rsid w:val="009725D7"/>
    <w:rsid w:val="00972CC2"/>
    <w:rsid w:val="00972CD3"/>
    <w:rsid w:val="009730F6"/>
    <w:rsid w:val="00973199"/>
    <w:rsid w:val="009732A5"/>
    <w:rsid w:val="009732FA"/>
    <w:rsid w:val="00973452"/>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CD6"/>
    <w:rsid w:val="00976E07"/>
    <w:rsid w:val="00976ECB"/>
    <w:rsid w:val="0097712A"/>
    <w:rsid w:val="0097720D"/>
    <w:rsid w:val="0097752F"/>
    <w:rsid w:val="00977880"/>
    <w:rsid w:val="00977949"/>
    <w:rsid w:val="00977BCF"/>
    <w:rsid w:val="00977E3C"/>
    <w:rsid w:val="00980137"/>
    <w:rsid w:val="0098018F"/>
    <w:rsid w:val="009802A0"/>
    <w:rsid w:val="00980679"/>
    <w:rsid w:val="00980D4C"/>
    <w:rsid w:val="00980D53"/>
    <w:rsid w:val="00980E00"/>
    <w:rsid w:val="00980EEC"/>
    <w:rsid w:val="00981142"/>
    <w:rsid w:val="00981292"/>
    <w:rsid w:val="0098132F"/>
    <w:rsid w:val="0098134E"/>
    <w:rsid w:val="00981679"/>
    <w:rsid w:val="00981D49"/>
    <w:rsid w:val="00981F13"/>
    <w:rsid w:val="0098262C"/>
    <w:rsid w:val="00982AB1"/>
    <w:rsid w:val="00983373"/>
    <w:rsid w:val="009833A6"/>
    <w:rsid w:val="00983569"/>
    <w:rsid w:val="009835B1"/>
    <w:rsid w:val="0098375D"/>
    <w:rsid w:val="0098383B"/>
    <w:rsid w:val="00983865"/>
    <w:rsid w:val="0098387E"/>
    <w:rsid w:val="00983945"/>
    <w:rsid w:val="00983B76"/>
    <w:rsid w:val="00983D75"/>
    <w:rsid w:val="00983EB8"/>
    <w:rsid w:val="0098411F"/>
    <w:rsid w:val="009841DA"/>
    <w:rsid w:val="0098435D"/>
    <w:rsid w:val="0098458B"/>
    <w:rsid w:val="00984A2E"/>
    <w:rsid w:val="00984B0F"/>
    <w:rsid w:val="0098500F"/>
    <w:rsid w:val="00985127"/>
    <w:rsid w:val="009852DF"/>
    <w:rsid w:val="009854EC"/>
    <w:rsid w:val="0098565E"/>
    <w:rsid w:val="0098588A"/>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B68"/>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320"/>
    <w:rsid w:val="009936E6"/>
    <w:rsid w:val="00993B12"/>
    <w:rsid w:val="00993C2C"/>
    <w:rsid w:val="00994084"/>
    <w:rsid w:val="00994088"/>
    <w:rsid w:val="0099430D"/>
    <w:rsid w:val="0099489A"/>
    <w:rsid w:val="00994B02"/>
    <w:rsid w:val="00994CD7"/>
    <w:rsid w:val="00994E2B"/>
    <w:rsid w:val="00995BC6"/>
    <w:rsid w:val="009960AB"/>
    <w:rsid w:val="00996119"/>
    <w:rsid w:val="009961B6"/>
    <w:rsid w:val="0099624D"/>
    <w:rsid w:val="00996431"/>
    <w:rsid w:val="0099652D"/>
    <w:rsid w:val="009966E9"/>
    <w:rsid w:val="00996725"/>
    <w:rsid w:val="00996785"/>
    <w:rsid w:val="00996A27"/>
    <w:rsid w:val="009972B6"/>
    <w:rsid w:val="00997DBA"/>
    <w:rsid w:val="00997E92"/>
    <w:rsid w:val="009A038C"/>
    <w:rsid w:val="009A0478"/>
    <w:rsid w:val="009A05CD"/>
    <w:rsid w:val="009A080C"/>
    <w:rsid w:val="009A0879"/>
    <w:rsid w:val="009A098E"/>
    <w:rsid w:val="009A0CDB"/>
    <w:rsid w:val="009A0D34"/>
    <w:rsid w:val="009A0FB6"/>
    <w:rsid w:val="009A1381"/>
    <w:rsid w:val="009A1F33"/>
    <w:rsid w:val="009A1F51"/>
    <w:rsid w:val="009A22E8"/>
    <w:rsid w:val="009A22EB"/>
    <w:rsid w:val="009A24CD"/>
    <w:rsid w:val="009A28A3"/>
    <w:rsid w:val="009A293A"/>
    <w:rsid w:val="009A294D"/>
    <w:rsid w:val="009A2BA9"/>
    <w:rsid w:val="009A2E6D"/>
    <w:rsid w:val="009A2F4D"/>
    <w:rsid w:val="009A31ED"/>
    <w:rsid w:val="009A355C"/>
    <w:rsid w:val="009A35A9"/>
    <w:rsid w:val="009A369A"/>
    <w:rsid w:val="009A38A1"/>
    <w:rsid w:val="009A3C20"/>
    <w:rsid w:val="009A3CE8"/>
    <w:rsid w:val="009A4133"/>
    <w:rsid w:val="009A4327"/>
    <w:rsid w:val="009A4424"/>
    <w:rsid w:val="009A4776"/>
    <w:rsid w:val="009A4A89"/>
    <w:rsid w:val="009A4B16"/>
    <w:rsid w:val="009A4B18"/>
    <w:rsid w:val="009A4E2E"/>
    <w:rsid w:val="009A506C"/>
    <w:rsid w:val="009A5807"/>
    <w:rsid w:val="009A59B3"/>
    <w:rsid w:val="009A5B69"/>
    <w:rsid w:val="009A6513"/>
    <w:rsid w:val="009A6C9B"/>
    <w:rsid w:val="009A6CDB"/>
    <w:rsid w:val="009A6D89"/>
    <w:rsid w:val="009A6E05"/>
    <w:rsid w:val="009A6EBF"/>
    <w:rsid w:val="009A7093"/>
    <w:rsid w:val="009A720F"/>
    <w:rsid w:val="009A7376"/>
    <w:rsid w:val="009A7860"/>
    <w:rsid w:val="009A78A4"/>
    <w:rsid w:val="009A7A16"/>
    <w:rsid w:val="009A7A1A"/>
    <w:rsid w:val="009A7BC2"/>
    <w:rsid w:val="009A7D77"/>
    <w:rsid w:val="009A7F0B"/>
    <w:rsid w:val="009A7F55"/>
    <w:rsid w:val="009B0494"/>
    <w:rsid w:val="009B0627"/>
    <w:rsid w:val="009B06A9"/>
    <w:rsid w:val="009B0718"/>
    <w:rsid w:val="009B076E"/>
    <w:rsid w:val="009B0A18"/>
    <w:rsid w:val="009B0C92"/>
    <w:rsid w:val="009B0CB3"/>
    <w:rsid w:val="009B0E2C"/>
    <w:rsid w:val="009B10F2"/>
    <w:rsid w:val="009B11D2"/>
    <w:rsid w:val="009B12E9"/>
    <w:rsid w:val="009B1D7D"/>
    <w:rsid w:val="009B212B"/>
    <w:rsid w:val="009B21C3"/>
    <w:rsid w:val="009B21D3"/>
    <w:rsid w:val="009B23D4"/>
    <w:rsid w:val="009B28F1"/>
    <w:rsid w:val="009B2E5F"/>
    <w:rsid w:val="009B3482"/>
    <w:rsid w:val="009B3D7F"/>
    <w:rsid w:val="009B40ED"/>
    <w:rsid w:val="009B40F5"/>
    <w:rsid w:val="009B41B6"/>
    <w:rsid w:val="009B4580"/>
    <w:rsid w:val="009B469C"/>
    <w:rsid w:val="009B46BA"/>
    <w:rsid w:val="009B4C65"/>
    <w:rsid w:val="009B4D03"/>
    <w:rsid w:val="009B4E5B"/>
    <w:rsid w:val="009B54A8"/>
    <w:rsid w:val="009B5B95"/>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F20"/>
    <w:rsid w:val="009C00FB"/>
    <w:rsid w:val="009C028A"/>
    <w:rsid w:val="009C0894"/>
    <w:rsid w:val="009C0D39"/>
    <w:rsid w:val="009C100D"/>
    <w:rsid w:val="009C11A2"/>
    <w:rsid w:val="009C1353"/>
    <w:rsid w:val="009C15DC"/>
    <w:rsid w:val="009C15FA"/>
    <w:rsid w:val="009C1909"/>
    <w:rsid w:val="009C1DD2"/>
    <w:rsid w:val="009C1FEF"/>
    <w:rsid w:val="009C216F"/>
    <w:rsid w:val="009C2271"/>
    <w:rsid w:val="009C2BA4"/>
    <w:rsid w:val="009C2CAA"/>
    <w:rsid w:val="009C359B"/>
    <w:rsid w:val="009C386A"/>
    <w:rsid w:val="009C3876"/>
    <w:rsid w:val="009C3D39"/>
    <w:rsid w:val="009C4487"/>
    <w:rsid w:val="009C482D"/>
    <w:rsid w:val="009C4C9E"/>
    <w:rsid w:val="009C4CF1"/>
    <w:rsid w:val="009C4FE5"/>
    <w:rsid w:val="009C51BD"/>
    <w:rsid w:val="009C542B"/>
    <w:rsid w:val="009C54FF"/>
    <w:rsid w:val="009C5828"/>
    <w:rsid w:val="009C5AF2"/>
    <w:rsid w:val="009C5FB0"/>
    <w:rsid w:val="009C6446"/>
    <w:rsid w:val="009C69BC"/>
    <w:rsid w:val="009C69C4"/>
    <w:rsid w:val="009C6B6C"/>
    <w:rsid w:val="009C6D73"/>
    <w:rsid w:val="009C6F37"/>
    <w:rsid w:val="009C70B4"/>
    <w:rsid w:val="009C73AB"/>
    <w:rsid w:val="009C79C1"/>
    <w:rsid w:val="009C7A48"/>
    <w:rsid w:val="009C7C03"/>
    <w:rsid w:val="009C7ECA"/>
    <w:rsid w:val="009D0147"/>
    <w:rsid w:val="009D0360"/>
    <w:rsid w:val="009D073B"/>
    <w:rsid w:val="009D0912"/>
    <w:rsid w:val="009D104F"/>
    <w:rsid w:val="009D106F"/>
    <w:rsid w:val="009D113E"/>
    <w:rsid w:val="009D117D"/>
    <w:rsid w:val="009D1321"/>
    <w:rsid w:val="009D15B7"/>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9A4"/>
    <w:rsid w:val="009D697E"/>
    <w:rsid w:val="009D6DFA"/>
    <w:rsid w:val="009D6E26"/>
    <w:rsid w:val="009D6FCD"/>
    <w:rsid w:val="009D725B"/>
    <w:rsid w:val="009D7425"/>
    <w:rsid w:val="009D76E0"/>
    <w:rsid w:val="009D7826"/>
    <w:rsid w:val="009D79D5"/>
    <w:rsid w:val="009D7AE5"/>
    <w:rsid w:val="009D7C21"/>
    <w:rsid w:val="009E0289"/>
    <w:rsid w:val="009E084A"/>
    <w:rsid w:val="009E093C"/>
    <w:rsid w:val="009E2AF4"/>
    <w:rsid w:val="009E3085"/>
    <w:rsid w:val="009E30E2"/>
    <w:rsid w:val="009E3139"/>
    <w:rsid w:val="009E33B0"/>
    <w:rsid w:val="009E3403"/>
    <w:rsid w:val="009E3835"/>
    <w:rsid w:val="009E388E"/>
    <w:rsid w:val="009E38C4"/>
    <w:rsid w:val="009E3A3F"/>
    <w:rsid w:val="009E3AA1"/>
    <w:rsid w:val="009E3E1B"/>
    <w:rsid w:val="009E3E5A"/>
    <w:rsid w:val="009E3E93"/>
    <w:rsid w:val="009E4085"/>
    <w:rsid w:val="009E477A"/>
    <w:rsid w:val="009E4801"/>
    <w:rsid w:val="009E4F61"/>
    <w:rsid w:val="009E502E"/>
    <w:rsid w:val="009E5230"/>
    <w:rsid w:val="009E5398"/>
    <w:rsid w:val="009E53DD"/>
    <w:rsid w:val="009E5470"/>
    <w:rsid w:val="009E553E"/>
    <w:rsid w:val="009E5550"/>
    <w:rsid w:val="009E5753"/>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F26"/>
    <w:rsid w:val="009E703E"/>
    <w:rsid w:val="009E72B3"/>
    <w:rsid w:val="009E7633"/>
    <w:rsid w:val="009E7A84"/>
    <w:rsid w:val="009E7C6D"/>
    <w:rsid w:val="009F077D"/>
    <w:rsid w:val="009F0793"/>
    <w:rsid w:val="009F0AE2"/>
    <w:rsid w:val="009F0EAD"/>
    <w:rsid w:val="009F0FF2"/>
    <w:rsid w:val="009F13F8"/>
    <w:rsid w:val="009F1490"/>
    <w:rsid w:val="009F15F6"/>
    <w:rsid w:val="009F1A3E"/>
    <w:rsid w:val="009F250D"/>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5376"/>
    <w:rsid w:val="009F55B0"/>
    <w:rsid w:val="009F5648"/>
    <w:rsid w:val="009F5866"/>
    <w:rsid w:val="009F5B5A"/>
    <w:rsid w:val="009F6031"/>
    <w:rsid w:val="009F6259"/>
    <w:rsid w:val="009F665A"/>
    <w:rsid w:val="009F6723"/>
    <w:rsid w:val="009F67AE"/>
    <w:rsid w:val="009F67BE"/>
    <w:rsid w:val="009F67ED"/>
    <w:rsid w:val="009F703B"/>
    <w:rsid w:val="009F770E"/>
    <w:rsid w:val="009F7794"/>
    <w:rsid w:val="009F787E"/>
    <w:rsid w:val="009F7E72"/>
    <w:rsid w:val="00A001AE"/>
    <w:rsid w:val="00A0022D"/>
    <w:rsid w:val="00A00576"/>
    <w:rsid w:val="00A00979"/>
    <w:rsid w:val="00A00C5F"/>
    <w:rsid w:val="00A00D0A"/>
    <w:rsid w:val="00A010E6"/>
    <w:rsid w:val="00A011DC"/>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EC"/>
    <w:rsid w:val="00A060A4"/>
    <w:rsid w:val="00A06621"/>
    <w:rsid w:val="00A06F4A"/>
    <w:rsid w:val="00A07122"/>
    <w:rsid w:val="00A0772E"/>
    <w:rsid w:val="00A07739"/>
    <w:rsid w:val="00A07742"/>
    <w:rsid w:val="00A077D2"/>
    <w:rsid w:val="00A07C28"/>
    <w:rsid w:val="00A07C33"/>
    <w:rsid w:val="00A10B17"/>
    <w:rsid w:val="00A10D1D"/>
    <w:rsid w:val="00A10FA8"/>
    <w:rsid w:val="00A10FCD"/>
    <w:rsid w:val="00A11051"/>
    <w:rsid w:val="00A112C5"/>
    <w:rsid w:val="00A11554"/>
    <w:rsid w:val="00A116A4"/>
    <w:rsid w:val="00A11B40"/>
    <w:rsid w:val="00A11CA1"/>
    <w:rsid w:val="00A11D70"/>
    <w:rsid w:val="00A11F11"/>
    <w:rsid w:val="00A12084"/>
    <w:rsid w:val="00A126B6"/>
    <w:rsid w:val="00A12701"/>
    <w:rsid w:val="00A12AA4"/>
    <w:rsid w:val="00A133CF"/>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FE"/>
    <w:rsid w:val="00A17810"/>
    <w:rsid w:val="00A17DB9"/>
    <w:rsid w:val="00A20042"/>
    <w:rsid w:val="00A20218"/>
    <w:rsid w:val="00A202FB"/>
    <w:rsid w:val="00A20387"/>
    <w:rsid w:val="00A20C07"/>
    <w:rsid w:val="00A20FA9"/>
    <w:rsid w:val="00A210A7"/>
    <w:rsid w:val="00A21144"/>
    <w:rsid w:val="00A21222"/>
    <w:rsid w:val="00A213B1"/>
    <w:rsid w:val="00A2175F"/>
    <w:rsid w:val="00A217A4"/>
    <w:rsid w:val="00A21E3C"/>
    <w:rsid w:val="00A22048"/>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709"/>
    <w:rsid w:val="00A247A0"/>
    <w:rsid w:val="00A24B3A"/>
    <w:rsid w:val="00A24D39"/>
    <w:rsid w:val="00A24D5E"/>
    <w:rsid w:val="00A25027"/>
    <w:rsid w:val="00A250CE"/>
    <w:rsid w:val="00A251BF"/>
    <w:rsid w:val="00A251E3"/>
    <w:rsid w:val="00A25204"/>
    <w:rsid w:val="00A25255"/>
    <w:rsid w:val="00A255C6"/>
    <w:rsid w:val="00A25762"/>
    <w:rsid w:val="00A25896"/>
    <w:rsid w:val="00A2589E"/>
    <w:rsid w:val="00A258AA"/>
    <w:rsid w:val="00A25981"/>
    <w:rsid w:val="00A25A44"/>
    <w:rsid w:val="00A25BC1"/>
    <w:rsid w:val="00A25E04"/>
    <w:rsid w:val="00A2651B"/>
    <w:rsid w:val="00A26669"/>
    <w:rsid w:val="00A26966"/>
    <w:rsid w:val="00A26AA3"/>
    <w:rsid w:val="00A26DAF"/>
    <w:rsid w:val="00A27066"/>
    <w:rsid w:val="00A279AD"/>
    <w:rsid w:val="00A27D54"/>
    <w:rsid w:val="00A3002D"/>
    <w:rsid w:val="00A30058"/>
    <w:rsid w:val="00A30127"/>
    <w:rsid w:val="00A306FB"/>
    <w:rsid w:val="00A30DF7"/>
    <w:rsid w:val="00A30DFC"/>
    <w:rsid w:val="00A30F2A"/>
    <w:rsid w:val="00A3105A"/>
    <w:rsid w:val="00A3124D"/>
    <w:rsid w:val="00A313C3"/>
    <w:rsid w:val="00A31634"/>
    <w:rsid w:val="00A318D6"/>
    <w:rsid w:val="00A31AB0"/>
    <w:rsid w:val="00A32068"/>
    <w:rsid w:val="00A32078"/>
    <w:rsid w:val="00A3230A"/>
    <w:rsid w:val="00A32C7E"/>
    <w:rsid w:val="00A32D80"/>
    <w:rsid w:val="00A32FB2"/>
    <w:rsid w:val="00A3305C"/>
    <w:rsid w:val="00A3308D"/>
    <w:rsid w:val="00A33540"/>
    <w:rsid w:val="00A335B8"/>
    <w:rsid w:val="00A33864"/>
    <w:rsid w:val="00A338D2"/>
    <w:rsid w:val="00A33A4B"/>
    <w:rsid w:val="00A33C7E"/>
    <w:rsid w:val="00A34067"/>
    <w:rsid w:val="00A345BF"/>
    <w:rsid w:val="00A3471A"/>
    <w:rsid w:val="00A3488E"/>
    <w:rsid w:val="00A34A6C"/>
    <w:rsid w:val="00A34B3F"/>
    <w:rsid w:val="00A350E9"/>
    <w:rsid w:val="00A353E3"/>
    <w:rsid w:val="00A354D6"/>
    <w:rsid w:val="00A35637"/>
    <w:rsid w:val="00A356D0"/>
    <w:rsid w:val="00A35703"/>
    <w:rsid w:val="00A35ED9"/>
    <w:rsid w:val="00A35F98"/>
    <w:rsid w:val="00A36BE9"/>
    <w:rsid w:val="00A36F06"/>
    <w:rsid w:val="00A36FD2"/>
    <w:rsid w:val="00A374DD"/>
    <w:rsid w:val="00A3784F"/>
    <w:rsid w:val="00A379E1"/>
    <w:rsid w:val="00A37A41"/>
    <w:rsid w:val="00A37A5D"/>
    <w:rsid w:val="00A37CC6"/>
    <w:rsid w:val="00A37ED6"/>
    <w:rsid w:val="00A4034E"/>
    <w:rsid w:val="00A40587"/>
    <w:rsid w:val="00A40756"/>
    <w:rsid w:val="00A40B8B"/>
    <w:rsid w:val="00A40BA9"/>
    <w:rsid w:val="00A40CA4"/>
    <w:rsid w:val="00A40CA6"/>
    <w:rsid w:val="00A40EC1"/>
    <w:rsid w:val="00A40EDD"/>
    <w:rsid w:val="00A41033"/>
    <w:rsid w:val="00A4158C"/>
    <w:rsid w:val="00A415B2"/>
    <w:rsid w:val="00A417EC"/>
    <w:rsid w:val="00A41F51"/>
    <w:rsid w:val="00A41F8B"/>
    <w:rsid w:val="00A422BB"/>
    <w:rsid w:val="00A4263A"/>
    <w:rsid w:val="00A4277C"/>
    <w:rsid w:val="00A42794"/>
    <w:rsid w:val="00A4282B"/>
    <w:rsid w:val="00A42881"/>
    <w:rsid w:val="00A42A10"/>
    <w:rsid w:val="00A42D23"/>
    <w:rsid w:val="00A42D2C"/>
    <w:rsid w:val="00A437C8"/>
    <w:rsid w:val="00A4384F"/>
    <w:rsid w:val="00A43BFA"/>
    <w:rsid w:val="00A441C7"/>
    <w:rsid w:val="00A44586"/>
    <w:rsid w:val="00A44A54"/>
    <w:rsid w:val="00A4519E"/>
    <w:rsid w:val="00A451FB"/>
    <w:rsid w:val="00A4565B"/>
    <w:rsid w:val="00A45A4D"/>
    <w:rsid w:val="00A46058"/>
    <w:rsid w:val="00A461F0"/>
    <w:rsid w:val="00A46A0E"/>
    <w:rsid w:val="00A46A29"/>
    <w:rsid w:val="00A474E4"/>
    <w:rsid w:val="00A475B5"/>
    <w:rsid w:val="00A4778B"/>
    <w:rsid w:val="00A47DCB"/>
    <w:rsid w:val="00A50015"/>
    <w:rsid w:val="00A503B9"/>
    <w:rsid w:val="00A507C7"/>
    <w:rsid w:val="00A507ED"/>
    <w:rsid w:val="00A5096D"/>
    <w:rsid w:val="00A50A6A"/>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6073"/>
    <w:rsid w:val="00A5610D"/>
    <w:rsid w:val="00A5663E"/>
    <w:rsid w:val="00A5694A"/>
    <w:rsid w:val="00A5707D"/>
    <w:rsid w:val="00A570BC"/>
    <w:rsid w:val="00A57B49"/>
    <w:rsid w:val="00A57EE0"/>
    <w:rsid w:val="00A60798"/>
    <w:rsid w:val="00A60B5A"/>
    <w:rsid w:val="00A60D7D"/>
    <w:rsid w:val="00A6119E"/>
    <w:rsid w:val="00A61593"/>
    <w:rsid w:val="00A617A5"/>
    <w:rsid w:val="00A618FF"/>
    <w:rsid w:val="00A61B63"/>
    <w:rsid w:val="00A61C83"/>
    <w:rsid w:val="00A61CF1"/>
    <w:rsid w:val="00A61E6B"/>
    <w:rsid w:val="00A62126"/>
    <w:rsid w:val="00A6272F"/>
    <w:rsid w:val="00A62734"/>
    <w:rsid w:val="00A628BA"/>
    <w:rsid w:val="00A629BC"/>
    <w:rsid w:val="00A62AAC"/>
    <w:rsid w:val="00A62F2E"/>
    <w:rsid w:val="00A6321A"/>
    <w:rsid w:val="00A63531"/>
    <w:rsid w:val="00A638B7"/>
    <w:rsid w:val="00A63979"/>
    <w:rsid w:val="00A63A2B"/>
    <w:rsid w:val="00A63D7E"/>
    <w:rsid w:val="00A642BB"/>
    <w:rsid w:val="00A64549"/>
    <w:rsid w:val="00A64590"/>
    <w:rsid w:val="00A64C27"/>
    <w:rsid w:val="00A64C7E"/>
    <w:rsid w:val="00A64DCC"/>
    <w:rsid w:val="00A650E8"/>
    <w:rsid w:val="00A6553E"/>
    <w:rsid w:val="00A655AD"/>
    <w:rsid w:val="00A6577E"/>
    <w:rsid w:val="00A658F0"/>
    <w:rsid w:val="00A6598F"/>
    <w:rsid w:val="00A65A49"/>
    <w:rsid w:val="00A65D1C"/>
    <w:rsid w:val="00A65F38"/>
    <w:rsid w:val="00A66173"/>
    <w:rsid w:val="00A666BC"/>
    <w:rsid w:val="00A66B5E"/>
    <w:rsid w:val="00A66B7A"/>
    <w:rsid w:val="00A6757C"/>
    <w:rsid w:val="00A675CC"/>
    <w:rsid w:val="00A6779F"/>
    <w:rsid w:val="00A7000A"/>
    <w:rsid w:val="00A70EB9"/>
    <w:rsid w:val="00A712B8"/>
    <w:rsid w:val="00A7184E"/>
    <w:rsid w:val="00A7191E"/>
    <w:rsid w:val="00A719BB"/>
    <w:rsid w:val="00A71A28"/>
    <w:rsid w:val="00A71DBB"/>
    <w:rsid w:val="00A71EEF"/>
    <w:rsid w:val="00A71F22"/>
    <w:rsid w:val="00A71FF9"/>
    <w:rsid w:val="00A722C4"/>
    <w:rsid w:val="00A7238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F93"/>
    <w:rsid w:val="00A73FAE"/>
    <w:rsid w:val="00A74860"/>
    <w:rsid w:val="00A74C60"/>
    <w:rsid w:val="00A74C66"/>
    <w:rsid w:val="00A750E6"/>
    <w:rsid w:val="00A755B5"/>
    <w:rsid w:val="00A75697"/>
    <w:rsid w:val="00A758C4"/>
    <w:rsid w:val="00A75A27"/>
    <w:rsid w:val="00A75B87"/>
    <w:rsid w:val="00A75F76"/>
    <w:rsid w:val="00A762D3"/>
    <w:rsid w:val="00A763A2"/>
    <w:rsid w:val="00A76491"/>
    <w:rsid w:val="00A76936"/>
    <w:rsid w:val="00A76EF2"/>
    <w:rsid w:val="00A76FF1"/>
    <w:rsid w:val="00A770CB"/>
    <w:rsid w:val="00A77142"/>
    <w:rsid w:val="00A77203"/>
    <w:rsid w:val="00A77258"/>
    <w:rsid w:val="00A77375"/>
    <w:rsid w:val="00A77809"/>
    <w:rsid w:val="00A77BF4"/>
    <w:rsid w:val="00A77DBF"/>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B44"/>
    <w:rsid w:val="00A82C8D"/>
    <w:rsid w:val="00A82CA3"/>
    <w:rsid w:val="00A82CE2"/>
    <w:rsid w:val="00A82D4D"/>
    <w:rsid w:val="00A82D67"/>
    <w:rsid w:val="00A82EC4"/>
    <w:rsid w:val="00A834E4"/>
    <w:rsid w:val="00A835C3"/>
    <w:rsid w:val="00A836A8"/>
    <w:rsid w:val="00A843E1"/>
    <w:rsid w:val="00A847D6"/>
    <w:rsid w:val="00A84ADF"/>
    <w:rsid w:val="00A84D40"/>
    <w:rsid w:val="00A84D9D"/>
    <w:rsid w:val="00A855B5"/>
    <w:rsid w:val="00A85DCB"/>
    <w:rsid w:val="00A85E75"/>
    <w:rsid w:val="00A86021"/>
    <w:rsid w:val="00A861D5"/>
    <w:rsid w:val="00A86358"/>
    <w:rsid w:val="00A8646D"/>
    <w:rsid w:val="00A86915"/>
    <w:rsid w:val="00A86B2D"/>
    <w:rsid w:val="00A86BD1"/>
    <w:rsid w:val="00A876EA"/>
    <w:rsid w:val="00A87AAD"/>
    <w:rsid w:val="00A87B38"/>
    <w:rsid w:val="00A87C03"/>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BB8"/>
    <w:rsid w:val="00A91D39"/>
    <w:rsid w:val="00A91D5D"/>
    <w:rsid w:val="00A920D0"/>
    <w:rsid w:val="00A9226F"/>
    <w:rsid w:val="00A92602"/>
    <w:rsid w:val="00A927B2"/>
    <w:rsid w:val="00A929A1"/>
    <w:rsid w:val="00A92B45"/>
    <w:rsid w:val="00A92FE4"/>
    <w:rsid w:val="00A9303D"/>
    <w:rsid w:val="00A93A90"/>
    <w:rsid w:val="00A93F3C"/>
    <w:rsid w:val="00A9424E"/>
    <w:rsid w:val="00A9475D"/>
    <w:rsid w:val="00A94785"/>
    <w:rsid w:val="00A94950"/>
    <w:rsid w:val="00A9562B"/>
    <w:rsid w:val="00A956F5"/>
    <w:rsid w:val="00A95746"/>
    <w:rsid w:val="00A95C55"/>
    <w:rsid w:val="00A961E7"/>
    <w:rsid w:val="00A963E0"/>
    <w:rsid w:val="00A964AF"/>
    <w:rsid w:val="00A9661C"/>
    <w:rsid w:val="00A968F2"/>
    <w:rsid w:val="00A96966"/>
    <w:rsid w:val="00A971F6"/>
    <w:rsid w:val="00A97298"/>
    <w:rsid w:val="00A973DF"/>
    <w:rsid w:val="00A97851"/>
    <w:rsid w:val="00A97A67"/>
    <w:rsid w:val="00A97C17"/>
    <w:rsid w:val="00AA01FF"/>
    <w:rsid w:val="00AA05E1"/>
    <w:rsid w:val="00AA0660"/>
    <w:rsid w:val="00AA07DA"/>
    <w:rsid w:val="00AA0A1D"/>
    <w:rsid w:val="00AA1114"/>
    <w:rsid w:val="00AA1437"/>
    <w:rsid w:val="00AA2307"/>
    <w:rsid w:val="00AA2312"/>
    <w:rsid w:val="00AA25B2"/>
    <w:rsid w:val="00AA25D4"/>
    <w:rsid w:val="00AA2E2D"/>
    <w:rsid w:val="00AA30C4"/>
    <w:rsid w:val="00AA3439"/>
    <w:rsid w:val="00AA3527"/>
    <w:rsid w:val="00AA36D2"/>
    <w:rsid w:val="00AA38D6"/>
    <w:rsid w:val="00AA3919"/>
    <w:rsid w:val="00AA3A6E"/>
    <w:rsid w:val="00AA4213"/>
    <w:rsid w:val="00AA4579"/>
    <w:rsid w:val="00AA4841"/>
    <w:rsid w:val="00AA4D60"/>
    <w:rsid w:val="00AA4D74"/>
    <w:rsid w:val="00AA4E36"/>
    <w:rsid w:val="00AA4F37"/>
    <w:rsid w:val="00AA4FC5"/>
    <w:rsid w:val="00AA4FDE"/>
    <w:rsid w:val="00AA5005"/>
    <w:rsid w:val="00AA5011"/>
    <w:rsid w:val="00AA5343"/>
    <w:rsid w:val="00AA5631"/>
    <w:rsid w:val="00AA573B"/>
    <w:rsid w:val="00AA59BD"/>
    <w:rsid w:val="00AA5BD4"/>
    <w:rsid w:val="00AA5E4F"/>
    <w:rsid w:val="00AA68C1"/>
    <w:rsid w:val="00AA6C14"/>
    <w:rsid w:val="00AA7053"/>
    <w:rsid w:val="00AA7113"/>
    <w:rsid w:val="00AA727E"/>
    <w:rsid w:val="00AA72BD"/>
    <w:rsid w:val="00AA73DF"/>
    <w:rsid w:val="00AA73F5"/>
    <w:rsid w:val="00AA775A"/>
    <w:rsid w:val="00AA7D1D"/>
    <w:rsid w:val="00AB0000"/>
    <w:rsid w:val="00AB001F"/>
    <w:rsid w:val="00AB02FB"/>
    <w:rsid w:val="00AB0806"/>
    <w:rsid w:val="00AB0C31"/>
    <w:rsid w:val="00AB10BC"/>
    <w:rsid w:val="00AB137D"/>
    <w:rsid w:val="00AB167C"/>
    <w:rsid w:val="00AB1A9B"/>
    <w:rsid w:val="00AB1B0C"/>
    <w:rsid w:val="00AB1C38"/>
    <w:rsid w:val="00AB1C99"/>
    <w:rsid w:val="00AB1CDC"/>
    <w:rsid w:val="00AB1F9F"/>
    <w:rsid w:val="00AB200A"/>
    <w:rsid w:val="00AB24B8"/>
    <w:rsid w:val="00AB2696"/>
    <w:rsid w:val="00AB2889"/>
    <w:rsid w:val="00AB2AB7"/>
    <w:rsid w:val="00AB2C8F"/>
    <w:rsid w:val="00AB2F62"/>
    <w:rsid w:val="00AB30DC"/>
    <w:rsid w:val="00AB331B"/>
    <w:rsid w:val="00AB363B"/>
    <w:rsid w:val="00AB36F2"/>
    <w:rsid w:val="00AB3793"/>
    <w:rsid w:val="00AB37A8"/>
    <w:rsid w:val="00AB3B1A"/>
    <w:rsid w:val="00AB3D0F"/>
    <w:rsid w:val="00AB4245"/>
    <w:rsid w:val="00AB43D7"/>
    <w:rsid w:val="00AB4402"/>
    <w:rsid w:val="00AB4819"/>
    <w:rsid w:val="00AB49DD"/>
    <w:rsid w:val="00AB4FDE"/>
    <w:rsid w:val="00AB5123"/>
    <w:rsid w:val="00AB51E8"/>
    <w:rsid w:val="00AB5282"/>
    <w:rsid w:val="00AB5B91"/>
    <w:rsid w:val="00AB5FFA"/>
    <w:rsid w:val="00AB6038"/>
    <w:rsid w:val="00AB63B5"/>
    <w:rsid w:val="00AB64A0"/>
    <w:rsid w:val="00AB65E0"/>
    <w:rsid w:val="00AB67FF"/>
    <w:rsid w:val="00AB6C57"/>
    <w:rsid w:val="00AB6EB3"/>
    <w:rsid w:val="00AB71D8"/>
    <w:rsid w:val="00AB745F"/>
    <w:rsid w:val="00AB74F7"/>
    <w:rsid w:val="00AB7626"/>
    <w:rsid w:val="00AB7719"/>
    <w:rsid w:val="00AC0002"/>
    <w:rsid w:val="00AC04B5"/>
    <w:rsid w:val="00AC088E"/>
    <w:rsid w:val="00AC09E5"/>
    <w:rsid w:val="00AC0A81"/>
    <w:rsid w:val="00AC0C5C"/>
    <w:rsid w:val="00AC0C78"/>
    <w:rsid w:val="00AC0F26"/>
    <w:rsid w:val="00AC13F5"/>
    <w:rsid w:val="00AC1573"/>
    <w:rsid w:val="00AC17B8"/>
    <w:rsid w:val="00AC17EB"/>
    <w:rsid w:val="00AC196C"/>
    <w:rsid w:val="00AC1AA7"/>
    <w:rsid w:val="00AC1EB1"/>
    <w:rsid w:val="00AC1EE2"/>
    <w:rsid w:val="00AC2079"/>
    <w:rsid w:val="00AC209E"/>
    <w:rsid w:val="00AC20BE"/>
    <w:rsid w:val="00AC213B"/>
    <w:rsid w:val="00AC2277"/>
    <w:rsid w:val="00AC2600"/>
    <w:rsid w:val="00AC29BB"/>
    <w:rsid w:val="00AC2AD6"/>
    <w:rsid w:val="00AC2B92"/>
    <w:rsid w:val="00AC3358"/>
    <w:rsid w:val="00AC34BB"/>
    <w:rsid w:val="00AC357E"/>
    <w:rsid w:val="00AC35E7"/>
    <w:rsid w:val="00AC38EC"/>
    <w:rsid w:val="00AC3AAB"/>
    <w:rsid w:val="00AC3B9A"/>
    <w:rsid w:val="00AC410E"/>
    <w:rsid w:val="00AC4263"/>
    <w:rsid w:val="00AC4897"/>
    <w:rsid w:val="00AC4B28"/>
    <w:rsid w:val="00AC4E2D"/>
    <w:rsid w:val="00AC5049"/>
    <w:rsid w:val="00AC54D8"/>
    <w:rsid w:val="00AC559F"/>
    <w:rsid w:val="00AC5F95"/>
    <w:rsid w:val="00AC6057"/>
    <w:rsid w:val="00AC62E2"/>
    <w:rsid w:val="00AC6306"/>
    <w:rsid w:val="00AC6461"/>
    <w:rsid w:val="00AC6A4F"/>
    <w:rsid w:val="00AC6D5C"/>
    <w:rsid w:val="00AC7481"/>
    <w:rsid w:val="00AC75E0"/>
    <w:rsid w:val="00AC76B3"/>
    <w:rsid w:val="00AC79D7"/>
    <w:rsid w:val="00AC7DD0"/>
    <w:rsid w:val="00AC7F06"/>
    <w:rsid w:val="00AD0081"/>
    <w:rsid w:val="00AD0178"/>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483"/>
    <w:rsid w:val="00AD28E1"/>
    <w:rsid w:val="00AD28E9"/>
    <w:rsid w:val="00AD3501"/>
    <w:rsid w:val="00AD352B"/>
    <w:rsid w:val="00AD3B46"/>
    <w:rsid w:val="00AD3F61"/>
    <w:rsid w:val="00AD433B"/>
    <w:rsid w:val="00AD4388"/>
    <w:rsid w:val="00AD43E8"/>
    <w:rsid w:val="00AD4866"/>
    <w:rsid w:val="00AD4E48"/>
    <w:rsid w:val="00AD4E92"/>
    <w:rsid w:val="00AD5003"/>
    <w:rsid w:val="00AD52E0"/>
    <w:rsid w:val="00AD543A"/>
    <w:rsid w:val="00AD5459"/>
    <w:rsid w:val="00AD563D"/>
    <w:rsid w:val="00AD59B8"/>
    <w:rsid w:val="00AD5BF6"/>
    <w:rsid w:val="00AD5C37"/>
    <w:rsid w:val="00AD66F1"/>
    <w:rsid w:val="00AD6817"/>
    <w:rsid w:val="00AD6822"/>
    <w:rsid w:val="00AD6CFE"/>
    <w:rsid w:val="00AD6E7A"/>
    <w:rsid w:val="00AD6F68"/>
    <w:rsid w:val="00AD6F83"/>
    <w:rsid w:val="00AD6FD7"/>
    <w:rsid w:val="00AD77A1"/>
    <w:rsid w:val="00AD7D14"/>
    <w:rsid w:val="00AD7F4E"/>
    <w:rsid w:val="00AE011A"/>
    <w:rsid w:val="00AE0181"/>
    <w:rsid w:val="00AE01BC"/>
    <w:rsid w:val="00AE0607"/>
    <w:rsid w:val="00AE09C0"/>
    <w:rsid w:val="00AE147E"/>
    <w:rsid w:val="00AE1627"/>
    <w:rsid w:val="00AE19DE"/>
    <w:rsid w:val="00AE1C31"/>
    <w:rsid w:val="00AE1E15"/>
    <w:rsid w:val="00AE1E88"/>
    <w:rsid w:val="00AE2214"/>
    <w:rsid w:val="00AE25F8"/>
    <w:rsid w:val="00AE287C"/>
    <w:rsid w:val="00AE2ADA"/>
    <w:rsid w:val="00AE2B91"/>
    <w:rsid w:val="00AE3082"/>
    <w:rsid w:val="00AE30EB"/>
    <w:rsid w:val="00AE311D"/>
    <w:rsid w:val="00AE3371"/>
    <w:rsid w:val="00AE3481"/>
    <w:rsid w:val="00AE34C1"/>
    <w:rsid w:val="00AE353D"/>
    <w:rsid w:val="00AE3608"/>
    <w:rsid w:val="00AE37E7"/>
    <w:rsid w:val="00AE3825"/>
    <w:rsid w:val="00AE3AA4"/>
    <w:rsid w:val="00AE3D45"/>
    <w:rsid w:val="00AE3D5C"/>
    <w:rsid w:val="00AE3F81"/>
    <w:rsid w:val="00AE443B"/>
    <w:rsid w:val="00AE49AB"/>
    <w:rsid w:val="00AE51D1"/>
    <w:rsid w:val="00AE52F4"/>
    <w:rsid w:val="00AE53DD"/>
    <w:rsid w:val="00AE53EC"/>
    <w:rsid w:val="00AE5A32"/>
    <w:rsid w:val="00AE5F36"/>
    <w:rsid w:val="00AE61A1"/>
    <w:rsid w:val="00AE6263"/>
    <w:rsid w:val="00AE653C"/>
    <w:rsid w:val="00AE6F58"/>
    <w:rsid w:val="00AE7378"/>
    <w:rsid w:val="00AE755A"/>
    <w:rsid w:val="00AE7735"/>
    <w:rsid w:val="00AE7B5D"/>
    <w:rsid w:val="00AE7C1E"/>
    <w:rsid w:val="00AE7C23"/>
    <w:rsid w:val="00AE7FD4"/>
    <w:rsid w:val="00AF03AD"/>
    <w:rsid w:val="00AF04D9"/>
    <w:rsid w:val="00AF0560"/>
    <w:rsid w:val="00AF07F4"/>
    <w:rsid w:val="00AF0831"/>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E0"/>
    <w:rsid w:val="00AF3233"/>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7BD"/>
    <w:rsid w:val="00AF583C"/>
    <w:rsid w:val="00AF59F5"/>
    <w:rsid w:val="00AF5A8C"/>
    <w:rsid w:val="00AF5B65"/>
    <w:rsid w:val="00AF5E3C"/>
    <w:rsid w:val="00AF5E75"/>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608"/>
    <w:rsid w:val="00B02636"/>
    <w:rsid w:val="00B0271C"/>
    <w:rsid w:val="00B032D1"/>
    <w:rsid w:val="00B034CF"/>
    <w:rsid w:val="00B03580"/>
    <w:rsid w:val="00B038F6"/>
    <w:rsid w:val="00B03921"/>
    <w:rsid w:val="00B03C39"/>
    <w:rsid w:val="00B03C7D"/>
    <w:rsid w:val="00B03D01"/>
    <w:rsid w:val="00B03D1C"/>
    <w:rsid w:val="00B03D5E"/>
    <w:rsid w:val="00B03E67"/>
    <w:rsid w:val="00B0422A"/>
    <w:rsid w:val="00B04305"/>
    <w:rsid w:val="00B0441D"/>
    <w:rsid w:val="00B0457B"/>
    <w:rsid w:val="00B0515B"/>
    <w:rsid w:val="00B05525"/>
    <w:rsid w:val="00B05707"/>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EA6"/>
    <w:rsid w:val="00B11F8C"/>
    <w:rsid w:val="00B12104"/>
    <w:rsid w:val="00B1220A"/>
    <w:rsid w:val="00B12369"/>
    <w:rsid w:val="00B12435"/>
    <w:rsid w:val="00B124A2"/>
    <w:rsid w:val="00B1284D"/>
    <w:rsid w:val="00B1290D"/>
    <w:rsid w:val="00B12BFA"/>
    <w:rsid w:val="00B12C79"/>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F5B"/>
    <w:rsid w:val="00B150DC"/>
    <w:rsid w:val="00B15483"/>
    <w:rsid w:val="00B15749"/>
    <w:rsid w:val="00B15987"/>
    <w:rsid w:val="00B15AA9"/>
    <w:rsid w:val="00B15F05"/>
    <w:rsid w:val="00B16213"/>
    <w:rsid w:val="00B16496"/>
    <w:rsid w:val="00B1650E"/>
    <w:rsid w:val="00B167B8"/>
    <w:rsid w:val="00B1691B"/>
    <w:rsid w:val="00B169A1"/>
    <w:rsid w:val="00B16B14"/>
    <w:rsid w:val="00B16C4D"/>
    <w:rsid w:val="00B16DC5"/>
    <w:rsid w:val="00B16E23"/>
    <w:rsid w:val="00B17482"/>
    <w:rsid w:val="00B17A4E"/>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F8C"/>
    <w:rsid w:val="00B2332D"/>
    <w:rsid w:val="00B23391"/>
    <w:rsid w:val="00B2339E"/>
    <w:rsid w:val="00B2348B"/>
    <w:rsid w:val="00B23C5D"/>
    <w:rsid w:val="00B24560"/>
    <w:rsid w:val="00B249A9"/>
    <w:rsid w:val="00B24B29"/>
    <w:rsid w:val="00B24D5E"/>
    <w:rsid w:val="00B24E0D"/>
    <w:rsid w:val="00B24FA5"/>
    <w:rsid w:val="00B2503D"/>
    <w:rsid w:val="00B2520E"/>
    <w:rsid w:val="00B25571"/>
    <w:rsid w:val="00B25D88"/>
    <w:rsid w:val="00B260D7"/>
    <w:rsid w:val="00B266D8"/>
    <w:rsid w:val="00B26AC0"/>
    <w:rsid w:val="00B26CC0"/>
    <w:rsid w:val="00B26DD8"/>
    <w:rsid w:val="00B275FE"/>
    <w:rsid w:val="00B30034"/>
    <w:rsid w:val="00B309B7"/>
    <w:rsid w:val="00B30F66"/>
    <w:rsid w:val="00B30FDC"/>
    <w:rsid w:val="00B30FEE"/>
    <w:rsid w:val="00B3102B"/>
    <w:rsid w:val="00B31055"/>
    <w:rsid w:val="00B310EC"/>
    <w:rsid w:val="00B3167B"/>
    <w:rsid w:val="00B31B77"/>
    <w:rsid w:val="00B31CF8"/>
    <w:rsid w:val="00B31E6A"/>
    <w:rsid w:val="00B32395"/>
    <w:rsid w:val="00B329F3"/>
    <w:rsid w:val="00B32CE1"/>
    <w:rsid w:val="00B32F54"/>
    <w:rsid w:val="00B33CFE"/>
    <w:rsid w:val="00B34876"/>
    <w:rsid w:val="00B34CD4"/>
    <w:rsid w:val="00B34EBF"/>
    <w:rsid w:val="00B355B9"/>
    <w:rsid w:val="00B35725"/>
    <w:rsid w:val="00B35ABF"/>
    <w:rsid w:val="00B35B71"/>
    <w:rsid w:val="00B363F9"/>
    <w:rsid w:val="00B364C9"/>
    <w:rsid w:val="00B3690C"/>
    <w:rsid w:val="00B36E4F"/>
    <w:rsid w:val="00B37B57"/>
    <w:rsid w:val="00B37BAE"/>
    <w:rsid w:val="00B40405"/>
    <w:rsid w:val="00B4043A"/>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F43"/>
    <w:rsid w:val="00B441C4"/>
    <w:rsid w:val="00B446B8"/>
    <w:rsid w:val="00B450F5"/>
    <w:rsid w:val="00B45328"/>
    <w:rsid w:val="00B45ADE"/>
    <w:rsid w:val="00B45C7A"/>
    <w:rsid w:val="00B45E83"/>
    <w:rsid w:val="00B45EDA"/>
    <w:rsid w:val="00B45FA0"/>
    <w:rsid w:val="00B46245"/>
    <w:rsid w:val="00B464C7"/>
    <w:rsid w:val="00B4686C"/>
    <w:rsid w:val="00B46AC8"/>
    <w:rsid w:val="00B46EF5"/>
    <w:rsid w:val="00B4707F"/>
    <w:rsid w:val="00B477E8"/>
    <w:rsid w:val="00B478CB"/>
    <w:rsid w:val="00B47993"/>
    <w:rsid w:val="00B47A71"/>
    <w:rsid w:val="00B47AB4"/>
    <w:rsid w:val="00B47BB6"/>
    <w:rsid w:val="00B47F86"/>
    <w:rsid w:val="00B50088"/>
    <w:rsid w:val="00B500D2"/>
    <w:rsid w:val="00B502C0"/>
    <w:rsid w:val="00B503A6"/>
    <w:rsid w:val="00B504FA"/>
    <w:rsid w:val="00B50826"/>
    <w:rsid w:val="00B509D6"/>
    <w:rsid w:val="00B50CFA"/>
    <w:rsid w:val="00B50FB6"/>
    <w:rsid w:val="00B5121B"/>
    <w:rsid w:val="00B518BC"/>
    <w:rsid w:val="00B51DEF"/>
    <w:rsid w:val="00B51DFC"/>
    <w:rsid w:val="00B51E0D"/>
    <w:rsid w:val="00B520F8"/>
    <w:rsid w:val="00B5245A"/>
    <w:rsid w:val="00B524C2"/>
    <w:rsid w:val="00B527F7"/>
    <w:rsid w:val="00B52A94"/>
    <w:rsid w:val="00B52C00"/>
    <w:rsid w:val="00B52D85"/>
    <w:rsid w:val="00B536C8"/>
    <w:rsid w:val="00B53841"/>
    <w:rsid w:val="00B539E4"/>
    <w:rsid w:val="00B53B8F"/>
    <w:rsid w:val="00B53EC1"/>
    <w:rsid w:val="00B54056"/>
    <w:rsid w:val="00B54181"/>
    <w:rsid w:val="00B54530"/>
    <w:rsid w:val="00B54629"/>
    <w:rsid w:val="00B5474F"/>
    <w:rsid w:val="00B54823"/>
    <w:rsid w:val="00B54950"/>
    <w:rsid w:val="00B54AC3"/>
    <w:rsid w:val="00B54E20"/>
    <w:rsid w:val="00B54F3B"/>
    <w:rsid w:val="00B54F60"/>
    <w:rsid w:val="00B55494"/>
    <w:rsid w:val="00B5583F"/>
    <w:rsid w:val="00B5596A"/>
    <w:rsid w:val="00B55A0F"/>
    <w:rsid w:val="00B55B73"/>
    <w:rsid w:val="00B55EDC"/>
    <w:rsid w:val="00B56137"/>
    <w:rsid w:val="00B5658F"/>
    <w:rsid w:val="00B56D99"/>
    <w:rsid w:val="00B57051"/>
    <w:rsid w:val="00B570F2"/>
    <w:rsid w:val="00B571F3"/>
    <w:rsid w:val="00B57395"/>
    <w:rsid w:val="00B573D0"/>
    <w:rsid w:val="00B57533"/>
    <w:rsid w:val="00B57600"/>
    <w:rsid w:val="00B578AA"/>
    <w:rsid w:val="00B57C7F"/>
    <w:rsid w:val="00B57C82"/>
    <w:rsid w:val="00B57C9D"/>
    <w:rsid w:val="00B60532"/>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60A"/>
    <w:rsid w:val="00B63D75"/>
    <w:rsid w:val="00B64026"/>
    <w:rsid w:val="00B640A9"/>
    <w:rsid w:val="00B64526"/>
    <w:rsid w:val="00B647C5"/>
    <w:rsid w:val="00B64F51"/>
    <w:rsid w:val="00B64F65"/>
    <w:rsid w:val="00B64FA2"/>
    <w:rsid w:val="00B6515E"/>
    <w:rsid w:val="00B651AC"/>
    <w:rsid w:val="00B657C6"/>
    <w:rsid w:val="00B65A6E"/>
    <w:rsid w:val="00B66462"/>
    <w:rsid w:val="00B66850"/>
    <w:rsid w:val="00B66ED6"/>
    <w:rsid w:val="00B67373"/>
    <w:rsid w:val="00B673AE"/>
    <w:rsid w:val="00B674A1"/>
    <w:rsid w:val="00B67550"/>
    <w:rsid w:val="00B67BC8"/>
    <w:rsid w:val="00B67C3C"/>
    <w:rsid w:val="00B67C4E"/>
    <w:rsid w:val="00B7069A"/>
    <w:rsid w:val="00B7071E"/>
    <w:rsid w:val="00B70B3F"/>
    <w:rsid w:val="00B70E1B"/>
    <w:rsid w:val="00B7103A"/>
    <w:rsid w:val="00B710A9"/>
    <w:rsid w:val="00B712B8"/>
    <w:rsid w:val="00B712E7"/>
    <w:rsid w:val="00B718C1"/>
    <w:rsid w:val="00B718C7"/>
    <w:rsid w:val="00B71E1C"/>
    <w:rsid w:val="00B7203F"/>
    <w:rsid w:val="00B7212C"/>
    <w:rsid w:val="00B72178"/>
    <w:rsid w:val="00B722AF"/>
    <w:rsid w:val="00B7245B"/>
    <w:rsid w:val="00B72915"/>
    <w:rsid w:val="00B72E34"/>
    <w:rsid w:val="00B72E42"/>
    <w:rsid w:val="00B731D7"/>
    <w:rsid w:val="00B7323D"/>
    <w:rsid w:val="00B73A08"/>
    <w:rsid w:val="00B73ADC"/>
    <w:rsid w:val="00B73B4B"/>
    <w:rsid w:val="00B73D38"/>
    <w:rsid w:val="00B75195"/>
    <w:rsid w:val="00B75598"/>
    <w:rsid w:val="00B75D95"/>
    <w:rsid w:val="00B75F39"/>
    <w:rsid w:val="00B7652D"/>
    <w:rsid w:val="00B76558"/>
    <w:rsid w:val="00B76A78"/>
    <w:rsid w:val="00B7707E"/>
    <w:rsid w:val="00B771D9"/>
    <w:rsid w:val="00B77479"/>
    <w:rsid w:val="00B7791C"/>
    <w:rsid w:val="00B7792F"/>
    <w:rsid w:val="00B77C8F"/>
    <w:rsid w:val="00B77DEB"/>
    <w:rsid w:val="00B77E10"/>
    <w:rsid w:val="00B80018"/>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51"/>
    <w:rsid w:val="00B824BD"/>
    <w:rsid w:val="00B824D6"/>
    <w:rsid w:val="00B826A6"/>
    <w:rsid w:val="00B830BE"/>
    <w:rsid w:val="00B835A6"/>
    <w:rsid w:val="00B8388F"/>
    <w:rsid w:val="00B83A4D"/>
    <w:rsid w:val="00B83BBB"/>
    <w:rsid w:val="00B83E02"/>
    <w:rsid w:val="00B83E8C"/>
    <w:rsid w:val="00B84267"/>
    <w:rsid w:val="00B842B6"/>
    <w:rsid w:val="00B845AE"/>
    <w:rsid w:val="00B84637"/>
    <w:rsid w:val="00B846E9"/>
    <w:rsid w:val="00B849A8"/>
    <w:rsid w:val="00B84A35"/>
    <w:rsid w:val="00B84C06"/>
    <w:rsid w:val="00B852BC"/>
    <w:rsid w:val="00B85963"/>
    <w:rsid w:val="00B85F7F"/>
    <w:rsid w:val="00B862F4"/>
    <w:rsid w:val="00B875EE"/>
    <w:rsid w:val="00B87803"/>
    <w:rsid w:val="00B87869"/>
    <w:rsid w:val="00B879EC"/>
    <w:rsid w:val="00B87A9D"/>
    <w:rsid w:val="00B87D9D"/>
    <w:rsid w:val="00B87E14"/>
    <w:rsid w:val="00B87F3A"/>
    <w:rsid w:val="00B900C3"/>
    <w:rsid w:val="00B9047C"/>
    <w:rsid w:val="00B9048A"/>
    <w:rsid w:val="00B90585"/>
    <w:rsid w:val="00B905CD"/>
    <w:rsid w:val="00B9081D"/>
    <w:rsid w:val="00B90897"/>
    <w:rsid w:val="00B908EF"/>
    <w:rsid w:val="00B909C6"/>
    <w:rsid w:val="00B9152F"/>
    <w:rsid w:val="00B9165F"/>
    <w:rsid w:val="00B91662"/>
    <w:rsid w:val="00B91737"/>
    <w:rsid w:val="00B917C2"/>
    <w:rsid w:val="00B9209F"/>
    <w:rsid w:val="00B9229C"/>
    <w:rsid w:val="00B92777"/>
    <w:rsid w:val="00B92839"/>
    <w:rsid w:val="00B9298D"/>
    <w:rsid w:val="00B92C76"/>
    <w:rsid w:val="00B92F97"/>
    <w:rsid w:val="00B93064"/>
    <w:rsid w:val="00B932CE"/>
    <w:rsid w:val="00B9332E"/>
    <w:rsid w:val="00B93635"/>
    <w:rsid w:val="00B93651"/>
    <w:rsid w:val="00B9398D"/>
    <w:rsid w:val="00B93D38"/>
    <w:rsid w:val="00B93DD3"/>
    <w:rsid w:val="00B93EA7"/>
    <w:rsid w:val="00B94164"/>
    <w:rsid w:val="00B94606"/>
    <w:rsid w:val="00B94748"/>
    <w:rsid w:val="00B948F7"/>
    <w:rsid w:val="00B9492B"/>
    <w:rsid w:val="00B94C82"/>
    <w:rsid w:val="00B94FC6"/>
    <w:rsid w:val="00B94FE1"/>
    <w:rsid w:val="00B95034"/>
    <w:rsid w:val="00B9503A"/>
    <w:rsid w:val="00B954CA"/>
    <w:rsid w:val="00B95D8F"/>
    <w:rsid w:val="00B95E71"/>
    <w:rsid w:val="00B95E77"/>
    <w:rsid w:val="00B95FD3"/>
    <w:rsid w:val="00B9655C"/>
    <w:rsid w:val="00B96663"/>
    <w:rsid w:val="00B9699A"/>
    <w:rsid w:val="00B96A8C"/>
    <w:rsid w:val="00B96C83"/>
    <w:rsid w:val="00B974EA"/>
    <w:rsid w:val="00B97820"/>
    <w:rsid w:val="00B97962"/>
    <w:rsid w:val="00B97BE0"/>
    <w:rsid w:val="00B97CF2"/>
    <w:rsid w:val="00B97F31"/>
    <w:rsid w:val="00BA014D"/>
    <w:rsid w:val="00BA02AE"/>
    <w:rsid w:val="00BA04AA"/>
    <w:rsid w:val="00BA0616"/>
    <w:rsid w:val="00BA07D3"/>
    <w:rsid w:val="00BA091A"/>
    <w:rsid w:val="00BA097E"/>
    <w:rsid w:val="00BA0A10"/>
    <w:rsid w:val="00BA0A77"/>
    <w:rsid w:val="00BA0AB6"/>
    <w:rsid w:val="00BA0B58"/>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66DC"/>
    <w:rsid w:val="00BA6A3B"/>
    <w:rsid w:val="00BA6AF2"/>
    <w:rsid w:val="00BA731F"/>
    <w:rsid w:val="00BA73B7"/>
    <w:rsid w:val="00BA74A6"/>
    <w:rsid w:val="00BA7B97"/>
    <w:rsid w:val="00BB00D5"/>
    <w:rsid w:val="00BB01DE"/>
    <w:rsid w:val="00BB0657"/>
    <w:rsid w:val="00BB09C4"/>
    <w:rsid w:val="00BB0A7C"/>
    <w:rsid w:val="00BB180B"/>
    <w:rsid w:val="00BB1997"/>
    <w:rsid w:val="00BB1E64"/>
    <w:rsid w:val="00BB2561"/>
    <w:rsid w:val="00BB259F"/>
    <w:rsid w:val="00BB25D7"/>
    <w:rsid w:val="00BB25F4"/>
    <w:rsid w:val="00BB261A"/>
    <w:rsid w:val="00BB286A"/>
    <w:rsid w:val="00BB2968"/>
    <w:rsid w:val="00BB2DC6"/>
    <w:rsid w:val="00BB34CC"/>
    <w:rsid w:val="00BB36EC"/>
    <w:rsid w:val="00BB38E4"/>
    <w:rsid w:val="00BB3CD5"/>
    <w:rsid w:val="00BB42B4"/>
    <w:rsid w:val="00BB4454"/>
    <w:rsid w:val="00BB4637"/>
    <w:rsid w:val="00BB4885"/>
    <w:rsid w:val="00BB48DF"/>
    <w:rsid w:val="00BB4A3A"/>
    <w:rsid w:val="00BB57FB"/>
    <w:rsid w:val="00BB583E"/>
    <w:rsid w:val="00BB5A22"/>
    <w:rsid w:val="00BB5BA5"/>
    <w:rsid w:val="00BB5C9A"/>
    <w:rsid w:val="00BB5D0C"/>
    <w:rsid w:val="00BB5D6A"/>
    <w:rsid w:val="00BB6251"/>
    <w:rsid w:val="00BB6253"/>
    <w:rsid w:val="00BB6E9E"/>
    <w:rsid w:val="00BB7398"/>
    <w:rsid w:val="00BB7443"/>
    <w:rsid w:val="00BB79AC"/>
    <w:rsid w:val="00BB7A53"/>
    <w:rsid w:val="00BB7FE0"/>
    <w:rsid w:val="00BC05E2"/>
    <w:rsid w:val="00BC06E0"/>
    <w:rsid w:val="00BC0A30"/>
    <w:rsid w:val="00BC0B42"/>
    <w:rsid w:val="00BC0BE9"/>
    <w:rsid w:val="00BC0F55"/>
    <w:rsid w:val="00BC104B"/>
    <w:rsid w:val="00BC13C0"/>
    <w:rsid w:val="00BC16D8"/>
    <w:rsid w:val="00BC18C1"/>
    <w:rsid w:val="00BC1A41"/>
    <w:rsid w:val="00BC1BE6"/>
    <w:rsid w:val="00BC20A0"/>
    <w:rsid w:val="00BC270C"/>
    <w:rsid w:val="00BC2814"/>
    <w:rsid w:val="00BC2842"/>
    <w:rsid w:val="00BC2AE8"/>
    <w:rsid w:val="00BC2D1C"/>
    <w:rsid w:val="00BC2E85"/>
    <w:rsid w:val="00BC2ECC"/>
    <w:rsid w:val="00BC3335"/>
    <w:rsid w:val="00BC40B1"/>
    <w:rsid w:val="00BC415C"/>
    <w:rsid w:val="00BC47C0"/>
    <w:rsid w:val="00BC4C0F"/>
    <w:rsid w:val="00BC4D08"/>
    <w:rsid w:val="00BC556D"/>
    <w:rsid w:val="00BC56A7"/>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D0067"/>
    <w:rsid w:val="00BD03EA"/>
    <w:rsid w:val="00BD0860"/>
    <w:rsid w:val="00BD0999"/>
    <w:rsid w:val="00BD09A4"/>
    <w:rsid w:val="00BD0AF8"/>
    <w:rsid w:val="00BD0FD8"/>
    <w:rsid w:val="00BD111D"/>
    <w:rsid w:val="00BD1211"/>
    <w:rsid w:val="00BD13AC"/>
    <w:rsid w:val="00BD1F7E"/>
    <w:rsid w:val="00BD1FFB"/>
    <w:rsid w:val="00BD201A"/>
    <w:rsid w:val="00BD2209"/>
    <w:rsid w:val="00BD282C"/>
    <w:rsid w:val="00BD2BCF"/>
    <w:rsid w:val="00BD2F20"/>
    <w:rsid w:val="00BD3680"/>
    <w:rsid w:val="00BD385C"/>
    <w:rsid w:val="00BD3ABD"/>
    <w:rsid w:val="00BD3AF5"/>
    <w:rsid w:val="00BD3E70"/>
    <w:rsid w:val="00BD3EA4"/>
    <w:rsid w:val="00BD4434"/>
    <w:rsid w:val="00BD44C9"/>
    <w:rsid w:val="00BD44FB"/>
    <w:rsid w:val="00BD4518"/>
    <w:rsid w:val="00BD4A06"/>
    <w:rsid w:val="00BD4C3C"/>
    <w:rsid w:val="00BD4D1D"/>
    <w:rsid w:val="00BD4E38"/>
    <w:rsid w:val="00BD5046"/>
    <w:rsid w:val="00BD5159"/>
    <w:rsid w:val="00BD5299"/>
    <w:rsid w:val="00BD5346"/>
    <w:rsid w:val="00BD57BE"/>
    <w:rsid w:val="00BD59C4"/>
    <w:rsid w:val="00BD5B65"/>
    <w:rsid w:val="00BD5BD8"/>
    <w:rsid w:val="00BD5F3D"/>
    <w:rsid w:val="00BD62C1"/>
    <w:rsid w:val="00BD6760"/>
    <w:rsid w:val="00BD692B"/>
    <w:rsid w:val="00BD69FA"/>
    <w:rsid w:val="00BD6C24"/>
    <w:rsid w:val="00BD6D46"/>
    <w:rsid w:val="00BD6F97"/>
    <w:rsid w:val="00BD758B"/>
    <w:rsid w:val="00BD7623"/>
    <w:rsid w:val="00BD7A21"/>
    <w:rsid w:val="00BD7C7C"/>
    <w:rsid w:val="00BE0075"/>
    <w:rsid w:val="00BE0181"/>
    <w:rsid w:val="00BE022F"/>
    <w:rsid w:val="00BE049D"/>
    <w:rsid w:val="00BE04D8"/>
    <w:rsid w:val="00BE07A2"/>
    <w:rsid w:val="00BE0800"/>
    <w:rsid w:val="00BE0867"/>
    <w:rsid w:val="00BE0950"/>
    <w:rsid w:val="00BE0EE4"/>
    <w:rsid w:val="00BE11D9"/>
    <w:rsid w:val="00BE171A"/>
    <w:rsid w:val="00BE1847"/>
    <w:rsid w:val="00BE19DF"/>
    <w:rsid w:val="00BE1ACD"/>
    <w:rsid w:val="00BE1C8B"/>
    <w:rsid w:val="00BE1FD5"/>
    <w:rsid w:val="00BE1FEC"/>
    <w:rsid w:val="00BE23FE"/>
    <w:rsid w:val="00BE2C6F"/>
    <w:rsid w:val="00BE2CDC"/>
    <w:rsid w:val="00BE2F72"/>
    <w:rsid w:val="00BE306A"/>
    <w:rsid w:val="00BE3237"/>
    <w:rsid w:val="00BE34B3"/>
    <w:rsid w:val="00BE358F"/>
    <w:rsid w:val="00BE3A5A"/>
    <w:rsid w:val="00BE3A75"/>
    <w:rsid w:val="00BE41E4"/>
    <w:rsid w:val="00BE4264"/>
    <w:rsid w:val="00BE442F"/>
    <w:rsid w:val="00BE482A"/>
    <w:rsid w:val="00BE48ED"/>
    <w:rsid w:val="00BE497E"/>
    <w:rsid w:val="00BE50CC"/>
    <w:rsid w:val="00BE5510"/>
    <w:rsid w:val="00BE5B67"/>
    <w:rsid w:val="00BE5FAE"/>
    <w:rsid w:val="00BE61CC"/>
    <w:rsid w:val="00BE65C4"/>
    <w:rsid w:val="00BE65EA"/>
    <w:rsid w:val="00BE6DF6"/>
    <w:rsid w:val="00BE6DFA"/>
    <w:rsid w:val="00BE6F3A"/>
    <w:rsid w:val="00BE7403"/>
    <w:rsid w:val="00BE76EE"/>
    <w:rsid w:val="00BE7864"/>
    <w:rsid w:val="00BE7EA7"/>
    <w:rsid w:val="00BE7FB6"/>
    <w:rsid w:val="00BE7FC3"/>
    <w:rsid w:val="00BF0084"/>
    <w:rsid w:val="00BF070F"/>
    <w:rsid w:val="00BF0778"/>
    <w:rsid w:val="00BF084A"/>
    <w:rsid w:val="00BF0B0D"/>
    <w:rsid w:val="00BF0E13"/>
    <w:rsid w:val="00BF12BE"/>
    <w:rsid w:val="00BF1552"/>
    <w:rsid w:val="00BF15C7"/>
    <w:rsid w:val="00BF1958"/>
    <w:rsid w:val="00BF19C4"/>
    <w:rsid w:val="00BF21AC"/>
    <w:rsid w:val="00BF22E9"/>
    <w:rsid w:val="00BF288B"/>
    <w:rsid w:val="00BF29EC"/>
    <w:rsid w:val="00BF2A1C"/>
    <w:rsid w:val="00BF33BE"/>
    <w:rsid w:val="00BF3543"/>
    <w:rsid w:val="00BF36D1"/>
    <w:rsid w:val="00BF38AB"/>
    <w:rsid w:val="00BF4813"/>
    <w:rsid w:val="00BF49BC"/>
    <w:rsid w:val="00BF5867"/>
    <w:rsid w:val="00BF5923"/>
    <w:rsid w:val="00BF5A3C"/>
    <w:rsid w:val="00BF5A86"/>
    <w:rsid w:val="00BF5D79"/>
    <w:rsid w:val="00BF60E0"/>
    <w:rsid w:val="00BF6130"/>
    <w:rsid w:val="00BF696B"/>
    <w:rsid w:val="00BF6999"/>
    <w:rsid w:val="00BF7216"/>
    <w:rsid w:val="00BF7575"/>
    <w:rsid w:val="00BF7627"/>
    <w:rsid w:val="00BF76A0"/>
    <w:rsid w:val="00BF7732"/>
    <w:rsid w:val="00BF785F"/>
    <w:rsid w:val="00BF7E38"/>
    <w:rsid w:val="00C007FD"/>
    <w:rsid w:val="00C00B29"/>
    <w:rsid w:val="00C01019"/>
    <w:rsid w:val="00C0143E"/>
    <w:rsid w:val="00C01490"/>
    <w:rsid w:val="00C01AF5"/>
    <w:rsid w:val="00C01E9B"/>
    <w:rsid w:val="00C01F3E"/>
    <w:rsid w:val="00C01F4A"/>
    <w:rsid w:val="00C0204C"/>
    <w:rsid w:val="00C02418"/>
    <w:rsid w:val="00C0245B"/>
    <w:rsid w:val="00C02480"/>
    <w:rsid w:val="00C0275F"/>
    <w:rsid w:val="00C027D5"/>
    <w:rsid w:val="00C02B46"/>
    <w:rsid w:val="00C02B57"/>
    <w:rsid w:val="00C02DC7"/>
    <w:rsid w:val="00C02F69"/>
    <w:rsid w:val="00C03140"/>
    <w:rsid w:val="00C0332E"/>
    <w:rsid w:val="00C03401"/>
    <w:rsid w:val="00C03486"/>
    <w:rsid w:val="00C035DC"/>
    <w:rsid w:val="00C03A10"/>
    <w:rsid w:val="00C03D8A"/>
    <w:rsid w:val="00C04315"/>
    <w:rsid w:val="00C04974"/>
    <w:rsid w:val="00C04E4B"/>
    <w:rsid w:val="00C04EB3"/>
    <w:rsid w:val="00C04F55"/>
    <w:rsid w:val="00C05CEF"/>
    <w:rsid w:val="00C05D7F"/>
    <w:rsid w:val="00C05E33"/>
    <w:rsid w:val="00C0655C"/>
    <w:rsid w:val="00C0661C"/>
    <w:rsid w:val="00C06995"/>
    <w:rsid w:val="00C069C0"/>
    <w:rsid w:val="00C06A1C"/>
    <w:rsid w:val="00C06A95"/>
    <w:rsid w:val="00C06B97"/>
    <w:rsid w:val="00C06C51"/>
    <w:rsid w:val="00C06E8C"/>
    <w:rsid w:val="00C070A7"/>
    <w:rsid w:val="00C07694"/>
    <w:rsid w:val="00C077C5"/>
    <w:rsid w:val="00C07876"/>
    <w:rsid w:val="00C07AC9"/>
    <w:rsid w:val="00C10389"/>
    <w:rsid w:val="00C103EA"/>
    <w:rsid w:val="00C105E7"/>
    <w:rsid w:val="00C10851"/>
    <w:rsid w:val="00C1095A"/>
    <w:rsid w:val="00C10AD5"/>
    <w:rsid w:val="00C10DA2"/>
    <w:rsid w:val="00C10DE0"/>
    <w:rsid w:val="00C10F63"/>
    <w:rsid w:val="00C110E8"/>
    <w:rsid w:val="00C111E0"/>
    <w:rsid w:val="00C1168D"/>
    <w:rsid w:val="00C1188A"/>
    <w:rsid w:val="00C118BD"/>
    <w:rsid w:val="00C119B4"/>
    <w:rsid w:val="00C11BD8"/>
    <w:rsid w:val="00C11CAC"/>
    <w:rsid w:val="00C120F2"/>
    <w:rsid w:val="00C12899"/>
    <w:rsid w:val="00C12DC6"/>
    <w:rsid w:val="00C1346A"/>
    <w:rsid w:val="00C13AC5"/>
    <w:rsid w:val="00C13CDF"/>
    <w:rsid w:val="00C13FC5"/>
    <w:rsid w:val="00C140CE"/>
    <w:rsid w:val="00C14326"/>
    <w:rsid w:val="00C148C5"/>
    <w:rsid w:val="00C14A15"/>
    <w:rsid w:val="00C14F6C"/>
    <w:rsid w:val="00C150B8"/>
    <w:rsid w:val="00C152B0"/>
    <w:rsid w:val="00C157E1"/>
    <w:rsid w:val="00C15B8F"/>
    <w:rsid w:val="00C15BDA"/>
    <w:rsid w:val="00C15E08"/>
    <w:rsid w:val="00C15EF1"/>
    <w:rsid w:val="00C15FE8"/>
    <w:rsid w:val="00C16838"/>
    <w:rsid w:val="00C16885"/>
    <w:rsid w:val="00C16B9D"/>
    <w:rsid w:val="00C16C11"/>
    <w:rsid w:val="00C173CA"/>
    <w:rsid w:val="00C17688"/>
    <w:rsid w:val="00C1773D"/>
    <w:rsid w:val="00C1776A"/>
    <w:rsid w:val="00C177FC"/>
    <w:rsid w:val="00C203C8"/>
    <w:rsid w:val="00C204D4"/>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31D"/>
    <w:rsid w:val="00C24368"/>
    <w:rsid w:val="00C24A82"/>
    <w:rsid w:val="00C24C05"/>
    <w:rsid w:val="00C24EC6"/>
    <w:rsid w:val="00C24F53"/>
    <w:rsid w:val="00C25062"/>
    <w:rsid w:val="00C2510E"/>
    <w:rsid w:val="00C25154"/>
    <w:rsid w:val="00C254F7"/>
    <w:rsid w:val="00C2553F"/>
    <w:rsid w:val="00C25636"/>
    <w:rsid w:val="00C2567D"/>
    <w:rsid w:val="00C25928"/>
    <w:rsid w:val="00C25964"/>
    <w:rsid w:val="00C25D83"/>
    <w:rsid w:val="00C26053"/>
    <w:rsid w:val="00C26098"/>
    <w:rsid w:val="00C2623C"/>
    <w:rsid w:val="00C26261"/>
    <w:rsid w:val="00C273E1"/>
    <w:rsid w:val="00C27962"/>
    <w:rsid w:val="00C27B25"/>
    <w:rsid w:val="00C27B2B"/>
    <w:rsid w:val="00C301FE"/>
    <w:rsid w:val="00C30797"/>
    <w:rsid w:val="00C30CA1"/>
    <w:rsid w:val="00C30E53"/>
    <w:rsid w:val="00C30F56"/>
    <w:rsid w:val="00C30F76"/>
    <w:rsid w:val="00C31366"/>
    <w:rsid w:val="00C3138F"/>
    <w:rsid w:val="00C313B2"/>
    <w:rsid w:val="00C314A0"/>
    <w:rsid w:val="00C3156F"/>
    <w:rsid w:val="00C31680"/>
    <w:rsid w:val="00C316A4"/>
    <w:rsid w:val="00C318F0"/>
    <w:rsid w:val="00C3193B"/>
    <w:rsid w:val="00C31DA4"/>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6BC"/>
    <w:rsid w:val="00C347BF"/>
    <w:rsid w:val="00C34AA4"/>
    <w:rsid w:val="00C34CD3"/>
    <w:rsid w:val="00C34D54"/>
    <w:rsid w:val="00C34D5E"/>
    <w:rsid w:val="00C34D69"/>
    <w:rsid w:val="00C35224"/>
    <w:rsid w:val="00C35280"/>
    <w:rsid w:val="00C35609"/>
    <w:rsid w:val="00C356EF"/>
    <w:rsid w:val="00C35F16"/>
    <w:rsid w:val="00C363B5"/>
    <w:rsid w:val="00C36557"/>
    <w:rsid w:val="00C3678A"/>
    <w:rsid w:val="00C36B95"/>
    <w:rsid w:val="00C36E95"/>
    <w:rsid w:val="00C36F94"/>
    <w:rsid w:val="00C37443"/>
    <w:rsid w:val="00C374B5"/>
    <w:rsid w:val="00C375B2"/>
    <w:rsid w:val="00C37801"/>
    <w:rsid w:val="00C37A4E"/>
    <w:rsid w:val="00C37A87"/>
    <w:rsid w:val="00C37CD7"/>
    <w:rsid w:val="00C402F9"/>
    <w:rsid w:val="00C40A17"/>
    <w:rsid w:val="00C40AF9"/>
    <w:rsid w:val="00C40CC2"/>
    <w:rsid w:val="00C411FF"/>
    <w:rsid w:val="00C413F9"/>
    <w:rsid w:val="00C415B1"/>
    <w:rsid w:val="00C415E6"/>
    <w:rsid w:val="00C417FA"/>
    <w:rsid w:val="00C41B0C"/>
    <w:rsid w:val="00C420F1"/>
    <w:rsid w:val="00C42480"/>
    <w:rsid w:val="00C426AD"/>
    <w:rsid w:val="00C4274A"/>
    <w:rsid w:val="00C42975"/>
    <w:rsid w:val="00C42A70"/>
    <w:rsid w:val="00C42ED5"/>
    <w:rsid w:val="00C43169"/>
    <w:rsid w:val="00C432F3"/>
    <w:rsid w:val="00C4379C"/>
    <w:rsid w:val="00C43907"/>
    <w:rsid w:val="00C43923"/>
    <w:rsid w:val="00C43A10"/>
    <w:rsid w:val="00C44A33"/>
    <w:rsid w:val="00C44CD3"/>
    <w:rsid w:val="00C45D7C"/>
    <w:rsid w:val="00C45EF1"/>
    <w:rsid w:val="00C461F0"/>
    <w:rsid w:val="00C463E7"/>
    <w:rsid w:val="00C4645F"/>
    <w:rsid w:val="00C46832"/>
    <w:rsid w:val="00C4699B"/>
    <w:rsid w:val="00C46A19"/>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F0F"/>
    <w:rsid w:val="00C51076"/>
    <w:rsid w:val="00C51212"/>
    <w:rsid w:val="00C5172A"/>
    <w:rsid w:val="00C518E1"/>
    <w:rsid w:val="00C523E1"/>
    <w:rsid w:val="00C52520"/>
    <w:rsid w:val="00C527F8"/>
    <w:rsid w:val="00C5286C"/>
    <w:rsid w:val="00C52E6D"/>
    <w:rsid w:val="00C53185"/>
    <w:rsid w:val="00C5321F"/>
    <w:rsid w:val="00C532ED"/>
    <w:rsid w:val="00C53391"/>
    <w:rsid w:val="00C533F2"/>
    <w:rsid w:val="00C534E6"/>
    <w:rsid w:val="00C53B26"/>
    <w:rsid w:val="00C53EE9"/>
    <w:rsid w:val="00C541BD"/>
    <w:rsid w:val="00C542A8"/>
    <w:rsid w:val="00C5482F"/>
    <w:rsid w:val="00C54AE2"/>
    <w:rsid w:val="00C54C05"/>
    <w:rsid w:val="00C54D5E"/>
    <w:rsid w:val="00C54E34"/>
    <w:rsid w:val="00C55683"/>
    <w:rsid w:val="00C55751"/>
    <w:rsid w:val="00C557B9"/>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F7"/>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F3D"/>
    <w:rsid w:val="00C65F52"/>
    <w:rsid w:val="00C66029"/>
    <w:rsid w:val="00C66055"/>
    <w:rsid w:val="00C665EC"/>
    <w:rsid w:val="00C66ADA"/>
    <w:rsid w:val="00C67543"/>
    <w:rsid w:val="00C678F7"/>
    <w:rsid w:val="00C70409"/>
    <w:rsid w:val="00C7044A"/>
    <w:rsid w:val="00C709E9"/>
    <w:rsid w:val="00C70A3D"/>
    <w:rsid w:val="00C70BF1"/>
    <w:rsid w:val="00C70D93"/>
    <w:rsid w:val="00C70E7F"/>
    <w:rsid w:val="00C70F5B"/>
    <w:rsid w:val="00C70F7A"/>
    <w:rsid w:val="00C71295"/>
    <w:rsid w:val="00C713D7"/>
    <w:rsid w:val="00C71593"/>
    <w:rsid w:val="00C716F7"/>
    <w:rsid w:val="00C719AC"/>
    <w:rsid w:val="00C71BF7"/>
    <w:rsid w:val="00C71D2C"/>
    <w:rsid w:val="00C71DFC"/>
    <w:rsid w:val="00C71F9F"/>
    <w:rsid w:val="00C720B0"/>
    <w:rsid w:val="00C7215A"/>
    <w:rsid w:val="00C7259B"/>
    <w:rsid w:val="00C7266E"/>
    <w:rsid w:val="00C7285F"/>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5BC"/>
    <w:rsid w:val="00C7664C"/>
    <w:rsid w:val="00C7669F"/>
    <w:rsid w:val="00C7725A"/>
    <w:rsid w:val="00C772A1"/>
    <w:rsid w:val="00C7736E"/>
    <w:rsid w:val="00C7750B"/>
    <w:rsid w:val="00C77D16"/>
    <w:rsid w:val="00C77D25"/>
    <w:rsid w:val="00C77D58"/>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AC9"/>
    <w:rsid w:val="00C82BE2"/>
    <w:rsid w:val="00C82DB2"/>
    <w:rsid w:val="00C82E8E"/>
    <w:rsid w:val="00C8322A"/>
    <w:rsid w:val="00C83234"/>
    <w:rsid w:val="00C83628"/>
    <w:rsid w:val="00C83946"/>
    <w:rsid w:val="00C83970"/>
    <w:rsid w:val="00C83C75"/>
    <w:rsid w:val="00C83D62"/>
    <w:rsid w:val="00C83ED3"/>
    <w:rsid w:val="00C8414E"/>
    <w:rsid w:val="00C848CA"/>
    <w:rsid w:val="00C84CF1"/>
    <w:rsid w:val="00C84D92"/>
    <w:rsid w:val="00C85316"/>
    <w:rsid w:val="00C85356"/>
    <w:rsid w:val="00C856E0"/>
    <w:rsid w:val="00C85BE1"/>
    <w:rsid w:val="00C85C59"/>
    <w:rsid w:val="00C85E46"/>
    <w:rsid w:val="00C863C5"/>
    <w:rsid w:val="00C86967"/>
    <w:rsid w:val="00C8733D"/>
    <w:rsid w:val="00C87380"/>
    <w:rsid w:val="00C873C0"/>
    <w:rsid w:val="00C87A0A"/>
    <w:rsid w:val="00C87B4B"/>
    <w:rsid w:val="00C87BAA"/>
    <w:rsid w:val="00C87C19"/>
    <w:rsid w:val="00C90079"/>
    <w:rsid w:val="00C90878"/>
    <w:rsid w:val="00C90F2D"/>
    <w:rsid w:val="00C91044"/>
    <w:rsid w:val="00C9107E"/>
    <w:rsid w:val="00C910FC"/>
    <w:rsid w:val="00C91459"/>
    <w:rsid w:val="00C918FA"/>
    <w:rsid w:val="00C91904"/>
    <w:rsid w:val="00C91D46"/>
    <w:rsid w:val="00C91D6A"/>
    <w:rsid w:val="00C91F02"/>
    <w:rsid w:val="00C922FC"/>
    <w:rsid w:val="00C9236B"/>
    <w:rsid w:val="00C92613"/>
    <w:rsid w:val="00C93103"/>
    <w:rsid w:val="00C931EE"/>
    <w:rsid w:val="00C93236"/>
    <w:rsid w:val="00C932D1"/>
    <w:rsid w:val="00C937C4"/>
    <w:rsid w:val="00C937F9"/>
    <w:rsid w:val="00C939C1"/>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524"/>
    <w:rsid w:val="00C96631"/>
    <w:rsid w:val="00C96702"/>
    <w:rsid w:val="00C9674D"/>
    <w:rsid w:val="00C969FF"/>
    <w:rsid w:val="00C96FD2"/>
    <w:rsid w:val="00C971BF"/>
    <w:rsid w:val="00C971E2"/>
    <w:rsid w:val="00C9726D"/>
    <w:rsid w:val="00C9751C"/>
    <w:rsid w:val="00C975D1"/>
    <w:rsid w:val="00C97A3F"/>
    <w:rsid w:val="00C97FE8"/>
    <w:rsid w:val="00CA003C"/>
    <w:rsid w:val="00CA076E"/>
    <w:rsid w:val="00CA122E"/>
    <w:rsid w:val="00CA13C0"/>
    <w:rsid w:val="00CA208D"/>
    <w:rsid w:val="00CA212F"/>
    <w:rsid w:val="00CA2170"/>
    <w:rsid w:val="00CA237D"/>
    <w:rsid w:val="00CA267C"/>
    <w:rsid w:val="00CA2704"/>
    <w:rsid w:val="00CA27F0"/>
    <w:rsid w:val="00CA2CE6"/>
    <w:rsid w:val="00CA2E38"/>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F02"/>
    <w:rsid w:val="00CA50F2"/>
    <w:rsid w:val="00CA51D5"/>
    <w:rsid w:val="00CA56EB"/>
    <w:rsid w:val="00CA589C"/>
    <w:rsid w:val="00CA5C15"/>
    <w:rsid w:val="00CA5E0E"/>
    <w:rsid w:val="00CA5E88"/>
    <w:rsid w:val="00CA6514"/>
    <w:rsid w:val="00CA6A78"/>
    <w:rsid w:val="00CA6DC4"/>
    <w:rsid w:val="00CA6F27"/>
    <w:rsid w:val="00CA7026"/>
    <w:rsid w:val="00CA7181"/>
    <w:rsid w:val="00CA738F"/>
    <w:rsid w:val="00CA74F7"/>
    <w:rsid w:val="00CA7909"/>
    <w:rsid w:val="00CA7BBC"/>
    <w:rsid w:val="00CA7CDB"/>
    <w:rsid w:val="00CB0297"/>
    <w:rsid w:val="00CB054F"/>
    <w:rsid w:val="00CB0698"/>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186"/>
    <w:rsid w:val="00CB239D"/>
    <w:rsid w:val="00CB2401"/>
    <w:rsid w:val="00CB24B5"/>
    <w:rsid w:val="00CB2874"/>
    <w:rsid w:val="00CB29D3"/>
    <w:rsid w:val="00CB2CCC"/>
    <w:rsid w:val="00CB2D94"/>
    <w:rsid w:val="00CB2E35"/>
    <w:rsid w:val="00CB2E4A"/>
    <w:rsid w:val="00CB2EF8"/>
    <w:rsid w:val="00CB33E3"/>
    <w:rsid w:val="00CB352C"/>
    <w:rsid w:val="00CB3A60"/>
    <w:rsid w:val="00CB3D9C"/>
    <w:rsid w:val="00CB4043"/>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AEA"/>
    <w:rsid w:val="00CB6DCE"/>
    <w:rsid w:val="00CB6E30"/>
    <w:rsid w:val="00CB6F84"/>
    <w:rsid w:val="00CB6FB6"/>
    <w:rsid w:val="00CB7139"/>
    <w:rsid w:val="00CB7C1F"/>
    <w:rsid w:val="00CB7D99"/>
    <w:rsid w:val="00CC002D"/>
    <w:rsid w:val="00CC043B"/>
    <w:rsid w:val="00CC08F1"/>
    <w:rsid w:val="00CC0975"/>
    <w:rsid w:val="00CC0A52"/>
    <w:rsid w:val="00CC0AD6"/>
    <w:rsid w:val="00CC0B68"/>
    <w:rsid w:val="00CC0E11"/>
    <w:rsid w:val="00CC141C"/>
    <w:rsid w:val="00CC179C"/>
    <w:rsid w:val="00CC188C"/>
    <w:rsid w:val="00CC1AFD"/>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536"/>
    <w:rsid w:val="00CC4684"/>
    <w:rsid w:val="00CC4763"/>
    <w:rsid w:val="00CC4B83"/>
    <w:rsid w:val="00CC519C"/>
    <w:rsid w:val="00CC519D"/>
    <w:rsid w:val="00CC5A5F"/>
    <w:rsid w:val="00CC5C7E"/>
    <w:rsid w:val="00CC6096"/>
    <w:rsid w:val="00CC63E8"/>
    <w:rsid w:val="00CC6524"/>
    <w:rsid w:val="00CC6A00"/>
    <w:rsid w:val="00CC6FDD"/>
    <w:rsid w:val="00CC736F"/>
    <w:rsid w:val="00CC7755"/>
    <w:rsid w:val="00CC7A5E"/>
    <w:rsid w:val="00CC7B81"/>
    <w:rsid w:val="00CC7D4C"/>
    <w:rsid w:val="00CD02A2"/>
    <w:rsid w:val="00CD0481"/>
    <w:rsid w:val="00CD0498"/>
    <w:rsid w:val="00CD06E8"/>
    <w:rsid w:val="00CD083D"/>
    <w:rsid w:val="00CD099F"/>
    <w:rsid w:val="00CD09D3"/>
    <w:rsid w:val="00CD0BCD"/>
    <w:rsid w:val="00CD1015"/>
    <w:rsid w:val="00CD140E"/>
    <w:rsid w:val="00CD1461"/>
    <w:rsid w:val="00CD1F8A"/>
    <w:rsid w:val="00CD20FD"/>
    <w:rsid w:val="00CD2295"/>
    <w:rsid w:val="00CD2352"/>
    <w:rsid w:val="00CD2553"/>
    <w:rsid w:val="00CD257E"/>
    <w:rsid w:val="00CD25EC"/>
    <w:rsid w:val="00CD2611"/>
    <w:rsid w:val="00CD2DAE"/>
    <w:rsid w:val="00CD2E06"/>
    <w:rsid w:val="00CD312E"/>
    <w:rsid w:val="00CD3FD0"/>
    <w:rsid w:val="00CD409F"/>
    <w:rsid w:val="00CD41D5"/>
    <w:rsid w:val="00CD4849"/>
    <w:rsid w:val="00CD4B3C"/>
    <w:rsid w:val="00CD4FCC"/>
    <w:rsid w:val="00CD578D"/>
    <w:rsid w:val="00CD5986"/>
    <w:rsid w:val="00CD615A"/>
    <w:rsid w:val="00CD65AC"/>
    <w:rsid w:val="00CD65F9"/>
    <w:rsid w:val="00CD662A"/>
    <w:rsid w:val="00CD6981"/>
    <w:rsid w:val="00CD6A74"/>
    <w:rsid w:val="00CD6C0B"/>
    <w:rsid w:val="00CD6D44"/>
    <w:rsid w:val="00CD6FAA"/>
    <w:rsid w:val="00CD7340"/>
    <w:rsid w:val="00CD7368"/>
    <w:rsid w:val="00CE0882"/>
    <w:rsid w:val="00CE0B93"/>
    <w:rsid w:val="00CE10A0"/>
    <w:rsid w:val="00CE17EB"/>
    <w:rsid w:val="00CE17FC"/>
    <w:rsid w:val="00CE1BEE"/>
    <w:rsid w:val="00CE1C60"/>
    <w:rsid w:val="00CE1CEF"/>
    <w:rsid w:val="00CE221D"/>
    <w:rsid w:val="00CE236D"/>
    <w:rsid w:val="00CE2A24"/>
    <w:rsid w:val="00CE2E6D"/>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CFE"/>
    <w:rsid w:val="00CE4E73"/>
    <w:rsid w:val="00CE5084"/>
    <w:rsid w:val="00CE5243"/>
    <w:rsid w:val="00CE524B"/>
    <w:rsid w:val="00CE56B8"/>
    <w:rsid w:val="00CE5B4D"/>
    <w:rsid w:val="00CE5B9C"/>
    <w:rsid w:val="00CE5BC5"/>
    <w:rsid w:val="00CE5F2E"/>
    <w:rsid w:val="00CE5FD6"/>
    <w:rsid w:val="00CE6190"/>
    <w:rsid w:val="00CE6402"/>
    <w:rsid w:val="00CE65E3"/>
    <w:rsid w:val="00CE674F"/>
    <w:rsid w:val="00CE6A05"/>
    <w:rsid w:val="00CE6D33"/>
    <w:rsid w:val="00CE6F39"/>
    <w:rsid w:val="00CE7009"/>
    <w:rsid w:val="00CE705F"/>
    <w:rsid w:val="00CE7308"/>
    <w:rsid w:val="00CE73F6"/>
    <w:rsid w:val="00CE77A2"/>
    <w:rsid w:val="00CE77B5"/>
    <w:rsid w:val="00CE7B35"/>
    <w:rsid w:val="00CF0780"/>
    <w:rsid w:val="00CF082E"/>
    <w:rsid w:val="00CF0B39"/>
    <w:rsid w:val="00CF1234"/>
    <w:rsid w:val="00CF131A"/>
    <w:rsid w:val="00CF1438"/>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57"/>
    <w:rsid w:val="00CF5195"/>
    <w:rsid w:val="00CF5351"/>
    <w:rsid w:val="00CF53FD"/>
    <w:rsid w:val="00CF54BA"/>
    <w:rsid w:val="00CF556C"/>
    <w:rsid w:val="00CF560D"/>
    <w:rsid w:val="00CF587B"/>
    <w:rsid w:val="00CF597A"/>
    <w:rsid w:val="00CF597B"/>
    <w:rsid w:val="00CF5B57"/>
    <w:rsid w:val="00CF5BB1"/>
    <w:rsid w:val="00CF5F7D"/>
    <w:rsid w:val="00CF6992"/>
    <w:rsid w:val="00CF6ED8"/>
    <w:rsid w:val="00CF749D"/>
    <w:rsid w:val="00CF7AD2"/>
    <w:rsid w:val="00CF7B7D"/>
    <w:rsid w:val="00CF7FCA"/>
    <w:rsid w:val="00D0026F"/>
    <w:rsid w:val="00D004DE"/>
    <w:rsid w:val="00D005C2"/>
    <w:rsid w:val="00D00621"/>
    <w:rsid w:val="00D00BBB"/>
    <w:rsid w:val="00D011C6"/>
    <w:rsid w:val="00D012EE"/>
    <w:rsid w:val="00D01702"/>
    <w:rsid w:val="00D019F0"/>
    <w:rsid w:val="00D01AD7"/>
    <w:rsid w:val="00D01B96"/>
    <w:rsid w:val="00D01C6E"/>
    <w:rsid w:val="00D01D78"/>
    <w:rsid w:val="00D02146"/>
    <w:rsid w:val="00D025B8"/>
    <w:rsid w:val="00D02603"/>
    <w:rsid w:val="00D02938"/>
    <w:rsid w:val="00D02F48"/>
    <w:rsid w:val="00D0348F"/>
    <w:rsid w:val="00D034B5"/>
    <w:rsid w:val="00D034DA"/>
    <w:rsid w:val="00D035F0"/>
    <w:rsid w:val="00D03923"/>
    <w:rsid w:val="00D03BC6"/>
    <w:rsid w:val="00D03E4C"/>
    <w:rsid w:val="00D044B3"/>
    <w:rsid w:val="00D04778"/>
    <w:rsid w:val="00D047DF"/>
    <w:rsid w:val="00D049C9"/>
    <w:rsid w:val="00D04A9E"/>
    <w:rsid w:val="00D04CC2"/>
    <w:rsid w:val="00D05025"/>
    <w:rsid w:val="00D05BD1"/>
    <w:rsid w:val="00D05C65"/>
    <w:rsid w:val="00D05C7A"/>
    <w:rsid w:val="00D05E71"/>
    <w:rsid w:val="00D05FD3"/>
    <w:rsid w:val="00D0620F"/>
    <w:rsid w:val="00D06434"/>
    <w:rsid w:val="00D06481"/>
    <w:rsid w:val="00D0669B"/>
    <w:rsid w:val="00D066C3"/>
    <w:rsid w:val="00D06FD3"/>
    <w:rsid w:val="00D07038"/>
    <w:rsid w:val="00D07236"/>
    <w:rsid w:val="00D07328"/>
    <w:rsid w:val="00D07437"/>
    <w:rsid w:val="00D079D6"/>
    <w:rsid w:val="00D07A74"/>
    <w:rsid w:val="00D07E62"/>
    <w:rsid w:val="00D102CC"/>
    <w:rsid w:val="00D10390"/>
    <w:rsid w:val="00D104D7"/>
    <w:rsid w:val="00D1051A"/>
    <w:rsid w:val="00D105EA"/>
    <w:rsid w:val="00D10914"/>
    <w:rsid w:val="00D10C7A"/>
    <w:rsid w:val="00D11576"/>
    <w:rsid w:val="00D115AF"/>
    <w:rsid w:val="00D116EA"/>
    <w:rsid w:val="00D116F9"/>
    <w:rsid w:val="00D11773"/>
    <w:rsid w:val="00D11867"/>
    <w:rsid w:val="00D11BFE"/>
    <w:rsid w:val="00D1213F"/>
    <w:rsid w:val="00D121F1"/>
    <w:rsid w:val="00D12560"/>
    <w:rsid w:val="00D1272B"/>
    <w:rsid w:val="00D12AD9"/>
    <w:rsid w:val="00D12F90"/>
    <w:rsid w:val="00D1360B"/>
    <w:rsid w:val="00D136A8"/>
    <w:rsid w:val="00D14420"/>
    <w:rsid w:val="00D14B2B"/>
    <w:rsid w:val="00D14B47"/>
    <w:rsid w:val="00D1509F"/>
    <w:rsid w:val="00D150C4"/>
    <w:rsid w:val="00D15192"/>
    <w:rsid w:val="00D152DD"/>
    <w:rsid w:val="00D152FC"/>
    <w:rsid w:val="00D1533E"/>
    <w:rsid w:val="00D15A6F"/>
    <w:rsid w:val="00D15D6C"/>
    <w:rsid w:val="00D15F50"/>
    <w:rsid w:val="00D16727"/>
    <w:rsid w:val="00D169EC"/>
    <w:rsid w:val="00D16A0B"/>
    <w:rsid w:val="00D16A2F"/>
    <w:rsid w:val="00D16D02"/>
    <w:rsid w:val="00D16D7B"/>
    <w:rsid w:val="00D1700B"/>
    <w:rsid w:val="00D1711E"/>
    <w:rsid w:val="00D17196"/>
    <w:rsid w:val="00D171A2"/>
    <w:rsid w:val="00D176D3"/>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66"/>
    <w:rsid w:val="00D23F98"/>
    <w:rsid w:val="00D248F9"/>
    <w:rsid w:val="00D24C70"/>
    <w:rsid w:val="00D251EF"/>
    <w:rsid w:val="00D25461"/>
    <w:rsid w:val="00D25670"/>
    <w:rsid w:val="00D257C0"/>
    <w:rsid w:val="00D26066"/>
    <w:rsid w:val="00D262EA"/>
    <w:rsid w:val="00D26493"/>
    <w:rsid w:val="00D26699"/>
    <w:rsid w:val="00D26DF4"/>
    <w:rsid w:val="00D26E57"/>
    <w:rsid w:val="00D274F0"/>
    <w:rsid w:val="00D27509"/>
    <w:rsid w:val="00D2773E"/>
    <w:rsid w:val="00D27742"/>
    <w:rsid w:val="00D27746"/>
    <w:rsid w:val="00D27A12"/>
    <w:rsid w:val="00D27AF2"/>
    <w:rsid w:val="00D27D99"/>
    <w:rsid w:val="00D27E5C"/>
    <w:rsid w:val="00D3006E"/>
    <w:rsid w:val="00D300D7"/>
    <w:rsid w:val="00D3015B"/>
    <w:rsid w:val="00D30305"/>
    <w:rsid w:val="00D304B3"/>
    <w:rsid w:val="00D3092F"/>
    <w:rsid w:val="00D31072"/>
    <w:rsid w:val="00D31176"/>
    <w:rsid w:val="00D31533"/>
    <w:rsid w:val="00D3186F"/>
    <w:rsid w:val="00D31933"/>
    <w:rsid w:val="00D31BE2"/>
    <w:rsid w:val="00D31CE6"/>
    <w:rsid w:val="00D320E3"/>
    <w:rsid w:val="00D32B8F"/>
    <w:rsid w:val="00D32CCA"/>
    <w:rsid w:val="00D335A2"/>
    <w:rsid w:val="00D336C2"/>
    <w:rsid w:val="00D338CD"/>
    <w:rsid w:val="00D33B31"/>
    <w:rsid w:val="00D33B48"/>
    <w:rsid w:val="00D33D40"/>
    <w:rsid w:val="00D33E63"/>
    <w:rsid w:val="00D3401C"/>
    <w:rsid w:val="00D347E3"/>
    <w:rsid w:val="00D34AF3"/>
    <w:rsid w:val="00D34FC8"/>
    <w:rsid w:val="00D34FE6"/>
    <w:rsid w:val="00D351CD"/>
    <w:rsid w:val="00D359F1"/>
    <w:rsid w:val="00D35BC6"/>
    <w:rsid w:val="00D36206"/>
    <w:rsid w:val="00D3653A"/>
    <w:rsid w:val="00D36626"/>
    <w:rsid w:val="00D36899"/>
    <w:rsid w:val="00D36F6D"/>
    <w:rsid w:val="00D376B9"/>
    <w:rsid w:val="00D379DF"/>
    <w:rsid w:val="00D37A5E"/>
    <w:rsid w:val="00D37F3B"/>
    <w:rsid w:val="00D40280"/>
    <w:rsid w:val="00D40460"/>
    <w:rsid w:val="00D404DF"/>
    <w:rsid w:val="00D409C8"/>
    <w:rsid w:val="00D40A8C"/>
    <w:rsid w:val="00D40AB5"/>
    <w:rsid w:val="00D41110"/>
    <w:rsid w:val="00D4138C"/>
    <w:rsid w:val="00D4176A"/>
    <w:rsid w:val="00D417C7"/>
    <w:rsid w:val="00D4187E"/>
    <w:rsid w:val="00D4198E"/>
    <w:rsid w:val="00D41F13"/>
    <w:rsid w:val="00D42DFB"/>
    <w:rsid w:val="00D431C4"/>
    <w:rsid w:val="00D431F0"/>
    <w:rsid w:val="00D4379F"/>
    <w:rsid w:val="00D43860"/>
    <w:rsid w:val="00D43862"/>
    <w:rsid w:val="00D43BB2"/>
    <w:rsid w:val="00D43F53"/>
    <w:rsid w:val="00D44040"/>
    <w:rsid w:val="00D44596"/>
    <w:rsid w:val="00D44704"/>
    <w:rsid w:val="00D4473D"/>
    <w:rsid w:val="00D451F4"/>
    <w:rsid w:val="00D45B42"/>
    <w:rsid w:val="00D45C52"/>
    <w:rsid w:val="00D45EC8"/>
    <w:rsid w:val="00D4605C"/>
    <w:rsid w:val="00D4645E"/>
    <w:rsid w:val="00D467F4"/>
    <w:rsid w:val="00D46E88"/>
    <w:rsid w:val="00D46E99"/>
    <w:rsid w:val="00D46F9A"/>
    <w:rsid w:val="00D46FC7"/>
    <w:rsid w:val="00D47056"/>
    <w:rsid w:val="00D47D29"/>
    <w:rsid w:val="00D47EBF"/>
    <w:rsid w:val="00D5011A"/>
    <w:rsid w:val="00D50994"/>
    <w:rsid w:val="00D509D8"/>
    <w:rsid w:val="00D50A16"/>
    <w:rsid w:val="00D50CBB"/>
    <w:rsid w:val="00D50F86"/>
    <w:rsid w:val="00D51210"/>
    <w:rsid w:val="00D51469"/>
    <w:rsid w:val="00D516A3"/>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71"/>
    <w:rsid w:val="00D54271"/>
    <w:rsid w:val="00D54292"/>
    <w:rsid w:val="00D54328"/>
    <w:rsid w:val="00D54456"/>
    <w:rsid w:val="00D54706"/>
    <w:rsid w:val="00D54A49"/>
    <w:rsid w:val="00D54ABF"/>
    <w:rsid w:val="00D556FB"/>
    <w:rsid w:val="00D55C84"/>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737"/>
    <w:rsid w:val="00D57941"/>
    <w:rsid w:val="00D57CE7"/>
    <w:rsid w:val="00D60061"/>
    <w:rsid w:val="00D607F0"/>
    <w:rsid w:val="00D608E2"/>
    <w:rsid w:val="00D6118F"/>
    <w:rsid w:val="00D61535"/>
    <w:rsid w:val="00D6186C"/>
    <w:rsid w:val="00D61A5B"/>
    <w:rsid w:val="00D61D9D"/>
    <w:rsid w:val="00D61FB2"/>
    <w:rsid w:val="00D622EE"/>
    <w:rsid w:val="00D626D6"/>
    <w:rsid w:val="00D62918"/>
    <w:rsid w:val="00D62A33"/>
    <w:rsid w:val="00D62C98"/>
    <w:rsid w:val="00D6332C"/>
    <w:rsid w:val="00D63A3D"/>
    <w:rsid w:val="00D63A84"/>
    <w:rsid w:val="00D63B51"/>
    <w:rsid w:val="00D64051"/>
    <w:rsid w:val="00D6406C"/>
    <w:rsid w:val="00D64165"/>
    <w:rsid w:val="00D647B0"/>
    <w:rsid w:val="00D64985"/>
    <w:rsid w:val="00D64DF8"/>
    <w:rsid w:val="00D64EB7"/>
    <w:rsid w:val="00D64FF6"/>
    <w:rsid w:val="00D6504C"/>
    <w:rsid w:val="00D650C6"/>
    <w:rsid w:val="00D6535E"/>
    <w:rsid w:val="00D65492"/>
    <w:rsid w:val="00D655E4"/>
    <w:rsid w:val="00D655EF"/>
    <w:rsid w:val="00D65925"/>
    <w:rsid w:val="00D65950"/>
    <w:rsid w:val="00D659E8"/>
    <w:rsid w:val="00D65C97"/>
    <w:rsid w:val="00D66513"/>
    <w:rsid w:val="00D6669D"/>
    <w:rsid w:val="00D66D94"/>
    <w:rsid w:val="00D66F96"/>
    <w:rsid w:val="00D67670"/>
    <w:rsid w:val="00D67A1C"/>
    <w:rsid w:val="00D67AED"/>
    <w:rsid w:val="00D67C29"/>
    <w:rsid w:val="00D67C8D"/>
    <w:rsid w:val="00D67F93"/>
    <w:rsid w:val="00D67FA6"/>
    <w:rsid w:val="00D70752"/>
    <w:rsid w:val="00D70819"/>
    <w:rsid w:val="00D70D0F"/>
    <w:rsid w:val="00D70DC8"/>
    <w:rsid w:val="00D70FD9"/>
    <w:rsid w:val="00D710B4"/>
    <w:rsid w:val="00D71364"/>
    <w:rsid w:val="00D7161C"/>
    <w:rsid w:val="00D716E6"/>
    <w:rsid w:val="00D718D8"/>
    <w:rsid w:val="00D71906"/>
    <w:rsid w:val="00D71B5A"/>
    <w:rsid w:val="00D71FC2"/>
    <w:rsid w:val="00D7266A"/>
    <w:rsid w:val="00D726B2"/>
    <w:rsid w:val="00D72786"/>
    <w:rsid w:val="00D72D78"/>
    <w:rsid w:val="00D72FA3"/>
    <w:rsid w:val="00D730C3"/>
    <w:rsid w:val="00D731AC"/>
    <w:rsid w:val="00D731DE"/>
    <w:rsid w:val="00D73391"/>
    <w:rsid w:val="00D73464"/>
    <w:rsid w:val="00D73859"/>
    <w:rsid w:val="00D73937"/>
    <w:rsid w:val="00D73AA5"/>
    <w:rsid w:val="00D73FC7"/>
    <w:rsid w:val="00D7405C"/>
    <w:rsid w:val="00D74078"/>
    <w:rsid w:val="00D740D9"/>
    <w:rsid w:val="00D7436D"/>
    <w:rsid w:val="00D74683"/>
    <w:rsid w:val="00D74901"/>
    <w:rsid w:val="00D74B6A"/>
    <w:rsid w:val="00D74CB9"/>
    <w:rsid w:val="00D74D05"/>
    <w:rsid w:val="00D75241"/>
    <w:rsid w:val="00D7538C"/>
    <w:rsid w:val="00D75482"/>
    <w:rsid w:val="00D754C9"/>
    <w:rsid w:val="00D758FB"/>
    <w:rsid w:val="00D75B95"/>
    <w:rsid w:val="00D75FED"/>
    <w:rsid w:val="00D76607"/>
    <w:rsid w:val="00D76660"/>
    <w:rsid w:val="00D76AA1"/>
    <w:rsid w:val="00D76D2D"/>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1206"/>
    <w:rsid w:val="00D8123F"/>
    <w:rsid w:val="00D8138D"/>
    <w:rsid w:val="00D814D9"/>
    <w:rsid w:val="00D81E18"/>
    <w:rsid w:val="00D82129"/>
    <w:rsid w:val="00D823E5"/>
    <w:rsid w:val="00D8261C"/>
    <w:rsid w:val="00D82870"/>
    <w:rsid w:val="00D82979"/>
    <w:rsid w:val="00D82AF5"/>
    <w:rsid w:val="00D82D5E"/>
    <w:rsid w:val="00D839DF"/>
    <w:rsid w:val="00D83B92"/>
    <w:rsid w:val="00D83C83"/>
    <w:rsid w:val="00D83D16"/>
    <w:rsid w:val="00D83DBE"/>
    <w:rsid w:val="00D840B1"/>
    <w:rsid w:val="00D8433C"/>
    <w:rsid w:val="00D84477"/>
    <w:rsid w:val="00D844A2"/>
    <w:rsid w:val="00D844D7"/>
    <w:rsid w:val="00D85157"/>
    <w:rsid w:val="00D8526D"/>
    <w:rsid w:val="00D85677"/>
    <w:rsid w:val="00D8597E"/>
    <w:rsid w:val="00D85F7F"/>
    <w:rsid w:val="00D8602E"/>
    <w:rsid w:val="00D8603C"/>
    <w:rsid w:val="00D86289"/>
    <w:rsid w:val="00D86543"/>
    <w:rsid w:val="00D867D4"/>
    <w:rsid w:val="00D86CE1"/>
    <w:rsid w:val="00D87154"/>
    <w:rsid w:val="00D874DD"/>
    <w:rsid w:val="00D8793A"/>
    <w:rsid w:val="00D87D59"/>
    <w:rsid w:val="00D87E32"/>
    <w:rsid w:val="00D9022F"/>
    <w:rsid w:val="00D90759"/>
    <w:rsid w:val="00D907ED"/>
    <w:rsid w:val="00D90898"/>
    <w:rsid w:val="00D90B2C"/>
    <w:rsid w:val="00D90D64"/>
    <w:rsid w:val="00D90F82"/>
    <w:rsid w:val="00D911D1"/>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74C"/>
    <w:rsid w:val="00D949C7"/>
    <w:rsid w:val="00D94CF1"/>
    <w:rsid w:val="00D94E62"/>
    <w:rsid w:val="00D94EE5"/>
    <w:rsid w:val="00D9554B"/>
    <w:rsid w:val="00D9554D"/>
    <w:rsid w:val="00D95AEA"/>
    <w:rsid w:val="00D95B09"/>
    <w:rsid w:val="00D95DF2"/>
    <w:rsid w:val="00D95FC5"/>
    <w:rsid w:val="00D9668C"/>
    <w:rsid w:val="00D96869"/>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A1"/>
    <w:rsid w:val="00DA1EF9"/>
    <w:rsid w:val="00DA229D"/>
    <w:rsid w:val="00DA2383"/>
    <w:rsid w:val="00DA2799"/>
    <w:rsid w:val="00DA27B2"/>
    <w:rsid w:val="00DA29C1"/>
    <w:rsid w:val="00DA29F7"/>
    <w:rsid w:val="00DA2F98"/>
    <w:rsid w:val="00DA3353"/>
    <w:rsid w:val="00DA350C"/>
    <w:rsid w:val="00DA36B2"/>
    <w:rsid w:val="00DA396B"/>
    <w:rsid w:val="00DA3DDD"/>
    <w:rsid w:val="00DA3F38"/>
    <w:rsid w:val="00DA4D30"/>
    <w:rsid w:val="00DA50C2"/>
    <w:rsid w:val="00DA5BB6"/>
    <w:rsid w:val="00DA5C12"/>
    <w:rsid w:val="00DA5C21"/>
    <w:rsid w:val="00DA5E97"/>
    <w:rsid w:val="00DA5E9C"/>
    <w:rsid w:val="00DA6C2C"/>
    <w:rsid w:val="00DA6C86"/>
    <w:rsid w:val="00DA710A"/>
    <w:rsid w:val="00DA72D1"/>
    <w:rsid w:val="00DB01E7"/>
    <w:rsid w:val="00DB0672"/>
    <w:rsid w:val="00DB0735"/>
    <w:rsid w:val="00DB08CD"/>
    <w:rsid w:val="00DB0A5F"/>
    <w:rsid w:val="00DB13AF"/>
    <w:rsid w:val="00DB13D6"/>
    <w:rsid w:val="00DB1B64"/>
    <w:rsid w:val="00DB1D29"/>
    <w:rsid w:val="00DB1F60"/>
    <w:rsid w:val="00DB202E"/>
    <w:rsid w:val="00DB20C5"/>
    <w:rsid w:val="00DB26D1"/>
    <w:rsid w:val="00DB2D37"/>
    <w:rsid w:val="00DB2F31"/>
    <w:rsid w:val="00DB30F0"/>
    <w:rsid w:val="00DB3195"/>
    <w:rsid w:val="00DB336B"/>
    <w:rsid w:val="00DB33C4"/>
    <w:rsid w:val="00DB356A"/>
    <w:rsid w:val="00DB3835"/>
    <w:rsid w:val="00DB3865"/>
    <w:rsid w:val="00DB38CE"/>
    <w:rsid w:val="00DB3DA7"/>
    <w:rsid w:val="00DB430B"/>
    <w:rsid w:val="00DB4406"/>
    <w:rsid w:val="00DB4D37"/>
    <w:rsid w:val="00DB4FBD"/>
    <w:rsid w:val="00DB529C"/>
    <w:rsid w:val="00DB5300"/>
    <w:rsid w:val="00DB5348"/>
    <w:rsid w:val="00DB5640"/>
    <w:rsid w:val="00DB59C1"/>
    <w:rsid w:val="00DB60FF"/>
    <w:rsid w:val="00DB6505"/>
    <w:rsid w:val="00DB6749"/>
    <w:rsid w:val="00DB698B"/>
    <w:rsid w:val="00DB6A94"/>
    <w:rsid w:val="00DB6C19"/>
    <w:rsid w:val="00DB6C5B"/>
    <w:rsid w:val="00DB6E08"/>
    <w:rsid w:val="00DB6F4E"/>
    <w:rsid w:val="00DB71FA"/>
    <w:rsid w:val="00DB72FB"/>
    <w:rsid w:val="00DB7353"/>
    <w:rsid w:val="00DB7473"/>
    <w:rsid w:val="00DB7A50"/>
    <w:rsid w:val="00DB7B32"/>
    <w:rsid w:val="00DB7D8B"/>
    <w:rsid w:val="00DC0306"/>
    <w:rsid w:val="00DC0443"/>
    <w:rsid w:val="00DC04AE"/>
    <w:rsid w:val="00DC0965"/>
    <w:rsid w:val="00DC0A89"/>
    <w:rsid w:val="00DC12FE"/>
    <w:rsid w:val="00DC13E9"/>
    <w:rsid w:val="00DC15A6"/>
    <w:rsid w:val="00DC1B56"/>
    <w:rsid w:val="00DC1B93"/>
    <w:rsid w:val="00DC1BB4"/>
    <w:rsid w:val="00DC1C06"/>
    <w:rsid w:val="00DC1DB9"/>
    <w:rsid w:val="00DC1E72"/>
    <w:rsid w:val="00DC203A"/>
    <w:rsid w:val="00DC21E4"/>
    <w:rsid w:val="00DC22A9"/>
    <w:rsid w:val="00DC234C"/>
    <w:rsid w:val="00DC26B8"/>
    <w:rsid w:val="00DC2762"/>
    <w:rsid w:val="00DC2A34"/>
    <w:rsid w:val="00DC2A91"/>
    <w:rsid w:val="00DC3483"/>
    <w:rsid w:val="00DC363F"/>
    <w:rsid w:val="00DC3A5B"/>
    <w:rsid w:val="00DC3E57"/>
    <w:rsid w:val="00DC416D"/>
    <w:rsid w:val="00DC4A5E"/>
    <w:rsid w:val="00DC4B11"/>
    <w:rsid w:val="00DC4C34"/>
    <w:rsid w:val="00DC5489"/>
    <w:rsid w:val="00DC5745"/>
    <w:rsid w:val="00DC5B03"/>
    <w:rsid w:val="00DC5F19"/>
    <w:rsid w:val="00DC620D"/>
    <w:rsid w:val="00DC62C5"/>
    <w:rsid w:val="00DC63B6"/>
    <w:rsid w:val="00DC6663"/>
    <w:rsid w:val="00DC69C7"/>
    <w:rsid w:val="00DC6B08"/>
    <w:rsid w:val="00DC6CCA"/>
    <w:rsid w:val="00DC6DED"/>
    <w:rsid w:val="00DC732E"/>
    <w:rsid w:val="00DC76D6"/>
    <w:rsid w:val="00DC7830"/>
    <w:rsid w:val="00DC7D14"/>
    <w:rsid w:val="00DC7DF5"/>
    <w:rsid w:val="00DC7EB4"/>
    <w:rsid w:val="00DD021A"/>
    <w:rsid w:val="00DD0DE2"/>
    <w:rsid w:val="00DD14CF"/>
    <w:rsid w:val="00DD1578"/>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797"/>
    <w:rsid w:val="00DD4B89"/>
    <w:rsid w:val="00DD4BD8"/>
    <w:rsid w:val="00DD4DFE"/>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255"/>
    <w:rsid w:val="00DD725B"/>
    <w:rsid w:val="00DD7265"/>
    <w:rsid w:val="00DD72CA"/>
    <w:rsid w:val="00DD75DC"/>
    <w:rsid w:val="00DD79C2"/>
    <w:rsid w:val="00DD7F8B"/>
    <w:rsid w:val="00DE01BC"/>
    <w:rsid w:val="00DE03A0"/>
    <w:rsid w:val="00DE05F2"/>
    <w:rsid w:val="00DE064F"/>
    <w:rsid w:val="00DE0790"/>
    <w:rsid w:val="00DE0853"/>
    <w:rsid w:val="00DE1091"/>
    <w:rsid w:val="00DE12F4"/>
    <w:rsid w:val="00DE131F"/>
    <w:rsid w:val="00DE1338"/>
    <w:rsid w:val="00DE1365"/>
    <w:rsid w:val="00DE136D"/>
    <w:rsid w:val="00DE1806"/>
    <w:rsid w:val="00DE1840"/>
    <w:rsid w:val="00DE1AB8"/>
    <w:rsid w:val="00DE1BAD"/>
    <w:rsid w:val="00DE1CB3"/>
    <w:rsid w:val="00DE253B"/>
    <w:rsid w:val="00DE2918"/>
    <w:rsid w:val="00DE29B1"/>
    <w:rsid w:val="00DE31F3"/>
    <w:rsid w:val="00DE31FE"/>
    <w:rsid w:val="00DE334D"/>
    <w:rsid w:val="00DE377B"/>
    <w:rsid w:val="00DE3E91"/>
    <w:rsid w:val="00DE4174"/>
    <w:rsid w:val="00DE42C9"/>
    <w:rsid w:val="00DE45AA"/>
    <w:rsid w:val="00DE47AE"/>
    <w:rsid w:val="00DE4944"/>
    <w:rsid w:val="00DE4CDF"/>
    <w:rsid w:val="00DE4D02"/>
    <w:rsid w:val="00DE4F54"/>
    <w:rsid w:val="00DE53AC"/>
    <w:rsid w:val="00DE56B8"/>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2B"/>
    <w:rsid w:val="00DF35F7"/>
    <w:rsid w:val="00DF38A7"/>
    <w:rsid w:val="00DF3AB1"/>
    <w:rsid w:val="00DF3D5F"/>
    <w:rsid w:val="00DF3E77"/>
    <w:rsid w:val="00DF414A"/>
    <w:rsid w:val="00DF4742"/>
    <w:rsid w:val="00DF48D1"/>
    <w:rsid w:val="00DF494A"/>
    <w:rsid w:val="00DF4ECD"/>
    <w:rsid w:val="00DF4F86"/>
    <w:rsid w:val="00DF51B6"/>
    <w:rsid w:val="00DF566C"/>
    <w:rsid w:val="00DF58B7"/>
    <w:rsid w:val="00DF594B"/>
    <w:rsid w:val="00DF5B45"/>
    <w:rsid w:val="00DF5FD3"/>
    <w:rsid w:val="00DF62E8"/>
    <w:rsid w:val="00DF63B1"/>
    <w:rsid w:val="00DF64D3"/>
    <w:rsid w:val="00DF67D9"/>
    <w:rsid w:val="00DF686F"/>
    <w:rsid w:val="00DF6A02"/>
    <w:rsid w:val="00DF6A67"/>
    <w:rsid w:val="00DF7315"/>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A29"/>
    <w:rsid w:val="00E01DCB"/>
    <w:rsid w:val="00E01E43"/>
    <w:rsid w:val="00E01FD8"/>
    <w:rsid w:val="00E0205B"/>
    <w:rsid w:val="00E02289"/>
    <w:rsid w:val="00E02319"/>
    <w:rsid w:val="00E0256C"/>
    <w:rsid w:val="00E0304D"/>
    <w:rsid w:val="00E031CF"/>
    <w:rsid w:val="00E034A5"/>
    <w:rsid w:val="00E0372C"/>
    <w:rsid w:val="00E0384A"/>
    <w:rsid w:val="00E03AC4"/>
    <w:rsid w:val="00E03BF9"/>
    <w:rsid w:val="00E03C36"/>
    <w:rsid w:val="00E03F0D"/>
    <w:rsid w:val="00E042C9"/>
    <w:rsid w:val="00E047F8"/>
    <w:rsid w:val="00E04828"/>
    <w:rsid w:val="00E04C25"/>
    <w:rsid w:val="00E05363"/>
    <w:rsid w:val="00E05508"/>
    <w:rsid w:val="00E056B0"/>
    <w:rsid w:val="00E059EE"/>
    <w:rsid w:val="00E05C3B"/>
    <w:rsid w:val="00E05DC5"/>
    <w:rsid w:val="00E05EA6"/>
    <w:rsid w:val="00E05EC3"/>
    <w:rsid w:val="00E060DE"/>
    <w:rsid w:val="00E0616F"/>
    <w:rsid w:val="00E0641F"/>
    <w:rsid w:val="00E0645C"/>
    <w:rsid w:val="00E06539"/>
    <w:rsid w:val="00E06633"/>
    <w:rsid w:val="00E06B1D"/>
    <w:rsid w:val="00E07110"/>
    <w:rsid w:val="00E0775B"/>
    <w:rsid w:val="00E07C53"/>
    <w:rsid w:val="00E07E0A"/>
    <w:rsid w:val="00E105DC"/>
    <w:rsid w:val="00E1073D"/>
    <w:rsid w:val="00E10BA2"/>
    <w:rsid w:val="00E11062"/>
    <w:rsid w:val="00E11463"/>
    <w:rsid w:val="00E114CE"/>
    <w:rsid w:val="00E115B1"/>
    <w:rsid w:val="00E11844"/>
    <w:rsid w:val="00E11B0C"/>
    <w:rsid w:val="00E11C03"/>
    <w:rsid w:val="00E11CF6"/>
    <w:rsid w:val="00E12074"/>
    <w:rsid w:val="00E12271"/>
    <w:rsid w:val="00E12369"/>
    <w:rsid w:val="00E12438"/>
    <w:rsid w:val="00E12459"/>
    <w:rsid w:val="00E12480"/>
    <w:rsid w:val="00E1285E"/>
    <w:rsid w:val="00E12B4C"/>
    <w:rsid w:val="00E12ED1"/>
    <w:rsid w:val="00E1300E"/>
    <w:rsid w:val="00E131DE"/>
    <w:rsid w:val="00E133C4"/>
    <w:rsid w:val="00E13D3B"/>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AC0"/>
    <w:rsid w:val="00E20BA7"/>
    <w:rsid w:val="00E20F3E"/>
    <w:rsid w:val="00E214DE"/>
    <w:rsid w:val="00E21960"/>
    <w:rsid w:val="00E21BA7"/>
    <w:rsid w:val="00E21D40"/>
    <w:rsid w:val="00E21F9D"/>
    <w:rsid w:val="00E2204A"/>
    <w:rsid w:val="00E22797"/>
    <w:rsid w:val="00E22A0C"/>
    <w:rsid w:val="00E22B02"/>
    <w:rsid w:val="00E22B9C"/>
    <w:rsid w:val="00E22D35"/>
    <w:rsid w:val="00E235A4"/>
    <w:rsid w:val="00E237EE"/>
    <w:rsid w:val="00E23E31"/>
    <w:rsid w:val="00E23FA9"/>
    <w:rsid w:val="00E2418A"/>
    <w:rsid w:val="00E24255"/>
    <w:rsid w:val="00E24454"/>
    <w:rsid w:val="00E245BB"/>
    <w:rsid w:val="00E24AE9"/>
    <w:rsid w:val="00E24EA7"/>
    <w:rsid w:val="00E250C5"/>
    <w:rsid w:val="00E2562B"/>
    <w:rsid w:val="00E258A0"/>
    <w:rsid w:val="00E258F3"/>
    <w:rsid w:val="00E2642C"/>
    <w:rsid w:val="00E265D3"/>
    <w:rsid w:val="00E26712"/>
    <w:rsid w:val="00E26AD8"/>
    <w:rsid w:val="00E26C33"/>
    <w:rsid w:val="00E26D88"/>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811"/>
    <w:rsid w:val="00E31030"/>
    <w:rsid w:val="00E31297"/>
    <w:rsid w:val="00E3175E"/>
    <w:rsid w:val="00E318CA"/>
    <w:rsid w:val="00E31BFA"/>
    <w:rsid w:val="00E31C86"/>
    <w:rsid w:val="00E31E1A"/>
    <w:rsid w:val="00E31E1E"/>
    <w:rsid w:val="00E31FD2"/>
    <w:rsid w:val="00E323C1"/>
    <w:rsid w:val="00E32441"/>
    <w:rsid w:val="00E32731"/>
    <w:rsid w:val="00E3282F"/>
    <w:rsid w:val="00E329A0"/>
    <w:rsid w:val="00E32E8A"/>
    <w:rsid w:val="00E3303A"/>
    <w:rsid w:val="00E3320D"/>
    <w:rsid w:val="00E3322C"/>
    <w:rsid w:val="00E33791"/>
    <w:rsid w:val="00E33891"/>
    <w:rsid w:val="00E33C9A"/>
    <w:rsid w:val="00E34041"/>
    <w:rsid w:val="00E3409C"/>
    <w:rsid w:val="00E34112"/>
    <w:rsid w:val="00E3434A"/>
    <w:rsid w:val="00E345DC"/>
    <w:rsid w:val="00E3467A"/>
    <w:rsid w:val="00E348C3"/>
    <w:rsid w:val="00E34BED"/>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3FE"/>
    <w:rsid w:val="00E37510"/>
    <w:rsid w:val="00E37555"/>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67F"/>
    <w:rsid w:val="00E41AEE"/>
    <w:rsid w:val="00E41B77"/>
    <w:rsid w:val="00E42320"/>
    <w:rsid w:val="00E42616"/>
    <w:rsid w:val="00E42950"/>
    <w:rsid w:val="00E429CB"/>
    <w:rsid w:val="00E429E8"/>
    <w:rsid w:val="00E42B91"/>
    <w:rsid w:val="00E42BDB"/>
    <w:rsid w:val="00E42C35"/>
    <w:rsid w:val="00E42E33"/>
    <w:rsid w:val="00E4319D"/>
    <w:rsid w:val="00E43766"/>
    <w:rsid w:val="00E43E7C"/>
    <w:rsid w:val="00E43FF3"/>
    <w:rsid w:val="00E444E5"/>
    <w:rsid w:val="00E45000"/>
    <w:rsid w:val="00E454CA"/>
    <w:rsid w:val="00E45582"/>
    <w:rsid w:val="00E460FC"/>
    <w:rsid w:val="00E463F7"/>
    <w:rsid w:val="00E468B3"/>
    <w:rsid w:val="00E46B9F"/>
    <w:rsid w:val="00E470A5"/>
    <w:rsid w:val="00E47102"/>
    <w:rsid w:val="00E47ABE"/>
    <w:rsid w:val="00E47C68"/>
    <w:rsid w:val="00E47FC8"/>
    <w:rsid w:val="00E50041"/>
    <w:rsid w:val="00E500E2"/>
    <w:rsid w:val="00E500F6"/>
    <w:rsid w:val="00E503D4"/>
    <w:rsid w:val="00E50613"/>
    <w:rsid w:val="00E507AB"/>
    <w:rsid w:val="00E509DA"/>
    <w:rsid w:val="00E50AB2"/>
    <w:rsid w:val="00E50AE9"/>
    <w:rsid w:val="00E50DF8"/>
    <w:rsid w:val="00E510C7"/>
    <w:rsid w:val="00E5182B"/>
    <w:rsid w:val="00E5191C"/>
    <w:rsid w:val="00E51A46"/>
    <w:rsid w:val="00E51B6E"/>
    <w:rsid w:val="00E520AF"/>
    <w:rsid w:val="00E52143"/>
    <w:rsid w:val="00E523A7"/>
    <w:rsid w:val="00E52889"/>
    <w:rsid w:val="00E52986"/>
    <w:rsid w:val="00E529A7"/>
    <w:rsid w:val="00E52B3D"/>
    <w:rsid w:val="00E52B44"/>
    <w:rsid w:val="00E52C9C"/>
    <w:rsid w:val="00E5312E"/>
    <w:rsid w:val="00E536A3"/>
    <w:rsid w:val="00E53C4E"/>
    <w:rsid w:val="00E54251"/>
    <w:rsid w:val="00E54258"/>
    <w:rsid w:val="00E54854"/>
    <w:rsid w:val="00E54B93"/>
    <w:rsid w:val="00E54BDB"/>
    <w:rsid w:val="00E5556E"/>
    <w:rsid w:val="00E558CE"/>
    <w:rsid w:val="00E55A3C"/>
    <w:rsid w:val="00E55CA0"/>
    <w:rsid w:val="00E55D2D"/>
    <w:rsid w:val="00E56114"/>
    <w:rsid w:val="00E561E1"/>
    <w:rsid w:val="00E561FE"/>
    <w:rsid w:val="00E56450"/>
    <w:rsid w:val="00E56894"/>
    <w:rsid w:val="00E56985"/>
    <w:rsid w:val="00E56997"/>
    <w:rsid w:val="00E569E1"/>
    <w:rsid w:val="00E56B39"/>
    <w:rsid w:val="00E56BC3"/>
    <w:rsid w:val="00E56BDF"/>
    <w:rsid w:val="00E56C46"/>
    <w:rsid w:val="00E56EC4"/>
    <w:rsid w:val="00E56EF0"/>
    <w:rsid w:val="00E5747B"/>
    <w:rsid w:val="00E57B4A"/>
    <w:rsid w:val="00E57D25"/>
    <w:rsid w:val="00E57D9D"/>
    <w:rsid w:val="00E57E38"/>
    <w:rsid w:val="00E57F15"/>
    <w:rsid w:val="00E600B6"/>
    <w:rsid w:val="00E60216"/>
    <w:rsid w:val="00E6027F"/>
    <w:rsid w:val="00E6035C"/>
    <w:rsid w:val="00E603FD"/>
    <w:rsid w:val="00E604A4"/>
    <w:rsid w:val="00E605F6"/>
    <w:rsid w:val="00E60742"/>
    <w:rsid w:val="00E60794"/>
    <w:rsid w:val="00E60B6C"/>
    <w:rsid w:val="00E60B6F"/>
    <w:rsid w:val="00E61010"/>
    <w:rsid w:val="00E61506"/>
    <w:rsid w:val="00E61715"/>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619C"/>
    <w:rsid w:val="00E6635F"/>
    <w:rsid w:val="00E6647C"/>
    <w:rsid w:val="00E664DD"/>
    <w:rsid w:val="00E6656A"/>
    <w:rsid w:val="00E66720"/>
    <w:rsid w:val="00E670FC"/>
    <w:rsid w:val="00E67484"/>
    <w:rsid w:val="00E678EE"/>
    <w:rsid w:val="00E67E01"/>
    <w:rsid w:val="00E7018B"/>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9C8"/>
    <w:rsid w:val="00E73124"/>
    <w:rsid w:val="00E731BB"/>
    <w:rsid w:val="00E731FC"/>
    <w:rsid w:val="00E7341F"/>
    <w:rsid w:val="00E73596"/>
    <w:rsid w:val="00E73E2C"/>
    <w:rsid w:val="00E73E3C"/>
    <w:rsid w:val="00E74337"/>
    <w:rsid w:val="00E74462"/>
    <w:rsid w:val="00E74A49"/>
    <w:rsid w:val="00E74BE9"/>
    <w:rsid w:val="00E74EC5"/>
    <w:rsid w:val="00E750CD"/>
    <w:rsid w:val="00E75784"/>
    <w:rsid w:val="00E75A83"/>
    <w:rsid w:val="00E75AD4"/>
    <w:rsid w:val="00E76364"/>
    <w:rsid w:val="00E76B91"/>
    <w:rsid w:val="00E76D4D"/>
    <w:rsid w:val="00E76D62"/>
    <w:rsid w:val="00E76F66"/>
    <w:rsid w:val="00E76F86"/>
    <w:rsid w:val="00E77084"/>
    <w:rsid w:val="00E771D3"/>
    <w:rsid w:val="00E779BA"/>
    <w:rsid w:val="00E77BDA"/>
    <w:rsid w:val="00E77DCD"/>
    <w:rsid w:val="00E77E5F"/>
    <w:rsid w:val="00E8015C"/>
    <w:rsid w:val="00E80187"/>
    <w:rsid w:val="00E801CC"/>
    <w:rsid w:val="00E80729"/>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CF9"/>
    <w:rsid w:val="00E8509B"/>
    <w:rsid w:val="00E8579A"/>
    <w:rsid w:val="00E8585A"/>
    <w:rsid w:val="00E8594D"/>
    <w:rsid w:val="00E859CF"/>
    <w:rsid w:val="00E86128"/>
    <w:rsid w:val="00E86601"/>
    <w:rsid w:val="00E8710A"/>
    <w:rsid w:val="00E871D2"/>
    <w:rsid w:val="00E87255"/>
    <w:rsid w:val="00E874CB"/>
    <w:rsid w:val="00E87521"/>
    <w:rsid w:val="00E87899"/>
    <w:rsid w:val="00E87D23"/>
    <w:rsid w:val="00E87E62"/>
    <w:rsid w:val="00E87F05"/>
    <w:rsid w:val="00E900EE"/>
    <w:rsid w:val="00E90592"/>
    <w:rsid w:val="00E9074B"/>
    <w:rsid w:val="00E9089E"/>
    <w:rsid w:val="00E9099E"/>
    <w:rsid w:val="00E909B1"/>
    <w:rsid w:val="00E90B33"/>
    <w:rsid w:val="00E90B7C"/>
    <w:rsid w:val="00E90BE4"/>
    <w:rsid w:val="00E90EA8"/>
    <w:rsid w:val="00E90FB3"/>
    <w:rsid w:val="00E9115A"/>
    <w:rsid w:val="00E91620"/>
    <w:rsid w:val="00E91806"/>
    <w:rsid w:val="00E9181D"/>
    <w:rsid w:val="00E918D2"/>
    <w:rsid w:val="00E91A2C"/>
    <w:rsid w:val="00E91BCC"/>
    <w:rsid w:val="00E91C58"/>
    <w:rsid w:val="00E91E1B"/>
    <w:rsid w:val="00E92B7E"/>
    <w:rsid w:val="00E92C18"/>
    <w:rsid w:val="00E92D71"/>
    <w:rsid w:val="00E92E37"/>
    <w:rsid w:val="00E92EA2"/>
    <w:rsid w:val="00E9329B"/>
    <w:rsid w:val="00E9340E"/>
    <w:rsid w:val="00E93A05"/>
    <w:rsid w:val="00E94112"/>
    <w:rsid w:val="00E94491"/>
    <w:rsid w:val="00E94532"/>
    <w:rsid w:val="00E94740"/>
    <w:rsid w:val="00E94BFD"/>
    <w:rsid w:val="00E94C74"/>
    <w:rsid w:val="00E94E8A"/>
    <w:rsid w:val="00E95116"/>
    <w:rsid w:val="00E954FD"/>
    <w:rsid w:val="00E9564D"/>
    <w:rsid w:val="00E959DD"/>
    <w:rsid w:val="00E95AFE"/>
    <w:rsid w:val="00E95E72"/>
    <w:rsid w:val="00E963B0"/>
    <w:rsid w:val="00E963D2"/>
    <w:rsid w:val="00E9698E"/>
    <w:rsid w:val="00E96A00"/>
    <w:rsid w:val="00E96D9C"/>
    <w:rsid w:val="00E96E58"/>
    <w:rsid w:val="00E96EF6"/>
    <w:rsid w:val="00E96F23"/>
    <w:rsid w:val="00E9734E"/>
    <w:rsid w:val="00E97600"/>
    <w:rsid w:val="00E977DF"/>
    <w:rsid w:val="00E979A7"/>
    <w:rsid w:val="00E97AF8"/>
    <w:rsid w:val="00E97DDD"/>
    <w:rsid w:val="00E97EAD"/>
    <w:rsid w:val="00E97EF6"/>
    <w:rsid w:val="00EA01B0"/>
    <w:rsid w:val="00EA01EB"/>
    <w:rsid w:val="00EA03D5"/>
    <w:rsid w:val="00EA0A37"/>
    <w:rsid w:val="00EA0B1A"/>
    <w:rsid w:val="00EA0C4D"/>
    <w:rsid w:val="00EA0DD0"/>
    <w:rsid w:val="00EA0E03"/>
    <w:rsid w:val="00EA0EE9"/>
    <w:rsid w:val="00EA10A4"/>
    <w:rsid w:val="00EA11A0"/>
    <w:rsid w:val="00EA124C"/>
    <w:rsid w:val="00EA1579"/>
    <w:rsid w:val="00EA1580"/>
    <w:rsid w:val="00EA162E"/>
    <w:rsid w:val="00EA17BE"/>
    <w:rsid w:val="00EA18D4"/>
    <w:rsid w:val="00EA1E25"/>
    <w:rsid w:val="00EA2558"/>
    <w:rsid w:val="00EA2772"/>
    <w:rsid w:val="00EA2DDB"/>
    <w:rsid w:val="00EA2F52"/>
    <w:rsid w:val="00EA3060"/>
    <w:rsid w:val="00EA38F8"/>
    <w:rsid w:val="00EA3A33"/>
    <w:rsid w:val="00EA3B41"/>
    <w:rsid w:val="00EA3B7D"/>
    <w:rsid w:val="00EA3B87"/>
    <w:rsid w:val="00EA3C7F"/>
    <w:rsid w:val="00EA3E49"/>
    <w:rsid w:val="00EA3EE9"/>
    <w:rsid w:val="00EA3F6E"/>
    <w:rsid w:val="00EA3FDC"/>
    <w:rsid w:val="00EA4135"/>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74F7"/>
    <w:rsid w:val="00EA7657"/>
    <w:rsid w:val="00EA793F"/>
    <w:rsid w:val="00EA7A78"/>
    <w:rsid w:val="00EA7B25"/>
    <w:rsid w:val="00EB02F8"/>
    <w:rsid w:val="00EB05B8"/>
    <w:rsid w:val="00EB0A89"/>
    <w:rsid w:val="00EB0DDE"/>
    <w:rsid w:val="00EB131F"/>
    <w:rsid w:val="00EB1AAF"/>
    <w:rsid w:val="00EB1B51"/>
    <w:rsid w:val="00EB1BBB"/>
    <w:rsid w:val="00EB2399"/>
    <w:rsid w:val="00EB23B0"/>
    <w:rsid w:val="00EB25A4"/>
    <w:rsid w:val="00EB264B"/>
    <w:rsid w:val="00EB26F2"/>
    <w:rsid w:val="00EB28E1"/>
    <w:rsid w:val="00EB29FF"/>
    <w:rsid w:val="00EB2B18"/>
    <w:rsid w:val="00EB2BC0"/>
    <w:rsid w:val="00EB2C32"/>
    <w:rsid w:val="00EB2E5A"/>
    <w:rsid w:val="00EB3106"/>
    <w:rsid w:val="00EB313E"/>
    <w:rsid w:val="00EB329E"/>
    <w:rsid w:val="00EB34E5"/>
    <w:rsid w:val="00EB35F0"/>
    <w:rsid w:val="00EB3835"/>
    <w:rsid w:val="00EB386F"/>
    <w:rsid w:val="00EB39A7"/>
    <w:rsid w:val="00EB3AF9"/>
    <w:rsid w:val="00EB3CDE"/>
    <w:rsid w:val="00EB4002"/>
    <w:rsid w:val="00EB4596"/>
    <w:rsid w:val="00EB50FE"/>
    <w:rsid w:val="00EB5116"/>
    <w:rsid w:val="00EB51CF"/>
    <w:rsid w:val="00EB56F9"/>
    <w:rsid w:val="00EB575C"/>
    <w:rsid w:val="00EB57BA"/>
    <w:rsid w:val="00EB5838"/>
    <w:rsid w:val="00EB5B25"/>
    <w:rsid w:val="00EB5B79"/>
    <w:rsid w:val="00EB5CCA"/>
    <w:rsid w:val="00EB6068"/>
    <w:rsid w:val="00EB619B"/>
    <w:rsid w:val="00EB6303"/>
    <w:rsid w:val="00EB6852"/>
    <w:rsid w:val="00EB68A6"/>
    <w:rsid w:val="00EB68C3"/>
    <w:rsid w:val="00EB696A"/>
    <w:rsid w:val="00EB7499"/>
    <w:rsid w:val="00EB79A2"/>
    <w:rsid w:val="00EB7C6F"/>
    <w:rsid w:val="00EB7E7F"/>
    <w:rsid w:val="00EB7EE0"/>
    <w:rsid w:val="00EC00ED"/>
    <w:rsid w:val="00EC0F27"/>
    <w:rsid w:val="00EC164D"/>
    <w:rsid w:val="00EC1650"/>
    <w:rsid w:val="00EC1888"/>
    <w:rsid w:val="00EC1911"/>
    <w:rsid w:val="00EC194D"/>
    <w:rsid w:val="00EC1FD3"/>
    <w:rsid w:val="00EC23C5"/>
    <w:rsid w:val="00EC24D6"/>
    <w:rsid w:val="00EC25A3"/>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BAD"/>
    <w:rsid w:val="00EC75E7"/>
    <w:rsid w:val="00EC7733"/>
    <w:rsid w:val="00EC79D7"/>
    <w:rsid w:val="00EC7B5E"/>
    <w:rsid w:val="00EC7B6C"/>
    <w:rsid w:val="00EC7CFA"/>
    <w:rsid w:val="00EC7E48"/>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4E48"/>
    <w:rsid w:val="00ED54BC"/>
    <w:rsid w:val="00ED59B4"/>
    <w:rsid w:val="00ED5A0A"/>
    <w:rsid w:val="00ED5BE6"/>
    <w:rsid w:val="00ED645F"/>
    <w:rsid w:val="00ED67DC"/>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7B4"/>
    <w:rsid w:val="00EE2AE7"/>
    <w:rsid w:val="00EE2DFC"/>
    <w:rsid w:val="00EE2EAE"/>
    <w:rsid w:val="00EE2F41"/>
    <w:rsid w:val="00EE3597"/>
    <w:rsid w:val="00EE3780"/>
    <w:rsid w:val="00EE3A53"/>
    <w:rsid w:val="00EE3B50"/>
    <w:rsid w:val="00EE3C8B"/>
    <w:rsid w:val="00EE3F83"/>
    <w:rsid w:val="00EE3FF0"/>
    <w:rsid w:val="00EE4368"/>
    <w:rsid w:val="00EE446E"/>
    <w:rsid w:val="00EE44FB"/>
    <w:rsid w:val="00EE48A6"/>
    <w:rsid w:val="00EE4C72"/>
    <w:rsid w:val="00EE5463"/>
    <w:rsid w:val="00EE5872"/>
    <w:rsid w:val="00EE592B"/>
    <w:rsid w:val="00EE59BF"/>
    <w:rsid w:val="00EE5FC3"/>
    <w:rsid w:val="00EE6081"/>
    <w:rsid w:val="00EE6531"/>
    <w:rsid w:val="00EE6A5B"/>
    <w:rsid w:val="00EE6EBD"/>
    <w:rsid w:val="00EE716B"/>
    <w:rsid w:val="00EE7259"/>
    <w:rsid w:val="00EE7795"/>
    <w:rsid w:val="00EE79E5"/>
    <w:rsid w:val="00EE7BC8"/>
    <w:rsid w:val="00EE7E38"/>
    <w:rsid w:val="00EF03A3"/>
    <w:rsid w:val="00EF0BDE"/>
    <w:rsid w:val="00EF0D41"/>
    <w:rsid w:val="00EF1315"/>
    <w:rsid w:val="00EF1502"/>
    <w:rsid w:val="00EF1591"/>
    <w:rsid w:val="00EF1B6D"/>
    <w:rsid w:val="00EF1C33"/>
    <w:rsid w:val="00EF2001"/>
    <w:rsid w:val="00EF29DF"/>
    <w:rsid w:val="00EF2ABD"/>
    <w:rsid w:val="00EF2CFA"/>
    <w:rsid w:val="00EF2FC4"/>
    <w:rsid w:val="00EF30C5"/>
    <w:rsid w:val="00EF33CB"/>
    <w:rsid w:val="00EF35BB"/>
    <w:rsid w:val="00EF36DD"/>
    <w:rsid w:val="00EF44B4"/>
    <w:rsid w:val="00EF4838"/>
    <w:rsid w:val="00EF492E"/>
    <w:rsid w:val="00EF4B40"/>
    <w:rsid w:val="00EF5016"/>
    <w:rsid w:val="00EF5029"/>
    <w:rsid w:val="00EF5213"/>
    <w:rsid w:val="00EF556F"/>
    <w:rsid w:val="00EF5613"/>
    <w:rsid w:val="00EF592C"/>
    <w:rsid w:val="00EF5987"/>
    <w:rsid w:val="00EF5BB3"/>
    <w:rsid w:val="00EF5BF2"/>
    <w:rsid w:val="00EF5DB4"/>
    <w:rsid w:val="00EF5E1E"/>
    <w:rsid w:val="00EF5FEB"/>
    <w:rsid w:val="00EF5FEF"/>
    <w:rsid w:val="00EF611A"/>
    <w:rsid w:val="00EF62EC"/>
    <w:rsid w:val="00EF65BF"/>
    <w:rsid w:val="00EF6613"/>
    <w:rsid w:val="00EF6C72"/>
    <w:rsid w:val="00EF6F2E"/>
    <w:rsid w:val="00EF74BB"/>
    <w:rsid w:val="00EF751E"/>
    <w:rsid w:val="00EF7BA3"/>
    <w:rsid w:val="00EF7C69"/>
    <w:rsid w:val="00EF7EB4"/>
    <w:rsid w:val="00F00820"/>
    <w:rsid w:val="00F00914"/>
    <w:rsid w:val="00F0095A"/>
    <w:rsid w:val="00F00B19"/>
    <w:rsid w:val="00F00F19"/>
    <w:rsid w:val="00F00F91"/>
    <w:rsid w:val="00F00FCB"/>
    <w:rsid w:val="00F0145D"/>
    <w:rsid w:val="00F0160E"/>
    <w:rsid w:val="00F017B2"/>
    <w:rsid w:val="00F01BB3"/>
    <w:rsid w:val="00F020EA"/>
    <w:rsid w:val="00F024C6"/>
    <w:rsid w:val="00F028BA"/>
    <w:rsid w:val="00F02A9A"/>
    <w:rsid w:val="00F02D07"/>
    <w:rsid w:val="00F02EE8"/>
    <w:rsid w:val="00F030E7"/>
    <w:rsid w:val="00F033F9"/>
    <w:rsid w:val="00F037D1"/>
    <w:rsid w:val="00F038FE"/>
    <w:rsid w:val="00F03B9B"/>
    <w:rsid w:val="00F04478"/>
    <w:rsid w:val="00F04849"/>
    <w:rsid w:val="00F04D8C"/>
    <w:rsid w:val="00F04E10"/>
    <w:rsid w:val="00F04ED4"/>
    <w:rsid w:val="00F050F5"/>
    <w:rsid w:val="00F0570E"/>
    <w:rsid w:val="00F0587C"/>
    <w:rsid w:val="00F05938"/>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8F9"/>
    <w:rsid w:val="00F11AF7"/>
    <w:rsid w:val="00F11E22"/>
    <w:rsid w:val="00F11EAC"/>
    <w:rsid w:val="00F11EC2"/>
    <w:rsid w:val="00F11F46"/>
    <w:rsid w:val="00F12193"/>
    <w:rsid w:val="00F12431"/>
    <w:rsid w:val="00F12475"/>
    <w:rsid w:val="00F12854"/>
    <w:rsid w:val="00F129EC"/>
    <w:rsid w:val="00F12B56"/>
    <w:rsid w:val="00F12BDD"/>
    <w:rsid w:val="00F12D00"/>
    <w:rsid w:val="00F133D6"/>
    <w:rsid w:val="00F1341E"/>
    <w:rsid w:val="00F13521"/>
    <w:rsid w:val="00F139D3"/>
    <w:rsid w:val="00F13B4B"/>
    <w:rsid w:val="00F13BA1"/>
    <w:rsid w:val="00F14D3E"/>
    <w:rsid w:val="00F14FE9"/>
    <w:rsid w:val="00F15493"/>
    <w:rsid w:val="00F159D5"/>
    <w:rsid w:val="00F159F0"/>
    <w:rsid w:val="00F15B81"/>
    <w:rsid w:val="00F15C9B"/>
    <w:rsid w:val="00F15D1A"/>
    <w:rsid w:val="00F15E78"/>
    <w:rsid w:val="00F161ED"/>
    <w:rsid w:val="00F163BD"/>
    <w:rsid w:val="00F164AB"/>
    <w:rsid w:val="00F168E6"/>
    <w:rsid w:val="00F16A95"/>
    <w:rsid w:val="00F16D45"/>
    <w:rsid w:val="00F16EEC"/>
    <w:rsid w:val="00F17358"/>
    <w:rsid w:val="00F17775"/>
    <w:rsid w:val="00F200B2"/>
    <w:rsid w:val="00F20400"/>
    <w:rsid w:val="00F209C8"/>
    <w:rsid w:val="00F20A2B"/>
    <w:rsid w:val="00F20A60"/>
    <w:rsid w:val="00F20B73"/>
    <w:rsid w:val="00F20C28"/>
    <w:rsid w:val="00F20F3C"/>
    <w:rsid w:val="00F211A3"/>
    <w:rsid w:val="00F21443"/>
    <w:rsid w:val="00F2156C"/>
    <w:rsid w:val="00F21FC7"/>
    <w:rsid w:val="00F22106"/>
    <w:rsid w:val="00F2260B"/>
    <w:rsid w:val="00F22821"/>
    <w:rsid w:val="00F22AC3"/>
    <w:rsid w:val="00F23015"/>
    <w:rsid w:val="00F230F1"/>
    <w:rsid w:val="00F2368F"/>
    <w:rsid w:val="00F23A33"/>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913"/>
    <w:rsid w:val="00F30543"/>
    <w:rsid w:val="00F307D9"/>
    <w:rsid w:val="00F30A7F"/>
    <w:rsid w:val="00F30BCA"/>
    <w:rsid w:val="00F30E93"/>
    <w:rsid w:val="00F3123D"/>
    <w:rsid w:val="00F31373"/>
    <w:rsid w:val="00F3141C"/>
    <w:rsid w:val="00F314B1"/>
    <w:rsid w:val="00F31D24"/>
    <w:rsid w:val="00F31D55"/>
    <w:rsid w:val="00F320C7"/>
    <w:rsid w:val="00F323DC"/>
    <w:rsid w:val="00F32711"/>
    <w:rsid w:val="00F32786"/>
    <w:rsid w:val="00F327D0"/>
    <w:rsid w:val="00F32925"/>
    <w:rsid w:val="00F33045"/>
    <w:rsid w:val="00F3306C"/>
    <w:rsid w:val="00F33332"/>
    <w:rsid w:val="00F33560"/>
    <w:rsid w:val="00F338A4"/>
    <w:rsid w:val="00F338F4"/>
    <w:rsid w:val="00F33A9E"/>
    <w:rsid w:val="00F33AD6"/>
    <w:rsid w:val="00F33DCC"/>
    <w:rsid w:val="00F343F2"/>
    <w:rsid w:val="00F3468F"/>
    <w:rsid w:val="00F3498B"/>
    <w:rsid w:val="00F34A5B"/>
    <w:rsid w:val="00F352AD"/>
    <w:rsid w:val="00F35849"/>
    <w:rsid w:val="00F35891"/>
    <w:rsid w:val="00F35C21"/>
    <w:rsid w:val="00F35DB9"/>
    <w:rsid w:val="00F360FD"/>
    <w:rsid w:val="00F361DD"/>
    <w:rsid w:val="00F362AB"/>
    <w:rsid w:val="00F36817"/>
    <w:rsid w:val="00F369F0"/>
    <w:rsid w:val="00F36A75"/>
    <w:rsid w:val="00F36CA8"/>
    <w:rsid w:val="00F36DD1"/>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2AC"/>
    <w:rsid w:val="00F4153C"/>
    <w:rsid w:val="00F41702"/>
    <w:rsid w:val="00F417B4"/>
    <w:rsid w:val="00F41CC2"/>
    <w:rsid w:val="00F42370"/>
    <w:rsid w:val="00F42612"/>
    <w:rsid w:val="00F427B5"/>
    <w:rsid w:val="00F42A14"/>
    <w:rsid w:val="00F42FE0"/>
    <w:rsid w:val="00F4327E"/>
    <w:rsid w:val="00F43288"/>
    <w:rsid w:val="00F435DD"/>
    <w:rsid w:val="00F4370B"/>
    <w:rsid w:val="00F437D3"/>
    <w:rsid w:val="00F43C4A"/>
    <w:rsid w:val="00F43E4C"/>
    <w:rsid w:val="00F43ED3"/>
    <w:rsid w:val="00F44015"/>
    <w:rsid w:val="00F44024"/>
    <w:rsid w:val="00F4411D"/>
    <w:rsid w:val="00F44595"/>
    <w:rsid w:val="00F450C1"/>
    <w:rsid w:val="00F4515E"/>
    <w:rsid w:val="00F451F7"/>
    <w:rsid w:val="00F4524F"/>
    <w:rsid w:val="00F453F3"/>
    <w:rsid w:val="00F45575"/>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A2A"/>
    <w:rsid w:val="00F50F30"/>
    <w:rsid w:val="00F50FEB"/>
    <w:rsid w:val="00F516B1"/>
    <w:rsid w:val="00F51766"/>
    <w:rsid w:val="00F51C50"/>
    <w:rsid w:val="00F51C7A"/>
    <w:rsid w:val="00F522D4"/>
    <w:rsid w:val="00F52488"/>
    <w:rsid w:val="00F52A4F"/>
    <w:rsid w:val="00F52C66"/>
    <w:rsid w:val="00F52F8E"/>
    <w:rsid w:val="00F530F7"/>
    <w:rsid w:val="00F534B3"/>
    <w:rsid w:val="00F535F9"/>
    <w:rsid w:val="00F5373E"/>
    <w:rsid w:val="00F53819"/>
    <w:rsid w:val="00F538CE"/>
    <w:rsid w:val="00F5397F"/>
    <w:rsid w:val="00F53C37"/>
    <w:rsid w:val="00F53FD0"/>
    <w:rsid w:val="00F53FF7"/>
    <w:rsid w:val="00F54254"/>
    <w:rsid w:val="00F54320"/>
    <w:rsid w:val="00F543E1"/>
    <w:rsid w:val="00F544FE"/>
    <w:rsid w:val="00F549B5"/>
    <w:rsid w:val="00F549E2"/>
    <w:rsid w:val="00F54B30"/>
    <w:rsid w:val="00F54BC8"/>
    <w:rsid w:val="00F54CF3"/>
    <w:rsid w:val="00F54E3A"/>
    <w:rsid w:val="00F54F1F"/>
    <w:rsid w:val="00F5552D"/>
    <w:rsid w:val="00F5598F"/>
    <w:rsid w:val="00F55C9B"/>
    <w:rsid w:val="00F55FA6"/>
    <w:rsid w:val="00F56086"/>
    <w:rsid w:val="00F56357"/>
    <w:rsid w:val="00F566CA"/>
    <w:rsid w:val="00F5716D"/>
    <w:rsid w:val="00F571A6"/>
    <w:rsid w:val="00F57548"/>
    <w:rsid w:val="00F57E89"/>
    <w:rsid w:val="00F57ED0"/>
    <w:rsid w:val="00F57FE9"/>
    <w:rsid w:val="00F602A1"/>
    <w:rsid w:val="00F602F0"/>
    <w:rsid w:val="00F60E95"/>
    <w:rsid w:val="00F60F94"/>
    <w:rsid w:val="00F612E8"/>
    <w:rsid w:val="00F614EC"/>
    <w:rsid w:val="00F6182B"/>
    <w:rsid w:val="00F61A30"/>
    <w:rsid w:val="00F61BD3"/>
    <w:rsid w:val="00F61CF7"/>
    <w:rsid w:val="00F62389"/>
    <w:rsid w:val="00F62699"/>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D57"/>
    <w:rsid w:val="00F64EA6"/>
    <w:rsid w:val="00F64F38"/>
    <w:rsid w:val="00F65060"/>
    <w:rsid w:val="00F65276"/>
    <w:rsid w:val="00F65B9E"/>
    <w:rsid w:val="00F6606C"/>
    <w:rsid w:val="00F662A0"/>
    <w:rsid w:val="00F665B3"/>
    <w:rsid w:val="00F667CE"/>
    <w:rsid w:val="00F66991"/>
    <w:rsid w:val="00F669DE"/>
    <w:rsid w:val="00F66A78"/>
    <w:rsid w:val="00F66AA1"/>
    <w:rsid w:val="00F66B9A"/>
    <w:rsid w:val="00F66CFE"/>
    <w:rsid w:val="00F66D77"/>
    <w:rsid w:val="00F670B5"/>
    <w:rsid w:val="00F67117"/>
    <w:rsid w:val="00F6731C"/>
    <w:rsid w:val="00F676A4"/>
    <w:rsid w:val="00F67A34"/>
    <w:rsid w:val="00F67AA3"/>
    <w:rsid w:val="00F67C69"/>
    <w:rsid w:val="00F67DB4"/>
    <w:rsid w:val="00F70902"/>
    <w:rsid w:val="00F71750"/>
    <w:rsid w:val="00F71882"/>
    <w:rsid w:val="00F7193E"/>
    <w:rsid w:val="00F71ADC"/>
    <w:rsid w:val="00F71BA6"/>
    <w:rsid w:val="00F71E32"/>
    <w:rsid w:val="00F72040"/>
    <w:rsid w:val="00F7228C"/>
    <w:rsid w:val="00F72387"/>
    <w:rsid w:val="00F728CA"/>
    <w:rsid w:val="00F72AF9"/>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A58"/>
    <w:rsid w:val="00F75D95"/>
    <w:rsid w:val="00F76167"/>
    <w:rsid w:val="00F7657A"/>
    <w:rsid w:val="00F76891"/>
    <w:rsid w:val="00F76B6E"/>
    <w:rsid w:val="00F76C49"/>
    <w:rsid w:val="00F77296"/>
    <w:rsid w:val="00F773D2"/>
    <w:rsid w:val="00F77AF6"/>
    <w:rsid w:val="00F77F39"/>
    <w:rsid w:val="00F8078C"/>
    <w:rsid w:val="00F807F4"/>
    <w:rsid w:val="00F80956"/>
    <w:rsid w:val="00F810C3"/>
    <w:rsid w:val="00F811B8"/>
    <w:rsid w:val="00F815CF"/>
    <w:rsid w:val="00F816C5"/>
    <w:rsid w:val="00F81943"/>
    <w:rsid w:val="00F81FE3"/>
    <w:rsid w:val="00F82083"/>
    <w:rsid w:val="00F82350"/>
    <w:rsid w:val="00F823E9"/>
    <w:rsid w:val="00F82526"/>
    <w:rsid w:val="00F82A87"/>
    <w:rsid w:val="00F82EC1"/>
    <w:rsid w:val="00F82F3A"/>
    <w:rsid w:val="00F8333E"/>
    <w:rsid w:val="00F83764"/>
    <w:rsid w:val="00F83B54"/>
    <w:rsid w:val="00F83CBC"/>
    <w:rsid w:val="00F83DA3"/>
    <w:rsid w:val="00F8422D"/>
    <w:rsid w:val="00F84416"/>
    <w:rsid w:val="00F8451A"/>
    <w:rsid w:val="00F8475B"/>
    <w:rsid w:val="00F84790"/>
    <w:rsid w:val="00F849CC"/>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6F74"/>
    <w:rsid w:val="00F87007"/>
    <w:rsid w:val="00F878B3"/>
    <w:rsid w:val="00F87B0B"/>
    <w:rsid w:val="00F87C9E"/>
    <w:rsid w:val="00F87DE4"/>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338E"/>
    <w:rsid w:val="00F93649"/>
    <w:rsid w:val="00F93CDC"/>
    <w:rsid w:val="00F93D89"/>
    <w:rsid w:val="00F94ED4"/>
    <w:rsid w:val="00F94F8E"/>
    <w:rsid w:val="00F95664"/>
    <w:rsid w:val="00F95996"/>
    <w:rsid w:val="00F95A79"/>
    <w:rsid w:val="00F95D2F"/>
    <w:rsid w:val="00F95E2B"/>
    <w:rsid w:val="00F960B4"/>
    <w:rsid w:val="00F9630A"/>
    <w:rsid w:val="00F96427"/>
    <w:rsid w:val="00F966A6"/>
    <w:rsid w:val="00F96B4F"/>
    <w:rsid w:val="00F96B98"/>
    <w:rsid w:val="00F96ECA"/>
    <w:rsid w:val="00F974A0"/>
    <w:rsid w:val="00FA0182"/>
    <w:rsid w:val="00FA01C0"/>
    <w:rsid w:val="00FA0558"/>
    <w:rsid w:val="00FA05DB"/>
    <w:rsid w:val="00FA05DC"/>
    <w:rsid w:val="00FA0684"/>
    <w:rsid w:val="00FA069A"/>
    <w:rsid w:val="00FA0916"/>
    <w:rsid w:val="00FA0F68"/>
    <w:rsid w:val="00FA156A"/>
    <w:rsid w:val="00FA16FB"/>
    <w:rsid w:val="00FA17B8"/>
    <w:rsid w:val="00FA1982"/>
    <w:rsid w:val="00FA1E5F"/>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82C"/>
    <w:rsid w:val="00FA38AC"/>
    <w:rsid w:val="00FA3A5C"/>
    <w:rsid w:val="00FA3CD8"/>
    <w:rsid w:val="00FA3DAE"/>
    <w:rsid w:val="00FA429B"/>
    <w:rsid w:val="00FA4860"/>
    <w:rsid w:val="00FA4876"/>
    <w:rsid w:val="00FA5067"/>
    <w:rsid w:val="00FA5655"/>
    <w:rsid w:val="00FA582A"/>
    <w:rsid w:val="00FA5F3B"/>
    <w:rsid w:val="00FA615C"/>
    <w:rsid w:val="00FA6256"/>
    <w:rsid w:val="00FA63C3"/>
    <w:rsid w:val="00FA65E9"/>
    <w:rsid w:val="00FA6660"/>
    <w:rsid w:val="00FA670E"/>
    <w:rsid w:val="00FA6E45"/>
    <w:rsid w:val="00FA6F52"/>
    <w:rsid w:val="00FA71BA"/>
    <w:rsid w:val="00FA7402"/>
    <w:rsid w:val="00FA7CD2"/>
    <w:rsid w:val="00FA7DA3"/>
    <w:rsid w:val="00FA7DBD"/>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B82"/>
    <w:rsid w:val="00FB2BA4"/>
    <w:rsid w:val="00FB3045"/>
    <w:rsid w:val="00FB35B3"/>
    <w:rsid w:val="00FB3FD6"/>
    <w:rsid w:val="00FB4528"/>
    <w:rsid w:val="00FB477E"/>
    <w:rsid w:val="00FB4889"/>
    <w:rsid w:val="00FB497E"/>
    <w:rsid w:val="00FB4A01"/>
    <w:rsid w:val="00FB4A77"/>
    <w:rsid w:val="00FB4A95"/>
    <w:rsid w:val="00FB4AB2"/>
    <w:rsid w:val="00FB4ABA"/>
    <w:rsid w:val="00FB4B2C"/>
    <w:rsid w:val="00FB4C9D"/>
    <w:rsid w:val="00FB4F78"/>
    <w:rsid w:val="00FB51A7"/>
    <w:rsid w:val="00FB56CA"/>
    <w:rsid w:val="00FB580D"/>
    <w:rsid w:val="00FB593F"/>
    <w:rsid w:val="00FB59C4"/>
    <w:rsid w:val="00FB5D51"/>
    <w:rsid w:val="00FB5E30"/>
    <w:rsid w:val="00FB5FD1"/>
    <w:rsid w:val="00FB6173"/>
    <w:rsid w:val="00FB6393"/>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BC6"/>
    <w:rsid w:val="00FC0C40"/>
    <w:rsid w:val="00FC0CFC"/>
    <w:rsid w:val="00FC0D16"/>
    <w:rsid w:val="00FC0D96"/>
    <w:rsid w:val="00FC12F9"/>
    <w:rsid w:val="00FC1485"/>
    <w:rsid w:val="00FC191F"/>
    <w:rsid w:val="00FC1A9A"/>
    <w:rsid w:val="00FC1C65"/>
    <w:rsid w:val="00FC1E29"/>
    <w:rsid w:val="00FC20E1"/>
    <w:rsid w:val="00FC20FD"/>
    <w:rsid w:val="00FC25AD"/>
    <w:rsid w:val="00FC2656"/>
    <w:rsid w:val="00FC26AD"/>
    <w:rsid w:val="00FC27CC"/>
    <w:rsid w:val="00FC27E5"/>
    <w:rsid w:val="00FC2893"/>
    <w:rsid w:val="00FC2A0B"/>
    <w:rsid w:val="00FC2C60"/>
    <w:rsid w:val="00FC2E5D"/>
    <w:rsid w:val="00FC308D"/>
    <w:rsid w:val="00FC3207"/>
    <w:rsid w:val="00FC32C8"/>
    <w:rsid w:val="00FC3E81"/>
    <w:rsid w:val="00FC3E83"/>
    <w:rsid w:val="00FC4071"/>
    <w:rsid w:val="00FC438A"/>
    <w:rsid w:val="00FC4B27"/>
    <w:rsid w:val="00FC4BBB"/>
    <w:rsid w:val="00FC4E1A"/>
    <w:rsid w:val="00FC4E79"/>
    <w:rsid w:val="00FC4F90"/>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B8F"/>
    <w:rsid w:val="00FC7DC4"/>
    <w:rsid w:val="00FD0388"/>
    <w:rsid w:val="00FD0C2F"/>
    <w:rsid w:val="00FD0C59"/>
    <w:rsid w:val="00FD0D5A"/>
    <w:rsid w:val="00FD112D"/>
    <w:rsid w:val="00FD1265"/>
    <w:rsid w:val="00FD1353"/>
    <w:rsid w:val="00FD150F"/>
    <w:rsid w:val="00FD1944"/>
    <w:rsid w:val="00FD1A82"/>
    <w:rsid w:val="00FD1D74"/>
    <w:rsid w:val="00FD1EDA"/>
    <w:rsid w:val="00FD2556"/>
    <w:rsid w:val="00FD28C1"/>
    <w:rsid w:val="00FD2C16"/>
    <w:rsid w:val="00FD3512"/>
    <w:rsid w:val="00FD3609"/>
    <w:rsid w:val="00FD37A3"/>
    <w:rsid w:val="00FD3A41"/>
    <w:rsid w:val="00FD3EDC"/>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E4C"/>
    <w:rsid w:val="00FD7FE3"/>
    <w:rsid w:val="00FE02DF"/>
    <w:rsid w:val="00FE0609"/>
    <w:rsid w:val="00FE072B"/>
    <w:rsid w:val="00FE08C9"/>
    <w:rsid w:val="00FE0A0F"/>
    <w:rsid w:val="00FE0BCB"/>
    <w:rsid w:val="00FE0EE8"/>
    <w:rsid w:val="00FE0F2D"/>
    <w:rsid w:val="00FE1164"/>
    <w:rsid w:val="00FE149F"/>
    <w:rsid w:val="00FE1575"/>
    <w:rsid w:val="00FE15FC"/>
    <w:rsid w:val="00FE1627"/>
    <w:rsid w:val="00FE1B03"/>
    <w:rsid w:val="00FE1B8A"/>
    <w:rsid w:val="00FE1E25"/>
    <w:rsid w:val="00FE2073"/>
    <w:rsid w:val="00FE243B"/>
    <w:rsid w:val="00FE252F"/>
    <w:rsid w:val="00FE2D2B"/>
    <w:rsid w:val="00FE3041"/>
    <w:rsid w:val="00FE34DA"/>
    <w:rsid w:val="00FE38CD"/>
    <w:rsid w:val="00FE4005"/>
    <w:rsid w:val="00FE4511"/>
    <w:rsid w:val="00FE48B1"/>
    <w:rsid w:val="00FE4AE7"/>
    <w:rsid w:val="00FE4B58"/>
    <w:rsid w:val="00FE50C9"/>
    <w:rsid w:val="00FE5183"/>
    <w:rsid w:val="00FE5196"/>
    <w:rsid w:val="00FE5CBB"/>
    <w:rsid w:val="00FE5D60"/>
    <w:rsid w:val="00FE6A5E"/>
    <w:rsid w:val="00FE6BBC"/>
    <w:rsid w:val="00FE6F1D"/>
    <w:rsid w:val="00FE78C2"/>
    <w:rsid w:val="00FE79C3"/>
    <w:rsid w:val="00FE7AC8"/>
    <w:rsid w:val="00FE7DB6"/>
    <w:rsid w:val="00FE7E9E"/>
    <w:rsid w:val="00FF027C"/>
    <w:rsid w:val="00FF02B4"/>
    <w:rsid w:val="00FF04A7"/>
    <w:rsid w:val="00FF0A26"/>
    <w:rsid w:val="00FF0A86"/>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2AC"/>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EF2"/>
    <w:rsid w:val="00FF4F83"/>
    <w:rsid w:val="00FF507E"/>
    <w:rsid w:val="00FF5171"/>
    <w:rsid w:val="00FF56CB"/>
    <w:rsid w:val="00FF59E6"/>
    <w:rsid w:val="00FF5C2B"/>
    <w:rsid w:val="00FF62BD"/>
    <w:rsid w:val="00FF6A6C"/>
    <w:rsid w:val="00FF6AFD"/>
    <w:rsid w:val="00FF6D8B"/>
    <w:rsid w:val="00FF6DAD"/>
    <w:rsid w:val="00FF6E08"/>
    <w:rsid w:val="00FF6E63"/>
    <w:rsid w:val="00FF6FFE"/>
    <w:rsid w:val="00FF74FD"/>
    <w:rsid w:val="00FF7655"/>
    <w:rsid w:val="00FF7B5F"/>
    <w:rsid w:val="07B55400"/>
    <w:rsid w:val="10D0974C"/>
    <w:rsid w:val="16585E72"/>
    <w:rsid w:val="1B677514"/>
    <w:rsid w:val="1BF65816"/>
    <w:rsid w:val="1DE790EF"/>
    <w:rsid w:val="2456273E"/>
    <w:rsid w:val="24601CE2"/>
    <w:rsid w:val="253B6D8F"/>
    <w:rsid w:val="2A175AD2"/>
    <w:rsid w:val="2B921B22"/>
    <w:rsid w:val="2BA2EC2D"/>
    <w:rsid w:val="2BC9B9C2"/>
    <w:rsid w:val="2DB039C7"/>
    <w:rsid w:val="33B5FD5C"/>
    <w:rsid w:val="34C3B816"/>
    <w:rsid w:val="36719F94"/>
    <w:rsid w:val="36D1135A"/>
    <w:rsid w:val="38989610"/>
    <w:rsid w:val="3982CD9E"/>
    <w:rsid w:val="3C46DF66"/>
    <w:rsid w:val="3CFF3928"/>
    <w:rsid w:val="3EE3911F"/>
    <w:rsid w:val="44724BD3"/>
    <w:rsid w:val="4759E462"/>
    <w:rsid w:val="477733FB"/>
    <w:rsid w:val="5000F541"/>
    <w:rsid w:val="533B1B23"/>
    <w:rsid w:val="548AE8C0"/>
    <w:rsid w:val="55CC888D"/>
    <w:rsid w:val="5646AF03"/>
    <w:rsid w:val="572EE373"/>
    <w:rsid w:val="58BD00A9"/>
    <w:rsid w:val="59AD34A3"/>
    <w:rsid w:val="5CA818F4"/>
    <w:rsid w:val="5D831E15"/>
    <w:rsid w:val="62C1ED76"/>
    <w:rsid w:val="63112F3C"/>
    <w:rsid w:val="647B4B74"/>
    <w:rsid w:val="66797EEE"/>
    <w:rsid w:val="6871F703"/>
    <w:rsid w:val="6BEEF34E"/>
    <w:rsid w:val="6C6936B1"/>
    <w:rsid w:val="71C6C23B"/>
    <w:rsid w:val="74691EA8"/>
    <w:rsid w:val="7476AA7F"/>
    <w:rsid w:val="78BE1301"/>
    <w:rsid w:val="7C3CB7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20335BA7-1F16-4D07-9185-5C13662EC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5D2D"/>
    <w:rPr>
      <w:sz w:val="24"/>
      <w:szCs w:val="24"/>
      <w:lang w:val="en-US" w:eastAsia="en-US"/>
    </w:rPr>
  </w:style>
  <w:style w:type="paragraph" w:styleId="Heading1">
    <w:name w:val="heading 1"/>
    <w:aliases w:val="Char Diagrama"/>
    <w:basedOn w:val="Normal"/>
    <w:next w:val="Normal"/>
    <w:link w:val="Heading1Char"/>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44183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41833"/>
    <w:pPr>
      <w:keepNext/>
      <w:spacing w:before="240" w:after="60"/>
      <w:outlineLvl w:val="2"/>
    </w:pPr>
    <w:rPr>
      <w:rFonts w:cs="Arial"/>
      <w:b/>
      <w:bCs/>
      <w:sz w:val="26"/>
      <w:szCs w:val="26"/>
    </w:rPr>
  </w:style>
  <w:style w:type="paragraph" w:styleId="Heading4">
    <w:name w:val="heading 4"/>
    <w:basedOn w:val="Normal"/>
    <w:next w:val="Normal"/>
    <w:link w:val="Heading4Char"/>
    <w:qFormat/>
    <w:rsid w:val="002A4E82"/>
    <w:pPr>
      <w:keepNext/>
      <w:jc w:val="center"/>
      <w:outlineLvl w:val="3"/>
    </w:pPr>
    <w:rPr>
      <w:b/>
      <w:szCs w:val="20"/>
      <w:lang w:val="lt-LT" w:eastAsia="lt-LT"/>
    </w:rPr>
  </w:style>
  <w:style w:type="paragraph" w:styleId="Heading5">
    <w:name w:val="heading 5"/>
    <w:basedOn w:val="Normal"/>
    <w:next w:val="Normal"/>
    <w:link w:val="Heading5Char"/>
    <w:qFormat/>
    <w:rsid w:val="00C506D3"/>
    <w:pPr>
      <w:keepNext/>
      <w:ind w:firstLine="720"/>
      <w:jc w:val="center"/>
      <w:outlineLvl w:val="4"/>
    </w:pPr>
    <w:rPr>
      <w:szCs w:val="20"/>
      <w:lang w:val="lt-LT"/>
    </w:rPr>
  </w:style>
  <w:style w:type="paragraph" w:styleId="Heading6">
    <w:name w:val="heading 6"/>
    <w:basedOn w:val="Normal"/>
    <w:next w:val="Normal"/>
    <w:link w:val="Heading6Char"/>
    <w:qFormat/>
    <w:rsid w:val="00C506D3"/>
    <w:pPr>
      <w:keepNext/>
      <w:ind w:firstLine="720"/>
      <w:outlineLvl w:val="5"/>
    </w:pPr>
    <w:rPr>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BodyTextIndent3"/>
    <w:autoRedefine/>
    <w:rsid w:val="007C41F2"/>
    <w:pPr>
      <w:spacing w:after="0"/>
      <w:ind w:left="0" w:right="3" w:firstLine="720"/>
      <w:jc w:val="both"/>
    </w:pPr>
    <w:rPr>
      <w:snapToGrid w:val="0"/>
      <w:sz w:val="24"/>
      <w:szCs w:val="24"/>
      <w:lang w:val="lt-LT"/>
    </w:rPr>
  </w:style>
  <w:style w:type="paragraph" w:styleId="BodyTextIndent3">
    <w:name w:val="Body Text Indent 3"/>
    <w:basedOn w:val="Normal"/>
    <w:rsid w:val="001B595C"/>
    <w:pPr>
      <w:spacing w:after="120"/>
      <w:ind w:left="283"/>
    </w:pPr>
    <w:rPr>
      <w:sz w:val="16"/>
      <w:szCs w:val="16"/>
    </w:rPr>
  </w:style>
  <w:style w:type="paragraph" w:styleId="BalloonText">
    <w:name w:val="Balloon Text"/>
    <w:basedOn w:val="Normal"/>
    <w:semiHidden/>
    <w:rsid w:val="00D019F0"/>
    <w:rPr>
      <w:rFonts w:ascii="Tahoma" w:hAnsi="Tahoma" w:cs="Tahoma"/>
      <w:sz w:val="16"/>
      <w:szCs w:val="16"/>
    </w:rPr>
  </w:style>
  <w:style w:type="table" w:styleId="TableGrid">
    <w:name w:val="Table Grid"/>
    <w:basedOn w:val="TableNorma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Normal"/>
    <w:rsid w:val="006277D9"/>
    <w:pPr>
      <w:autoSpaceDE w:val="0"/>
      <w:autoSpaceDN w:val="0"/>
      <w:adjustRightInd w:val="0"/>
      <w:jc w:val="center"/>
    </w:pPr>
    <w:rPr>
      <w:rFonts w:ascii="TimesLT" w:hAnsi="TimesLT"/>
      <w:b/>
      <w:bCs/>
      <w:sz w:val="20"/>
    </w:rPr>
  </w:style>
  <w:style w:type="character" w:styleId="Hyperlink">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Header">
    <w:name w:val="header"/>
    <w:aliases w:val="HEADER_EN,Diagrama Char Char Diagrama,Diagrama Char Char"/>
    <w:basedOn w:val="Normal"/>
    <w:link w:val="HeaderChar"/>
    <w:uiPriority w:val="99"/>
    <w:rsid w:val="00D26066"/>
    <w:pPr>
      <w:tabs>
        <w:tab w:val="center" w:pos="4680"/>
        <w:tab w:val="right" w:pos="9360"/>
      </w:tabs>
    </w:pPr>
  </w:style>
  <w:style w:type="character" w:customStyle="1" w:styleId="HeaderChar">
    <w:name w:val="Header Char"/>
    <w:aliases w:val="HEADER_EN Char,Diagrama Char Char Diagrama Char1,Diagrama Char Char Char1"/>
    <w:link w:val="Header"/>
    <w:uiPriority w:val="99"/>
    <w:rsid w:val="00D26066"/>
    <w:rPr>
      <w:sz w:val="24"/>
      <w:szCs w:val="24"/>
    </w:rPr>
  </w:style>
  <w:style w:type="paragraph" w:styleId="Footer">
    <w:name w:val="footer"/>
    <w:aliases w:val="Diagrama Diagrama Diagrama"/>
    <w:basedOn w:val="Normal"/>
    <w:link w:val="FooterChar"/>
    <w:uiPriority w:val="99"/>
    <w:rsid w:val="00D26066"/>
    <w:pPr>
      <w:tabs>
        <w:tab w:val="center" w:pos="4680"/>
        <w:tab w:val="right" w:pos="9360"/>
      </w:tabs>
    </w:pPr>
  </w:style>
  <w:style w:type="character" w:customStyle="1" w:styleId="FooterChar">
    <w:name w:val="Footer Char"/>
    <w:aliases w:val="Diagrama Diagrama Diagrama Char1"/>
    <w:link w:val="Footer"/>
    <w:uiPriority w:val="99"/>
    <w:rsid w:val="00D26066"/>
    <w:rPr>
      <w:sz w:val="24"/>
      <w:szCs w:val="24"/>
    </w:rPr>
  </w:style>
  <w:style w:type="character" w:styleId="CommentReference">
    <w:name w:val="annotation reference"/>
    <w:uiPriority w:val="99"/>
    <w:rsid w:val="007654BC"/>
    <w:rPr>
      <w:sz w:val="16"/>
      <w:szCs w:val="16"/>
    </w:rPr>
  </w:style>
  <w:style w:type="paragraph" w:styleId="CommentText">
    <w:name w:val="annotation text"/>
    <w:basedOn w:val="Normal"/>
    <w:link w:val="CommentTextChar"/>
    <w:uiPriority w:val="99"/>
    <w:rsid w:val="007654BC"/>
    <w:rPr>
      <w:sz w:val="20"/>
      <w:szCs w:val="20"/>
    </w:rPr>
  </w:style>
  <w:style w:type="character" w:customStyle="1" w:styleId="CommentTextChar">
    <w:name w:val="Comment Text Char"/>
    <w:basedOn w:val="DefaultParagraphFont"/>
    <w:link w:val="CommentText"/>
    <w:uiPriority w:val="99"/>
    <w:rsid w:val="007654BC"/>
  </w:style>
  <w:style w:type="paragraph" w:styleId="CommentSubject">
    <w:name w:val="annotation subject"/>
    <w:basedOn w:val="CommentText"/>
    <w:next w:val="CommentText"/>
    <w:link w:val="CommentSubjectChar"/>
    <w:uiPriority w:val="99"/>
    <w:rsid w:val="007654BC"/>
    <w:rPr>
      <w:b/>
      <w:bCs/>
    </w:rPr>
  </w:style>
  <w:style w:type="character" w:customStyle="1" w:styleId="CommentSubjectChar">
    <w:name w:val="Comment Subject Char"/>
    <w:link w:val="CommentSubject"/>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BodyTextIndent2">
    <w:name w:val="Body Text Indent 2"/>
    <w:basedOn w:val="Normal"/>
    <w:link w:val="BodyTextIndent2Char"/>
    <w:rsid w:val="00C03486"/>
    <w:pPr>
      <w:spacing w:after="120" w:line="480" w:lineRule="auto"/>
      <w:ind w:left="283"/>
    </w:pPr>
    <w:rPr>
      <w:sz w:val="20"/>
      <w:szCs w:val="20"/>
      <w:lang w:eastAsia="lt-LT"/>
    </w:rPr>
  </w:style>
  <w:style w:type="character" w:customStyle="1" w:styleId="BodyTextIndent2Char">
    <w:name w:val="Body Text Indent 2 Char"/>
    <w:link w:val="BodyTextIndent2"/>
    <w:rsid w:val="00C03486"/>
    <w:rPr>
      <w:lang w:eastAsia="lt-LT"/>
    </w:rPr>
  </w:style>
  <w:style w:type="paragraph" w:styleId="HTMLPreformatted">
    <w:name w:val="HTML Preformatted"/>
    <w:basedOn w:val="Normal"/>
    <w:link w:val="HTMLPreformattedChar"/>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link w:val="HTMLPreformatted"/>
    <w:uiPriority w:val="99"/>
    <w:rsid w:val="008D1871"/>
    <w:rPr>
      <w:rFonts w:ascii="Courier New" w:hAnsi="Courier New" w:cs="Courier New"/>
      <w:lang w:val="lt-LT" w:eastAsia="lt-LT"/>
    </w:rPr>
  </w:style>
  <w:style w:type="paragraph" w:styleId="NormalWeb">
    <w:name w:val="Normal (Web)"/>
    <w:basedOn w:val="Normal"/>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Normal"/>
    <w:link w:val="Style1Char"/>
    <w:uiPriority w:val="99"/>
    <w:rsid w:val="001F6B13"/>
    <w:pPr>
      <w:tabs>
        <w:tab w:val="num" w:pos="0"/>
        <w:tab w:val="left" w:pos="284"/>
      </w:tabs>
      <w:jc w:val="both"/>
    </w:pPr>
    <w:rPr>
      <w:lang w:val="lt-LT"/>
    </w:rPr>
  </w:style>
  <w:style w:type="character" w:styleId="PageNumber">
    <w:name w:val="page number"/>
    <w:basedOn w:val="DefaultParagraphFont"/>
    <w:rsid w:val="00BF4813"/>
  </w:style>
  <w:style w:type="paragraph" w:customStyle="1" w:styleId="Point1">
    <w:name w:val="Point 1"/>
    <w:basedOn w:val="Normal"/>
    <w:rsid w:val="002B3030"/>
    <w:pPr>
      <w:spacing w:before="120" w:after="120"/>
      <w:ind w:left="1418" w:hanging="567"/>
      <w:jc w:val="both"/>
    </w:pPr>
    <w:rPr>
      <w:szCs w:val="20"/>
      <w:lang w:val="en-GB" w:eastAsia="lt-LT"/>
    </w:rPr>
  </w:style>
  <w:style w:type="character" w:customStyle="1" w:styleId="Heading4Char">
    <w:name w:val="Heading 4 Char"/>
    <w:link w:val="Heading4"/>
    <w:rsid w:val="003B7F58"/>
    <w:rPr>
      <w:b/>
      <w:sz w:val="24"/>
    </w:rPr>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Bul"/>
    <w:basedOn w:val="Normal"/>
    <w:link w:val="ListParagraphChar"/>
    <w:uiPriority w:val="34"/>
    <w:qFormat/>
    <w:rsid w:val="008705D6"/>
    <w:pPr>
      <w:ind w:left="720"/>
      <w:contextualSpacing/>
    </w:pPr>
  </w:style>
  <w:style w:type="character" w:styleId="Emphasis">
    <w:name w:val="Emphasis"/>
    <w:qFormat/>
    <w:rsid w:val="00DD40DD"/>
    <w:rPr>
      <w:b/>
      <w:bCs/>
      <w:i w:val="0"/>
      <w:iCs w:val="0"/>
    </w:rPr>
  </w:style>
  <w:style w:type="character" w:customStyle="1" w:styleId="Heading2Char">
    <w:name w:val="Heading 2 Char"/>
    <w:link w:val="Heading2"/>
    <w:rsid w:val="00441833"/>
    <w:rPr>
      <w:rFonts w:ascii="Arial" w:hAnsi="Arial" w:cs="Arial"/>
      <w:b/>
      <w:bCs/>
      <w:i/>
      <w:iCs/>
      <w:sz w:val="28"/>
      <w:szCs w:val="28"/>
      <w:lang w:val="en-US" w:eastAsia="en-US"/>
    </w:rPr>
  </w:style>
  <w:style w:type="character" w:customStyle="1" w:styleId="Heading3Char">
    <w:name w:val="Heading 3 Char"/>
    <w:link w:val="Heading3"/>
    <w:rsid w:val="00441833"/>
    <w:rPr>
      <w:rFonts w:cs="Arial"/>
      <w:b/>
      <w:bCs/>
      <w:sz w:val="26"/>
      <w:szCs w:val="26"/>
      <w:lang w:val="en-US" w:eastAsia="en-US"/>
    </w:rPr>
  </w:style>
  <w:style w:type="paragraph" w:styleId="DocumentMap">
    <w:name w:val="Document Map"/>
    <w:basedOn w:val="Normal"/>
    <w:link w:val="DocumentMapChar"/>
    <w:rsid w:val="00441833"/>
    <w:pPr>
      <w:shd w:val="clear" w:color="auto" w:fill="000080"/>
    </w:pPr>
    <w:rPr>
      <w:rFonts w:ascii="Tahoma" w:hAnsi="Tahoma" w:cs="Tahoma"/>
      <w:sz w:val="20"/>
      <w:szCs w:val="20"/>
    </w:rPr>
  </w:style>
  <w:style w:type="character" w:customStyle="1" w:styleId="DocumentMapChar">
    <w:name w:val="Document Map Char"/>
    <w:link w:val="DocumentMap"/>
    <w:rsid w:val="00441833"/>
    <w:rPr>
      <w:rFonts w:ascii="Tahoma" w:hAnsi="Tahoma" w:cs="Tahoma"/>
      <w:shd w:val="clear" w:color="auto" w:fill="000080"/>
      <w:lang w:val="en-US" w:eastAsia="en-US"/>
    </w:rPr>
  </w:style>
  <w:style w:type="paragraph" w:customStyle="1" w:styleId="CharChar10DiagramaDiagrama">
    <w:name w:val="Char Char10 Diagrama Diagrama"/>
    <w:basedOn w:val="Normal"/>
    <w:semiHidden/>
    <w:rsid w:val="00441833"/>
    <w:pPr>
      <w:spacing w:after="160" w:line="240" w:lineRule="exact"/>
    </w:pPr>
    <w:rPr>
      <w:rFonts w:ascii="Verdana" w:hAnsi="Verdana" w:cs="Verdana"/>
      <w:sz w:val="20"/>
      <w:szCs w:val="20"/>
      <w:lang w:val="lt-LT" w:eastAsia="lt-LT"/>
    </w:rPr>
  </w:style>
  <w:style w:type="paragraph" w:styleId="Revision">
    <w:name w:val="Revision"/>
    <w:hidden/>
    <w:uiPriority w:val="99"/>
    <w:semiHidden/>
    <w:rsid w:val="00441833"/>
    <w:rPr>
      <w:sz w:val="24"/>
      <w:szCs w:val="24"/>
      <w:lang w:val="en-US" w:eastAsia="en-US"/>
    </w:rPr>
  </w:style>
  <w:style w:type="paragraph" w:customStyle="1" w:styleId="NumPar1">
    <w:name w:val="NumPar 1"/>
    <w:basedOn w:val="Normal"/>
    <w:next w:val="Normal"/>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ListParagraph"/>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ListParagraph"/>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FollowedHyperlink">
    <w:name w:val="FollowedHyperlink"/>
    <w:rsid w:val="00570DCA"/>
    <w:rPr>
      <w:color w:val="800080"/>
      <w:u w:val="single"/>
    </w:rPr>
  </w:style>
  <w:style w:type="paragraph" w:styleId="NoSpacing">
    <w:name w:val="No Spacing"/>
    <w:link w:val="NoSpacingChar"/>
    <w:uiPriority w:val="1"/>
    <w:qFormat/>
    <w:rsid w:val="003F6542"/>
    <w:rPr>
      <w:rFonts w:ascii="Calibri" w:eastAsia="Calibri" w:hAnsi="Calibri"/>
      <w:sz w:val="22"/>
      <w:szCs w:val="22"/>
      <w:lang w:val="en-US" w:eastAsia="en-US"/>
    </w:rPr>
  </w:style>
  <w:style w:type="character" w:customStyle="1" w:styleId="Heading5Char">
    <w:name w:val="Heading 5 Char"/>
    <w:link w:val="Heading5"/>
    <w:rsid w:val="00C506D3"/>
    <w:rPr>
      <w:sz w:val="24"/>
      <w:lang w:eastAsia="en-US"/>
    </w:rPr>
  </w:style>
  <w:style w:type="character" w:customStyle="1" w:styleId="Heading6Char">
    <w:name w:val="Heading 6 Char"/>
    <w:link w:val="Heading6"/>
    <w:rsid w:val="00C506D3"/>
    <w:rPr>
      <w:sz w:val="24"/>
      <w:lang w:eastAsia="en-US"/>
    </w:rPr>
  </w:style>
  <w:style w:type="paragraph" w:customStyle="1" w:styleId="bodytext0">
    <w:name w:val="bodytext"/>
    <w:basedOn w:val="Normal"/>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Normal"/>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Normal"/>
    <w:uiPriority w:val="99"/>
    <w:rsid w:val="00AA573B"/>
    <w:pPr>
      <w:widowControl w:val="0"/>
      <w:autoSpaceDE w:val="0"/>
      <w:autoSpaceDN w:val="0"/>
      <w:adjustRightInd w:val="0"/>
      <w:jc w:val="both"/>
    </w:pPr>
    <w:rPr>
      <w:lang w:val="lt-LT" w:eastAsia="lt-LT"/>
    </w:rPr>
  </w:style>
  <w:style w:type="paragraph" w:customStyle="1" w:styleId="Style9">
    <w:name w:val="Style9"/>
    <w:basedOn w:val="Normal"/>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TableNormal"/>
    <w:next w:val="TableGrid"/>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D2773E"/>
    <w:rPr>
      <w:sz w:val="20"/>
      <w:szCs w:val="20"/>
      <w:lang w:val="lt-LT"/>
    </w:rPr>
  </w:style>
  <w:style w:type="character" w:customStyle="1" w:styleId="FootnoteTextChar">
    <w:name w:val="Footnote Text Char"/>
    <w:link w:val="FootnoteText"/>
    <w:uiPriority w:val="99"/>
    <w:rsid w:val="00D2773E"/>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iPriority w:val="99"/>
    <w:rsid w:val="00D2773E"/>
    <w:rPr>
      <w:vertAlign w:val="superscrip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D2773E"/>
    <w:rPr>
      <w:sz w:val="24"/>
      <w:szCs w:val="24"/>
      <w:lang w:val="en-US" w:eastAsia="en-US"/>
    </w:rPr>
  </w:style>
  <w:style w:type="character" w:styleId="Strong">
    <w:name w:val="Strong"/>
    <w:uiPriority w:val="22"/>
    <w:qFormat/>
    <w:rsid w:val="00D14420"/>
    <w:rPr>
      <w:b/>
      <w:bCs/>
    </w:rPr>
  </w:style>
  <w:style w:type="character" w:customStyle="1" w:styleId="Heading1Char">
    <w:name w:val="Heading 1 Char"/>
    <w:aliases w:val="Char Diagrama Char"/>
    <w:basedOn w:val="DefaultParagraphFont"/>
    <w:link w:val="Heading1"/>
    <w:rsid w:val="00337AF2"/>
    <w:rPr>
      <w:rFonts w:asciiTheme="majorHAnsi" w:eastAsiaTheme="majorEastAsia" w:hAnsiTheme="majorHAnsi" w:cstheme="majorBidi"/>
      <w:color w:val="2E74B5" w:themeColor="accent1" w:themeShade="BF"/>
      <w:sz w:val="32"/>
      <w:szCs w:val="32"/>
      <w:lang w:val="en-US" w:eastAsia="en-US"/>
    </w:rPr>
  </w:style>
  <w:style w:type="paragraph" w:styleId="TOCHeading">
    <w:name w:val="TOC Heading"/>
    <w:basedOn w:val="Heading1"/>
    <w:next w:val="Normal"/>
    <w:uiPriority w:val="39"/>
    <w:unhideWhenUsed/>
    <w:qFormat/>
    <w:rsid w:val="00337AF2"/>
    <w:pPr>
      <w:spacing w:line="259" w:lineRule="auto"/>
      <w:outlineLvl w:val="9"/>
    </w:pPr>
  </w:style>
  <w:style w:type="paragraph" w:styleId="TOC1">
    <w:name w:val="toc 1"/>
    <w:basedOn w:val="Normal"/>
    <w:next w:val="Normal"/>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DefaultParagraphFont"/>
    <w:semiHidden/>
    <w:locked/>
    <w:rsid w:val="0023374C"/>
    <w:rPr>
      <w:rFonts w:eastAsia="Times New Roman"/>
      <w:lang w:val="en-GB" w:eastAsia="en-US"/>
    </w:rPr>
  </w:style>
  <w:style w:type="paragraph" w:customStyle="1" w:styleId="linija">
    <w:name w:val="linija"/>
    <w:basedOn w:val="Normal"/>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Normal"/>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Normal"/>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Normal"/>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Normal"/>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BodyText20">
    <w:name w:val="Body Text 2"/>
    <w:basedOn w:val="Normal"/>
    <w:link w:val="BodyText2Char"/>
    <w:semiHidden/>
    <w:unhideWhenUsed/>
    <w:rsid w:val="004B28ED"/>
    <w:pPr>
      <w:spacing w:after="120" w:line="480" w:lineRule="auto"/>
    </w:pPr>
    <w:rPr>
      <w:lang w:val="lt-LT"/>
    </w:rPr>
  </w:style>
  <w:style w:type="character" w:customStyle="1" w:styleId="BodyText2Char">
    <w:name w:val="Body Text 2 Char"/>
    <w:basedOn w:val="DefaultParagraphFont"/>
    <w:link w:val="BodyText20"/>
    <w:semiHidden/>
    <w:rsid w:val="004B28ED"/>
    <w:rPr>
      <w:sz w:val="24"/>
      <w:szCs w:val="24"/>
      <w:lang w:eastAsia="en-US"/>
    </w:rPr>
  </w:style>
  <w:style w:type="paragraph" w:customStyle="1" w:styleId="Heading1mod">
    <w:name w:val="Heading 1_mod"/>
    <w:basedOn w:val="Heading1"/>
    <w:link w:val="Heading1modChar"/>
    <w:qFormat/>
    <w:rsid w:val="007C7CBD"/>
    <w:pPr>
      <w:numPr>
        <w:numId w:val="3"/>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Heading1Char"/>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OC2">
    <w:name w:val="toc 2"/>
    <w:basedOn w:val="Normal"/>
    <w:next w:val="Normal"/>
    <w:autoRedefine/>
    <w:uiPriority w:val="39"/>
    <w:unhideWhenUsed/>
    <w:rsid w:val="00747D17"/>
    <w:pPr>
      <w:spacing w:after="100"/>
      <w:ind w:left="240"/>
    </w:pPr>
  </w:style>
  <w:style w:type="character" w:customStyle="1" w:styleId="UnresolvedMention1">
    <w:name w:val="Unresolved Mention1"/>
    <w:basedOn w:val="DefaultParagraphFont"/>
    <w:uiPriority w:val="99"/>
    <w:semiHidden/>
    <w:unhideWhenUsed/>
    <w:rsid w:val="00A64DCC"/>
    <w:rPr>
      <w:color w:val="808080"/>
      <w:shd w:val="clear" w:color="auto" w:fill="E6E6E6"/>
    </w:rPr>
  </w:style>
  <w:style w:type="paragraph" w:styleId="BodyTextIndent">
    <w:name w:val="Body Text Indent"/>
    <w:basedOn w:val="Normal"/>
    <w:link w:val="BodyTextIndentChar"/>
    <w:semiHidden/>
    <w:unhideWhenUsed/>
    <w:rsid w:val="00236B8D"/>
    <w:pPr>
      <w:spacing w:after="120"/>
      <w:ind w:left="283"/>
    </w:pPr>
  </w:style>
  <w:style w:type="character" w:customStyle="1" w:styleId="BodyTextIndentChar">
    <w:name w:val="Body Text Indent Char"/>
    <w:basedOn w:val="DefaultParagraphFont"/>
    <w:link w:val="BodyTextIndent"/>
    <w:semiHidden/>
    <w:rsid w:val="00236B8D"/>
    <w:rPr>
      <w:sz w:val="24"/>
      <w:szCs w:val="24"/>
      <w:lang w:val="en-US" w:eastAsia="en-US"/>
    </w:rPr>
  </w:style>
  <w:style w:type="character" w:customStyle="1" w:styleId="Neapdorotaspaminjimas1">
    <w:name w:val="Neapdorotas paminėjimas1"/>
    <w:basedOn w:val="DefaultParagraphFont"/>
    <w:uiPriority w:val="99"/>
    <w:semiHidden/>
    <w:unhideWhenUsed/>
    <w:rsid w:val="00D63A84"/>
    <w:rPr>
      <w:color w:val="605E5C"/>
      <w:shd w:val="clear" w:color="auto" w:fill="E1DFDD"/>
    </w:rPr>
  </w:style>
  <w:style w:type="character" w:styleId="UnresolvedMention">
    <w:name w:val="Unresolved Mention"/>
    <w:basedOn w:val="DefaultParagraphFont"/>
    <w:uiPriority w:val="99"/>
    <w:semiHidden/>
    <w:unhideWhenUsed/>
    <w:rsid w:val="007969D8"/>
    <w:rPr>
      <w:color w:val="605E5C"/>
      <w:shd w:val="clear" w:color="auto" w:fill="E1DFDD"/>
    </w:rPr>
  </w:style>
  <w:style w:type="paragraph" w:customStyle="1" w:styleId="TableParagraph">
    <w:name w:val="Table Paragraph"/>
    <w:basedOn w:val="Normal"/>
    <w:uiPriority w:val="1"/>
    <w:qFormat/>
    <w:rsid w:val="007544E1"/>
    <w:pPr>
      <w:widowControl w:val="0"/>
    </w:pPr>
    <w:rPr>
      <w:rFonts w:ascii="Calibri" w:eastAsia="Calibri" w:hAnsi="Calibri"/>
      <w:sz w:val="22"/>
      <w:szCs w:val="22"/>
    </w:rPr>
  </w:style>
  <w:style w:type="character" w:styleId="PlaceholderText">
    <w:name w:val="Placeholder Text"/>
    <w:basedOn w:val="DefaultParagraphFont"/>
    <w:uiPriority w:val="99"/>
    <w:semiHidden/>
    <w:rsid w:val="00E042C9"/>
    <w:rPr>
      <w:color w:val="808080"/>
    </w:rPr>
  </w:style>
  <w:style w:type="paragraph" w:styleId="PlainText">
    <w:name w:val="Plain Text"/>
    <w:basedOn w:val="Normal"/>
    <w:link w:val="PlainTextChar"/>
    <w:uiPriority w:val="99"/>
    <w:unhideWhenUsed/>
    <w:rsid w:val="00E40D1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40D19"/>
    <w:rPr>
      <w:rFonts w:ascii="Calibri" w:eastAsiaTheme="minorHAnsi" w:hAnsi="Calibri" w:cstheme="minorBidi"/>
      <w:sz w:val="22"/>
      <w:szCs w:val="21"/>
      <w:lang w:val="en-US" w:eastAsia="en-US"/>
    </w:rPr>
  </w:style>
  <w:style w:type="character" w:customStyle="1" w:styleId="fontstyle01">
    <w:name w:val="fontstyle01"/>
    <w:basedOn w:val="DefaultParagraphFont"/>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DefaultParagraphFont"/>
    <w:rsid w:val="00775542"/>
  </w:style>
  <w:style w:type="character" w:customStyle="1" w:styleId="cf01">
    <w:name w:val="cf01"/>
    <w:basedOn w:val="DefaultParagraphFont"/>
    <w:rsid w:val="002E6F5F"/>
    <w:rPr>
      <w:rFonts w:ascii="Segoe UI" w:hAnsi="Segoe UI" w:cs="Segoe UI" w:hint="default"/>
      <w:sz w:val="18"/>
      <w:szCs w:val="18"/>
    </w:rPr>
  </w:style>
  <w:style w:type="character" w:customStyle="1" w:styleId="cf11">
    <w:name w:val="cf11"/>
    <w:basedOn w:val="DefaultParagraphFont"/>
    <w:rsid w:val="002E6F5F"/>
    <w:rPr>
      <w:rFonts w:ascii="Segoe UI" w:hAnsi="Segoe UI" w:cs="Segoe UI" w:hint="default"/>
      <w:sz w:val="18"/>
      <w:szCs w:val="18"/>
    </w:rPr>
  </w:style>
  <w:style w:type="character" w:customStyle="1" w:styleId="cf21">
    <w:name w:val="cf21"/>
    <w:basedOn w:val="DefaultParagraphFont"/>
    <w:rsid w:val="002E6F5F"/>
    <w:rPr>
      <w:rFonts w:ascii="Segoe UI" w:hAnsi="Segoe UI" w:cs="Segoe UI" w:hint="default"/>
      <w:sz w:val="18"/>
      <w:szCs w:val="18"/>
      <w:u w:val="single"/>
    </w:rPr>
  </w:style>
  <w:style w:type="character" w:customStyle="1" w:styleId="NoSpacingChar">
    <w:name w:val="No Spacing Char"/>
    <w:basedOn w:val="DefaultParagraphFont"/>
    <w:link w:val="NoSpacing"/>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3913378">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584726675">
      <w:bodyDiv w:val="1"/>
      <w:marLeft w:val="0"/>
      <w:marRight w:val="0"/>
      <w:marTop w:val="0"/>
      <w:marBottom w:val="0"/>
      <w:divBdr>
        <w:top w:val="none" w:sz="0" w:space="0" w:color="auto"/>
        <w:left w:val="none" w:sz="0" w:space="0" w:color="auto"/>
        <w:bottom w:val="none" w:sz="0" w:space="0" w:color="auto"/>
        <w:right w:val="none" w:sz="0" w:space="0" w:color="auto"/>
      </w:divBdr>
    </w:div>
    <w:div w:id="605384310">
      <w:bodyDiv w:val="1"/>
      <w:marLeft w:val="0"/>
      <w:marRight w:val="0"/>
      <w:marTop w:val="0"/>
      <w:marBottom w:val="0"/>
      <w:divBdr>
        <w:top w:val="none" w:sz="0" w:space="0" w:color="auto"/>
        <w:left w:val="none" w:sz="0" w:space="0" w:color="auto"/>
        <w:bottom w:val="none" w:sz="0" w:space="0" w:color="auto"/>
        <w:right w:val="none" w:sz="0" w:space="0" w:color="auto"/>
      </w:divBdr>
    </w:div>
    <w:div w:id="610209852">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17951745">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2529373">
      <w:bodyDiv w:val="1"/>
      <w:marLeft w:val="0"/>
      <w:marRight w:val="0"/>
      <w:marTop w:val="0"/>
      <w:marBottom w:val="0"/>
      <w:divBdr>
        <w:top w:val="none" w:sz="0" w:space="0" w:color="auto"/>
        <w:left w:val="none" w:sz="0" w:space="0" w:color="auto"/>
        <w:bottom w:val="none" w:sz="0" w:space="0" w:color="auto"/>
        <w:right w:val="none" w:sz="0" w:space="0" w:color="auto"/>
      </w:divBdr>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03163738">
      <w:bodyDiv w:val="1"/>
      <w:marLeft w:val="0"/>
      <w:marRight w:val="0"/>
      <w:marTop w:val="0"/>
      <w:marBottom w:val="0"/>
      <w:divBdr>
        <w:top w:val="none" w:sz="0" w:space="0" w:color="auto"/>
        <w:left w:val="none" w:sz="0" w:space="0" w:color="auto"/>
        <w:bottom w:val="none" w:sz="0" w:space="0" w:color="auto"/>
        <w:right w:val="none" w:sz="0" w:space="0" w:color="auto"/>
      </w:divBdr>
    </w:div>
    <w:div w:id="1065951856">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83185928">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096096129">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68251605">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3676795">
      <w:bodyDiv w:val="1"/>
      <w:marLeft w:val="0"/>
      <w:marRight w:val="0"/>
      <w:marTop w:val="0"/>
      <w:marBottom w:val="0"/>
      <w:divBdr>
        <w:top w:val="none" w:sz="0" w:space="0" w:color="auto"/>
        <w:left w:val="none" w:sz="0" w:space="0" w:color="auto"/>
        <w:bottom w:val="none" w:sz="0" w:space="0" w:color="auto"/>
        <w:right w:val="none" w:sz="0" w:space="0" w:color="auto"/>
      </w:divBdr>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787842980">
      <w:bodyDiv w:val="1"/>
      <w:marLeft w:val="0"/>
      <w:marRight w:val="0"/>
      <w:marTop w:val="0"/>
      <w:marBottom w:val="0"/>
      <w:divBdr>
        <w:top w:val="none" w:sz="0" w:space="0" w:color="auto"/>
        <w:left w:val="none" w:sz="0" w:space="0" w:color="auto"/>
        <w:bottom w:val="none" w:sz="0" w:space="0" w:color="auto"/>
        <w:right w:val="none" w:sz="0" w:space="0" w:color="auto"/>
      </w:divBdr>
    </w:div>
    <w:div w:id="1838692779">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86333179">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67CF9E0BC84E6186F1C0836B1D05C1"/>
        <w:category>
          <w:name w:val="Bendrosios nuostatos"/>
          <w:gallery w:val="placeholder"/>
        </w:category>
        <w:types>
          <w:type w:val="bbPlcHdr"/>
        </w:types>
        <w:behaviors>
          <w:behavior w:val="content"/>
        </w:behaviors>
        <w:guid w:val="{1FB4B94A-025A-46FC-8BA5-B50E97B69FD0}"/>
      </w:docPartPr>
      <w:docPartBody>
        <w:p w:rsidR="00EB31C1" w:rsidRDefault="00EB31C1" w:rsidP="00EB31C1">
          <w:pPr>
            <w:pStyle w:val="5F67CF9E0BC84E6186F1C0836B1D05C1"/>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C1"/>
    <w:rsid w:val="000110CB"/>
    <w:rsid w:val="00025B35"/>
    <w:rsid w:val="000307EE"/>
    <w:rsid w:val="000443A6"/>
    <w:rsid w:val="00051133"/>
    <w:rsid w:val="000E5C35"/>
    <w:rsid w:val="0013198F"/>
    <w:rsid w:val="0015415F"/>
    <w:rsid w:val="00172237"/>
    <w:rsid w:val="001B0026"/>
    <w:rsid w:val="00260F08"/>
    <w:rsid w:val="002878E8"/>
    <w:rsid w:val="00291D23"/>
    <w:rsid w:val="002A4375"/>
    <w:rsid w:val="002D14E7"/>
    <w:rsid w:val="002F359C"/>
    <w:rsid w:val="00301A74"/>
    <w:rsid w:val="00321036"/>
    <w:rsid w:val="003B4A32"/>
    <w:rsid w:val="003C2809"/>
    <w:rsid w:val="003E5888"/>
    <w:rsid w:val="004615FA"/>
    <w:rsid w:val="00477BFA"/>
    <w:rsid w:val="004A5C15"/>
    <w:rsid w:val="004E5B2B"/>
    <w:rsid w:val="00507E3B"/>
    <w:rsid w:val="0052152E"/>
    <w:rsid w:val="00650E2D"/>
    <w:rsid w:val="00680F11"/>
    <w:rsid w:val="00725691"/>
    <w:rsid w:val="00740266"/>
    <w:rsid w:val="00754BF3"/>
    <w:rsid w:val="00774A29"/>
    <w:rsid w:val="0079436F"/>
    <w:rsid w:val="007B1D83"/>
    <w:rsid w:val="007C1396"/>
    <w:rsid w:val="007D0906"/>
    <w:rsid w:val="007F0ABF"/>
    <w:rsid w:val="0080392D"/>
    <w:rsid w:val="008078DF"/>
    <w:rsid w:val="0084434A"/>
    <w:rsid w:val="008B4C37"/>
    <w:rsid w:val="008C65DF"/>
    <w:rsid w:val="008D6483"/>
    <w:rsid w:val="0090275C"/>
    <w:rsid w:val="00926DB0"/>
    <w:rsid w:val="00937EBE"/>
    <w:rsid w:val="00960C64"/>
    <w:rsid w:val="00987B68"/>
    <w:rsid w:val="009E3403"/>
    <w:rsid w:val="009E73CA"/>
    <w:rsid w:val="00A82B44"/>
    <w:rsid w:val="00A87C03"/>
    <w:rsid w:val="00AF189B"/>
    <w:rsid w:val="00B63E5D"/>
    <w:rsid w:val="00BF7627"/>
    <w:rsid w:val="00C01DED"/>
    <w:rsid w:val="00C120F2"/>
    <w:rsid w:val="00C1517F"/>
    <w:rsid w:val="00C71295"/>
    <w:rsid w:val="00C8512B"/>
    <w:rsid w:val="00D034B5"/>
    <w:rsid w:val="00D076A0"/>
    <w:rsid w:val="00D11B12"/>
    <w:rsid w:val="00D90CEB"/>
    <w:rsid w:val="00DC4A0D"/>
    <w:rsid w:val="00E12369"/>
    <w:rsid w:val="00E21D40"/>
    <w:rsid w:val="00E26D88"/>
    <w:rsid w:val="00EB2399"/>
    <w:rsid w:val="00EB31C1"/>
    <w:rsid w:val="00F33DCC"/>
    <w:rsid w:val="00F412AC"/>
    <w:rsid w:val="00F437D3"/>
    <w:rsid w:val="00F66BDE"/>
    <w:rsid w:val="00F85D1A"/>
    <w:rsid w:val="00FA4876"/>
    <w:rsid w:val="00FA4B94"/>
    <w:rsid w:val="00FD0121"/>
    <w:rsid w:val="00FD70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EB31C1"/>
    <w:rPr>
      <w:rFonts w:ascii="Arial" w:hAnsi="Arial" w:cs="Arial"/>
      <w:sz w:val="20"/>
      <w:szCs w:val="20"/>
    </w:rPr>
  </w:style>
  <w:style w:type="paragraph" w:customStyle="1" w:styleId="5F67CF9E0BC84E6186F1C0836B1D05C1">
    <w:name w:val="5F67CF9E0BC84E6186F1C0836B1D05C1"/>
    <w:rsid w:val="00EB31C1"/>
  </w:style>
  <w:style w:type="character" w:styleId="PlaceholderText">
    <w:name w:val="Placeholder Text"/>
    <w:basedOn w:val="DefaultParagraphFont"/>
    <w:uiPriority w:val="99"/>
    <w:semiHidden/>
    <w:rsid w:val="00C151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2F362-53AB-4605-8277-12B09861DA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A1A0BB-03F9-454D-A782-760638FCEE50}">
  <ds:schemaRefs>
    <ds:schemaRef ds:uri="http://schemas.microsoft.com/sharepoint/v3/contenttype/forms"/>
  </ds:schemaRefs>
</ds:datastoreItem>
</file>

<file path=customXml/itemProps3.xml><?xml version="1.0" encoding="utf-8"?>
<ds:datastoreItem xmlns:ds="http://schemas.openxmlformats.org/officeDocument/2006/customXml" ds:itemID="{E0F6BECF-D51B-44C7-93EA-5D6650B03D9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4.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21067</Words>
  <Characters>12009</Characters>
  <Application>Microsoft Office Word</Application>
  <DocSecurity>0</DocSecurity>
  <Lines>100</Lines>
  <Paragraphs>66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Buškevičienė</dc:creator>
  <cp:keywords/>
  <cp:lastModifiedBy>Živilė Drulytė</cp:lastModifiedBy>
  <cp:revision>6</cp:revision>
  <cp:lastPrinted>2022-03-11T06:47:00Z</cp:lastPrinted>
  <dcterms:created xsi:type="dcterms:W3CDTF">2025-10-02T10:29:00Z</dcterms:created>
  <dcterms:modified xsi:type="dcterms:W3CDTF">2025-10-22T05:39:00Z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