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15BF6EEA" w:rsidR="0059102C" w:rsidRPr="005F0CD9" w:rsidRDefault="00EB4CF0" w:rsidP="00DB173C">
      <w:pPr>
        <w:jc w:val="right"/>
        <w:rPr>
          <w:rFonts w:ascii="Arial" w:hAnsi="Arial" w:cs="Arial"/>
          <w:sz w:val="18"/>
          <w:szCs w:val="18"/>
        </w:rPr>
      </w:pPr>
      <w:r w:rsidRPr="005F0CD9">
        <w:rPr>
          <w:rFonts w:ascii="Arial" w:hAnsi="Arial" w:cs="Arial"/>
          <w:sz w:val="18"/>
          <w:szCs w:val="18"/>
        </w:rPr>
        <w:t>S</w:t>
      </w:r>
      <w:r w:rsidR="00737F61">
        <w:rPr>
          <w:rFonts w:ascii="Arial" w:hAnsi="Arial" w:cs="Arial"/>
          <w:sz w:val="18"/>
          <w:szCs w:val="18"/>
        </w:rPr>
        <w:t>kelbiamos apklausos</w:t>
      </w:r>
      <w:r w:rsidRPr="005F0CD9">
        <w:rPr>
          <w:rFonts w:ascii="Arial" w:hAnsi="Arial" w:cs="Arial"/>
          <w:sz w:val="18"/>
          <w:szCs w:val="18"/>
        </w:rPr>
        <w:t xml:space="preserve"> sąlygų </w:t>
      </w:r>
      <w:r w:rsidR="00737F61">
        <w:rPr>
          <w:rFonts w:ascii="Arial" w:hAnsi="Arial" w:cs="Arial"/>
          <w:sz w:val="18"/>
          <w:szCs w:val="18"/>
        </w:rPr>
        <w:t>8</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176AEDF9"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pecialista</w:t>
            </w:r>
            <w:r w:rsidR="00737F61">
              <w:rPr>
                <w:rFonts w:ascii="Arial" w:eastAsia="Arial Unicode MS" w:hAnsi="Arial" w:cs="Arial"/>
                <w:bCs/>
                <w:sz w:val="18"/>
                <w:szCs w:val="18"/>
                <w:bdr w:val="none" w:sz="0" w:space="0" w:color="auto" w:frame="1"/>
              </w:rPr>
              <w:t>s (-ai)</w:t>
            </w:r>
            <w:r w:rsidR="008A6216" w:rsidRPr="00245F12">
              <w:rPr>
                <w:rFonts w:ascii="Arial" w:eastAsia="Arial Unicode MS" w:hAnsi="Arial" w:cs="Arial"/>
                <w:bCs/>
                <w:sz w:val="18"/>
                <w:szCs w:val="18"/>
                <w:bdr w:val="none" w:sz="0" w:space="0" w:color="auto" w:frame="1"/>
              </w:rPr>
              <w:t xml:space="preserve"> pagal  S</w:t>
            </w:r>
            <w:r w:rsidR="00737F61">
              <w:rPr>
                <w:rFonts w:ascii="Arial" w:eastAsia="Arial Unicode MS" w:hAnsi="Arial" w:cs="Arial"/>
                <w:bCs/>
                <w:sz w:val="18"/>
                <w:szCs w:val="18"/>
                <w:bdr w:val="none" w:sz="0" w:space="0" w:color="auto" w:frame="1"/>
              </w:rPr>
              <w:t>kelbiamos apklausos s</w:t>
            </w:r>
            <w:r w:rsidR="008A6216" w:rsidRPr="00245F12">
              <w:rPr>
                <w:rFonts w:ascii="Arial" w:eastAsia="Arial Unicode MS" w:hAnsi="Arial" w:cs="Arial"/>
                <w:bCs/>
                <w:sz w:val="18"/>
                <w:szCs w:val="18"/>
                <w:bdr w:val="none" w:sz="0" w:space="0" w:color="auto" w:frame="1"/>
              </w:rPr>
              <w:t xml:space="preserve">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A46BA09" w14:textId="16641C6A" w:rsidR="00737F61" w:rsidRPr="00737F61" w:rsidRDefault="00737F61" w:rsidP="00737F61">
            <w:pPr>
              <w:tabs>
                <w:tab w:val="left" w:pos="851"/>
              </w:tabs>
              <w:jc w:val="both"/>
              <w:rPr>
                <w:rFonts w:ascii="Arial" w:hAnsi="Arial" w:cs="Arial"/>
                <w:sz w:val="18"/>
                <w:szCs w:val="18"/>
              </w:rPr>
            </w:pPr>
            <w:r>
              <w:rPr>
                <w:rFonts w:ascii="Arial" w:hAnsi="Arial" w:cs="Arial"/>
                <w:sz w:val="18"/>
                <w:szCs w:val="18"/>
              </w:rPr>
              <w:t>S</w:t>
            </w:r>
            <w:r w:rsidRPr="00737F61">
              <w:rPr>
                <w:rFonts w:ascii="Arial" w:hAnsi="Arial" w:cs="Arial"/>
                <w:sz w:val="18"/>
                <w:szCs w:val="18"/>
              </w:rPr>
              <w:t>pecialist</w:t>
            </w:r>
            <w:r w:rsidR="00F00EAD">
              <w:rPr>
                <w:rFonts w:ascii="Arial" w:hAnsi="Arial" w:cs="Arial"/>
                <w:sz w:val="18"/>
                <w:szCs w:val="18"/>
              </w:rPr>
              <w:t>as</w:t>
            </w:r>
            <w:r w:rsidRPr="00737F61">
              <w:rPr>
                <w:rFonts w:ascii="Arial" w:hAnsi="Arial" w:cs="Arial"/>
                <w:sz w:val="18"/>
                <w:szCs w:val="18"/>
              </w:rPr>
              <w:t>, kuri</w:t>
            </w:r>
            <w:r>
              <w:rPr>
                <w:rFonts w:ascii="Arial" w:hAnsi="Arial" w:cs="Arial"/>
                <w:sz w:val="18"/>
                <w:szCs w:val="18"/>
              </w:rPr>
              <w:t xml:space="preserve">am </w:t>
            </w:r>
            <w:r w:rsidRPr="00737F61">
              <w:rPr>
                <w:rFonts w:ascii="Arial" w:hAnsi="Arial" w:cs="Arial"/>
                <w:sz w:val="18"/>
                <w:szCs w:val="18"/>
              </w:rPr>
              <w:t>suteikta teisė eiti neypatingojo statinio statybos vadovo pareigas</w:t>
            </w:r>
            <w:r w:rsidR="00F00EAD">
              <w:rPr>
                <w:rFonts w:ascii="Arial" w:hAnsi="Arial" w:cs="Arial"/>
                <w:sz w:val="18"/>
                <w:szCs w:val="18"/>
              </w:rPr>
              <w:t>.</w:t>
            </w:r>
          </w:p>
          <w:p w14:paraId="774D827E" w14:textId="19A2C13D" w:rsidR="002D61E8" w:rsidRPr="005F0CD9" w:rsidRDefault="00F00EAD" w:rsidP="00737F61">
            <w:pPr>
              <w:tabs>
                <w:tab w:val="left" w:pos="851"/>
              </w:tabs>
              <w:jc w:val="both"/>
              <w:rPr>
                <w:rFonts w:ascii="Arial" w:hAnsi="Arial" w:cs="Arial"/>
                <w:sz w:val="18"/>
                <w:szCs w:val="18"/>
              </w:rPr>
            </w:pPr>
            <w:r>
              <w:rPr>
                <w:rFonts w:ascii="Arial" w:hAnsi="Arial" w:cs="Arial"/>
                <w:sz w:val="18"/>
                <w:szCs w:val="18"/>
              </w:rPr>
              <w:t>S</w:t>
            </w:r>
            <w:r w:rsidR="00737F61" w:rsidRPr="00737F61">
              <w:rPr>
                <w:rFonts w:ascii="Arial" w:hAnsi="Arial" w:cs="Arial"/>
                <w:sz w:val="18"/>
                <w:szCs w:val="18"/>
              </w:rPr>
              <w:t>tatiniai: inžineriniai statiniai; statinių grupė: susisiekimo komunikacijos (keliai (gatvės)), taip pat minėti statiniai, esantys kultūros paveldo objekto teritorijoje, jo apsaugos zonoje, kultūros paveldo vietovėje.</w:t>
            </w:r>
          </w:p>
        </w:tc>
        <w:tc>
          <w:tcPr>
            <w:tcW w:w="992" w:type="dxa"/>
            <w:tcBorders>
              <w:left w:val="single" w:sz="4" w:space="0" w:color="auto"/>
              <w:right w:val="single" w:sz="4" w:space="0" w:color="auto"/>
            </w:tcBorders>
          </w:tcPr>
          <w:p w14:paraId="739418CA" w14:textId="2CED8B97"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w:t>
            </w:r>
            <w:r w:rsidR="00737F61">
              <w:rPr>
                <w:rFonts w:ascii="Arial" w:hAnsi="Arial" w:cs="Arial"/>
                <w:bCs/>
                <w:sz w:val="18"/>
                <w:szCs w:val="18"/>
              </w:rPr>
              <w:t xml:space="preserve"> </w:t>
            </w:r>
            <w:r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04A7" w14:textId="77777777" w:rsidR="00226F4F" w:rsidRDefault="00226F4F" w:rsidP="00BD242C">
      <w:r>
        <w:separator/>
      </w:r>
    </w:p>
  </w:endnote>
  <w:endnote w:type="continuationSeparator" w:id="0">
    <w:p w14:paraId="70046E53" w14:textId="77777777" w:rsidR="00226F4F" w:rsidRDefault="00226F4F"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35C7" w14:textId="77777777" w:rsidR="00226F4F" w:rsidRDefault="00226F4F" w:rsidP="00BD242C">
      <w:r>
        <w:separator/>
      </w:r>
    </w:p>
  </w:footnote>
  <w:footnote w:type="continuationSeparator" w:id="0">
    <w:p w14:paraId="5AFC3D43" w14:textId="77777777" w:rsidR="00226F4F" w:rsidRDefault="00226F4F"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0090E"/>
    <w:rsid w:val="000359CA"/>
    <w:rsid w:val="0005608A"/>
    <w:rsid w:val="00076DB2"/>
    <w:rsid w:val="00093351"/>
    <w:rsid w:val="000A1B1E"/>
    <w:rsid w:val="000A6D32"/>
    <w:rsid w:val="000E4045"/>
    <w:rsid w:val="000E5C35"/>
    <w:rsid w:val="000E63DC"/>
    <w:rsid w:val="000E75DA"/>
    <w:rsid w:val="001003F3"/>
    <w:rsid w:val="00113ED1"/>
    <w:rsid w:val="00117061"/>
    <w:rsid w:val="001319A8"/>
    <w:rsid w:val="00132BB1"/>
    <w:rsid w:val="001661D9"/>
    <w:rsid w:val="001670CB"/>
    <w:rsid w:val="001A4289"/>
    <w:rsid w:val="001C1595"/>
    <w:rsid w:val="00206743"/>
    <w:rsid w:val="00226F4F"/>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13832"/>
    <w:rsid w:val="00321BAC"/>
    <w:rsid w:val="0032323E"/>
    <w:rsid w:val="00345E70"/>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E156A"/>
    <w:rsid w:val="004F1BE7"/>
    <w:rsid w:val="00503934"/>
    <w:rsid w:val="00505668"/>
    <w:rsid w:val="00513F2D"/>
    <w:rsid w:val="00526F0E"/>
    <w:rsid w:val="00534F55"/>
    <w:rsid w:val="00561802"/>
    <w:rsid w:val="0059102C"/>
    <w:rsid w:val="005A1D7E"/>
    <w:rsid w:val="005B20AA"/>
    <w:rsid w:val="005B213F"/>
    <w:rsid w:val="005B2A5E"/>
    <w:rsid w:val="005B57A3"/>
    <w:rsid w:val="005B71C1"/>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37F61"/>
    <w:rsid w:val="0075040B"/>
    <w:rsid w:val="007850E4"/>
    <w:rsid w:val="007A6850"/>
    <w:rsid w:val="007B5730"/>
    <w:rsid w:val="007B6302"/>
    <w:rsid w:val="007D2719"/>
    <w:rsid w:val="007D3109"/>
    <w:rsid w:val="007E60A6"/>
    <w:rsid w:val="007E7362"/>
    <w:rsid w:val="007E74B1"/>
    <w:rsid w:val="0081269D"/>
    <w:rsid w:val="00812D97"/>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40B60"/>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B699B"/>
    <w:rsid w:val="00AC1FFA"/>
    <w:rsid w:val="00AC676C"/>
    <w:rsid w:val="00B11E83"/>
    <w:rsid w:val="00B1201C"/>
    <w:rsid w:val="00B13A8D"/>
    <w:rsid w:val="00B16494"/>
    <w:rsid w:val="00B571C2"/>
    <w:rsid w:val="00B84C71"/>
    <w:rsid w:val="00B959DA"/>
    <w:rsid w:val="00BA684F"/>
    <w:rsid w:val="00BD0215"/>
    <w:rsid w:val="00BD242C"/>
    <w:rsid w:val="00C06FDB"/>
    <w:rsid w:val="00C12403"/>
    <w:rsid w:val="00C21F4A"/>
    <w:rsid w:val="00C2541F"/>
    <w:rsid w:val="00C758AA"/>
    <w:rsid w:val="00CC209B"/>
    <w:rsid w:val="00CC2E43"/>
    <w:rsid w:val="00CD37DB"/>
    <w:rsid w:val="00D1115D"/>
    <w:rsid w:val="00D16C6E"/>
    <w:rsid w:val="00D30AEA"/>
    <w:rsid w:val="00D43566"/>
    <w:rsid w:val="00D507A1"/>
    <w:rsid w:val="00D545AF"/>
    <w:rsid w:val="00D73C4D"/>
    <w:rsid w:val="00D75DB8"/>
    <w:rsid w:val="00D81958"/>
    <w:rsid w:val="00DB173C"/>
    <w:rsid w:val="00DB21D4"/>
    <w:rsid w:val="00DB7041"/>
    <w:rsid w:val="00DC03AE"/>
    <w:rsid w:val="00DD1E4C"/>
    <w:rsid w:val="00DD32CE"/>
    <w:rsid w:val="00DF7B3D"/>
    <w:rsid w:val="00E76391"/>
    <w:rsid w:val="00EA4FD2"/>
    <w:rsid w:val="00EA511B"/>
    <w:rsid w:val="00EB2399"/>
    <w:rsid w:val="00EB4CF0"/>
    <w:rsid w:val="00EE50AE"/>
    <w:rsid w:val="00EF3D3B"/>
    <w:rsid w:val="00F00EAD"/>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 w:type="paragraph" w:styleId="Revision">
    <w:name w:val="Revision"/>
    <w:hidden/>
    <w:uiPriority w:val="99"/>
    <w:semiHidden/>
    <w:rsid w:val="00F00EAD"/>
    <w:pPr>
      <w:spacing w:after="0" w:line="240" w:lineRule="auto"/>
    </w:pPr>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987</Words>
  <Characters>564</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3</cp:revision>
  <dcterms:created xsi:type="dcterms:W3CDTF">2025-10-02T10:26:00Z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