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DF" w14:textId="33370CA2" w:rsidR="006910DD" w:rsidRPr="00F90521" w:rsidRDefault="00637EC2" w:rsidP="00F9568F">
      <w:pPr>
        <w:pStyle w:val="Heading"/>
        <w:jc w:val="center"/>
        <w:rPr>
          <w:rFonts w:cs="Times New Roman"/>
          <w:sz w:val="24"/>
          <w:szCs w:val="24"/>
        </w:rPr>
      </w:pPr>
      <w:r w:rsidRPr="00F90521">
        <w:rPr>
          <w:rFonts w:ascii="Times New Roman" w:hAnsi="Times New Roman" w:cs="Times New Roman"/>
          <w:sz w:val="24"/>
          <w:szCs w:val="24"/>
        </w:rPr>
        <w:t xml:space="preserve">MOLĖTŲ RAJONO SAVIVALDYBĖS ADMINISTRACIJA </w:t>
      </w:r>
    </w:p>
    <w:p w14:paraId="12B36ACE" w14:textId="6045BC8C" w:rsidR="006910DD" w:rsidRPr="00F90521" w:rsidRDefault="00637EC2" w:rsidP="00F9568F">
      <w:pPr>
        <w:pStyle w:val="Heading"/>
        <w:jc w:val="center"/>
        <w:rPr>
          <w:rFonts w:ascii="Times New Roman" w:hAnsi="Times New Roman" w:cs="Times New Roman"/>
          <w:b/>
          <w:bCs/>
          <w:sz w:val="24"/>
          <w:szCs w:val="24"/>
        </w:rPr>
      </w:pPr>
      <w:r w:rsidRPr="00F90521">
        <w:rPr>
          <w:rFonts w:ascii="Times New Roman" w:hAnsi="Times New Roman" w:cs="Times New Roman"/>
          <w:b/>
          <w:bCs/>
          <w:sz w:val="24"/>
          <w:szCs w:val="24"/>
        </w:rPr>
        <w:t xml:space="preserve">ATSAKYMAI </w:t>
      </w:r>
      <w:r w:rsidR="00F9568F" w:rsidRPr="00F90521">
        <w:rPr>
          <w:rFonts w:ascii="Times New Roman" w:hAnsi="Times New Roman" w:cs="Times New Roman"/>
          <w:b/>
          <w:bCs/>
          <w:sz w:val="24"/>
          <w:szCs w:val="24"/>
        </w:rPr>
        <w:t>Į TIEKĖJŲ KLAUSIMUS</w:t>
      </w:r>
      <w:r w:rsidR="008473B6">
        <w:rPr>
          <w:rFonts w:ascii="Times New Roman" w:hAnsi="Times New Roman" w:cs="Times New Roman"/>
          <w:b/>
          <w:bCs/>
          <w:sz w:val="24"/>
          <w:szCs w:val="24"/>
        </w:rPr>
        <w:t xml:space="preserve"> IR KONKURSO SĄLYGŲ PATIKSLINIMAS</w:t>
      </w:r>
    </w:p>
    <w:p w14:paraId="6F8217BE" w14:textId="0761D72D" w:rsidR="006910DD" w:rsidRPr="00F90521" w:rsidRDefault="00637EC2" w:rsidP="00D243A9">
      <w:pPr>
        <w:pStyle w:val="Body2"/>
        <w:jc w:val="center"/>
        <w:rPr>
          <w:rFonts w:cs="Times New Roman"/>
          <w:sz w:val="24"/>
          <w:szCs w:val="24"/>
          <w:lang w:val="lt-LT"/>
        </w:rPr>
      </w:pPr>
      <w:r w:rsidRPr="00F90521">
        <w:rPr>
          <w:rFonts w:cs="Times New Roman"/>
          <w:sz w:val="24"/>
          <w:szCs w:val="24"/>
          <w:lang w:val="lt-LT"/>
        </w:rPr>
        <w:t xml:space="preserve">Pirkimo CVP IS numeris: </w:t>
      </w:r>
      <w:r w:rsidR="00371E6D">
        <w:rPr>
          <w:rFonts w:cs="Times New Roman"/>
          <w:sz w:val="24"/>
          <w:szCs w:val="24"/>
          <w:lang w:val="lt-LT"/>
        </w:rPr>
        <w:t>4851268</w:t>
      </w:r>
    </w:p>
    <w:p w14:paraId="14CA138D" w14:textId="5C5EDC50" w:rsidR="006910DD" w:rsidRPr="00F90521" w:rsidRDefault="007D4EC3">
      <w:r>
        <w:rPr>
          <w:noProof/>
        </w:rPr>
        <mc:AlternateContent>
          <mc:Choice Requires="wpi">
            <w:drawing>
              <wp:anchor distT="0" distB="0" distL="114300" distR="114300" simplePos="0" relativeHeight="251666432" behindDoc="0" locked="0" layoutInCell="1" allowOverlap="1" wp14:anchorId="3E36C7D9" wp14:editId="214BE4CB">
                <wp:simplePos x="0" y="0"/>
                <wp:positionH relativeFrom="column">
                  <wp:posOffset>7747515</wp:posOffset>
                </wp:positionH>
                <wp:positionV relativeFrom="paragraph">
                  <wp:posOffset>9461320</wp:posOffset>
                </wp:positionV>
                <wp:extent cx="360" cy="360"/>
                <wp:effectExtent l="38100" t="38100" r="38100" b="38100"/>
                <wp:wrapNone/>
                <wp:docPr id="2114534861" name="Rankraštį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3BFA4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609.55pt;margin-top:744.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r7J78cBAABqBAAAEAAAAAAAAAAAAAAAAADTAwAA&#10;ZHJzL2luay9pbmsxLnhtbFBLAQItABQABgAIAAAAIQCZTTrh4AAAAA8BAAAPAAAAAAAAAAAAAAAA&#10;AMgFAABkcnMvZG93bnJldi54bWxQSwECLQAUAAYACAAAACEAeRi8nb8AAAAhAQAAGQAAAAAAAAAA&#10;AAAAAADVBgAAZHJzL19yZWxzL2Uyb0RvYy54bWwucmVsc1BLBQYAAAAABgAGAHgBAADLBwAAAAA=&#10;">
                <v:imagedata r:id="rId7" o:title=""/>
              </v:shape>
            </w:pict>
          </mc:Fallback>
        </mc:AlternateContent>
      </w:r>
      <w:r>
        <w:rPr>
          <w:noProof/>
        </w:rPr>
        <mc:AlternateContent>
          <mc:Choice Requires="wpi">
            <w:drawing>
              <wp:anchor distT="0" distB="0" distL="114300" distR="114300" simplePos="0" relativeHeight="251665408" behindDoc="0" locked="0" layoutInCell="1" allowOverlap="1" wp14:anchorId="10C82892" wp14:editId="47EBEB02">
                <wp:simplePos x="0" y="0"/>
                <wp:positionH relativeFrom="column">
                  <wp:posOffset>-2863125</wp:posOffset>
                </wp:positionH>
                <wp:positionV relativeFrom="paragraph">
                  <wp:posOffset>8118160</wp:posOffset>
                </wp:positionV>
                <wp:extent cx="1800" cy="360"/>
                <wp:effectExtent l="38100" t="38100" r="36830" b="38100"/>
                <wp:wrapNone/>
                <wp:docPr id="1169164311" name="Rankraštį 5"/>
                <wp:cNvGraphicFramePr/>
                <a:graphic xmlns:a="http://schemas.openxmlformats.org/drawingml/2006/main">
                  <a:graphicData uri="http://schemas.microsoft.com/office/word/2010/wordprocessingInk">
                    <w14:contentPart bwMode="auto" r:id="rId8">
                      <w14:nvContentPartPr>
                        <w14:cNvContentPartPr/>
                      </w14:nvContentPartPr>
                      <w14:xfrm>
                        <a:off x="0" y="0"/>
                        <a:ext cx="1800" cy="360"/>
                      </w14:xfrm>
                    </w14:contentPart>
                  </a:graphicData>
                </a:graphic>
              </wp:anchor>
            </w:drawing>
          </mc:Choice>
          <mc:Fallback>
            <w:pict>
              <v:shape w14:anchorId="43D09063" id="Rankraštį 5" o:spid="_x0000_s1026" type="#_x0000_t75" style="position:absolute;margin-left:-225.95pt;margin-top:638.75pt;width:1.1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">
                <v:imagedata r:id="rId7" o:title=""/>
              </v:shape>
            </w:pict>
          </mc:Fallback>
        </mc:AlternateContent>
      </w:r>
      <w:r>
        <w:rPr>
          <w:noProof/>
        </w:rPr>
        <mc:AlternateContent>
          <mc:Choice Requires="wpi">
            <w:drawing>
              <wp:anchor distT="0" distB="0" distL="114300" distR="114300" simplePos="0" relativeHeight="251663360" behindDoc="0" locked="0" layoutInCell="1" allowOverlap="1" wp14:anchorId="1FABDE29" wp14:editId="48AD0569">
                <wp:simplePos x="0" y="0"/>
                <wp:positionH relativeFrom="column">
                  <wp:posOffset>-2158245</wp:posOffset>
                </wp:positionH>
                <wp:positionV relativeFrom="paragraph">
                  <wp:posOffset>7822960</wp:posOffset>
                </wp:positionV>
                <wp:extent cx="360" cy="360"/>
                <wp:effectExtent l="38100" t="38100" r="38100" b="38100"/>
                <wp:wrapNone/>
                <wp:docPr id="1387644009" name="Rankraštį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42D0FD1" id="Rankraštį 3" o:spid="_x0000_s1026" type="#_x0000_t75" style="position:absolute;margin-left:-170.45pt;margin-top:61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maJRfqsBAAABBAAAEAAAAAAAAAAAAAAAAADTAwAAZHJzL2luay9pbmsxLnhtbFBLAQItABQABgAI&#10;AAAAIQB8RPKj4QAAAA8BAAAPAAAAAAAAAAAAAAAAAKwFAABkcnMvZG93bnJldi54bWxQSwECLQAU&#10;AAYACAAAACEAeRi8nb8AAAAhAQAAGQAAAAAAAAAAAAAAAAC6BgAAZHJzL19yZWxzL2Uyb0RvYy54&#10;bWwucmVsc1BLBQYAAAAABgAGAHgBAACwBwAAAAA=&#10;">
                <v:imagedata r:id="rId7" o:title=""/>
              </v:shape>
            </w:pict>
          </mc:Fallback>
        </mc:AlternateContent>
      </w:r>
      <w:r>
        <w:rPr>
          <w:noProof/>
        </w:rPr>
        <mc:AlternateContent>
          <mc:Choice Requires="wpi">
            <w:drawing>
              <wp:anchor distT="0" distB="0" distL="114300" distR="114300" simplePos="0" relativeHeight="251662336" behindDoc="0" locked="0" layoutInCell="1" allowOverlap="1" wp14:anchorId="1F80DC36" wp14:editId="6BB18A3D">
                <wp:simplePos x="0" y="0"/>
                <wp:positionH relativeFrom="column">
                  <wp:posOffset>9424035</wp:posOffset>
                </wp:positionH>
                <wp:positionV relativeFrom="paragraph">
                  <wp:posOffset>9508840</wp:posOffset>
                </wp:positionV>
                <wp:extent cx="360" cy="360"/>
                <wp:effectExtent l="38100" t="38100" r="38100" b="38100"/>
                <wp:wrapNone/>
                <wp:docPr id="899357113" name="Rankraštį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A08BA87" id="Rankraštį 2" o:spid="_x0000_s1026" type="#_x0000_t75" style="position:absolute;margin-left:741.55pt;margin-top:748.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CL&#10;FzkjqwEAAAEEAAAQAAAAAAAAAAAAAAAAANMDAABkcnMvaW5rL2luazEueG1sUEsBAi0AFAAGAAgA&#10;AAAhANp3G+3gAAAADwEAAA8AAAAAAAAAAAAAAAAArAUAAGRycy9kb3ducmV2LnhtbFBLAQItABQA&#10;BgAIAAAAIQB5GLydvwAAACEBAAAZAAAAAAAAAAAAAAAAALkGAABkcnMvX3JlbHMvZTJvRG9jLnht&#10;bC5yZWxzUEsFBgAAAAAGAAYAeAEAAK8HAAAAAA==&#10;">
                <v:imagedata r:id="rId7" o:title=""/>
              </v:shape>
            </w:pict>
          </mc:Fallback>
        </mc:AlternateConten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4573"/>
      </w:tblGrid>
      <w:tr w:rsidR="000B7062" w:rsidRPr="00F90521" w14:paraId="2CC1A661" w14:textId="77777777" w:rsidTr="00734721">
        <w:trPr>
          <w:trHeight w:val="475"/>
        </w:trPr>
        <w:tc>
          <w:tcPr>
            <w:tcW w:w="704" w:type="dxa"/>
            <w:vAlign w:val="center"/>
          </w:tcPr>
          <w:p w14:paraId="0001DC20" w14:textId="576904DB" w:rsidR="000B7062" w:rsidRPr="00F90521" w:rsidRDefault="000B7062" w:rsidP="000B7062">
            <w:pPr>
              <w:jc w:val="center"/>
            </w:pPr>
            <w:bookmarkStart w:id="0" w:name="_Hlk201298947"/>
            <w:r w:rsidRPr="00F90521">
              <w:t>EIL. NR.</w:t>
            </w:r>
          </w:p>
        </w:tc>
        <w:tc>
          <w:tcPr>
            <w:tcW w:w="4678" w:type="dxa"/>
            <w:vAlign w:val="center"/>
          </w:tcPr>
          <w:p w14:paraId="1C2CDC08" w14:textId="441D462F" w:rsidR="000B7062" w:rsidRPr="00F90521" w:rsidRDefault="001C0A17" w:rsidP="000B7062">
            <w:pPr>
              <w:jc w:val="center"/>
            </w:pPr>
            <w:r>
              <w:t xml:space="preserve">TIEKĖJŲ </w:t>
            </w:r>
            <w:r w:rsidR="000B7062" w:rsidRPr="00F90521">
              <w:t>KLAUSIMA</w:t>
            </w:r>
            <w:r>
              <w:t>I</w:t>
            </w:r>
            <w:r w:rsidR="008473B6">
              <w:t xml:space="preserve"> </w:t>
            </w:r>
          </w:p>
        </w:tc>
        <w:tc>
          <w:tcPr>
            <w:tcW w:w="4573" w:type="dxa"/>
            <w:vAlign w:val="center"/>
          </w:tcPr>
          <w:p w14:paraId="275CC36B" w14:textId="5170FB40" w:rsidR="000B7062" w:rsidRPr="00F90521" w:rsidRDefault="000B7062" w:rsidP="000B7062">
            <w:pPr>
              <w:jc w:val="center"/>
            </w:pPr>
            <w:r w:rsidRPr="00F90521">
              <w:t>ATSAKYMA</w:t>
            </w:r>
            <w:r w:rsidR="00371E6D">
              <w:t>I</w:t>
            </w:r>
          </w:p>
        </w:tc>
      </w:tr>
      <w:tr w:rsidR="000B7062" w:rsidRPr="00F90521" w14:paraId="5B6BDE2D" w14:textId="77777777" w:rsidTr="00992E7F">
        <w:trPr>
          <w:trHeight w:val="1234"/>
        </w:trPr>
        <w:tc>
          <w:tcPr>
            <w:tcW w:w="704" w:type="dxa"/>
          </w:tcPr>
          <w:p w14:paraId="76D6D394" w14:textId="5400B37C" w:rsidR="000B7062" w:rsidRPr="00F90521" w:rsidRDefault="000B7062" w:rsidP="000B7062">
            <w:r w:rsidRPr="00F90521">
              <w:t>1.</w:t>
            </w:r>
          </w:p>
        </w:tc>
        <w:tc>
          <w:tcPr>
            <w:tcW w:w="4678" w:type="dxa"/>
          </w:tcPr>
          <w:p w14:paraId="2A7FDA11" w14:textId="23BFC909" w:rsidR="000B7062" w:rsidRPr="00CB4143" w:rsidRDefault="009674FC" w:rsidP="004C5A81">
            <w:pPr>
              <w:jc w:val="both"/>
              <w:rPr>
                <w:rFonts w:ascii="Times New Roman" w:hAnsi="Times New Roman" w:cs="Times New Roman"/>
              </w:rPr>
            </w:pPr>
            <w:r w:rsidRPr="009674FC">
              <w:t>Sutarties 10.2. punkte numatyta: Rangovas, uždelsęs atlikti darbus per Sutartyje nustatytą terminą arba, jeigu vėluoja perduoti Sutarties objektą naudoti ir/arba perduoti Užsakovui visus dokumentus iki Sutartyje nustatyto termino, moka Užsakovui už kiekvieną uždelstą dieną 0,02 procento dydžio delspinigius nuo neatliktų darbų vertės be PVM. Delspinigius Užsakovas turi teisę išskaičiuoti iš atsiskaitomųjų (mokėtinų pagal pateiktą PVM sąskaitą faktūrą) sumų, be oficialaus Rangovo informavimo. Tokio paties dydžio delspinigiai taikomi ir tuo atveju, jeigu Rangovas uždelsia nustatytą defektų ištaisymo terminą, nustatytą Šalių pasirašytame darbų perdavimo – priėmimo akte arba kitame dokumente.</w:t>
            </w:r>
            <w:r w:rsidRPr="009674FC">
              <w:br/>
              <w:t>Prašome perkančiosios organizacijos koreguoti šį punktą. Dėl delspinigių taikymo Užsakovas turėtų informuoti Rangovą raštu bei turėtų būti suteiktas protingas terminas Rangovui pareikšti pagrįstus prieštaravimus, jog delspinigiai nebūtų išskaičiuoti. Priešingu atveju yra pažeidžiamas lygiateisiškumas Rangovo atžvilgiu.</w:t>
            </w:r>
            <w:r w:rsidRPr="009674FC">
              <w:br/>
              <w:t>Prašome šį punktą koreguoti sekančiai: Rangovas, uždelsęs atlikti darbus per Sutartyje nustatytą terminą arba, jeigu vėluoja perduoti Sutarties objektą naudoti ir/arba perduoti Užsakovui visus dokumentus iki Sutartyje nustatyto termino, moka Užsakovui už kiekvieną uždelstą dieną 0,02 procento dydžio delspinigius nuo neatliktų darbų vertės be PVM. Delspinigius Užsakovas turi teisę išskaičiuoti iš atsiskaitomųjų (mokėtinų pagal pateiktą PVM sąskaitą faktūrą) sumų, tačiau prieš išskaičiavimą Užsakovas privalo informuoti Rangovą raštu bei nurodyti protingą terminą Rangovui per kurį gali pareikšti pagrįstus prieštaravimus delspinigių išskaičiavimui. Tokio paties dydžio delspinigiai taikomi ir tuo atveju, jeigu Rangovas uždelsia nustatytą defektų ištaisymo terminą, nustatytą Šalių pasirašytame darbų perdavimo – priėmimo akte arba kitame dokumente.</w:t>
            </w:r>
          </w:p>
        </w:tc>
        <w:tc>
          <w:tcPr>
            <w:tcW w:w="4573" w:type="dxa"/>
          </w:tcPr>
          <w:p w14:paraId="4F8055A4" w14:textId="3BF7FB72" w:rsidR="00646029" w:rsidRPr="00ED7131" w:rsidRDefault="009674FC" w:rsidP="00646029">
            <w:pPr>
              <w:jc w:val="both"/>
              <w:rPr>
                <w:rFonts w:ascii="Times New Roman" w:hAnsi="Times New Roman" w:cs="Times New Roman"/>
              </w:rPr>
            </w:pPr>
            <w:r>
              <w:rPr>
                <w:rFonts w:ascii="Times New Roman" w:hAnsi="Times New Roman" w:cs="Times New Roman"/>
              </w:rPr>
              <w:t>Sutarties punktas nebus koreguojamas</w:t>
            </w:r>
          </w:p>
          <w:p w14:paraId="0CF3067B" w14:textId="77777777" w:rsidR="00992E7F" w:rsidRPr="00992E7F" w:rsidRDefault="00992E7F" w:rsidP="00992E7F">
            <w:pPr>
              <w:jc w:val="both"/>
            </w:pPr>
          </w:p>
          <w:p w14:paraId="3ADA1531" w14:textId="51324AA1" w:rsidR="00FE6C72" w:rsidRPr="00FE6C72" w:rsidRDefault="00FE6C72" w:rsidP="00FE6C72">
            <w:pPr>
              <w:jc w:val="both"/>
            </w:pPr>
          </w:p>
        </w:tc>
      </w:tr>
      <w:bookmarkEnd w:id="0"/>
    </w:tbl>
    <w:p w14:paraId="7BDF497C" w14:textId="0BE033FC" w:rsidR="006910DD" w:rsidRDefault="006910DD" w:rsidP="00063F55"/>
    <w:sectPr w:rsidR="006910DD" w:rsidSect="00063F55">
      <w:pgSz w:w="11906" w:h="16838"/>
      <w:pgMar w:top="567" w:right="1134" w:bottom="567"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F95"/>
    <w:multiLevelType w:val="hybridMultilevel"/>
    <w:tmpl w:val="D85829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38381E"/>
    <w:multiLevelType w:val="hybridMultilevel"/>
    <w:tmpl w:val="62B2BF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D0401B"/>
    <w:multiLevelType w:val="hybridMultilevel"/>
    <w:tmpl w:val="78281F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764104">
    <w:abstractNumId w:val="0"/>
  </w:num>
  <w:num w:numId="2" w16cid:durableId="1872649079">
    <w:abstractNumId w:val="1"/>
  </w:num>
  <w:num w:numId="3" w16cid:durableId="95413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DD"/>
    <w:rsid w:val="00063F55"/>
    <w:rsid w:val="000649CA"/>
    <w:rsid w:val="000B7062"/>
    <w:rsid w:val="000E4D3D"/>
    <w:rsid w:val="000F5DE6"/>
    <w:rsid w:val="00160589"/>
    <w:rsid w:val="00186D49"/>
    <w:rsid w:val="00187397"/>
    <w:rsid w:val="00191B03"/>
    <w:rsid w:val="001A738A"/>
    <w:rsid w:val="001C0A17"/>
    <w:rsid w:val="00205518"/>
    <w:rsid w:val="00240EA2"/>
    <w:rsid w:val="00245DCA"/>
    <w:rsid w:val="00264DF0"/>
    <w:rsid w:val="00285607"/>
    <w:rsid w:val="00294D03"/>
    <w:rsid w:val="002C3D22"/>
    <w:rsid w:val="002F712A"/>
    <w:rsid w:val="0030758C"/>
    <w:rsid w:val="00327132"/>
    <w:rsid w:val="003521B2"/>
    <w:rsid w:val="00371E6D"/>
    <w:rsid w:val="003730EA"/>
    <w:rsid w:val="003A086C"/>
    <w:rsid w:val="003C482A"/>
    <w:rsid w:val="003E6C08"/>
    <w:rsid w:val="003E6CF9"/>
    <w:rsid w:val="00492BBF"/>
    <w:rsid w:val="004B2CAF"/>
    <w:rsid w:val="004C3BB6"/>
    <w:rsid w:val="004C5991"/>
    <w:rsid w:val="004C5A81"/>
    <w:rsid w:val="004E3C7C"/>
    <w:rsid w:val="004E4BCC"/>
    <w:rsid w:val="00512ABB"/>
    <w:rsid w:val="00522B7E"/>
    <w:rsid w:val="00545297"/>
    <w:rsid w:val="00590562"/>
    <w:rsid w:val="00595F3D"/>
    <w:rsid w:val="005B1E8C"/>
    <w:rsid w:val="005B411B"/>
    <w:rsid w:val="005C6155"/>
    <w:rsid w:val="005E5341"/>
    <w:rsid w:val="005F174C"/>
    <w:rsid w:val="00637EC2"/>
    <w:rsid w:val="00646029"/>
    <w:rsid w:val="00651D89"/>
    <w:rsid w:val="00675A31"/>
    <w:rsid w:val="006910DD"/>
    <w:rsid w:val="006E098D"/>
    <w:rsid w:val="00717FCA"/>
    <w:rsid w:val="00723335"/>
    <w:rsid w:val="00724239"/>
    <w:rsid w:val="00734721"/>
    <w:rsid w:val="00734EB8"/>
    <w:rsid w:val="00772A11"/>
    <w:rsid w:val="007870E3"/>
    <w:rsid w:val="007D08E8"/>
    <w:rsid w:val="007D3D16"/>
    <w:rsid w:val="007D4EC3"/>
    <w:rsid w:val="00811B5F"/>
    <w:rsid w:val="00821754"/>
    <w:rsid w:val="008356D5"/>
    <w:rsid w:val="00845F4D"/>
    <w:rsid w:val="008473B6"/>
    <w:rsid w:val="008A4F7D"/>
    <w:rsid w:val="008B2FAA"/>
    <w:rsid w:val="008D02E0"/>
    <w:rsid w:val="008D5AD1"/>
    <w:rsid w:val="008F160E"/>
    <w:rsid w:val="00923540"/>
    <w:rsid w:val="00947A88"/>
    <w:rsid w:val="009674FC"/>
    <w:rsid w:val="00973D50"/>
    <w:rsid w:val="00991E77"/>
    <w:rsid w:val="00992E7F"/>
    <w:rsid w:val="009C2D2C"/>
    <w:rsid w:val="009C65BD"/>
    <w:rsid w:val="00A44F4A"/>
    <w:rsid w:val="00A646E4"/>
    <w:rsid w:val="00A67F8B"/>
    <w:rsid w:val="00AA35F8"/>
    <w:rsid w:val="00AE5B4A"/>
    <w:rsid w:val="00B045A7"/>
    <w:rsid w:val="00B052E8"/>
    <w:rsid w:val="00B122B4"/>
    <w:rsid w:val="00B1711B"/>
    <w:rsid w:val="00B22C8C"/>
    <w:rsid w:val="00B257D8"/>
    <w:rsid w:val="00B47EB1"/>
    <w:rsid w:val="00B83CD1"/>
    <w:rsid w:val="00BB31A5"/>
    <w:rsid w:val="00BB5C81"/>
    <w:rsid w:val="00C223E0"/>
    <w:rsid w:val="00C24F57"/>
    <w:rsid w:val="00C31F22"/>
    <w:rsid w:val="00C36E99"/>
    <w:rsid w:val="00C4362B"/>
    <w:rsid w:val="00CA00D5"/>
    <w:rsid w:val="00CB4143"/>
    <w:rsid w:val="00CE288B"/>
    <w:rsid w:val="00CF6525"/>
    <w:rsid w:val="00D243A9"/>
    <w:rsid w:val="00D36056"/>
    <w:rsid w:val="00DF1994"/>
    <w:rsid w:val="00DF790D"/>
    <w:rsid w:val="00E06A96"/>
    <w:rsid w:val="00E1305F"/>
    <w:rsid w:val="00E31ABE"/>
    <w:rsid w:val="00E37654"/>
    <w:rsid w:val="00E5744F"/>
    <w:rsid w:val="00E701D7"/>
    <w:rsid w:val="00E92FAB"/>
    <w:rsid w:val="00EC4DC1"/>
    <w:rsid w:val="00EF2538"/>
    <w:rsid w:val="00F23D14"/>
    <w:rsid w:val="00F305FF"/>
    <w:rsid w:val="00F5529E"/>
    <w:rsid w:val="00F7249C"/>
    <w:rsid w:val="00F84225"/>
    <w:rsid w:val="00F90521"/>
    <w:rsid w:val="00F9173C"/>
    <w:rsid w:val="00F92828"/>
    <w:rsid w:val="00F9568F"/>
    <w:rsid w:val="00FE6C7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C30"/>
  <w15:docId w15:val="{452103F5-B4B3-4546-8273-E0461079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4E4BC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ink/ink4.xml"/><Relationship Id="rId4" Type="http://schemas.openxmlformats.org/officeDocument/2006/relationships/settings" Target="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9:44.874"/>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30.411"/>
    </inkml:context>
    <inkml:brush xml:id="br0">
      <inkml:brushProperty name="width" value="0.035" units="cm"/>
      <inkml:brushProperty name="height" value="0.035" units="cm"/>
    </inkml:brush>
  </inkml:definitions>
  <inkml:trace contextRef="#ctx0" brushRef="#br0">0 1 24575,'4'0'0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7.934"/>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5.775"/>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A540-EA1C-44A5-AE82-104604FA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1336</Words>
  <Characters>762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dc:description/>
  <cp:lastModifiedBy>Danguolė Kaselienė</cp:lastModifiedBy>
  <cp:revision>4</cp:revision>
  <cp:lastPrinted>2025-09-17T07:52:00Z</cp:lastPrinted>
  <dcterms:created xsi:type="dcterms:W3CDTF">2025-10-22T13:44:00Z</dcterms:created>
  <dcterms:modified xsi:type="dcterms:W3CDTF">2025-10-22T13:49:00Z</dcterms:modified>
  <dc:language>lt-LT</dc:language>
</cp:coreProperties>
</file>