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6B63D3C6" w:rsidR="00E65158" w:rsidRPr="009215F0" w:rsidRDefault="00E65158" w:rsidP="00E65158">
      <w:pPr>
        <w:pStyle w:val="Antrat2"/>
        <w:ind w:left="3888"/>
        <w:rPr>
          <w:rFonts w:asciiTheme="majorBidi" w:eastAsia="Calibri" w:hAnsiTheme="majorBidi"/>
          <w:color w:val="auto"/>
          <w:sz w:val="24"/>
          <w:szCs w:val="24"/>
        </w:rPr>
      </w:pPr>
      <w:bookmarkStart w:id="0" w:name="_Ref38539939"/>
      <w:bookmarkStart w:id="1" w:name="_Ref38541068"/>
      <w:bookmarkStart w:id="2" w:name="_Ref38885053"/>
      <w:bookmarkStart w:id="3" w:name="_Ref38899023"/>
      <w:bookmarkStart w:id="4" w:name="_Toc126333940"/>
      <w:r w:rsidRPr="009215F0">
        <w:rPr>
          <w:rFonts w:asciiTheme="majorBidi" w:eastAsia="Calibri" w:hAnsiTheme="majorBidi"/>
          <w:color w:val="auto"/>
          <w:sz w:val="24"/>
          <w:szCs w:val="24"/>
        </w:rPr>
        <w:t xml:space="preserve">Pirkimo sąlygų </w:t>
      </w:r>
      <w:r w:rsidR="009215F0">
        <w:rPr>
          <w:rFonts w:asciiTheme="majorBidi" w:eastAsia="Calibri" w:hAnsiTheme="majorBidi"/>
          <w:color w:val="auto"/>
          <w:sz w:val="24"/>
          <w:szCs w:val="24"/>
        </w:rPr>
        <w:t>5</w:t>
      </w:r>
      <w:r w:rsidRPr="009215F0">
        <w:rPr>
          <w:rFonts w:asciiTheme="majorBidi" w:eastAsia="Calibri" w:hAnsiTheme="majorBidi"/>
          <w:color w:val="auto"/>
          <w:sz w:val="24"/>
          <w:szCs w:val="24"/>
        </w:rPr>
        <w:t xml:space="preserve"> priedas „</w:t>
      </w:r>
      <w:r w:rsidR="00500899" w:rsidRPr="009215F0">
        <w:rPr>
          <w:rFonts w:asciiTheme="majorBidi" w:eastAsia="Calibri" w:hAnsiTheme="majorBidi"/>
          <w:color w:val="auto"/>
          <w:sz w:val="24"/>
          <w:szCs w:val="24"/>
        </w:rPr>
        <w:t>Pasiūlymo forma</w:t>
      </w:r>
      <w:r w:rsidRPr="009215F0">
        <w:rPr>
          <w:rFonts w:asciiTheme="majorBidi" w:eastAsia="Calibri" w:hAnsiTheme="majorBidi"/>
          <w:color w:val="auto"/>
          <w:sz w:val="24"/>
          <w:szCs w:val="24"/>
        </w:rPr>
        <w:t>“</w:t>
      </w:r>
      <w:bookmarkEnd w:id="0"/>
      <w:bookmarkEnd w:id="1"/>
      <w:bookmarkEnd w:id="2"/>
      <w:bookmarkEnd w:id="3"/>
      <w:bookmarkEnd w:id="4"/>
    </w:p>
    <w:p w14:paraId="15D44F66" w14:textId="77777777" w:rsidR="00E65158" w:rsidRPr="00F0499F" w:rsidRDefault="00E65158" w:rsidP="00E65158">
      <w:pPr>
        <w:jc w:val="center"/>
        <w:rPr>
          <w:rFonts w:cstheme="minorHAnsi"/>
          <w:b/>
          <w:bCs/>
        </w:rPr>
      </w:pPr>
    </w:p>
    <w:p w14:paraId="0FDE557E" w14:textId="77777777" w:rsidR="001B593E" w:rsidRPr="001B593E" w:rsidRDefault="001B593E" w:rsidP="001B593E">
      <w:pPr>
        <w:numPr>
          <w:ilvl w:val="1"/>
          <w:numId w:val="0"/>
        </w:numPr>
        <w:spacing w:line="240" w:lineRule="auto"/>
        <w:jc w:val="center"/>
        <w:rPr>
          <w:rFonts w:asciiTheme="majorBidi" w:eastAsiaTheme="majorEastAsia" w:hAnsiTheme="majorBidi" w:cstheme="majorBidi"/>
          <w:color w:val="595959" w:themeColor="text1" w:themeTint="A6"/>
          <w:spacing w:val="15"/>
          <w:kern w:val="2"/>
          <w:sz w:val="28"/>
          <w:szCs w:val="28"/>
          <w:lang w:eastAsia="en-US"/>
          <w14:ligatures w14:val="standardContextual"/>
        </w:rPr>
      </w:pPr>
      <w:r w:rsidRPr="001B593E">
        <w:rPr>
          <w:rFonts w:asciiTheme="majorBidi" w:eastAsiaTheme="majorEastAsia" w:hAnsiTheme="majorBidi" w:cstheme="majorBidi"/>
          <w:color w:val="595959" w:themeColor="text1" w:themeTint="A6"/>
          <w:spacing w:val="15"/>
          <w:kern w:val="2"/>
          <w:sz w:val="28"/>
          <w:szCs w:val="28"/>
          <w:lang w:eastAsia="en-US"/>
          <w14:ligatures w14:val="standardContextual"/>
        </w:rPr>
        <w:t>PASIŪLYMAS</w:t>
      </w:r>
    </w:p>
    <w:p w14:paraId="5F827439" w14:textId="77777777" w:rsidR="001B593E" w:rsidRPr="001B593E" w:rsidRDefault="001B593E" w:rsidP="001B593E">
      <w:pPr>
        <w:rPr>
          <w:rFonts w:asciiTheme="majorBidi" w:hAnsiTheme="majorBidi" w:cstheme="majorBidi"/>
          <w:b/>
          <w:bCs/>
          <w:smallCaps/>
          <w:sz w:val="22"/>
          <w:szCs w:val="22"/>
        </w:rPr>
      </w:pPr>
    </w:p>
    <w:p w14:paraId="2AB1AA6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forma)</w:t>
      </w:r>
    </w:p>
    <w:p w14:paraId="7CE37A13"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1B593E" w:rsidRPr="001B593E" w14:paraId="61FABA37" w14:textId="77777777" w:rsidTr="0044118E">
        <w:tc>
          <w:tcPr>
            <w:tcW w:w="1555" w:type="dxa"/>
          </w:tcPr>
          <w:p w14:paraId="3DCF1560" w14:textId="77777777" w:rsidR="001B593E" w:rsidRPr="001B593E" w:rsidRDefault="001B593E" w:rsidP="001B593E">
            <w:pPr>
              <w:rPr>
                <w:rFonts w:asciiTheme="majorBidi" w:hAnsiTheme="majorBidi" w:cstheme="majorBidi"/>
              </w:rPr>
            </w:pPr>
          </w:p>
        </w:tc>
        <w:tc>
          <w:tcPr>
            <w:tcW w:w="5953" w:type="dxa"/>
            <w:tcBorders>
              <w:bottom w:val="single" w:sz="4" w:space="0" w:color="auto"/>
            </w:tcBorders>
          </w:tcPr>
          <w:p w14:paraId="4C73E20F" w14:textId="77777777" w:rsidR="001B593E" w:rsidRPr="001B593E" w:rsidRDefault="001B593E" w:rsidP="001B593E">
            <w:pPr>
              <w:rPr>
                <w:rFonts w:asciiTheme="majorBidi" w:hAnsiTheme="majorBidi" w:cstheme="majorBidi"/>
              </w:rPr>
            </w:pPr>
          </w:p>
        </w:tc>
        <w:tc>
          <w:tcPr>
            <w:tcW w:w="1553" w:type="dxa"/>
          </w:tcPr>
          <w:p w14:paraId="14B43FA8" w14:textId="77777777" w:rsidR="001B593E" w:rsidRPr="001B593E" w:rsidRDefault="001B593E" w:rsidP="001B593E">
            <w:pPr>
              <w:rPr>
                <w:rFonts w:asciiTheme="majorBidi" w:hAnsiTheme="majorBidi" w:cstheme="majorBidi"/>
              </w:rPr>
            </w:pPr>
          </w:p>
        </w:tc>
      </w:tr>
      <w:tr w:rsidR="001B593E" w:rsidRPr="001B593E" w14:paraId="2E11C7F2" w14:textId="77777777" w:rsidTr="0044118E">
        <w:tc>
          <w:tcPr>
            <w:tcW w:w="1555" w:type="dxa"/>
          </w:tcPr>
          <w:p w14:paraId="6AC6B3EF" w14:textId="77777777" w:rsidR="001B593E" w:rsidRPr="001B593E" w:rsidRDefault="001B593E" w:rsidP="001B593E">
            <w:pPr>
              <w:rPr>
                <w:rFonts w:asciiTheme="majorBidi" w:hAnsiTheme="majorBidi" w:cstheme="majorBidi"/>
              </w:rPr>
            </w:pPr>
          </w:p>
        </w:tc>
        <w:tc>
          <w:tcPr>
            <w:tcW w:w="5953" w:type="dxa"/>
            <w:tcBorders>
              <w:top w:val="single" w:sz="4" w:space="0" w:color="auto"/>
            </w:tcBorders>
          </w:tcPr>
          <w:p w14:paraId="63F1BD80"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(tiekėjo pavadinimas)</w:t>
            </w:r>
          </w:p>
        </w:tc>
        <w:tc>
          <w:tcPr>
            <w:tcW w:w="1553" w:type="dxa"/>
          </w:tcPr>
          <w:p w14:paraId="4BFFC412" w14:textId="77777777" w:rsidR="001B593E" w:rsidRPr="001B593E" w:rsidRDefault="001B593E" w:rsidP="001B593E">
            <w:pPr>
              <w:rPr>
                <w:rFonts w:asciiTheme="majorBidi" w:hAnsiTheme="majorBidi" w:cstheme="majorBidi"/>
              </w:rPr>
            </w:pPr>
          </w:p>
        </w:tc>
      </w:tr>
    </w:tbl>
    <w:p w14:paraId="7B306DD8" w14:textId="77777777" w:rsidR="001B593E" w:rsidRPr="001B593E" w:rsidRDefault="001B593E" w:rsidP="001B593E">
      <w:pPr>
        <w:rPr>
          <w:rFonts w:asciiTheme="majorBidi" w:hAnsiTheme="majorBidi" w:cstheme="majorBidi"/>
        </w:rPr>
      </w:pPr>
    </w:p>
    <w:p w14:paraId="0BF2FCFF"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Lietuvos inžinerijos kolegijai</w:t>
      </w:r>
    </w:p>
    <w:p w14:paraId="03E06A21" w14:textId="77777777" w:rsidR="001B593E" w:rsidRPr="001B593E" w:rsidRDefault="001B593E" w:rsidP="001B593E">
      <w:pPr>
        <w:rPr>
          <w:rFonts w:asciiTheme="majorBidi" w:hAnsiTheme="majorBidi" w:cstheme="majorBidi"/>
        </w:rPr>
      </w:pPr>
    </w:p>
    <w:p w14:paraId="53541CE6"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PASIŪLYMAS</w:t>
      </w:r>
    </w:p>
    <w:p w14:paraId="5CE58423" w14:textId="58630302" w:rsidR="001B593E" w:rsidRDefault="001B593E" w:rsidP="001B593E">
      <w:pPr>
        <w:jc w:val="center"/>
        <w:rPr>
          <w:rFonts w:asciiTheme="majorBidi" w:hAnsiTheme="majorBidi" w:cstheme="majorBidi"/>
          <w:b/>
          <w:bCs/>
        </w:rPr>
      </w:pPr>
      <w:r w:rsidRPr="001B593E">
        <w:rPr>
          <w:rFonts w:asciiTheme="majorBidi" w:hAnsiTheme="majorBidi" w:cstheme="majorBidi"/>
          <w:b/>
          <w:bCs/>
        </w:rPr>
        <w:t>DĖL PIRKIMO „</w:t>
      </w:r>
      <w:r w:rsidR="00134E0A">
        <w:rPr>
          <w:rFonts w:asciiTheme="majorBidi" w:hAnsiTheme="majorBidi" w:cstheme="majorBidi"/>
          <w:b/>
          <w:bCs/>
        </w:rPr>
        <w:t>GEODEZINIAI PRIETAISAI</w:t>
      </w:r>
      <w:r w:rsidRPr="001B593E">
        <w:rPr>
          <w:rFonts w:asciiTheme="majorBidi" w:hAnsiTheme="majorBidi" w:cstheme="majorBidi"/>
          <w:b/>
          <w:bCs/>
        </w:rPr>
        <w:t xml:space="preserve"> “</w:t>
      </w:r>
    </w:p>
    <w:p w14:paraId="76FA6DF6" w14:textId="1E8B172A" w:rsidR="00715C10" w:rsidRPr="00715C10" w:rsidRDefault="00134E0A" w:rsidP="001B593E">
      <w:pPr>
        <w:jc w:val="center"/>
        <w:rPr>
          <w:rFonts w:asciiTheme="majorBidi" w:hAnsiTheme="majorBidi" w:cstheme="majorBidi"/>
          <w:b/>
          <w:bCs/>
          <w:sz w:val="24"/>
          <w:szCs w:val="24"/>
        </w:rPr>
      </w:pPr>
      <w:r>
        <w:rPr>
          <w:rFonts w:asciiTheme="majorBidi" w:hAnsiTheme="majorBidi" w:cstheme="majorBidi"/>
          <w:b/>
          <w:bCs/>
          <w:sz w:val="24"/>
          <w:szCs w:val="24"/>
        </w:rPr>
        <w:t>1</w:t>
      </w:r>
      <w:r w:rsidR="00715C10" w:rsidRPr="00715C10">
        <w:rPr>
          <w:rFonts w:asciiTheme="majorBidi" w:hAnsiTheme="majorBidi" w:cstheme="majorBidi"/>
          <w:b/>
          <w:bCs/>
          <w:sz w:val="24"/>
          <w:szCs w:val="24"/>
        </w:rPr>
        <w:t xml:space="preserve"> PIRKIMO DALIS</w:t>
      </w:r>
    </w:p>
    <w:p w14:paraId="6C0B11B9"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1B593E" w:rsidRPr="001B593E" w14:paraId="27CA06DA" w14:textId="77777777" w:rsidTr="0044118E">
        <w:tc>
          <w:tcPr>
            <w:tcW w:w="3544" w:type="dxa"/>
          </w:tcPr>
          <w:p w14:paraId="7FB3CC55" w14:textId="77777777" w:rsidR="001B593E" w:rsidRPr="001B593E" w:rsidRDefault="001B593E" w:rsidP="001B593E">
            <w:pPr>
              <w:rPr>
                <w:rFonts w:asciiTheme="majorBidi" w:hAnsiTheme="majorBidi" w:cstheme="majorBidi"/>
              </w:rPr>
            </w:pPr>
          </w:p>
        </w:tc>
        <w:tc>
          <w:tcPr>
            <w:tcW w:w="1985" w:type="dxa"/>
            <w:tcBorders>
              <w:bottom w:val="single" w:sz="4" w:space="0" w:color="auto"/>
            </w:tcBorders>
          </w:tcPr>
          <w:p w14:paraId="2FB2C8E6" w14:textId="77777777" w:rsidR="001B593E" w:rsidRPr="001B593E" w:rsidRDefault="001B593E" w:rsidP="001B593E">
            <w:pPr>
              <w:rPr>
                <w:rFonts w:asciiTheme="majorBidi" w:hAnsiTheme="majorBidi" w:cstheme="majorBidi"/>
              </w:rPr>
            </w:pPr>
          </w:p>
        </w:tc>
        <w:tc>
          <w:tcPr>
            <w:tcW w:w="3532" w:type="dxa"/>
          </w:tcPr>
          <w:p w14:paraId="78D1E84F" w14:textId="77777777" w:rsidR="001B593E" w:rsidRPr="001B593E" w:rsidRDefault="001B593E" w:rsidP="001B593E">
            <w:pPr>
              <w:rPr>
                <w:rFonts w:asciiTheme="majorBidi" w:hAnsiTheme="majorBidi" w:cstheme="majorBidi"/>
              </w:rPr>
            </w:pPr>
          </w:p>
        </w:tc>
      </w:tr>
      <w:tr w:rsidR="001B593E" w:rsidRPr="001B593E" w14:paraId="1E110D3F" w14:textId="77777777" w:rsidTr="0044118E">
        <w:tc>
          <w:tcPr>
            <w:tcW w:w="3544" w:type="dxa"/>
          </w:tcPr>
          <w:p w14:paraId="0C759F42" w14:textId="77777777" w:rsidR="001B593E" w:rsidRPr="001B593E" w:rsidRDefault="001B593E" w:rsidP="001B593E">
            <w:pPr>
              <w:rPr>
                <w:rFonts w:asciiTheme="majorBidi" w:hAnsiTheme="majorBidi" w:cstheme="majorBidi"/>
              </w:rPr>
            </w:pPr>
          </w:p>
        </w:tc>
        <w:tc>
          <w:tcPr>
            <w:tcW w:w="1985" w:type="dxa"/>
            <w:tcBorders>
              <w:top w:val="single" w:sz="4" w:space="0" w:color="auto"/>
            </w:tcBorders>
          </w:tcPr>
          <w:p w14:paraId="176B5416"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(data)</w:t>
            </w:r>
          </w:p>
        </w:tc>
        <w:tc>
          <w:tcPr>
            <w:tcW w:w="3532" w:type="dxa"/>
          </w:tcPr>
          <w:p w14:paraId="0B8590CF" w14:textId="77777777" w:rsidR="001B593E" w:rsidRPr="001B593E" w:rsidRDefault="001B593E" w:rsidP="001B593E">
            <w:pPr>
              <w:rPr>
                <w:rFonts w:asciiTheme="majorBidi" w:hAnsiTheme="majorBidi" w:cstheme="majorBidi"/>
              </w:rPr>
            </w:pPr>
          </w:p>
        </w:tc>
      </w:tr>
    </w:tbl>
    <w:p w14:paraId="0F35FEA2" w14:textId="77777777" w:rsidR="001B593E" w:rsidRPr="001B593E" w:rsidRDefault="001B593E" w:rsidP="001B593E">
      <w:pPr>
        <w:rPr>
          <w:rFonts w:asciiTheme="majorBidi" w:hAnsiTheme="majorBidi" w:cstheme="majorBidi"/>
        </w:rPr>
      </w:pPr>
    </w:p>
    <w:p w14:paraId="2576510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 SKYRIUS</w:t>
      </w:r>
    </w:p>
    <w:p w14:paraId="470FAB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TIEKĖJĄ</w:t>
      </w:r>
    </w:p>
    <w:p w14:paraId="3F2D5072" w14:textId="77777777" w:rsidR="001B593E" w:rsidRPr="001B593E" w:rsidRDefault="001B593E" w:rsidP="001B593E">
      <w:pPr>
        <w:rPr>
          <w:rFonts w:asciiTheme="majorBidi" w:hAnsiTheme="majorBidi" w:cstheme="majorBidi"/>
        </w:rPr>
      </w:pPr>
    </w:p>
    <w:p w14:paraId="4873FA75"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1</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tiekėją</w:t>
      </w:r>
    </w:p>
    <w:tbl>
      <w:tblPr>
        <w:tblStyle w:val="Lentelstinklelis"/>
        <w:tblW w:w="0" w:type="auto"/>
        <w:tblLook w:val="04A0" w:firstRow="1" w:lastRow="0" w:firstColumn="1" w:lastColumn="0" w:noHBand="0" w:noVBand="1"/>
      </w:tblPr>
      <w:tblGrid>
        <w:gridCol w:w="4511"/>
        <w:gridCol w:w="4505"/>
      </w:tblGrid>
      <w:tr w:rsidR="001B593E" w:rsidRPr="001B593E" w14:paraId="7B5AF2E4" w14:textId="77777777" w:rsidTr="0044118E">
        <w:tc>
          <w:tcPr>
            <w:tcW w:w="4530" w:type="dxa"/>
          </w:tcPr>
          <w:p w14:paraId="245C3A90"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013F7AE9" w14:textId="77777777" w:rsidR="001B593E" w:rsidRPr="001B593E" w:rsidRDefault="001B593E" w:rsidP="001B593E">
            <w:pPr>
              <w:rPr>
                <w:rFonts w:asciiTheme="majorBidi" w:hAnsiTheme="majorBidi" w:cstheme="majorBidi"/>
              </w:rPr>
            </w:pPr>
          </w:p>
        </w:tc>
      </w:tr>
      <w:tr w:rsidR="001B593E" w:rsidRPr="001B593E" w14:paraId="23DE47BD" w14:textId="77777777" w:rsidTr="0044118E">
        <w:tc>
          <w:tcPr>
            <w:tcW w:w="4530" w:type="dxa"/>
          </w:tcPr>
          <w:p w14:paraId="6B250226" w14:textId="77777777" w:rsidR="001B593E" w:rsidRPr="001B593E" w:rsidRDefault="001B593E" w:rsidP="001B593E">
            <w:pPr>
              <w:rPr>
                <w:rFonts w:asciiTheme="majorBidi" w:hAnsiTheme="majorBidi" w:cstheme="majorBidi"/>
              </w:rPr>
            </w:pPr>
            <w:r w:rsidRPr="001B593E">
              <w:rPr>
                <w:rFonts w:asciiTheme="majorBidi" w:hAnsiTheme="majorBidi" w:cstheme="majorBidi"/>
              </w:rPr>
              <w:t>Ūkio subjektų grupės dalyvis, atstovaujantis arba vadovaujantis ūkio subjektų grupei (pildoma, jei pasiūlymą teikia tiekėjų grupė)</w:t>
            </w:r>
          </w:p>
        </w:tc>
        <w:tc>
          <w:tcPr>
            <w:tcW w:w="4531" w:type="dxa"/>
          </w:tcPr>
          <w:p w14:paraId="05D051C9" w14:textId="77777777" w:rsidR="001B593E" w:rsidRPr="001B593E" w:rsidRDefault="001B593E" w:rsidP="001B593E">
            <w:pPr>
              <w:rPr>
                <w:rFonts w:asciiTheme="majorBidi" w:hAnsiTheme="majorBidi" w:cstheme="majorBidi"/>
              </w:rPr>
            </w:pPr>
          </w:p>
        </w:tc>
      </w:tr>
      <w:tr w:rsidR="001B593E" w:rsidRPr="001B593E" w14:paraId="5F972762" w14:textId="77777777" w:rsidTr="0044118E">
        <w:tc>
          <w:tcPr>
            <w:tcW w:w="4530" w:type="dxa"/>
          </w:tcPr>
          <w:p w14:paraId="2172EE96" w14:textId="77777777" w:rsidR="001B593E" w:rsidRPr="001B593E" w:rsidRDefault="001B593E" w:rsidP="001B593E">
            <w:pPr>
              <w:rPr>
                <w:rFonts w:asciiTheme="majorBidi" w:hAnsiTheme="majorBidi" w:cstheme="majorBidi"/>
              </w:rPr>
            </w:pPr>
            <w:r w:rsidRPr="001B593E">
              <w:rPr>
                <w:rFonts w:asciiTheme="majorBidi" w:hAnsiTheme="majorBidi" w:cstheme="majorBidi"/>
              </w:rPr>
              <w:t>Asmens, įgalioto bendrauti su perkančiąją organizacija, kontaktinė informacija (vardas, pavardė, telefono numeris)</w:t>
            </w:r>
          </w:p>
        </w:tc>
        <w:tc>
          <w:tcPr>
            <w:tcW w:w="4531" w:type="dxa"/>
          </w:tcPr>
          <w:p w14:paraId="5137AA90" w14:textId="77777777" w:rsidR="001B593E" w:rsidRPr="001B593E" w:rsidRDefault="001B593E" w:rsidP="001B593E">
            <w:pPr>
              <w:rPr>
                <w:rFonts w:asciiTheme="majorBidi" w:hAnsiTheme="majorBidi" w:cstheme="majorBidi"/>
              </w:rPr>
            </w:pPr>
          </w:p>
        </w:tc>
      </w:tr>
    </w:tbl>
    <w:p w14:paraId="44CEC8F9" w14:textId="77777777" w:rsidR="001B593E" w:rsidRPr="001B593E" w:rsidRDefault="001B593E" w:rsidP="001B593E">
      <w:pPr>
        <w:rPr>
          <w:rFonts w:asciiTheme="majorBidi" w:hAnsiTheme="majorBidi" w:cstheme="majorBidi"/>
        </w:rPr>
      </w:pPr>
    </w:p>
    <w:p w14:paraId="4C00C14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 SKYRIUS</w:t>
      </w:r>
    </w:p>
    <w:p w14:paraId="5403FCA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37FFE15E" w14:textId="77777777" w:rsidR="001B593E" w:rsidRPr="001B593E" w:rsidRDefault="001B593E" w:rsidP="001B593E">
      <w:pPr>
        <w:rPr>
          <w:rFonts w:asciiTheme="majorBidi" w:hAnsiTheme="majorBidi" w:cstheme="majorBidi"/>
        </w:rPr>
      </w:pPr>
    </w:p>
    <w:p w14:paraId="6E75990E"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 xml:space="preserve">Lentelė pildoma, jei tiekėjas pasitelkia kitų ūkio subjektų pajėgumais pagal VPĮ 49 straipsnį. Jeigu aktualu, nurodomi ir </w:t>
      </w:r>
      <w:proofErr w:type="spellStart"/>
      <w:r w:rsidRPr="001B593E">
        <w:rPr>
          <w:rFonts w:asciiTheme="majorBidi" w:eastAsiaTheme="minorHAnsi" w:hAnsiTheme="majorBidi" w:cstheme="majorBidi"/>
          <w:kern w:val="2"/>
          <w:sz w:val="24"/>
          <w:szCs w:val="24"/>
          <w:lang w:eastAsia="en-US"/>
          <w14:ligatures w14:val="standardContextual"/>
        </w:rPr>
        <w:t>kvazisubtiekėjai</w:t>
      </w:r>
      <w:proofErr w:type="spellEnd"/>
      <w:r w:rsidRPr="001B593E">
        <w:rPr>
          <w:rFonts w:asciiTheme="majorBidi" w:eastAsiaTheme="minorHAnsi" w:hAnsiTheme="majorBidi" w:cstheme="majorBidi"/>
          <w:kern w:val="2"/>
          <w:sz w:val="24"/>
          <w:szCs w:val="24"/>
          <w:lang w:eastAsia="en-US"/>
          <w14:ligatures w14:val="standardContextual"/>
        </w:rPr>
        <w:t xml:space="preserve"> – fiziniai asmenys, kuriuos ketinama įdarbinti pirkimo laimėjimo atveju.</w:t>
      </w:r>
    </w:p>
    <w:p w14:paraId="307D99FC" w14:textId="77777777" w:rsidR="001B593E" w:rsidRPr="001B593E" w:rsidRDefault="001B593E" w:rsidP="001B593E">
      <w:pPr>
        <w:rPr>
          <w:rFonts w:asciiTheme="majorBidi" w:hAnsiTheme="majorBidi" w:cstheme="majorBidi"/>
        </w:rPr>
      </w:pPr>
    </w:p>
    <w:p w14:paraId="5D89219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2</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1B593E" w:rsidRPr="001B593E" w14:paraId="2D762D82" w14:textId="77777777" w:rsidTr="0044118E">
        <w:tc>
          <w:tcPr>
            <w:tcW w:w="307" w:type="pct"/>
          </w:tcPr>
          <w:p w14:paraId="70DAEE9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24" w:type="pct"/>
          </w:tcPr>
          <w:p w14:paraId="1A008C1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Ūkio subjekto pavadinimas, juridinio asmens kodas, adresas</w:t>
            </w:r>
          </w:p>
        </w:tc>
        <w:tc>
          <w:tcPr>
            <w:tcW w:w="1643" w:type="pct"/>
          </w:tcPr>
          <w:p w14:paraId="220B623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Nuoroda į pirkimo sąlygų punktą, kuriam atitikti remiamasi ūkio subjekto pajėgumais</w:t>
            </w:r>
          </w:p>
        </w:tc>
        <w:tc>
          <w:tcPr>
            <w:tcW w:w="1326" w:type="pct"/>
          </w:tcPr>
          <w:p w14:paraId="29C2B3B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ūkio subjektui, kurio pajėgumais tiekėjas remiasi, aprašymas</w:t>
            </w:r>
          </w:p>
        </w:tc>
      </w:tr>
      <w:tr w:rsidR="001B593E" w:rsidRPr="001B593E" w14:paraId="22A6BA11" w14:textId="77777777" w:rsidTr="0044118E">
        <w:tc>
          <w:tcPr>
            <w:tcW w:w="307" w:type="pct"/>
          </w:tcPr>
          <w:p w14:paraId="29BC91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24" w:type="pct"/>
          </w:tcPr>
          <w:p w14:paraId="4227651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43" w:type="pct"/>
          </w:tcPr>
          <w:p w14:paraId="7C5F2CE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326" w:type="pct"/>
          </w:tcPr>
          <w:p w14:paraId="6A498CA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3FA1C6A5" w14:textId="77777777" w:rsidTr="0044118E">
        <w:tc>
          <w:tcPr>
            <w:tcW w:w="307" w:type="pct"/>
          </w:tcPr>
          <w:p w14:paraId="713CE342" w14:textId="77777777" w:rsidR="001B593E" w:rsidRPr="001B593E" w:rsidRDefault="001B593E" w:rsidP="001B593E">
            <w:pPr>
              <w:rPr>
                <w:rFonts w:asciiTheme="majorBidi" w:hAnsiTheme="majorBidi" w:cstheme="majorBidi"/>
              </w:rPr>
            </w:pPr>
          </w:p>
        </w:tc>
        <w:tc>
          <w:tcPr>
            <w:tcW w:w="1724" w:type="pct"/>
          </w:tcPr>
          <w:p w14:paraId="47E746F3" w14:textId="77777777" w:rsidR="001B593E" w:rsidRPr="001B593E" w:rsidRDefault="001B593E" w:rsidP="001B593E">
            <w:pPr>
              <w:rPr>
                <w:rFonts w:asciiTheme="majorBidi" w:hAnsiTheme="majorBidi" w:cstheme="majorBidi"/>
              </w:rPr>
            </w:pPr>
          </w:p>
        </w:tc>
        <w:tc>
          <w:tcPr>
            <w:tcW w:w="1643" w:type="pct"/>
          </w:tcPr>
          <w:p w14:paraId="0E99A861" w14:textId="77777777" w:rsidR="001B593E" w:rsidRPr="001B593E" w:rsidRDefault="001B593E" w:rsidP="001B593E">
            <w:pPr>
              <w:rPr>
                <w:rFonts w:asciiTheme="majorBidi" w:hAnsiTheme="majorBidi" w:cstheme="majorBidi"/>
              </w:rPr>
            </w:pPr>
          </w:p>
        </w:tc>
        <w:tc>
          <w:tcPr>
            <w:tcW w:w="1326" w:type="pct"/>
          </w:tcPr>
          <w:p w14:paraId="37DD4B62" w14:textId="77777777" w:rsidR="001B593E" w:rsidRPr="001B593E" w:rsidRDefault="001B593E" w:rsidP="001B593E">
            <w:pPr>
              <w:rPr>
                <w:rFonts w:asciiTheme="majorBidi" w:hAnsiTheme="majorBidi" w:cstheme="majorBidi"/>
              </w:rPr>
            </w:pPr>
          </w:p>
        </w:tc>
      </w:tr>
      <w:tr w:rsidR="001B593E" w:rsidRPr="001B593E" w14:paraId="398D3BDD" w14:textId="77777777" w:rsidTr="0044118E">
        <w:tc>
          <w:tcPr>
            <w:tcW w:w="307" w:type="pct"/>
          </w:tcPr>
          <w:p w14:paraId="3C4E6BD4" w14:textId="77777777" w:rsidR="001B593E" w:rsidRPr="001B593E" w:rsidRDefault="001B593E" w:rsidP="001B593E">
            <w:pPr>
              <w:rPr>
                <w:rFonts w:asciiTheme="majorBidi" w:hAnsiTheme="majorBidi" w:cstheme="majorBidi"/>
              </w:rPr>
            </w:pPr>
          </w:p>
        </w:tc>
        <w:tc>
          <w:tcPr>
            <w:tcW w:w="1724" w:type="pct"/>
          </w:tcPr>
          <w:p w14:paraId="278B6D39" w14:textId="77777777" w:rsidR="001B593E" w:rsidRPr="001B593E" w:rsidRDefault="001B593E" w:rsidP="001B593E">
            <w:pPr>
              <w:rPr>
                <w:rFonts w:asciiTheme="majorBidi" w:hAnsiTheme="majorBidi" w:cstheme="majorBidi"/>
              </w:rPr>
            </w:pPr>
          </w:p>
        </w:tc>
        <w:tc>
          <w:tcPr>
            <w:tcW w:w="1643" w:type="pct"/>
          </w:tcPr>
          <w:p w14:paraId="2AE9E8F1" w14:textId="77777777" w:rsidR="001B593E" w:rsidRPr="001B593E" w:rsidRDefault="001B593E" w:rsidP="001B593E">
            <w:pPr>
              <w:rPr>
                <w:rFonts w:asciiTheme="majorBidi" w:hAnsiTheme="majorBidi" w:cstheme="majorBidi"/>
              </w:rPr>
            </w:pPr>
          </w:p>
        </w:tc>
        <w:tc>
          <w:tcPr>
            <w:tcW w:w="1326" w:type="pct"/>
          </w:tcPr>
          <w:p w14:paraId="6A9A3918" w14:textId="77777777" w:rsidR="001B593E" w:rsidRPr="001B593E" w:rsidRDefault="001B593E" w:rsidP="001B593E">
            <w:pPr>
              <w:rPr>
                <w:rFonts w:asciiTheme="majorBidi" w:hAnsiTheme="majorBidi" w:cstheme="majorBidi"/>
              </w:rPr>
            </w:pPr>
          </w:p>
        </w:tc>
      </w:tr>
    </w:tbl>
    <w:p w14:paraId="7A3E6792" w14:textId="77777777" w:rsidR="001B593E" w:rsidRPr="001B593E" w:rsidRDefault="001B593E" w:rsidP="001B593E">
      <w:pPr>
        <w:rPr>
          <w:rFonts w:asciiTheme="majorBidi" w:hAnsiTheme="majorBidi" w:cstheme="majorBidi"/>
        </w:rPr>
      </w:pPr>
    </w:p>
    <w:p w14:paraId="471847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III SKYRIUS</w:t>
      </w:r>
    </w:p>
    <w:p w14:paraId="097CA0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ŽINOMUS SUBTIEKĖJUS IR JIEMS PERDUODAMA VYKDYTI SUTARTIES DALIS</w:t>
      </w:r>
    </w:p>
    <w:p w14:paraId="0D202072" w14:textId="77777777" w:rsidR="001B593E" w:rsidRPr="001B593E" w:rsidRDefault="001B593E" w:rsidP="001B593E">
      <w:pPr>
        <w:rPr>
          <w:rFonts w:asciiTheme="majorBidi" w:hAnsiTheme="majorBidi" w:cstheme="majorBidi"/>
        </w:rPr>
      </w:pPr>
    </w:p>
    <w:p w14:paraId="24896C0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3</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r w:rsidRPr="001B593E">
        <w:rPr>
          <w:rFonts w:asciiTheme="majorBidi" w:eastAsiaTheme="minorHAnsi" w:hAnsiTheme="majorBidi" w:cstheme="majorBidi"/>
          <w:bCs/>
          <w:iCs/>
          <w:sz w:val="24"/>
          <w:szCs w:val="18"/>
          <w:lang w:eastAsia="en-U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B593E" w:rsidRPr="001B593E" w14:paraId="429A0256" w14:textId="77777777" w:rsidTr="0044118E">
        <w:tc>
          <w:tcPr>
            <w:tcW w:w="310" w:type="pct"/>
          </w:tcPr>
          <w:p w14:paraId="47027F1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3023" w:type="pct"/>
          </w:tcPr>
          <w:p w14:paraId="45D19B4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Subtiekėjo pavadinimas, juridinio asmens kodas, adresas</w:t>
            </w:r>
          </w:p>
        </w:tc>
        <w:tc>
          <w:tcPr>
            <w:tcW w:w="1667" w:type="pct"/>
          </w:tcPr>
          <w:p w14:paraId="153F909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subtiekėjui, aprašymas</w:t>
            </w:r>
          </w:p>
        </w:tc>
      </w:tr>
      <w:tr w:rsidR="001B593E" w:rsidRPr="001B593E" w14:paraId="6B77CF52" w14:textId="77777777" w:rsidTr="0044118E">
        <w:tc>
          <w:tcPr>
            <w:tcW w:w="310" w:type="pct"/>
          </w:tcPr>
          <w:p w14:paraId="29587A2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3023" w:type="pct"/>
          </w:tcPr>
          <w:p w14:paraId="42530D0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67" w:type="pct"/>
          </w:tcPr>
          <w:p w14:paraId="072682E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r>
      <w:tr w:rsidR="001B593E" w:rsidRPr="001B593E" w14:paraId="77F6FEEB" w14:textId="77777777" w:rsidTr="0044118E">
        <w:tc>
          <w:tcPr>
            <w:tcW w:w="310" w:type="pct"/>
          </w:tcPr>
          <w:p w14:paraId="6E5977F8" w14:textId="77777777" w:rsidR="001B593E" w:rsidRPr="001B593E" w:rsidRDefault="001B593E" w:rsidP="001B593E">
            <w:pPr>
              <w:rPr>
                <w:rFonts w:asciiTheme="majorBidi" w:hAnsiTheme="majorBidi" w:cstheme="majorBidi"/>
              </w:rPr>
            </w:pPr>
          </w:p>
        </w:tc>
        <w:tc>
          <w:tcPr>
            <w:tcW w:w="3023" w:type="pct"/>
          </w:tcPr>
          <w:p w14:paraId="795C569B" w14:textId="77777777" w:rsidR="001B593E" w:rsidRPr="001B593E" w:rsidRDefault="001B593E" w:rsidP="001B593E">
            <w:pPr>
              <w:rPr>
                <w:rFonts w:asciiTheme="majorBidi" w:hAnsiTheme="majorBidi" w:cstheme="majorBidi"/>
              </w:rPr>
            </w:pPr>
          </w:p>
        </w:tc>
        <w:tc>
          <w:tcPr>
            <w:tcW w:w="1667" w:type="pct"/>
          </w:tcPr>
          <w:p w14:paraId="66737FB4" w14:textId="77777777" w:rsidR="001B593E" w:rsidRPr="001B593E" w:rsidRDefault="001B593E" w:rsidP="001B593E">
            <w:pPr>
              <w:rPr>
                <w:rFonts w:asciiTheme="majorBidi" w:hAnsiTheme="majorBidi" w:cstheme="majorBidi"/>
              </w:rPr>
            </w:pPr>
          </w:p>
        </w:tc>
      </w:tr>
      <w:tr w:rsidR="001B593E" w:rsidRPr="001B593E" w14:paraId="38537C74" w14:textId="77777777" w:rsidTr="0044118E">
        <w:tc>
          <w:tcPr>
            <w:tcW w:w="310" w:type="pct"/>
          </w:tcPr>
          <w:p w14:paraId="599E781A" w14:textId="77777777" w:rsidR="001B593E" w:rsidRPr="001B593E" w:rsidRDefault="001B593E" w:rsidP="001B593E">
            <w:pPr>
              <w:rPr>
                <w:rFonts w:asciiTheme="majorBidi" w:hAnsiTheme="majorBidi" w:cstheme="majorBidi"/>
              </w:rPr>
            </w:pPr>
          </w:p>
        </w:tc>
        <w:tc>
          <w:tcPr>
            <w:tcW w:w="3023" w:type="pct"/>
          </w:tcPr>
          <w:p w14:paraId="2F726BAB" w14:textId="77777777" w:rsidR="001B593E" w:rsidRPr="001B593E" w:rsidRDefault="001B593E" w:rsidP="001B593E">
            <w:pPr>
              <w:rPr>
                <w:rFonts w:asciiTheme="majorBidi" w:hAnsiTheme="majorBidi" w:cstheme="majorBidi"/>
              </w:rPr>
            </w:pPr>
          </w:p>
        </w:tc>
        <w:tc>
          <w:tcPr>
            <w:tcW w:w="1667" w:type="pct"/>
          </w:tcPr>
          <w:p w14:paraId="53993A04" w14:textId="77777777" w:rsidR="001B593E" w:rsidRPr="001B593E" w:rsidRDefault="001B593E" w:rsidP="001B593E">
            <w:pPr>
              <w:rPr>
                <w:rFonts w:asciiTheme="majorBidi" w:hAnsiTheme="majorBidi" w:cstheme="majorBidi"/>
              </w:rPr>
            </w:pPr>
          </w:p>
        </w:tc>
      </w:tr>
    </w:tbl>
    <w:p w14:paraId="75DA2F2D" w14:textId="77777777" w:rsidR="001B593E" w:rsidRPr="001B593E" w:rsidRDefault="001B593E" w:rsidP="001B593E">
      <w:pPr>
        <w:rPr>
          <w:rFonts w:asciiTheme="majorBidi" w:hAnsiTheme="majorBidi" w:cstheme="majorBidi"/>
        </w:rPr>
      </w:pPr>
    </w:p>
    <w:p w14:paraId="4E50C4A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IV SKYRIUS</w:t>
      </w:r>
    </w:p>
    <w:p w14:paraId="0B95763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KAINA</w:t>
      </w:r>
    </w:p>
    <w:p w14:paraId="7FE4E841" w14:textId="77777777" w:rsidR="001B593E" w:rsidRPr="001B593E" w:rsidRDefault="001B593E" w:rsidP="001B593E">
      <w:pPr>
        <w:rPr>
          <w:rFonts w:asciiTheme="majorBidi" w:hAnsiTheme="majorBidi" w:cstheme="majorBidi"/>
        </w:rPr>
      </w:pPr>
    </w:p>
    <w:p w14:paraId="0BAF025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FABA9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w:t>
      </w:r>
      <w:r w:rsidRPr="001B593E">
        <w:rPr>
          <w:rFonts w:asciiTheme="majorBidi" w:eastAsiaTheme="minorHAnsi" w:hAnsiTheme="majorBidi" w:cstheme="majorBidi"/>
          <w:kern w:val="2"/>
          <w:sz w:val="24"/>
          <w:szCs w:val="24"/>
          <w:lang w:eastAsia="en-US"/>
          <w14:ligatures w14:val="standardContextual"/>
        </w:rPr>
        <w:lastRenderedPageBreak/>
        <w:t>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4D643D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AF6A13F" w14:textId="77777777" w:rsidR="001B593E" w:rsidRPr="001B593E" w:rsidRDefault="001B593E" w:rsidP="001B593E">
      <w:pPr>
        <w:rPr>
          <w:rFonts w:asciiTheme="majorBidi" w:hAnsiTheme="majorBidi" w:cstheme="majorBidi"/>
        </w:rPr>
      </w:pPr>
    </w:p>
    <w:bookmarkStart w:id="5" w:name="_Ref52867241"/>
    <w:bookmarkStart w:id="6" w:name="_Ref52867226"/>
    <w:p w14:paraId="2294C28F"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4</w:t>
      </w:r>
      <w:r w:rsidRPr="001B593E">
        <w:rPr>
          <w:rFonts w:asciiTheme="majorBidi" w:eastAsiaTheme="minorHAnsi" w:hAnsiTheme="majorBidi" w:cstheme="majorBidi"/>
          <w:b/>
          <w:iCs/>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bookmarkEnd w:id="5"/>
      <w:r w:rsidRPr="001B593E">
        <w:rPr>
          <w:rFonts w:asciiTheme="majorBidi" w:eastAsiaTheme="minorHAnsi" w:hAnsiTheme="majorBidi" w:cstheme="majorBidi"/>
          <w:b/>
          <w:iCs/>
          <w:sz w:val="24"/>
          <w:szCs w:val="18"/>
          <w:lang w:eastAsia="en-US"/>
        </w:rPr>
        <w:t xml:space="preserve">. </w:t>
      </w:r>
      <w:r w:rsidRPr="001B593E">
        <w:rPr>
          <w:rFonts w:asciiTheme="majorBidi" w:eastAsiaTheme="minorHAnsi" w:hAnsiTheme="majorBidi" w:cstheme="majorBidi"/>
          <w:bCs/>
          <w:iCs/>
          <w:sz w:val="24"/>
          <w:szCs w:val="18"/>
          <w:lang w:eastAsia="en-US"/>
        </w:rPr>
        <w:t>Pasiūlymo kaina</w:t>
      </w:r>
      <w:bookmarkEnd w:id="6"/>
    </w:p>
    <w:tbl>
      <w:tblPr>
        <w:tblStyle w:val="Lentelstinklelis"/>
        <w:tblW w:w="5000" w:type="pct"/>
        <w:tblLook w:val="04A0" w:firstRow="1" w:lastRow="0" w:firstColumn="1" w:lastColumn="0" w:noHBand="0" w:noVBand="1"/>
      </w:tblPr>
      <w:tblGrid>
        <w:gridCol w:w="561"/>
        <w:gridCol w:w="1570"/>
        <w:gridCol w:w="1117"/>
        <w:gridCol w:w="1622"/>
        <w:gridCol w:w="1346"/>
        <w:gridCol w:w="1770"/>
        <w:gridCol w:w="1030"/>
      </w:tblGrid>
      <w:tr w:rsidR="001B593E" w:rsidRPr="001B593E" w14:paraId="1AC1605A" w14:textId="77777777" w:rsidTr="0044118E">
        <w:tc>
          <w:tcPr>
            <w:tcW w:w="333" w:type="pct"/>
          </w:tcPr>
          <w:p w14:paraId="3FF8A52A" w14:textId="77777777" w:rsidR="001B593E" w:rsidRPr="001B593E" w:rsidRDefault="001B593E" w:rsidP="001B593E">
            <w:pPr>
              <w:rPr>
                <w:rFonts w:asciiTheme="majorBidi" w:hAnsiTheme="majorBidi" w:cstheme="majorBidi"/>
                <w:b/>
                <w:bCs/>
                <w:sz w:val="20"/>
                <w:szCs w:val="20"/>
              </w:rPr>
            </w:pPr>
            <w:r w:rsidRPr="001B593E">
              <w:rPr>
                <w:rFonts w:asciiTheme="majorBidi" w:hAnsiTheme="majorBidi" w:cstheme="majorBidi"/>
                <w:b/>
                <w:bCs/>
                <w:sz w:val="20"/>
                <w:szCs w:val="20"/>
              </w:rPr>
              <w:t>Nr.</w:t>
            </w:r>
          </w:p>
        </w:tc>
        <w:tc>
          <w:tcPr>
            <w:tcW w:w="741" w:type="pct"/>
          </w:tcPr>
          <w:p w14:paraId="40E52575"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Pirkimo objektas</w:t>
            </w:r>
          </w:p>
        </w:tc>
        <w:tc>
          <w:tcPr>
            <w:tcW w:w="641" w:type="pct"/>
          </w:tcPr>
          <w:p w14:paraId="31DAD43E"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Mato vienetas</w:t>
            </w:r>
          </w:p>
        </w:tc>
        <w:tc>
          <w:tcPr>
            <w:tcW w:w="921" w:type="pct"/>
          </w:tcPr>
          <w:p w14:paraId="330D2717"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Kiekis</w:t>
            </w:r>
          </w:p>
        </w:tc>
        <w:tc>
          <w:tcPr>
            <w:tcW w:w="768" w:type="pct"/>
          </w:tcPr>
          <w:p w14:paraId="1AA16BA8" w14:textId="73AE4EDE" w:rsidR="001B593E" w:rsidRPr="001B593E" w:rsidRDefault="00E84B97" w:rsidP="001B593E">
            <w:pPr>
              <w:spacing w:line="240" w:lineRule="auto"/>
              <w:jc w:val="center"/>
              <w:rPr>
                <w:rFonts w:asciiTheme="majorBidi" w:hAnsiTheme="majorBidi" w:cstheme="majorBidi"/>
                <w:b/>
                <w:bCs/>
                <w:sz w:val="20"/>
                <w:szCs w:val="20"/>
              </w:rPr>
            </w:pPr>
            <w:r>
              <w:rPr>
                <w:rFonts w:asciiTheme="majorBidi" w:hAnsiTheme="majorBidi" w:cstheme="majorBidi"/>
                <w:b/>
                <w:bCs/>
                <w:sz w:val="20"/>
                <w:szCs w:val="20"/>
              </w:rPr>
              <w:t xml:space="preserve">Priimtina </w:t>
            </w:r>
            <w:r w:rsidR="001B593E" w:rsidRPr="001B593E">
              <w:rPr>
                <w:rFonts w:asciiTheme="majorBidi" w:hAnsiTheme="majorBidi" w:cstheme="majorBidi"/>
                <w:b/>
                <w:bCs/>
                <w:sz w:val="20"/>
                <w:szCs w:val="20"/>
              </w:rPr>
              <w:t>maksimali kaina, Eur be PVM</w:t>
            </w:r>
          </w:p>
        </w:tc>
        <w:tc>
          <w:tcPr>
            <w:tcW w:w="1003" w:type="pct"/>
          </w:tcPr>
          <w:p w14:paraId="3DABDEC1"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Kaina, Eur be PVM</w:t>
            </w:r>
          </w:p>
        </w:tc>
        <w:tc>
          <w:tcPr>
            <w:tcW w:w="593" w:type="pct"/>
          </w:tcPr>
          <w:p w14:paraId="058D59F9"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PVM tarifas, %</w:t>
            </w:r>
          </w:p>
        </w:tc>
      </w:tr>
      <w:tr w:rsidR="001B593E" w:rsidRPr="001B593E" w14:paraId="2CB138B8" w14:textId="77777777" w:rsidTr="0044118E">
        <w:tc>
          <w:tcPr>
            <w:tcW w:w="333" w:type="pct"/>
            <w:tcBorders>
              <w:bottom w:val="single" w:sz="4" w:space="0" w:color="auto"/>
            </w:tcBorders>
          </w:tcPr>
          <w:p w14:paraId="079A2DB2"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1</w:t>
            </w:r>
          </w:p>
        </w:tc>
        <w:tc>
          <w:tcPr>
            <w:tcW w:w="741" w:type="pct"/>
            <w:tcBorders>
              <w:bottom w:val="single" w:sz="4" w:space="0" w:color="auto"/>
            </w:tcBorders>
          </w:tcPr>
          <w:p w14:paraId="40D7C6B4"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2</w:t>
            </w:r>
          </w:p>
        </w:tc>
        <w:tc>
          <w:tcPr>
            <w:tcW w:w="641" w:type="pct"/>
            <w:tcBorders>
              <w:bottom w:val="single" w:sz="4" w:space="0" w:color="auto"/>
            </w:tcBorders>
          </w:tcPr>
          <w:p w14:paraId="30EEB458"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3</w:t>
            </w:r>
          </w:p>
        </w:tc>
        <w:tc>
          <w:tcPr>
            <w:tcW w:w="921" w:type="pct"/>
            <w:tcBorders>
              <w:bottom w:val="single" w:sz="4" w:space="0" w:color="auto"/>
            </w:tcBorders>
          </w:tcPr>
          <w:p w14:paraId="50895C59"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4</w:t>
            </w:r>
          </w:p>
        </w:tc>
        <w:tc>
          <w:tcPr>
            <w:tcW w:w="768" w:type="pct"/>
            <w:tcBorders>
              <w:bottom w:val="single" w:sz="4" w:space="0" w:color="auto"/>
            </w:tcBorders>
          </w:tcPr>
          <w:p w14:paraId="40A8AE0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5</w:t>
            </w:r>
          </w:p>
        </w:tc>
        <w:tc>
          <w:tcPr>
            <w:tcW w:w="1003" w:type="pct"/>
            <w:tcBorders>
              <w:bottom w:val="single" w:sz="4" w:space="0" w:color="auto"/>
            </w:tcBorders>
          </w:tcPr>
          <w:p w14:paraId="222836E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6</w:t>
            </w:r>
          </w:p>
        </w:tc>
        <w:tc>
          <w:tcPr>
            <w:tcW w:w="593" w:type="pct"/>
            <w:tcBorders>
              <w:bottom w:val="single" w:sz="4" w:space="0" w:color="auto"/>
            </w:tcBorders>
          </w:tcPr>
          <w:p w14:paraId="7BCE1965"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7</w:t>
            </w:r>
          </w:p>
        </w:tc>
      </w:tr>
      <w:tr w:rsidR="008E52F4" w:rsidRPr="001B593E" w14:paraId="5C625D11" w14:textId="77777777" w:rsidTr="00FF2E53">
        <w:tc>
          <w:tcPr>
            <w:tcW w:w="333" w:type="pct"/>
            <w:tcBorders>
              <w:bottom w:val="single" w:sz="4" w:space="0" w:color="auto"/>
            </w:tcBorders>
          </w:tcPr>
          <w:p w14:paraId="25D9BC98" w14:textId="77777777" w:rsidR="008E52F4" w:rsidRPr="001B593E" w:rsidRDefault="008E52F4" w:rsidP="008E52F4">
            <w:pPr>
              <w:rPr>
                <w:rFonts w:asciiTheme="majorBidi" w:hAnsiTheme="majorBidi" w:cstheme="majorBidi"/>
                <w:sz w:val="20"/>
                <w:szCs w:val="20"/>
              </w:rPr>
            </w:pPr>
            <w:r w:rsidRPr="001B593E">
              <w:rPr>
                <w:rFonts w:asciiTheme="majorBidi" w:hAnsiTheme="majorBidi" w:cstheme="majorBidi"/>
                <w:sz w:val="20"/>
                <w:szCs w:val="20"/>
              </w:rPr>
              <w:t>1.</w:t>
            </w:r>
          </w:p>
        </w:tc>
        <w:tc>
          <w:tcPr>
            <w:tcW w:w="741" w:type="pct"/>
          </w:tcPr>
          <w:p w14:paraId="2D24CD37" w14:textId="6B0BECB7" w:rsidR="008E52F4" w:rsidRPr="001B593E" w:rsidRDefault="008E52F4" w:rsidP="008E52F4">
            <w:pPr>
              <w:spacing w:line="240" w:lineRule="auto"/>
              <w:rPr>
                <w:rFonts w:asciiTheme="majorBidi" w:hAnsiTheme="majorBidi" w:cstheme="majorBidi"/>
                <w:sz w:val="20"/>
                <w:szCs w:val="20"/>
              </w:rPr>
            </w:pPr>
            <w:r w:rsidRPr="00E47409">
              <w:rPr>
                <w:rFonts w:ascii="Times New Roman" w:hAnsi="Times New Roman"/>
                <w:b/>
                <w:bCs/>
              </w:rPr>
              <w:t xml:space="preserve">GNSS imtuvas su posvyrio kompensavimo sistema </w:t>
            </w:r>
          </w:p>
        </w:tc>
        <w:tc>
          <w:tcPr>
            <w:tcW w:w="641" w:type="pct"/>
            <w:tcBorders>
              <w:bottom w:val="single" w:sz="4" w:space="0" w:color="auto"/>
            </w:tcBorders>
          </w:tcPr>
          <w:p w14:paraId="77E18115" w14:textId="48EDA37D" w:rsidR="008E52F4" w:rsidRPr="001B593E" w:rsidRDefault="008E52F4" w:rsidP="008E52F4">
            <w:pPr>
              <w:rPr>
                <w:rFonts w:asciiTheme="majorBidi" w:hAnsiTheme="majorBidi" w:cstheme="majorBidi"/>
                <w:sz w:val="20"/>
                <w:szCs w:val="20"/>
              </w:rPr>
            </w:pPr>
            <w:r>
              <w:rPr>
                <w:rFonts w:asciiTheme="majorBidi" w:hAnsiTheme="majorBidi" w:cstheme="majorBidi"/>
                <w:sz w:val="20"/>
                <w:szCs w:val="20"/>
              </w:rPr>
              <w:t>Vnt.</w:t>
            </w:r>
          </w:p>
        </w:tc>
        <w:tc>
          <w:tcPr>
            <w:tcW w:w="921" w:type="pct"/>
            <w:tcBorders>
              <w:bottom w:val="single" w:sz="4" w:space="0" w:color="auto"/>
            </w:tcBorders>
          </w:tcPr>
          <w:p w14:paraId="2121F51F" w14:textId="77777777" w:rsidR="008E52F4" w:rsidRPr="001B593E" w:rsidRDefault="008E52F4" w:rsidP="008E52F4">
            <w:pPr>
              <w:jc w:val="center"/>
              <w:rPr>
                <w:rFonts w:asciiTheme="majorBidi" w:hAnsiTheme="majorBidi" w:cstheme="majorBidi"/>
                <w:sz w:val="20"/>
                <w:szCs w:val="20"/>
              </w:rPr>
            </w:pPr>
            <w:r w:rsidRPr="001B593E">
              <w:rPr>
                <w:rFonts w:asciiTheme="majorBidi" w:hAnsiTheme="majorBidi" w:cstheme="majorBidi"/>
                <w:sz w:val="20"/>
                <w:szCs w:val="20"/>
              </w:rPr>
              <w:t>1</w:t>
            </w:r>
          </w:p>
        </w:tc>
        <w:tc>
          <w:tcPr>
            <w:tcW w:w="768" w:type="pct"/>
            <w:tcBorders>
              <w:bottom w:val="single" w:sz="4" w:space="0" w:color="auto"/>
            </w:tcBorders>
          </w:tcPr>
          <w:p w14:paraId="2EC56EB8" w14:textId="2B21353A" w:rsidR="008E52F4" w:rsidRPr="001B593E" w:rsidRDefault="008E52F4" w:rsidP="008E52F4">
            <w:pPr>
              <w:rPr>
                <w:rFonts w:asciiTheme="majorBidi" w:hAnsiTheme="majorBidi" w:cstheme="majorBidi"/>
                <w:sz w:val="20"/>
                <w:szCs w:val="20"/>
              </w:rPr>
            </w:pPr>
            <w:r>
              <w:rPr>
                <w:rFonts w:asciiTheme="majorBidi" w:hAnsiTheme="majorBidi" w:cstheme="majorBidi"/>
                <w:sz w:val="20"/>
                <w:szCs w:val="20"/>
              </w:rPr>
              <w:t>8532,00</w:t>
            </w:r>
          </w:p>
        </w:tc>
        <w:tc>
          <w:tcPr>
            <w:tcW w:w="1003" w:type="pct"/>
            <w:tcBorders>
              <w:bottom w:val="single" w:sz="4" w:space="0" w:color="auto"/>
            </w:tcBorders>
          </w:tcPr>
          <w:p w14:paraId="6735551E" w14:textId="77777777" w:rsidR="008E52F4" w:rsidRPr="001B593E" w:rsidRDefault="008E52F4" w:rsidP="008E52F4">
            <w:pPr>
              <w:rPr>
                <w:rFonts w:asciiTheme="majorBidi" w:hAnsiTheme="majorBidi" w:cstheme="majorBidi"/>
                <w:sz w:val="20"/>
                <w:szCs w:val="20"/>
              </w:rPr>
            </w:pPr>
          </w:p>
        </w:tc>
        <w:tc>
          <w:tcPr>
            <w:tcW w:w="593" w:type="pct"/>
            <w:tcBorders>
              <w:bottom w:val="single" w:sz="4" w:space="0" w:color="auto"/>
            </w:tcBorders>
          </w:tcPr>
          <w:p w14:paraId="040F5CA8" w14:textId="77777777" w:rsidR="008E52F4" w:rsidRPr="001B593E" w:rsidRDefault="008E52F4" w:rsidP="008E52F4">
            <w:pPr>
              <w:rPr>
                <w:rFonts w:asciiTheme="majorBidi" w:hAnsiTheme="majorBidi" w:cstheme="majorBidi"/>
                <w:sz w:val="20"/>
                <w:szCs w:val="20"/>
              </w:rPr>
            </w:pPr>
            <w:r w:rsidRPr="001B593E">
              <w:rPr>
                <w:rFonts w:asciiTheme="majorBidi" w:hAnsiTheme="majorBidi" w:cstheme="majorBidi"/>
                <w:sz w:val="20"/>
                <w:szCs w:val="20"/>
              </w:rPr>
              <w:t>21,0</w:t>
            </w:r>
          </w:p>
        </w:tc>
      </w:tr>
      <w:tr w:rsidR="008E52F4" w:rsidRPr="001B593E" w14:paraId="5376FF61" w14:textId="77777777" w:rsidTr="0044118E">
        <w:tc>
          <w:tcPr>
            <w:tcW w:w="3404" w:type="pct"/>
            <w:gridSpan w:val="5"/>
            <w:tcBorders>
              <w:top w:val="single" w:sz="4" w:space="0" w:color="auto"/>
              <w:left w:val="nil"/>
              <w:bottom w:val="nil"/>
              <w:right w:val="single" w:sz="4" w:space="0" w:color="auto"/>
            </w:tcBorders>
          </w:tcPr>
          <w:p w14:paraId="44992C51" w14:textId="77777777" w:rsidR="008E52F4" w:rsidRPr="001B593E" w:rsidRDefault="008E52F4" w:rsidP="008E52F4">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be PVM</w:t>
            </w:r>
          </w:p>
        </w:tc>
        <w:tc>
          <w:tcPr>
            <w:tcW w:w="1003" w:type="pct"/>
            <w:tcBorders>
              <w:top w:val="single" w:sz="4" w:space="0" w:color="auto"/>
              <w:left w:val="single" w:sz="4" w:space="0" w:color="auto"/>
              <w:right w:val="single" w:sz="4" w:space="0" w:color="auto"/>
            </w:tcBorders>
          </w:tcPr>
          <w:p w14:paraId="434602C8" w14:textId="77777777" w:rsidR="008E52F4" w:rsidRPr="001B593E" w:rsidRDefault="008E52F4" w:rsidP="008E52F4">
            <w:pPr>
              <w:rPr>
                <w:rFonts w:asciiTheme="majorBidi" w:hAnsiTheme="majorBidi" w:cstheme="majorBidi"/>
                <w:sz w:val="20"/>
                <w:szCs w:val="20"/>
              </w:rPr>
            </w:pPr>
          </w:p>
        </w:tc>
        <w:tc>
          <w:tcPr>
            <w:tcW w:w="593" w:type="pct"/>
            <w:tcBorders>
              <w:top w:val="single" w:sz="4" w:space="0" w:color="auto"/>
              <w:left w:val="single" w:sz="4" w:space="0" w:color="auto"/>
              <w:bottom w:val="nil"/>
              <w:right w:val="nil"/>
            </w:tcBorders>
          </w:tcPr>
          <w:p w14:paraId="6FE586F3" w14:textId="77777777" w:rsidR="008E52F4" w:rsidRPr="001B593E" w:rsidRDefault="008E52F4" w:rsidP="008E52F4">
            <w:pPr>
              <w:rPr>
                <w:rFonts w:asciiTheme="majorBidi" w:hAnsiTheme="majorBidi" w:cstheme="majorBidi"/>
                <w:sz w:val="20"/>
                <w:szCs w:val="20"/>
              </w:rPr>
            </w:pPr>
          </w:p>
        </w:tc>
      </w:tr>
      <w:tr w:rsidR="008E52F4" w:rsidRPr="001B593E" w14:paraId="57CEF380" w14:textId="77777777" w:rsidTr="0044118E">
        <w:tc>
          <w:tcPr>
            <w:tcW w:w="3404" w:type="pct"/>
            <w:gridSpan w:val="5"/>
            <w:tcBorders>
              <w:top w:val="nil"/>
              <w:left w:val="nil"/>
              <w:bottom w:val="nil"/>
              <w:right w:val="single" w:sz="4" w:space="0" w:color="auto"/>
            </w:tcBorders>
          </w:tcPr>
          <w:p w14:paraId="173003AF" w14:textId="77777777" w:rsidR="008E52F4" w:rsidRPr="001B593E" w:rsidRDefault="008E52F4" w:rsidP="008E52F4">
            <w:pPr>
              <w:jc w:val="right"/>
              <w:rPr>
                <w:rFonts w:asciiTheme="majorBidi" w:hAnsiTheme="majorBidi" w:cstheme="majorBidi"/>
                <w:sz w:val="20"/>
                <w:szCs w:val="20"/>
              </w:rPr>
            </w:pPr>
            <w:r w:rsidRPr="001B593E">
              <w:rPr>
                <w:rFonts w:asciiTheme="majorBidi" w:hAnsiTheme="majorBidi" w:cstheme="majorBidi"/>
                <w:sz w:val="20"/>
                <w:szCs w:val="20"/>
              </w:rPr>
              <w:t>PVM, Eur</w:t>
            </w:r>
          </w:p>
        </w:tc>
        <w:tc>
          <w:tcPr>
            <w:tcW w:w="1003" w:type="pct"/>
            <w:tcBorders>
              <w:left w:val="single" w:sz="4" w:space="0" w:color="auto"/>
              <w:right w:val="single" w:sz="4" w:space="0" w:color="auto"/>
            </w:tcBorders>
          </w:tcPr>
          <w:p w14:paraId="280A0314" w14:textId="77777777" w:rsidR="008E52F4" w:rsidRPr="001B593E" w:rsidRDefault="008E52F4" w:rsidP="008E52F4">
            <w:pPr>
              <w:rPr>
                <w:rFonts w:asciiTheme="majorBidi" w:hAnsiTheme="majorBidi" w:cstheme="majorBidi"/>
                <w:sz w:val="20"/>
                <w:szCs w:val="20"/>
              </w:rPr>
            </w:pPr>
          </w:p>
        </w:tc>
        <w:tc>
          <w:tcPr>
            <w:tcW w:w="593" w:type="pct"/>
            <w:tcBorders>
              <w:top w:val="nil"/>
              <w:left w:val="single" w:sz="4" w:space="0" w:color="auto"/>
              <w:bottom w:val="nil"/>
              <w:right w:val="nil"/>
            </w:tcBorders>
          </w:tcPr>
          <w:p w14:paraId="2324DA14" w14:textId="77777777" w:rsidR="008E52F4" w:rsidRPr="001B593E" w:rsidRDefault="008E52F4" w:rsidP="008E52F4">
            <w:pPr>
              <w:rPr>
                <w:rFonts w:asciiTheme="majorBidi" w:hAnsiTheme="majorBidi" w:cstheme="majorBidi"/>
                <w:sz w:val="20"/>
                <w:szCs w:val="20"/>
              </w:rPr>
            </w:pPr>
          </w:p>
        </w:tc>
      </w:tr>
      <w:tr w:rsidR="008E52F4" w:rsidRPr="001B593E" w14:paraId="6ECB3B81" w14:textId="77777777" w:rsidTr="0044118E">
        <w:tc>
          <w:tcPr>
            <w:tcW w:w="3404" w:type="pct"/>
            <w:gridSpan w:val="5"/>
            <w:tcBorders>
              <w:top w:val="nil"/>
              <w:left w:val="nil"/>
              <w:bottom w:val="nil"/>
              <w:right w:val="single" w:sz="4" w:space="0" w:color="auto"/>
            </w:tcBorders>
          </w:tcPr>
          <w:p w14:paraId="39606538" w14:textId="77777777" w:rsidR="008E52F4" w:rsidRPr="001B593E" w:rsidRDefault="008E52F4" w:rsidP="008E52F4">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su PVM</w:t>
            </w:r>
          </w:p>
        </w:tc>
        <w:tc>
          <w:tcPr>
            <w:tcW w:w="1003" w:type="pct"/>
            <w:tcBorders>
              <w:left w:val="single" w:sz="4" w:space="0" w:color="auto"/>
              <w:right w:val="single" w:sz="4" w:space="0" w:color="auto"/>
            </w:tcBorders>
          </w:tcPr>
          <w:p w14:paraId="4217E884" w14:textId="77777777" w:rsidR="008E52F4" w:rsidRPr="001B593E" w:rsidRDefault="008E52F4" w:rsidP="008E52F4">
            <w:pPr>
              <w:rPr>
                <w:rFonts w:asciiTheme="majorBidi" w:hAnsiTheme="majorBidi" w:cstheme="majorBidi"/>
                <w:sz w:val="20"/>
                <w:szCs w:val="20"/>
              </w:rPr>
            </w:pPr>
          </w:p>
        </w:tc>
        <w:tc>
          <w:tcPr>
            <w:tcW w:w="593" w:type="pct"/>
            <w:tcBorders>
              <w:top w:val="nil"/>
              <w:left w:val="single" w:sz="4" w:space="0" w:color="auto"/>
              <w:bottom w:val="nil"/>
              <w:right w:val="nil"/>
            </w:tcBorders>
          </w:tcPr>
          <w:p w14:paraId="2A3FDB42" w14:textId="77777777" w:rsidR="008E52F4" w:rsidRPr="001B593E" w:rsidRDefault="008E52F4" w:rsidP="008E52F4">
            <w:pPr>
              <w:rPr>
                <w:rFonts w:asciiTheme="majorBidi" w:hAnsiTheme="majorBidi" w:cstheme="majorBidi"/>
                <w:sz w:val="20"/>
                <w:szCs w:val="20"/>
              </w:rPr>
            </w:pPr>
          </w:p>
        </w:tc>
      </w:tr>
    </w:tbl>
    <w:p w14:paraId="05B6BD7A" w14:textId="77777777" w:rsidR="001B593E" w:rsidRPr="001B593E" w:rsidRDefault="001B593E" w:rsidP="001B593E">
      <w:pPr>
        <w:rPr>
          <w:rFonts w:asciiTheme="majorBidi" w:hAnsiTheme="majorBidi" w:cstheme="majorBidi"/>
        </w:rPr>
      </w:pPr>
    </w:p>
    <w:p w14:paraId="4E8F9D4D"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Jei aukščiau esančios lentelės eilutės „PVM, Eur“ laukas nepildomas, nurodykite priežastis, dėl kurių PVM nemokamas: ________________.</w:t>
      </w:r>
    </w:p>
    <w:p w14:paraId="769284B6" w14:textId="77777777" w:rsidR="001B593E" w:rsidRPr="001B593E" w:rsidRDefault="001B593E" w:rsidP="001B593E">
      <w:pPr>
        <w:rPr>
          <w:rFonts w:asciiTheme="majorBidi" w:hAnsiTheme="majorBidi" w:cstheme="majorBidi"/>
        </w:rPr>
      </w:pPr>
    </w:p>
    <w:p w14:paraId="6DFA2F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 SKYRIUS</w:t>
      </w:r>
    </w:p>
    <w:p w14:paraId="320F7F6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PARAMETRAI</w:t>
      </w:r>
    </w:p>
    <w:p w14:paraId="1796AC4B" w14:textId="77777777" w:rsidR="001B593E" w:rsidRPr="001B593E" w:rsidRDefault="001B593E" w:rsidP="001B593E">
      <w:pPr>
        <w:rPr>
          <w:rFonts w:asciiTheme="majorBidi" w:hAnsiTheme="majorBidi" w:cstheme="majorBidi"/>
        </w:rPr>
      </w:pPr>
    </w:p>
    <w:p w14:paraId="0A5C7CFC"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Siūlomo objekto parametrai apibūdinti tiksliais duomenimis:</w:t>
      </w:r>
    </w:p>
    <w:p w14:paraId="19338AD1" w14:textId="77777777" w:rsidR="001B593E" w:rsidRPr="001B593E" w:rsidRDefault="001B593E" w:rsidP="001B593E">
      <w:pPr>
        <w:rPr>
          <w:rFonts w:asciiTheme="majorBidi" w:hAnsiTheme="majorBidi" w:cstheme="majorBidi"/>
        </w:rPr>
      </w:pPr>
    </w:p>
    <w:p w14:paraId="69614166"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5</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1B593E" w:rsidRPr="0050515A" w14:paraId="47F706E7" w14:textId="77777777" w:rsidTr="0044118E">
        <w:tc>
          <w:tcPr>
            <w:tcW w:w="556" w:type="dxa"/>
          </w:tcPr>
          <w:p w14:paraId="5316DF3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4232" w:type="dxa"/>
          </w:tcPr>
          <w:p w14:paraId="2F7E0FC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Reikalaujamas parametras</w:t>
            </w:r>
          </w:p>
          <w:p w14:paraId="12312E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(apibūdintas tiksliais duomenimis)</w:t>
            </w:r>
          </w:p>
        </w:tc>
        <w:tc>
          <w:tcPr>
            <w:tcW w:w="1991" w:type="dxa"/>
          </w:tcPr>
          <w:p w14:paraId="03E3D7D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Tiekėjo siūloma reikšmė</w:t>
            </w:r>
            <w:r w:rsidRPr="001B593E">
              <w:rPr>
                <w:rFonts w:asciiTheme="majorBidi" w:hAnsiTheme="majorBidi" w:cstheme="majorBidi"/>
                <w:b/>
                <w:bCs/>
                <w:vertAlign w:val="superscript"/>
              </w:rPr>
              <w:footnoteReference w:id="1"/>
            </w:r>
          </w:p>
        </w:tc>
        <w:tc>
          <w:tcPr>
            <w:tcW w:w="2237" w:type="dxa"/>
          </w:tcPr>
          <w:p w14:paraId="56DBC3E5" w14:textId="77777777" w:rsidR="001B593E" w:rsidRPr="0050515A" w:rsidRDefault="001B593E" w:rsidP="001B593E">
            <w:pPr>
              <w:jc w:val="center"/>
              <w:rPr>
                <w:rFonts w:asciiTheme="majorBidi" w:hAnsiTheme="majorBidi" w:cstheme="majorBidi"/>
                <w:b/>
                <w:bCs/>
              </w:rPr>
            </w:pPr>
            <w:r w:rsidRPr="0050515A">
              <w:rPr>
                <w:rFonts w:asciiTheme="majorBidi" w:hAnsiTheme="majorBidi" w:cstheme="majorBidi"/>
                <w:b/>
                <w:bCs/>
              </w:rPr>
              <w:t xml:space="preserve">Nuoroda į pagrindžiantį </w:t>
            </w:r>
            <w:r w:rsidRPr="0050515A">
              <w:rPr>
                <w:rFonts w:asciiTheme="majorBidi" w:hAnsiTheme="majorBidi" w:cstheme="majorBidi"/>
                <w:b/>
                <w:bCs/>
              </w:rPr>
              <w:lastRenderedPageBreak/>
              <w:t>dokumentą (failo pavadinimas, puslapio numeris)</w:t>
            </w:r>
          </w:p>
        </w:tc>
      </w:tr>
      <w:tr w:rsidR="001B593E" w:rsidRPr="001B593E" w14:paraId="0A7A871D" w14:textId="77777777" w:rsidTr="0044118E">
        <w:tc>
          <w:tcPr>
            <w:tcW w:w="556" w:type="dxa"/>
          </w:tcPr>
          <w:p w14:paraId="6AD0962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lastRenderedPageBreak/>
              <w:t>1</w:t>
            </w:r>
          </w:p>
        </w:tc>
        <w:tc>
          <w:tcPr>
            <w:tcW w:w="4232" w:type="dxa"/>
          </w:tcPr>
          <w:p w14:paraId="5F1DF00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991" w:type="dxa"/>
          </w:tcPr>
          <w:p w14:paraId="1A8EE31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2237" w:type="dxa"/>
          </w:tcPr>
          <w:p w14:paraId="76AA9DF4"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8E52F4" w:rsidRPr="001B593E" w14:paraId="556A82E2" w14:textId="77777777" w:rsidTr="0044118E">
        <w:tc>
          <w:tcPr>
            <w:tcW w:w="556" w:type="dxa"/>
          </w:tcPr>
          <w:p w14:paraId="199E258D" w14:textId="77777777" w:rsidR="008E52F4" w:rsidRPr="00354B0C" w:rsidRDefault="008E52F4" w:rsidP="008E52F4">
            <w:pPr>
              <w:rPr>
                <w:rFonts w:asciiTheme="majorBidi" w:hAnsiTheme="majorBidi" w:cstheme="majorBidi"/>
                <w:b/>
                <w:bCs/>
              </w:rPr>
            </w:pPr>
            <w:r w:rsidRPr="00354B0C">
              <w:rPr>
                <w:rFonts w:asciiTheme="majorBidi" w:hAnsiTheme="majorBidi" w:cstheme="majorBidi"/>
                <w:b/>
                <w:bCs/>
              </w:rPr>
              <w:t>1.</w:t>
            </w:r>
          </w:p>
        </w:tc>
        <w:tc>
          <w:tcPr>
            <w:tcW w:w="4232" w:type="dxa"/>
          </w:tcPr>
          <w:p w14:paraId="631346AC" w14:textId="264734FA" w:rsidR="008E52F4" w:rsidRPr="0027022D" w:rsidRDefault="008E52F4" w:rsidP="008E52F4">
            <w:pPr>
              <w:spacing w:line="240" w:lineRule="auto"/>
              <w:rPr>
                <w:rFonts w:asciiTheme="majorBidi" w:hAnsiTheme="majorBidi" w:cstheme="majorBidi"/>
                <w:b/>
                <w:bCs/>
                <w:sz w:val="24"/>
                <w:szCs w:val="24"/>
                <w:highlight w:val="yellow"/>
              </w:rPr>
            </w:pPr>
            <w:r w:rsidRPr="00E47409">
              <w:rPr>
                <w:rFonts w:ascii="Times New Roman" w:hAnsi="Times New Roman"/>
                <w:b/>
                <w:bCs/>
              </w:rPr>
              <w:t xml:space="preserve">GNSS imtuvas su posvyrio kompensavimo sistema </w:t>
            </w:r>
          </w:p>
        </w:tc>
        <w:tc>
          <w:tcPr>
            <w:tcW w:w="1991" w:type="dxa"/>
          </w:tcPr>
          <w:p w14:paraId="758B1404" w14:textId="77777777" w:rsidR="008E52F4" w:rsidRPr="00354B0C" w:rsidRDefault="008E52F4" w:rsidP="008E52F4">
            <w:pPr>
              <w:rPr>
                <w:rFonts w:asciiTheme="majorBidi" w:hAnsiTheme="majorBidi" w:cstheme="majorBidi"/>
                <w:b/>
                <w:bCs/>
              </w:rPr>
            </w:pPr>
            <w:r w:rsidRPr="00354B0C">
              <w:rPr>
                <w:rFonts w:asciiTheme="majorBidi" w:hAnsiTheme="majorBidi" w:cstheme="majorBidi"/>
                <w:b/>
                <w:bCs/>
              </w:rPr>
              <w:t>-</w:t>
            </w:r>
          </w:p>
        </w:tc>
        <w:tc>
          <w:tcPr>
            <w:tcW w:w="2237" w:type="dxa"/>
          </w:tcPr>
          <w:p w14:paraId="738BCDFE" w14:textId="77777777" w:rsidR="008E52F4" w:rsidRPr="001B593E" w:rsidRDefault="008E52F4" w:rsidP="008E52F4">
            <w:pPr>
              <w:rPr>
                <w:rFonts w:asciiTheme="majorBidi" w:hAnsiTheme="majorBidi" w:cstheme="majorBidi"/>
                <w:b/>
                <w:bCs/>
              </w:rPr>
            </w:pPr>
            <w:r w:rsidRPr="001B593E">
              <w:rPr>
                <w:rFonts w:asciiTheme="majorBidi" w:hAnsiTheme="majorBidi" w:cstheme="majorBidi"/>
                <w:b/>
                <w:bCs/>
              </w:rPr>
              <w:t>-</w:t>
            </w:r>
          </w:p>
        </w:tc>
      </w:tr>
      <w:tr w:rsidR="008E52F4" w:rsidRPr="001B593E" w14:paraId="18E57E56" w14:textId="77777777" w:rsidTr="0044118E">
        <w:tc>
          <w:tcPr>
            <w:tcW w:w="556" w:type="dxa"/>
          </w:tcPr>
          <w:p w14:paraId="722BEA72" w14:textId="77777777" w:rsidR="008E52F4" w:rsidRPr="00354B0C" w:rsidRDefault="008E52F4" w:rsidP="008E52F4">
            <w:pPr>
              <w:rPr>
                <w:rFonts w:asciiTheme="majorBidi" w:hAnsiTheme="majorBidi" w:cstheme="majorBidi"/>
              </w:rPr>
            </w:pPr>
          </w:p>
        </w:tc>
        <w:tc>
          <w:tcPr>
            <w:tcW w:w="4232" w:type="dxa"/>
          </w:tcPr>
          <w:p w14:paraId="19CE0928" w14:textId="2E33C2C8" w:rsidR="008E52F4" w:rsidRPr="00715C10" w:rsidRDefault="008E52F4" w:rsidP="008E52F4">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Gamintojas</w:t>
            </w:r>
          </w:p>
        </w:tc>
        <w:tc>
          <w:tcPr>
            <w:tcW w:w="1991" w:type="dxa"/>
          </w:tcPr>
          <w:p w14:paraId="1042132F" w14:textId="77777777" w:rsidR="008E52F4" w:rsidRPr="00354B0C" w:rsidRDefault="008E52F4" w:rsidP="008E52F4">
            <w:pPr>
              <w:rPr>
                <w:rFonts w:asciiTheme="majorBidi" w:hAnsiTheme="majorBidi" w:cstheme="majorBidi"/>
              </w:rPr>
            </w:pPr>
          </w:p>
        </w:tc>
        <w:tc>
          <w:tcPr>
            <w:tcW w:w="2237" w:type="dxa"/>
          </w:tcPr>
          <w:p w14:paraId="51E6A8C5" w14:textId="77777777" w:rsidR="008E52F4" w:rsidRPr="001B593E" w:rsidRDefault="008E52F4" w:rsidP="008E52F4">
            <w:pPr>
              <w:rPr>
                <w:rFonts w:asciiTheme="majorBidi" w:hAnsiTheme="majorBidi" w:cstheme="majorBidi"/>
              </w:rPr>
            </w:pPr>
            <w:r w:rsidRPr="001B593E">
              <w:rPr>
                <w:rFonts w:asciiTheme="majorBidi" w:hAnsiTheme="majorBidi" w:cstheme="majorBidi"/>
              </w:rPr>
              <w:t>-</w:t>
            </w:r>
          </w:p>
        </w:tc>
      </w:tr>
      <w:tr w:rsidR="008E52F4" w:rsidRPr="001B593E" w14:paraId="1C9909A9" w14:textId="77777777" w:rsidTr="0044118E">
        <w:tc>
          <w:tcPr>
            <w:tcW w:w="556" w:type="dxa"/>
          </w:tcPr>
          <w:p w14:paraId="372C6AE1" w14:textId="77777777" w:rsidR="008E52F4" w:rsidRPr="00354B0C" w:rsidRDefault="008E52F4" w:rsidP="008E52F4">
            <w:pPr>
              <w:rPr>
                <w:rFonts w:asciiTheme="majorBidi" w:hAnsiTheme="majorBidi" w:cstheme="majorBidi"/>
              </w:rPr>
            </w:pPr>
          </w:p>
        </w:tc>
        <w:tc>
          <w:tcPr>
            <w:tcW w:w="4232" w:type="dxa"/>
          </w:tcPr>
          <w:p w14:paraId="3E0D1813" w14:textId="42DF2D00" w:rsidR="008E52F4" w:rsidRPr="00715C10" w:rsidRDefault="008E52F4" w:rsidP="008E52F4">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Modelis, modifikacija</w:t>
            </w:r>
          </w:p>
        </w:tc>
        <w:tc>
          <w:tcPr>
            <w:tcW w:w="1991" w:type="dxa"/>
          </w:tcPr>
          <w:p w14:paraId="17615EAE" w14:textId="77777777" w:rsidR="008E52F4" w:rsidRPr="00354B0C" w:rsidRDefault="008E52F4" w:rsidP="008E52F4">
            <w:pPr>
              <w:rPr>
                <w:rFonts w:asciiTheme="majorBidi" w:hAnsiTheme="majorBidi" w:cstheme="majorBidi"/>
              </w:rPr>
            </w:pPr>
          </w:p>
        </w:tc>
        <w:tc>
          <w:tcPr>
            <w:tcW w:w="2237" w:type="dxa"/>
          </w:tcPr>
          <w:p w14:paraId="0D7A0185" w14:textId="77777777" w:rsidR="008E52F4" w:rsidRPr="001B593E" w:rsidRDefault="008E52F4" w:rsidP="008E52F4">
            <w:pPr>
              <w:rPr>
                <w:rFonts w:asciiTheme="majorBidi" w:hAnsiTheme="majorBidi" w:cstheme="majorBidi"/>
              </w:rPr>
            </w:pPr>
            <w:r w:rsidRPr="001B593E">
              <w:rPr>
                <w:rFonts w:asciiTheme="majorBidi" w:hAnsiTheme="majorBidi" w:cstheme="majorBidi"/>
              </w:rPr>
              <w:t>-</w:t>
            </w:r>
          </w:p>
        </w:tc>
      </w:tr>
      <w:tr w:rsidR="008E52F4" w:rsidRPr="001B593E" w14:paraId="71748777" w14:textId="77777777" w:rsidTr="00D93051">
        <w:tc>
          <w:tcPr>
            <w:tcW w:w="556" w:type="dxa"/>
          </w:tcPr>
          <w:p w14:paraId="2000B078" w14:textId="0DEE8401" w:rsidR="008E52F4" w:rsidRPr="00354B0C" w:rsidRDefault="008E52F4" w:rsidP="008E52F4">
            <w:pPr>
              <w:rPr>
                <w:rFonts w:asciiTheme="majorBidi" w:hAnsiTheme="majorBidi" w:cstheme="majorBidi"/>
              </w:rPr>
            </w:pPr>
            <w:r>
              <w:rPr>
                <w:rFonts w:asciiTheme="majorBidi" w:hAnsiTheme="majorBidi" w:cstheme="majorBidi"/>
              </w:rPr>
              <w:t>1</w:t>
            </w:r>
          </w:p>
        </w:tc>
        <w:tc>
          <w:tcPr>
            <w:tcW w:w="4232" w:type="dxa"/>
          </w:tcPr>
          <w:p w14:paraId="557EAB0F" w14:textId="2763DB67"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Palaikomos, aktyvios palydovinės sistemos: ne mažiau kaip GPS, GLONASS, GALILEO, BEIDOU</w:t>
            </w:r>
          </w:p>
        </w:tc>
        <w:tc>
          <w:tcPr>
            <w:tcW w:w="1991" w:type="dxa"/>
          </w:tcPr>
          <w:p w14:paraId="77753284" w14:textId="77777777" w:rsidR="008E52F4" w:rsidRPr="00354B0C" w:rsidRDefault="008E52F4" w:rsidP="008E52F4">
            <w:pPr>
              <w:rPr>
                <w:rFonts w:asciiTheme="majorBidi" w:hAnsiTheme="majorBidi" w:cstheme="majorBidi"/>
              </w:rPr>
            </w:pPr>
          </w:p>
        </w:tc>
        <w:tc>
          <w:tcPr>
            <w:tcW w:w="2237" w:type="dxa"/>
          </w:tcPr>
          <w:p w14:paraId="661FEA83" w14:textId="77777777" w:rsidR="008E52F4" w:rsidRPr="001B593E" w:rsidRDefault="008E52F4" w:rsidP="008E52F4">
            <w:pPr>
              <w:rPr>
                <w:rFonts w:asciiTheme="majorBidi" w:hAnsiTheme="majorBidi" w:cstheme="majorBidi"/>
              </w:rPr>
            </w:pPr>
          </w:p>
        </w:tc>
      </w:tr>
      <w:tr w:rsidR="008E52F4" w:rsidRPr="001B593E" w14:paraId="069BE14F" w14:textId="77777777" w:rsidTr="00D93051">
        <w:tc>
          <w:tcPr>
            <w:tcW w:w="556" w:type="dxa"/>
          </w:tcPr>
          <w:p w14:paraId="1E7DE54E" w14:textId="124AC201" w:rsidR="008E52F4" w:rsidRPr="00354B0C" w:rsidRDefault="008E52F4" w:rsidP="008E52F4">
            <w:pPr>
              <w:rPr>
                <w:rFonts w:asciiTheme="majorBidi" w:hAnsiTheme="majorBidi" w:cstheme="majorBidi"/>
              </w:rPr>
            </w:pPr>
            <w:r>
              <w:rPr>
                <w:rFonts w:asciiTheme="majorBidi" w:hAnsiTheme="majorBidi" w:cstheme="majorBidi"/>
              </w:rPr>
              <w:t>2</w:t>
            </w:r>
          </w:p>
        </w:tc>
        <w:tc>
          <w:tcPr>
            <w:tcW w:w="4232" w:type="dxa"/>
          </w:tcPr>
          <w:p w14:paraId="5ED2AB97" w14:textId="3CE4C3BA"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Palaikomi, aktyvūs signalai: ne mažiau kaip GPS: L1, L2, L2C, L5, GLONASS: L1, L2, L3, GALILEO: E1, E5a, E5b, E6, BEIDOU: B1, B2, B3</w:t>
            </w:r>
          </w:p>
        </w:tc>
        <w:tc>
          <w:tcPr>
            <w:tcW w:w="1991" w:type="dxa"/>
          </w:tcPr>
          <w:p w14:paraId="530D99EB" w14:textId="77777777" w:rsidR="008E52F4" w:rsidRPr="00354B0C" w:rsidRDefault="008E52F4" w:rsidP="008E52F4">
            <w:pPr>
              <w:rPr>
                <w:rFonts w:asciiTheme="majorBidi" w:hAnsiTheme="majorBidi" w:cstheme="majorBidi"/>
              </w:rPr>
            </w:pPr>
          </w:p>
        </w:tc>
        <w:tc>
          <w:tcPr>
            <w:tcW w:w="2237" w:type="dxa"/>
          </w:tcPr>
          <w:p w14:paraId="4BD6B2F3" w14:textId="77777777" w:rsidR="008E52F4" w:rsidRPr="001B593E" w:rsidRDefault="008E52F4" w:rsidP="008E52F4">
            <w:pPr>
              <w:rPr>
                <w:rFonts w:asciiTheme="majorBidi" w:hAnsiTheme="majorBidi" w:cstheme="majorBidi"/>
              </w:rPr>
            </w:pPr>
          </w:p>
        </w:tc>
      </w:tr>
      <w:tr w:rsidR="008E52F4" w:rsidRPr="001B593E" w14:paraId="18AABDC8" w14:textId="77777777" w:rsidTr="00D93051">
        <w:tc>
          <w:tcPr>
            <w:tcW w:w="556" w:type="dxa"/>
          </w:tcPr>
          <w:p w14:paraId="251F3CB0" w14:textId="59015736" w:rsidR="008E52F4" w:rsidRPr="00354B0C" w:rsidRDefault="008E52F4" w:rsidP="008E52F4">
            <w:pPr>
              <w:rPr>
                <w:rFonts w:asciiTheme="majorBidi" w:hAnsiTheme="majorBidi" w:cstheme="majorBidi"/>
              </w:rPr>
            </w:pPr>
            <w:r>
              <w:rPr>
                <w:rFonts w:asciiTheme="majorBidi" w:hAnsiTheme="majorBidi" w:cstheme="majorBidi"/>
              </w:rPr>
              <w:t>3</w:t>
            </w:r>
          </w:p>
        </w:tc>
        <w:tc>
          <w:tcPr>
            <w:tcW w:w="4232" w:type="dxa"/>
          </w:tcPr>
          <w:p w14:paraId="3A67ED20" w14:textId="2F359116" w:rsidR="008E52F4" w:rsidRPr="008E52F4" w:rsidRDefault="008E52F4" w:rsidP="008E52F4">
            <w:pPr>
              <w:spacing w:line="240" w:lineRule="auto"/>
              <w:rPr>
                <w:rFonts w:asciiTheme="majorBidi" w:hAnsiTheme="majorBidi" w:cstheme="majorBidi"/>
                <w:color w:val="FF0000"/>
                <w:sz w:val="24"/>
                <w:szCs w:val="24"/>
                <w:highlight w:val="yellow"/>
                <w:lang w:val="de-DE"/>
              </w:rPr>
            </w:pPr>
            <w:r w:rsidRPr="008E52F4">
              <w:rPr>
                <w:rFonts w:asciiTheme="majorBidi" w:hAnsiTheme="majorBidi" w:cstheme="majorBidi"/>
                <w:sz w:val="24"/>
                <w:szCs w:val="24"/>
              </w:rPr>
              <w:t>Kanalų skaičius: ne mažiau kaip 1400</w:t>
            </w:r>
          </w:p>
        </w:tc>
        <w:tc>
          <w:tcPr>
            <w:tcW w:w="1991" w:type="dxa"/>
          </w:tcPr>
          <w:p w14:paraId="4000BF83" w14:textId="77777777" w:rsidR="008E52F4" w:rsidRPr="00354B0C" w:rsidRDefault="008E52F4" w:rsidP="008E52F4">
            <w:pPr>
              <w:rPr>
                <w:rFonts w:asciiTheme="majorBidi" w:hAnsiTheme="majorBidi" w:cstheme="majorBidi"/>
              </w:rPr>
            </w:pPr>
          </w:p>
        </w:tc>
        <w:tc>
          <w:tcPr>
            <w:tcW w:w="2237" w:type="dxa"/>
          </w:tcPr>
          <w:p w14:paraId="77BFEB17" w14:textId="77777777" w:rsidR="008E52F4" w:rsidRPr="001B593E" w:rsidRDefault="008E52F4" w:rsidP="008E52F4">
            <w:pPr>
              <w:rPr>
                <w:rFonts w:asciiTheme="majorBidi" w:hAnsiTheme="majorBidi" w:cstheme="majorBidi"/>
              </w:rPr>
            </w:pPr>
          </w:p>
        </w:tc>
      </w:tr>
      <w:tr w:rsidR="008E52F4" w:rsidRPr="001B593E" w14:paraId="40C2D276" w14:textId="77777777" w:rsidTr="00D93051">
        <w:tc>
          <w:tcPr>
            <w:tcW w:w="556" w:type="dxa"/>
          </w:tcPr>
          <w:p w14:paraId="693F4ED6" w14:textId="237B8AF6" w:rsidR="008E52F4" w:rsidRPr="00354B0C" w:rsidRDefault="008E52F4" w:rsidP="008E52F4">
            <w:pPr>
              <w:rPr>
                <w:rFonts w:asciiTheme="majorBidi" w:hAnsiTheme="majorBidi" w:cstheme="majorBidi"/>
              </w:rPr>
            </w:pPr>
            <w:r>
              <w:rPr>
                <w:rFonts w:asciiTheme="majorBidi" w:hAnsiTheme="majorBidi" w:cstheme="majorBidi"/>
              </w:rPr>
              <w:t>4</w:t>
            </w:r>
          </w:p>
        </w:tc>
        <w:tc>
          <w:tcPr>
            <w:tcW w:w="4232" w:type="dxa"/>
          </w:tcPr>
          <w:p w14:paraId="3CC055E3" w14:textId="350BBCA7"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 xml:space="preserve">RTK matavimų tikslumas: ne daugiau kaip H 8mm + 1 </w:t>
            </w:r>
            <w:proofErr w:type="spellStart"/>
            <w:r w:rsidRPr="008E52F4">
              <w:rPr>
                <w:rFonts w:asciiTheme="majorBidi" w:hAnsiTheme="majorBidi" w:cstheme="majorBidi"/>
                <w:sz w:val="24"/>
                <w:szCs w:val="24"/>
              </w:rPr>
              <w:t>ppm</w:t>
            </w:r>
            <w:proofErr w:type="spellEnd"/>
            <w:r w:rsidRPr="008E52F4">
              <w:rPr>
                <w:rFonts w:asciiTheme="majorBidi" w:hAnsiTheme="majorBidi" w:cstheme="majorBidi"/>
                <w:sz w:val="24"/>
                <w:szCs w:val="24"/>
              </w:rPr>
              <w:t xml:space="preserve">, V 15mm + 1 </w:t>
            </w:r>
            <w:proofErr w:type="spellStart"/>
            <w:r w:rsidRPr="008E52F4">
              <w:rPr>
                <w:rFonts w:asciiTheme="majorBidi" w:hAnsiTheme="majorBidi" w:cstheme="majorBidi"/>
                <w:sz w:val="24"/>
                <w:szCs w:val="24"/>
              </w:rPr>
              <w:t>ppm</w:t>
            </w:r>
            <w:proofErr w:type="spellEnd"/>
            <w:r w:rsidRPr="008E52F4">
              <w:rPr>
                <w:rFonts w:asciiTheme="majorBidi" w:hAnsiTheme="majorBidi" w:cstheme="majorBidi"/>
                <w:sz w:val="24"/>
                <w:szCs w:val="24"/>
              </w:rPr>
              <w:t>.</w:t>
            </w:r>
          </w:p>
        </w:tc>
        <w:tc>
          <w:tcPr>
            <w:tcW w:w="1991" w:type="dxa"/>
          </w:tcPr>
          <w:p w14:paraId="39ABBFC1" w14:textId="77777777" w:rsidR="008E52F4" w:rsidRPr="00354B0C" w:rsidRDefault="008E52F4" w:rsidP="008E52F4">
            <w:pPr>
              <w:rPr>
                <w:rFonts w:asciiTheme="majorBidi" w:hAnsiTheme="majorBidi" w:cstheme="majorBidi"/>
              </w:rPr>
            </w:pPr>
          </w:p>
        </w:tc>
        <w:tc>
          <w:tcPr>
            <w:tcW w:w="2237" w:type="dxa"/>
          </w:tcPr>
          <w:p w14:paraId="0CE8243C" w14:textId="77777777" w:rsidR="008E52F4" w:rsidRPr="001B593E" w:rsidRDefault="008E52F4" w:rsidP="008E52F4">
            <w:pPr>
              <w:rPr>
                <w:rFonts w:asciiTheme="majorBidi" w:hAnsiTheme="majorBidi" w:cstheme="majorBidi"/>
              </w:rPr>
            </w:pPr>
          </w:p>
        </w:tc>
      </w:tr>
      <w:tr w:rsidR="008E52F4" w:rsidRPr="001B593E" w14:paraId="7C6DFE57" w14:textId="77777777" w:rsidTr="00D93051">
        <w:tc>
          <w:tcPr>
            <w:tcW w:w="556" w:type="dxa"/>
          </w:tcPr>
          <w:p w14:paraId="0D10C958" w14:textId="558EB8C3" w:rsidR="008E52F4" w:rsidRPr="00354B0C" w:rsidRDefault="008E52F4" w:rsidP="008E52F4">
            <w:pPr>
              <w:rPr>
                <w:rFonts w:asciiTheme="majorBidi" w:hAnsiTheme="majorBidi" w:cstheme="majorBidi"/>
              </w:rPr>
            </w:pPr>
            <w:r>
              <w:rPr>
                <w:rFonts w:asciiTheme="majorBidi" w:hAnsiTheme="majorBidi" w:cstheme="majorBidi"/>
              </w:rPr>
              <w:t>5</w:t>
            </w:r>
          </w:p>
        </w:tc>
        <w:tc>
          <w:tcPr>
            <w:tcW w:w="4232" w:type="dxa"/>
          </w:tcPr>
          <w:p w14:paraId="5808EB97" w14:textId="1E512D55"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Turi būti integruota posvyrio kompensavimo sistema IMU</w:t>
            </w:r>
          </w:p>
        </w:tc>
        <w:tc>
          <w:tcPr>
            <w:tcW w:w="1991" w:type="dxa"/>
          </w:tcPr>
          <w:p w14:paraId="6942E9A7" w14:textId="77777777" w:rsidR="008E52F4" w:rsidRPr="00354B0C" w:rsidRDefault="008E52F4" w:rsidP="008E52F4">
            <w:pPr>
              <w:rPr>
                <w:rFonts w:asciiTheme="majorBidi" w:hAnsiTheme="majorBidi" w:cstheme="majorBidi"/>
              </w:rPr>
            </w:pPr>
          </w:p>
        </w:tc>
        <w:tc>
          <w:tcPr>
            <w:tcW w:w="2237" w:type="dxa"/>
          </w:tcPr>
          <w:p w14:paraId="470A97CA" w14:textId="77777777" w:rsidR="008E52F4" w:rsidRPr="001B593E" w:rsidRDefault="008E52F4" w:rsidP="008E52F4">
            <w:pPr>
              <w:rPr>
                <w:rFonts w:asciiTheme="majorBidi" w:hAnsiTheme="majorBidi" w:cstheme="majorBidi"/>
              </w:rPr>
            </w:pPr>
          </w:p>
        </w:tc>
      </w:tr>
      <w:tr w:rsidR="008E52F4" w:rsidRPr="001B593E" w14:paraId="6FF127D4" w14:textId="77777777" w:rsidTr="00D93051">
        <w:tc>
          <w:tcPr>
            <w:tcW w:w="556" w:type="dxa"/>
          </w:tcPr>
          <w:p w14:paraId="22C34745" w14:textId="5F52EFEC" w:rsidR="008E52F4" w:rsidRPr="00354B0C" w:rsidRDefault="008E52F4" w:rsidP="008E52F4">
            <w:pPr>
              <w:rPr>
                <w:rFonts w:asciiTheme="majorBidi" w:hAnsiTheme="majorBidi" w:cstheme="majorBidi"/>
                <w:b/>
                <w:bCs/>
              </w:rPr>
            </w:pPr>
            <w:r>
              <w:rPr>
                <w:rFonts w:asciiTheme="majorBidi" w:hAnsiTheme="majorBidi" w:cstheme="majorBidi"/>
                <w:b/>
                <w:bCs/>
              </w:rPr>
              <w:t>6</w:t>
            </w:r>
          </w:p>
        </w:tc>
        <w:tc>
          <w:tcPr>
            <w:tcW w:w="4232" w:type="dxa"/>
          </w:tcPr>
          <w:p w14:paraId="3891D8B1" w14:textId="2B44E77A" w:rsidR="008E52F4" w:rsidRPr="008E52F4" w:rsidRDefault="008E52F4" w:rsidP="008E52F4">
            <w:pPr>
              <w:spacing w:line="240" w:lineRule="auto"/>
              <w:rPr>
                <w:rFonts w:asciiTheme="majorBidi" w:hAnsiTheme="majorBidi" w:cstheme="majorBidi"/>
                <w:b/>
                <w:bCs/>
                <w:color w:val="FF0000"/>
                <w:sz w:val="24"/>
                <w:szCs w:val="24"/>
                <w:highlight w:val="yellow"/>
              </w:rPr>
            </w:pPr>
            <w:r w:rsidRPr="008E52F4">
              <w:rPr>
                <w:rFonts w:asciiTheme="majorBidi" w:hAnsiTheme="majorBidi" w:cstheme="majorBidi"/>
                <w:sz w:val="24"/>
                <w:szCs w:val="24"/>
              </w:rPr>
              <w:t>Posvyrio kompensavimo kampas: ne mažesnis kaip 60°</w:t>
            </w:r>
          </w:p>
        </w:tc>
        <w:tc>
          <w:tcPr>
            <w:tcW w:w="1991" w:type="dxa"/>
          </w:tcPr>
          <w:p w14:paraId="4E32C1BC" w14:textId="77777777" w:rsidR="008E52F4" w:rsidRPr="00354B0C" w:rsidRDefault="008E52F4" w:rsidP="008E52F4">
            <w:pPr>
              <w:rPr>
                <w:rFonts w:asciiTheme="majorBidi" w:hAnsiTheme="majorBidi" w:cstheme="majorBidi"/>
              </w:rPr>
            </w:pPr>
          </w:p>
        </w:tc>
        <w:tc>
          <w:tcPr>
            <w:tcW w:w="2237" w:type="dxa"/>
          </w:tcPr>
          <w:p w14:paraId="0C3F356C" w14:textId="77777777" w:rsidR="008E52F4" w:rsidRPr="001B593E" w:rsidRDefault="008E52F4" w:rsidP="008E52F4">
            <w:pPr>
              <w:rPr>
                <w:rFonts w:asciiTheme="majorBidi" w:hAnsiTheme="majorBidi" w:cstheme="majorBidi"/>
              </w:rPr>
            </w:pPr>
          </w:p>
        </w:tc>
      </w:tr>
      <w:tr w:rsidR="008E52F4" w:rsidRPr="001B593E" w14:paraId="22CC5C8E" w14:textId="77777777" w:rsidTr="001C2B79">
        <w:tc>
          <w:tcPr>
            <w:tcW w:w="556" w:type="dxa"/>
          </w:tcPr>
          <w:p w14:paraId="1191E7AE" w14:textId="0BCB1DD5" w:rsidR="008E52F4" w:rsidRPr="00354B0C" w:rsidRDefault="008E52F4" w:rsidP="008E52F4">
            <w:pPr>
              <w:rPr>
                <w:rFonts w:asciiTheme="majorBidi" w:hAnsiTheme="majorBidi" w:cstheme="majorBidi"/>
              </w:rPr>
            </w:pPr>
            <w:r>
              <w:rPr>
                <w:rFonts w:asciiTheme="majorBidi" w:hAnsiTheme="majorBidi" w:cstheme="majorBidi"/>
              </w:rPr>
              <w:t>7</w:t>
            </w:r>
          </w:p>
        </w:tc>
        <w:tc>
          <w:tcPr>
            <w:tcW w:w="4232" w:type="dxa"/>
          </w:tcPr>
          <w:p w14:paraId="2571B4D6" w14:textId="0D7105BF"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 xml:space="preserve">Integruoti komunikacijos moduliai: Bluetooth, </w:t>
            </w:r>
            <w:proofErr w:type="spellStart"/>
            <w:r w:rsidRPr="008E52F4">
              <w:rPr>
                <w:rFonts w:asciiTheme="majorBidi" w:hAnsiTheme="majorBidi" w:cstheme="majorBidi"/>
                <w:sz w:val="24"/>
                <w:szCs w:val="24"/>
              </w:rPr>
              <w:t>Wifi</w:t>
            </w:r>
            <w:proofErr w:type="spellEnd"/>
          </w:p>
        </w:tc>
        <w:tc>
          <w:tcPr>
            <w:tcW w:w="1991" w:type="dxa"/>
          </w:tcPr>
          <w:p w14:paraId="1633392E" w14:textId="77777777" w:rsidR="008E52F4" w:rsidRPr="00354B0C" w:rsidRDefault="008E52F4" w:rsidP="008E52F4">
            <w:pPr>
              <w:rPr>
                <w:rFonts w:asciiTheme="majorBidi" w:hAnsiTheme="majorBidi" w:cstheme="majorBidi"/>
              </w:rPr>
            </w:pPr>
          </w:p>
        </w:tc>
        <w:tc>
          <w:tcPr>
            <w:tcW w:w="2237" w:type="dxa"/>
          </w:tcPr>
          <w:p w14:paraId="46255F78" w14:textId="77777777" w:rsidR="008E52F4" w:rsidRPr="001B593E" w:rsidRDefault="008E52F4" w:rsidP="008E52F4">
            <w:pPr>
              <w:rPr>
                <w:rFonts w:asciiTheme="majorBidi" w:hAnsiTheme="majorBidi" w:cstheme="majorBidi"/>
              </w:rPr>
            </w:pPr>
          </w:p>
        </w:tc>
      </w:tr>
      <w:tr w:rsidR="008E52F4" w:rsidRPr="001B593E" w14:paraId="7DE5B7C4" w14:textId="77777777" w:rsidTr="001C2B79">
        <w:tc>
          <w:tcPr>
            <w:tcW w:w="556" w:type="dxa"/>
          </w:tcPr>
          <w:p w14:paraId="150784E3" w14:textId="0A4439D7" w:rsidR="008E52F4" w:rsidRPr="00354B0C" w:rsidRDefault="008E52F4" w:rsidP="008E52F4">
            <w:pPr>
              <w:rPr>
                <w:rFonts w:asciiTheme="majorBidi" w:hAnsiTheme="majorBidi" w:cstheme="majorBidi"/>
              </w:rPr>
            </w:pPr>
            <w:r>
              <w:rPr>
                <w:rFonts w:asciiTheme="majorBidi" w:hAnsiTheme="majorBidi" w:cstheme="majorBidi"/>
              </w:rPr>
              <w:t>8</w:t>
            </w:r>
          </w:p>
        </w:tc>
        <w:tc>
          <w:tcPr>
            <w:tcW w:w="4232" w:type="dxa"/>
          </w:tcPr>
          <w:p w14:paraId="5C81AF03" w14:textId="43F61C5F"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 xml:space="preserve">Integruota nužymėjimo kamera suteikianti galimybę duomenų kaupiklio ekrane </w:t>
            </w:r>
            <w:proofErr w:type="spellStart"/>
            <w:r w:rsidRPr="008E52F4">
              <w:rPr>
                <w:rFonts w:asciiTheme="majorBidi" w:hAnsiTheme="majorBidi" w:cstheme="majorBidi"/>
                <w:sz w:val="24"/>
                <w:szCs w:val="24"/>
              </w:rPr>
              <w:t>matytį</w:t>
            </w:r>
            <w:proofErr w:type="spellEnd"/>
            <w:r w:rsidRPr="008E52F4">
              <w:rPr>
                <w:rFonts w:asciiTheme="majorBidi" w:hAnsiTheme="majorBidi" w:cstheme="majorBidi"/>
                <w:sz w:val="24"/>
                <w:szCs w:val="24"/>
              </w:rPr>
              <w:t xml:space="preserve"> realią taško padėtį ir judėjimo krypties indikatorius: turi būti ne mažesnė kaip 2MP raiška.</w:t>
            </w:r>
          </w:p>
        </w:tc>
        <w:tc>
          <w:tcPr>
            <w:tcW w:w="1991" w:type="dxa"/>
          </w:tcPr>
          <w:p w14:paraId="7623E8EB" w14:textId="77777777" w:rsidR="008E52F4" w:rsidRPr="00354B0C" w:rsidRDefault="008E52F4" w:rsidP="008E52F4">
            <w:pPr>
              <w:rPr>
                <w:rFonts w:asciiTheme="majorBidi" w:hAnsiTheme="majorBidi" w:cstheme="majorBidi"/>
              </w:rPr>
            </w:pPr>
          </w:p>
        </w:tc>
        <w:tc>
          <w:tcPr>
            <w:tcW w:w="2237" w:type="dxa"/>
          </w:tcPr>
          <w:p w14:paraId="5AAB6F9D" w14:textId="77777777" w:rsidR="008E52F4" w:rsidRPr="001B593E" w:rsidRDefault="008E52F4" w:rsidP="008E52F4">
            <w:pPr>
              <w:rPr>
                <w:rFonts w:asciiTheme="majorBidi" w:hAnsiTheme="majorBidi" w:cstheme="majorBidi"/>
              </w:rPr>
            </w:pPr>
          </w:p>
        </w:tc>
      </w:tr>
      <w:tr w:rsidR="008E52F4" w:rsidRPr="001B593E" w14:paraId="67009CCF" w14:textId="77777777" w:rsidTr="00456FE2">
        <w:tc>
          <w:tcPr>
            <w:tcW w:w="556" w:type="dxa"/>
          </w:tcPr>
          <w:p w14:paraId="70C7E352" w14:textId="766BAF30" w:rsidR="008E52F4" w:rsidRPr="00354B0C" w:rsidRDefault="008E52F4" w:rsidP="008E52F4">
            <w:pPr>
              <w:rPr>
                <w:rFonts w:asciiTheme="majorBidi" w:hAnsiTheme="majorBidi" w:cstheme="majorBidi"/>
              </w:rPr>
            </w:pPr>
            <w:r>
              <w:rPr>
                <w:rFonts w:asciiTheme="majorBidi" w:hAnsiTheme="majorBidi" w:cstheme="majorBidi"/>
              </w:rPr>
              <w:t>9</w:t>
            </w:r>
          </w:p>
        </w:tc>
        <w:tc>
          <w:tcPr>
            <w:tcW w:w="4232" w:type="dxa"/>
          </w:tcPr>
          <w:p w14:paraId="3F68AA37" w14:textId="53AB33E4"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Integruotas GSM modemas: turi būti integruotas GSM LTE modemas</w:t>
            </w:r>
          </w:p>
        </w:tc>
        <w:tc>
          <w:tcPr>
            <w:tcW w:w="1991" w:type="dxa"/>
          </w:tcPr>
          <w:p w14:paraId="2D56C956" w14:textId="77777777" w:rsidR="008E52F4" w:rsidRPr="00354B0C" w:rsidRDefault="008E52F4" w:rsidP="008E52F4">
            <w:pPr>
              <w:rPr>
                <w:rFonts w:asciiTheme="majorBidi" w:hAnsiTheme="majorBidi" w:cstheme="majorBidi"/>
              </w:rPr>
            </w:pPr>
          </w:p>
        </w:tc>
        <w:tc>
          <w:tcPr>
            <w:tcW w:w="2237" w:type="dxa"/>
          </w:tcPr>
          <w:p w14:paraId="7576BB69" w14:textId="77777777" w:rsidR="008E52F4" w:rsidRPr="001B593E" w:rsidRDefault="008E52F4" w:rsidP="008E52F4">
            <w:pPr>
              <w:rPr>
                <w:rFonts w:asciiTheme="majorBidi" w:hAnsiTheme="majorBidi" w:cstheme="majorBidi"/>
              </w:rPr>
            </w:pPr>
          </w:p>
        </w:tc>
      </w:tr>
      <w:tr w:rsidR="008E52F4" w:rsidRPr="001B593E" w14:paraId="6F7015EB" w14:textId="77777777" w:rsidTr="00456FE2">
        <w:tc>
          <w:tcPr>
            <w:tcW w:w="556" w:type="dxa"/>
          </w:tcPr>
          <w:p w14:paraId="1D8CA02C" w14:textId="7DB14B9D" w:rsidR="008E52F4" w:rsidRPr="00354B0C" w:rsidRDefault="008E52F4" w:rsidP="008E52F4">
            <w:pPr>
              <w:rPr>
                <w:rFonts w:asciiTheme="majorBidi" w:hAnsiTheme="majorBidi" w:cstheme="majorBidi"/>
              </w:rPr>
            </w:pPr>
            <w:r>
              <w:rPr>
                <w:rFonts w:asciiTheme="majorBidi" w:hAnsiTheme="majorBidi" w:cstheme="majorBidi"/>
              </w:rPr>
              <w:t>10</w:t>
            </w:r>
          </w:p>
        </w:tc>
        <w:tc>
          <w:tcPr>
            <w:tcW w:w="4232" w:type="dxa"/>
          </w:tcPr>
          <w:p w14:paraId="36E96BD6" w14:textId="69F28153"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Integruota arba keičiama baterija užtikrinanti ne mažesnį kaip 10 valandų veikimą.</w:t>
            </w:r>
          </w:p>
        </w:tc>
        <w:tc>
          <w:tcPr>
            <w:tcW w:w="1991" w:type="dxa"/>
          </w:tcPr>
          <w:p w14:paraId="33DABEE5" w14:textId="77777777" w:rsidR="008E52F4" w:rsidRPr="00354B0C" w:rsidRDefault="008E52F4" w:rsidP="008E52F4">
            <w:pPr>
              <w:rPr>
                <w:rFonts w:asciiTheme="majorBidi" w:hAnsiTheme="majorBidi" w:cstheme="majorBidi"/>
              </w:rPr>
            </w:pPr>
          </w:p>
        </w:tc>
        <w:tc>
          <w:tcPr>
            <w:tcW w:w="2237" w:type="dxa"/>
          </w:tcPr>
          <w:p w14:paraId="69DA1BF9" w14:textId="77777777" w:rsidR="008E52F4" w:rsidRPr="001B593E" w:rsidRDefault="008E52F4" w:rsidP="008E52F4">
            <w:pPr>
              <w:rPr>
                <w:rFonts w:asciiTheme="majorBidi" w:hAnsiTheme="majorBidi" w:cstheme="majorBidi"/>
              </w:rPr>
            </w:pPr>
          </w:p>
        </w:tc>
      </w:tr>
      <w:tr w:rsidR="008E52F4" w:rsidRPr="001B593E" w14:paraId="610F2013" w14:textId="77777777" w:rsidTr="00456FE2">
        <w:tc>
          <w:tcPr>
            <w:tcW w:w="556" w:type="dxa"/>
          </w:tcPr>
          <w:p w14:paraId="70769436" w14:textId="6BB8D22F" w:rsidR="008E52F4" w:rsidRPr="00354B0C" w:rsidRDefault="008E52F4" w:rsidP="008E52F4">
            <w:pPr>
              <w:rPr>
                <w:rFonts w:asciiTheme="majorBidi" w:hAnsiTheme="majorBidi" w:cstheme="majorBidi"/>
              </w:rPr>
            </w:pPr>
            <w:r>
              <w:rPr>
                <w:rFonts w:asciiTheme="majorBidi" w:hAnsiTheme="majorBidi" w:cstheme="majorBidi"/>
              </w:rPr>
              <w:t>11</w:t>
            </w:r>
          </w:p>
        </w:tc>
        <w:tc>
          <w:tcPr>
            <w:tcW w:w="4232" w:type="dxa"/>
          </w:tcPr>
          <w:p w14:paraId="1020D4C8" w14:textId="175842A5"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Atsparumas vandeniui ir dulkėms: ne mažesnė kaip IP68 norma</w:t>
            </w:r>
          </w:p>
        </w:tc>
        <w:tc>
          <w:tcPr>
            <w:tcW w:w="1991" w:type="dxa"/>
          </w:tcPr>
          <w:p w14:paraId="568FBC1F" w14:textId="77777777" w:rsidR="008E52F4" w:rsidRPr="00354B0C" w:rsidRDefault="008E52F4" w:rsidP="008E52F4">
            <w:pPr>
              <w:rPr>
                <w:rFonts w:asciiTheme="majorBidi" w:hAnsiTheme="majorBidi" w:cstheme="majorBidi"/>
              </w:rPr>
            </w:pPr>
          </w:p>
        </w:tc>
        <w:tc>
          <w:tcPr>
            <w:tcW w:w="2237" w:type="dxa"/>
          </w:tcPr>
          <w:p w14:paraId="6330C554" w14:textId="77777777" w:rsidR="008E52F4" w:rsidRPr="001B593E" w:rsidRDefault="008E52F4" w:rsidP="008E52F4">
            <w:pPr>
              <w:rPr>
                <w:rFonts w:asciiTheme="majorBidi" w:hAnsiTheme="majorBidi" w:cstheme="majorBidi"/>
              </w:rPr>
            </w:pPr>
          </w:p>
        </w:tc>
      </w:tr>
      <w:tr w:rsidR="008E52F4" w:rsidRPr="001B593E" w14:paraId="3F6E8107" w14:textId="77777777" w:rsidTr="00456FE2">
        <w:tc>
          <w:tcPr>
            <w:tcW w:w="556" w:type="dxa"/>
          </w:tcPr>
          <w:p w14:paraId="37E031E4" w14:textId="1FA6FC70" w:rsidR="008E52F4" w:rsidRPr="00354B0C" w:rsidRDefault="008E52F4" w:rsidP="008E52F4">
            <w:pPr>
              <w:rPr>
                <w:rFonts w:asciiTheme="majorBidi" w:hAnsiTheme="majorBidi" w:cstheme="majorBidi"/>
              </w:rPr>
            </w:pPr>
            <w:r>
              <w:rPr>
                <w:rFonts w:asciiTheme="majorBidi" w:hAnsiTheme="majorBidi" w:cstheme="majorBidi"/>
              </w:rPr>
              <w:t>12</w:t>
            </w:r>
          </w:p>
        </w:tc>
        <w:tc>
          <w:tcPr>
            <w:tcW w:w="4232" w:type="dxa"/>
          </w:tcPr>
          <w:p w14:paraId="2EE6D976" w14:textId="3001603A"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Darbinė temperatūra  nuo -40°C iki 65°C</w:t>
            </w:r>
          </w:p>
        </w:tc>
        <w:tc>
          <w:tcPr>
            <w:tcW w:w="1991" w:type="dxa"/>
          </w:tcPr>
          <w:p w14:paraId="69315157" w14:textId="77777777" w:rsidR="008E52F4" w:rsidRPr="00354B0C" w:rsidRDefault="008E52F4" w:rsidP="008E52F4">
            <w:pPr>
              <w:rPr>
                <w:rFonts w:asciiTheme="majorBidi" w:hAnsiTheme="majorBidi" w:cstheme="majorBidi"/>
              </w:rPr>
            </w:pPr>
          </w:p>
        </w:tc>
        <w:tc>
          <w:tcPr>
            <w:tcW w:w="2237" w:type="dxa"/>
          </w:tcPr>
          <w:p w14:paraId="240A6FC4" w14:textId="77777777" w:rsidR="008E52F4" w:rsidRPr="001B593E" w:rsidRDefault="008E52F4" w:rsidP="008E52F4">
            <w:pPr>
              <w:rPr>
                <w:rFonts w:asciiTheme="majorBidi" w:hAnsiTheme="majorBidi" w:cstheme="majorBidi"/>
              </w:rPr>
            </w:pPr>
          </w:p>
        </w:tc>
      </w:tr>
      <w:tr w:rsidR="008E52F4" w:rsidRPr="001B593E" w14:paraId="32C1D42A" w14:textId="77777777" w:rsidTr="00456FE2">
        <w:tc>
          <w:tcPr>
            <w:tcW w:w="556" w:type="dxa"/>
          </w:tcPr>
          <w:p w14:paraId="2D4D43F1" w14:textId="77777777" w:rsidR="008E52F4" w:rsidRPr="00354B0C" w:rsidRDefault="008E52F4" w:rsidP="008E52F4">
            <w:pPr>
              <w:rPr>
                <w:rFonts w:asciiTheme="majorBidi" w:hAnsiTheme="majorBidi" w:cstheme="majorBidi"/>
              </w:rPr>
            </w:pPr>
          </w:p>
        </w:tc>
        <w:tc>
          <w:tcPr>
            <w:tcW w:w="4232" w:type="dxa"/>
          </w:tcPr>
          <w:p w14:paraId="08344E9E" w14:textId="5FDF207F" w:rsidR="008E52F4" w:rsidRPr="008E52F4" w:rsidRDefault="008E52F4" w:rsidP="008E52F4">
            <w:pPr>
              <w:spacing w:line="240" w:lineRule="auto"/>
              <w:rPr>
                <w:rFonts w:asciiTheme="majorBidi" w:hAnsiTheme="majorBidi" w:cstheme="majorBidi"/>
                <w:b/>
                <w:bCs/>
                <w:color w:val="FF0000"/>
                <w:sz w:val="24"/>
                <w:szCs w:val="24"/>
                <w:highlight w:val="yellow"/>
              </w:rPr>
            </w:pPr>
            <w:r w:rsidRPr="008E52F4">
              <w:rPr>
                <w:rFonts w:asciiTheme="majorBidi" w:eastAsia="Calibri" w:hAnsiTheme="majorBidi" w:cstheme="majorBidi"/>
                <w:b/>
                <w:bCs/>
                <w:sz w:val="24"/>
                <w:szCs w:val="24"/>
                <w:lang w:eastAsia="en-US"/>
              </w:rPr>
              <w:t>Lauko duomenų kaupiklis turi būti komplektuojamas</w:t>
            </w:r>
          </w:p>
        </w:tc>
        <w:tc>
          <w:tcPr>
            <w:tcW w:w="1991" w:type="dxa"/>
          </w:tcPr>
          <w:p w14:paraId="59B8C39C" w14:textId="77777777" w:rsidR="008E52F4" w:rsidRPr="00354B0C" w:rsidRDefault="008E52F4" w:rsidP="008E52F4">
            <w:pPr>
              <w:rPr>
                <w:rFonts w:asciiTheme="majorBidi" w:hAnsiTheme="majorBidi" w:cstheme="majorBidi"/>
              </w:rPr>
            </w:pPr>
          </w:p>
        </w:tc>
        <w:tc>
          <w:tcPr>
            <w:tcW w:w="2237" w:type="dxa"/>
          </w:tcPr>
          <w:p w14:paraId="20352B10" w14:textId="77777777" w:rsidR="008E52F4" w:rsidRPr="001B593E" w:rsidRDefault="008E52F4" w:rsidP="008E52F4">
            <w:pPr>
              <w:rPr>
                <w:rFonts w:asciiTheme="majorBidi" w:hAnsiTheme="majorBidi" w:cstheme="majorBidi"/>
              </w:rPr>
            </w:pPr>
          </w:p>
        </w:tc>
      </w:tr>
      <w:tr w:rsidR="008E52F4" w:rsidRPr="001B593E" w14:paraId="343461AA" w14:textId="77777777" w:rsidTr="00456FE2">
        <w:tc>
          <w:tcPr>
            <w:tcW w:w="556" w:type="dxa"/>
          </w:tcPr>
          <w:p w14:paraId="5EEF22B5" w14:textId="0FB54E54" w:rsidR="008E52F4" w:rsidRPr="00354B0C" w:rsidRDefault="008E52F4" w:rsidP="008E52F4">
            <w:pPr>
              <w:rPr>
                <w:rFonts w:asciiTheme="majorBidi" w:hAnsiTheme="majorBidi" w:cstheme="majorBidi"/>
              </w:rPr>
            </w:pPr>
            <w:r>
              <w:rPr>
                <w:rFonts w:asciiTheme="majorBidi" w:hAnsiTheme="majorBidi" w:cstheme="majorBidi"/>
              </w:rPr>
              <w:t>13</w:t>
            </w:r>
          </w:p>
        </w:tc>
        <w:tc>
          <w:tcPr>
            <w:tcW w:w="4232" w:type="dxa"/>
          </w:tcPr>
          <w:p w14:paraId="171360EF" w14:textId="406C64CA"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Operacinė sistema: Android ne žemesnė kaip 12 versija arba lygiavertė</w:t>
            </w:r>
          </w:p>
        </w:tc>
        <w:tc>
          <w:tcPr>
            <w:tcW w:w="1991" w:type="dxa"/>
          </w:tcPr>
          <w:p w14:paraId="5D7A68DE" w14:textId="77777777" w:rsidR="008E52F4" w:rsidRPr="00354B0C" w:rsidRDefault="008E52F4" w:rsidP="008E52F4">
            <w:pPr>
              <w:rPr>
                <w:rFonts w:asciiTheme="majorBidi" w:hAnsiTheme="majorBidi" w:cstheme="majorBidi"/>
              </w:rPr>
            </w:pPr>
          </w:p>
        </w:tc>
        <w:tc>
          <w:tcPr>
            <w:tcW w:w="2237" w:type="dxa"/>
          </w:tcPr>
          <w:p w14:paraId="3C1607C2" w14:textId="77777777" w:rsidR="008E52F4" w:rsidRPr="001B593E" w:rsidRDefault="008E52F4" w:rsidP="008E52F4">
            <w:pPr>
              <w:rPr>
                <w:rFonts w:asciiTheme="majorBidi" w:hAnsiTheme="majorBidi" w:cstheme="majorBidi"/>
              </w:rPr>
            </w:pPr>
          </w:p>
        </w:tc>
      </w:tr>
      <w:tr w:rsidR="008E52F4" w:rsidRPr="001B593E" w14:paraId="7DB0B9B3" w14:textId="77777777" w:rsidTr="00456FE2">
        <w:tc>
          <w:tcPr>
            <w:tcW w:w="556" w:type="dxa"/>
          </w:tcPr>
          <w:p w14:paraId="282A5F09" w14:textId="198F9DC3" w:rsidR="008E52F4" w:rsidRPr="00354B0C" w:rsidRDefault="008E52F4" w:rsidP="008E52F4">
            <w:pPr>
              <w:rPr>
                <w:rFonts w:asciiTheme="majorBidi" w:hAnsiTheme="majorBidi" w:cstheme="majorBidi"/>
              </w:rPr>
            </w:pPr>
            <w:r>
              <w:rPr>
                <w:rFonts w:asciiTheme="majorBidi" w:hAnsiTheme="majorBidi" w:cstheme="majorBidi"/>
              </w:rPr>
              <w:t>14</w:t>
            </w:r>
          </w:p>
        </w:tc>
        <w:tc>
          <w:tcPr>
            <w:tcW w:w="4232" w:type="dxa"/>
          </w:tcPr>
          <w:p w14:paraId="7C8C9284" w14:textId="19635FAB"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Procesorius: ne mažiau kaip 2 GHz greičio</w:t>
            </w:r>
          </w:p>
        </w:tc>
        <w:tc>
          <w:tcPr>
            <w:tcW w:w="1991" w:type="dxa"/>
          </w:tcPr>
          <w:p w14:paraId="37DDBF46" w14:textId="77777777" w:rsidR="008E52F4" w:rsidRPr="00354B0C" w:rsidRDefault="008E52F4" w:rsidP="008E52F4">
            <w:pPr>
              <w:rPr>
                <w:rFonts w:asciiTheme="majorBidi" w:hAnsiTheme="majorBidi" w:cstheme="majorBidi"/>
              </w:rPr>
            </w:pPr>
          </w:p>
        </w:tc>
        <w:tc>
          <w:tcPr>
            <w:tcW w:w="2237" w:type="dxa"/>
          </w:tcPr>
          <w:p w14:paraId="50FFBADE" w14:textId="77777777" w:rsidR="008E52F4" w:rsidRPr="001B593E" w:rsidRDefault="008E52F4" w:rsidP="008E52F4">
            <w:pPr>
              <w:rPr>
                <w:rFonts w:asciiTheme="majorBidi" w:hAnsiTheme="majorBidi" w:cstheme="majorBidi"/>
              </w:rPr>
            </w:pPr>
          </w:p>
        </w:tc>
      </w:tr>
      <w:tr w:rsidR="008E52F4" w:rsidRPr="001B593E" w14:paraId="425F7535" w14:textId="77777777" w:rsidTr="00456FE2">
        <w:tc>
          <w:tcPr>
            <w:tcW w:w="556" w:type="dxa"/>
          </w:tcPr>
          <w:p w14:paraId="68360450" w14:textId="708DB8FF" w:rsidR="008E52F4" w:rsidRPr="00354B0C" w:rsidRDefault="008E52F4" w:rsidP="008E52F4">
            <w:pPr>
              <w:rPr>
                <w:rFonts w:asciiTheme="majorBidi" w:hAnsiTheme="majorBidi" w:cstheme="majorBidi"/>
              </w:rPr>
            </w:pPr>
            <w:r>
              <w:rPr>
                <w:rFonts w:asciiTheme="majorBidi" w:hAnsiTheme="majorBidi" w:cstheme="majorBidi"/>
              </w:rPr>
              <w:lastRenderedPageBreak/>
              <w:t>15</w:t>
            </w:r>
          </w:p>
        </w:tc>
        <w:tc>
          <w:tcPr>
            <w:tcW w:w="4232" w:type="dxa"/>
          </w:tcPr>
          <w:p w14:paraId="7B504F18" w14:textId="1459E523"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Operatyvioji RAM atmintis: ne mažiau kaip 4 GB</w:t>
            </w:r>
          </w:p>
        </w:tc>
        <w:tc>
          <w:tcPr>
            <w:tcW w:w="1991" w:type="dxa"/>
          </w:tcPr>
          <w:p w14:paraId="52F74A59" w14:textId="77777777" w:rsidR="008E52F4" w:rsidRPr="00354B0C" w:rsidRDefault="008E52F4" w:rsidP="008E52F4">
            <w:pPr>
              <w:rPr>
                <w:rFonts w:asciiTheme="majorBidi" w:hAnsiTheme="majorBidi" w:cstheme="majorBidi"/>
              </w:rPr>
            </w:pPr>
          </w:p>
        </w:tc>
        <w:tc>
          <w:tcPr>
            <w:tcW w:w="2237" w:type="dxa"/>
          </w:tcPr>
          <w:p w14:paraId="73EC1145" w14:textId="77777777" w:rsidR="008E52F4" w:rsidRPr="001B593E" w:rsidRDefault="008E52F4" w:rsidP="008E52F4">
            <w:pPr>
              <w:rPr>
                <w:rFonts w:asciiTheme="majorBidi" w:hAnsiTheme="majorBidi" w:cstheme="majorBidi"/>
              </w:rPr>
            </w:pPr>
          </w:p>
        </w:tc>
      </w:tr>
      <w:tr w:rsidR="008E52F4" w:rsidRPr="001B593E" w14:paraId="16282269" w14:textId="77777777" w:rsidTr="00456FE2">
        <w:tc>
          <w:tcPr>
            <w:tcW w:w="556" w:type="dxa"/>
          </w:tcPr>
          <w:p w14:paraId="15C93B6E" w14:textId="5DDDCBF4" w:rsidR="008E52F4" w:rsidRPr="00354B0C" w:rsidRDefault="008E52F4" w:rsidP="008E52F4">
            <w:pPr>
              <w:rPr>
                <w:rFonts w:asciiTheme="majorBidi" w:hAnsiTheme="majorBidi" w:cstheme="majorBidi"/>
              </w:rPr>
            </w:pPr>
            <w:r>
              <w:rPr>
                <w:rFonts w:asciiTheme="majorBidi" w:hAnsiTheme="majorBidi" w:cstheme="majorBidi"/>
              </w:rPr>
              <w:t>16</w:t>
            </w:r>
          </w:p>
        </w:tc>
        <w:tc>
          <w:tcPr>
            <w:tcW w:w="4232" w:type="dxa"/>
          </w:tcPr>
          <w:p w14:paraId="63F9A9C0" w14:textId="57B8242A"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Duomenų saugojimo atmintis“ ne mažiau kaip 64 GB</w:t>
            </w:r>
          </w:p>
        </w:tc>
        <w:tc>
          <w:tcPr>
            <w:tcW w:w="1991" w:type="dxa"/>
          </w:tcPr>
          <w:p w14:paraId="7BF20CD4" w14:textId="77777777" w:rsidR="008E52F4" w:rsidRPr="00354B0C" w:rsidRDefault="008E52F4" w:rsidP="008E52F4">
            <w:pPr>
              <w:rPr>
                <w:rFonts w:asciiTheme="majorBidi" w:hAnsiTheme="majorBidi" w:cstheme="majorBidi"/>
              </w:rPr>
            </w:pPr>
          </w:p>
        </w:tc>
        <w:tc>
          <w:tcPr>
            <w:tcW w:w="2237" w:type="dxa"/>
          </w:tcPr>
          <w:p w14:paraId="0FE3184E" w14:textId="77777777" w:rsidR="008E52F4" w:rsidRPr="001B593E" w:rsidRDefault="008E52F4" w:rsidP="008E52F4">
            <w:pPr>
              <w:rPr>
                <w:rFonts w:asciiTheme="majorBidi" w:hAnsiTheme="majorBidi" w:cstheme="majorBidi"/>
              </w:rPr>
            </w:pPr>
          </w:p>
        </w:tc>
      </w:tr>
      <w:tr w:rsidR="008E52F4" w:rsidRPr="001B593E" w14:paraId="6FFEFCD5" w14:textId="77777777" w:rsidTr="00456FE2">
        <w:tc>
          <w:tcPr>
            <w:tcW w:w="556" w:type="dxa"/>
          </w:tcPr>
          <w:p w14:paraId="6F717455" w14:textId="3AC92EB9" w:rsidR="008E52F4" w:rsidRPr="00354B0C" w:rsidRDefault="008E52F4" w:rsidP="008E52F4">
            <w:pPr>
              <w:rPr>
                <w:rFonts w:asciiTheme="majorBidi" w:hAnsiTheme="majorBidi" w:cstheme="majorBidi"/>
              </w:rPr>
            </w:pPr>
            <w:r>
              <w:rPr>
                <w:rFonts w:asciiTheme="majorBidi" w:hAnsiTheme="majorBidi" w:cstheme="majorBidi"/>
              </w:rPr>
              <w:t>17</w:t>
            </w:r>
          </w:p>
        </w:tc>
        <w:tc>
          <w:tcPr>
            <w:tcW w:w="4232" w:type="dxa"/>
          </w:tcPr>
          <w:p w14:paraId="6E88CD26" w14:textId="4E503ECA"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Ekrano dydis: ne mažesnis kaip 5,5"</w:t>
            </w:r>
          </w:p>
        </w:tc>
        <w:tc>
          <w:tcPr>
            <w:tcW w:w="1991" w:type="dxa"/>
          </w:tcPr>
          <w:p w14:paraId="113316C8" w14:textId="77777777" w:rsidR="008E52F4" w:rsidRPr="00354B0C" w:rsidRDefault="008E52F4" w:rsidP="008E52F4">
            <w:pPr>
              <w:rPr>
                <w:rFonts w:asciiTheme="majorBidi" w:hAnsiTheme="majorBidi" w:cstheme="majorBidi"/>
              </w:rPr>
            </w:pPr>
          </w:p>
        </w:tc>
        <w:tc>
          <w:tcPr>
            <w:tcW w:w="2237" w:type="dxa"/>
          </w:tcPr>
          <w:p w14:paraId="6FFDA064" w14:textId="77777777" w:rsidR="008E52F4" w:rsidRPr="001B593E" w:rsidRDefault="008E52F4" w:rsidP="008E52F4">
            <w:pPr>
              <w:rPr>
                <w:rFonts w:asciiTheme="majorBidi" w:hAnsiTheme="majorBidi" w:cstheme="majorBidi"/>
              </w:rPr>
            </w:pPr>
          </w:p>
        </w:tc>
      </w:tr>
      <w:tr w:rsidR="008E52F4" w:rsidRPr="001B593E" w14:paraId="4958D2E8" w14:textId="77777777" w:rsidTr="00456FE2">
        <w:tc>
          <w:tcPr>
            <w:tcW w:w="556" w:type="dxa"/>
          </w:tcPr>
          <w:p w14:paraId="344101B1" w14:textId="009FF67E" w:rsidR="008E52F4" w:rsidRPr="00354B0C" w:rsidRDefault="008E52F4" w:rsidP="008E52F4">
            <w:pPr>
              <w:rPr>
                <w:rFonts w:asciiTheme="majorBidi" w:hAnsiTheme="majorBidi" w:cstheme="majorBidi"/>
              </w:rPr>
            </w:pPr>
            <w:r>
              <w:rPr>
                <w:rFonts w:asciiTheme="majorBidi" w:hAnsiTheme="majorBidi" w:cstheme="majorBidi"/>
              </w:rPr>
              <w:t>18</w:t>
            </w:r>
          </w:p>
        </w:tc>
        <w:tc>
          <w:tcPr>
            <w:tcW w:w="4232" w:type="dxa"/>
          </w:tcPr>
          <w:p w14:paraId="3CEAA790" w14:textId="7785BBEC"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Ekrano raiška: ne mažesnė kaip 1920 x 1080 pikselių</w:t>
            </w:r>
          </w:p>
        </w:tc>
        <w:tc>
          <w:tcPr>
            <w:tcW w:w="1991" w:type="dxa"/>
          </w:tcPr>
          <w:p w14:paraId="112B0500" w14:textId="77777777" w:rsidR="008E52F4" w:rsidRPr="00354B0C" w:rsidRDefault="008E52F4" w:rsidP="008E52F4">
            <w:pPr>
              <w:rPr>
                <w:rFonts w:asciiTheme="majorBidi" w:hAnsiTheme="majorBidi" w:cstheme="majorBidi"/>
              </w:rPr>
            </w:pPr>
          </w:p>
        </w:tc>
        <w:tc>
          <w:tcPr>
            <w:tcW w:w="2237" w:type="dxa"/>
          </w:tcPr>
          <w:p w14:paraId="3A6B81A1" w14:textId="77777777" w:rsidR="008E52F4" w:rsidRPr="001B593E" w:rsidRDefault="008E52F4" w:rsidP="008E52F4">
            <w:pPr>
              <w:rPr>
                <w:rFonts w:asciiTheme="majorBidi" w:hAnsiTheme="majorBidi" w:cstheme="majorBidi"/>
              </w:rPr>
            </w:pPr>
          </w:p>
        </w:tc>
      </w:tr>
      <w:tr w:rsidR="008E52F4" w:rsidRPr="001B593E" w14:paraId="647998D2" w14:textId="77777777" w:rsidTr="00456FE2">
        <w:tc>
          <w:tcPr>
            <w:tcW w:w="556" w:type="dxa"/>
          </w:tcPr>
          <w:p w14:paraId="5ED06612" w14:textId="43686C81" w:rsidR="008E52F4" w:rsidRPr="00354B0C" w:rsidRDefault="008E52F4" w:rsidP="008E52F4">
            <w:pPr>
              <w:rPr>
                <w:rFonts w:asciiTheme="majorBidi" w:hAnsiTheme="majorBidi" w:cstheme="majorBidi"/>
              </w:rPr>
            </w:pPr>
            <w:r>
              <w:rPr>
                <w:rFonts w:asciiTheme="majorBidi" w:hAnsiTheme="majorBidi" w:cstheme="majorBidi"/>
              </w:rPr>
              <w:t>19</w:t>
            </w:r>
          </w:p>
        </w:tc>
        <w:tc>
          <w:tcPr>
            <w:tcW w:w="4232" w:type="dxa"/>
          </w:tcPr>
          <w:p w14:paraId="7BE8A6BD" w14:textId="60874631"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Ekranas: turi būti liečiamas</w:t>
            </w:r>
          </w:p>
        </w:tc>
        <w:tc>
          <w:tcPr>
            <w:tcW w:w="1991" w:type="dxa"/>
          </w:tcPr>
          <w:p w14:paraId="27519793" w14:textId="77777777" w:rsidR="008E52F4" w:rsidRPr="00354B0C" w:rsidRDefault="008E52F4" w:rsidP="008E52F4">
            <w:pPr>
              <w:rPr>
                <w:rFonts w:asciiTheme="majorBidi" w:hAnsiTheme="majorBidi" w:cstheme="majorBidi"/>
              </w:rPr>
            </w:pPr>
          </w:p>
        </w:tc>
        <w:tc>
          <w:tcPr>
            <w:tcW w:w="2237" w:type="dxa"/>
          </w:tcPr>
          <w:p w14:paraId="0030A013" w14:textId="77777777" w:rsidR="008E52F4" w:rsidRPr="001B593E" w:rsidRDefault="008E52F4" w:rsidP="008E52F4">
            <w:pPr>
              <w:rPr>
                <w:rFonts w:asciiTheme="majorBidi" w:hAnsiTheme="majorBidi" w:cstheme="majorBidi"/>
              </w:rPr>
            </w:pPr>
          </w:p>
        </w:tc>
      </w:tr>
      <w:tr w:rsidR="008E52F4" w:rsidRPr="001B593E" w14:paraId="02765132" w14:textId="77777777" w:rsidTr="00456FE2">
        <w:tc>
          <w:tcPr>
            <w:tcW w:w="556" w:type="dxa"/>
          </w:tcPr>
          <w:p w14:paraId="307FB728" w14:textId="558EFB26" w:rsidR="008E52F4" w:rsidRPr="00354B0C" w:rsidRDefault="008E52F4" w:rsidP="008E52F4">
            <w:pPr>
              <w:rPr>
                <w:rFonts w:asciiTheme="majorBidi" w:hAnsiTheme="majorBidi" w:cstheme="majorBidi"/>
              </w:rPr>
            </w:pPr>
            <w:r>
              <w:rPr>
                <w:rFonts w:asciiTheme="majorBidi" w:hAnsiTheme="majorBidi" w:cstheme="majorBidi"/>
              </w:rPr>
              <w:t>20</w:t>
            </w:r>
          </w:p>
        </w:tc>
        <w:tc>
          <w:tcPr>
            <w:tcW w:w="4232" w:type="dxa"/>
          </w:tcPr>
          <w:p w14:paraId="2EA24C41" w14:textId="409CB093"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 xml:space="preserve">Integruota pilna </w:t>
            </w:r>
            <w:proofErr w:type="spellStart"/>
            <w:r w:rsidRPr="008E52F4">
              <w:rPr>
                <w:rFonts w:asciiTheme="majorBidi" w:hAnsiTheme="majorBidi" w:cstheme="majorBidi"/>
                <w:sz w:val="24"/>
                <w:szCs w:val="24"/>
              </w:rPr>
              <w:t>alfanumeracinė</w:t>
            </w:r>
            <w:proofErr w:type="spellEnd"/>
            <w:r w:rsidRPr="008E52F4">
              <w:rPr>
                <w:rFonts w:asciiTheme="majorBidi" w:hAnsiTheme="majorBidi" w:cstheme="majorBidi"/>
                <w:sz w:val="24"/>
                <w:szCs w:val="24"/>
              </w:rPr>
              <w:t xml:space="preserve"> klaviatūra</w:t>
            </w:r>
          </w:p>
        </w:tc>
        <w:tc>
          <w:tcPr>
            <w:tcW w:w="1991" w:type="dxa"/>
          </w:tcPr>
          <w:p w14:paraId="23542179" w14:textId="77777777" w:rsidR="008E52F4" w:rsidRPr="00354B0C" w:rsidRDefault="008E52F4" w:rsidP="008E52F4">
            <w:pPr>
              <w:rPr>
                <w:rFonts w:asciiTheme="majorBidi" w:hAnsiTheme="majorBidi" w:cstheme="majorBidi"/>
              </w:rPr>
            </w:pPr>
          </w:p>
        </w:tc>
        <w:tc>
          <w:tcPr>
            <w:tcW w:w="2237" w:type="dxa"/>
          </w:tcPr>
          <w:p w14:paraId="6D94D9D9" w14:textId="77777777" w:rsidR="008E52F4" w:rsidRPr="001B593E" w:rsidRDefault="008E52F4" w:rsidP="008E52F4">
            <w:pPr>
              <w:rPr>
                <w:rFonts w:asciiTheme="majorBidi" w:hAnsiTheme="majorBidi" w:cstheme="majorBidi"/>
              </w:rPr>
            </w:pPr>
          </w:p>
        </w:tc>
      </w:tr>
      <w:tr w:rsidR="008E52F4" w:rsidRPr="001B593E" w14:paraId="26B62215" w14:textId="77777777" w:rsidTr="00456FE2">
        <w:tc>
          <w:tcPr>
            <w:tcW w:w="556" w:type="dxa"/>
          </w:tcPr>
          <w:p w14:paraId="7018E82D" w14:textId="350A471D" w:rsidR="008E52F4" w:rsidRPr="00354B0C" w:rsidRDefault="008E52F4" w:rsidP="008E52F4">
            <w:pPr>
              <w:rPr>
                <w:rFonts w:asciiTheme="majorBidi" w:hAnsiTheme="majorBidi" w:cstheme="majorBidi"/>
              </w:rPr>
            </w:pPr>
            <w:r>
              <w:rPr>
                <w:rFonts w:asciiTheme="majorBidi" w:hAnsiTheme="majorBidi" w:cstheme="majorBidi"/>
              </w:rPr>
              <w:t>21</w:t>
            </w:r>
          </w:p>
        </w:tc>
        <w:tc>
          <w:tcPr>
            <w:tcW w:w="4232" w:type="dxa"/>
          </w:tcPr>
          <w:p w14:paraId="0690020F" w14:textId="562ECB05"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Kamera: integruota galinė ne mažiau kaip 13 MP kamera</w:t>
            </w:r>
          </w:p>
        </w:tc>
        <w:tc>
          <w:tcPr>
            <w:tcW w:w="1991" w:type="dxa"/>
          </w:tcPr>
          <w:p w14:paraId="5DABA8BA" w14:textId="77777777" w:rsidR="008E52F4" w:rsidRPr="00354B0C" w:rsidRDefault="008E52F4" w:rsidP="008E52F4">
            <w:pPr>
              <w:rPr>
                <w:rFonts w:asciiTheme="majorBidi" w:hAnsiTheme="majorBidi" w:cstheme="majorBidi"/>
              </w:rPr>
            </w:pPr>
          </w:p>
        </w:tc>
        <w:tc>
          <w:tcPr>
            <w:tcW w:w="2237" w:type="dxa"/>
          </w:tcPr>
          <w:p w14:paraId="1D74D904" w14:textId="77777777" w:rsidR="008E52F4" w:rsidRPr="001B593E" w:rsidRDefault="008E52F4" w:rsidP="008E52F4">
            <w:pPr>
              <w:rPr>
                <w:rFonts w:asciiTheme="majorBidi" w:hAnsiTheme="majorBidi" w:cstheme="majorBidi"/>
              </w:rPr>
            </w:pPr>
          </w:p>
        </w:tc>
      </w:tr>
      <w:tr w:rsidR="008E52F4" w:rsidRPr="001B593E" w14:paraId="66A3CED6" w14:textId="77777777" w:rsidTr="00456FE2">
        <w:tc>
          <w:tcPr>
            <w:tcW w:w="556" w:type="dxa"/>
          </w:tcPr>
          <w:p w14:paraId="0374AC28" w14:textId="2E384C1B" w:rsidR="008E52F4" w:rsidRPr="00354B0C" w:rsidRDefault="008E52F4" w:rsidP="008E52F4">
            <w:pPr>
              <w:rPr>
                <w:rFonts w:asciiTheme="majorBidi" w:hAnsiTheme="majorBidi" w:cstheme="majorBidi"/>
              </w:rPr>
            </w:pPr>
            <w:r>
              <w:rPr>
                <w:rFonts w:asciiTheme="majorBidi" w:hAnsiTheme="majorBidi" w:cstheme="majorBidi"/>
              </w:rPr>
              <w:t>22</w:t>
            </w:r>
          </w:p>
        </w:tc>
        <w:tc>
          <w:tcPr>
            <w:tcW w:w="4232" w:type="dxa"/>
          </w:tcPr>
          <w:p w14:paraId="2DFD38CC" w14:textId="5C2F73EE"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 xml:space="preserve">Integruotas ryšys: turi būti integruota Bluetooth, </w:t>
            </w:r>
            <w:proofErr w:type="spellStart"/>
            <w:r w:rsidRPr="008E52F4">
              <w:rPr>
                <w:rFonts w:asciiTheme="majorBidi" w:hAnsiTheme="majorBidi" w:cstheme="majorBidi"/>
                <w:sz w:val="24"/>
                <w:szCs w:val="24"/>
              </w:rPr>
              <w:t>Wifi</w:t>
            </w:r>
            <w:proofErr w:type="spellEnd"/>
            <w:r w:rsidRPr="008E52F4">
              <w:rPr>
                <w:rFonts w:asciiTheme="majorBidi" w:hAnsiTheme="majorBidi" w:cstheme="majorBidi"/>
                <w:sz w:val="24"/>
                <w:szCs w:val="24"/>
              </w:rPr>
              <w:t>, GSM LTE</w:t>
            </w:r>
          </w:p>
        </w:tc>
        <w:tc>
          <w:tcPr>
            <w:tcW w:w="1991" w:type="dxa"/>
          </w:tcPr>
          <w:p w14:paraId="6678C1C6" w14:textId="77777777" w:rsidR="008E52F4" w:rsidRPr="00354B0C" w:rsidRDefault="008E52F4" w:rsidP="008E52F4">
            <w:pPr>
              <w:rPr>
                <w:rFonts w:asciiTheme="majorBidi" w:hAnsiTheme="majorBidi" w:cstheme="majorBidi"/>
              </w:rPr>
            </w:pPr>
          </w:p>
        </w:tc>
        <w:tc>
          <w:tcPr>
            <w:tcW w:w="2237" w:type="dxa"/>
          </w:tcPr>
          <w:p w14:paraId="41AEB6B3" w14:textId="77777777" w:rsidR="008E52F4" w:rsidRPr="001B593E" w:rsidRDefault="008E52F4" w:rsidP="008E52F4">
            <w:pPr>
              <w:rPr>
                <w:rFonts w:asciiTheme="majorBidi" w:hAnsiTheme="majorBidi" w:cstheme="majorBidi"/>
              </w:rPr>
            </w:pPr>
          </w:p>
        </w:tc>
      </w:tr>
      <w:tr w:rsidR="008E52F4" w:rsidRPr="001B593E" w14:paraId="45178845" w14:textId="77777777" w:rsidTr="00456FE2">
        <w:tc>
          <w:tcPr>
            <w:tcW w:w="556" w:type="dxa"/>
          </w:tcPr>
          <w:p w14:paraId="6A09A691" w14:textId="7EA2657A" w:rsidR="008E52F4" w:rsidRPr="00354B0C" w:rsidRDefault="008E52F4" w:rsidP="008E52F4">
            <w:pPr>
              <w:rPr>
                <w:rFonts w:asciiTheme="majorBidi" w:hAnsiTheme="majorBidi" w:cstheme="majorBidi"/>
              </w:rPr>
            </w:pPr>
            <w:r>
              <w:rPr>
                <w:rFonts w:asciiTheme="majorBidi" w:hAnsiTheme="majorBidi" w:cstheme="majorBidi"/>
              </w:rPr>
              <w:t>23</w:t>
            </w:r>
          </w:p>
        </w:tc>
        <w:tc>
          <w:tcPr>
            <w:tcW w:w="4232" w:type="dxa"/>
          </w:tcPr>
          <w:p w14:paraId="0F48001D" w14:textId="237F47A1"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Atsparumas vandeniui ir dulkėms: ne mažesnė kaip IP67 norma</w:t>
            </w:r>
          </w:p>
        </w:tc>
        <w:tc>
          <w:tcPr>
            <w:tcW w:w="1991" w:type="dxa"/>
          </w:tcPr>
          <w:p w14:paraId="5839208A" w14:textId="77777777" w:rsidR="008E52F4" w:rsidRPr="00354B0C" w:rsidRDefault="008E52F4" w:rsidP="008E52F4">
            <w:pPr>
              <w:rPr>
                <w:rFonts w:asciiTheme="majorBidi" w:hAnsiTheme="majorBidi" w:cstheme="majorBidi"/>
              </w:rPr>
            </w:pPr>
          </w:p>
        </w:tc>
        <w:tc>
          <w:tcPr>
            <w:tcW w:w="2237" w:type="dxa"/>
          </w:tcPr>
          <w:p w14:paraId="22A23D54" w14:textId="77777777" w:rsidR="008E52F4" w:rsidRPr="001B593E" w:rsidRDefault="008E52F4" w:rsidP="008E52F4">
            <w:pPr>
              <w:rPr>
                <w:rFonts w:asciiTheme="majorBidi" w:hAnsiTheme="majorBidi" w:cstheme="majorBidi"/>
              </w:rPr>
            </w:pPr>
          </w:p>
        </w:tc>
      </w:tr>
      <w:tr w:rsidR="008E52F4" w:rsidRPr="001B593E" w14:paraId="746CAF56" w14:textId="77777777" w:rsidTr="00456FE2">
        <w:tc>
          <w:tcPr>
            <w:tcW w:w="556" w:type="dxa"/>
          </w:tcPr>
          <w:p w14:paraId="049A2B96" w14:textId="4568F0A3" w:rsidR="008E52F4" w:rsidRPr="00354B0C" w:rsidRDefault="008E52F4" w:rsidP="008E52F4">
            <w:pPr>
              <w:rPr>
                <w:rFonts w:asciiTheme="majorBidi" w:hAnsiTheme="majorBidi" w:cstheme="majorBidi"/>
              </w:rPr>
            </w:pPr>
            <w:r>
              <w:rPr>
                <w:rFonts w:asciiTheme="majorBidi" w:hAnsiTheme="majorBidi" w:cstheme="majorBidi"/>
              </w:rPr>
              <w:t>24</w:t>
            </w:r>
          </w:p>
        </w:tc>
        <w:tc>
          <w:tcPr>
            <w:tcW w:w="4232" w:type="dxa"/>
          </w:tcPr>
          <w:p w14:paraId="2986CEEB" w14:textId="64EBC0FB"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Darbinė temperatūra nuo -20°C iki 65°C</w:t>
            </w:r>
          </w:p>
        </w:tc>
        <w:tc>
          <w:tcPr>
            <w:tcW w:w="1991" w:type="dxa"/>
          </w:tcPr>
          <w:p w14:paraId="33BCDFE7" w14:textId="77777777" w:rsidR="008E52F4" w:rsidRPr="00354B0C" w:rsidRDefault="008E52F4" w:rsidP="008E52F4">
            <w:pPr>
              <w:rPr>
                <w:rFonts w:asciiTheme="majorBidi" w:hAnsiTheme="majorBidi" w:cstheme="majorBidi"/>
              </w:rPr>
            </w:pPr>
          </w:p>
        </w:tc>
        <w:tc>
          <w:tcPr>
            <w:tcW w:w="2237" w:type="dxa"/>
          </w:tcPr>
          <w:p w14:paraId="6FE662E4" w14:textId="77777777" w:rsidR="008E52F4" w:rsidRPr="001B593E" w:rsidRDefault="008E52F4" w:rsidP="008E52F4">
            <w:pPr>
              <w:rPr>
                <w:rFonts w:asciiTheme="majorBidi" w:hAnsiTheme="majorBidi" w:cstheme="majorBidi"/>
              </w:rPr>
            </w:pPr>
          </w:p>
        </w:tc>
      </w:tr>
      <w:tr w:rsidR="008E52F4" w:rsidRPr="001B593E" w14:paraId="252ED0F4" w14:textId="77777777" w:rsidTr="00456FE2">
        <w:tc>
          <w:tcPr>
            <w:tcW w:w="556" w:type="dxa"/>
          </w:tcPr>
          <w:p w14:paraId="21285B63" w14:textId="077ED3DC" w:rsidR="008E52F4" w:rsidRPr="00354B0C" w:rsidRDefault="008E52F4" w:rsidP="008E52F4">
            <w:pPr>
              <w:rPr>
                <w:rFonts w:asciiTheme="majorBidi" w:hAnsiTheme="majorBidi" w:cstheme="majorBidi"/>
              </w:rPr>
            </w:pPr>
            <w:r>
              <w:rPr>
                <w:rFonts w:asciiTheme="majorBidi" w:hAnsiTheme="majorBidi" w:cstheme="majorBidi"/>
              </w:rPr>
              <w:t>25</w:t>
            </w:r>
          </w:p>
        </w:tc>
        <w:tc>
          <w:tcPr>
            <w:tcW w:w="4232" w:type="dxa"/>
          </w:tcPr>
          <w:p w14:paraId="2446AE49" w14:textId="435740B0"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Integruota arba keičiama baterija užtikrinanti ne mažesnį kaip 12 valandų veikimą.</w:t>
            </w:r>
          </w:p>
        </w:tc>
        <w:tc>
          <w:tcPr>
            <w:tcW w:w="1991" w:type="dxa"/>
          </w:tcPr>
          <w:p w14:paraId="4698E306" w14:textId="77777777" w:rsidR="008E52F4" w:rsidRPr="00354B0C" w:rsidRDefault="008E52F4" w:rsidP="008E52F4">
            <w:pPr>
              <w:rPr>
                <w:rFonts w:asciiTheme="majorBidi" w:hAnsiTheme="majorBidi" w:cstheme="majorBidi"/>
              </w:rPr>
            </w:pPr>
          </w:p>
        </w:tc>
        <w:tc>
          <w:tcPr>
            <w:tcW w:w="2237" w:type="dxa"/>
          </w:tcPr>
          <w:p w14:paraId="724A3DB9" w14:textId="77777777" w:rsidR="008E52F4" w:rsidRPr="001B593E" w:rsidRDefault="008E52F4" w:rsidP="008E52F4">
            <w:pPr>
              <w:rPr>
                <w:rFonts w:asciiTheme="majorBidi" w:hAnsiTheme="majorBidi" w:cstheme="majorBidi"/>
              </w:rPr>
            </w:pPr>
          </w:p>
        </w:tc>
      </w:tr>
      <w:tr w:rsidR="008E52F4" w:rsidRPr="001B593E" w14:paraId="00EDBE8E" w14:textId="77777777" w:rsidTr="00456FE2">
        <w:tc>
          <w:tcPr>
            <w:tcW w:w="556" w:type="dxa"/>
          </w:tcPr>
          <w:p w14:paraId="6C9575BF" w14:textId="31B258C6" w:rsidR="008E52F4" w:rsidRPr="00354B0C" w:rsidRDefault="008E52F4" w:rsidP="008E52F4">
            <w:pPr>
              <w:rPr>
                <w:rFonts w:asciiTheme="majorBidi" w:hAnsiTheme="majorBidi" w:cstheme="majorBidi"/>
              </w:rPr>
            </w:pPr>
            <w:r>
              <w:rPr>
                <w:rFonts w:asciiTheme="majorBidi" w:hAnsiTheme="majorBidi" w:cstheme="majorBidi"/>
              </w:rPr>
              <w:t>26</w:t>
            </w:r>
          </w:p>
        </w:tc>
        <w:tc>
          <w:tcPr>
            <w:tcW w:w="4232" w:type="dxa"/>
          </w:tcPr>
          <w:p w14:paraId="3CD31653" w14:textId="0559822C"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Turi būti komplektuojamas su tvirtinimo mechanizmais prie gairės</w:t>
            </w:r>
          </w:p>
        </w:tc>
        <w:tc>
          <w:tcPr>
            <w:tcW w:w="1991" w:type="dxa"/>
          </w:tcPr>
          <w:p w14:paraId="090C4466" w14:textId="77777777" w:rsidR="008E52F4" w:rsidRPr="00354B0C" w:rsidRDefault="008E52F4" w:rsidP="008E52F4">
            <w:pPr>
              <w:rPr>
                <w:rFonts w:asciiTheme="majorBidi" w:hAnsiTheme="majorBidi" w:cstheme="majorBidi"/>
              </w:rPr>
            </w:pPr>
          </w:p>
        </w:tc>
        <w:tc>
          <w:tcPr>
            <w:tcW w:w="2237" w:type="dxa"/>
          </w:tcPr>
          <w:p w14:paraId="36A8B327" w14:textId="77777777" w:rsidR="008E52F4" w:rsidRPr="001B593E" w:rsidRDefault="008E52F4" w:rsidP="008E52F4">
            <w:pPr>
              <w:rPr>
                <w:rFonts w:asciiTheme="majorBidi" w:hAnsiTheme="majorBidi" w:cstheme="majorBidi"/>
              </w:rPr>
            </w:pPr>
          </w:p>
        </w:tc>
      </w:tr>
      <w:tr w:rsidR="008E52F4" w:rsidRPr="001B593E" w14:paraId="5B90CD77" w14:textId="77777777" w:rsidTr="00456FE2">
        <w:tc>
          <w:tcPr>
            <w:tcW w:w="556" w:type="dxa"/>
          </w:tcPr>
          <w:p w14:paraId="644E5434" w14:textId="1F45F82A" w:rsidR="008E52F4" w:rsidRPr="00354B0C" w:rsidRDefault="008E52F4" w:rsidP="008E52F4">
            <w:pPr>
              <w:rPr>
                <w:rFonts w:asciiTheme="majorBidi" w:hAnsiTheme="majorBidi" w:cstheme="majorBidi"/>
              </w:rPr>
            </w:pPr>
            <w:r>
              <w:rPr>
                <w:rFonts w:asciiTheme="majorBidi" w:hAnsiTheme="majorBidi" w:cstheme="majorBidi"/>
              </w:rPr>
              <w:t>27</w:t>
            </w:r>
          </w:p>
        </w:tc>
        <w:tc>
          <w:tcPr>
            <w:tcW w:w="4232" w:type="dxa"/>
          </w:tcPr>
          <w:p w14:paraId="2C0133E5" w14:textId="55E38A7B"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 xml:space="preserve">Komplektuojama su teleskopine  kompozitinė gaire, ne trumpesne kaip 2.40m </w:t>
            </w:r>
          </w:p>
        </w:tc>
        <w:tc>
          <w:tcPr>
            <w:tcW w:w="1991" w:type="dxa"/>
          </w:tcPr>
          <w:p w14:paraId="4530AC56" w14:textId="77777777" w:rsidR="008E52F4" w:rsidRPr="00354B0C" w:rsidRDefault="008E52F4" w:rsidP="008E52F4">
            <w:pPr>
              <w:rPr>
                <w:rFonts w:asciiTheme="majorBidi" w:hAnsiTheme="majorBidi" w:cstheme="majorBidi"/>
              </w:rPr>
            </w:pPr>
          </w:p>
        </w:tc>
        <w:tc>
          <w:tcPr>
            <w:tcW w:w="2237" w:type="dxa"/>
          </w:tcPr>
          <w:p w14:paraId="77503867" w14:textId="77777777" w:rsidR="008E52F4" w:rsidRPr="001B593E" w:rsidRDefault="008E52F4" w:rsidP="008E52F4">
            <w:pPr>
              <w:rPr>
                <w:rFonts w:asciiTheme="majorBidi" w:hAnsiTheme="majorBidi" w:cstheme="majorBidi"/>
              </w:rPr>
            </w:pPr>
          </w:p>
        </w:tc>
      </w:tr>
      <w:tr w:rsidR="008E52F4" w:rsidRPr="001B593E" w14:paraId="11C34811" w14:textId="77777777" w:rsidTr="00456FE2">
        <w:tc>
          <w:tcPr>
            <w:tcW w:w="556" w:type="dxa"/>
          </w:tcPr>
          <w:p w14:paraId="17D8C147" w14:textId="05BEA2F1" w:rsidR="008E52F4" w:rsidRPr="00354B0C" w:rsidRDefault="008E52F4" w:rsidP="008E52F4">
            <w:pPr>
              <w:rPr>
                <w:rFonts w:asciiTheme="majorBidi" w:hAnsiTheme="majorBidi" w:cstheme="majorBidi"/>
              </w:rPr>
            </w:pPr>
            <w:r>
              <w:rPr>
                <w:rFonts w:asciiTheme="majorBidi" w:hAnsiTheme="majorBidi" w:cstheme="majorBidi"/>
              </w:rPr>
              <w:t>28</w:t>
            </w:r>
          </w:p>
        </w:tc>
        <w:tc>
          <w:tcPr>
            <w:tcW w:w="4232" w:type="dxa"/>
          </w:tcPr>
          <w:p w14:paraId="717B85B9" w14:textId="154468E1"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Transportavimo krepšys: turi būti komplektuojamas tvirtas transportavimo krepšys</w:t>
            </w:r>
          </w:p>
        </w:tc>
        <w:tc>
          <w:tcPr>
            <w:tcW w:w="1991" w:type="dxa"/>
          </w:tcPr>
          <w:p w14:paraId="2AC60E9B" w14:textId="77777777" w:rsidR="008E52F4" w:rsidRPr="00354B0C" w:rsidRDefault="008E52F4" w:rsidP="008E52F4">
            <w:pPr>
              <w:rPr>
                <w:rFonts w:asciiTheme="majorBidi" w:hAnsiTheme="majorBidi" w:cstheme="majorBidi"/>
              </w:rPr>
            </w:pPr>
          </w:p>
        </w:tc>
        <w:tc>
          <w:tcPr>
            <w:tcW w:w="2237" w:type="dxa"/>
          </w:tcPr>
          <w:p w14:paraId="0B2B28A7" w14:textId="77777777" w:rsidR="008E52F4" w:rsidRPr="001B593E" w:rsidRDefault="008E52F4" w:rsidP="008E52F4">
            <w:pPr>
              <w:rPr>
                <w:rFonts w:asciiTheme="majorBidi" w:hAnsiTheme="majorBidi" w:cstheme="majorBidi"/>
              </w:rPr>
            </w:pPr>
          </w:p>
        </w:tc>
      </w:tr>
      <w:tr w:rsidR="008E52F4" w:rsidRPr="001B593E" w14:paraId="1828610A" w14:textId="77777777" w:rsidTr="00456FE2">
        <w:tc>
          <w:tcPr>
            <w:tcW w:w="556" w:type="dxa"/>
          </w:tcPr>
          <w:p w14:paraId="65680304" w14:textId="56E0B6B1" w:rsidR="008E52F4" w:rsidRPr="00354B0C" w:rsidRDefault="008E52F4" w:rsidP="008E52F4">
            <w:pPr>
              <w:rPr>
                <w:rFonts w:asciiTheme="majorBidi" w:hAnsiTheme="majorBidi" w:cstheme="majorBidi"/>
              </w:rPr>
            </w:pPr>
            <w:r>
              <w:rPr>
                <w:rFonts w:asciiTheme="majorBidi" w:hAnsiTheme="majorBidi" w:cstheme="majorBidi"/>
              </w:rPr>
              <w:t>29</w:t>
            </w:r>
          </w:p>
        </w:tc>
        <w:tc>
          <w:tcPr>
            <w:tcW w:w="4232" w:type="dxa"/>
          </w:tcPr>
          <w:p w14:paraId="624899CD" w14:textId="7C782B31"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hAnsiTheme="majorBidi" w:cstheme="majorBidi"/>
                <w:sz w:val="24"/>
                <w:szCs w:val="24"/>
              </w:rPr>
              <w:t xml:space="preserve">Matavimų programinė įranga: turi būti įdiegta duomenų kaupiklyje ir  užtikrinti GIS GNSS imtuvo valdymą. Programa turi turėti: taškų koordinavimo, taškų suradimo pagal žinomas koordinates funkcijas;  Ploto, linijos ilgio skaičiavimo galimybes; Integruotus, internetinius palydovinius vaizdus.  Galimybę importuoti DXF brėžinius su galimybe iš jų nužymėti. </w:t>
            </w:r>
            <w:proofErr w:type="spellStart"/>
            <w:r w:rsidRPr="008E52F4">
              <w:rPr>
                <w:rFonts w:asciiTheme="majorBidi" w:hAnsiTheme="majorBidi" w:cstheme="majorBidi"/>
                <w:sz w:val="24"/>
                <w:szCs w:val="24"/>
              </w:rPr>
              <w:t>Galimbę</w:t>
            </w:r>
            <w:proofErr w:type="spellEnd"/>
            <w:r w:rsidRPr="008E52F4">
              <w:rPr>
                <w:rFonts w:asciiTheme="majorBidi" w:hAnsiTheme="majorBidi" w:cstheme="majorBidi"/>
                <w:sz w:val="24"/>
                <w:szCs w:val="24"/>
              </w:rPr>
              <w:t xml:space="preserve"> gauti vaizdą iš GNSS imtuvo kameros.</w:t>
            </w:r>
          </w:p>
        </w:tc>
        <w:tc>
          <w:tcPr>
            <w:tcW w:w="1991" w:type="dxa"/>
          </w:tcPr>
          <w:p w14:paraId="16413626" w14:textId="77777777" w:rsidR="008E52F4" w:rsidRPr="00354B0C" w:rsidRDefault="008E52F4" w:rsidP="008E52F4">
            <w:pPr>
              <w:rPr>
                <w:rFonts w:asciiTheme="majorBidi" w:hAnsiTheme="majorBidi" w:cstheme="majorBidi"/>
              </w:rPr>
            </w:pPr>
          </w:p>
        </w:tc>
        <w:tc>
          <w:tcPr>
            <w:tcW w:w="2237" w:type="dxa"/>
          </w:tcPr>
          <w:p w14:paraId="5EC72020" w14:textId="77777777" w:rsidR="008E52F4" w:rsidRPr="001B593E" w:rsidRDefault="008E52F4" w:rsidP="008E52F4">
            <w:pPr>
              <w:rPr>
                <w:rFonts w:asciiTheme="majorBidi" w:hAnsiTheme="majorBidi" w:cstheme="majorBidi"/>
              </w:rPr>
            </w:pPr>
          </w:p>
        </w:tc>
      </w:tr>
      <w:tr w:rsidR="008E52F4" w:rsidRPr="001B593E" w14:paraId="095966B4" w14:textId="77777777" w:rsidTr="00456FE2">
        <w:tc>
          <w:tcPr>
            <w:tcW w:w="556" w:type="dxa"/>
          </w:tcPr>
          <w:p w14:paraId="3A05B8E1" w14:textId="384D32AA" w:rsidR="008E52F4" w:rsidRPr="00354B0C" w:rsidRDefault="008E52F4" w:rsidP="008E52F4">
            <w:pPr>
              <w:rPr>
                <w:rFonts w:asciiTheme="majorBidi" w:hAnsiTheme="majorBidi" w:cstheme="majorBidi"/>
              </w:rPr>
            </w:pPr>
            <w:r>
              <w:rPr>
                <w:rFonts w:asciiTheme="majorBidi" w:hAnsiTheme="majorBidi" w:cstheme="majorBidi"/>
              </w:rPr>
              <w:t>30</w:t>
            </w:r>
          </w:p>
        </w:tc>
        <w:tc>
          <w:tcPr>
            <w:tcW w:w="4232" w:type="dxa"/>
          </w:tcPr>
          <w:p w14:paraId="089267C8" w14:textId="1B4D09C3" w:rsidR="008E52F4" w:rsidRPr="008E52F4" w:rsidRDefault="008E52F4" w:rsidP="008E52F4">
            <w:pPr>
              <w:spacing w:line="240" w:lineRule="auto"/>
              <w:rPr>
                <w:rFonts w:asciiTheme="majorBidi" w:hAnsiTheme="majorBidi" w:cstheme="majorBidi"/>
                <w:color w:val="FF0000"/>
                <w:sz w:val="24"/>
                <w:szCs w:val="24"/>
                <w:highlight w:val="yellow"/>
              </w:rPr>
            </w:pPr>
            <w:r w:rsidRPr="008E52F4">
              <w:rPr>
                <w:rFonts w:asciiTheme="majorBidi" w:eastAsia="Times New Roman" w:hAnsiTheme="majorBidi" w:cstheme="majorBidi"/>
                <w:sz w:val="24"/>
                <w:szCs w:val="24"/>
              </w:rPr>
              <w:t>Garantinis laikotarpis ne mažiau kaip 12 mėnesių</w:t>
            </w:r>
          </w:p>
        </w:tc>
        <w:tc>
          <w:tcPr>
            <w:tcW w:w="1991" w:type="dxa"/>
          </w:tcPr>
          <w:p w14:paraId="73A4278A" w14:textId="77777777" w:rsidR="008E52F4" w:rsidRPr="00354B0C" w:rsidRDefault="008E52F4" w:rsidP="008E52F4">
            <w:pPr>
              <w:rPr>
                <w:rFonts w:asciiTheme="majorBidi" w:hAnsiTheme="majorBidi" w:cstheme="majorBidi"/>
              </w:rPr>
            </w:pPr>
          </w:p>
        </w:tc>
        <w:tc>
          <w:tcPr>
            <w:tcW w:w="2237" w:type="dxa"/>
          </w:tcPr>
          <w:p w14:paraId="7B8DC8B3" w14:textId="77777777" w:rsidR="008E52F4" w:rsidRPr="001B593E" w:rsidRDefault="008E52F4" w:rsidP="008E52F4">
            <w:pPr>
              <w:rPr>
                <w:rFonts w:asciiTheme="majorBidi" w:hAnsiTheme="majorBidi" w:cstheme="majorBidi"/>
              </w:rPr>
            </w:pPr>
          </w:p>
        </w:tc>
      </w:tr>
    </w:tbl>
    <w:p w14:paraId="5F879997" w14:textId="77777777" w:rsidR="001B593E" w:rsidRPr="004262F7" w:rsidRDefault="001B593E" w:rsidP="001B593E">
      <w:pPr>
        <w:rPr>
          <w:rFonts w:asciiTheme="majorBidi" w:hAnsiTheme="majorBidi" w:cstheme="majorBidi"/>
        </w:rPr>
      </w:pPr>
    </w:p>
    <w:p w14:paraId="701C297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 SKYRIUS</w:t>
      </w:r>
    </w:p>
    <w:p w14:paraId="036FDBD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PRIDEDAMI DOKUMENTAI IR INFORMACIJA APIE KONFIDENCIALUMĄ</w:t>
      </w:r>
    </w:p>
    <w:p w14:paraId="75520C64" w14:textId="77777777" w:rsidR="001B593E" w:rsidRPr="001B593E" w:rsidRDefault="001B593E" w:rsidP="001B593E">
      <w:pPr>
        <w:rPr>
          <w:rFonts w:asciiTheme="majorBidi" w:hAnsiTheme="majorBidi" w:cstheme="majorBidi"/>
        </w:rPr>
      </w:pPr>
    </w:p>
    <w:p w14:paraId="67B23C21"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Dokumentai teikiami su pasiūlymu CVP IS priemonėmis:</w:t>
      </w:r>
    </w:p>
    <w:p w14:paraId="3BB9BC18" w14:textId="77777777" w:rsidR="001B593E" w:rsidRPr="001B593E" w:rsidRDefault="001B593E" w:rsidP="001B593E">
      <w:pPr>
        <w:rPr>
          <w:rFonts w:asciiTheme="majorBidi" w:hAnsiTheme="majorBidi" w:cstheme="majorBidi"/>
        </w:rPr>
      </w:pPr>
    </w:p>
    <w:p w14:paraId="5F71B318"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lastRenderedPageBreak/>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6</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B593E" w:rsidRPr="001B593E" w14:paraId="4DA6FC94" w14:textId="77777777" w:rsidTr="0044118E">
        <w:tc>
          <w:tcPr>
            <w:tcW w:w="310" w:type="pct"/>
          </w:tcPr>
          <w:p w14:paraId="27F0796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99" w:type="pct"/>
          </w:tcPr>
          <w:p w14:paraId="4F6E74E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Dokumentas</w:t>
            </w:r>
          </w:p>
        </w:tc>
        <w:tc>
          <w:tcPr>
            <w:tcW w:w="1095" w:type="pct"/>
          </w:tcPr>
          <w:p w14:paraId="5B86BD5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Ar dokumente yra konfidencialios informacijos?</w:t>
            </w:r>
          </w:p>
          <w:p w14:paraId="5B1BB2F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(Taip / Ne)</w:t>
            </w:r>
          </w:p>
        </w:tc>
        <w:tc>
          <w:tcPr>
            <w:tcW w:w="1796" w:type="pct"/>
          </w:tcPr>
          <w:p w14:paraId="50AE66B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Paaiškinimas, kokia konkreti informacija dokumente yra konfidenciali ir pagrindimas, kodėl ši informacija yra konfidenciali</w:t>
            </w:r>
          </w:p>
        </w:tc>
      </w:tr>
      <w:tr w:rsidR="001B593E" w:rsidRPr="001B593E" w14:paraId="192C115A" w14:textId="77777777" w:rsidTr="0044118E">
        <w:tc>
          <w:tcPr>
            <w:tcW w:w="310" w:type="pct"/>
          </w:tcPr>
          <w:p w14:paraId="1A3496E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99" w:type="pct"/>
          </w:tcPr>
          <w:p w14:paraId="6E8DED4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095" w:type="pct"/>
          </w:tcPr>
          <w:p w14:paraId="55D513C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796" w:type="pct"/>
          </w:tcPr>
          <w:p w14:paraId="6A63FE9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6533546E" w14:textId="77777777" w:rsidTr="0044118E">
        <w:tc>
          <w:tcPr>
            <w:tcW w:w="310" w:type="pct"/>
          </w:tcPr>
          <w:p w14:paraId="4AA25946" w14:textId="77777777" w:rsidR="001B593E" w:rsidRPr="001B593E" w:rsidRDefault="001B593E" w:rsidP="001B593E">
            <w:pPr>
              <w:rPr>
                <w:rFonts w:asciiTheme="majorBidi" w:hAnsiTheme="majorBidi" w:cstheme="majorBidi"/>
              </w:rPr>
            </w:pPr>
          </w:p>
        </w:tc>
        <w:tc>
          <w:tcPr>
            <w:tcW w:w="1799" w:type="pct"/>
          </w:tcPr>
          <w:p w14:paraId="5147B961" w14:textId="77777777" w:rsidR="001B593E" w:rsidRPr="001B593E" w:rsidRDefault="001B593E" w:rsidP="001B593E">
            <w:pPr>
              <w:rPr>
                <w:rFonts w:asciiTheme="majorBidi" w:hAnsiTheme="majorBidi" w:cstheme="majorBidi"/>
              </w:rPr>
            </w:pPr>
          </w:p>
        </w:tc>
        <w:tc>
          <w:tcPr>
            <w:tcW w:w="1095" w:type="pct"/>
          </w:tcPr>
          <w:p w14:paraId="479FAE1B" w14:textId="77777777" w:rsidR="001B593E" w:rsidRPr="001B593E" w:rsidRDefault="001B593E" w:rsidP="001B593E">
            <w:pPr>
              <w:rPr>
                <w:rFonts w:asciiTheme="majorBidi" w:hAnsiTheme="majorBidi" w:cstheme="majorBidi"/>
              </w:rPr>
            </w:pPr>
          </w:p>
        </w:tc>
        <w:tc>
          <w:tcPr>
            <w:tcW w:w="1796" w:type="pct"/>
          </w:tcPr>
          <w:p w14:paraId="53E722EA" w14:textId="77777777" w:rsidR="001B593E" w:rsidRPr="001B593E" w:rsidRDefault="001B593E" w:rsidP="001B593E">
            <w:pPr>
              <w:rPr>
                <w:rFonts w:asciiTheme="majorBidi" w:hAnsiTheme="majorBidi" w:cstheme="majorBidi"/>
              </w:rPr>
            </w:pPr>
          </w:p>
        </w:tc>
      </w:tr>
      <w:tr w:rsidR="001B593E" w:rsidRPr="001B593E" w14:paraId="5A3CD454" w14:textId="77777777" w:rsidTr="0044118E">
        <w:tc>
          <w:tcPr>
            <w:tcW w:w="310" w:type="pct"/>
          </w:tcPr>
          <w:p w14:paraId="7D3AEF9A" w14:textId="77777777" w:rsidR="001B593E" w:rsidRPr="001B593E" w:rsidRDefault="001B593E" w:rsidP="001B593E">
            <w:pPr>
              <w:rPr>
                <w:rFonts w:asciiTheme="majorBidi" w:hAnsiTheme="majorBidi" w:cstheme="majorBidi"/>
              </w:rPr>
            </w:pPr>
          </w:p>
        </w:tc>
        <w:tc>
          <w:tcPr>
            <w:tcW w:w="1799" w:type="pct"/>
          </w:tcPr>
          <w:p w14:paraId="5906D982" w14:textId="77777777" w:rsidR="001B593E" w:rsidRPr="001B593E" w:rsidRDefault="001B593E" w:rsidP="001B593E">
            <w:pPr>
              <w:rPr>
                <w:rFonts w:asciiTheme="majorBidi" w:hAnsiTheme="majorBidi" w:cstheme="majorBidi"/>
              </w:rPr>
            </w:pPr>
          </w:p>
        </w:tc>
        <w:tc>
          <w:tcPr>
            <w:tcW w:w="1095" w:type="pct"/>
          </w:tcPr>
          <w:p w14:paraId="76D34616" w14:textId="77777777" w:rsidR="001B593E" w:rsidRPr="001B593E" w:rsidRDefault="001B593E" w:rsidP="001B593E">
            <w:pPr>
              <w:rPr>
                <w:rFonts w:asciiTheme="majorBidi" w:hAnsiTheme="majorBidi" w:cstheme="majorBidi"/>
              </w:rPr>
            </w:pPr>
          </w:p>
        </w:tc>
        <w:tc>
          <w:tcPr>
            <w:tcW w:w="1796" w:type="pct"/>
          </w:tcPr>
          <w:p w14:paraId="2234AF7B" w14:textId="77777777" w:rsidR="001B593E" w:rsidRPr="001B593E" w:rsidRDefault="001B593E" w:rsidP="001B593E">
            <w:pPr>
              <w:rPr>
                <w:rFonts w:asciiTheme="majorBidi" w:hAnsiTheme="majorBidi" w:cstheme="majorBidi"/>
              </w:rPr>
            </w:pPr>
          </w:p>
        </w:tc>
      </w:tr>
    </w:tbl>
    <w:p w14:paraId="6AAA81C4" w14:textId="77777777" w:rsidR="001B593E" w:rsidRPr="001B593E" w:rsidRDefault="001B593E" w:rsidP="001B593E">
      <w:pPr>
        <w:rPr>
          <w:rFonts w:asciiTheme="majorBidi" w:hAnsiTheme="majorBidi" w:cstheme="majorBidi"/>
        </w:rPr>
      </w:pPr>
    </w:p>
    <w:p w14:paraId="2A41219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VII SKYRIUS</w:t>
      </w:r>
    </w:p>
    <w:p w14:paraId="1FB221C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BAIGIAMOSIOS NUOSTATOS</w:t>
      </w:r>
    </w:p>
    <w:p w14:paraId="0FC5ADAD" w14:textId="77777777" w:rsidR="001B593E" w:rsidRPr="001B593E" w:rsidRDefault="001B593E" w:rsidP="001B593E">
      <w:pPr>
        <w:rPr>
          <w:rFonts w:asciiTheme="majorBidi" w:hAnsiTheme="majorBidi" w:cstheme="majorBidi"/>
        </w:rPr>
      </w:pPr>
    </w:p>
    <w:p w14:paraId="2DA4810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Pasirašydamas šį pasiūlymą, tvirtintu, kad:</w:t>
      </w:r>
    </w:p>
    <w:p w14:paraId="1AF74982"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CBB0C8"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2. sutinku su pirkimo dokumentuose nustatytomis sąlygomis ir procedūromis,</w:t>
      </w:r>
    </w:p>
    <w:p w14:paraId="7049B71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3. pasiūlymo dokumentuose pateikti duomenys ir informacija yra teisinga ir apima viską, ko reikia tinkamam sutarties įvykdymui;</w:t>
      </w:r>
    </w:p>
    <w:p w14:paraId="57026777" w14:textId="036D3833" w:rsidR="001B593E" w:rsidRPr="001B593E" w:rsidRDefault="001B593E" w:rsidP="001B593E">
      <w:pPr>
        <w:ind w:firstLine="709"/>
        <w:rPr>
          <w:rFonts w:asciiTheme="majorBidi" w:hAnsiTheme="majorBidi" w:cstheme="majorBidi"/>
        </w:rPr>
      </w:pPr>
      <w:r w:rsidRPr="00314645">
        <w:rPr>
          <w:rFonts w:asciiTheme="majorBidi" w:hAnsiTheme="majorBidi" w:cstheme="majorBidi"/>
        </w:rPr>
        <w:t xml:space="preserve">4. pasiūlymas galioja Specialiųjų pirkimo sąlygų </w:t>
      </w:r>
      <w:r w:rsidR="00314645" w:rsidRPr="00314645">
        <w:rPr>
          <w:rFonts w:asciiTheme="majorBidi" w:hAnsiTheme="majorBidi" w:cstheme="majorBidi"/>
        </w:rPr>
        <w:t>1</w:t>
      </w:r>
      <w:r w:rsidRPr="00314645">
        <w:rPr>
          <w:rFonts w:asciiTheme="majorBidi" w:hAnsiTheme="majorBidi" w:cstheme="majorBidi"/>
        </w:rPr>
        <w:t xml:space="preserve"> priede nurodytą terminą.</w:t>
      </w:r>
    </w:p>
    <w:p w14:paraId="1248265C" w14:textId="77777777" w:rsidR="001B593E" w:rsidRPr="001B593E" w:rsidRDefault="001B593E" w:rsidP="001B593E">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B593E" w:rsidRPr="001B593E" w14:paraId="49FD9D89" w14:textId="77777777" w:rsidTr="0044118E">
        <w:tc>
          <w:tcPr>
            <w:tcW w:w="1484" w:type="pct"/>
            <w:tcBorders>
              <w:bottom w:val="single" w:sz="4" w:space="0" w:color="auto"/>
            </w:tcBorders>
          </w:tcPr>
          <w:p w14:paraId="74F46100" w14:textId="77777777" w:rsidR="001B593E" w:rsidRPr="001B593E" w:rsidRDefault="001B593E" w:rsidP="001B593E">
            <w:pPr>
              <w:rPr>
                <w:rFonts w:asciiTheme="majorBidi" w:hAnsiTheme="majorBidi" w:cstheme="majorBidi"/>
              </w:rPr>
            </w:pPr>
          </w:p>
        </w:tc>
        <w:tc>
          <w:tcPr>
            <w:tcW w:w="517" w:type="pct"/>
          </w:tcPr>
          <w:p w14:paraId="5E3A2513" w14:textId="77777777" w:rsidR="001B593E" w:rsidRPr="001B593E" w:rsidRDefault="001B593E" w:rsidP="001B593E">
            <w:pPr>
              <w:rPr>
                <w:rFonts w:asciiTheme="majorBidi" w:hAnsiTheme="majorBidi" w:cstheme="majorBidi"/>
              </w:rPr>
            </w:pPr>
          </w:p>
        </w:tc>
        <w:tc>
          <w:tcPr>
            <w:tcW w:w="1000" w:type="pct"/>
            <w:tcBorders>
              <w:bottom w:val="single" w:sz="4" w:space="0" w:color="auto"/>
            </w:tcBorders>
          </w:tcPr>
          <w:p w14:paraId="77AD2F47" w14:textId="77777777" w:rsidR="001B593E" w:rsidRPr="001B593E" w:rsidRDefault="001B593E" w:rsidP="001B593E">
            <w:pPr>
              <w:rPr>
                <w:rFonts w:asciiTheme="majorBidi" w:hAnsiTheme="majorBidi" w:cstheme="majorBidi"/>
              </w:rPr>
            </w:pPr>
          </w:p>
        </w:tc>
        <w:tc>
          <w:tcPr>
            <w:tcW w:w="517" w:type="pct"/>
          </w:tcPr>
          <w:p w14:paraId="49FBADC7" w14:textId="77777777" w:rsidR="001B593E" w:rsidRPr="001B593E" w:rsidRDefault="001B593E" w:rsidP="001B593E">
            <w:pPr>
              <w:rPr>
                <w:rFonts w:asciiTheme="majorBidi" w:hAnsiTheme="majorBidi" w:cstheme="majorBidi"/>
              </w:rPr>
            </w:pPr>
          </w:p>
        </w:tc>
        <w:tc>
          <w:tcPr>
            <w:tcW w:w="1482" w:type="pct"/>
            <w:tcBorders>
              <w:bottom w:val="single" w:sz="4" w:space="0" w:color="auto"/>
            </w:tcBorders>
          </w:tcPr>
          <w:p w14:paraId="57469637" w14:textId="77777777" w:rsidR="001B593E" w:rsidRPr="001B593E" w:rsidRDefault="001B593E" w:rsidP="001B593E">
            <w:pPr>
              <w:rPr>
                <w:rFonts w:asciiTheme="majorBidi" w:hAnsiTheme="majorBidi" w:cstheme="majorBidi"/>
              </w:rPr>
            </w:pPr>
          </w:p>
        </w:tc>
      </w:tr>
      <w:tr w:rsidR="001B593E" w:rsidRPr="001B593E" w14:paraId="22C499AA" w14:textId="77777777" w:rsidTr="0044118E">
        <w:tc>
          <w:tcPr>
            <w:tcW w:w="1484" w:type="pct"/>
            <w:tcBorders>
              <w:top w:val="single" w:sz="4" w:space="0" w:color="auto"/>
            </w:tcBorders>
          </w:tcPr>
          <w:p w14:paraId="21917DA4"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jo įgalioto asmens pareigų pavadinimas)</w:t>
            </w:r>
          </w:p>
        </w:tc>
        <w:tc>
          <w:tcPr>
            <w:tcW w:w="517" w:type="pct"/>
          </w:tcPr>
          <w:p w14:paraId="658DD37E" w14:textId="77777777" w:rsidR="001B593E" w:rsidRPr="001B593E" w:rsidRDefault="001B593E" w:rsidP="001B593E">
            <w:pPr>
              <w:rPr>
                <w:rFonts w:asciiTheme="majorBidi" w:hAnsiTheme="majorBidi" w:cstheme="majorBidi"/>
              </w:rPr>
            </w:pPr>
          </w:p>
        </w:tc>
        <w:tc>
          <w:tcPr>
            <w:tcW w:w="1000" w:type="pct"/>
            <w:tcBorders>
              <w:top w:val="single" w:sz="4" w:space="0" w:color="auto"/>
            </w:tcBorders>
          </w:tcPr>
          <w:p w14:paraId="0CF77D97" w14:textId="77777777" w:rsidR="001B593E" w:rsidRPr="001B593E" w:rsidRDefault="001B593E" w:rsidP="001B593E">
            <w:pPr>
              <w:rPr>
                <w:rFonts w:asciiTheme="majorBidi" w:hAnsiTheme="majorBidi" w:cstheme="majorBidi"/>
              </w:rPr>
            </w:pPr>
            <w:r w:rsidRPr="001B593E">
              <w:rPr>
                <w:rFonts w:asciiTheme="majorBidi" w:hAnsiTheme="majorBidi" w:cstheme="majorBidi"/>
              </w:rPr>
              <w:t>(parašas)</w:t>
            </w:r>
          </w:p>
        </w:tc>
        <w:tc>
          <w:tcPr>
            <w:tcW w:w="517" w:type="pct"/>
          </w:tcPr>
          <w:p w14:paraId="0D99C427" w14:textId="77777777" w:rsidR="001B593E" w:rsidRPr="001B593E" w:rsidRDefault="001B593E" w:rsidP="001B593E">
            <w:pPr>
              <w:rPr>
                <w:rFonts w:asciiTheme="majorBidi" w:hAnsiTheme="majorBidi" w:cstheme="majorBidi"/>
              </w:rPr>
            </w:pPr>
          </w:p>
        </w:tc>
        <w:tc>
          <w:tcPr>
            <w:tcW w:w="1482" w:type="pct"/>
            <w:tcBorders>
              <w:top w:val="single" w:sz="4" w:space="0" w:color="auto"/>
            </w:tcBorders>
          </w:tcPr>
          <w:p w14:paraId="5F06CBC8" w14:textId="77777777" w:rsidR="001B593E" w:rsidRPr="001B593E" w:rsidRDefault="001B593E" w:rsidP="001B593E">
            <w:pPr>
              <w:rPr>
                <w:rFonts w:asciiTheme="majorBidi" w:hAnsiTheme="majorBidi" w:cstheme="majorBidi"/>
              </w:rPr>
            </w:pPr>
            <w:r w:rsidRPr="001B593E">
              <w:rPr>
                <w:rFonts w:asciiTheme="majorBidi" w:hAnsiTheme="majorBidi" w:cstheme="majorBidi"/>
              </w:rPr>
              <w:t>(vardas ir pavardė)</w:t>
            </w:r>
          </w:p>
        </w:tc>
      </w:tr>
    </w:tbl>
    <w:p w14:paraId="6B47D8B6" w14:textId="77777777" w:rsidR="001B593E" w:rsidRPr="001B593E" w:rsidRDefault="001B593E" w:rsidP="001B593E">
      <w:pPr>
        <w:rPr>
          <w:rFonts w:asciiTheme="majorBidi" w:hAnsiTheme="majorBidi" w:cstheme="majorBidi"/>
        </w:rPr>
      </w:pPr>
    </w:p>
    <w:p w14:paraId="3E51A2AC" w14:textId="77777777" w:rsidR="001B593E" w:rsidRPr="001B593E" w:rsidRDefault="001B593E" w:rsidP="001B593E">
      <w:pPr>
        <w:rPr>
          <w:rFonts w:asciiTheme="majorBidi" w:hAnsiTheme="majorBidi" w:cstheme="majorBidi"/>
        </w:rPr>
      </w:pPr>
    </w:p>
    <w:p w14:paraId="5CDA7155" w14:textId="64F601B8" w:rsidR="001B593E" w:rsidRPr="001B593E" w:rsidRDefault="001B593E" w:rsidP="001B593E">
      <w:pPr>
        <w:rPr>
          <w:rFonts w:asciiTheme="majorBidi" w:hAnsiTheme="majorBidi" w:cstheme="majorBidi"/>
        </w:rPr>
      </w:pPr>
    </w:p>
    <w:p w14:paraId="433AA358" w14:textId="77777777" w:rsidR="001B593E" w:rsidRPr="001B593E" w:rsidRDefault="001B593E" w:rsidP="001B593E">
      <w:pPr>
        <w:rPr>
          <w:rFonts w:asciiTheme="majorBidi" w:hAnsiTheme="majorBidi" w:cstheme="majorBidi"/>
        </w:rPr>
      </w:pPr>
    </w:p>
    <w:p w14:paraId="6F905C60" w14:textId="77777777" w:rsidR="00E65158" w:rsidRDefault="00E65158" w:rsidP="00E65158">
      <w:pPr>
        <w:rPr>
          <w:rFonts w:cstheme="minorHAnsi"/>
          <w:b/>
          <w:bCs/>
          <w:smallCaps/>
          <w:sz w:val="22"/>
          <w:szCs w:val="22"/>
        </w:rPr>
      </w:pPr>
    </w:p>
    <w:p w14:paraId="6A946DD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B561" w14:textId="77777777" w:rsidR="00A8465C" w:rsidRDefault="00A8465C" w:rsidP="00C87509">
      <w:pPr>
        <w:spacing w:after="0" w:line="240" w:lineRule="auto"/>
      </w:pPr>
      <w:r>
        <w:separator/>
      </w:r>
    </w:p>
  </w:endnote>
  <w:endnote w:type="continuationSeparator" w:id="0">
    <w:p w14:paraId="5056CD07" w14:textId="77777777" w:rsidR="00A8465C" w:rsidRDefault="00A8465C"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3D2C3" w14:textId="77777777" w:rsidR="00A8465C" w:rsidRDefault="00A8465C" w:rsidP="00C87509">
      <w:pPr>
        <w:spacing w:after="0" w:line="240" w:lineRule="auto"/>
      </w:pPr>
      <w:r>
        <w:separator/>
      </w:r>
    </w:p>
  </w:footnote>
  <w:footnote w:type="continuationSeparator" w:id="0">
    <w:p w14:paraId="2065A3A8" w14:textId="77777777" w:rsidR="00A8465C" w:rsidRDefault="00A8465C" w:rsidP="00C87509">
      <w:pPr>
        <w:spacing w:after="0" w:line="240" w:lineRule="auto"/>
      </w:pPr>
      <w:r>
        <w:continuationSeparator/>
      </w:r>
    </w:p>
  </w:footnote>
  <w:footnote w:id="1">
    <w:p w14:paraId="3B993C2A" w14:textId="77777777" w:rsidR="001B593E" w:rsidRDefault="001B593E" w:rsidP="001B593E">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51116"/>
    <w:rsid w:val="000B1ED2"/>
    <w:rsid w:val="000B4B2A"/>
    <w:rsid w:val="00105AC4"/>
    <w:rsid w:val="00134E0A"/>
    <w:rsid w:val="00164BFC"/>
    <w:rsid w:val="00171181"/>
    <w:rsid w:val="001B593E"/>
    <w:rsid w:val="002369DD"/>
    <w:rsid w:val="002515B8"/>
    <w:rsid w:val="0027022D"/>
    <w:rsid w:val="002B09ED"/>
    <w:rsid w:val="00301989"/>
    <w:rsid w:val="00314645"/>
    <w:rsid w:val="00354B0C"/>
    <w:rsid w:val="0035680F"/>
    <w:rsid w:val="00362F96"/>
    <w:rsid w:val="003E1726"/>
    <w:rsid w:val="003E4DB9"/>
    <w:rsid w:val="004262F7"/>
    <w:rsid w:val="00461F9A"/>
    <w:rsid w:val="0049404A"/>
    <w:rsid w:val="00500899"/>
    <w:rsid w:val="0050515A"/>
    <w:rsid w:val="005923FB"/>
    <w:rsid w:val="006221AE"/>
    <w:rsid w:val="00627832"/>
    <w:rsid w:val="00641951"/>
    <w:rsid w:val="006578E6"/>
    <w:rsid w:val="0066362A"/>
    <w:rsid w:val="006B4D24"/>
    <w:rsid w:val="006E2855"/>
    <w:rsid w:val="00715C10"/>
    <w:rsid w:val="00734BD0"/>
    <w:rsid w:val="007410DA"/>
    <w:rsid w:val="007915A9"/>
    <w:rsid w:val="007A2322"/>
    <w:rsid w:val="0085484B"/>
    <w:rsid w:val="00884C1B"/>
    <w:rsid w:val="00894205"/>
    <w:rsid w:val="008A5477"/>
    <w:rsid w:val="008A70CE"/>
    <w:rsid w:val="008E52F4"/>
    <w:rsid w:val="009215F0"/>
    <w:rsid w:val="00935D82"/>
    <w:rsid w:val="00943BB5"/>
    <w:rsid w:val="0094753A"/>
    <w:rsid w:val="00987E62"/>
    <w:rsid w:val="00A05FFA"/>
    <w:rsid w:val="00A1645A"/>
    <w:rsid w:val="00A8465C"/>
    <w:rsid w:val="00AB7B3B"/>
    <w:rsid w:val="00B03CFE"/>
    <w:rsid w:val="00B421A7"/>
    <w:rsid w:val="00B77E0A"/>
    <w:rsid w:val="00B90B25"/>
    <w:rsid w:val="00C0768E"/>
    <w:rsid w:val="00C36D43"/>
    <w:rsid w:val="00C862EA"/>
    <w:rsid w:val="00C87509"/>
    <w:rsid w:val="00CC12BA"/>
    <w:rsid w:val="00CC6D5F"/>
    <w:rsid w:val="00D25C2F"/>
    <w:rsid w:val="00D54105"/>
    <w:rsid w:val="00D57A94"/>
    <w:rsid w:val="00E02F5F"/>
    <w:rsid w:val="00E65158"/>
    <w:rsid w:val="00E84B97"/>
    <w:rsid w:val="00E933F8"/>
    <w:rsid w:val="00EF38CF"/>
    <w:rsid w:val="00F86182"/>
    <w:rsid w:val="00FA73C1"/>
    <w:rsid w:val="00FF3BB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B31C40B-01BC-4F1E-9E1C-8344BA6F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basedOn w:val="prastasis"/>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1B593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593E"/>
    <w:rPr>
      <w:rFonts w:eastAsiaTheme="minorEastAsia"/>
      <w:kern w:val="0"/>
      <w:sz w:val="20"/>
      <w:szCs w:val="20"/>
      <w:lang w:eastAsia="lt-LT"/>
      <w14:ligatures w14:val="none"/>
    </w:rPr>
  </w:style>
  <w:style w:type="table" w:styleId="Lentelstinklelis">
    <w:name w:val="Table Grid"/>
    <w:basedOn w:val="prastojilentel"/>
    <w:uiPriority w:val="59"/>
    <w:rsid w:val="001B593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rsid w:val="001B593E"/>
    <w:rPr>
      <w:vertAlign w:val="superscript"/>
    </w:rPr>
  </w:style>
  <w:style w:type="paragraph" w:styleId="Pataisymai">
    <w:name w:val="Revision"/>
    <w:hidden/>
    <w:uiPriority w:val="99"/>
    <w:semiHidden/>
    <w:rsid w:val="00E84B97"/>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84B97"/>
    <w:rPr>
      <w:sz w:val="16"/>
      <w:szCs w:val="16"/>
    </w:rPr>
  </w:style>
  <w:style w:type="paragraph" w:styleId="Komentarotekstas">
    <w:name w:val="annotation text"/>
    <w:basedOn w:val="prastasis"/>
    <w:link w:val="KomentarotekstasDiagrama"/>
    <w:uiPriority w:val="99"/>
    <w:unhideWhenUsed/>
    <w:rsid w:val="00E84B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4B9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84B97"/>
    <w:rPr>
      <w:b/>
      <w:bCs/>
    </w:rPr>
  </w:style>
  <w:style w:type="character" w:customStyle="1" w:styleId="KomentarotemaDiagrama">
    <w:name w:val="Komentaro tema Diagrama"/>
    <w:basedOn w:val="KomentarotekstasDiagrama"/>
    <w:link w:val="Komentarotema"/>
    <w:uiPriority w:val="99"/>
    <w:semiHidden/>
    <w:rsid w:val="00E84B9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5586</Words>
  <Characters>3185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27</cp:revision>
  <dcterms:created xsi:type="dcterms:W3CDTF">2025-06-06T10:38:00Z</dcterms:created>
  <dcterms:modified xsi:type="dcterms:W3CDTF">2025-10-21T12:44:00Z</dcterms:modified>
</cp:coreProperties>
</file>