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PASIŪLYMAS</w:t>
      </w:r>
    </w:p>
    <w:p w14:paraId="5CE58423" w14:textId="58630302" w:rsidR="001B593E" w:rsidRDefault="001B593E" w:rsidP="001B593E">
      <w:pPr>
        <w:jc w:val="center"/>
        <w:rPr>
          <w:rFonts w:asciiTheme="majorBidi" w:hAnsiTheme="majorBidi" w:cstheme="majorBidi"/>
          <w:b/>
          <w:bCs/>
        </w:rPr>
      </w:pPr>
      <w:r w:rsidRPr="001B593E">
        <w:rPr>
          <w:rFonts w:asciiTheme="majorBidi" w:hAnsiTheme="majorBidi" w:cstheme="majorBidi"/>
          <w:b/>
          <w:bCs/>
        </w:rPr>
        <w:t>DĖL PIRKIMO „</w:t>
      </w:r>
      <w:r w:rsidR="00134E0A">
        <w:rPr>
          <w:rFonts w:asciiTheme="majorBidi" w:hAnsiTheme="majorBidi" w:cstheme="majorBidi"/>
          <w:b/>
          <w:bCs/>
        </w:rPr>
        <w:t>GEODEZINIAI PRIETAISAI</w:t>
      </w:r>
      <w:r w:rsidRPr="001B593E">
        <w:rPr>
          <w:rFonts w:asciiTheme="majorBidi" w:hAnsiTheme="majorBidi" w:cstheme="majorBidi"/>
          <w:b/>
          <w:bCs/>
        </w:rPr>
        <w:t xml:space="preserve"> “</w:t>
      </w:r>
    </w:p>
    <w:p w14:paraId="76FA6DF6" w14:textId="60994CA1" w:rsidR="00715C10" w:rsidRPr="00715C10" w:rsidRDefault="00BB1E48" w:rsidP="001B593E">
      <w:pPr>
        <w:jc w:val="center"/>
        <w:rPr>
          <w:rFonts w:asciiTheme="majorBidi" w:hAnsiTheme="majorBidi" w:cstheme="majorBidi"/>
          <w:b/>
          <w:bCs/>
          <w:sz w:val="24"/>
          <w:szCs w:val="24"/>
        </w:rPr>
      </w:pPr>
      <w:r>
        <w:rPr>
          <w:rFonts w:asciiTheme="majorBidi" w:hAnsiTheme="majorBidi" w:cstheme="majorBidi"/>
          <w:b/>
          <w:bCs/>
          <w:sz w:val="24"/>
          <w:szCs w:val="24"/>
        </w:rPr>
        <w:t>4</w:t>
      </w:r>
      <w:r w:rsidR="00715C10" w:rsidRPr="00715C10">
        <w:rPr>
          <w:rFonts w:asciiTheme="majorBidi" w:hAnsiTheme="majorBidi" w:cstheme="majorBidi"/>
          <w:b/>
          <w:bCs/>
          <w:sz w:val="24"/>
          <w:szCs w:val="24"/>
        </w:rPr>
        <w:t xml:space="preserve"> PIRKIMO DALIS</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Lentelė pildoma, jei tiekėjas pasitelkia kitų ūkio subjektų pajėgumais pagal VPĮ 49 straipsnį. Jeigu aktualu, nurodomi ir kvazisubtiekėjai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1B593E">
        <w:rPr>
          <w:rFonts w:asciiTheme="majorBidi" w:eastAsiaTheme="minorHAnsi" w:hAnsiTheme="majorBidi" w:cstheme="majorBidi"/>
          <w:kern w:val="2"/>
          <w:sz w:val="24"/>
          <w:szCs w:val="24"/>
          <w:lang w:eastAsia="en-US"/>
          <w14:ligatures w14:val="standardContextual"/>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557"/>
        <w:gridCol w:w="1589"/>
        <w:gridCol w:w="1114"/>
        <w:gridCol w:w="1619"/>
        <w:gridCol w:w="1343"/>
        <w:gridCol w:w="1767"/>
        <w:gridCol w:w="1027"/>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1B593E" w:rsidRPr="001B593E" w14:paraId="5C625D11" w14:textId="77777777" w:rsidTr="0044118E">
        <w:tc>
          <w:tcPr>
            <w:tcW w:w="333" w:type="pct"/>
            <w:tcBorders>
              <w:bottom w:val="single" w:sz="4" w:space="0" w:color="auto"/>
            </w:tcBorders>
          </w:tcPr>
          <w:p w14:paraId="25D9BC9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Borders>
              <w:bottom w:val="single" w:sz="4" w:space="0" w:color="auto"/>
            </w:tcBorders>
          </w:tcPr>
          <w:p w14:paraId="2D24CD37" w14:textId="212BBD33" w:rsidR="001B593E" w:rsidRPr="001B593E" w:rsidRDefault="00973674" w:rsidP="001B593E">
            <w:pPr>
              <w:spacing w:line="240" w:lineRule="auto"/>
              <w:rPr>
                <w:rFonts w:asciiTheme="majorBidi" w:hAnsiTheme="majorBidi" w:cstheme="majorBidi"/>
                <w:sz w:val="20"/>
                <w:szCs w:val="20"/>
              </w:rPr>
            </w:pPr>
            <w:r w:rsidRPr="00973674">
              <w:rPr>
                <w:rFonts w:ascii="Times New Roman" w:eastAsia="Calibri" w:hAnsi="Times New Roman" w:cs="Times New Roman"/>
                <w:b/>
                <w:bCs/>
                <w:sz w:val="24"/>
                <w:szCs w:val="24"/>
                <w:lang w:eastAsia="en-US"/>
              </w:rPr>
              <w:t>Robotizuotas tacheometras</w:t>
            </w:r>
          </w:p>
        </w:tc>
        <w:tc>
          <w:tcPr>
            <w:tcW w:w="641" w:type="pct"/>
            <w:tcBorders>
              <w:bottom w:val="single" w:sz="4" w:space="0" w:color="auto"/>
            </w:tcBorders>
          </w:tcPr>
          <w:p w14:paraId="77E18115" w14:textId="48EDA37D" w:rsidR="001B593E" w:rsidRPr="001B593E" w:rsidRDefault="00715C10" w:rsidP="001B593E">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1B593E" w:rsidRPr="001B593E" w:rsidRDefault="001B593E" w:rsidP="001B593E">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0B15A3A0" w:rsidR="001B593E" w:rsidRPr="001B593E" w:rsidRDefault="00973674" w:rsidP="001B593E">
            <w:pPr>
              <w:rPr>
                <w:rFonts w:asciiTheme="majorBidi" w:hAnsiTheme="majorBidi" w:cstheme="majorBidi"/>
                <w:sz w:val="20"/>
                <w:szCs w:val="20"/>
              </w:rPr>
            </w:pPr>
            <w:r>
              <w:rPr>
                <w:rFonts w:asciiTheme="majorBidi" w:hAnsiTheme="majorBidi" w:cstheme="majorBidi"/>
                <w:sz w:val="20"/>
                <w:szCs w:val="20"/>
              </w:rPr>
              <w:t>26000,00</w:t>
            </w:r>
          </w:p>
        </w:tc>
        <w:tc>
          <w:tcPr>
            <w:tcW w:w="1003" w:type="pct"/>
            <w:tcBorders>
              <w:bottom w:val="single" w:sz="4" w:space="0" w:color="auto"/>
            </w:tcBorders>
          </w:tcPr>
          <w:p w14:paraId="6735551E" w14:textId="77777777" w:rsidR="001B593E" w:rsidRPr="001B593E" w:rsidRDefault="001B593E" w:rsidP="001B593E">
            <w:pPr>
              <w:rPr>
                <w:rFonts w:asciiTheme="majorBidi" w:hAnsiTheme="majorBidi" w:cstheme="majorBidi"/>
                <w:sz w:val="20"/>
                <w:szCs w:val="20"/>
              </w:rPr>
            </w:pPr>
          </w:p>
        </w:tc>
        <w:tc>
          <w:tcPr>
            <w:tcW w:w="593" w:type="pct"/>
            <w:tcBorders>
              <w:bottom w:val="single" w:sz="4" w:space="0" w:color="auto"/>
            </w:tcBorders>
          </w:tcPr>
          <w:p w14:paraId="040F5CA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21,0</w:t>
            </w:r>
          </w:p>
        </w:tc>
      </w:tr>
      <w:tr w:rsidR="001B593E"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1B593E" w:rsidRPr="001B593E" w:rsidRDefault="001B593E" w:rsidP="001B593E">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1B593E" w:rsidRPr="001B593E" w:rsidRDefault="001B593E" w:rsidP="001B593E">
            <w:pPr>
              <w:rPr>
                <w:rFonts w:asciiTheme="majorBidi" w:hAnsiTheme="majorBidi" w:cstheme="majorBidi"/>
                <w:sz w:val="20"/>
                <w:szCs w:val="20"/>
              </w:rPr>
            </w:pPr>
          </w:p>
        </w:tc>
      </w:tr>
      <w:tr w:rsidR="001B593E" w:rsidRPr="001B593E" w14:paraId="57CEF380" w14:textId="77777777" w:rsidTr="0044118E">
        <w:tc>
          <w:tcPr>
            <w:tcW w:w="3404" w:type="pct"/>
            <w:gridSpan w:val="5"/>
            <w:tcBorders>
              <w:top w:val="nil"/>
              <w:left w:val="nil"/>
              <w:bottom w:val="nil"/>
              <w:right w:val="single" w:sz="4" w:space="0" w:color="auto"/>
            </w:tcBorders>
          </w:tcPr>
          <w:p w14:paraId="173003AF"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1B593E" w:rsidRPr="001B593E" w:rsidRDefault="001B593E" w:rsidP="001B593E">
            <w:pPr>
              <w:rPr>
                <w:rFonts w:asciiTheme="majorBidi" w:hAnsiTheme="majorBidi" w:cstheme="majorBidi"/>
                <w:sz w:val="20"/>
                <w:szCs w:val="20"/>
              </w:rPr>
            </w:pPr>
          </w:p>
        </w:tc>
      </w:tr>
      <w:tr w:rsidR="001B593E" w:rsidRPr="001B593E" w14:paraId="6ECB3B81" w14:textId="77777777" w:rsidTr="0044118E">
        <w:tc>
          <w:tcPr>
            <w:tcW w:w="3404" w:type="pct"/>
            <w:gridSpan w:val="5"/>
            <w:tcBorders>
              <w:top w:val="nil"/>
              <w:left w:val="nil"/>
              <w:bottom w:val="nil"/>
              <w:right w:val="single" w:sz="4" w:space="0" w:color="auto"/>
            </w:tcBorders>
          </w:tcPr>
          <w:p w14:paraId="39606538"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1B593E" w:rsidRPr="001B593E" w:rsidRDefault="001B593E" w:rsidP="001B593E">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556A82E2" w14:textId="77777777" w:rsidTr="0044118E">
        <w:tc>
          <w:tcPr>
            <w:tcW w:w="556" w:type="dxa"/>
          </w:tcPr>
          <w:p w14:paraId="199E258D"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0F054E19" w:rsidR="001B593E" w:rsidRPr="0027022D" w:rsidRDefault="00973674" w:rsidP="001B593E">
            <w:pPr>
              <w:spacing w:line="240" w:lineRule="auto"/>
              <w:rPr>
                <w:rFonts w:asciiTheme="majorBidi" w:hAnsiTheme="majorBidi" w:cstheme="majorBidi"/>
                <w:b/>
                <w:bCs/>
                <w:sz w:val="24"/>
                <w:szCs w:val="24"/>
                <w:highlight w:val="yellow"/>
              </w:rPr>
            </w:pPr>
            <w:r w:rsidRPr="00973674">
              <w:rPr>
                <w:rFonts w:ascii="Times New Roman" w:eastAsia="Calibri" w:hAnsi="Times New Roman" w:cs="Times New Roman"/>
                <w:b/>
                <w:bCs/>
                <w:sz w:val="24"/>
                <w:szCs w:val="24"/>
                <w:lang w:eastAsia="en-US"/>
              </w:rPr>
              <w:t>Robotizuotas tacheometras</w:t>
            </w:r>
          </w:p>
        </w:tc>
        <w:tc>
          <w:tcPr>
            <w:tcW w:w="1991" w:type="dxa"/>
          </w:tcPr>
          <w:p w14:paraId="758B1404"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r>
      <w:tr w:rsidR="001B593E" w:rsidRPr="001B593E" w14:paraId="18E57E56" w14:textId="77777777" w:rsidTr="0044118E">
        <w:tc>
          <w:tcPr>
            <w:tcW w:w="556" w:type="dxa"/>
          </w:tcPr>
          <w:p w14:paraId="722BEA72" w14:textId="77777777" w:rsidR="001B593E" w:rsidRPr="00354B0C" w:rsidRDefault="001B593E" w:rsidP="001B593E">
            <w:pPr>
              <w:rPr>
                <w:rFonts w:asciiTheme="majorBidi" w:hAnsiTheme="majorBidi" w:cstheme="majorBidi"/>
              </w:rPr>
            </w:pPr>
          </w:p>
        </w:tc>
        <w:tc>
          <w:tcPr>
            <w:tcW w:w="4232" w:type="dxa"/>
          </w:tcPr>
          <w:p w14:paraId="19CE0928" w14:textId="2E33C2C8" w:rsidR="001B593E" w:rsidRPr="00715C10" w:rsidRDefault="00715C10" w:rsidP="00715C10">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1B593E" w:rsidRPr="00354B0C" w:rsidRDefault="001B593E" w:rsidP="001B593E">
            <w:pPr>
              <w:rPr>
                <w:rFonts w:asciiTheme="majorBidi" w:hAnsiTheme="majorBidi" w:cstheme="majorBidi"/>
              </w:rPr>
            </w:pPr>
          </w:p>
        </w:tc>
        <w:tc>
          <w:tcPr>
            <w:tcW w:w="2237" w:type="dxa"/>
          </w:tcPr>
          <w:p w14:paraId="51E6A8C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1B593E" w:rsidRPr="001B593E" w14:paraId="1C9909A9" w14:textId="77777777" w:rsidTr="0044118E">
        <w:tc>
          <w:tcPr>
            <w:tcW w:w="556" w:type="dxa"/>
          </w:tcPr>
          <w:p w14:paraId="372C6AE1" w14:textId="77777777" w:rsidR="001B593E" w:rsidRPr="00354B0C" w:rsidRDefault="001B593E" w:rsidP="001B593E">
            <w:pPr>
              <w:rPr>
                <w:rFonts w:asciiTheme="majorBidi" w:hAnsiTheme="majorBidi" w:cstheme="majorBidi"/>
              </w:rPr>
            </w:pPr>
          </w:p>
        </w:tc>
        <w:tc>
          <w:tcPr>
            <w:tcW w:w="4232" w:type="dxa"/>
          </w:tcPr>
          <w:p w14:paraId="3E0D1813" w14:textId="42DF2D00" w:rsidR="001B593E" w:rsidRPr="00715C10" w:rsidRDefault="00715C10" w:rsidP="001B593E">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1B593E" w:rsidRPr="00354B0C" w:rsidRDefault="001B593E" w:rsidP="001B593E">
            <w:pPr>
              <w:rPr>
                <w:rFonts w:asciiTheme="majorBidi" w:hAnsiTheme="majorBidi" w:cstheme="majorBidi"/>
              </w:rPr>
            </w:pPr>
          </w:p>
        </w:tc>
        <w:tc>
          <w:tcPr>
            <w:tcW w:w="2237" w:type="dxa"/>
          </w:tcPr>
          <w:p w14:paraId="0D7A018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973674" w:rsidRPr="001B593E" w14:paraId="71748777" w14:textId="77777777" w:rsidTr="00D93051">
        <w:tc>
          <w:tcPr>
            <w:tcW w:w="556" w:type="dxa"/>
          </w:tcPr>
          <w:p w14:paraId="2000B078" w14:textId="4ECAE93E" w:rsidR="00973674" w:rsidRPr="00354B0C" w:rsidRDefault="00973674" w:rsidP="00973674">
            <w:pPr>
              <w:rPr>
                <w:rFonts w:asciiTheme="majorBidi" w:hAnsiTheme="majorBidi" w:cstheme="majorBidi"/>
              </w:rPr>
            </w:pPr>
            <w:r>
              <w:rPr>
                <w:rFonts w:asciiTheme="majorBidi" w:hAnsiTheme="majorBidi" w:cstheme="majorBidi"/>
              </w:rPr>
              <w:t>1</w:t>
            </w:r>
          </w:p>
        </w:tc>
        <w:tc>
          <w:tcPr>
            <w:tcW w:w="4232" w:type="dxa"/>
          </w:tcPr>
          <w:p w14:paraId="557EAB0F" w14:textId="661D08A5"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Kampų matavimo tikslumas ne mažiau kaip 5"</w:t>
            </w:r>
          </w:p>
        </w:tc>
        <w:tc>
          <w:tcPr>
            <w:tcW w:w="1991" w:type="dxa"/>
          </w:tcPr>
          <w:p w14:paraId="77753284" w14:textId="77777777" w:rsidR="00973674" w:rsidRPr="00354B0C" w:rsidRDefault="00973674" w:rsidP="00973674">
            <w:pPr>
              <w:rPr>
                <w:rFonts w:asciiTheme="majorBidi" w:hAnsiTheme="majorBidi" w:cstheme="majorBidi"/>
              </w:rPr>
            </w:pPr>
          </w:p>
        </w:tc>
        <w:tc>
          <w:tcPr>
            <w:tcW w:w="2237" w:type="dxa"/>
          </w:tcPr>
          <w:p w14:paraId="661FEA83" w14:textId="77777777" w:rsidR="00973674" w:rsidRPr="001B593E" w:rsidRDefault="00973674" w:rsidP="00973674">
            <w:pPr>
              <w:rPr>
                <w:rFonts w:asciiTheme="majorBidi" w:hAnsiTheme="majorBidi" w:cstheme="majorBidi"/>
              </w:rPr>
            </w:pPr>
          </w:p>
        </w:tc>
      </w:tr>
      <w:tr w:rsidR="00973674" w:rsidRPr="001B593E" w14:paraId="069BE14F" w14:textId="77777777" w:rsidTr="00D93051">
        <w:tc>
          <w:tcPr>
            <w:tcW w:w="556" w:type="dxa"/>
          </w:tcPr>
          <w:p w14:paraId="1E7DE54E" w14:textId="5962DFD7" w:rsidR="00973674" w:rsidRPr="00354B0C" w:rsidRDefault="00973674" w:rsidP="00973674">
            <w:pPr>
              <w:rPr>
                <w:rFonts w:asciiTheme="majorBidi" w:hAnsiTheme="majorBidi" w:cstheme="majorBidi"/>
              </w:rPr>
            </w:pPr>
            <w:r>
              <w:rPr>
                <w:rFonts w:asciiTheme="majorBidi" w:hAnsiTheme="majorBidi" w:cstheme="majorBidi"/>
              </w:rPr>
              <w:t>2</w:t>
            </w:r>
          </w:p>
        </w:tc>
        <w:tc>
          <w:tcPr>
            <w:tcW w:w="4232" w:type="dxa"/>
          </w:tcPr>
          <w:p w14:paraId="5ED2AB97" w14:textId="02E1805B"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Kompensatorius  ne mažiau kaip dviašis</w:t>
            </w:r>
          </w:p>
        </w:tc>
        <w:tc>
          <w:tcPr>
            <w:tcW w:w="1991" w:type="dxa"/>
          </w:tcPr>
          <w:p w14:paraId="530D99EB" w14:textId="77777777" w:rsidR="00973674" w:rsidRPr="00354B0C" w:rsidRDefault="00973674" w:rsidP="00973674">
            <w:pPr>
              <w:rPr>
                <w:rFonts w:asciiTheme="majorBidi" w:hAnsiTheme="majorBidi" w:cstheme="majorBidi"/>
              </w:rPr>
            </w:pPr>
          </w:p>
        </w:tc>
        <w:tc>
          <w:tcPr>
            <w:tcW w:w="2237" w:type="dxa"/>
          </w:tcPr>
          <w:p w14:paraId="4BD6B2F3" w14:textId="77777777" w:rsidR="00973674" w:rsidRPr="001B593E" w:rsidRDefault="00973674" w:rsidP="00973674">
            <w:pPr>
              <w:rPr>
                <w:rFonts w:asciiTheme="majorBidi" w:hAnsiTheme="majorBidi" w:cstheme="majorBidi"/>
              </w:rPr>
            </w:pPr>
          </w:p>
        </w:tc>
      </w:tr>
      <w:tr w:rsidR="00973674" w:rsidRPr="001B593E" w14:paraId="18AABDC8" w14:textId="77777777" w:rsidTr="00D93051">
        <w:tc>
          <w:tcPr>
            <w:tcW w:w="556" w:type="dxa"/>
          </w:tcPr>
          <w:p w14:paraId="251F3CB0" w14:textId="41321FA9" w:rsidR="00973674" w:rsidRPr="00354B0C" w:rsidRDefault="00973674" w:rsidP="00973674">
            <w:pPr>
              <w:rPr>
                <w:rFonts w:asciiTheme="majorBidi" w:hAnsiTheme="majorBidi" w:cstheme="majorBidi"/>
              </w:rPr>
            </w:pPr>
            <w:r>
              <w:rPr>
                <w:rFonts w:asciiTheme="majorBidi" w:hAnsiTheme="majorBidi" w:cstheme="majorBidi"/>
              </w:rPr>
              <w:t>3</w:t>
            </w:r>
          </w:p>
        </w:tc>
        <w:tc>
          <w:tcPr>
            <w:tcW w:w="4232" w:type="dxa"/>
          </w:tcPr>
          <w:p w14:paraId="3A67ED20" w14:textId="2005D171" w:rsidR="00973674" w:rsidRPr="00973674" w:rsidRDefault="00973674" w:rsidP="00973674">
            <w:pPr>
              <w:spacing w:line="240" w:lineRule="auto"/>
              <w:rPr>
                <w:rFonts w:asciiTheme="majorBidi" w:hAnsiTheme="majorBidi" w:cstheme="majorBidi"/>
                <w:color w:val="FF0000"/>
                <w:sz w:val="24"/>
                <w:szCs w:val="24"/>
                <w:highlight w:val="yellow"/>
                <w:lang w:val="de-DE"/>
              </w:rPr>
            </w:pPr>
            <w:r w:rsidRPr="00973674">
              <w:rPr>
                <w:rFonts w:asciiTheme="majorBidi" w:hAnsiTheme="majorBidi" w:cstheme="majorBidi"/>
                <w:sz w:val="24"/>
                <w:szCs w:val="24"/>
              </w:rPr>
              <w:t>Kompensavimo diapazonas ne mažiau kaip ±5,4 ribose’</w:t>
            </w:r>
          </w:p>
        </w:tc>
        <w:tc>
          <w:tcPr>
            <w:tcW w:w="1991" w:type="dxa"/>
          </w:tcPr>
          <w:p w14:paraId="4000BF83" w14:textId="77777777" w:rsidR="00973674" w:rsidRPr="00354B0C" w:rsidRDefault="00973674" w:rsidP="00973674">
            <w:pPr>
              <w:rPr>
                <w:rFonts w:asciiTheme="majorBidi" w:hAnsiTheme="majorBidi" w:cstheme="majorBidi"/>
              </w:rPr>
            </w:pPr>
          </w:p>
        </w:tc>
        <w:tc>
          <w:tcPr>
            <w:tcW w:w="2237" w:type="dxa"/>
          </w:tcPr>
          <w:p w14:paraId="77BFEB17" w14:textId="77777777" w:rsidR="00973674" w:rsidRPr="001B593E" w:rsidRDefault="00973674" w:rsidP="00973674">
            <w:pPr>
              <w:rPr>
                <w:rFonts w:asciiTheme="majorBidi" w:hAnsiTheme="majorBidi" w:cstheme="majorBidi"/>
              </w:rPr>
            </w:pPr>
          </w:p>
        </w:tc>
      </w:tr>
      <w:tr w:rsidR="00973674" w:rsidRPr="001B593E" w14:paraId="40C2D276" w14:textId="77777777" w:rsidTr="00D93051">
        <w:tc>
          <w:tcPr>
            <w:tcW w:w="556" w:type="dxa"/>
          </w:tcPr>
          <w:p w14:paraId="693F4ED6" w14:textId="3AF56718" w:rsidR="00973674" w:rsidRPr="00354B0C" w:rsidRDefault="00973674" w:rsidP="00973674">
            <w:pPr>
              <w:rPr>
                <w:rFonts w:asciiTheme="majorBidi" w:hAnsiTheme="majorBidi" w:cstheme="majorBidi"/>
              </w:rPr>
            </w:pPr>
            <w:r>
              <w:rPr>
                <w:rFonts w:asciiTheme="majorBidi" w:hAnsiTheme="majorBidi" w:cstheme="majorBidi"/>
              </w:rPr>
              <w:t>4</w:t>
            </w:r>
          </w:p>
        </w:tc>
        <w:tc>
          <w:tcPr>
            <w:tcW w:w="4232" w:type="dxa"/>
          </w:tcPr>
          <w:p w14:paraId="3CC055E3" w14:textId="1A40A03E"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Kompensatoriaus tikslumas ne mažiau 0.5"</w:t>
            </w:r>
          </w:p>
        </w:tc>
        <w:tc>
          <w:tcPr>
            <w:tcW w:w="1991" w:type="dxa"/>
          </w:tcPr>
          <w:p w14:paraId="39ABBFC1" w14:textId="77777777" w:rsidR="00973674" w:rsidRPr="00354B0C" w:rsidRDefault="00973674" w:rsidP="00973674">
            <w:pPr>
              <w:rPr>
                <w:rFonts w:asciiTheme="majorBidi" w:hAnsiTheme="majorBidi" w:cstheme="majorBidi"/>
              </w:rPr>
            </w:pPr>
          </w:p>
        </w:tc>
        <w:tc>
          <w:tcPr>
            <w:tcW w:w="2237" w:type="dxa"/>
          </w:tcPr>
          <w:p w14:paraId="0CE8243C" w14:textId="77777777" w:rsidR="00973674" w:rsidRPr="001B593E" w:rsidRDefault="00973674" w:rsidP="00973674">
            <w:pPr>
              <w:rPr>
                <w:rFonts w:asciiTheme="majorBidi" w:hAnsiTheme="majorBidi" w:cstheme="majorBidi"/>
              </w:rPr>
            </w:pPr>
          </w:p>
        </w:tc>
      </w:tr>
      <w:tr w:rsidR="00973674" w:rsidRPr="001B593E" w14:paraId="7C6DFE57" w14:textId="77777777" w:rsidTr="00D93051">
        <w:tc>
          <w:tcPr>
            <w:tcW w:w="556" w:type="dxa"/>
          </w:tcPr>
          <w:p w14:paraId="0D10C958" w14:textId="7380CF3E" w:rsidR="00973674" w:rsidRPr="00354B0C" w:rsidRDefault="00973674" w:rsidP="00973674">
            <w:pPr>
              <w:rPr>
                <w:rFonts w:asciiTheme="majorBidi" w:hAnsiTheme="majorBidi" w:cstheme="majorBidi"/>
              </w:rPr>
            </w:pPr>
            <w:r>
              <w:rPr>
                <w:rFonts w:asciiTheme="majorBidi" w:hAnsiTheme="majorBidi" w:cstheme="majorBidi"/>
              </w:rPr>
              <w:t>5</w:t>
            </w:r>
          </w:p>
        </w:tc>
        <w:tc>
          <w:tcPr>
            <w:tcW w:w="4232" w:type="dxa"/>
          </w:tcPr>
          <w:p w14:paraId="5808EB97" w14:textId="3C5019E1"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Diapazonas matuojant į prizmę ne mažiau kaip 5000 m</w:t>
            </w:r>
          </w:p>
        </w:tc>
        <w:tc>
          <w:tcPr>
            <w:tcW w:w="1991" w:type="dxa"/>
          </w:tcPr>
          <w:p w14:paraId="6942E9A7" w14:textId="77777777" w:rsidR="00973674" w:rsidRPr="00354B0C" w:rsidRDefault="00973674" w:rsidP="00973674">
            <w:pPr>
              <w:rPr>
                <w:rFonts w:asciiTheme="majorBidi" w:hAnsiTheme="majorBidi" w:cstheme="majorBidi"/>
              </w:rPr>
            </w:pPr>
          </w:p>
        </w:tc>
        <w:tc>
          <w:tcPr>
            <w:tcW w:w="2237" w:type="dxa"/>
          </w:tcPr>
          <w:p w14:paraId="470A97CA" w14:textId="77777777" w:rsidR="00973674" w:rsidRPr="001B593E" w:rsidRDefault="00973674" w:rsidP="00973674">
            <w:pPr>
              <w:rPr>
                <w:rFonts w:asciiTheme="majorBidi" w:hAnsiTheme="majorBidi" w:cstheme="majorBidi"/>
              </w:rPr>
            </w:pPr>
          </w:p>
        </w:tc>
      </w:tr>
      <w:tr w:rsidR="00973674" w:rsidRPr="001B593E" w14:paraId="6FF127D4" w14:textId="77777777" w:rsidTr="00D93051">
        <w:tc>
          <w:tcPr>
            <w:tcW w:w="556" w:type="dxa"/>
          </w:tcPr>
          <w:p w14:paraId="22C34745" w14:textId="2F9B8153" w:rsidR="00973674" w:rsidRPr="00354B0C" w:rsidRDefault="00973674" w:rsidP="00973674">
            <w:pPr>
              <w:rPr>
                <w:rFonts w:asciiTheme="majorBidi" w:hAnsiTheme="majorBidi" w:cstheme="majorBidi"/>
                <w:b/>
                <w:bCs/>
              </w:rPr>
            </w:pPr>
            <w:r>
              <w:rPr>
                <w:rFonts w:asciiTheme="majorBidi" w:hAnsiTheme="majorBidi" w:cstheme="majorBidi"/>
                <w:b/>
                <w:bCs/>
              </w:rPr>
              <w:t>6</w:t>
            </w:r>
          </w:p>
        </w:tc>
        <w:tc>
          <w:tcPr>
            <w:tcW w:w="4232" w:type="dxa"/>
          </w:tcPr>
          <w:p w14:paraId="3891D8B1" w14:textId="67FD9EC8" w:rsidR="00973674" w:rsidRPr="00973674" w:rsidRDefault="00973674" w:rsidP="00973674">
            <w:pPr>
              <w:spacing w:line="240" w:lineRule="auto"/>
              <w:rPr>
                <w:rFonts w:asciiTheme="majorBidi" w:hAnsiTheme="majorBidi" w:cstheme="majorBidi"/>
                <w:b/>
                <w:bCs/>
                <w:color w:val="FF0000"/>
                <w:sz w:val="24"/>
                <w:szCs w:val="24"/>
                <w:highlight w:val="yellow"/>
              </w:rPr>
            </w:pPr>
            <w:r w:rsidRPr="00973674">
              <w:rPr>
                <w:rFonts w:asciiTheme="majorBidi" w:hAnsiTheme="majorBidi" w:cstheme="majorBidi"/>
                <w:sz w:val="24"/>
                <w:szCs w:val="24"/>
              </w:rPr>
              <w:t>Matavimų su prizme tikslumas ne blogiau kaip 1 mm + 2 ppm</w:t>
            </w:r>
          </w:p>
        </w:tc>
        <w:tc>
          <w:tcPr>
            <w:tcW w:w="1991" w:type="dxa"/>
          </w:tcPr>
          <w:p w14:paraId="4E32C1BC" w14:textId="77777777" w:rsidR="00973674" w:rsidRPr="00354B0C" w:rsidRDefault="00973674" w:rsidP="00973674">
            <w:pPr>
              <w:rPr>
                <w:rFonts w:asciiTheme="majorBidi" w:hAnsiTheme="majorBidi" w:cstheme="majorBidi"/>
              </w:rPr>
            </w:pPr>
          </w:p>
        </w:tc>
        <w:tc>
          <w:tcPr>
            <w:tcW w:w="2237" w:type="dxa"/>
          </w:tcPr>
          <w:p w14:paraId="0C3F356C" w14:textId="77777777" w:rsidR="00973674" w:rsidRPr="001B593E" w:rsidRDefault="00973674" w:rsidP="00973674">
            <w:pPr>
              <w:rPr>
                <w:rFonts w:asciiTheme="majorBidi" w:hAnsiTheme="majorBidi" w:cstheme="majorBidi"/>
              </w:rPr>
            </w:pPr>
          </w:p>
        </w:tc>
      </w:tr>
      <w:tr w:rsidR="00973674" w:rsidRPr="001B593E" w14:paraId="22CC5C8E" w14:textId="77777777" w:rsidTr="001C2B79">
        <w:tc>
          <w:tcPr>
            <w:tcW w:w="556" w:type="dxa"/>
          </w:tcPr>
          <w:p w14:paraId="1191E7AE" w14:textId="7BBD141B" w:rsidR="00973674" w:rsidRPr="00354B0C" w:rsidRDefault="00973674" w:rsidP="00973674">
            <w:pPr>
              <w:rPr>
                <w:rFonts w:asciiTheme="majorBidi" w:hAnsiTheme="majorBidi" w:cstheme="majorBidi"/>
              </w:rPr>
            </w:pPr>
            <w:r>
              <w:rPr>
                <w:rFonts w:asciiTheme="majorBidi" w:hAnsiTheme="majorBidi" w:cstheme="majorBidi"/>
              </w:rPr>
              <w:t>7</w:t>
            </w:r>
          </w:p>
        </w:tc>
        <w:tc>
          <w:tcPr>
            <w:tcW w:w="4232" w:type="dxa"/>
          </w:tcPr>
          <w:p w14:paraId="2571B4D6" w14:textId="07C15AE4"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Diapazonas matuojant be prizmės į 90% reflektyvų pavišių ne mažiau kaip 1200 m</w:t>
            </w:r>
          </w:p>
        </w:tc>
        <w:tc>
          <w:tcPr>
            <w:tcW w:w="1991" w:type="dxa"/>
          </w:tcPr>
          <w:p w14:paraId="1633392E" w14:textId="77777777" w:rsidR="00973674" w:rsidRPr="00354B0C" w:rsidRDefault="00973674" w:rsidP="00973674">
            <w:pPr>
              <w:rPr>
                <w:rFonts w:asciiTheme="majorBidi" w:hAnsiTheme="majorBidi" w:cstheme="majorBidi"/>
              </w:rPr>
            </w:pPr>
          </w:p>
        </w:tc>
        <w:tc>
          <w:tcPr>
            <w:tcW w:w="2237" w:type="dxa"/>
          </w:tcPr>
          <w:p w14:paraId="46255F78" w14:textId="77777777" w:rsidR="00973674" w:rsidRPr="001B593E" w:rsidRDefault="00973674" w:rsidP="00973674">
            <w:pPr>
              <w:rPr>
                <w:rFonts w:asciiTheme="majorBidi" w:hAnsiTheme="majorBidi" w:cstheme="majorBidi"/>
              </w:rPr>
            </w:pPr>
          </w:p>
        </w:tc>
      </w:tr>
      <w:tr w:rsidR="00973674" w:rsidRPr="001B593E" w14:paraId="7DE5B7C4" w14:textId="77777777" w:rsidTr="001C2B79">
        <w:tc>
          <w:tcPr>
            <w:tcW w:w="556" w:type="dxa"/>
          </w:tcPr>
          <w:p w14:paraId="150784E3" w14:textId="1FB9508A" w:rsidR="00973674" w:rsidRPr="00354B0C" w:rsidRDefault="00973674" w:rsidP="00973674">
            <w:pPr>
              <w:rPr>
                <w:rFonts w:asciiTheme="majorBidi" w:hAnsiTheme="majorBidi" w:cstheme="majorBidi"/>
              </w:rPr>
            </w:pPr>
            <w:r>
              <w:rPr>
                <w:rFonts w:asciiTheme="majorBidi" w:hAnsiTheme="majorBidi" w:cstheme="majorBidi"/>
              </w:rPr>
              <w:t>8</w:t>
            </w:r>
          </w:p>
        </w:tc>
        <w:tc>
          <w:tcPr>
            <w:tcW w:w="4232" w:type="dxa"/>
          </w:tcPr>
          <w:p w14:paraId="5C81AF03" w14:textId="1FC89673"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Skenavimo greitis ne mažiau 10 taškų/s.</w:t>
            </w:r>
          </w:p>
        </w:tc>
        <w:tc>
          <w:tcPr>
            <w:tcW w:w="1991" w:type="dxa"/>
          </w:tcPr>
          <w:p w14:paraId="7623E8EB" w14:textId="77777777" w:rsidR="00973674" w:rsidRPr="00354B0C" w:rsidRDefault="00973674" w:rsidP="00973674">
            <w:pPr>
              <w:rPr>
                <w:rFonts w:asciiTheme="majorBidi" w:hAnsiTheme="majorBidi" w:cstheme="majorBidi"/>
              </w:rPr>
            </w:pPr>
          </w:p>
        </w:tc>
        <w:tc>
          <w:tcPr>
            <w:tcW w:w="2237" w:type="dxa"/>
          </w:tcPr>
          <w:p w14:paraId="5AAB6F9D" w14:textId="77777777" w:rsidR="00973674" w:rsidRPr="001B593E" w:rsidRDefault="00973674" w:rsidP="00973674">
            <w:pPr>
              <w:rPr>
                <w:rFonts w:asciiTheme="majorBidi" w:hAnsiTheme="majorBidi" w:cstheme="majorBidi"/>
              </w:rPr>
            </w:pPr>
          </w:p>
        </w:tc>
      </w:tr>
      <w:tr w:rsidR="00973674" w:rsidRPr="001B593E" w14:paraId="67009CCF" w14:textId="77777777" w:rsidTr="00456FE2">
        <w:tc>
          <w:tcPr>
            <w:tcW w:w="556" w:type="dxa"/>
          </w:tcPr>
          <w:p w14:paraId="70C7E352" w14:textId="23537402" w:rsidR="00973674" w:rsidRPr="00354B0C" w:rsidRDefault="00973674" w:rsidP="00973674">
            <w:pPr>
              <w:rPr>
                <w:rFonts w:asciiTheme="majorBidi" w:hAnsiTheme="majorBidi" w:cstheme="majorBidi"/>
              </w:rPr>
            </w:pPr>
            <w:r>
              <w:rPr>
                <w:rFonts w:asciiTheme="majorBidi" w:hAnsiTheme="majorBidi" w:cstheme="majorBidi"/>
              </w:rPr>
              <w:t>9</w:t>
            </w:r>
          </w:p>
        </w:tc>
        <w:tc>
          <w:tcPr>
            <w:tcW w:w="4232" w:type="dxa"/>
          </w:tcPr>
          <w:p w14:paraId="3F68AA37" w14:textId="6D408767"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Skenavimo nuotolis ne mažiau 200 m nuotoliu</w:t>
            </w:r>
          </w:p>
        </w:tc>
        <w:tc>
          <w:tcPr>
            <w:tcW w:w="1991" w:type="dxa"/>
          </w:tcPr>
          <w:p w14:paraId="2D56C956" w14:textId="77777777" w:rsidR="00973674" w:rsidRPr="00354B0C" w:rsidRDefault="00973674" w:rsidP="00973674">
            <w:pPr>
              <w:rPr>
                <w:rFonts w:asciiTheme="majorBidi" w:hAnsiTheme="majorBidi" w:cstheme="majorBidi"/>
              </w:rPr>
            </w:pPr>
          </w:p>
        </w:tc>
        <w:tc>
          <w:tcPr>
            <w:tcW w:w="2237" w:type="dxa"/>
          </w:tcPr>
          <w:p w14:paraId="7576BB69" w14:textId="77777777" w:rsidR="00973674" w:rsidRPr="001B593E" w:rsidRDefault="00973674" w:rsidP="00973674">
            <w:pPr>
              <w:rPr>
                <w:rFonts w:asciiTheme="majorBidi" w:hAnsiTheme="majorBidi" w:cstheme="majorBidi"/>
              </w:rPr>
            </w:pPr>
          </w:p>
        </w:tc>
      </w:tr>
      <w:tr w:rsidR="00973674" w:rsidRPr="001B593E" w14:paraId="6F7015EB" w14:textId="77777777" w:rsidTr="00456FE2">
        <w:tc>
          <w:tcPr>
            <w:tcW w:w="556" w:type="dxa"/>
          </w:tcPr>
          <w:p w14:paraId="1D8CA02C" w14:textId="456A28DC" w:rsidR="00973674" w:rsidRPr="00354B0C" w:rsidRDefault="00973674" w:rsidP="00973674">
            <w:pPr>
              <w:rPr>
                <w:rFonts w:asciiTheme="majorBidi" w:hAnsiTheme="majorBidi" w:cstheme="majorBidi"/>
              </w:rPr>
            </w:pPr>
            <w:r>
              <w:rPr>
                <w:rFonts w:asciiTheme="majorBidi" w:hAnsiTheme="majorBidi" w:cstheme="majorBidi"/>
              </w:rPr>
              <w:t>10</w:t>
            </w:r>
          </w:p>
        </w:tc>
        <w:tc>
          <w:tcPr>
            <w:tcW w:w="4232" w:type="dxa"/>
          </w:tcPr>
          <w:p w14:paraId="36E96BD6" w14:textId="5F975B26"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Skenavimo tikslumas ne daugiau nei 2 mm prie 50 m</w:t>
            </w:r>
          </w:p>
        </w:tc>
        <w:tc>
          <w:tcPr>
            <w:tcW w:w="1991" w:type="dxa"/>
          </w:tcPr>
          <w:p w14:paraId="33DABEE5" w14:textId="77777777" w:rsidR="00973674" w:rsidRPr="00354B0C" w:rsidRDefault="00973674" w:rsidP="00973674">
            <w:pPr>
              <w:rPr>
                <w:rFonts w:asciiTheme="majorBidi" w:hAnsiTheme="majorBidi" w:cstheme="majorBidi"/>
              </w:rPr>
            </w:pPr>
          </w:p>
        </w:tc>
        <w:tc>
          <w:tcPr>
            <w:tcW w:w="2237" w:type="dxa"/>
          </w:tcPr>
          <w:p w14:paraId="69DA1BF9" w14:textId="77777777" w:rsidR="00973674" w:rsidRPr="001B593E" w:rsidRDefault="00973674" w:rsidP="00973674">
            <w:pPr>
              <w:rPr>
                <w:rFonts w:asciiTheme="majorBidi" w:hAnsiTheme="majorBidi" w:cstheme="majorBidi"/>
              </w:rPr>
            </w:pPr>
          </w:p>
        </w:tc>
      </w:tr>
      <w:tr w:rsidR="00973674" w:rsidRPr="001B593E" w14:paraId="095966B4" w14:textId="77777777" w:rsidTr="00456FE2">
        <w:tc>
          <w:tcPr>
            <w:tcW w:w="556" w:type="dxa"/>
          </w:tcPr>
          <w:p w14:paraId="3A05B8E1" w14:textId="7FC4BEDD" w:rsidR="00973674" w:rsidRPr="00354B0C" w:rsidRDefault="00973674" w:rsidP="00973674">
            <w:pPr>
              <w:rPr>
                <w:rFonts w:asciiTheme="majorBidi" w:hAnsiTheme="majorBidi" w:cstheme="majorBidi"/>
              </w:rPr>
            </w:pPr>
            <w:r>
              <w:rPr>
                <w:rFonts w:asciiTheme="majorBidi" w:hAnsiTheme="majorBidi" w:cstheme="majorBidi"/>
              </w:rPr>
              <w:t>11</w:t>
            </w:r>
          </w:p>
        </w:tc>
        <w:tc>
          <w:tcPr>
            <w:tcW w:w="4232" w:type="dxa"/>
          </w:tcPr>
          <w:p w14:paraId="089267C8" w14:textId="4C90ADD3"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Matavimų be prizmės tikslumas ne daugiau kaip 2 mm + 2 ppm</w:t>
            </w:r>
          </w:p>
        </w:tc>
        <w:tc>
          <w:tcPr>
            <w:tcW w:w="1991" w:type="dxa"/>
          </w:tcPr>
          <w:p w14:paraId="73A4278A" w14:textId="77777777" w:rsidR="00973674" w:rsidRPr="00354B0C" w:rsidRDefault="00973674" w:rsidP="00973674">
            <w:pPr>
              <w:rPr>
                <w:rFonts w:asciiTheme="majorBidi" w:hAnsiTheme="majorBidi" w:cstheme="majorBidi"/>
              </w:rPr>
            </w:pPr>
          </w:p>
        </w:tc>
        <w:tc>
          <w:tcPr>
            <w:tcW w:w="2237" w:type="dxa"/>
          </w:tcPr>
          <w:p w14:paraId="7B8DC8B3" w14:textId="77777777" w:rsidR="00973674" w:rsidRPr="001B593E" w:rsidRDefault="00973674" w:rsidP="00973674">
            <w:pPr>
              <w:rPr>
                <w:rFonts w:asciiTheme="majorBidi" w:hAnsiTheme="majorBidi" w:cstheme="majorBidi"/>
              </w:rPr>
            </w:pPr>
          </w:p>
        </w:tc>
      </w:tr>
      <w:tr w:rsidR="00973674" w:rsidRPr="001B593E" w14:paraId="2977CDB8" w14:textId="77777777" w:rsidTr="00456FE2">
        <w:tc>
          <w:tcPr>
            <w:tcW w:w="556" w:type="dxa"/>
          </w:tcPr>
          <w:p w14:paraId="797FB593" w14:textId="23EBE593" w:rsidR="00973674" w:rsidRPr="00354B0C" w:rsidRDefault="00973674" w:rsidP="00973674">
            <w:pPr>
              <w:rPr>
                <w:rFonts w:asciiTheme="majorBidi" w:hAnsiTheme="majorBidi" w:cstheme="majorBidi"/>
              </w:rPr>
            </w:pPr>
            <w:r>
              <w:rPr>
                <w:rFonts w:asciiTheme="majorBidi" w:hAnsiTheme="majorBidi" w:cstheme="majorBidi"/>
              </w:rPr>
              <w:t>12</w:t>
            </w:r>
          </w:p>
        </w:tc>
        <w:tc>
          <w:tcPr>
            <w:tcW w:w="4232" w:type="dxa"/>
          </w:tcPr>
          <w:p w14:paraId="3365B2E0" w14:textId="65695C81"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Servo varikliams naudojama bekontaktė technologija</w:t>
            </w:r>
          </w:p>
        </w:tc>
        <w:tc>
          <w:tcPr>
            <w:tcW w:w="1991" w:type="dxa"/>
          </w:tcPr>
          <w:p w14:paraId="5F8C198F" w14:textId="77777777" w:rsidR="00973674" w:rsidRPr="00354B0C" w:rsidRDefault="00973674" w:rsidP="00973674">
            <w:pPr>
              <w:rPr>
                <w:rFonts w:asciiTheme="majorBidi" w:hAnsiTheme="majorBidi" w:cstheme="majorBidi"/>
              </w:rPr>
            </w:pPr>
          </w:p>
        </w:tc>
        <w:tc>
          <w:tcPr>
            <w:tcW w:w="2237" w:type="dxa"/>
          </w:tcPr>
          <w:p w14:paraId="1CBD6927" w14:textId="77777777" w:rsidR="00973674" w:rsidRPr="001B593E" w:rsidRDefault="00973674" w:rsidP="00973674">
            <w:pPr>
              <w:rPr>
                <w:rFonts w:asciiTheme="majorBidi" w:hAnsiTheme="majorBidi" w:cstheme="majorBidi"/>
              </w:rPr>
            </w:pPr>
          </w:p>
        </w:tc>
      </w:tr>
      <w:tr w:rsidR="00973674" w:rsidRPr="001B593E" w14:paraId="227F35DC" w14:textId="77777777" w:rsidTr="00456FE2">
        <w:tc>
          <w:tcPr>
            <w:tcW w:w="556" w:type="dxa"/>
          </w:tcPr>
          <w:p w14:paraId="454D7B59" w14:textId="58C664D8" w:rsidR="00973674" w:rsidRPr="00354B0C" w:rsidRDefault="00973674" w:rsidP="00973674">
            <w:pPr>
              <w:rPr>
                <w:rFonts w:asciiTheme="majorBidi" w:hAnsiTheme="majorBidi" w:cstheme="majorBidi"/>
              </w:rPr>
            </w:pPr>
            <w:r>
              <w:rPr>
                <w:rFonts w:asciiTheme="majorBidi" w:hAnsiTheme="majorBidi" w:cstheme="majorBidi"/>
              </w:rPr>
              <w:t>13</w:t>
            </w:r>
          </w:p>
        </w:tc>
        <w:tc>
          <w:tcPr>
            <w:tcW w:w="4232" w:type="dxa"/>
          </w:tcPr>
          <w:p w14:paraId="4881E47E" w14:textId="160EAD70"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Servo variklių sparta ne mažiau100°/s.</w:t>
            </w:r>
          </w:p>
        </w:tc>
        <w:tc>
          <w:tcPr>
            <w:tcW w:w="1991" w:type="dxa"/>
          </w:tcPr>
          <w:p w14:paraId="3A27837A" w14:textId="77777777" w:rsidR="00973674" w:rsidRPr="00354B0C" w:rsidRDefault="00973674" w:rsidP="00973674">
            <w:pPr>
              <w:rPr>
                <w:rFonts w:asciiTheme="majorBidi" w:hAnsiTheme="majorBidi" w:cstheme="majorBidi"/>
              </w:rPr>
            </w:pPr>
          </w:p>
        </w:tc>
        <w:tc>
          <w:tcPr>
            <w:tcW w:w="2237" w:type="dxa"/>
          </w:tcPr>
          <w:p w14:paraId="18EBA0A9" w14:textId="77777777" w:rsidR="00973674" w:rsidRPr="001B593E" w:rsidRDefault="00973674" w:rsidP="00973674">
            <w:pPr>
              <w:rPr>
                <w:rFonts w:asciiTheme="majorBidi" w:hAnsiTheme="majorBidi" w:cstheme="majorBidi"/>
              </w:rPr>
            </w:pPr>
          </w:p>
        </w:tc>
      </w:tr>
      <w:tr w:rsidR="00973674" w:rsidRPr="001B593E" w14:paraId="02D576A6" w14:textId="77777777" w:rsidTr="00456FE2">
        <w:tc>
          <w:tcPr>
            <w:tcW w:w="556" w:type="dxa"/>
          </w:tcPr>
          <w:p w14:paraId="4814FABE" w14:textId="7B00C6C1" w:rsidR="00973674" w:rsidRPr="00354B0C" w:rsidRDefault="00973674" w:rsidP="00973674">
            <w:pPr>
              <w:rPr>
                <w:rFonts w:asciiTheme="majorBidi" w:hAnsiTheme="majorBidi" w:cstheme="majorBidi"/>
              </w:rPr>
            </w:pPr>
            <w:r>
              <w:rPr>
                <w:rFonts w:asciiTheme="majorBidi" w:hAnsiTheme="majorBidi" w:cstheme="majorBidi"/>
              </w:rPr>
              <w:t>14</w:t>
            </w:r>
          </w:p>
        </w:tc>
        <w:tc>
          <w:tcPr>
            <w:tcW w:w="4232" w:type="dxa"/>
          </w:tcPr>
          <w:p w14:paraId="67E422EA" w14:textId="4C205CBB"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Turi būti integruotas optinis arba lazerinis centryras</w:t>
            </w:r>
          </w:p>
        </w:tc>
        <w:tc>
          <w:tcPr>
            <w:tcW w:w="1991" w:type="dxa"/>
          </w:tcPr>
          <w:p w14:paraId="361C4752" w14:textId="77777777" w:rsidR="00973674" w:rsidRPr="00354B0C" w:rsidRDefault="00973674" w:rsidP="00973674">
            <w:pPr>
              <w:rPr>
                <w:rFonts w:asciiTheme="majorBidi" w:hAnsiTheme="majorBidi" w:cstheme="majorBidi"/>
              </w:rPr>
            </w:pPr>
          </w:p>
        </w:tc>
        <w:tc>
          <w:tcPr>
            <w:tcW w:w="2237" w:type="dxa"/>
          </w:tcPr>
          <w:p w14:paraId="75E8E63C" w14:textId="77777777" w:rsidR="00973674" w:rsidRPr="001B593E" w:rsidRDefault="00973674" w:rsidP="00973674">
            <w:pPr>
              <w:rPr>
                <w:rFonts w:asciiTheme="majorBidi" w:hAnsiTheme="majorBidi" w:cstheme="majorBidi"/>
              </w:rPr>
            </w:pPr>
          </w:p>
        </w:tc>
      </w:tr>
      <w:tr w:rsidR="00973674" w:rsidRPr="001B593E" w14:paraId="3E6D4833" w14:textId="77777777" w:rsidTr="00456FE2">
        <w:tc>
          <w:tcPr>
            <w:tcW w:w="556" w:type="dxa"/>
          </w:tcPr>
          <w:p w14:paraId="29B8BFD8" w14:textId="0EA16FBB" w:rsidR="00973674" w:rsidRPr="00354B0C" w:rsidRDefault="00973674" w:rsidP="00973674">
            <w:pPr>
              <w:rPr>
                <w:rFonts w:asciiTheme="majorBidi" w:hAnsiTheme="majorBidi" w:cstheme="majorBidi"/>
              </w:rPr>
            </w:pPr>
            <w:r>
              <w:rPr>
                <w:rFonts w:asciiTheme="majorBidi" w:hAnsiTheme="majorBidi" w:cstheme="majorBidi"/>
              </w:rPr>
              <w:t>15</w:t>
            </w:r>
          </w:p>
        </w:tc>
        <w:tc>
          <w:tcPr>
            <w:tcW w:w="4232" w:type="dxa"/>
          </w:tcPr>
          <w:p w14:paraId="2FA47C4A" w14:textId="109250DF"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Integruota  vaizdo kamera su ne mažesne nei 2000x1500 raiška</w:t>
            </w:r>
          </w:p>
        </w:tc>
        <w:tc>
          <w:tcPr>
            <w:tcW w:w="1991" w:type="dxa"/>
          </w:tcPr>
          <w:p w14:paraId="5440ECE9" w14:textId="77777777" w:rsidR="00973674" w:rsidRPr="00354B0C" w:rsidRDefault="00973674" w:rsidP="00973674">
            <w:pPr>
              <w:rPr>
                <w:rFonts w:asciiTheme="majorBidi" w:hAnsiTheme="majorBidi" w:cstheme="majorBidi"/>
              </w:rPr>
            </w:pPr>
          </w:p>
        </w:tc>
        <w:tc>
          <w:tcPr>
            <w:tcW w:w="2237" w:type="dxa"/>
          </w:tcPr>
          <w:p w14:paraId="59CD922A" w14:textId="77777777" w:rsidR="00973674" w:rsidRPr="001B593E" w:rsidRDefault="00973674" w:rsidP="00973674">
            <w:pPr>
              <w:rPr>
                <w:rFonts w:asciiTheme="majorBidi" w:hAnsiTheme="majorBidi" w:cstheme="majorBidi"/>
              </w:rPr>
            </w:pPr>
          </w:p>
        </w:tc>
      </w:tr>
      <w:tr w:rsidR="00973674" w:rsidRPr="001B593E" w14:paraId="0DD5C621" w14:textId="77777777" w:rsidTr="00456FE2">
        <w:tc>
          <w:tcPr>
            <w:tcW w:w="556" w:type="dxa"/>
          </w:tcPr>
          <w:p w14:paraId="728E4504" w14:textId="00EB8B80" w:rsidR="00973674" w:rsidRPr="00354B0C" w:rsidRDefault="00973674" w:rsidP="00973674">
            <w:pPr>
              <w:rPr>
                <w:rFonts w:asciiTheme="majorBidi" w:hAnsiTheme="majorBidi" w:cstheme="majorBidi"/>
              </w:rPr>
            </w:pPr>
            <w:r>
              <w:rPr>
                <w:rFonts w:asciiTheme="majorBidi" w:hAnsiTheme="majorBidi" w:cstheme="majorBidi"/>
              </w:rPr>
              <w:t>16</w:t>
            </w:r>
          </w:p>
        </w:tc>
        <w:tc>
          <w:tcPr>
            <w:tcW w:w="4232" w:type="dxa"/>
          </w:tcPr>
          <w:p w14:paraId="56FAAEDA" w14:textId="583533CE"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Integruotos vaizdo kameros sparta ne mažesnė nei 5 kadrai/s.</w:t>
            </w:r>
          </w:p>
        </w:tc>
        <w:tc>
          <w:tcPr>
            <w:tcW w:w="1991" w:type="dxa"/>
          </w:tcPr>
          <w:p w14:paraId="6A12B989" w14:textId="77777777" w:rsidR="00973674" w:rsidRPr="00354B0C" w:rsidRDefault="00973674" w:rsidP="00973674">
            <w:pPr>
              <w:rPr>
                <w:rFonts w:asciiTheme="majorBidi" w:hAnsiTheme="majorBidi" w:cstheme="majorBidi"/>
              </w:rPr>
            </w:pPr>
          </w:p>
        </w:tc>
        <w:tc>
          <w:tcPr>
            <w:tcW w:w="2237" w:type="dxa"/>
          </w:tcPr>
          <w:p w14:paraId="6B649C87" w14:textId="77777777" w:rsidR="00973674" w:rsidRPr="001B593E" w:rsidRDefault="00973674" w:rsidP="00973674">
            <w:pPr>
              <w:rPr>
                <w:rFonts w:asciiTheme="majorBidi" w:hAnsiTheme="majorBidi" w:cstheme="majorBidi"/>
              </w:rPr>
            </w:pPr>
          </w:p>
        </w:tc>
      </w:tr>
      <w:tr w:rsidR="00973674" w:rsidRPr="001B593E" w14:paraId="38456E21" w14:textId="77777777" w:rsidTr="00456FE2">
        <w:tc>
          <w:tcPr>
            <w:tcW w:w="556" w:type="dxa"/>
          </w:tcPr>
          <w:p w14:paraId="741B80EC" w14:textId="06F26F05" w:rsidR="00973674" w:rsidRPr="00354B0C" w:rsidRDefault="00973674" w:rsidP="00973674">
            <w:pPr>
              <w:rPr>
                <w:rFonts w:asciiTheme="majorBidi" w:hAnsiTheme="majorBidi" w:cstheme="majorBidi"/>
              </w:rPr>
            </w:pPr>
            <w:r>
              <w:rPr>
                <w:rFonts w:asciiTheme="majorBidi" w:hAnsiTheme="majorBidi" w:cstheme="majorBidi"/>
              </w:rPr>
              <w:t>17</w:t>
            </w:r>
          </w:p>
        </w:tc>
        <w:tc>
          <w:tcPr>
            <w:tcW w:w="4232" w:type="dxa"/>
          </w:tcPr>
          <w:p w14:paraId="5E2DC176" w14:textId="0C1159E7"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Vaizdo kameros artinimas ne mažiau 3x</w:t>
            </w:r>
          </w:p>
        </w:tc>
        <w:tc>
          <w:tcPr>
            <w:tcW w:w="1991" w:type="dxa"/>
          </w:tcPr>
          <w:p w14:paraId="1C63C315" w14:textId="77777777" w:rsidR="00973674" w:rsidRPr="00354B0C" w:rsidRDefault="00973674" w:rsidP="00973674">
            <w:pPr>
              <w:rPr>
                <w:rFonts w:asciiTheme="majorBidi" w:hAnsiTheme="majorBidi" w:cstheme="majorBidi"/>
              </w:rPr>
            </w:pPr>
          </w:p>
        </w:tc>
        <w:tc>
          <w:tcPr>
            <w:tcW w:w="2237" w:type="dxa"/>
          </w:tcPr>
          <w:p w14:paraId="3A3FAFBB" w14:textId="77777777" w:rsidR="00973674" w:rsidRPr="001B593E" w:rsidRDefault="00973674" w:rsidP="00973674">
            <w:pPr>
              <w:rPr>
                <w:rFonts w:asciiTheme="majorBidi" w:hAnsiTheme="majorBidi" w:cstheme="majorBidi"/>
              </w:rPr>
            </w:pPr>
          </w:p>
        </w:tc>
      </w:tr>
      <w:tr w:rsidR="00973674" w:rsidRPr="001B593E" w14:paraId="4DF369E1" w14:textId="77777777" w:rsidTr="00456FE2">
        <w:tc>
          <w:tcPr>
            <w:tcW w:w="556" w:type="dxa"/>
          </w:tcPr>
          <w:p w14:paraId="35C06A1C" w14:textId="3010F4A4" w:rsidR="00973674" w:rsidRPr="00354B0C" w:rsidRDefault="00973674" w:rsidP="00973674">
            <w:pPr>
              <w:rPr>
                <w:rFonts w:asciiTheme="majorBidi" w:hAnsiTheme="majorBidi" w:cstheme="majorBidi"/>
              </w:rPr>
            </w:pPr>
            <w:r>
              <w:rPr>
                <w:rFonts w:asciiTheme="majorBidi" w:hAnsiTheme="majorBidi" w:cstheme="majorBidi"/>
              </w:rPr>
              <w:t>18</w:t>
            </w:r>
          </w:p>
        </w:tc>
        <w:tc>
          <w:tcPr>
            <w:tcW w:w="4232" w:type="dxa"/>
          </w:tcPr>
          <w:p w14:paraId="31B39402" w14:textId="10B2B442"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 xml:space="preserve">Nenutrūkstamas veikimo spindulys: tarp tacheometro ir valdymo pulto turi būti ne mažesnis nei 500 m. užtikrinant 360° automatinį taikymąsi, sekimą ir tacheometrinių duomenų bevielį perdavimą ir vaizdo transliavimą į pultą, koordinačių apskaičiavimą, duomenų </w:t>
            </w:r>
            <w:r w:rsidRPr="00973674">
              <w:rPr>
                <w:rFonts w:asciiTheme="majorBidi" w:hAnsiTheme="majorBidi" w:cstheme="majorBidi"/>
                <w:sz w:val="24"/>
                <w:szCs w:val="24"/>
              </w:rPr>
              <w:lastRenderedPageBreak/>
              <w:t>grafinį atvaizdavimą bei matavimo komandų uždavimą tacheometrui.</w:t>
            </w:r>
          </w:p>
        </w:tc>
        <w:tc>
          <w:tcPr>
            <w:tcW w:w="1991" w:type="dxa"/>
          </w:tcPr>
          <w:p w14:paraId="5141D06A" w14:textId="77777777" w:rsidR="00973674" w:rsidRPr="00354B0C" w:rsidRDefault="00973674" w:rsidP="00973674">
            <w:pPr>
              <w:rPr>
                <w:rFonts w:asciiTheme="majorBidi" w:hAnsiTheme="majorBidi" w:cstheme="majorBidi"/>
              </w:rPr>
            </w:pPr>
          </w:p>
        </w:tc>
        <w:tc>
          <w:tcPr>
            <w:tcW w:w="2237" w:type="dxa"/>
          </w:tcPr>
          <w:p w14:paraId="64E55B7B" w14:textId="77777777" w:rsidR="00973674" w:rsidRPr="001B593E" w:rsidRDefault="00973674" w:rsidP="00973674">
            <w:pPr>
              <w:rPr>
                <w:rFonts w:asciiTheme="majorBidi" w:hAnsiTheme="majorBidi" w:cstheme="majorBidi"/>
              </w:rPr>
            </w:pPr>
          </w:p>
        </w:tc>
      </w:tr>
      <w:tr w:rsidR="00973674" w:rsidRPr="001B593E" w14:paraId="48845195" w14:textId="77777777" w:rsidTr="00456FE2">
        <w:tc>
          <w:tcPr>
            <w:tcW w:w="556" w:type="dxa"/>
          </w:tcPr>
          <w:p w14:paraId="08DC6C24" w14:textId="53FDC00B" w:rsidR="00973674" w:rsidRPr="00354B0C" w:rsidRDefault="00973674" w:rsidP="00973674">
            <w:pPr>
              <w:rPr>
                <w:rFonts w:asciiTheme="majorBidi" w:hAnsiTheme="majorBidi" w:cstheme="majorBidi"/>
              </w:rPr>
            </w:pPr>
            <w:r>
              <w:rPr>
                <w:rFonts w:asciiTheme="majorBidi" w:hAnsiTheme="majorBidi" w:cstheme="majorBidi"/>
              </w:rPr>
              <w:t>19</w:t>
            </w:r>
          </w:p>
        </w:tc>
        <w:tc>
          <w:tcPr>
            <w:tcW w:w="4232" w:type="dxa"/>
          </w:tcPr>
          <w:p w14:paraId="0B2D5A2D" w14:textId="32BA0A70"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Operacinė sistema Android 12 ar aukštesnė arba lygiavertė</w:t>
            </w:r>
          </w:p>
        </w:tc>
        <w:tc>
          <w:tcPr>
            <w:tcW w:w="1991" w:type="dxa"/>
          </w:tcPr>
          <w:p w14:paraId="65E9338E" w14:textId="77777777" w:rsidR="00973674" w:rsidRPr="00354B0C" w:rsidRDefault="00973674" w:rsidP="00973674">
            <w:pPr>
              <w:rPr>
                <w:rFonts w:asciiTheme="majorBidi" w:hAnsiTheme="majorBidi" w:cstheme="majorBidi"/>
              </w:rPr>
            </w:pPr>
          </w:p>
        </w:tc>
        <w:tc>
          <w:tcPr>
            <w:tcW w:w="2237" w:type="dxa"/>
          </w:tcPr>
          <w:p w14:paraId="3E6BCC2B" w14:textId="77777777" w:rsidR="00973674" w:rsidRPr="001B593E" w:rsidRDefault="00973674" w:rsidP="00973674">
            <w:pPr>
              <w:rPr>
                <w:rFonts w:asciiTheme="majorBidi" w:hAnsiTheme="majorBidi" w:cstheme="majorBidi"/>
              </w:rPr>
            </w:pPr>
          </w:p>
        </w:tc>
      </w:tr>
      <w:tr w:rsidR="00973674" w:rsidRPr="001B593E" w14:paraId="0C56185E" w14:textId="77777777" w:rsidTr="00456FE2">
        <w:tc>
          <w:tcPr>
            <w:tcW w:w="556" w:type="dxa"/>
          </w:tcPr>
          <w:p w14:paraId="6F7A1490" w14:textId="1DE25674" w:rsidR="00973674" w:rsidRPr="00354B0C" w:rsidRDefault="00973674" w:rsidP="00973674">
            <w:pPr>
              <w:rPr>
                <w:rFonts w:asciiTheme="majorBidi" w:hAnsiTheme="majorBidi" w:cstheme="majorBidi"/>
              </w:rPr>
            </w:pPr>
            <w:r>
              <w:rPr>
                <w:rFonts w:asciiTheme="majorBidi" w:hAnsiTheme="majorBidi" w:cstheme="majorBidi"/>
              </w:rPr>
              <w:t>20</w:t>
            </w:r>
          </w:p>
        </w:tc>
        <w:tc>
          <w:tcPr>
            <w:tcW w:w="4232" w:type="dxa"/>
          </w:tcPr>
          <w:p w14:paraId="3973D5AB" w14:textId="262F48F3"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Liečiamas ir spalvotas ekranas</w:t>
            </w:r>
          </w:p>
        </w:tc>
        <w:tc>
          <w:tcPr>
            <w:tcW w:w="1991" w:type="dxa"/>
          </w:tcPr>
          <w:p w14:paraId="2BD8D69E" w14:textId="77777777" w:rsidR="00973674" w:rsidRPr="00354B0C" w:rsidRDefault="00973674" w:rsidP="00973674">
            <w:pPr>
              <w:rPr>
                <w:rFonts w:asciiTheme="majorBidi" w:hAnsiTheme="majorBidi" w:cstheme="majorBidi"/>
              </w:rPr>
            </w:pPr>
          </w:p>
        </w:tc>
        <w:tc>
          <w:tcPr>
            <w:tcW w:w="2237" w:type="dxa"/>
          </w:tcPr>
          <w:p w14:paraId="38AE288A" w14:textId="77777777" w:rsidR="00973674" w:rsidRPr="001B593E" w:rsidRDefault="00973674" w:rsidP="00973674">
            <w:pPr>
              <w:rPr>
                <w:rFonts w:asciiTheme="majorBidi" w:hAnsiTheme="majorBidi" w:cstheme="majorBidi"/>
              </w:rPr>
            </w:pPr>
          </w:p>
        </w:tc>
      </w:tr>
      <w:tr w:rsidR="00973674" w:rsidRPr="001B593E" w14:paraId="193C6E82" w14:textId="77777777" w:rsidTr="00456FE2">
        <w:tc>
          <w:tcPr>
            <w:tcW w:w="556" w:type="dxa"/>
          </w:tcPr>
          <w:p w14:paraId="3DBEE00C" w14:textId="2829D1A3" w:rsidR="00973674" w:rsidRPr="00354B0C" w:rsidRDefault="00973674" w:rsidP="00973674">
            <w:pPr>
              <w:rPr>
                <w:rFonts w:asciiTheme="majorBidi" w:hAnsiTheme="majorBidi" w:cstheme="majorBidi"/>
              </w:rPr>
            </w:pPr>
            <w:r>
              <w:rPr>
                <w:rFonts w:asciiTheme="majorBidi" w:hAnsiTheme="majorBidi" w:cstheme="majorBidi"/>
              </w:rPr>
              <w:t>21</w:t>
            </w:r>
          </w:p>
        </w:tc>
        <w:tc>
          <w:tcPr>
            <w:tcW w:w="4232" w:type="dxa"/>
          </w:tcPr>
          <w:p w14:paraId="5EA5F8DC" w14:textId="7F0E5915"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Operatyvioji RAM atmintis ne mažiau kaip 6 GB</w:t>
            </w:r>
          </w:p>
        </w:tc>
        <w:tc>
          <w:tcPr>
            <w:tcW w:w="1991" w:type="dxa"/>
          </w:tcPr>
          <w:p w14:paraId="2048FB39" w14:textId="77777777" w:rsidR="00973674" w:rsidRPr="00354B0C" w:rsidRDefault="00973674" w:rsidP="00973674">
            <w:pPr>
              <w:rPr>
                <w:rFonts w:asciiTheme="majorBidi" w:hAnsiTheme="majorBidi" w:cstheme="majorBidi"/>
              </w:rPr>
            </w:pPr>
          </w:p>
        </w:tc>
        <w:tc>
          <w:tcPr>
            <w:tcW w:w="2237" w:type="dxa"/>
          </w:tcPr>
          <w:p w14:paraId="2ADA7161" w14:textId="77777777" w:rsidR="00973674" w:rsidRPr="001B593E" w:rsidRDefault="00973674" w:rsidP="00973674">
            <w:pPr>
              <w:rPr>
                <w:rFonts w:asciiTheme="majorBidi" w:hAnsiTheme="majorBidi" w:cstheme="majorBidi"/>
              </w:rPr>
            </w:pPr>
          </w:p>
        </w:tc>
      </w:tr>
      <w:tr w:rsidR="00973674" w:rsidRPr="001B593E" w14:paraId="3793E28D" w14:textId="77777777" w:rsidTr="00456FE2">
        <w:tc>
          <w:tcPr>
            <w:tcW w:w="556" w:type="dxa"/>
          </w:tcPr>
          <w:p w14:paraId="6DD2EA7C" w14:textId="575CCDB9" w:rsidR="00973674" w:rsidRPr="00354B0C" w:rsidRDefault="00973674" w:rsidP="00973674">
            <w:pPr>
              <w:rPr>
                <w:rFonts w:asciiTheme="majorBidi" w:hAnsiTheme="majorBidi" w:cstheme="majorBidi"/>
              </w:rPr>
            </w:pPr>
            <w:r>
              <w:rPr>
                <w:rFonts w:asciiTheme="majorBidi" w:hAnsiTheme="majorBidi" w:cstheme="majorBidi"/>
              </w:rPr>
              <w:t>22</w:t>
            </w:r>
          </w:p>
        </w:tc>
        <w:tc>
          <w:tcPr>
            <w:tcW w:w="4232" w:type="dxa"/>
          </w:tcPr>
          <w:p w14:paraId="4F7A7708" w14:textId="647C6D6B"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Procesorius ne mažiau 8 branduolių ir 2,5 GHz dažnio</w:t>
            </w:r>
          </w:p>
        </w:tc>
        <w:tc>
          <w:tcPr>
            <w:tcW w:w="1991" w:type="dxa"/>
          </w:tcPr>
          <w:p w14:paraId="28353B9C" w14:textId="77777777" w:rsidR="00973674" w:rsidRPr="00354B0C" w:rsidRDefault="00973674" w:rsidP="00973674">
            <w:pPr>
              <w:rPr>
                <w:rFonts w:asciiTheme="majorBidi" w:hAnsiTheme="majorBidi" w:cstheme="majorBidi"/>
              </w:rPr>
            </w:pPr>
          </w:p>
        </w:tc>
        <w:tc>
          <w:tcPr>
            <w:tcW w:w="2237" w:type="dxa"/>
          </w:tcPr>
          <w:p w14:paraId="1D3C9103" w14:textId="77777777" w:rsidR="00973674" w:rsidRPr="001B593E" w:rsidRDefault="00973674" w:rsidP="00973674">
            <w:pPr>
              <w:rPr>
                <w:rFonts w:asciiTheme="majorBidi" w:hAnsiTheme="majorBidi" w:cstheme="majorBidi"/>
              </w:rPr>
            </w:pPr>
          </w:p>
        </w:tc>
      </w:tr>
      <w:tr w:rsidR="00973674" w:rsidRPr="001B593E" w14:paraId="2E3619F7" w14:textId="77777777" w:rsidTr="00456FE2">
        <w:tc>
          <w:tcPr>
            <w:tcW w:w="556" w:type="dxa"/>
          </w:tcPr>
          <w:p w14:paraId="0E079389" w14:textId="0D91B180" w:rsidR="00973674" w:rsidRPr="00354B0C" w:rsidRDefault="00973674" w:rsidP="00973674">
            <w:pPr>
              <w:rPr>
                <w:rFonts w:asciiTheme="majorBidi" w:hAnsiTheme="majorBidi" w:cstheme="majorBidi"/>
              </w:rPr>
            </w:pPr>
            <w:r>
              <w:rPr>
                <w:rFonts w:asciiTheme="majorBidi" w:hAnsiTheme="majorBidi" w:cstheme="majorBidi"/>
              </w:rPr>
              <w:t>23</w:t>
            </w:r>
          </w:p>
        </w:tc>
        <w:tc>
          <w:tcPr>
            <w:tcW w:w="4232" w:type="dxa"/>
          </w:tcPr>
          <w:p w14:paraId="53B3A072" w14:textId="147E8634"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Duomenų saugojimo atmintis ne mažiau kaip 64 GB</w:t>
            </w:r>
          </w:p>
        </w:tc>
        <w:tc>
          <w:tcPr>
            <w:tcW w:w="1991" w:type="dxa"/>
          </w:tcPr>
          <w:p w14:paraId="2D1F1FAA" w14:textId="77777777" w:rsidR="00973674" w:rsidRPr="00354B0C" w:rsidRDefault="00973674" w:rsidP="00973674">
            <w:pPr>
              <w:rPr>
                <w:rFonts w:asciiTheme="majorBidi" w:hAnsiTheme="majorBidi" w:cstheme="majorBidi"/>
              </w:rPr>
            </w:pPr>
          </w:p>
        </w:tc>
        <w:tc>
          <w:tcPr>
            <w:tcW w:w="2237" w:type="dxa"/>
          </w:tcPr>
          <w:p w14:paraId="1E0E85F7" w14:textId="77777777" w:rsidR="00973674" w:rsidRPr="001B593E" w:rsidRDefault="00973674" w:rsidP="00973674">
            <w:pPr>
              <w:rPr>
                <w:rFonts w:asciiTheme="majorBidi" w:hAnsiTheme="majorBidi" w:cstheme="majorBidi"/>
              </w:rPr>
            </w:pPr>
          </w:p>
        </w:tc>
      </w:tr>
      <w:tr w:rsidR="00973674" w:rsidRPr="001B593E" w14:paraId="4B0C9BAF" w14:textId="77777777" w:rsidTr="00456FE2">
        <w:tc>
          <w:tcPr>
            <w:tcW w:w="556" w:type="dxa"/>
          </w:tcPr>
          <w:p w14:paraId="3FA73EAE" w14:textId="76A88537" w:rsidR="00973674" w:rsidRPr="00354B0C" w:rsidRDefault="00973674" w:rsidP="00973674">
            <w:pPr>
              <w:rPr>
                <w:rFonts w:asciiTheme="majorBidi" w:hAnsiTheme="majorBidi" w:cstheme="majorBidi"/>
              </w:rPr>
            </w:pPr>
            <w:r>
              <w:rPr>
                <w:rFonts w:asciiTheme="majorBidi" w:hAnsiTheme="majorBidi" w:cstheme="majorBidi"/>
              </w:rPr>
              <w:t>24</w:t>
            </w:r>
          </w:p>
        </w:tc>
        <w:tc>
          <w:tcPr>
            <w:tcW w:w="4232" w:type="dxa"/>
          </w:tcPr>
          <w:p w14:paraId="0E1C6A70" w14:textId="54EF34AF"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Matavimų programinė įranga: turi būti įdiegta tacheometre ir  užtikrinti jo valdymą. Programa turi turėti: taškų koordinavimo, taškų suradimo pagal žinomas koordinates funkcijas;  Ploto, linijos ilgio skaičiavimo galimybes; Galimybę importuoti DXF, IFC, LAS brėžinius su galimybe iš jų nužymėti. Privalo atvaizduoti 360° prizmės elektroninį gulsčiuką. Orto-foto planų įterpimas, palaikymas   Web Map Service (WMS) ir Web Map Tile Services (WMTS) palaikymas.</w:t>
            </w:r>
          </w:p>
        </w:tc>
        <w:tc>
          <w:tcPr>
            <w:tcW w:w="1991" w:type="dxa"/>
          </w:tcPr>
          <w:p w14:paraId="732BFA44" w14:textId="77777777" w:rsidR="00973674" w:rsidRPr="00354B0C" w:rsidRDefault="00973674" w:rsidP="00973674">
            <w:pPr>
              <w:rPr>
                <w:rFonts w:asciiTheme="majorBidi" w:hAnsiTheme="majorBidi" w:cstheme="majorBidi"/>
              </w:rPr>
            </w:pPr>
          </w:p>
        </w:tc>
        <w:tc>
          <w:tcPr>
            <w:tcW w:w="2237" w:type="dxa"/>
          </w:tcPr>
          <w:p w14:paraId="792CE9A7" w14:textId="77777777" w:rsidR="00973674" w:rsidRPr="001B593E" w:rsidRDefault="00973674" w:rsidP="00973674">
            <w:pPr>
              <w:rPr>
                <w:rFonts w:asciiTheme="majorBidi" w:hAnsiTheme="majorBidi" w:cstheme="majorBidi"/>
              </w:rPr>
            </w:pPr>
          </w:p>
        </w:tc>
      </w:tr>
      <w:tr w:rsidR="00973674" w:rsidRPr="001B593E" w14:paraId="211807AD" w14:textId="77777777" w:rsidTr="00456FE2">
        <w:tc>
          <w:tcPr>
            <w:tcW w:w="556" w:type="dxa"/>
          </w:tcPr>
          <w:p w14:paraId="07393A09" w14:textId="660E2C03" w:rsidR="00973674" w:rsidRPr="00354B0C" w:rsidRDefault="00973674" w:rsidP="00973674">
            <w:pPr>
              <w:rPr>
                <w:rFonts w:asciiTheme="majorBidi" w:hAnsiTheme="majorBidi" w:cstheme="majorBidi"/>
              </w:rPr>
            </w:pPr>
            <w:r>
              <w:rPr>
                <w:rFonts w:asciiTheme="majorBidi" w:hAnsiTheme="majorBidi" w:cstheme="majorBidi"/>
              </w:rPr>
              <w:t>25</w:t>
            </w:r>
          </w:p>
        </w:tc>
        <w:tc>
          <w:tcPr>
            <w:tcW w:w="4232" w:type="dxa"/>
          </w:tcPr>
          <w:p w14:paraId="39742291" w14:textId="77C4F576"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Darbo laikas ne trumpesnis kaip 6 valandos su viena baterija, turi būti komplektuojamos minimaliai 2 baterijomis.</w:t>
            </w:r>
          </w:p>
        </w:tc>
        <w:tc>
          <w:tcPr>
            <w:tcW w:w="1991" w:type="dxa"/>
          </w:tcPr>
          <w:p w14:paraId="375EF077" w14:textId="77777777" w:rsidR="00973674" w:rsidRPr="00354B0C" w:rsidRDefault="00973674" w:rsidP="00973674">
            <w:pPr>
              <w:rPr>
                <w:rFonts w:asciiTheme="majorBidi" w:hAnsiTheme="majorBidi" w:cstheme="majorBidi"/>
              </w:rPr>
            </w:pPr>
          </w:p>
        </w:tc>
        <w:tc>
          <w:tcPr>
            <w:tcW w:w="2237" w:type="dxa"/>
          </w:tcPr>
          <w:p w14:paraId="503BCC43" w14:textId="77777777" w:rsidR="00973674" w:rsidRPr="001B593E" w:rsidRDefault="00973674" w:rsidP="00973674">
            <w:pPr>
              <w:rPr>
                <w:rFonts w:asciiTheme="majorBidi" w:hAnsiTheme="majorBidi" w:cstheme="majorBidi"/>
              </w:rPr>
            </w:pPr>
          </w:p>
        </w:tc>
      </w:tr>
      <w:tr w:rsidR="00973674" w:rsidRPr="001B593E" w14:paraId="7B479AAD" w14:textId="77777777" w:rsidTr="00456FE2">
        <w:tc>
          <w:tcPr>
            <w:tcW w:w="556" w:type="dxa"/>
          </w:tcPr>
          <w:p w14:paraId="35EC0A3C" w14:textId="574ADD34" w:rsidR="00973674" w:rsidRPr="00354B0C" w:rsidRDefault="00973674" w:rsidP="00973674">
            <w:pPr>
              <w:rPr>
                <w:rFonts w:asciiTheme="majorBidi" w:hAnsiTheme="majorBidi" w:cstheme="majorBidi"/>
              </w:rPr>
            </w:pPr>
            <w:r>
              <w:rPr>
                <w:rFonts w:asciiTheme="majorBidi" w:hAnsiTheme="majorBidi" w:cstheme="majorBidi"/>
              </w:rPr>
              <w:t>26</w:t>
            </w:r>
          </w:p>
        </w:tc>
        <w:tc>
          <w:tcPr>
            <w:tcW w:w="4232" w:type="dxa"/>
          </w:tcPr>
          <w:p w14:paraId="3B517C2F" w14:textId="5A09B28A"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Atsparumas vandeniui ir dulkėms ne mažesnė kaip IP65 norma</w:t>
            </w:r>
          </w:p>
        </w:tc>
        <w:tc>
          <w:tcPr>
            <w:tcW w:w="1991" w:type="dxa"/>
          </w:tcPr>
          <w:p w14:paraId="4015EF7D" w14:textId="77777777" w:rsidR="00973674" w:rsidRPr="00354B0C" w:rsidRDefault="00973674" w:rsidP="00973674">
            <w:pPr>
              <w:rPr>
                <w:rFonts w:asciiTheme="majorBidi" w:hAnsiTheme="majorBidi" w:cstheme="majorBidi"/>
              </w:rPr>
            </w:pPr>
          </w:p>
        </w:tc>
        <w:tc>
          <w:tcPr>
            <w:tcW w:w="2237" w:type="dxa"/>
          </w:tcPr>
          <w:p w14:paraId="24917524" w14:textId="77777777" w:rsidR="00973674" w:rsidRPr="001B593E" w:rsidRDefault="00973674" w:rsidP="00973674">
            <w:pPr>
              <w:rPr>
                <w:rFonts w:asciiTheme="majorBidi" w:hAnsiTheme="majorBidi" w:cstheme="majorBidi"/>
              </w:rPr>
            </w:pPr>
          </w:p>
        </w:tc>
      </w:tr>
      <w:tr w:rsidR="00973674" w:rsidRPr="001B593E" w14:paraId="29CB4711" w14:textId="77777777" w:rsidTr="00456FE2">
        <w:tc>
          <w:tcPr>
            <w:tcW w:w="556" w:type="dxa"/>
          </w:tcPr>
          <w:p w14:paraId="4137A144" w14:textId="37B3E548" w:rsidR="00973674" w:rsidRPr="00354B0C" w:rsidRDefault="00973674" w:rsidP="00973674">
            <w:pPr>
              <w:rPr>
                <w:rFonts w:asciiTheme="majorBidi" w:hAnsiTheme="majorBidi" w:cstheme="majorBidi"/>
              </w:rPr>
            </w:pPr>
            <w:r>
              <w:rPr>
                <w:rFonts w:asciiTheme="majorBidi" w:hAnsiTheme="majorBidi" w:cstheme="majorBidi"/>
              </w:rPr>
              <w:t>27</w:t>
            </w:r>
          </w:p>
        </w:tc>
        <w:tc>
          <w:tcPr>
            <w:tcW w:w="4232" w:type="dxa"/>
          </w:tcPr>
          <w:p w14:paraId="0E3280CD" w14:textId="41134FF2"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Darbinė temperatūra nuo -20°C iki 50°C</w:t>
            </w:r>
          </w:p>
        </w:tc>
        <w:tc>
          <w:tcPr>
            <w:tcW w:w="1991" w:type="dxa"/>
          </w:tcPr>
          <w:p w14:paraId="4283FCCF" w14:textId="77777777" w:rsidR="00973674" w:rsidRPr="00354B0C" w:rsidRDefault="00973674" w:rsidP="00973674">
            <w:pPr>
              <w:rPr>
                <w:rFonts w:asciiTheme="majorBidi" w:hAnsiTheme="majorBidi" w:cstheme="majorBidi"/>
              </w:rPr>
            </w:pPr>
          </w:p>
        </w:tc>
        <w:tc>
          <w:tcPr>
            <w:tcW w:w="2237" w:type="dxa"/>
          </w:tcPr>
          <w:p w14:paraId="5C865DD9" w14:textId="77777777" w:rsidR="00973674" w:rsidRPr="001B593E" w:rsidRDefault="00973674" w:rsidP="00973674">
            <w:pPr>
              <w:rPr>
                <w:rFonts w:asciiTheme="majorBidi" w:hAnsiTheme="majorBidi" w:cstheme="majorBidi"/>
              </w:rPr>
            </w:pPr>
          </w:p>
        </w:tc>
      </w:tr>
      <w:tr w:rsidR="00973674" w:rsidRPr="001B593E" w14:paraId="28055EBB" w14:textId="77777777" w:rsidTr="00456FE2">
        <w:tc>
          <w:tcPr>
            <w:tcW w:w="556" w:type="dxa"/>
          </w:tcPr>
          <w:p w14:paraId="61D98109" w14:textId="5C50CC0C" w:rsidR="00973674" w:rsidRPr="00354B0C" w:rsidRDefault="00973674" w:rsidP="00973674">
            <w:pPr>
              <w:rPr>
                <w:rFonts w:asciiTheme="majorBidi" w:hAnsiTheme="majorBidi" w:cstheme="majorBidi"/>
              </w:rPr>
            </w:pPr>
            <w:r>
              <w:rPr>
                <w:rFonts w:asciiTheme="majorBidi" w:hAnsiTheme="majorBidi" w:cstheme="majorBidi"/>
              </w:rPr>
              <w:t>28</w:t>
            </w:r>
          </w:p>
        </w:tc>
        <w:tc>
          <w:tcPr>
            <w:tcW w:w="4232" w:type="dxa"/>
          </w:tcPr>
          <w:p w14:paraId="703828C2" w14:textId="1CEEBB67"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Lauko duomenų kaupiklis turi būti komplektuojamas</w:t>
            </w:r>
          </w:p>
        </w:tc>
        <w:tc>
          <w:tcPr>
            <w:tcW w:w="1991" w:type="dxa"/>
          </w:tcPr>
          <w:p w14:paraId="3580894C" w14:textId="77777777" w:rsidR="00973674" w:rsidRPr="00354B0C" w:rsidRDefault="00973674" w:rsidP="00973674">
            <w:pPr>
              <w:rPr>
                <w:rFonts w:asciiTheme="majorBidi" w:hAnsiTheme="majorBidi" w:cstheme="majorBidi"/>
              </w:rPr>
            </w:pPr>
          </w:p>
        </w:tc>
        <w:tc>
          <w:tcPr>
            <w:tcW w:w="2237" w:type="dxa"/>
          </w:tcPr>
          <w:p w14:paraId="1F1FF4F7" w14:textId="77777777" w:rsidR="00973674" w:rsidRPr="001B593E" w:rsidRDefault="00973674" w:rsidP="00973674">
            <w:pPr>
              <w:rPr>
                <w:rFonts w:asciiTheme="majorBidi" w:hAnsiTheme="majorBidi" w:cstheme="majorBidi"/>
              </w:rPr>
            </w:pPr>
          </w:p>
        </w:tc>
      </w:tr>
      <w:tr w:rsidR="00973674" w:rsidRPr="001B593E" w14:paraId="1C44DFE7" w14:textId="77777777" w:rsidTr="00456FE2">
        <w:tc>
          <w:tcPr>
            <w:tcW w:w="556" w:type="dxa"/>
          </w:tcPr>
          <w:p w14:paraId="171899AD" w14:textId="76893CFC" w:rsidR="00973674" w:rsidRPr="00354B0C" w:rsidRDefault="00973674" w:rsidP="00973674">
            <w:pPr>
              <w:rPr>
                <w:rFonts w:asciiTheme="majorBidi" w:hAnsiTheme="majorBidi" w:cstheme="majorBidi"/>
              </w:rPr>
            </w:pPr>
            <w:r>
              <w:rPr>
                <w:rFonts w:asciiTheme="majorBidi" w:hAnsiTheme="majorBidi" w:cstheme="majorBidi"/>
              </w:rPr>
              <w:t>29</w:t>
            </w:r>
          </w:p>
        </w:tc>
        <w:tc>
          <w:tcPr>
            <w:tcW w:w="4232" w:type="dxa"/>
          </w:tcPr>
          <w:p w14:paraId="25CC47AF" w14:textId="0D9812A5"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Jos operacinė sistema turi būti Android ir ne žemesnė kaip 12 versija arba lygiavertė</w:t>
            </w:r>
          </w:p>
        </w:tc>
        <w:tc>
          <w:tcPr>
            <w:tcW w:w="1991" w:type="dxa"/>
          </w:tcPr>
          <w:p w14:paraId="28E6C324" w14:textId="77777777" w:rsidR="00973674" w:rsidRPr="00354B0C" w:rsidRDefault="00973674" w:rsidP="00973674">
            <w:pPr>
              <w:rPr>
                <w:rFonts w:asciiTheme="majorBidi" w:hAnsiTheme="majorBidi" w:cstheme="majorBidi"/>
              </w:rPr>
            </w:pPr>
          </w:p>
        </w:tc>
        <w:tc>
          <w:tcPr>
            <w:tcW w:w="2237" w:type="dxa"/>
          </w:tcPr>
          <w:p w14:paraId="37D90941" w14:textId="77777777" w:rsidR="00973674" w:rsidRPr="001B593E" w:rsidRDefault="00973674" w:rsidP="00973674">
            <w:pPr>
              <w:rPr>
                <w:rFonts w:asciiTheme="majorBidi" w:hAnsiTheme="majorBidi" w:cstheme="majorBidi"/>
              </w:rPr>
            </w:pPr>
          </w:p>
        </w:tc>
      </w:tr>
      <w:tr w:rsidR="00973674" w:rsidRPr="001B593E" w14:paraId="0B8AF45F" w14:textId="77777777" w:rsidTr="00456FE2">
        <w:tc>
          <w:tcPr>
            <w:tcW w:w="556" w:type="dxa"/>
          </w:tcPr>
          <w:p w14:paraId="683F01E8" w14:textId="296DEEF8" w:rsidR="00973674" w:rsidRPr="00354B0C" w:rsidRDefault="00973674" w:rsidP="00973674">
            <w:pPr>
              <w:rPr>
                <w:rFonts w:asciiTheme="majorBidi" w:hAnsiTheme="majorBidi" w:cstheme="majorBidi"/>
              </w:rPr>
            </w:pPr>
            <w:r>
              <w:rPr>
                <w:rFonts w:asciiTheme="majorBidi" w:hAnsiTheme="majorBidi" w:cstheme="majorBidi"/>
              </w:rPr>
              <w:t>30</w:t>
            </w:r>
          </w:p>
        </w:tc>
        <w:tc>
          <w:tcPr>
            <w:tcW w:w="4232" w:type="dxa"/>
          </w:tcPr>
          <w:p w14:paraId="54390A54" w14:textId="1E100E93"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Ekrano dydis ne mažesnis kaip 6"</w:t>
            </w:r>
          </w:p>
        </w:tc>
        <w:tc>
          <w:tcPr>
            <w:tcW w:w="1991" w:type="dxa"/>
          </w:tcPr>
          <w:p w14:paraId="2B4E2BAF" w14:textId="77777777" w:rsidR="00973674" w:rsidRPr="00354B0C" w:rsidRDefault="00973674" w:rsidP="00973674">
            <w:pPr>
              <w:rPr>
                <w:rFonts w:asciiTheme="majorBidi" w:hAnsiTheme="majorBidi" w:cstheme="majorBidi"/>
              </w:rPr>
            </w:pPr>
          </w:p>
        </w:tc>
        <w:tc>
          <w:tcPr>
            <w:tcW w:w="2237" w:type="dxa"/>
          </w:tcPr>
          <w:p w14:paraId="70EE9304" w14:textId="77777777" w:rsidR="00973674" w:rsidRPr="001B593E" w:rsidRDefault="00973674" w:rsidP="00973674">
            <w:pPr>
              <w:rPr>
                <w:rFonts w:asciiTheme="majorBidi" w:hAnsiTheme="majorBidi" w:cstheme="majorBidi"/>
              </w:rPr>
            </w:pPr>
          </w:p>
        </w:tc>
      </w:tr>
      <w:tr w:rsidR="00973674" w:rsidRPr="001B593E" w14:paraId="5C50CED8" w14:textId="77777777" w:rsidTr="00456FE2">
        <w:tc>
          <w:tcPr>
            <w:tcW w:w="556" w:type="dxa"/>
          </w:tcPr>
          <w:p w14:paraId="3D61BF08" w14:textId="27BD1B10" w:rsidR="00973674" w:rsidRPr="00354B0C" w:rsidRDefault="00973674" w:rsidP="00973674">
            <w:pPr>
              <w:rPr>
                <w:rFonts w:asciiTheme="majorBidi" w:hAnsiTheme="majorBidi" w:cstheme="majorBidi"/>
              </w:rPr>
            </w:pPr>
            <w:r>
              <w:rPr>
                <w:rFonts w:asciiTheme="majorBidi" w:hAnsiTheme="majorBidi" w:cstheme="majorBidi"/>
              </w:rPr>
              <w:t>31</w:t>
            </w:r>
          </w:p>
        </w:tc>
        <w:tc>
          <w:tcPr>
            <w:tcW w:w="4232" w:type="dxa"/>
          </w:tcPr>
          <w:p w14:paraId="69EA62A1" w14:textId="690BCD94"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Ekrano raiška ne mažesnė kaip 2160 x 1080 pikselių</w:t>
            </w:r>
          </w:p>
        </w:tc>
        <w:tc>
          <w:tcPr>
            <w:tcW w:w="1991" w:type="dxa"/>
          </w:tcPr>
          <w:p w14:paraId="5FD6BAB0" w14:textId="77777777" w:rsidR="00973674" w:rsidRPr="00354B0C" w:rsidRDefault="00973674" w:rsidP="00973674">
            <w:pPr>
              <w:rPr>
                <w:rFonts w:asciiTheme="majorBidi" w:hAnsiTheme="majorBidi" w:cstheme="majorBidi"/>
              </w:rPr>
            </w:pPr>
          </w:p>
        </w:tc>
        <w:tc>
          <w:tcPr>
            <w:tcW w:w="2237" w:type="dxa"/>
          </w:tcPr>
          <w:p w14:paraId="4BC4E9F9" w14:textId="77777777" w:rsidR="00973674" w:rsidRPr="001B593E" w:rsidRDefault="00973674" w:rsidP="00973674">
            <w:pPr>
              <w:rPr>
                <w:rFonts w:asciiTheme="majorBidi" w:hAnsiTheme="majorBidi" w:cstheme="majorBidi"/>
              </w:rPr>
            </w:pPr>
          </w:p>
        </w:tc>
      </w:tr>
      <w:tr w:rsidR="00973674" w:rsidRPr="001B593E" w14:paraId="32C5E202" w14:textId="77777777" w:rsidTr="00456FE2">
        <w:tc>
          <w:tcPr>
            <w:tcW w:w="556" w:type="dxa"/>
          </w:tcPr>
          <w:p w14:paraId="2BAA1CED" w14:textId="25C10D61" w:rsidR="00973674" w:rsidRPr="00354B0C" w:rsidRDefault="00973674" w:rsidP="00973674">
            <w:pPr>
              <w:rPr>
                <w:rFonts w:asciiTheme="majorBidi" w:hAnsiTheme="majorBidi" w:cstheme="majorBidi"/>
              </w:rPr>
            </w:pPr>
            <w:r>
              <w:rPr>
                <w:rFonts w:asciiTheme="majorBidi" w:hAnsiTheme="majorBidi" w:cstheme="majorBidi"/>
              </w:rPr>
              <w:t>32</w:t>
            </w:r>
          </w:p>
        </w:tc>
        <w:tc>
          <w:tcPr>
            <w:tcW w:w="4232" w:type="dxa"/>
          </w:tcPr>
          <w:p w14:paraId="382485BE" w14:textId="04DA9F1B"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Integruotos priekinė kamera ir ne mažesnė kaip 5 MP ir galinė ne mažiau kaip 13 MP</w:t>
            </w:r>
          </w:p>
        </w:tc>
        <w:tc>
          <w:tcPr>
            <w:tcW w:w="1991" w:type="dxa"/>
          </w:tcPr>
          <w:p w14:paraId="6C2B9519" w14:textId="77777777" w:rsidR="00973674" w:rsidRPr="00354B0C" w:rsidRDefault="00973674" w:rsidP="00973674">
            <w:pPr>
              <w:rPr>
                <w:rFonts w:asciiTheme="majorBidi" w:hAnsiTheme="majorBidi" w:cstheme="majorBidi"/>
              </w:rPr>
            </w:pPr>
          </w:p>
        </w:tc>
        <w:tc>
          <w:tcPr>
            <w:tcW w:w="2237" w:type="dxa"/>
          </w:tcPr>
          <w:p w14:paraId="5F03E06F" w14:textId="77777777" w:rsidR="00973674" w:rsidRPr="001B593E" w:rsidRDefault="00973674" w:rsidP="00973674">
            <w:pPr>
              <w:rPr>
                <w:rFonts w:asciiTheme="majorBidi" w:hAnsiTheme="majorBidi" w:cstheme="majorBidi"/>
              </w:rPr>
            </w:pPr>
          </w:p>
        </w:tc>
      </w:tr>
      <w:tr w:rsidR="00973674" w:rsidRPr="001B593E" w14:paraId="017B7F39" w14:textId="77777777" w:rsidTr="00456FE2">
        <w:tc>
          <w:tcPr>
            <w:tcW w:w="556" w:type="dxa"/>
          </w:tcPr>
          <w:p w14:paraId="78354C59" w14:textId="618DCC32" w:rsidR="00973674" w:rsidRPr="00354B0C" w:rsidRDefault="00973674" w:rsidP="00973674">
            <w:pPr>
              <w:rPr>
                <w:rFonts w:asciiTheme="majorBidi" w:hAnsiTheme="majorBidi" w:cstheme="majorBidi"/>
              </w:rPr>
            </w:pPr>
            <w:r>
              <w:rPr>
                <w:rFonts w:asciiTheme="majorBidi" w:hAnsiTheme="majorBidi" w:cstheme="majorBidi"/>
              </w:rPr>
              <w:t>33</w:t>
            </w:r>
          </w:p>
        </w:tc>
        <w:tc>
          <w:tcPr>
            <w:tcW w:w="4232" w:type="dxa"/>
          </w:tcPr>
          <w:p w14:paraId="2FBEEE7D" w14:textId="52167758"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Integruotas ryšys: Bluetooth, Wifi, GSM</w:t>
            </w:r>
          </w:p>
        </w:tc>
        <w:tc>
          <w:tcPr>
            <w:tcW w:w="1991" w:type="dxa"/>
          </w:tcPr>
          <w:p w14:paraId="4AD00A80" w14:textId="77777777" w:rsidR="00973674" w:rsidRPr="00354B0C" w:rsidRDefault="00973674" w:rsidP="00973674">
            <w:pPr>
              <w:rPr>
                <w:rFonts w:asciiTheme="majorBidi" w:hAnsiTheme="majorBidi" w:cstheme="majorBidi"/>
              </w:rPr>
            </w:pPr>
          </w:p>
        </w:tc>
        <w:tc>
          <w:tcPr>
            <w:tcW w:w="2237" w:type="dxa"/>
          </w:tcPr>
          <w:p w14:paraId="2A2FA937" w14:textId="77777777" w:rsidR="00973674" w:rsidRPr="001B593E" w:rsidRDefault="00973674" w:rsidP="00973674">
            <w:pPr>
              <w:rPr>
                <w:rFonts w:asciiTheme="majorBidi" w:hAnsiTheme="majorBidi" w:cstheme="majorBidi"/>
              </w:rPr>
            </w:pPr>
          </w:p>
        </w:tc>
      </w:tr>
      <w:tr w:rsidR="00973674" w:rsidRPr="001B593E" w14:paraId="04588D1C" w14:textId="77777777" w:rsidTr="00456FE2">
        <w:tc>
          <w:tcPr>
            <w:tcW w:w="556" w:type="dxa"/>
          </w:tcPr>
          <w:p w14:paraId="667F35A0" w14:textId="76437010" w:rsidR="00973674" w:rsidRPr="00354B0C" w:rsidRDefault="00973674" w:rsidP="00973674">
            <w:pPr>
              <w:rPr>
                <w:rFonts w:asciiTheme="majorBidi" w:hAnsiTheme="majorBidi" w:cstheme="majorBidi"/>
              </w:rPr>
            </w:pPr>
            <w:r>
              <w:rPr>
                <w:rFonts w:asciiTheme="majorBidi" w:hAnsiTheme="majorBidi" w:cstheme="majorBidi"/>
              </w:rPr>
              <w:t>34</w:t>
            </w:r>
          </w:p>
        </w:tc>
        <w:tc>
          <w:tcPr>
            <w:tcW w:w="4232" w:type="dxa"/>
          </w:tcPr>
          <w:p w14:paraId="39392CDE" w14:textId="42ED4F13"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Atsparumas vandeniui ir dulkėms ne mažesnė kaip IP67 norma</w:t>
            </w:r>
          </w:p>
        </w:tc>
        <w:tc>
          <w:tcPr>
            <w:tcW w:w="1991" w:type="dxa"/>
          </w:tcPr>
          <w:p w14:paraId="617B1025" w14:textId="77777777" w:rsidR="00973674" w:rsidRPr="00354B0C" w:rsidRDefault="00973674" w:rsidP="00973674">
            <w:pPr>
              <w:rPr>
                <w:rFonts w:asciiTheme="majorBidi" w:hAnsiTheme="majorBidi" w:cstheme="majorBidi"/>
              </w:rPr>
            </w:pPr>
          </w:p>
        </w:tc>
        <w:tc>
          <w:tcPr>
            <w:tcW w:w="2237" w:type="dxa"/>
          </w:tcPr>
          <w:p w14:paraId="492750EE" w14:textId="77777777" w:rsidR="00973674" w:rsidRPr="001B593E" w:rsidRDefault="00973674" w:rsidP="00973674">
            <w:pPr>
              <w:rPr>
                <w:rFonts w:asciiTheme="majorBidi" w:hAnsiTheme="majorBidi" w:cstheme="majorBidi"/>
              </w:rPr>
            </w:pPr>
          </w:p>
        </w:tc>
      </w:tr>
      <w:tr w:rsidR="00973674" w:rsidRPr="001B593E" w14:paraId="310EC8A3" w14:textId="77777777" w:rsidTr="00456FE2">
        <w:tc>
          <w:tcPr>
            <w:tcW w:w="556" w:type="dxa"/>
          </w:tcPr>
          <w:p w14:paraId="2342B546" w14:textId="6A58CCA2" w:rsidR="00973674" w:rsidRPr="00354B0C" w:rsidRDefault="00973674" w:rsidP="00973674">
            <w:pPr>
              <w:rPr>
                <w:rFonts w:asciiTheme="majorBidi" w:hAnsiTheme="majorBidi" w:cstheme="majorBidi"/>
              </w:rPr>
            </w:pPr>
            <w:r>
              <w:rPr>
                <w:rFonts w:asciiTheme="majorBidi" w:hAnsiTheme="majorBidi" w:cstheme="majorBidi"/>
              </w:rPr>
              <w:t>35</w:t>
            </w:r>
          </w:p>
        </w:tc>
        <w:tc>
          <w:tcPr>
            <w:tcW w:w="4232" w:type="dxa"/>
          </w:tcPr>
          <w:p w14:paraId="513104F0" w14:textId="24FF5928"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Darbinė temperatūra nuo -20°C iki 50°C</w:t>
            </w:r>
          </w:p>
        </w:tc>
        <w:tc>
          <w:tcPr>
            <w:tcW w:w="1991" w:type="dxa"/>
          </w:tcPr>
          <w:p w14:paraId="6097421A" w14:textId="77777777" w:rsidR="00973674" w:rsidRPr="00354B0C" w:rsidRDefault="00973674" w:rsidP="00973674">
            <w:pPr>
              <w:rPr>
                <w:rFonts w:asciiTheme="majorBidi" w:hAnsiTheme="majorBidi" w:cstheme="majorBidi"/>
              </w:rPr>
            </w:pPr>
          </w:p>
        </w:tc>
        <w:tc>
          <w:tcPr>
            <w:tcW w:w="2237" w:type="dxa"/>
          </w:tcPr>
          <w:p w14:paraId="25CFD443" w14:textId="77777777" w:rsidR="00973674" w:rsidRPr="001B593E" w:rsidRDefault="00973674" w:rsidP="00973674">
            <w:pPr>
              <w:rPr>
                <w:rFonts w:asciiTheme="majorBidi" w:hAnsiTheme="majorBidi" w:cstheme="majorBidi"/>
              </w:rPr>
            </w:pPr>
          </w:p>
        </w:tc>
      </w:tr>
      <w:tr w:rsidR="00973674" w:rsidRPr="001B593E" w14:paraId="5E469EEF" w14:textId="77777777" w:rsidTr="00456FE2">
        <w:tc>
          <w:tcPr>
            <w:tcW w:w="556" w:type="dxa"/>
          </w:tcPr>
          <w:p w14:paraId="27C2A7FB" w14:textId="40305C03" w:rsidR="00973674" w:rsidRPr="00354B0C" w:rsidRDefault="00973674" w:rsidP="00973674">
            <w:pPr>
              <w:rPr>
                <w:rFonts w:asciiTheme="majorBidi" w:hAnsiTheme="majorBidi" w:cstheme="majorBidi"/>
              </w:rPr>
            </w:pPr>
            <w:r>
              <w:rPr>
                <w:rFonts w:asciiTheme="majorBidi" w:hAnsiTheme="majorBidi" w:cstheme="majorBidi"/>
              </w:rPr>
              <w:t>36</w:t>
            </w:r>
          </w:p>
        </w:tc>
        <w:tc>
          <w:tcPr>
            <w:tcW w:w="4232" w:type="dxa"/>
          </w:tcPr>
          <w:p w14:paraId="71B313B5" w14:textId="730C116B"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Keičiama baterija užtikrinanti ne mažesnį kaip 12 valandų veikimą.</w:t>
            </w:r>
          </w:p>
        </w:tc>
        <w:tc>
          <w:tcPr>
            <w:tcW w:w="1991" w:type="dxa"/>
          </w:tcPr>
          <w:p w14:paraId="7E080A8D" w14:textId="77777777" w:rsidR="00973674" w:rsidRPr="00354B0C" w:rsidRDefault="00973674" w:rsidP="00973674">
            <w:pPr>
              <w:rPr>
                <w:rFonts w:asciiTheme="majorBidi" w:hAnsiTheme="majorBidi" w:cstheme="majorBidi"/>
              </w:rPr>
            </w:pPr>
          </w:p>
        </w:tc>
        <w:tc>
          <w:tcPr>
            <w:tcW w:w="2237" w:type="dxa"/>
          </w:tcPr>
          <w:p w14:paraId="1589B08C" w14:textId="77777777" w:rsidR="00973674" w:rsidRPr="001B593E" w:rsidRDefault="00973674" w:rsidP="00973674">
            <w:pPr>
              <w:rPr>
                <w:rFonts w:asciiTheme="majorBidi" w:hAnsiTheme="majorBidi" w:cstheme="majorBidi"/>
              </w:rPr>
            </w:pPr>
          </w:p>
        </w:tc>
      </w:tr>
      <w:tr w:rsidR="00973674" w:rsidRPr="001B593E" w14:paraId="7E4DEFD6" w14:textId="77777777" w:rsidTr="00456FE2">
        <w:tc>
          <w:tcPr>
            <w:tcW w:w="556" w:type="dxa"/>
          </w:tcPr>
          <w:p w14:paraId="38A9C9F3" w14:textId="25066196" w:rsidR="00973674" w:rsidRPr="00354B0C" w:rsidRDefault="00973674" w:rsidP="00973674">
            <w:pPr>
              <w:rPr>
                <w:rFonts w:asciiTheme="majorBidi" w:hAnsiTheme="majorBidi" w:cstheme="majorBidi"/>
              </w:rPr>
            </w:pPr>
            <w:r>
              <w:rPr>
                <w:rFonts w:asciiTheme="majorBidi" w:hAnsiTheme="majorBidi" w:cstheme="majorBidi"/>
              </w:rPr>
              <w:lastRenderedPageBreak/>
              <w:t>37</w:t>
            </w:r>
          </w:p>
        </w:tc>
        <w:tc>
          <w:tcPr>
            <w:tcW w:w="4232" w:type="dxa"/>
          </w:tcPr>
          <w:p w14:paraId="64B53FC0" w14:textId="3105376C"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Tvirtinimo mechanizmas prie gairės turi būti komplektuojamas</w:t>
            </w:r>
          </w:p>
        </w:tc>
        <w:tc>
          <w:tcPr>
            <w:tcW w:w="1991" w:type="dxa"/>
          </w:tcPr>
          <w:p w14:paraId="185B85BD" w14:textId="77777777" w:rsidR="00973674" w:rsidRPr="00354B0C" w:rsidRDefault="00973674" w:rsidP="00973674">
            <w:pPr>
              <w:rPr>
                <w:rFonts w:asciiTheme="majorBidi" w:hAnsiTheme="majorBidi" w:cstheme="majorBidi"/>
              </w:rPr>
            </w:pPr>
          </w:p>
        </w:tc>
        <w:tc>
          <w:tcPr>
            <w:tcW w:w="2237" w:type="dxa"/>
          </w:tcPr>
          <w:p w14:paraId="0A266719" w14:textId="77777777" w:rsidR="00973674" w:rsidRPr="001B593E" w:rsidRDefault="00973674" w:rsidP="00973674">
            <w:pPr>
              <w:rPr>
                <w:rFonts w:asciiTheme="majorBidi" w:hAnsiTheme="majorBidi" w:cstheme="majorBidi"/>
              </w:rPr>
            </w:pPr>
          </w:p>
        </w:tc>
      </w:tr>
      <w:tr w:rsidR="00973674" w:rsidRPr="001B593E" w14:paraId="60B3A958" w14:textId="77777777" w:rsidTr="00456FE2">
        <w:tc>
          <w:tcPr>
            <w:tcW w:w="556" w:type="dxa"/>
          </w:tcPr>
          <w:p w14:paraId="68697BF7" w14:textId="57323329" w:rsidR="00973674" w:rsidRPr="00354B0C" w:rsidRDefault="00973674" w:rsidP="00973674">
            <w:pPr>
              <w:rPr>
                <w:rFonts w:asciiTheme="majorBidi" w:hAnsiTheme="majorBidi" w:cstheme="majorBidi"/>
              </w:rPr>
            </w:pPr>
            <w:r>
              <w:rPr>
                <w:rFonts w:asciiTheme="majorBidi" w:hAnsiTheme="majorBidi" w:cstheme="majorBidi"/>
              </w:rPr>
              <w:t>38</w:t>
            </w:r>
          </w:p>
        </w:tc>
        <w:tc>
          <w:tcPr>
            <w:tcW w:w="4232" w:type="dxa"/>
          </w:tcPr>
          <w:p w14:paraId="31C5AFA3" w14:textId="302C0653"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Teleskopinė, kompozitinė gairė, ne trumpesnė kaip 2.40 m, turi būti komplektuojama</w:t>
            </w:r>
          </w:p>
        </w:tc>
        <w:tc>
          <w:tcPr>
            <w:tcW w:w="1991" w:type="dxa"/>
          </w:tcPr>
          <w:p w14:paraId="07EFD231" w14:textId="77777777" w:rsidR="00973674" w:rsidRPr="00354B0C" w:rsidRDefault="00973674" w:rsidP="00973674">
            <w:pPr>
              <w:rPr>
                <w:rFonts w:asciiTheme="majorBidi" w:hAnsiTheme="majorBidi" w:cstheme="majorBidi"/>
              </w:rPr>
            </w:pPr>
          </w:p>
        </w:tc>
        <w:tc>
          <w:tcPr>
            <w:tcW w:w="2237" w:type="dxa"/>
          </w:tcPr>
          <w:p w14:paraId="165F4A57" w14:textId="77777777" w:rsidR="00973674" w:rsidRPr="001B593E" w:rsidRDefault="00973674" w:rsidP="00973674">
            <w:pPr>
              <w:rPr>
                <w:rFonts w:asciiTheme="majorBidi" w:hAnsiTheme="majorBidi" w:cstheme="majorBidi"/>
              </w:rPr>
            </w:pPr>
          </w:p>
        </w:tc>
      </w:tr>
      <w:tr w:rsidR="00973674" w:rsidRPr="001B593E" w14:paraId="604DCD8C" w14:textId="77777777" w:rsidTr="00456FE2">
        <w:tc>
          <w:tcPr>
            <w:tcW w:w="556" w:type="dxa"/>
          </w:tcPr>
          <w:p w14:paraId="007C5594" w14:textId="56DCCE89" w:rsidR="00973674" w:rsidRPr="00354B0C" w:rsidRDefault="00973674" w:rsidP="00973674">
            <w:pPr>
              <w:rPr>
                <w:rFonts w:asciiTheme="majorBidi" w:hAnsiTheme="majorBidi" w:cstheme="majorBidi"/>
              </w:rPr>
            </w:pPr>
            <w:r>
              <w:rPr>
                <w:rFonts w:asciiTheme="majorBidi" w:hAnsiTheme="majorBidi" w:cstheme="majorBidi"/>
              </w:rPr>
              <w:t>39</w:t>
            </w:r>
          </w:p>
        </w:tc>
        <w:tc>
          <w:tcPr>
            <w:tcW w:w="4232" w:type="dxa"/>
          </w:tcPr>
          <w:p w14:paraId="3CEBC038" w14:textId="0B2BA7D0"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Stovas medinis, sunkus su užspaudimo ir sraigtiniu fiksavimais turi būti komplektuojamas</w:t>
            </w:r>
          </w:p>
        </w:tc>
        <w:tc>
          <w:tcPr>
            <w:tcW w:w="1991" w:type="dxa"/>
          </w:tcPr>
          <w:p w14:paraId="3B39F9B0" w14:textId="77777777" w:rsidR="00973674" w:rsidRPr="00354B0C" w:rsidRDefault="00973674" w:rsidP="00973674">
            <w:pPr>
              <w:rPr>
                <w:rFonts w:asciiTheme="majorBidi" w:hAnsiTheme="majorBidi" w:cstheme="majorBidi"/>
              </w:rPr>
            </w:pPr>
          </w:p>
        </w:tc>
        <w:tc>
          <w:tcPr>
            <w:tcW w:w="2237" w:type="dxa"/>
          </w:tcPr>
          <w:p w14:paraId="3A2CB5F8" w14:textId="77777777" w:rsidR="00973674" w:rsidRPr="001B593E" w:rsidRDefault="00973674" w:rsidP="00973674">
            <w:pPr>
              <w:rPr>
                <w:rFonts w:asciiTheme="majorBidi" w:hAnsiTheme="majorBidi" w:cstheme="majorBidi"/>
              </w:rPr>
            </w:pPr>
          </w:p>
        </w:tc>
      </w:tr>
      <w:tr w:rsidR="00973674" w:rsidRPr="001B593E" w14:paraId="1459C368" w14:textId="77777777" w:rsidTr="00456FE2">
        <w:tc>
          <w:tcPr>
            <w:tcW w:w="556" w:type="dxa"/>
          </w:tcPr>
          <w:p w14:paraId="315CE6E5" w14:textId="5385D432" w:rsidR="00973674" w:rsidRPr="00354B0C" w:rsidRDefault="00973674" w:rsidP="00973674">
            <w:pPr>
              <w:rPr>
                <w:rFonts w:asciiTheme="majorBidi" w:hAnsiTheme="majorBidi" w:cstheme="majorBidi"/>
              </w:rPr>
            </w:pPr>
            <w:r>
              <w:rPr>
                <w:rFonts w:asciiTheme="majorBidi" w:hAnsiTheme="majorBidi" w:cstheme="majorBidi"/>
              </w:rPr>
              <w:t>40</w:t>
            </w:r>
          </w:p>
        </w:tc>
        <w:tc>
          <w:tcPr>
            <w:tcW w:w="4232" w:type="dxa"/>
          </w:tcPr>
          <w:p w14:paraId="5412AC85" w14:textId="24D194AE"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360° prizmė (taikinys), apsaugota nuo vandens poveikio, turinti elektroninį gulsčiuką, svoris turi būti mažesnis nei 650 g.</w:t>
            </w:r>
          </w:p>
        </w:tc>
        <w:tc>
          <w:tcPr>
            <w:tcW w:w="1991" w:type="dxa"/>
          </w:tcPr>
          <w:p w14:paraId="6B71462D" w14:textId="77777777" w:rsidR="00973674" w:rsidRPr="00354B0C" w:rsidRDefault="00973674" w:rsidP="00973674">
            <w:pPr>
              <w:rPr>
                <w:rFonts w:asciiTheme="majorBidi" w:hAnsiTheme="majorBidi" w:cstheme="majorBidi"/>
              </w:rPr>
            </w:pPr>
          </w:p>
        </w:tc>
        <w:tc>
          <w:tcPr>
            <w:tcW w:w="2237" w:type="dxa"/>
          </w:tcPr>
          <w:p w14:paraId="739E20B5" w14:textId="77777777" w:rsidR="00973674" w:rsidRPr="001B593E" w:rsidRDefault="00973674" w:rsidP="00973674">
            <w:pPr>
              <w:rPr>
                <w:rFonts w:asciiTheme="majorBidi" w:hAnsiTheme="majorBidi" w:cstheme="majorBidi"/>
              </w:rPr>
            </w:pPr>
          </w:p>
        </w:tc>
      </w:tr>
      <w:tr w:rsidR="00973674" w:rsidRPr="001B593E" w14:paraId="39597B2D" w14:textId="77777777" w:rsidTr="00456FE2">
        <w:tc>
          <w:tcPr>
            <w:tcW w:w="556" w:type="dxa"/>
          </w:tcPr>
          <w:p w14:paraId="53F173E3" w14:textId="080676C6" w:rsidR="00973674" w:rsidRPr="00354B0C" w:rsidRDefault="00973674" w:rsidP="00973674">
            <w:pPr>
              <w:rPr>
                <w:rFonts w:asciiTheme="majorBidi" w:hAnsiTheme="majorBidi" w:cstheme="majorBidi"/>
              </w:rPr>
            </w:pPr>
            <w:r>
              <w:rPr>
                <w:rFonts w:asciiTheme="majorBidi" w:hAnsiTheme="majorBidi" w:cstheme="majorBidi"/>
              </w:rPr>
              <w:t>31</w:t>
            </w:r>
          </w:p>
        </w:tc>
        <w:tc>
          <w:tcPr>
            <w:tcW w:w="4232" w:type="dxa"/>
          </w:tcPr>
          <w:p w14:paraId="70F7A141" w14:textId="1741A0F1"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hAnsiTheme="majorBidi" w:cstheme="majorBidi"/>
                <w:sz w:val="24"/>
                <w:szCs w:val="24"/>
              </w:rPr>
              <w:t>Transportavimo krepšys turi būti komplektuojamas</w:t>
            </w:r>
          </w:p>
        </w:tc>
        <w:tc>
          <w:tcPr>
            <w:tcW w:w="1991" w:type="dxa"/>
          </w:tcPr>
          <w:p w14:paraId="66F239FD" w14:textId="77777777" w:rsidR="00973674" w:rsidRPr="00354B0C" w:rsidRDefault="00973674" w:rsidP="00973674">
            <w:pPr>
              <w:rPr>
                <w:rFonts w:asciiTheme="majorBidi" w:hAnsiTheme="majorBidi" w:cstheme="majorBidi"/>
              </w:rPr>
            </w:pPr>
          </w:p>
        </w:tc>
        <w:tc>
          <w:tcPr>
            <w:tcW w:w="2237" w:type="dxa"/>
          </w:tcPr>
          <w:p w14:paraId="75A79704" w14:textId="77777777" w:rsidR="00973674" w:rsidRPr="001B593E" w:rsidRDefault="00973674" w:rsidP="00973674">
            <w:pPr>
              <w:rPr>
                <w:rFonts w:asciiTheme="majorBidi" w:hAnsiTheme="majorBidi" w:cstheme="majorBidi"/>
              </w:rPr>
            </w:pPr>
          </w:p>
        </w:tc>
      </w:tr>
      <w:tr w:rsidR="00973674" w:rsidRPr="001B593E" w14:paraId="15B453AB" w14:textId="77777777" w:rsidTr="00456FE2">
        <w:tc>
          <w:tcPr>
            <w:tcW w:w="556" w:type="dxa"/>
          </w:tcPr>
          <w:p w14:paraId="410AC022" w14:textId="620A7696" w:rsidR="00973674" w:rsidRPr="00354B0C" w:rsidRDefault="00973674" w:rsidP="00973674">
            <w:pPr>
              <w:rPr>
                <w:rFonts w:asciiTheme="majorBidi" w:hAnsiTheme="majorBidi" w:cstheme="majorBidi"/>
              </w:rPr>
            </w:pPr>
            <w:r>
              <w:rPr>
                <w:rFonts w:asciiTheme="majorBidi" w:hAnsiTheme="majorBidi" w:cstheme="majorBidi"/>
              </w:rPr>
              <w:t>42</w:t>
            </w:r>
          </w:p>
        </w:tc>
        <w:tc>
          <w:tcPr>
            <w:tcW w:w="4232" w:type="dxa"/>
          </w:tcPr>
          <w:p w14:paraId="5479BFE7" w14:textId="4BC80D33" w:rsidR="00973674" w:rsidRPr="00973674" w:rsidRDefault="00973674" w:rsidP="00973674">
            <w:pPr>
              <w:spacing w:line="240" w:lineRule="auto"/>
              <w:rPr>
                <w:rFonts w:asciiTheme="majorBidi" w:hAnsiTheme="majorBidi" w:cstheme="majorBidi"/>
                <w:color w:val="FF0000"/>
                <w:sz w:val="24"/>
                <w:szCs w:val="24"/>
                <w:highlight w:val="yellow"/>
              </w:rPr>
            </w:pPr>
            <w:r w:rsidRPr="00973674">
              <w:rPr>
                <w:rFonts w:asciiTheme="majorBidi" w:eastAsia="Times New Roman" w:hAnsiTheme="majorBidi" w:cstheme="majorBidi"/>
                <w:sz w:val="24"/>
                <w:szCs w:val="24"/>
              </w:rPr>
              <w:t>Garantinio laikotarpio trukmė, ne mažiau kaip 12 mėnesių</w:t>
            </w:r>
          </w:p>
        </w:tc>
        <w:tc>
          <w:tcPr>
            <w:tcW w:w="1991" w:type="dxa"/>
          </w:tcPr>
          <w:p w14:paraId="5DC3DBCE" w14:textId="77777777" w:rsidR="00973674" w:rsidRPr="00354B0C" w:rsidRDefault="00973674" w:rsidP="00973674">
            <w:pPr>
              <w:rPr>
                <w:rFonts w:asciiTheme="majorBidi" w:hAnsiTheme="majorBidi" w:cstheme="majorBidi"/>
              </w:rPr>
            </w:pPr>
          </w:p>
        </w:tc>
        <w:tc>
          <w:tcPr>
            <w:tcW w:w="2237" w:type="dxa"/>
          </w:tcPr>
          <w:p w14:paraId="3DD45457" w14:textId="77777777" w:rsidR="00973674" w:rsidRPr="001B593E" w:rsidRDefault="00973674" w:rsidP="00973674">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0D74D63E" w:rsidR="001B593E" w:rsidRPr="001B593E" w:rsidRDefault="001B593E" w:rsidP="001B593E">
      <w:pPr>
        <w:ind w:firstLine="709"/>
        <w:rPr>
          <w:rFonts w:asciiTheme="majorBidi" w:hAnsiTheme="majorBidi" w:cstheme="majorBidi"/>
        </w:rPr>
      </w:pPr>
      <w:r w:rsidRPr="001B593E">
        <w:rPr>
          <w:rFonts w:asciiTheme="majorBidi" w:hAnsiTheme="majorBidi" w:cstheme="majorBidi"/>
        </w:rPr>
        <w:lastRenderedPageBreak/>
        <w:t>4</w:t>
      </w:r>
      <w:r w:rsidRPr="0000650B">
        <w:rPr>
          <w:rFonts w:asciiTheme="majorBidi" w:hAnsiTheme="majorBidi" w:cstheme="majorBidi"/>
        </w:rPr>
        <w:t xml:space="preserve">. pasiūlymas galioja Specialiųjų pirkimo sąlygų </w:t>
      </w:r>
      <w:r w:rsidR="0000650B">
        <w:rPr>
          <w:rFonts w:asciiTheme="majorBidi" w:hAnsiTheme="majorBidi" w:cstheme="majorBidi"/>
        </w:rPr>
        <w:t>1</w:t>
      </w:r>
      <w:r w:rsidRPr="0000650B">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F905C60" w14:textId="77777777" w:rsidR="00E65158" w:rsidRDefault="00E65158" w:rsidP="00E65158">
      <w:pPr>
        <w:rPr>
          <w:rFonts w:cstheme="minorHAnsi"/>
          <w:b/>
          <w:bCs/>
          <w:smallCaps/>
          <w:sz w:val="22"/>
          <w:szCs w:val="22"/>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A5C0" w14:textId="77777777" w:rsidR="00861F8F" w:rsidRDefault="00861F8F" w:rsidP="00C87509">
      <w:pPr>
        <w:spacing w:after="0" w:line="240" w:lineRule="auto"/>
      </w:pPr>
      <w:r>
        <w:separator/>
      </w:r>
    </w:p>
  </w:endnote>
  <w:endnote w:type="continuationSeparator" w:id="0">
    <w:p w14:paraId="284E6457" w14:textId="77777777" w:rsidR="00861F8F" w:rsidRDefault="00861F8F"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FD6E" w14:textId="77777777" w:rsidR="00861F8F" w:rsidRDefault="00861F8F" w:rsidP="00C87509">
      <w:pPr>
        <w:spacing w:after="0" w:line="240" w:lineRule="auto"/>
      </w:pPr>
      <w:r>
        <w:separator/>
      </w:r>
    </w:p>
  </w:footnote>
  <w:footnote w:type="continuationSeparator" w:id="0">
    <w:p w14:paraId="2C1B368A" w14:textId="77777777" w:rsidR="00861F8F" w:rsidRDefault="00861F8F"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0650B"/>
    <w:rsid w:val="000350FB"/>
    <w:rsid w:val="00051116"/>
    <w:rsid w:val="000B1ED2"/>
    <w:rsid w:val="000B4B2A"/>
    <w:rsid w:val="00105AC4"/>
    <w:rsid w:val="00134E0A"/>
    <w:rsid w:val="00164BFC"/>
    <w:rsid w:val="00171181"/>
    <w:rsid w:val="001B593E"/>
    <w:rsid w:val="0023461C"/>
    <w:rsid w:val="002369DD"/>
    <w:rsid w:val="002515B8"/>
    <w:rsid w:val="0027022D"/>
    <w:rsid w:val="002B09ED"/>
    <w:rsid w:val="002E67C6"/>
    <w:rsid w:val="00301989"/>
    <w:rsid w:val="00354B0C"/>
    <w:rsid w:val="0035680F"/>
    <w:rsid w:val="00362F96"/>
    <w:rsid w:val="003E1726"/>
    <w:rsid w:val="003E4DB9"/>
    <w:rsid w:val="004262F7"/>
    <w:rsid w:val="00440F01"/>
    <w:rsid w:val="00461F9A"/>
    <w:rsid w:val="0049404A"/>
    <w:rsid w:val="004B06E9"/>
    <w:rsid w:val="00500899"/>
    <w:rsid w:val="0050515A"/>
    <w:rsid w:val="005923FB"/>
    <w:rsid w:val="006221AE"/>
    <w:rsid w:val="00627832"/>
    <w:rsid w:val="006578E6"/>
    <w:rsid w:val="0066362A"/>
    <w:rsid w:val="006B4D24"/>
    <w:rsid w:val="006E2855"/>
    <w:rsid w:val="00715C10"/>
    <w:rsid w:val="00734BD0"/>
    <w:rsid w:val="007915A9"/>
    <w:rsid w:val="00823BAE"/>
    <w:rsid w:val="0085484B"/>
    <w:rsid w:val="00861F8F"/>
    <w:rsid w:val="00894205"/>
    <w:rsid w:val="008A5477"/>
    <w:rsid w:val="008A70CE"/>
    <w:rsid w:val="009215F0"/>
    <w:rsid w:val="00935D82"/>
    <w:rsid w:val="00943BB5"/>
    <w:rsid w:val="0094753A"/>
    <w:rsid w:val="00973674"/>
    <w:rsid w:val="00987E62"/>
    <w:rsid w:val="00A05FFA"/>
    <w:rsid w:val="00A1645A"/>
    <w:rsid w:val="00AB7B3B"/>
    <w:rsid w:val="00B03CFE"/>
    <w:rsid w:val="00B421A7"/>
    <w:rsid w:val="00B475A3"/>
    <w:rsid w:val="00B77E0A"/>
    <w:rsid w:val="00B90B25"/>
    <w:rsid w:val="00B96D25"/>
    <w:rsid w:val="00BB1E48"/>
    <w:rsid w:val="00C0768E"/>
    <w:rsid w:val="00C36D43"/>
    <w:rsid w:val="00C53689"/>
    <w:rsid w:val="00C862EA"/>
    <w:rsid w:val="00C87509"/>
    <w:rsid w:val="00CC12BA"/>
    <w:rsid w:val="00CC6D5F"/>
    <w:rsid w:val="00D25C2F"/>
    <w:rsid w:val="00D54105"/>
    <w:rsid w:val="00D57A94"/>
    <w:rsid w:val="00E02F5F"/>
    <w:rsid w:val="00E65158"/>
    <w:rsid w:val="00E84B97"/>
    <w:rsid w:val="00E933F8"/>
    <w:rsid w:val="00ED4E90"/>
    <w:rsid w:val="00EF38CF"/>
    <w:rsid w:val="00F86182"/>
    <w:rsid w:val="00FA73C1"/>
    <w:rsid w:val="00FE21D9"/>
    <w:rsid w:val="00FF3BB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6091</Words>
  <Characters>3472</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32</cp:revision>
  <dcterms:created xsi:type="dcterms:W3CDTF">2025-06-06T10:38:00Z</dcterms:created>
  <dcterms:modified xsi:type="dcterms:W3CDTF">2025-10-21T12:45:00Z</dcterms:modified>
</cp:coreProperties>
</file>