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E1444B" w:rsidRDefault="001B593E"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PASIŪLYMAS</w:t>
      </w:r>
    </w:p>
    <w:p w14:paraId="5CE58423" w14:textId="00FE386E" w:rsidR="001B593E" w:rsidRPr="00E1444B" w:rsidRDefault="001B593E"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DĖL PIRKIMO „</w:t>
      </w:r>
      <w:r w:rsidR="00E1444B" w:rsidRPr="00E1444B">
        <w:rPr>
          <w:rFonts w:asciiTheme="majorBidi" w:hAnsiTheme="majorBidi" w:cstheme="majorBidi"/>
          <w:b/>
          <w:bCs/>
          <w:sz w:val="24"/>
          <w:szCs w:val="24"/>
        </w:rPr>
        <w:t>MATAVIMŲ LABORATORIJOS ĮRANGA</w:t>
      </w:r>
      <w:r w:rsidRPr="00E1444B">
        <w:rPr>
          <w:rFonts w:asciiTheme="majorBidi" w:hAnsiTheme="majorBidi" w:cstheme="majorBidi"/>
          <w:b/>
          <w:bCs/>
          <w:sz w:val="24"/>
          <w:szCs w:val="24"/>
        </w:rPr>
        <w:t xml:space="preserve"> “</w:t>
      </w:r>
    </w:p>
    <w:p w14:paraId="76FA6DF6" w14:textId="3561BE45" w:rsidR="00715C10" w:rsidRPr="00E1444B" w:rsidRDefault="00715C10"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2 PIRKIMO DALIS</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Lentelė pildoma, jei tiekėjas pasitelkia kitų ūkio subjektų pajėgumais pagal VPĮ 49 straipsnį. Jeigu aktualu, nurodomi ir kvazisubtiekėjai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1B593E">
        <w:rPr>
          <w:rFonts w:asciiTheme="majorBidi" w:eastAsiaTheme="minorHAnsi" w:hAnsiTheme="majorBidi" w:cstheme="majorBidi"/>
          <w:kern w:val="2"/>
          <w:sz w:val="24"/>
          <w:szCs w:val="24"/>
          <w:lang w:eastAsia="en-US"/>
          <w14:ligatures w14:val="standardContextual"/>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600"/>
        <w:gridCol w:w="1336"/>
        <w:gridCol w:w="1156"/>
        <w:gridCol w:w="1661"/>
        <w:gridCol w:w="1385"/>
        <w:gridCol w:w="1809"/>
        <w:gridCol w:w="1069"/>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1B593E" w:rsidRPr="001B593E" w14:paraId="5C625D11" w14:textId="77777777" w:rsidTr="0044118E">
        <w:tc>
          <w:tcPr>
            <w:tcW w:w="333" w:type="pct"/>
            <w:tcBorders>
              <w:bottom w:val="single" w:sz="4" w:space="0" w:color="auto"/>
            </w:tcBorders>
          </w:tcPr>
          <w:p w14:paraId="25D9BC9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Borders>
              <w:bottom w:val="single" w:sz="4" w:space="0" w:color="auto"/>
            </w:tcBorders>
          </w:tcPr>
          <w:p w14:paraId="2D24CD37" w14:textId="43F0FDAB" w:rsidR="001B593E" w:rsidRPr="001B593E" w:rsidRDefault="007617C4" w:rsidP="001B593E">
            <w:pPr>
              <w:spacing w:line="240" w:lineRule="auto"/>
              <w:rPr>
                <w:rFonts w:asciiTheme="majorBidi" w:hAnsiTheme="majorBidi" w:cstheme="majorBidi"/>
                <w:sz w:val="20"/>
                <w:szCs w:val="20"/>
              </w:rPr>
            </w:pPr>
            <w:r w:rsidRPr="007617C4">
              <w:rPr>
                <w:rFonts w:ascii="Times New Roman" w:eastAsia="Times New Roman" w:hAnsi="Times New Roman" w:cs="Times New Roman"/>
                <w:b/>
                <w:bCs/>
                <w:color w:val="000000"/>
                <w:sz w:val="24"/>
                <w:szCs w:val="24"/>
              </w:rPr>
              <w:t>LiDAR kamera</w:t>
            </w:r>
          </w:p>
        </w:tc>
        <w:tc>
          <w:tcPr>
            <w:tcW w:w="641" w:type="pct"/>
            <w:tcBorders>
              <w:bottom w:val="single" w:sz="4" w:space="0" w:color="auto"/>
            </w:tcBorders>
          </w:tcPr>
          <w:p w14:paraId="77E18115" w14:textId="48EDA37D" w:rsidR="001B593E" w:rsidRPr="001B593E" w:rsidRDefault="00715C10" w:rsidP="001B593E">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1B593E" w:rsidRPr="001B593E" w:rsidRDefault="001B593E" w:rsidP="001B593E">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358D7462" w:rsidR="001B593E" w:rsidRPr="001B593E" w:rsidRDefault="007617C4" w:rsidP="001B593E">
            <w:pPr>
              <w:rPr>
                <w:rFonts w:asciiTheme="majorBidi" w:hAnsiTheme="majorBidi" w:cstheme="majorBidi"/>
                <w:sz w:val="20"/>
                <w:szCs w:val="20"/>
              </w:rPr>
            </w:pPr>
            <w:r>
              <w:rPr>
                <w:rFonts w:asciiTheme="majorBidi" w:hAnsiTheme="majorBidi" w:cstheme="majorBidi"/>
                <w:sz w:val="20"/>
                <w:szCs w:val="20"/>
              </w:rPr>
              <w:t>9174,75</w:t>
            </w:r>
          </w:p>
        </w:tc>
        <w:tc>
          <w:tcPr>
            <w:tcW w:w="1003" w:type="pct"/>
            <w:tcBorders>
              <w:bottom w:val="single" w:sz="4" w:space="0" w:color="auto"/>
            </w:tcBorders>
          </w:tcPr>
          <w:p w14:paraId="6735551E" w14:textId="77777777" w:rsidR="001B593E" w:rsidRPr="001B593E" w:rsidRDefault="001B593E" w:rsidP="001B593E">
            <w:pPr>
              <w:rPr>
                <w:rFonts w:asciiTheme="majorBidi" w:hAnsiTheme="majorBidi" w:cstheme="majorBidi"/>
                <w:sz w:val="20"/>
                <w:szCs w:val="20"/>
              </w:rPr>
            </w:pPr>
          </w:p>
        </w:tc>
        <w:tc>
          <w:tcPr>
            <w:tcW w:w="593" w:type="pct"/>
            <w:tcBorders>
              <w:bottom w:val="single" w:sz="4" w:space="0" w:color="auto"/>
            </w:tcBorders>
          </w:tcPr>
          <w:p w14:paraId="040F5CA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21,0</w:t>
            </w:r>
          </w:p>
        </w:tc>
      </w:tr>
      <w:tr w:rsidR="001B593E"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1B593E" w:rsidRPr="001B593E" w:rsidRDefault="001B593E" w:rsidP="001B593E">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1B593E" w:rsidRPr="001B593E" w:rsidRDefault="001B593E" w:rsidP="001B593E">
            <w:pPr>
              <w:rPr>
                <w:rFonts w:asciiTheme="majorBidi" w:hAnsiTheme="majorBidi" w:cstheme="majorBidi"/>
                <w:sz w:val="20"/>
                <w:szCs w:val="20"/>
              </w:rPr>
            </w:pPr>
          </w:p>
        </w:tc>
      </w:tr>
      <w:tr w:rsidR="001B593E" w:rsidRPr="001B593E" w14:paraId="57CEF380" w14:textId="77777777" w:rsidTr="0044118E">
        <w:tc>
          <w:tcPr>
            <w:tcW w:w="3404" w:type="pct"/>
            <w:gridSpan w:val="5"/>
            <w:tcBorders>
              <w:top w:val="nil"/>
              <w:left w:val="nil"/>
              <w:bottom w:val="nil"/>
              <w:right w:val="single" w:sz="4" w:space="0" w:color="auto"/>
            </w:tcBorders>
          </w:tcPr>
          <w:p w14:paraId="173003AF"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1B593E" w:rsidRPr="001B593E" w:rsidRDefault="001B593E" w:rsidP="001B593E">
            <w:pPr>
              <w:rPr>
                <w:rFonts w:asciiTheme="majorBidi" w:hAnsiTheme="majorBidi" w:cstheme="majorBidi"/>
                <w:sz w:val="20"/>
                <w:szCs w:val="20"/>
              </w:rPr>
            </w:pPr>
          </w:p>
        </w:tc>
      </w:tr>
      <w:tr w:rsidR="001B593E" w:rsidRPr="001B593E" w14:paraId="6ECB3B81" w14:textId="77777777" w:rsidTr="0044118E">
        <w:tc>
          <w:tcPr>
            <w:tcW w:w="3404" w:type="pct"/>
            <w:gridSpan w:val="5"/>
            <w:tcBorders>
              <w:top w:val="nil"/>
              <w:left w:val="nil"/>
              <w:bottom w:val="nil"/>
              <w:right w:val="single" w:sz="4" w:space="0" w:color="auto"/>
            </w:tcBorders>
          </w:tcPr>
          <w:p w14:paraId="39606538"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1B593E" w:rsidRPr="001B593E" w:rsidRDefault="001B593E" w:rsidP="001B593E">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556A82E2" w14:textId="77777777" w:rsidTr="0044118E">
        <w:tc>
          <w:tcPr>
            <w:tcW w:w="556" w:type="dxa"/>
          </w:tcPr>
          <w:p w14:paraId="199E258D"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22C19C01" w:rsidR="001B593E" w:rsidRPr="0027022D" w:rsidRDefault="007617C4" w:rsidP="001B593E">
            <w:pPr>
              <w:spacing w:line="240" w:lineRule="auto"/>
              <w:rPr>
                <w:rFonts w:asciiTheme="majorBidi" w:hAnsiTheme="majorBidi" w:cstheme="majorBidi"/>
                <w:b/>
                <w:bCs/>
                <w:sz w:val="24"/>
                <w:szCs w:val="24"/>
                <w:highlight w:val="yellow"/>
              </w:rPr>
            </w:pPr>
            <w:r w:rsidRPr="007617C4">
              <w:rPr>
                <w:rFonts w:ascii="Times New Roman" w:eastAsia="Times New Roman" w:hAnsi="Times New Roman" w:cs="Times New Roman"/>
                <w:b/>
                <w:bCs/>
                <w:color w:val="000000"/>
                <w:sz w:val="24"/>
                <w:szCs w:val="24"/>
              </w:rPr>
              <w:t xml:space="preserve">LiDAR kamera </w:t>
            </w:r>
          </w:p>
        </w:tc>
        <w:tc>
          <w:tcPr>
            <w:tcW w:w="1991" w:type="dxa"/>
          </w:tcPr>
          <w:p w14:paraId="758B1404"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r>
      <w:tr w:rsidR="001B593E" w:rsidRPr="001B593E" w14:paraId="18E57E56" w14:textId="77777777" w:rsidTr="0044118E">
        <w:tc>
          <w:tcPr>
            <w:tcW w:w="556" w:type="dxa"/>
          </w:tcPr>
          <w:p w14:paraId="722BEA72" w14:textId="77777777" w:rsidR="001B593E" w:rsidRPr="00354B0C" w:rsidRDefault="001B593E" w:rsidP="001B593E">
            <w:pPr>
              <w:rPr>
                <w:rFonts w:asciiTheme="majorBidi" w:hAnsiTheme="majorBidi" w:cstheme="majorBidi"/>
              </w:rPr>
            </w:pPr>
          </w:p>
        </w:tc>
        <w:tc>
          <w:tcPr>
            <w:tcW w:w="4232" w:type="dxa"/>
          </w:tcPr>
          <w:p w14:paraId="19CE0928" w14:textId="2E33C2C8" w:rsidR="001B593E" w:rsidRPr="00715C10" w:rsidRDefault="00715C10" w:rsidP="00715C10">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1B593E" w:rsidRPr="00354B0C" w:rsidRDefault="001B593E" w:rsidP="001B593E">
            <w:pPr>
              <w:rPr>
                <w:rFonts w:asciiTheme="majorBidi" w:hAnsiTheme="majorBidi" w:cstheme="majorBidi"/>
              </w:rPr>
            </w:pPr>
          </w:p>
        </w:tc>
        <w:tc>
          <w:tcPr>
            <w:tcW w:w="2237" w:type="dxa"/>
          </w:tcPr>
          <w:p w14:paraId="51E6A8C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1B593E" w:rsidRPr="001B593E" w14:paraId="1C9909A9" w14:textId="77777777" w:rsidTr="0044118E">
        <w:tc>
          <w:tcPr>
            <w:tcW w:w="556" w:type="dxa"/>
          </w:tcPr>
          <w:p w14:paraId="372C6AE1" w14:textId="77777777" w:rsidR="001B593E" w:rsidRPr="00354B0C" w:rsidRDefault="001B593E" w:rsidP="001B593E">
            <w:pPr>
              <w:rPr>
                <w:rFonts w:asciiTheme="majorBidi" w:hAnsiTheme="majorBidi" w:cstheme="majorBidi"/>
              </w:rPr>
            </w:pPr>
          </w:p>
        </w:tc>
        <w:tc>
          <w:tcPr>
            <w:tcW w:w="4232" w:type="dxa"/>
          </w:tcPr>
          <w:p w14:paraId="3E0D1813" w14:textId="42DF2D00" w:rsidR="001B593E" w:rsidRPr="00715C10" w:rsidRDefault="00715C10" w:rsidP="001B593E">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1B593E" w:rsidRPr="00354B0C" w:rsidRDefault="001B593E" w:rsidP="001B593E">
            <w:pPr>
              <w:rPr>
                <w:rFonts w:asciiTheme="majorBidi" w:hAnsiTheme="majorBidi" w:cstheme="majorBidi"/>
              </w:rPr>
            </w:pPr>
          </w:p>
        </w:tc>
        <w:tc>
          <w:tcPr>
            <w:tcW w:w="2237" w:type="dxa"/>
          </w:tcPr>
          <w:p w14:paraId="0D7A018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7617C4" w:rsidRPr="001B593E" w14:paraId="71748777" w14:textId="77777777" w:rsidTr="00D93051">
        <w:tc>
          <w:tcPr>
            <w:tcW w:w="556" w:type="dxa"/>
          </w:tcPr>
          <w:p w14:paraId="2000B078" w14:textId="22BFAD1E" w:rsidR="007617C4" w:rsidRPr="00354B0C" w:rsidRDefault="000A7508" w:rsidP="007617C4">
            <w:pPr>
              <w:rPr>
                <w:rFonts w:asciiTheme="majorBidi" w:hAnsiTheme="majorBidi" w:cstheme="majorBidi"/>
              </w:rPr>
            </w:pPr>
            <w:r>
              <w:rPr>
                <w:rFonts w:asciiTheme="majorBidi" w:hAnsiTheme="majorBidi" w:cstheme="majorBidi"/>
              </w:rPr>
              <w:t>1</w:t>
            </w:r>
          </w:p>
        </w:tc>
        <w:tc>
          <w:tcPr>
            <w:tcW w:w="4232" w:type="dxa"/>
          </w:tcPr>
          <w:p w14:paraId="557EAB0F" w14:textId="0D51ECC5" w:rsidR="007617C4" w:rsidRPr="007617C4" w:rsidRDefault="007617C4" w:rsidP="007617C4">
            <w:pPr>
              <w:spacing w:line="240" w:lineRule="auto"/>
              <w:rPr>
                <w:rFonts w:asciiTheme="majorBidi" w:hAnsiTheme="majorBidi" w:cstheme="majorBidi"/>
                <w:color w:val="FF0000"/>
                <w:sz w:val="24"/>
                <w:szCs w:val="24"/>
                <w:highlight w:val="yellow"/>
              </w:rPr>
            </w:pPr>
            <w:r w:rsidRPr="007617C4">
              <w:rPr>
                <w:rFonts w:asciiTheme="majorBidi" w:hAnsiTheme="majorBidi" w:cstheme="majorBidi"/>
                <w:color w:val="000000" w:themeColor="text1"/>
                <w:sz w:val="24"/>
                <w:szCs w:val="24"/>
              </w:rPr>
              <w:t>LiDAR kamera (skeneris) turi būti pritaikyta darbui su DJI Matrice 350 RTK bepiločiu orlaiviu</w:t>
            </w:r>
          </w:p>
        </w:tc>
        <w:tc>
          <w:tcPr>
            <w:tcW w:w="1991" w:type="dxa"/>
          </w:tcPr>
          <w:p w14:paraId="77753284" w14:textId="77777777" w:rsidR="007617C4" w:rsidRPr="00354B0C" w:rsidRDefault="007617C4" w:rsidP="007617C4">
            <w:pPr>
              <w:rPr>
                <w:rFonts w:asciiTheme="majorBidi" w:hAnsiTheme="majorBidi" w:cstheme="majorBidi"/>
              </w:rPr>
            </w:pPr>
          </w:p>
        </w:tc>
        <w:tc>
          <w:tcPr>
            <w:tcW w:w="2237" w:type="dxa"/>
          </w:tcPr>
          <w:p w14:paraId="661FEA83" w14:textId="77777777" w:rsidR="007617C4" w:rsidRPr="001B593E" w:rsidRDefault="007617C4" w:rsidP="007617C4">
            <w:pPr>
              <w:rPr>
                <w:rFonts w:asciiTheme="majorBidi" w:hAnsiTheme="majorBidi" w:cstheme="majorBidi"/>
              </w:rPr>
            </w:pPr>
          </w:p>
        </w:tc>
      </w:tr>
      <w:tr w:rsidR="007617C4" w:rsidRPr="001B593E" w14:paraId="069BE14F" w14:textId="77777777" w:rsidTr="00D93051">
        <w:tc>
          <w:tcPr>
            <w:tcW w:w="556" w:type="dxa"/>
          </w:tcPr>
          <w:p w14:paraId="1E7DE54E" w14:textId="2E611B8F" w:rsidR="007617C4" w:rsidRPr="00354B0C" w:rsidRDefault="000A7508" w:rsidP="007617C4">
            <w:pPr>
              <w:rPr>
                <w:rFonts w:asciiTheme="majorBidi" w:hAnsiTheme="majorBidi" w:cstheme="majorBidi"/>
              </w:rPr>
            </w:pPr>
            <w:r>
              <w:rPr>
                <w:rFonts w:asciiTheme="majorBidi" w:hAnsiTheme="majorBidi" w:cstheme="majorBidi"/>
              </w:rPr>
              <w:t>2</w:t>
            </w:r>
          </w:p>
        </w:tc>
        <w:tc>
          <w:tcPr>
            <w:tcW w:w="4232" w:type="dxa"/>
          </w:tcPr>
          <w:p w14:paraId="5ED2AB97" w14:textId="1AF4F5F2" w:rsidR="007617C4" w:rsidRPr="007617C4" w:rsidRDefault="007617C4" w:rsidP="007617C4">
            <w:pPr>
              <w:spacing w:line="240" w:lineRule="auto"/>
              <w:rPr>
                <w:rFonts w:asciiTheme="majorBidi" w:hAnsiTheme="majorBidi" w:cstheme="majorBidi"/>
                <w:color w:val="FF0000"/>
                <w:sz w:val="24"/>
                <w:szCs w:val="24"/>
                <w:highlight w:val="yellow"/>
              </w:rPr>
            </w:pPr>
            <w:r w:rsidRPr="007617C4">
              <w:rPr>
                <w:rFonts w:asciiTheme="majorBidi" w:hAnsiTheme="majorBidi" w:cstheme="majorBidi"/>
                <w:color w:val="000000" w:themeColor="text1"/>
                <w:sz w:val="24"/>
                <w:szCs w:val="24"/>
              </w:rPr>
              <w:t>LiDAR skenerio horizontalus tikslumas ne daugiau nei 5 cm @ 150 m</w:t>
            </w:r>
          </w:p>
        </w:tc>
        <w:tc>
          <w:tcPr>
            <w:tcW w:w="1991" w:type="dxa"/>
          </w:tcPr>
          <w:p w14:paraId="530D99EB" w14:textId="77777777" w:rsidR="007617C4" w:rsidRPr="00354B0C" w:rsidRDefault="007617C4" w:rsidP="007617C4">
            <w:pPr>
              <w:rPr>
                <w:rFonts w:asciiTheme="majorBidi" w:hAnsiTheme="majorBidi" w:cstheme="majorBidi"/>
              </w:rPr>
            </w:pPr>
          </w:p>
        </w:tc>
        <w:tc>
          <w:tcPr>
            <w:tcW w:w="2237" w:type="dxa"/>
          </w:tcPr>
          <w:p w14:paraId="4BD6B2F3" w14:textId="77777777" w:rsidR="007617C4" w:rsidRPr="001B593E" w:rsidRDefault="007617C4" w:rsidP="007617C4">
            <w:pPr>
              <w:rPr>
                <w:rFonts w:asciiTheme="majorBidi" w:hAnsiTheme="majorBidi" w:cstheme="majorBidi"/>
              </w:rPr>
            </w:pPr>
          </w:p>
        </w:tc>
      </w:tr>
      <w:tr w:rsidR="007617C4" w:rsidRPr="001B593E" w14:paraId="18AABDC8" w14:textId="77777777" w:rsidTr="00D93051">
        <w:tc>
          <w:tcPr>
            <w:tcW w:w="556" w:type="dxa"/>
          </w:tcPr>
          <w:p w14:paraId="251F3CB0" w14:textId="5E6B179C" w:rsidR="007617C4" w:rsidRPr="00354B0C" w:rsidRDefault="000A7508" w:rsidP="007617C4">
            <w:pPr>
              <w:rPr>
                <w:rFonts w:asciiTheme="majorBidi" w:hAnsiTheme="majorBidi" w:cstheme="majorBidi"/>
              </w:rPr>
            </w:pPr>
            <w:r>
              <w:rPr>
                <w:rFonts w:asciiTheme="majorBidi" w:hAnsiTheme="majorBidi" w:cstheme="majorBidi"/>
              </w:rPr>
              <w:t>3</w:t>
            </w:r>
          </w:p>
        </w:tc>
        <w:tc>
          <w:tcPr>
            <w:tcW w:w="4232" w:type="dxa"/>
          </w:tcPr>
          <w:p w14:paraId="3A67ED20" w14:textId="428BF71E" w:rsidR="007617C4" w:rsidRPr="007617C4" w:rsidRDefault="007617C4" w:rsidP="007617C4">
            <w:pPr>
              <w:spacing w:line="240" w:lineRule="auto"/>
              <w:rPr>
                <w:rFonts w:asciiTheme="majorBidi" w:hAnsiTheme="majorBidi" w:cstheme="majorBidi"/>
                <w:color w:val="FF0000"/>
                <w:sz w:val="24"/>
                <w:szCs w:val="24"/>
                <w:highlight w:val="yellow"/>
                <w:lang w:val="de-DE"/>
              </w:rPr>
            </w:pPr>
            <w:r w:rsidRPr="007617C4">
              <w:rPr>
                <w:rFonts w:asciiTheme="majorBidi" w:hAnsiTheme="majorBidi" w:cstheme="majorBidi"/>
                <w:color w:val="000000" w:themeColor="text1"/>
                <w:sz w:val="24"/>
                <w:szCs w:val="24"/>
              </w:rPr>
              <w:t>LiDAR skenerio vertikalus tikslumas ne daugiau nei 4 cm @ 150 m</w:t>
            </w:r>
          </w:p>
        </w:tc>
        <w:tc>
          <w:tcPr>
            <w:tcW w:w="1991" w:type="dxa"/>
          </w:tcPr>
          <w:p w14:paraId="4000BF83" w14:textId="77777777" w:rsidR="007617C4" w:rsidRPr="00354B0C" w:rsidRDefault="007617C4" w:rsidP="007617C4">
            <w:pPr>
              <w:rPr>
                <w:rFonts w:asciiTheme="majorBidi" w:hAnsiTheme="majorBidi" w:cstheme="majorBidi"/>
              </w:rPr>
            </w:pPr>
          </w:p>
        </w:tc>
        <w:tc>
          <w:tcPr>
            <w:tcW w:w="2237" w:type="dxa"/>
          </w:tcPr>
          <w:p w14:paraId="77BFEB17" w14:textId="77777777" w:rsidR="007617C4" w:rsidRPr="001B593E" w:rsidRDefault="007617C4" w:rsidP="007617C4">
            <w:pPr>
              <w:rPr>
                <w:rFonts w:asciiTheme="majorBidi" w:hAnsiTheme="majorBidi" w:cstheme="majorBidi"/>
              </w:rPr>
            </w:pPr>
          </w:p>
        </w:tc>
      </w:tr>
      <w:tr w:rsidR="007617C4" w:rsidRPr="001B593E" w14:paraId="40C2D276" w14:textId="77777777" w:rsidTr="00D93051">
        <w:tc>
          <w:tcPr>
            <w:tcW w:w="556" w:type="dxa"/>
          </w:tcPr>
          <w:p w14:paraId="693F4ED6" w14:textId="4D75B3A2" w:rsidR="007617C4" w:rsidRPr="00354B0C" w:rsidRDefault="000A7508" w:rsidP="007617C4">
            <w:pPr>
              <w:rPr>
                <w:rFonts w:asciiTheme="majorBidi" w:hAnsiTheme="majorBidi" w:cstheme="majorBidi"/>
              </w:rPr>
            </w:pPr>
            <w:r>
              <w:rPr>
                <w:rFonts w:asciiTheme="majorBidi" w:hAnsiTheme="majorBidi" w:cstheme="majorBidi"/>
              </w:rPr>
              <w:t>4</w:t>
            </w:r>
          </w:p>
        </w:tc>
        <w:tc>
          <w:tcPr>
            <w:tcW w:w="4232" w:type="dxa"/>
          </w:tcPr>
          <w:p w14:paraId="3CC055E3" w14:textId="0E940834" w:rsidR="007617C4" w:rsidRPr="007617C4" w:rsidRDefault="007617C4" w:rsidP="007617C4">
            <w:pPr>
              <w:spacing w:line="240" w:lineRule="auto"/>
              <w:rPr>
                <w:rFonts w:asciiTheme="majorBidi" w:hAnsiTheme="majorBidi" w:cstheme="majorBidi"/>
                <w:color w:val="FF0000"/>
                <w:sz w:val="24"/>
                <w:szCs w:val="24"/>
                <w:highlight w:val="yellow"/>
              </w:rPr>
            </w:pPr>
            <w:r w:rsidRPr="007617C4">
              <w:rPr>
                <w:rFonts w:asciiTheme="majorBidi" w:hAnsiTheme="majorBidi" w:cstheme="majorBidi"/>
                <w:color w:val="000000" w:themeColor="text1"/>
                <w:sz w:val="24"/>
                <w:szCs w:val="24"/>
              </w:rPr>
              <w:t>Atstumo tikslumas ne daugiau 2 cm @ 150 m</w:t>
            </w:r>
          </w:p>
        </w:tc>
        <w:tc>
          <w:tcPr>
            <w:tcW w:w="1991" w:type="dxa"/>
          </w:tcPr>
          <w:p w14:paraId="39ABBFC1" w14:textId="77777777" w:rsidR="007617C4" w:rsidRPr="00354B0C" w:rsidRDefault="007617C4" w:rsidP="007617C4">
            <w:pPr>
              <w:rPr>
                <w:rFonts w:asciiTheme="majorBidi" w:hAnsiTheme="majorBidi" w:cstheme="majorBidi"/>
              </w:rPr>
            </w:pPr>
          </w:p>
        </w:tc>
        <w:tc>
          <w:tcPr>
            <w:tcW w:w="2237" w:type="dxa"/>
          </w:tcPr>
          <w:p w14:paraId="0CE8243C" w14:textId="77777777" w:rsidR="007617C4" w:rsidRPr="001B593E" w:rsidRDefault="007617C4" w:rsidP="007617C4">
            <w:pPr>
              <w:rPr>
                <w:rFonts w:asciiTheme="majorBidi" w:hAnsiTheme="majorBidi" w:cstheme="majorBidi"/>
              </w:rPr>
            </w:pPr>
          </w:p>
        </w:tc>
      </w:tr>
      <w:tr w:rsidR="007617C4" w:rsidRPr="001B593E" w14:paraId="7C6DFE57" w14:textId="77777777" w:rsidTr="00D93051">
        <w:tc>
          <w:tcPr>
            <w:tcW w:w="556" w:type="dxa"/>
          </w:tcPr>
          <w:p w14:paraId="0D10C958" w14:textId="37792046" w:rsidR="007617C4" w:rsidRPr="00354B0C" w:rsidRDefault="000A7508" w:rsidP="007617C4">
            <w:pPr>
              <w:rPr>
                <w:rFonts w:asciiTheme="majorBidi" w:hAnsiTheme="majorBidi" w:cstheme="majorBidi"/>
              </w:rPr>
            </w:pPr>
            <w:r>
              <w:rPr>
                <w:rFonts w:asciiTheme="majorBidi" w:hAnsiTheme="majorBidi" w:cstheme="majorBidi"/>
              </w:rPr>
              <w:t>5</w:t>
            </w:r>
          </w:p>
        </w:tc>
        <w:tc>
          <w:tcPr>
            <w:tcW w:w="4232" w:type="dxa"/>
          </w:tcPr>
          <w:p w14:paraId="5808EB97" w14:textId="600B5F3F" w:rsidR="007617C4" w:rsidRPr="007617C4" w:rsidRDefault="007617C4" w:rsidP="007617C4">
            <w:pPr>
              <w:spacing w:line="240" w:lineRule="auto"/>
              <w:rPr>
                <w:rFonts w:asciiTheme="majorBidi" w:hAnsiTheme="majorBidi" w:cstheme="majorBidi"/>
                <w:color w:val="FF0000"/>
                <w:sz w:val="24"/>
                <w:szCs w:val="24"/>
                <w:highlight w:val="yellow"/>
              </w:rPr>
            </w:pPr>
            <w:r w:rsidRPr="007617C4">
              <w:rPr>
                <w:rFonts w:asciiTheme="majorBidi" w:hAnsiTheme="majorBidi" w:cstheme="majorBidi"/>
                <w:color w:val="000000" w:themeColor="text1"/>
                <w:sz w:val="24"/>
                <w:szCs w:val="24"/>
              </w:rPr>
              <w:t>Maksimalus skenavimo greitis ne mažiau 1,200,000 pts/s</w:t>
            </w:r>
          </w:p>
        </w:tc>
        <w:tc>
          <w:tcPr>
            <w:tcW w:w="1991" w:type="dxa"/>
          </w:tcPr>
          <w:p w14:paraId="6942E9A7" w14:textId="77777777" w:rsidR="007617C4" w:rsidRPr="00354B0C" w:rsidRDefault="007617C4" w:rsidP="007617C4">
            <w:pPr>
              <w:rPr>
                <w:rFonts w:asciiTheme="majorBidi" w:hAnsiTheme="majorBidi" w:cstheme="majorBidi"/>
              </w:rPr>
            </w:pPr>
          </w:p>
        </w:tc>
        <w:tc>
          <w:tcPr>
            <w:tcW w:w="2237" w:type="dxa"/>
          </w:tcPr>
          <w:p w14:paraId="470A97CA" w14:textId="77777777" w:rsidR="007617C4" w:rsidRPr="001B593E" w:rsidRDefault="007617C4" w:rsidP="007617C4">
            <w:pPr>
              <w:rPr>
                <w:rFonts w:asciiTheme="majorBidi" w:hAnsiTheme="majorBidi" w:cstheme="majorBidi"/>
              </w:rPr>
            </w:pPr>
          </w:p>
        </w:tc>
      </w:tr>
      <w:tr w:rsidR="007617C4" w:rsidRPr="001B593E" w14:paraId="6FF127D4" w14:textId="77777777" w:rsidTr="00D93051">
        <w:tc>
          <w:tcPr>
            <w:tcW w:w="556" w:type="dxa"/>
          </w:tcPr>
          <w:p w14:paraId="22C34745" w14:textId="3CD7EFC7" w:rsidR="007617C4" w:rsidRPr="00354B0C" w:rsidRDefault="000A7508" w:rsidP="007617C4">
            <w:pPr>
              <w:rPr>
                <w:rFonts w:asciiTheme="majorBidi" w:hAnsiTheme="majorBidi" w:cstheme="majorBidi"/>
                <w:b/>
                <w:bCs/>
              </w:rPr>
            </w:pPr>
            <w:r>
              <w:rPr>
                <w:rFonts w:asciiTheme="majorBidi" w:hAnsiTheme="majorBidi" w:cstheme="majorBidi"/>
                <w:b/>
                <w:bCs/>
              </w:rPr>
              <w:t>6</w:t>
            </w:r>
          </w:p>
        </w:tc>
        <w:tc>
          <w:tcPr>
            <w:tcW w:w="4232" w:type="dxa"/>
          </w:tcPr>
          <w:p w14:paraId="3891D8B1" w14:textId="2F51E21C" w:rsidR="007617C4" w:rsidRPr="007617C4" w:rsidRDefault="007617C4" w:rsidP="007617C4">
            <w:pPr>
              <w:spacing w:line="240" w:lineRule="auto"/>
              <w:rPr>
                <w:rFonts w:asciiTheme="majorBidi" w:hAnsiTheme="majorBidi" w:cstheme="majorBidi"/>
                <w:b/>
                <w:bCs/>
                <w:color w:val="FF0000"/>
                <w:sz w:val="24"/>
                <w:szCs w:val="24"/>
                <w:highlight w:val="yellow"/>
              </w:rPr>
            </w:pPr>
            <w:r w:rsidRPr="007617C4">
              <w:rPr>
                <w:rFonts w:asciiTheme="majorBidi" w:hAnsiTheme="majorBidi" w:cstheme="majorBidi"/>
                <w:color w:val="000000" w:themeColor="text1"/>
                <w:sz w:val="24"/>
                <w:szCs w:val="24"/>
              </w:rPr>
              <w:t>Maksimalus lazerio atspindžiu skaičius ne mažesnis kaip 5</w:t>
            </w:r>
          </w:p>
        </w:tc>
        <w:tc>
          <w:tcPr>
            <w:tcW w:w="1991" w:type="dxa"/>
          </w:tcPr>
          <w:p w14:paraId="4E32C1BC" w14:textId="77777777" w:rsidR="007617C4" w:rsidRPr="00354B0C" w:rsidRDefault="007617C4" w:rsidP="007617C4">
            <w:pPr>
              <w:rPr>
                <w:rFonts w:asciiTheme="majorBidi" w:hAnsiTheme="majorBidi" w:cstheme="majorBidi"/>
              </w:rPr>
            </w:pPr>
          </w:p>
        </w:tc>
        <w:tc>
          <w:tcPr>
            <w:tcW w:w="2237" w:type="dxa"/>
          </w:tcPr>
          <w:p w14:paraId="0C3F356C" w14:textId="77777777" w:rsidR="007617C4" w:rsidRPr="001B593E" w:rsidRDefault="007617C4" w:rsidP="007617C4">
            <w:pPr>
              <w:rPr>
                <w:rFonts w:asciiTheme="majorBidi" w:hAnsiTheme="majorBidi" w:cstheme="majorBidi"/>
              </w:rPr>
            </w:pPr>
          </w:p>
        </w:tc>
      </w:tr>
      <w:tr w:rsidR="007617C4" w:rsidRPr="001B593E" w14:paraId="22CC5C8E" w14:textId="77777777" w:rsidTr="001C2B79">
        <w:tc>
          <w:tcPr>
            <w:tcW w:w="556" w:type="dxa"/>
          </w:tcPr>
          <w:p w14:paraId="1191E7AE" w14:textId="431670AC" w:rsidR="007617C4" w:rsidRPr="00354B0C" w:rsidRDefault="000A7508" w:rsidP="007617C4">
            <w:pPr>
              <w:rPr>
                <w:rFonts w:asciiTheme="majorBidi" w:hAnsiTheme="majorBidi" w:cstheme="majorBidi"/>
              </w:rPr>
            </w:pPr>
            <w:r>
              <w:rPr>
                <w:rFonts w:asciiTheme="majorBidi" w:hAnsiTheme="majorBidi" w:cstheme="majorBidi"/>
              </w:rPr>
              <w:t>7</w:t>
            </w:r>
          </w:p>
        </w:tc>
        <w:tc>
          <w:tcPr>
            <w:tcW w:w="4232" w:type="dxa"/>
          </w:tcPr>
          <w:p w14:paraId="2571B4D6" w14:textId="735C0710" w:rsidR="007617C4" w:rsidRPr="007617C4" w:rsidRDefault="007617C4" w:rsidP="007617C4">
            <w:pPr>
              <w:spacing w:line="240" w:lineRule="auto"/>
              <w:rPr>
                <w:rFonts w:asciiTheme="majorBidi" w:hAnsiTheme="majorBidi" w:cstheme="majorBidi"/>
                <w:color w:val="FF0000"/>
                <w:sz w:val="24"/>
                <w:szCs w:val="24"/>
                <w:highlight w:val="yellow"/>
              </w:rPr>
            </w:pPr>
            <w:r w:rsidRPr="007617C4">
              <w:rPr>
                <w:rFonts w:asciiTheme="majorBidi" w:hAnsiTheme="majorBidi" w:cstheme="majorBidi"/>
                <w:color w:val="000000" w:themeColor="text1"/>
                <w:sz w:val="24"/>
                <w:szCs w:val="24"/>
              </w:rPr>
              <w:t>Turi integruota RGB kamera</w:t>
            </w:r>
          </w:p>
        </w:tc>
        <w:tc>
          <w:tcPr>
            <w:tcW w:w="1991" w:type="dxa"/>
          </w:tcPr>
          <w:p w14:paraId="1633392E" w14:textId="77777777" w:rsidR="007617C4" w:rsidRPr="00354B0C" w:rsidRDefault="007617C4" w:rsidP="007617C4">
            <w:pPr>
              <w:rPr>
                <w:rFonts w:asciiTheme="majorBidi" w:hAnsiTheme="majorBidi" w:cstheme="majorBidi"/>
              </w:rPr>
            </w:pPr>
          </w:p>
        </w:tc>
        <w:tc>
          <w:tcPr>
            <w:tcW w:w="2237" w:type="dxa"/>
          </w:tcPr>
          <w:p w14:paraId="46255F78" w14:textId="77777777" w:rsidR="007617C4" w:rsidRPr="001B593E" w:rsidRDefault="007617C4" w:rsidP="007617C4">
            <w:pPr>
              <w:rPr>
                <w:rFonts w:asciiTheme="majorBidi" w:hAnsiTheme="majorBidi" w:cstheme="majorBidi"/>
              </w:rPr>
            </w:pPr>
          </w:p>
        </w:tc>
      </w:tr>
      <w:tr w:rsidR="007617C4" w:rsidRPr="001B593E" w14:paraId="7DE5B7C4" w14:textId="77777777" w:rsidTr="001C2B79">
        <w:tc>
          <w:tcPr>
            <w:tcW w:w="556" w:type="dxa"/>
          </w:tcPr>
          <w:p w14:paraId="150784E3" w14:textId="4EED45FC" w:rsidR="007617C4" w:rsidRPr="00354B0C" w:rsidRDefault="000A7508" w:rsidP="007617C4">
            <w:pPr>
              <w:rPr>
                <w:rFonts w:asciiTheme="majorBidi" w:hAnsiTheme="majorBidi" w:cstheme="majorBidi"/>
              </w:rPr>
            </w:pPr>
            <w:r>
              <w:rPr>
                <w:rFonts w:asciiTheme="majorBidi" w:hAnsiTheme="majorBidi" w:cstheme="majorBidi"/>
              </w:rPr>
              <w:t>8</w:t>
            </w:r>
          </w:p>
        </w:tc>
        <w:tc>
          <w:tcPr>
            <w:tcW w:w="4232" w:type="dxa"/>
          </w:tcPr>
          <w:p w14:paraId="5C81AF03" w14:textId="2C87E82D" w:rsidR="007617C4" w:rsidRPr="007617C4" w:rsidRDefault="007617C4" w:rsidP="007617C4">
            <w:pPr>
              <w:spacing w:line="240" w:lineRule="auto"/>
              <w:rPr>
                <w:rFonts w:asciiTheme="majorBidi" w:hAnsiTheme="majorBidi" w:cstheme="majorBidi"/>
                <w:color w:val="FF0000"/>
                <w:sz w:val="24"/>
                <w:szCs w:val="24"/>
                <w:highlight w:val="yellow"/>
              </w:rPr>
            </w:pPr>
            <w:r w:rsidRPr="007617C4">
              <w:rPr>
                <w:rFonts w:asciiTheme="majorBidi" w:hAnsiTheme="majorBidi" w:cstheme="majorBidi"/>
                <w:color w:val="000000" w:themeColor="text1"/>
                <w:sz w:val="24"/>
                <w:szCs w:val="24"/>
              </w:rPr>
              <w:t>RGB kameros sensorius turi būti ne mažesnis nei 4/3 colio dydžio</w:t>
            </w:r>
          </w:p>
        </w:tc>
        <w:tc>
          <w:tcPr>
            <w:tcW w:w="1991" w:type="dxa"/>
          </w:tcPr>
          <w:p w14:paraId="7623E8EB" w14:textId="77777777" w:rsidR="007617C4" w:rsidRPr="00354B0C" w:rsidRDefault="007617C4" w:rsidP="007617C4">
            <w:pPr>
              <w:rPr>
                <w:rFonts w:asciiTheme="majorBidi" w:hAnsiTheme="majorBidi" w:cstheme="majorBidi"/>
              </w:rPr>
            </w:pPr>
          </w:p>
        </w:tc>
        <w:tc>
          <w:tcPr>
            <w:tcW w:w="2237" w:type="dxa"/>
          </w:tcPr>
          <w:p w14:paraId="5AAB6F9D" w14:textId="77777777" w:rsidR="007617C4" w:rsidRPr="001B593E" w:rsidRDefault="007617C4" w:rsidP="007617C4">
            <w:pPr>
              <w:rPr>
                <w:rFonts w:asciiTheme="majorBidi" w:hAnsiTheme="majorBidi" w:cstheme="majorBidi"/>
              </w:rPr>
            </w:pPr>
          </w:p>
        </w:tc>
      </w:tr>
      <w:tr w:rsidR="007617C4" w:rsidRPr="001B593E" w14:paraId="67009CCF" w14:textId="77777777" w:rsidTr="00456FE2">
        <w:tc>
          <w:tcPr>
            <w:tcW w:w="556" w:type="dxa"/>
          </w:tcPr>
          <w:p w14:paraId="70C7E352" w14:textId="7FA2A3AB" w:rsidR="007617C4" w:rsidRPr="00354B0C" w:rsidRDefault="000A7508" w:rsidP="007617C4">
            <w:pPr>
              <w:rPr>
                <w:rFonts w:asciiTheme="majorBidi" w:hAnsiTheme="majorBidi" w:cstheme="majorBidi"/>
              </w:rPr>
            </w:pPr>
            <w:r>
              <w:rPr>
                <w:rFonts w:asciiTheme="majorBidi" w:hAnsiTheme="majorBidi" w:cstheme="majorBidi"/>
              </w:rPr>
              <w:t>9</w:t>
            </w:r>
          </w:p>
        </w:tc>
        <w:tc>
          <w:tcPr>
            <w:tcW w:w="4232" w:type="dxa"/>
          </w:tcPr>
          <w:p w14:paraId="3F68AA37" w14:textId="74E2C775" w:rsidR="007617C4" w:rsidRPr="007617C4" w:rsidRDefault="007617C4" w:rsidP="007617C4">
            <w:pPr>
              <w:spacing w:line="240" w:lineRule="auto"/>
              <w:rPr>
                <w:rFonts w:asciiTheme="majorBidi" w:hAnsiTheme="majorBidi" w:cstheme="majorBidi"/>
                <w:color w:val="FF0000"/>
                <w:sz w:val="24"/>
                <w:szCs w:val="24"/>
                <w:highlight w:val="yellow"/>
              </w:rPr>
            </w:pPr>
            <w:r w:rsidRPr="007617C4">
              <w:rPr>
                <w:rFonts w:asciiTheme="majorBidi" w:hAnsiTheme="majorBidi" w:cstheme="majorBidi"/>
                <w:color w:val="000000" w:themeColor="text1"/>
                <w:sz w:val="24"/>
                <w:szCs w:val="24"/>
              </w:rPr>
              <w:t>RGB kameros raiška ne mažiau kaip 20 MP</w:t>
            </w:r>
          </w:p>
        </w:tc>
        <w:tc>
          <w:tcPr>
            <w:tcW w:w="1991" w:type="dxa"/>
          </w:tcPr>
          <w:p w14:paraId="2D56C956" w14:textId="77777777" w:rsidR="007617C4" w:rsidRPr="00354B0C" w:rsidRDefault="007617C4" w:rsidP="007617C4">
            <w:pPr>
              <w:rPr>
                <w:rFonts w:asciiTheme="majorBidi" w:hAnsiTheme="majorBidi" w:cstheme="majorBidi"/>
              </w:rPr>
            </w:pPr>
          </w:p>
        </w:tc>
        <w:tc>
          <w:tcPr>
            <w:tcW w:w="2237" w:type="dxa"/>
          </w:tcPr>
          <w:p w14:paraId="7576BB69" w14:textId="77777777" w:rsidR="007617C4" w:rsidRPr="001B593E" w:rsidRDefault="007617C4" w:rsidP="007617C4">
            <w:pPr>
              <w:rPr>
                <w:rFonts w:asciiTheme="majorBidi" w:hAnsiTheme="majorBidi" w:cstheme="majorBidi"/>
              </w:rPr>
            </w:pPr>
          </w:p>
        </w:tc>
      </w:tr>
      <w:tr w:rsidR="007617C4" w:rsidRPr="001B593E" w14:paraId="6F7015EB" w14:textId="77777777" w:rsidTr="00456FE2">
        <w:tc>
          <w:tcPr>
            <w:tcW w:w="556" w:type="dxa"/>
          </w:tcPr>
          <w:p w14:paraId="1D8CA02C" w14:textId="18D66951" w:rsidR="007617C4" w:rsidRPr="00354B0C" w:rsidRDefault="000A7508" w:rsidP="007617C4">
            <w:pPr>
              <w:rPr>
                <w:rFonts w:asciiTheme="majorBidi" w:hAnsiTheme="majorBidi" w:cstheme="majorBidi"/>
              </w:rPr>
            </w:pPr>
            <w:r>
              <w:rPr>
                <w:rFonts w:asciiTheme="majorBidi" w:hAnsiTheme="majorBidi" w:cstheme="majorBidi"/>
              </w:rPr>
              <w:t>10</w:t>
            </w:r>
          </w:p>
        </w:tc>
        <w:tc>
          <w:tcPr>
            <w:tcW w:w="4232" w:type="dxa"/>
          </w:tcPr>
          <w:p w14:paraId="36E96BD6" w14:textId="3B0ACDCA" w:rsidR="007617C4" w:rsidRPr="007617C4" w:rsidRDefault="007617C4" w:rsidP="007617C4">
            <w:pPr>
              <w:spacing w:line="240" w:lineRule="auto"/>
              <w:rPr>
                <w:rFonts w:asciiTheme="majorBidi" w:hAnsiTheme="majorBidi" w:cstheme="majorBidi"/>
                <w:color w:val="FF0000"/>
                <w:sz w:val="24"/>
                <w:szCs w:val="24"/>
                <w:highlight w:val="yellow"/>
              </w:rPr>
            </w:pPr>
            <w:r w:rsidRPr="007617C4">
              <w:rPr>
                <w:rFonts w:asciiTheme="majorBidi" w:hAnsiTheme="majorBidi" w:cstheme="majorBidi"/>
                <w:color w:val="000000" w:themeColor="text1"/>
                <w:sz w:val="24"/>
                <w:szCs w:val="24"/>
              </w:rPr>
              <w:t>Dulkių ir vandens atsparumo klasė ne mažesnė kaip IP54</w:t>
            </w:r>
          </w:p>
        </w:tc>
        <w:tc>
          <w:tcPr>
            <w:tcW w:w="1991" w:type="dxa"/>
          </w:tcPr>
          <w:p w14:paraId="33DABEE5" w14:textId="77777777" w:rsidR="007617C4" w:rsidRPr="00354B0C" w:rsidRDefault="007617C4" w:rsidP="007617C4">
            <w:pPr>
              <w:rPr>
                <w:rFonts w:asciiTheme="majorBidi" w:hAnsiTheme="majorBidi" w:cstheme="majorBidi"/>
              </w:rPr>
            </w:pPr>
          </w:p>
        </w:tc>
        <w:tc>
          <w:tcPr>
            <w:tcW w:w="2237" w:type="dxa"/>
          </w:tcPr>
          <w:p w14:paraId="69DA1BF9" w14:textId="77777777" w:rsidR="007617C4" w:rsidRPr="001B593E" w:rsidRDefault="007617C4" w:rsidP="007617C4">
            <w:pPr>
              <w:rPr>
                <w:rFonts w:asciiTheme="majorBidi" w:hAnsiTheme="majorBidi" w:cstheme="majorBidi"/>
              </w:rPr>
            </w:pPr>
          </w:p>
        </w:tc>
      </w:tr>
      <w:tr w:rsidR="007617C4" w:rsidRPr="001B593E" w14:paraId="095966B4" w14:textId="77777777" w:rsidTr="00456FE2">
        <w:tc>
          <w:tcPr>
            <w:tcW w:w="556" w:type="dxa"/>
          </w:tcPr>
          <w:p w14:paraId="3A05B8E1" w14:textId="489C9EA5" w:rsidR="007617C4" w:rsidRPr="00354B0C" w:rsidRDefault="000A7508" w:rsidP="007617C4">
            <w:pPr>
              <w:rPr>
                <w:rFonts w:asciiTheme="majorBidi" w:hAnsiTheme="majorBidi" w:cstheme="majorBidi"/>
              </w:rPr>
            </w:pPr>
            <w:r>
              <w:rPr>
                <w:rFonts w:asciiTheme="majorBidi" w:hAnsiTheme="majorBidi" w:cstheme="majorBidi"/>
              </w:rPr>
              <w:t>11</w:t>
            </w:r>
          </w:p>
        </w:tc>
        <w:tc>
          <w:tcPr>
            <w:tcW w:w="4232" w:type="dxa"/>
          </w:tcPr>
          <w:p w14:paraId="089267C8" w14:textId="1B4D09C3" w:rsidR="007617C4" w:rsidRPr="00715C10" w:rsidRDefault="007617C4" w:rsidP="007617C4">
            <w:pPr>
              <w:spacing w:line="240" w:lineRule="auto"/>
              <w:rPr>
                <w:rFonts w:asciiTheme="majorBidi" w:hAnsiTheme="majorBidi" w:cstheme="majorBidi"/>
                <w:color w:val="FF0000"/>
                <w:sz w:val="24"/>
                <w:szCs w:val="24"/>
                <w:highlight w:val="yellow"/>
              </w:rPr>
            </w:pPr>
            <w:r w:rsidRPr="00715C10">
              <w:rPr>
                <w:rFonts w:asciiTheme="majorBidi" w:eastAsia="Times New Roman" w:hAnsiTheme="majorBidi" w:cstheme="majorBidi"/>
                <w:sz w:val="24"/>
                <w:szCs w:val="24"/>
              </w:rPr>
              <w:t>Garantinis laikotarpis</w:t>
            </w:r>
            <w:r>
              <w:rPr>
                <w:rFonts w:asciiTheme="majorBidi" w:eastAsia="Times New Roman" w:hAnsiTheme="majorBidi" w:cstheme="majorBidi"/>
                <w:sz w:val="24"/>
                <w:szCs w:val="24"/>
              </w:rPr>
              <w:t xml:space="preserve"> ne</w:t>
            </w:r>
            <w:r w:rsidRPr="00715C10">
              <w:rPr>
                <w:rFonts w:asciiTheme="majorBidi" w:eastAsia="Times New Roman" w:hAnsiTheme="majorBidi" w:cstheme="majorBidi"/>
                <w:sz w:val="24"/>
                <w:szCs w:val="24"/>
              </w:rPr>
              <w:t xml:space="preserve"> mažiau kaip 12 mėnesių</w:t>
            </w:r>
          </w:p>
        </w:tc>
        <w:tc>
          <w:tcPr>
            <w:tcW w:w="1991" w:type="dxa"/>
          </w:tcPr>
          <w:p w14:paraId="73A4278A" w14:textId="77777777" w:rsidR="007617C4" w:rsidRPr="00354B0C" w:rsidRDefault="007617C4" w:rsidP="007617C4">
            <w:pPr>
              <w:rPr>
                <w:rFonts w:asciiTheme="majorBidi" w:hAnsiTheme="majorBidi" w:cstheme="majorBidi"/>
              </w:rPr>
            </w:pPr>
          </w:p>
        </w:tc>
        <w:tc>
          <w:tcPr>
            <w:tcW w:w="2237" w:type="dxa"/>
          </w:tcPr>
          <w:p w14:paraId="7B8DC8B3" w14:textId="77777777" w:rsidR="007617C4" w:rsidRPr="001B593E" w:rsidRDefault="007617C4" w:rsidP="007617C4">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45C5FE04" w:rsidR="001B593E" w:rsidRPr="001B593E" w:rsidRDefault="001B593E" w:rsidP="001B593E">
      <w:pPr>
        <w:ind w:firstLine="709"/>
        <w:rPr>
          <w:rFonts w:asciiTheme="majorBidi" w:hAnsiTheme="majorBidi" w:cstheme="majorBidi"/>
        </w:rPr>
      </w:pPr>
      <w:r w:rsidRPr="001B593E">
        <w:rPr>
          <w:rFonts w:asciiTheme="majorBidi" w:hAnsiTheme="majorBidi" w:cstheme="majorBidi"/>
        </w:rPr>
        <w:t xml:space="preserve">4. pasiūlymas galioja Specialiųjų pirkimo sąlygų </w:t>
      </w:r>
      <w:r w:rsidR="00966125">
        <w:rPr>
          <w:rFonts w:asciiTheme="majorBidi" w:hAnsiTheme="majorBidi" w:cstheme="majorBidi"/>
        </w:rPr>
        <w:t>1</w:t>
      </w:r>
      <w:r w:rsidRPr="001B593E">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F905C60" w14:textId="77777777" w:rsidR="00E65158" w:rsidRDefault="00E65158" w:rsidP="00E65158">
      <w:pPr>
        <w:rPr>
          <w:rFonts w:cstheme="minorHAnsi"/>
          <w:b/>
          <w:bCs/>
          <w:smallCaps/>
          <w:sz w:val="22"/>
          <w:szCs w:val="22"/>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DF89" w14:textId="77777777" w:rsidR="00625C2E" w:rsidRDefault="00625C2E" w:rsidP="00C87509">
      <w:pPr>
        <w:spacing w:after="0" w:line="240" w:lineRule="auto"/>
      </w:pPr>
      <w:r>
        <w:separator/>
      </w:r>
    </w:p>
  </w:endnote>
  <w:endnote w:type="continuationSeparator" w:id="0">
    <w:p w14:paraId="262A686B" w14:textId="77777777" w:rsidR="00625C2E" w:rsidRDefault="00625C2E"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A297" w14:textId="77777777" w:rsidR="00625C2E" w:rsidRDefault="00625C2E" w:rsidP="00C87509">
      <w:pPr>
        <w:spacing w:after="0" w:line="240" w:lineRule="auto"/>
      </w:pPr>
      <w:r>
        <w:separator/>
      </w:r>
    </w:p>
  </w:footnote>
  <w:footnote w:type="continuationSeparator" w:id="0">
    <w:p w14:paraId="1EF2B79F" w14:textId="77777777" w:rsidR="00625C2E" w:rsidRDefault="00625C2E"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51116"/>
    <w:rsid w:val="000A7508"/>
    <w:rsid w:val="000B1ED2"/>
    <w:rsid w:val="000B4B2A"/>
    <w:rsid w:val="00105AC4"/>
    <w:rsid w:val="00164BFC"/>
    <w:rsid w:val="00171181"/>
    <w:rsid w:val="001B593E"/>
    <w:rsid w:val="002369DD"/>
    <w:rsid w:val="0027022D"/>
    <w:rsid w:val="002B09ED"/>
    <w:rsid w:val="00354B0C"/>
    <w:rsid w:val="0035680F"/>
    <w:rsid w:val="00362F96"/>
    <w:rsid w:val="00367440"/>
    <w:rsid w:val="003E1726"/>
    <w:rsid w:val="003E4DB9"/>
    <w:rsid w:val="004262F7"/>
    <w:rsid w:val="00461F9A"/>
    <w:rsid w:val="0049404A"/>
    <w:rsid w:val="00500899"/>
    <w:rsid w:val="0050515A"/>
    <w:rsid w:val="005172D5"/>
    <w:rsid w:val="005923FB"/>
    <w:rsid w:val="00614939"/>
    <w:rsid w:val="006221AE"/>
    <w:rsid w:val="00625C2E"/>
    <w:rsid w:val="00627832"/>
    <w:rsid w:val="0064068E"/>
    <w:rsid w:val="006578E6"/>
    <w:rsid w:val="0066362A"/>
    <w:rsid w:val="006B4D24"/>
    <w:rsid w:val="006E2855"/>
    <w:rsid w:val="007136A7"/>
    <w:rsid w:val="00715C10"/>
    <w:rsid w:val="00734BD0"/>
    <w:rsid w:val="007617C4"/>
    <w:rsid w:val="007915A9"/>
    <w:rsid w:val="0085484B"/>
    <w:rsid w:val="00894205"/>
    <w:rsid w:val="008A5477"/>
    <w:rsid w:val="008A70CE"/>
    <w:rsid w:val="009215F0"/>
    <w:rsid w:val="00935D82"/>
    <w:rsid w:val="00943BB5"/>
    <w:rsid w:val="0094753A"/>
    <w:rsid w:val="00966125"/>
    <w:rsid w:val="00987E62"/>
    <w:rsid w:val="00A05FFA"/>
    <w:rsid w:val="00A1645A"/>
    <w:rsid w:val="00AB7B3B"/>
    <w:rsid w:val="00B03CFE"/>
    <w:rsid w:val="00B421A7"/>
    <w:rsid w:val="00B77E0A"/>
    <w:rsid w:val="00B90B25"/>
    <w:rsid w:val="00C0768E"/>
    <w:rsid w:val="00C36D43"/>
    <w:rsid w:val="00C862EA"/>
    <w:rsid w:val="00C87509"/>
    <w:rsid w:val="00CC12BA"/>
    <w:rsid w:val="00CC6D5F"/>
    <w:rsid w:val="00D25C2F"/>
    <w:rsid w:val="00D54105"/>
    <w:rsid w:val="00D57A94"/>
    <w:rsid w:val="00D940CA"/>
    <w:rsid w:val="00E02F5F"/>
    <w:rsid w:val="00E1444B"/>
    <w:rsid w:val="00E65158"/>
    <w:rsid w:val="00E84B97"/>
    <w:rsid w:val="00E933F8"/>
    <w:rsid w:val="00EF38CF"/>
    <w:rsid w:val="00F86182"/>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4401</Words>
  <Characters>2510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28</cp:revision>
  <dcterms:created xsi:type="dcterms:W3CDTF">2025-06-06T10:38:00Z</dcterms:created>
  <dcterms:modified xsi:type="dcterms:W3CDTF">2025-10-21T12:42:00Z</dcterms:modified>
</cp:coreProperties>
</file>