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69B8F410" w:rsidR="00715C10" w:rsidRPr="00E1444B" w:rsidRDefault="00D078EC" w:rsidP="001B593E">
      <w:pPr>
        <w:jc w:val="center"/>
        <w:rPr>
          <w:rFonts w:asciiTheme="majorBidi" w:hAnsiTheme="majorBidi" w:cstheme="majorBidi"/>
          <w:b/>
          <w:bCs/>
          <w:sz w:val="24"/>
          <w:szCs w:val="24"/>
        </w:rPr>
      </w:pPr>
      <w:r>
        <w:rPr>
          <w:rFonts w:asciiTheme="majorBidi" w:hAnsiTheme="majorBidi" w:cstheme="majorBidi"/>
          <w:b/>
          <w:bCs/>
          <w:sz w:val="24"/>
          <w:szCs w:val="24"/>
        </w:rPr>
        <w:t>6</w:t>
      </w:r>
      <w:r w:rsidR="00715C10" w:rsidRPr="00E1444B">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88"/>
        <w:gridCol w:w="1403"/>
        <w:gridCol w:w="1145"/>
        <w:gridCol w:w="1650"/>
        <w:gridCol w:w="1374"/>
        <w:gridCol w:w="1798"/>
        <w:gridCol w:w="1058"/>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1E973A36" w:rsidR="001B593E" w:rsidRPr="001B593E" w:rsidRDefault="00CB0446" w:rsidP="001B593E">
            <w:pPr>
              <w:spacing w:line="240" w:lineRule="auto"/>
              <w:rPr>
                <w:rFonts w:asciiTheme="majorBidi" w:hAnsiTheme="majorBidi" w:cstheme="majorBidi"/>
                <w:sz w:val="20"/>
                <w:szCs w:val="20"/>
              </w:rPr>
            </w:pPr>
            <w:r w:rsidRPr="00CB0446">
              <w:rPr>
                <w:rFonts w:ascii="Times New Roman" w:eastAsia="Calibri" w:hAnsi="Times New Roman" w:cs="Times New Roman"/>
                <w:b/>
                <w:bCs/>
                <w:sz w:val="24"/>
                <w:szCs w:val="24"/>
              </w:rPr>
              <w:t>Sistema Bazė-Roveris UHF GNSS imtuvų komplektas</w:t>
            </w:r>
            <w:r w:rsidRPr="00CB0446">
              <w:rPr>
                <w:rFonts w:ascii="Times New Roman" w:eastAsia="Times New Roman" w:hAnsi="Times New Roman" w:cs="Times New Roman"/>
                <w:b/>
                <w:bCs/>
                <w:sz w:val="24"/>
                <w:szCs w:val="24"/>
                <w:lang w:eastAsia="en-US"/>
              </w:rPr>
              <w:t xml:space="preserve">  </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10C4BCBA" w:rsidR="001B593E" w:rsidRPr="001B593E" w:rsidRDefault="001B593E" w:rsidP="001B593E">
            <w:pPr>
              <w:rPr>
                <w:rFonts w:asciiTheme="majorBidi" w:hAnsiTheme="majorBidi" w:cstheme="majorBidi"/>
                <w:sz w:val="20"/>
                <w:szCs w:val="20"/>
              </w:rPr>
            </w:pP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4824EEEF" w:rsidR="001B593E" w:rsidRPr="0027022D" w:rsidRDefault="00CB0446" w:rsidP="001B593E">
            <w:pPr>
              <w:spacing w:line="240" w:lineRule="auto"/>
              <w:rPr>
                <w:rFonts w:asciiTheme="majorBidi" w:hAnsiTheme="majorBidi" w:cstheme="majorBidi"/>
                <w:b/>
                <w:bCs/>
                <w:sz w:val="24"/>
                <w:szCs w:val="24"/>
                <w:highlight w:val="yellow"/>
              </w:rPr>
            </w:pPr>
            <w:r w:rsidRPr="00CB0446">
              <w:rPr>
                <w:rFonts w:ascii="Times New Roman" w:eastAsia="Calibri" w:hAnsi="Times New Roman" w:cs="Times New Roman"/>
                <w:b/>
                <w:bCs/>
                <w:sz w:val="24"/>
                <w:szCs w:val="24"/>
              </w:rPr>
              <w:t>Sistema Bazė-Roveris UHF GNSS imtuvų komplektas</w:t>
            </w:r>
            <w:r w:rsidRPr="00CB0446">
              <w:rPr>
                <w:rFonts w:ascii="Times New Roman" w:eastAsia="Times New Roman" w:hAnsi="Times New Roman" w:cs="Times New Roman"/>
                <w:b/>
                <w:bCs/>
                <w:sz w:val="24"/>
                <w:szCs w:val="24"/>
                <w:lang w:eastAsia="en-US"/>
              </w:rPr>
              <w:t xml:space="preserve">  </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CB0446" w:rsidRPr="001B593E" w14:paraId="71748777" w14:textId="77777777" w:rsidTr="00D93051">
        <w:tc>
          <w:tcPr>
            <w:tcW w:w="556" w:type="dxa"/>
          </w:tcPr>
          <w:p w14:paraId="2000B078" w14:textId="6FED1B71" w:rsidR="00CB0446" w:rsidRPr="00354B0C" w:rsidRDefault="00CB0446" w:rsidP="00CB0446">
            <w:pPr>
              <w:rPr>
                <w:rFonts w:asciiTheme="majorBidi" w:hAnsiTheme="majorBidi" w:cstheme="majorBidi"/>
              </w:rPr>
            </w:pPr>
            <w:r>
              <w:rPr>
                <w:rFonts w:asciiTheme="majorBidi" w:hAnsiTheme="majorBidi" w:cstheme="majorBidi"/>
              </w:rPr>
              <w:t>1</w:t>
            </w:r>
          </w:p>
        </w:tc>
        <w:tc>
          <w:tcPr>
            <w:tcW w:w="4232" w:type="dxa"/>
          </w:tcPr>
          <w:p w14:paraId="557EAB0F" w14:textId="281F3512"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Palaikomos, aktyvios palydovinės sistemos: ne mažiau kaip GPS, GLONASS, GALILEO, BEIDOU</w:t>
            </w:r>
          </w:p>
        </w:tc>
        <w:tc>
          <w:tcPr>
            <w:tcW w:w="1991" w:type="dxa"/>
          </w:tcPr>
          <w:p w14:paraId="77753284" w14:textId="77777777" w:rsidR="00CB0446" w:rsidRPr="00354B0C" w:rsidRDefault="00CB0446" w:rsidP="00CB0446">
            <w:pPr>
              <w:rPr>
                <w:rFonts w:asciiTheme="majorBidi" w:hAnsiTheme="majorBidi" w:cstheme="majorBidi"/>
              </w:rPr>
            </w:pPr>
          </w:p>
        </w:tc>
        <w:tc>
          <w:tcPr>
            <w:tcW w:w="2237" w:type="dxa"/>
          </w:tcPr>
          <w:p w14:paraId="661FEA83" w14:textId="77777777" w:rsidR="00CB0446" w:rsidRPr="001B593E" w:rsidRDefault="00CB0446" w:rsidP="00CB0446">
            <w:pPr>
              <w:rPr>
                <w:rFonts w:asciiTheme="majorBidi" w:hAnsiTheme="majorBidi" w:cstheme="majorBidi"/>
              </w:rPr>
            </w:pPr>
          </w:p>
        </w:tc>
      </w:tr>
      <w:tr w:rsidR="00CB0446" w:rsidRPr="001B593E" w14:paraId="069BE14F" w14:textId="77777777" w:rsidTr="00D93051">
        <w:tc>
          <w:tcPr>
            <w:tcW w:w="556" w:type="dxa"/>
          </w:tcPr>
          <w:p w14:paraId="1E7DE54E" w14:textId="7642AAFE" w:rsidR="00CB0446" w:rsidRPr="00354B0C" w:rsidRDefault="00CB0446" w:rsidP="00CB0446">
            <w:pPr>
              <w:rPr>
                <w:rFonts w:asciiTheme="majorBidi" w:hAnsiTheme="majorBidi" w:cstheme="majorBidi"/>
              </w:rPr>
            </w:pPr>
            <w:r>
              <w:rPr>
                <w:rFonts w:asciiTheme="majorBidi" w:hAnsiTheme="majorBidi" w:cstheme="majorBidi"/>
              </w:rPr>
              <w:t>2</w:t>
            </w:r>
          </w:p>
        </w:tc>
        <w:tc>
          <w:tcPr>
            <w:tcW w:w="4232" w:type="dxa"/>
          </w:tcPr>
          <w:p w14:paraId="5ED2AB97" w14:textId="5043CBF4"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Palaikomi, aktyvūs signalai: ne mažiau kaip GPS: L1, L2, L2C, L5, GLONASS: L1, L2, L3, GALILEO: E1, E5a, E5b, E6, BEIDOU: B1, B2, B3</w:t>
            </w:r>
          </w:p>
        </w:tc>
        <w:tc>
          <w:tcPr>
            <w:tcW w:w="1991" w:type="dxa"/>
          </w:tcPr>
          <w:p w14:paraId="530D99EB" w14:textId="77777777" w:rsidR="00CB0446" w:rsidRPr="00354B0C" w:rsidRDefault="00CB0446" w:rsidP="00CB0446">
            <w:pPr>
              <w:rPr>
                <w:rFonts w:asciiTheme="majorBidi" w:hAnsiTheme="majorBidi" w:cstheme="majorBidi"/>
              </w:rPr>
            </w:pPr>
          </w:p>
        </w:tc>
        <w:tc>
          <w:tcPr>
            <w:tcW w:w="2237" w:type="dxa"/>
          </w:tcPr>
          <w:p w14:paraId="4BD6B2F3" w14:textId="77777777" w:rsidR="00CB0446" w:rsidRPr="001B593E" w:rsidRDefault="00CB0446" w:rsidP="00CB0446">
            <w:pPr>
              <w:rPr>
                <w:rFonts w:asciiTheme="majorBidi" w:hAnsiTheme="majorBidi" w:cstheme="majorBidi"/>
              </w:rPr>
            </w:pPr>
          </w:p>
        </w:tc>
      </w:tr>
      <w:tr w:rsidR="00CB0446" w:rsidRPr="001B593E" w14:paraId="18AABDC8" w14:textId="77777777" w:rsidTr="00D93051">
        <w:tc>
          <w:tcPr>
            <w:tcW w:w="556" w:type="dxa"/>
          </w:tcPr>
          <w:p w14:paraId="251F3CB0" w14:textId="76A6D6AB" w:rsidR="00CB0446" w:rsidRPr="00354B0C" w:rsidRDefault="00CB0446" w:rsidP="00CB0446">
            <w:pPr>
              <w:rPr>
                <w:rFonts w:asciiTheme="majorBidi" w:hAnsiTheme="majorBidi" w:cstheme="majorBidi"/>
              </w:rPr>
            </w:pPr>
            <w:r>
              <w:rPr>
                <w:rFonts w:asciiTheme="majorBidi" w:hAnsiTheme="majorBidi" w:cstheme="majorBidi"/>
              </w:rPr>
              <w:t>3</w:t>
            </w:r>
          </w:p>
        </w:tc>
        <w:tc>
          <w:tcPr>
            <w:tcW w:w="4232" w:type="dxa"/>
          </w:tcPr>
          <w:p w14:paraId="3A67ED20" w14:textId="53F4365E" w:rsidR="00CB0446" w:rsidRPr="00CB0446" w:rsidRDefault="00CB0446" w:rsidP="00CB0446">
            <w:pPr>
              <w:spacing w:line="240" w:lineRule="auto"/>
              <w:rPr>
                <w:rFonts w:asciiTheme="majorBidi" w:hAnsiTheme="majorBidi" w:cstheme="majorBidi"/>
                <w:color w:val="FF0000"/>
                <w:sz w:val="24"/>
                <w:szCs w:val="24"/>
                <w:highlight w:val="yellow"/>
                <w:lang w:val="de-DE"/>
              </w:rPr>
            </w:pPr>
            <w:r w:rsidRPr="00CB0446">
              <w:rPr>
                <w:rFonts w:asciiTheme="majorBidi" w:hAnsiTheme="majorBidi" w:cstheme="majorBidi"/>
                <w:sz w:val="24"/>
                <w:szCs w:val="24"/>
              </w:rPr>
              <w:t>Kanalų skaičius: ne mažiau kaip 1400</w:t>
            </w:r>
          </w:p>
        </w:tc>
        <w:tc>
          <w:tcPr>
            <w:tcW w:w="1991" w:type="dxa"/>
          </w:tcPr>
          <w:p w14:paraId="4000BF83" w14:textId="77777777" w:rsidR="00CB0446" w:rsidRPr="00354B0C" w:rsidRDefault="00CB0446" w:rsidP="00CB0446">
            <w:pPr>
              <w:rPr>
                <w:rFonts w:asciiTheme="majorBidi" w:hAnsiTheme="majorBidi" w:cstheme="majorBidi"/>
              </w:rPr>
            </w:pPr>
          </w:p>
        </w:tc>
        <w:tc>
          <w:tcPr>
            <w:tcW w:w="2237" w:type="dxa"/>
          </w:tcPr>
          <w:p w14:paraId="77BFEB17" w14:textId="77777777" w:rsidR="00CB0446" w:rsidRPr="001B593E" w:rsidRDefault="00CB0446" w:rsidP="00CB0446">
            <w:pPr>
              <w:rPr>
                <w:rFonts w:asciiTheme="majorBidi" w:hAnsiTheme="majorBidi" w:cstheme="majorBidi"/>
              </w:rPr>
            </w:pPr>
          </w:p>
        </w:tc>
      </w:tr>
      <w:tr w:rsidR="00CB0446" w:rsidRPr="001B593E" w14:paraId="40C2D276" w14:textId="77777777" w:rsidTr="00D93051">
        <w:tc>
          <w:tcPr>
            <w:tcW w:w="556" w:type="dxa"/>
          </w:tcPr>
          <w:p w14:paraId="693F4ED6" w14:textId="79865CD2" w:rsidR="00CB0446" w:rsidRPr="00354B0C" w:rsidRDefault="00CB0446" w:rsidP="00CB0446">
            <w:pPr>
              <w:rPr>
                <w:rFonts w:asciiTheme="majorBidi" w:hAnsiTheme="majorBidi" w:cstheme="majorBidi"/>
              </w:rPr>
            </w:pPr>
            <w:r>
              <w:rPr>
                <w:rFonts w:asciiTheme="majorBidi" w:hAnsiTheme="majorBidi" w:cstheme="majorBidi"/>
              </w:rPr>
              <w:t>4</w:t>
            </w:r>
          </w:p>
        </w:tc>
        <w:tc>
          <w:tcPr>
            <w:tcW w:w="4232" w:type="dxa"/>
          </w:tcPr>
          <w:p w14:paraId="3CC055E3" w14:textId="5AD68F1C"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RTK matavimų tikslumas: ne mažiau kaip H 8mm + 1 ppm, V 15mm + 1 ppm.</w:t>
            </w:r>
          </w:p>
        </w:tc>
        <w:tc>
          <w:tcPr>
            <w:tcW w:w="1991" w:type="dxa"/>
          </w:tcPr>
          <w:p w14:paraId="39ABBFC1" w14:textId="77777777" w:rsidR="00CB0446" w:rsidRPr="00354B0C" w:rsidRDefault="00CB0446" w:rsidP="00CB0446">
            <w:pPr>
              <w:rPr>
                <w:rFonts w:asciiTheme="majorBidi" w:hAnsiTheme="majorBidi" w:cstheme="majorBidi"/>
              </w:rPr>
            </w:pPr>
          </w:p>
        </w:tc>
        <w:tc>
          <w:tcPr>
            <w:tcW w:w="2237" w:type="dxa"/>
          </w:tcPr>
          <w:p w14:paraId="0CE8243C" w14:textId="77777777" w:rsidR="00CB0446" w:rsidRPr="001B593E" w:rsidRDefault="00CB0446" w:rsidP="00CB0446">
            <w:pPr>
              <w:rPr>
                <w:rFonts w:asciiTheme="majorBidi" w:hAnsiTheme="majorBidi" w:cstheme="majorBidi"/>
              </w:rPr>
            </w:pPr>
          </w:p>
        </w:tc>
      </w:tr>
      <w:tr w:rsidR="00CB0446" w:rsidRPr="001B593E" w14:paraId="7C6DFE57" w14:textId="77777777" w:rsidTr="00D93051">
        <w:tc>
          <w:tcPr>
            <w:tcW w:w="556" w:type="dxa"/>
          </w:tcPr>
          <w:p w14:paraId="0D10C958" w14:textId="32A3EA7D" w:rsidR="00CB0446" w:rsidRPr="00354B0C" w:rsidRDefault="00CB0446" w:rsidP="00CB0446">
            <w:pPr>
              <w:rPr>
                <w:rFonts w:asciiTheme="majorBidi" w:hAnsiTheme="majorBidi" w:cstheme="majorBidi"/>
              </w:rPr>
            </w:pPr>
            <w:r>
              <w:rPr>
                <w:rFonts w:asciiTheme="majorBidi" w:hAnsiTheme="majorBidi" w:cstheme="majorBidi"/>
              </w:rPr>
              <w:t>5</w:t>
            </w:r>
          </w:p>
        </w:tc>
        <w:tc>
          <w:tcPr>
            <w:tcW w:w="4232" w:type="dxa"/>
          </w:tcPr>
          <w:p w14:paraId="5808EB97" w14:textId="743D12A4"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integruota posvyrio kompensavimo sistema IMU</w:t>
            </w:r>
          </w:p>
        </w:tc>
        <w:tc>
          <w:tcPr>
            <w:tcW w:w="1991" w:type="dxa"/>
          </w:tcPr>
          <w:p w14:paraId="6942E9A7" w14:textId="77777777" w:rsidR="00CB0446" w:rsidRPr="00354B0C" w:rsidRDefault="00CB0446" w:rsidP="00CB0446">
            <w:pPr>
              <w:rPr>
                <w:rFonts w:asciiTheme="majorBidi" w:hAnsiTheme="majorBidi" w:cstheme="majorBidi"/>
              </w:rPr>
            </w:pPr>
          </w:p>
        </w:tc>
        <w:tc>
          <w:tcPr>
            <w:tcW w:w="2237" w:type="dxa"/>
          </w:tcPr>
          <w:p w14:paraId="470A97CA" w14:textId="77777777" w:rsidR="00CB0446" w:rsidRPr="001B593E" w:rsidRDefault="00CB0446" w:rsidP="00CB0446">
            <w:pPr>
              <w:rPr>
                <w:rFonts w:asciiTheme="majorBidi" w:hAnsiTheme="majorBidi" w:cstheme="majorBidi"/>
              </w:rPr>
            </w:pPr>
          </w:p>
        </w:tc>
      </w:tr>
      <w:tr w:rsidR="00CB0446" w:rsidRPr="001B593E" w14:paraId="6FF127D4" w14:textId="77777777" w:rsidTr="00D93051">
        <w:tc>
          <w:tcPr>
            <w:tcW w:w="556" w:type="dxa"/>
          </w:tcPr>
          <w:p w14:paraId="22C34745" w14:textId="55677D2C" w:rsidR="00CB0446" w:rsidRPr="00354B0C" w:rsidRDefault="00CB0446" w:rsidP="00CB0446">
            <w:pPr>
              <w:rPr>
                <w:rFonts w:asciiTheme="majorBidi" w:hAnsiTheme="majorBidi" w:cstheme="majorBidi"/>
                <w:b/>
                <w:bCs/>
              </w:rPr>
            </w:pPr>
            <w:r>
              <w:rPr>
                <w:rFonts w:asciiTheme="majorBidi" w:hAnsiTheme="majorBidi" w:cstheme="majorBidi"/>
                <w:b/>
                <w:bCs/>
              </w:rPr>
              <w:t>6</w:t>
            </w:r>
          </w:p>
        </w:tc>
        <w:tc>
          <w:tcPr>
            <w:tcW w:w="4232" w:type="dxa"/>
          </w:tcPr>
          <w:p w14:paraId="3891D8B1" w14:textId="660105E0" w:rsidR="00CB0446" w:rsidRPr="00CB0446" w:rsidRDefault="00CB0446" w:rsidP="00CB0446">
            <w:pPr>
              <w:spacing w:line="240" w:lineRule="auto"/>
              <w:rPr>
                <w:rFonts w:asciiTheme="majorBidi" w:hAnsiTheme="majorBidi" w:cstheme="majorBidi"/>
                <w:b/>
                <w:bCs/>
                <w:color w:val="FF0000"/>
                <w:sz w:val="24"/>
                <w:szCs w:val="24"/>
                <w:highlight w:val="yellow"/>
              </w:rPr>
            </w:pPr>
            <w:r w:rsidRPr="00CB0446">
              <w:rPr>
                <w:rFonts w:asciiTheme="majorBidi" w:hAnsiTheme="majorBidi" w:cstheme="majorBidi"/>
                <w:sz w:val="24"/>
                <w:szCs w:val="24"/>
              </w:rPr>
              <w:t>Posvyrio kompensavimo kampas: ne mažesnis kaip 60°</w:t>
            </w:r>
          </w:p>
        </w:tc>
        <w:tc>
          <w:tcPr>
            <w:tcW w:w="1991" w:type="dxa"/>
          </w:tcPr>
          <w:p w14:paraId="4E32C1BC" w14:textId="77777777" w:rsidR="00CB0446" w:rsidRPr="00354B0C" w:rsidRDefault="00CB0446" w:rsidP="00CB0446">
            <w:pPr>
              <w:rPr>
                <w:rFonts w:asciiTheme="majorBidi" w:hAnsiTheme="majorBidi" w:cstheme="majorBidi"/>
              </w:rPr>
            </w:pPr>
          </w:p>
        </w:tc>
        <w:tc>
          <w:tcPr>
            <w:tcW w:w="2237" w:type="dxa"/>
          </w:tcPr>
          <w:p w14:paraId="0C3F356C" w14:textId="77777777" w:rsidR="00CB0446" w:rsidRPr="001B593E" w:rsidRDefault="00CB0446" w:rsidP="00CB0446">
            <w:pPr>
              <w:rPr>
                <w:rFonts w:asciiTheme="majorBidi" w:hAnsiTheme="majorBidi" w:cstheme="majorBidi"/>
              </w:rPr>
            </w:pPr>
          </w:p>
        </w:tc>
      </w:tr>
      <w:tr w:rsidR="00CB0446" w:rsidRPr="001B593E" w14:paraId="22CC5C8E" w14:textId="77777777" w:rsidTr="001C2B79">
        <w:tc>
          <w:tcPr>
            <w:tcW w:w="556" w:type="dxa"/>
          </w:tcPr>
          <w:p w14:paraId="1191E7AE" w14:textId="7E39F0EC" w:rsidR="00CB0446" w:rsidRPr="00354B0C" w:rsidRDefault="00CB0446" w:rsidP="00CB0446">
            <w:pPr>
              <w:rPr>
                <w:rFonts w:asciiTheme="majorBidi" w:hAnsiTheme="majorBidi" w:cstheme="majorBidi"/>
              </w:rPr>
            </w:pPr>
            <w:r>
              <w:rPr>
                <w:rFonts w:asciiTheme="majorBidi" w:hAnsiTheme="majorBidi" w:cstheme="majorBidi"/>
              </w:rPr>
              <w:t>7</w:t>
            </w:r>
          </w:p>
        </w:tc>
        <w:tc>
          <w:tcPr>
            <w:tcW w:w="4232" w:type="dxa"/>
          </w:tcPr>
          <w:p w14:paraId="2571B4D6" w14:textId="504B5C95"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Integruoti komunikacijos moduliai: Bluetooth, Wifi</w:t>
            </w:r>
          </w:p>
        </w:tc>
        <w:tc>
          <w:tcPr>
            <w:tcW w:w="1991" w:type="dxa"/>
          </w:tcPr>
          <w:p w14:paraId="1633392E" w14:textId="77777777" w:rsidR="00CB0446" w:rsidRPr="00354B0C" w:rsidRDefault="00CB0446" w:rsidP="00CB0446">
            <w:pPr>
              <w:rPr>
                <w:rFonts w:asciiTheme="majorBidi" w:hAnsiTheme="majorBidi" w:cstheme="majorBidi"/>
              </w:rPr>
            </w:pPr>
          </w:p>
        </w:tc>
        <w:tc>
          <w:tcPr>
            <w:tcW w:w="2237" w:type="dxa"/>
          </w:tcPr>
          <w:p w14:paraId="46255F78" w14:textId="77777777" w:rsidR="00CB0446" w:rsidRPr="001B593E" w:rsidRDefault="00CB0446" w:rsidP="00CB0446">
            <w:pPr>
              <w:rPr>
                <w:rFonts w:asciiTheme="majorBidi" w:hAnsiTheme="majorBidi" w:cstheme="majorBidi"/>
              </w:rPr>
            </w:pPr>
          </w:p>
        </w:tc>
      </w:tr>
      <w:tr w:rsidR="00CB0446" w:rsidRPr="001B593E" w14:paraId="7DE5B7C4" w14:textId="77777777" w:rsidTr="001C2B79">
        <w:tc>
          <w:tcPr>
            <w:tcW w:w="556" w:type="dxa"/>
          </w:tcPr>
          <w:p w14:paraId="150784E3" w14:textId="0FDC9C2D" w:rsidR="00CB0446" w:rsidRPr="00354B0C" w:rsidRDefault="00CB0446" w:rsidP="00CB0446">
            <w:pPr>
              <w:rPr>
                <w:rFonts w:asciiTheme="majorBidi" w:hAnsiTheme="majorBidi" w:cstheme="majorBidi"/>
              </w:rPr>
            </w:pPr>
            <w:r>
              <w:rPr>
                <w:rFonts w:asciiTheme="majorBidi" w:hAnsiTheme="majorBidi" w:cstheme="majorBidi"/>
              </w:rPr>
              <w:t>8</w:t>
            </w:r>
          </w:p>
        </w:tc>
        <w:tc>
          <w:tcPr>
            <w:tcW w:w="4232" w:type="dxa"/>
          </w:tcPr>
          <w:p w14:paraId="5C81AF03" w14:textId="762BA3C8"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Integruota nužymėjimo kamera suteikianti galimybę duomenų kaupiklio ekrane matyti realią taško padėtį ir judėjimo krypties indikatorius: turi būti ne mažesnė kaip 2MP raiška.</w:t>
            </w:r>
          </w:p>
        </w:tc>
        <w:tc>
          <w:tcPr>
            <w:tcW w:w="1991" w:type="dxa"/>
          </w:tcPr>
          <w:p w14:paraId="7623E8EB" w14:textId="77777777" w:rsidR="00CB0446" w:rsidRPr="00354B0C" w:rsidRDefault="00CB0446" w:rsidP="00CB0446">
            <w:pPr>
              <w:rPr>
                <w:rFonts w:asciiTheme="majorBidi" w:hAnsiTheme="majorBidi" w:cstheme="majorBidi"/>
              </w:rPr>
            </w:pPr>
          </w:p>
        </w:tc>
        <w:tc>
          <w:tcPr>
            <w:tcW w:w="2237" w:type="dxa"/>
          </w:tcPr>
          <w:p w14:paraId="5AAB6F9D" w14:textId="77777777" w:rsidR="00CB0446" w:rsidRPr="001B593E" w:rsidRDefault="00CB0446" w:rsidP="00CB0446">
            <w:pPr>
              <w:rPr>
                <w:rFonts w:asciiTheme="majorBidi" w:hAnsiTheme="majorBidi" w:cstheme="majorBidi"/>
              </w:rPr>
            </w:pPr>
          </w:p>
        </w:tc>
      </w:tr>
      <w:tr w:rsidR="00CB0446" w:rsidRPr="001B593E" w14:paraId="67009CCF" w14:textId="77777777" w:rsidTr="00456FE2">
        <w:tc>
          <w:tcPr>
            <w:tcW w:w="556" w:type="dxa"/>
          </w:tcPr>
          <w:p w14:paraId="70C7E352" w14:textId="1D60295D" w:rsidR="00CB0446" w:rsidRPr="00354B0C" w:rsidRDefault="00CB0446" w:rsidP="00CB0446">
            <w:pPr>
              <w:rPr>
                <w:rFonts w:asciiTheme="majorBidi" w:hAnsiTheme="majorBidi" w:cstheme="majorBidi"/>
              </w:rPr>
            </w:pPr>
            <w:r>
              <w:rPr>
                <w:rFonts w:asciiTheme="majorBidi" w:hAnsiTheme="majorBidi" w:cstheme="majorBidi"/>
              </w:rPr>
              <w:t>9</w:t>
            </w:r>
          </w:p>
        </w:tc>
        <w:tc>
          <w:tcPr>
            <w:tcW w:w="4232" w:type="dxa"/>
          </w:tcPr>
          <w:p w14:paraId="3F68AA37" w14:textId="03371FD4"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integruotas radijo modemas ne silpnesnis kaip 1W radijo modemas užtikrinantis komunikavimą tarp bazės ir roverio.</w:t>
            </w:r>
          </w:p>
        </w:tc>
        <w:tc>
          <w:tcPr>
            <w:tcW w:w="1991" w:type="dxa"/>
          </w:tcPr>
          <w:p w14:paraId="2D56C956" w14:textId="77777777" w:rsidR="00CB0446" w:rsidRPr="00354B0C" w:rsidRDefault="00CB0446" w:rsidP="00CB0446">
            <w:pPr>
              <w:rPr>
                <w:rFonts w:asciiTheme="majorBidi" w:hAnsiTheme="majorBidi" w:cstheme="majorBidi"/>
              </w:rPr>
            </w:pPr>
          </w:p>
        </w:tc>
        <w:tc>
          <w:tcPr>
            <w:tcW w:w="2237" w:type="dxa"/>
          </w:tcPr>
          <w:p w14:paraId="7576BB69" w14:textId="77777777" w:rsidR="00CB0446" w:rsidRPr="001B593E" w:rsidRDefault="00CB0446" w:rsidP="00CB0446">
            <w:pPr>
              <w:rPr>
                <w:rFonts w:asciiTheme="majorBidi" w:hAnsiTheme="majorBidi" w:cstheme="majorBidi"/>
              </w:rPr>
            </w:pPr>
          </w:p>
        </w:tc>
      </w:tr>
      <w:tr w:rsidR="00CB0446" w:rsidRPr="001B593E" w14:paraId="6F7015EB" w14:textId="77777777" w:rsidTr="00456FE2">
        <w:tc>
          <w:tcPr>
            <w:tcW w:w="556" w:type="dxa"/>
          </w:tcPr>
          <w:p w14:paraId="1D8CA02C" w14:textId="121971B5" w:rsidR="00CB0446" w:rsidRPr="00354B0C" w:rsidRDefault="00CB0446" w:rsidP="00CB0446">
            <w:pPr>
              <w:rPr>
                <w:rFonts w:asciiTheme="majorBidi" w:hAnsiTheme="majorBidi" w:cstheme="majorBidi"/>
              </w:rPr>
            </w:pPr>
            <w:r>
              <w:rPr>
                <w:rFonts w:asciiTheme="majorBidi" w:hAnsiTheme="majorBidi" w:cstheme="majorBidi"/>
              </w:rPr>
              <w:t>10</w:t>
            </w:r>
          </w:p>
        </w:tc>
        <w:tc>
          <w:tcPr>
            <w:tcW w:w="4232" w:type="dxa"/>
          </w:tcPr>
          <w:p w14:paraId="36E96BD6" w14:textId="74CCB857"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integruotas GSM LTE modemas</w:t>
            </w:r>
          </w:p>
        </w:tc>
        <w:tc>
          <w:tcPr>
            <w:tcW w:w="1991" w:type="dxa"/>
          </w:tcPr>
          <w:p w14:paraId="33DABEE5" w14:textId="77777777" w:rsidR="00CB0446" w:rsidRPr="00354B0C" w:rsidRDefault="00CB0446" w:rsidP="00CB0446">
            <w:pPr>
              <w:rPr>
                <w:rFonts w:asciiTheme="majorBidi" w:hAnsiTheme="majorBidi" w:cstheme="majorBidi"/>
              </w:rPr>
            </w:pPr>
          </w:p>
        </w:tc>
        <w:tc>
          <w:tcPr>
            <w:tcW w:w="2237" w:type="dxa"/>
          </w:tcPr>
          <w:p w14:paraId="69DA1BF9" w14:textId="77777777" w:rsidR="00CB0446" w:rsidRPr="001B593E" w:rsidRDefault="00CB0446" w:rsidP="00CB0446">
            <w:pPr>
              <w:rPr>
                <w:rFonts w:asciiTheme="majorBidi" w:hAnsiTheme="majorBidi" w:cstheme="majorBidi"/>
              </w:rPr>
            </w:pPr>
          </w:p>
        </w:tc>
      </w:tr>
      <w:tr w:rsidR="00CB0446" w:rsidRPr="001B593E" w14:paraId="7FACED5C" w14:textId="77777777" w:rsidTr="00456FE2">
        <w:tc>
          <w:tcPr>
            <w:tcW w:w="556" w:type="dxa"/>
          </w:tcPr>
          <w:p w14:paraId="4C8559B7" w14:textId="306E1BC9" w:rsidR="00CB0446" w:rsidRPr="00354B0C" w:rsidRDefault="00CB0446" w:rsidP="00CB0446">
            <w:pPr>
              <w:rPr>
                <w:rFonts w:asciiTheme="majorBidi" w:hAnsiTheme="majorBidi" w:cstheme="majorBidi"/>
              </w:rPr>
            </w:pPr>
            <w:r>
              <w:rPr>
                <w:rFonts w:asciiTheme="majorBidi" w:hAnsiTheme="majorBidi" w:cstheme="majorBidi"/>
              </w:rPr>
              <w:t>11</w:t>
            </w:r>
          </w:p>
        </w:tc>
        <w:tc>
          <w:tcPr>
            <w:tcW w:w="4232" w:type="dxa"/>
          </w:tcPr>
          <w:p w14:paraId="32CFAA88" w14:textId="6CC8E7E0"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Integruota arba keičiama baterija užtikrinanti ne mažesnį kaip 8 valandų veikimą.</w:t>
            </w:r>
          </w:p>
        </w:tc>
        <w:tc>
          <w:tcPr>
            <w:tcW w:w="1991" w:type="dxa"/>
          </w:tcPr>
          <w:p w14:paraId="63CDF035" w14:textId="77777777" w:rsidR="00CB0446" w:rsidRPr="00354B0C" w:rsidRDefault="00CB0446" w:rsidP="00CB0446">
            <w:pPr>
              <w:rPr>
                <w:rFonts w:asciiTheme="majorBidi" w:hAnsiTheme="majorBidi" w:cstheme="majorBidi"/>
              </w:rPr>
            </w:pPr>
          </w:p>
        </w:tc>
        <w:tc>
          <w:tcPr>
            <w:tcW w:w="2237" w:type="dxa"/>
          </w:tcPr>
          <w:p w14:paraId="6E85020F" w14:textId="77777777" w:rsidR="00CB0446" w:rsidRPr="001B593E" w:rsidRDefault="00CB0446" w:rsidP="00CB0446">
            <w:pPr>
              <w:rPr>
                <w:rFonts w:asciiTheme="majorBidi" w:hAnsiTheme="majorBidi" w:cstheme="majorBidi"/>
              </w:rPr>
            </w:pPr>
          </w:p>
        </w:tc>
      </w:tr>
      <w:tr w:rsidR="00CB0446" w:rsidRPr="001B593E" w14:paraId="4ADFB7CA" w14:textId="77777777" w:rsidTr="00456FE2">
        <w:tc>
          <w:tcPr>
            <w:tcW w:w="556" w:type="dxa"/>
          </w:tcPr>
          <w:p w14:paraId="56C20386" w14:textId="4F8ED982" w:rsidR="00CB0446" w:rsidRPr="00354B0C" w:rsidRDefault="00CB0446" w:rsidP="00CB0446">
            <w:pPr>
              <w:rPr>
                <w:rFonts w:asciiTheme="majorBidi" w:hAnsiTheme="majorBidi" w:cstheme="majorBidi"/>
              </w:rPr>
            </w:pPr>
            <w:r>
              <w:rPr>
                <w:rFonts w:asciiTheme="majorBidi" w:hAnsiTheme="majorBidi" w:cstheme="majorBidi"/>
              </w:rPr>
              <w:t>12</w:t>
            </w:r>
          </w:p>
        </w:tc>
        <w:tc>
          <w:tcPr>
            <w:tcW w:w="4232" w:type="dxa"/>
          </w:tcPr>
          <w:p w14:paraId="6C0E1A7F" w14:textId="72748079"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Atsparumas vandeniui ir dulkėms: ne mažesnė kaip IP67 norma</w:t>
            </w:r>
          </w:p>
        </w:tc>
        <w:tc>
          <w:tcPr>
            <w:tcW w:w="1991" w:type="dxa"/>
          </w:tcPr>
          <w:p w14:paraId="741B6CC6" w14:textId="77777777" w:rsidR="00CB0446" w:rsidRPr="00354B0C" w:rsidRDefault="00CB0446" w:rsidP="00CB0446">
            <w:pPr>
              <w:rPr>
                <w:rFonts w:asciiTheme="majorBidi" w:hAnsiTheme="majorBidi" w:cstheme="majorBidi"/>
              </w:rPr>
            </w:pPr>
          </w:p>
        </w:tc>
        <w:tc>
          <w:tcPr>
            <w:tcW w:w="2237" w:type="dxa"/>
          </w:tcPr>
          <w:p w14:paraId="5B28E4D5" w14:textId="77777777" w:rsidR="00CB0446" w:rsidRPr="001B593E" w:rsidRDefault="00CB0446" w:rsidP="00CB0446">
            <w:pPr>
              <w:rPr>
                <w:rFonts w:asciiTheme="majorBidi" w:hAnsiTheme="majorBidi" w:cstheme="majorBidi"/>
              </w:rPr>
            </w:pPr>
          </w:p>
        </w:tc>
      </w:tr>
      <w:tr w:rsidR="00CB0446" w:rsidRPr="001B593E" w14:paraId="1DFB46FD" w14:textId="77777777" w:rsidTr="00456FE2">
        <w:tc>
          <w:tcPr>
            <w:tcW w:w="556" w:type="dxa"/>
          </w:tcPr>
          <w:p w14:paraId="21EC8FAE" w14:textId="17311B32" w:rsidR="00CB0446" w:rsidRPr="00354B0C" w:rsidRDefault="00CB0446" w:rsidP="00CB0446">
            <w:pPr>
              <w:rPr>
                <w:rFonts w:asciiTheme="majorBidi" w:hAnsiTheme="majorBidi" w:cstheme="majorBidi"/>
              </w:rPr>
            </w:pPr>
            <w:r>
              <w:rPr>
                <w:rFonts w:asciiTheme="majorBidi" w:hAnsiTheme="majorBidi" w:cstheme="majorBidi"/>
              </w:rPr>
              <w:lastRenderedPageBreak/>
              <w:t>13</w:t>
            </w:r>
          </w:p>
        </w:tc>
        <w:tc>
          <w:tcPr>
            <w:tcW w:w="4232" w:type="dxa"/>
          </w:tcPr>
          <w:p w14:paraId="0B50BDBD" w14:textId="7A7184C9"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Darbinė temperatūra: ne mažiau kaip nuo -30°C iki 60°C</w:t>
            </w:r>
          </w:p>
        </w:tc>
        <w:tc>
          <w:tcPr>
            <w:tcW w:w="1991" w:type="dxa"/>
          </w:tcPr>
          <w:p w14:paraId="338B9FA0" w14:textId="77777777" w:rsidR="00CB0446" w:rsidRPr="00354B0C" w:rsidRDefault="00CB0446" w:rsidP="00CB0446">
            <w:pPr>
              <w:rPr>
                <w:rFonts w:asciiTheme="majorBidi" w:hAnsiTheme="majorBidi" w:cstheme="majorBidi"/>
              </w:rPr>
            </w:pPr>
          </w:p>
        </w:tc>
        <w:tc>
          <w:tcPr>
            <w:tcW w:w="2237" w:type="dxa"/>
          </w:tcPr>
          <w:p w14:paraId="0E779E29" w14:textId="77777777" w:rsidR="00CB0446" w:rsidRPr="001B593E" w:rsidRDefault="00CB0446" w:rsidP="00CB0446">
            <w:pPr>
              <w:rPr>
                <w:rFonts w:asciiTheme="majorBidi" w:hAnsiTheme="majorBidi" w:cstheme="majorBidi"/>
              </w:rPr>
            </w:pPr>
          </w:p>
        </w:tc>
      </w:tr>
      <w:tr w:rsidR="00CB0446" w:rsidRPr="001B593E" w14:paraId="36E60BE3" w14:textId="77777777" w:rsidTr="00456FE2">
        <w:tc>
          <w:tcPr>
            <w:tcW w:w="556" w:type="dxa"/>
          </w:tcPr>
          <w:p w14:paraId="2A448532" w14:textId="0CF09D3C" w:rsidR="00CB0446" w:rsidRPr="00354B0C" w:rsidRDefault="00CB0446" w:rsidP="00CB0446">
            <w:pPr>
              <w:rPr>
                <w:rFonts w:asciiTheme="majorBidi" w:hAnsiTheme="majorBidi" w:cstheme="majorBidi"/>
              </w:rPr>
            </w:pPr>
            <w:r>
              <w:rPr>
                <w:rFonts w:asciiTheme="majorBidi" w:hAnsiTheme="majorBidi" w:cstheme="majorBidi"/>
              </w:rPr>
              <w:t>14</w:t>
            </w:r>
          </w:p>
        </w:tc>
        <w:tc>
          <w:tcPr>
            <w:tcW w:w="4232" w:type="dxa"/>
          </w:tcPr>
          <w:p w14:paraId="21B6A14A" w14:textId="70000356"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Lauko duomenų kaupikliai turi būti komplekte</w:t>
            </w:r>
          </w:p>
        </w:tc>
        <w:tc>
          <w:tcPr>
            <w:tcW w:w="1991" w:type="dxa"/>
          </w:tcPr>
          <w:p w14:paraId="76564A5A" w14:textId="77777777" w:rsidR="00CB0446" w:rsidRPr="00354B0C" w:rsidRDefault="00CB0446" w:rsidP="00CB0446">
            <w:pPr>
              <w:rPr>
                <w:rFonts w:asciiTheme="majorBidi" w:hAnsiTheme="majorBidi" w:cstheme="majorBidi"/>
              </w:rPr>
            </w:pPr>
          </w:p>
        </w:tc>
        <w:tc>
          <w:tcPr>
            <w:tcW w:w="2237" w:type="dxa"/>
          </w:tcPr>
          <w:p w14:paraId="676F60EB" w14:textId="77777777" w:rsidR="00CB0446" w:rsidRPr="001B593E" w:rsidRDefault="00CB0446" w:rsidP="00CB0446">
            <w:pPr>
              <w:rPr>
                <w:rFonts w:asciiTheme="majorBidi" w:hAnsiTheme="majorBidi" w:cstheme="majorBidi"/>
              </w:rPr>
            </w:pPr>
          </w:p>
        </w:tc>
      </w:tr>
      <w:tr w:rsidR="00CB0446" w:rsidRPr="001B593E" w14:paraId="3704ACDD" w14:textId="77777777" w:rsidTr="00456FE2">
        <w:tc>
          <w:tcPr>
            <w:tcW w:w="556" w:type="dxa"/>
          </w:tcPr>
          <w:p w14:paraId="6448F6C3" w14:textId="1BF5CB61" w:rsidR="00CB0446" w:rsidRPr="00354B0C" w:rsidRDefault="00CB0446" w:rsidP="00CB0446">
            <w:pPr>
              <w:rPr>
                <w:rFonts w:asciiTheme="majorBidi" w:hAnsiTheme="majorBidi" w:cstheme="majorBidi"/>
              </w:rPr>
            </w:pPr>
            <w:r>
              <w:rPr>
                <w:rFonts w:asciiTheme="majorBidi" w:hAnsiTheme="majorBidi" w:cstheme="majorBidi"/>
              </w:rPr>
              <w:t>15</w:t>
            </w:r>
          </w:p>
        </w:tc>
        <w:tc>
          <w:tcPr>
            <w:tcW w:w="4232" w:type="dxa"/>
          </w:tcPr>
          <w:p w14:paraId="5E2F8D73" w14:textId="4B8CDEDF"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Operacinė sistema: Android ne žemesnė kaip 12 versija arba lygiavertė</w:t>
            </w:r>
          </w:p>
        </w:tc>
        <w:tc>
          <w:tcPr>
            <w:tcW w:w="1991" w:type="dxa"/>
          </w:tcPr>
          <w:p w14:paraId="61526338" w14:textId="77777777" w:rsidR="00CB0446" w:rsidRPr="00354B0C" w:rsidRDefault="00CB0446" w:rsidP="00CB0446">
            <w:pPr>
              <w:rPr>
                <w:rFonts w:asciiTheme="majorBidi" w:hAnsiTheme="majorBidi" w:cstheme="majorBidi"/>
              </w:rPr>
            </w:pPr>
          </w:p>
        </w:tc>
        <w:tc>
          <w:tcPr>
            <w:tcW w:w="2237" w:type="dxa"/>
          </w:tcPr>
          <w:p w14:paraId="30B55182" w14:textId="77777777" w:rsidR="00CB0446" w:rsidRPr="001B593E" w:rsidRDefault="00CB0446" w:rsidP="00CB0446">
            <w:pPr>
              <w:rPr>
                <w:rFonts w:asciiTheme="majorBidi" w:hAnsiTheme="majorBidi" w:cstheme="majorBidi"/>
              </w:rPr>
            </w:pPr>
          </w:p>
        </w:tc>
      </w:tr>
      <w:tr w:rsidR="00CB0446" w:rsidRPr="001B593E" w14:paraId="43B7F838" w14:textId="77777777" w:rsidTr="00456FE2">
        <w:tc>
          <w:tcPr>
            <w:tcW w:w="556" w:type="dxa"/>
          </w:tcPr>
          <w:p w14:paraId="7ACA2438" w14:textId="5E7A3108" w:rsidR="00CB0446" w:rsidRPr="00354B0C" w:rsidRDefault="00CB0446" w:rsidP="00CB0446">
            <w:pPr>
              <w:rPr>
                <w:rFonts w:asciiTheme="majorBidi" w:hAnsiTheme="majorBidi" w:cstheme="majorBidi"/>
              </w:rPr>
            </w:pPr>
            <w:r>
              <w:rPr>
                <w:rFonts w:asciiTheme="majorBidi" w:hAnsiTheme="majorBidi" w:cstheme="majorBidi"/>
              </w:rPr>
              <w:t>16</w:t>
            </w:r>
          </w:p>
        </w:tc>
        <w:tc>
          <w:tcPr>
            <w:tcW w:w="4232" w:type="dxa"/>
          </w:tcPr>
          <w:p w14:paraId="37DC6032" w14:textId="764EE8C0"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Procesorius: ne mažiau kaip 2 GHz greičio</w:t>
            </w:r>
          </w:p>
        </w:tc>
        <w:tc>
          <w:tcPr>
            <w:tcW w:w="1991" w:type="dxa"/>
          </w:tcPr>
          <w:p w14:paraId="1C632EB7" w14:textId="77777777" w:rsidR="00CB0446" w:rsidRPr="00354B0C" w:rsidRDefault="00CB0446" w:rsidP="00CB0446">
            <w:pPr>
              <w:rPr>
                <w:rFonts w:asciiTheme="majorBidi" w:hAnsiTheme="majorBidi" w:cstheme="majorBidi"/>
              </w:rPr>
            </w:pPr>
          </w:p>
        </w:tc>
        <w:tc>
          <w:tcPr>
            <w:tcW w:w="2237" w:type="dxa"/>
          </w:tcPr>
          <w:p w14:paraId="2403E013" w14:textId="77777777" w:rsidR="00CB0446" w:rsidRPr="001B593E" w:rsidRDefault="00CB0446" w:rsidP="00CB0446">
            <w:pPr>
              <w:rPr>
                <w:rFonts w:asciiTheme="majorBidi" w:hAnsiTheme="majorBidi" w:cstheme="majorBidi"/>
              </w:rPr>
            </w:pPr>
          </w:p>
        </w:tc>
      </w:tr>
      <w:tr w:rsidR="00CB0446" w:rsidRPr="001B593E" w14:paraId="1ED98B28" w14:textId="77777777" w:rsidTr="00456FE2">
        <w:tc>
          <w:tcPr>
            <w:tcW w:w="556" w:type="dxa"/>
          </w:tcPr>
          <w:p w14:paraId="1A445207" w14:textId="795FB817" w:rsidR="00CB0446" w:rsidRPr="00354B0C" w:rsidRDefault="00CB0446" w:rsidP="00CB0446">
            <w:pPr>
              <w:rPr>
                <w:rFonts w:asciiTheme="majorBidi" w:hAnsiTheme="majorBidi" w:cstheme="majorBidi"/>
              </w:rPr>
            </w:pPr>
            <w:r>
              <w:rPr>
                <w:rFonts w:asciiTheme="majorBidi" w:hAnsiTheme="majorBidi" w:cstheme="majorBidi"/>
              </w:rPr>
              <w:t>17</w:t>
            </w:r>
          </w:p>
        </w:tc>
        <w:tc>
          <w:tcPr>
            <w:tcW w:w="4232" w:type="dxa"/>
          </w:tcPr>
          <w:p w14:paraId="4A0B861F" w14:textId="4C44027D"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Operatyvioji RAM atmintis: ne mažiau kaip 4 GB</w:t>
            </w:r>
          </w:p>
        </w:tc>
        <w:tc>
          <w:tcPr>
            <w:tcW w:w="1991" w:type="dxa"/>
          </w:tcPr>
          <w:p w14:paraId="37253A37" w14:textId="77777777" w:rsidR="00CB0446" w:rsidRPr="00354B0C" w:rsidRDefault="00CB0446" w:rsidP="00CB0446">
            <w:pPr>
              <w:rPr>
                <w:rFonts w:asciiTheme="majorBidi" w:hAnsiTheme="majorBidi" w:cstheme="majorBidi"/>
              </w:rPr>
            </w:pPr>
          </w:p>
        </w:tc>
        <w:tc>
          <w:tcPr>
            <w:tcW w:w="2237" w:type="dxa"/>
          </w:tcPr>
          <w:p w14:paraId="2A37197D" w14:textId="77777777" w:rsidR="00CB0446" w:rsidRPr="001B593E" w:rsidRDefault="00CB0446" w:rsidP="00CB0446">
            <w:pPr>
              <w:rPr>
                <w:rFonts w:asciiTheme="majorBidi" w:hAnsiTheme="majorBidi" w:cstheme="majorBidi"/>
              </w:rPr>
            </w:pPr>
          </w:p>
        </w:tc>
      </w:tr>
      <w:tr w:rsidR="00CB0446" w:rsidRPr="001B593E" w14:paraId="1AEEDC81" w14:textId="77777777" w:rsidTr="00456FE2">
        <w:tc>
          <w:tcPr>
            <w:tcW w:w="556" w:type="dxa"/>
          </w:tcPr>
          <w:p w14:paraId="5F9F1C15" w14:textId="1C808A4F" w:rsidR="00CB0446" w:rsidRPr="00354B0C" w:rsidRDefault="00CB0446" w:rsidP="00CB0446">
            <w:pPr>
              <w:rPr>
                <w:rFonts w:asciiTheme="majorBidi" w:hAnsiTheme="majorBidi" w:cstheme="majorBidi"/>
              </w:rPr>
            </w:pPr>
            <w:r>
              <w:rPr>
                <w:rFonts w:asciiTheme="majorBidi" w:hAnsiTheme="majorBidi" w:cstheme="majorBidi"/>
              </w:rPr>
              <w:t>18</w:t>
            </w:r>
          </w:p>
        </w:tc>
        <w:tc>
          <w:tcPr>
            <w:tcW w:w="4232" w:type="dxa"/>
          </w:tcPr>
          <w:p w14:paraId="76052865" w14:textId="68204F3F"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Duomenų saugojimo atmintis“ ne mažiau kaip 64 GB</w:t>
            </w:r>
          </w:p>
        </w:tc>
        <w:tc>
          <w:tcPr>
            <w:tcW w:w="1991" w:type="dxa"/>
          </w:tcPr>
          <w:p w14:paraId="3EEB9191" w14:textId="77777777" w:rsidR="00CB0446" w:rsidRPr="00354B0C" w:rsidRDefault="00CB0446" w:rsidP="00CB0446">
            <w:pPr>
              <w:rPr>
                <w:rFonts w:asciiTheme="majorBidi" w:hAnsiTheme="majorBidi" w:cstheme="majorBidi"/>
              </w:rPr>
            </w:pPr>
          </w:p>
        </w:tc>
        <w:tc>
          <w:tcPr>
            <w:tcW w:w="2237" w:type="dxa"/>
          </w:tcPr>
          <w:p w14:paraId="6E3C50A6" w14:textId="77777777" w:rsidR="00CB0446" w:rsidRPr="001B593E" w:rsidRDefault="00CB0446" w:rsidP="00CB0446">
            <w:pPr>
              <w:rPr>
                <w:rFonts w:asciiTheme="majorBidi" w:hAnsiTheme="majorBidi" w:cstheme="majorBidi"/>
              </w:rPr>
            </w:pPr>
          </w:p>
        </w:tc>
      </w:tr>
      <w:tr w:rsidR="00CB0446" w:rsidRPr="001B593E" w14:paraId="766EB137" w14:textId="77777777" w:rsidTr="00456FE2">
        <w:tc>
          <w:tcPr>
            <w:tcW w:w="556" w:type="dxa"/>
          </w:tcPr>
          <w:p w14:paraId="3CE44D56" w14:textId="53B5729D" w:rsidR="00CB0446" w:rsidRPr="00354B0C" w:rsidRDefault="00CB0446" w:rsidP="00CB0446">
            <w:pPr>
              <w:rPr>
                <w:rFonts w:asciiTheme="majorBidi" w:hAnsiTheme="majorBidi" w:cstheme="majorBidi"/>
              </w:rPr>
            </w:pPr>
            <w:r>
              <w:rPr>
                <w:rFonts w:asciiTheme="majorBidi" w:hAnsiTheme="majorBidi" w:cstheme="majorBidi"/>
              </w:rPr>
              <w:t>19</w:t>
            </w:r>
          </w:p>
        </w:tc>
        <w:tc>
          <w:tcPr>
            <w:tcW w:w="4232" w:type="dxa"/>
          </w:tcPr>
          <w:p w14:paraId="1D77BBB4" w14:textId="3A8D1BEC"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Ekrano dydis: ne mažesnis kaip 5,5"</w:t>
            </w:r>
          </w:p>
        </w:tc>
        <w:tc>
          <w:tcPr>
            <w:tcW w:w="1991" w:type="dxa"/>
          </w:tcPr>
          <w:p w14:paraId="1568AB9B" w14:textId="77777777" w:rsidR="00CB0446" w:rsidRPr="00354B0C" w:rsidRDefault="00CB0446" w:rsidP="00CB0446">
            <w:pPr>
              <w:rPr>
                <w:rFonts w:asciiTheme="majorBidi" w:hAnsiTheme="majorBidi" w:cstheme="majorBidi"/>
              </w:rPr>
            </w:pPr>
          </w:p>
        </w:tc>
        <w:tc>
          <w:tcPr>
            <w:tcW w:w="2237" w:type="dxa"/>
          </w:tcPr>
          <w:p w14:paraId="6B8C0A29" w14:textId="77777777" w:rsidR="00CB0446" w:rsidRPr="001B593E" w:rsidRDefault="00CB0446" w:rsidP="00CB0446">
            <w:pPr>
              <w:rPr>
                <w:rFonts w:asciiTheme="majorBidi" w:hAnsiTheme="majorBidi" w:cstheme="majorBidi"/>
              </w:rPr>
            </w:pPr>
          </w:p>
        </w:tc>
      </w:tr>
      <w:tr w:rsidR="00CB0446" w:rsidRPr="001B593E" w14:paraId="253D25D4" w14:textId="77777777" w:rsidTr="00456FE2">
        <w:tc>
          <w:tcPr>
            <w:tcW w:w="556" w:type="dxa"/>
          </w:tcPr>
          <w:p w14:paraId="7D677A09" w14:textId="1CF4C624" w:rsidR="00CB0446" w:rsidRPr="00354B0C" w:rsidRDefault="00CB0446" w:rsidP="00CB0446">
            <w:pPr>
              <w:rPr>
                <w:rFonts w:asciiTheme="majorBidi" w:hAnsiTheme="majorBidi" w:cstheme="majorBidi"/>
              </w:rPr>
            </w:pPr>
            <w:r>
              <w:rPr>
                <w:rFonts w:asciiTheme="majorBidi" w:hAnsiTheme="majorBidi" w:cstheme="majorBidi"/>
              </w:rPr>
              <w:t>20</w:t>
            </w:r>
          </w:p>
        </w:tc>
        <w:tc>
          <w:tcPr>
            <w:tcW w:w="4232" w:type="dxa"/>
          </w:tcPr>
          <w:p w14:paraId="05C1B6DD" w14:textId="5275061F"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Ekrano raiška: ne mažesnė kaip 1920 x 1080 pikselių</w:t>
            </w:r>
          </w:p>
        </w:tc>
        <w:tc>
          <w:tcPr>
            <w:tcW w:w="1991" w:type="dxa"/>
          </w:tcPr>
          <w:p w14:paraId="7390FF0B" w14:textId="77777777" w:rsidR="00CB0446" w:rsidRPr="00354B0C" w:rsidRDefault="00CB0446" w:rsidP="00CB0446">
            <w:pPr>
              <w:rPr>
                <w:rFonts w:asciiTheme="majorBidi" w:hAnsiTheme="majorBidi" w:cstheme="majorBidi"/>
              </w:rPr>
            </w:pPr>
          </w:p>
        </w:tc>
        <w:tc>
          <w:tcPr>
            <w:tcW w:w="2237" w:type="dxa"/>
          </w:tcPr>
          <w:p w14:paraId="1C954322" w14:textId="77777777" w:rsidR="00CB0446" w:rsidRPr="001B593E" w:rsidRDefault="00CB0446" w:rsidP="00CB0446">
            <w:pPr>
              <w:rPr>
                <w:rFonts w:asciiTheme="majorBidi" w:hAnsiTheme="majorBidi" w:cstheme="majorBidi"/>
              </w:rPr>
            </w:pPr>
          </w:p>
        </w:tc>
      </w:tr>
      <w:tr w:rsidR="00CB0446" w:rsidRPr="001B593E" w14:paraId="1CBB0094" w14:textId="77777777" w:rsidTr="00456FE2">
        <w:tc>
          <w:tcPr>
            <w:tcW w:w="556" w:type="dxa"/>
          </w:tcPr>
          <w:p w14:paraId="0C9B579B" w14:textId="4E73F24E" w:rsidR="00CB0446" w:rsidRPr="00354B0C" w:rsidRDefault="00CB0446" w:rsidP="00CB0446">
            <w:pPr>
              <w:rPr>
                <w:rFonts w:asciiTheme="majorBidi" w:hAnsiTheme="majorBidi" w:cstheme="majorBidi"/>
              </w:rPr>
            </w:pPr>
            <w:r>
              <w:rPr>
                <w:rFonts w:asciiTheme="majorBidi" w:hAnsiTheme="majorBidi" w:cstheme="majorBidi"/>
              </w:rPr>
              <w:t>21</w:t>
            </w:r>
          </w:p>
        </w:tc>
        <w:tc>
          <w:tcPr>
            <w:tcW w:w="4232" w:type="dxa"/>
          </w:tcPr>
          <w:p w14:paraId="3E7C9500" w14:textId="6E78C7D9"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Ekranas turi būti liečiamas</w:t>
            </w:r>
          </w:p>
        </w:tc>
        <w:tc>
          <w:tcPr>
            <w:tcW w:w="1991" w:type="dxa"/>
          </w:tcPr>
          <w:p w14:paraId="4C6CE39C" w14:textId="77777777" w:rsidR="00CB0446" w:rsidRPr="00354B0C" w:rsidRDefault="00CB0446" w:rsidP="00CB0446">
            <w:pPr>
              <w:rPr>
                <w:rFonts w:asciiTheme="majorBidi" w:hAnsiTheme="majorBidi" w:cstheme="majorBidi"/>
              </w:rPr>
            </w:pPr>
          </w:p>
        </w:tc>
        <w:tc>
          <w:tcPr>
            <w:tcW w:w="2237" w:type="dxa"/>
          </w:tcPr>
          <w:p w14:paraId="0864C3DF" w14:textId="77777777" w:rsidR="00CB0446" w:rsidRPr="001B593E" w:rsidRDefault="00CB0446" w:rsidP="00CB0446">
            <w:pPr>
              <w:rPr>
                <w:rFonts w:asciiTheme="majorBidi" w:hAnsiTheme="majorBidi" w:cstheme="majorBidi"/>
              </w:rPr>
            </w:pPr>
          </w:p>
        </w:tc>
      </w:tr>
      <w:tr w:rsidR="00CB0446" w:rsidRPr="001B593E" w14:paraId="715BA112" w14:textId="77777777" w:rsidTr="00456FE2">
        <w:tc>
          <w:tcPr>
            <w:tcW w:w="556" w:type="dxa"/>
          </w:tcPr>
          <w:p w14:paraId="35CDB3E2" w14:textId="5B8B0D38" w:rsidR="00CB0446" w:rsidRPr="00354B0C" w:rsidRDefault="00CB0446" w:rsidP="00CB0446">
            <w:pPr>
              <w:rPr>
                <w:rFonts w:asciiTheme="majorBidi" w:hAnsiTheme="majorBidi" w:cstheme="majorBidi"/>
              </w:rPr>
            </w:pPr>
            <w:r>
              <w:rPr>
                <w:rFonts w:asciiTheme="majorBidi" w:hAnsiTheme="majorBidi" w:cstheme="majorBidi"/>
              </w:rPr>
              <w:t>22</w:t>
            </w:r>
          </w:p>
        </w:tc>
        <w:tc>
          <w:tcPr>
            <w:tcW w:w="4232" w:type="dxa"/>
          </w:tcPr>
          <w:p w14:paraId="2F7AA850" w14:textId="2A97C1F3"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Integruota pilna alfanumeracinė klaviatūra</w:t>
            </w:r>
          </w:p>
        </w:tc>
        <w:tc>
          <w:tcPr>
            <w:tcW w:w="1991" w:type="dxa"/>
          </w:tcPr>
          <w:p w14:paraId="0F97DC48" w14:textId="77777777" w:rsidR="00CB0446" w:rsidRPr="00354B0C" w:rsidRDefault="00CB0446" w:rsidP="00CB0446">
            <w:pPr>
              <w:rPr>
                <w:rFonts w:asciiTheme="majorBidi" w:hAnsiTheme="majorBidi" w:cstheme="majorBidi"/>
              </w:rPr>
            </w:pPr>
          </w:p>
        </w:tc>
        <w:tc>
          <w:tcPr>
            <w:tcW w:w="2237" w:type="dxa"/>
          </w:tcPr>
          <w:p w14:paraId="4FEA7A1E" w14:textId="77777777" w:rsidR="00CB0446" w:rsidRPr="001B593E" w:rsidRDefault="00CB0446" w:rsidP="00CB0446">
            <w:pPr>
              <w:rPr>
                <w:rFonts w:asciiTheme="majorBidi" w:hAnsiTheme="majorBidi" w:cstheme="majorBidi"/>
              </w:rPr>
            </w:pPr>
          </w:p>
        </w:tc>
      </w:tr>
      <w:tr w:rsidR="00CB0446" w:rsidRPr="001B593E" w14:paraId="276D8E8F" w14:textId="77777777" w:rsidTr="00456FE2">
        <w:tc>
          <w:tcPr>
            <w:tcW w:w="556" w:type="dxa"/>
          </w:tcPr>
          <w:p w14:paraId="31D66B40" w14:textId="5926A54F" w:rsidR="00CB0446" w:rsidRPr="00354B0C" w:rsidRDefault="00CB0446" w:rsidP="00CB0446">
            <w:pPr>
              <w:rPr>
                <w:rFonts w:asciiTheme="majorBidi" w:hAnsiTheme="majorBidi" w:cstheme="majorBidi"/>
              </w:rPr>
            </w:pPr>
            <w:r>
              <w:rPr>
                <w:rFonts w:asciiTheme="majorBidi" w:hAnsiTheme="majorBidi" w:cstheme="majorBidi"/>
              </w:rPr>
              <w:t>23</w:t>
            </w:r>
          </w:p>
        </w:tc>
        <w:tc>
          <w:tcPr>
            <w:tcW w:w="4232" w:type="dxa"/>
          </w:tcPr>
          <w:p w14:paraId="09DD4826" w14:textId="1AF85355"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Kamera: integruota galinė ne mažiau kaip 13 MP kamera</w:t>
            </w:r>
          </w:p>
        </w:tc>
        <w:tc>
          <w:tcPr>
            <w:tcW w:w="1991" w:type="dxa"/>
          </w:tcPr>
          <w:p w14:paraId="0925A1BD" w14:textId="77777777" w:rsidR="00CB0446" w:rsidRPr="00354B0C" w:rsidRDefault="00CB0446" w:rsidP="00CB0446">
            <w:pPr>
              <w:rPr>
                <w:rFonts w:asciiTheme="majorBidi" w:hAnsiTheme="majorBidi" w:cstheme="majorBidi"/>
              </w:rPr>
            </w:pPr>
          </w:p>
        </w:tc>
        <w:tc>
          <w:tcPr>
            <w:tcW w:w="2237" w:type="dxa"/>
          </w:tcPr>
          <w:p w14:paraId="03BA9187" w14:textId="77777777" w:rsidR="00CB0446" w:rsidRPr="001B593E" w:rsidRDefault="00CB0446" w:rsidP="00CB0446">
            <w:pPr>
              <w:rPr>
                <w:rFonts w:asciiTheme="majorBidi" w:hAnsiTheme="majorBidi" w:cstheme="majorBidi"/>
              </w:rPr>
            </w:pPr>
          </w:p>
        </w:tc>
      </w:tr>
      <w:tr w:rsidR="00CB0446" w:rsidRPr="001B593E" w14:paraId="4429BD1C" w14:textId="77777777" w:rsidTr="00456FE2">
        <w:tc>
          <w:tcPr>
            <w:tcW w:w="556" w:type="dxa"/>
          </w:tcPr>
          <w:p w14:paraId="68556478" w14:textId="3FEC0210" w:rsidR="00CB0446" w:rsidRPr="00354B0C" w:rsidRDefault="00CB0446" w:rsidP="00CB0446">
            <w:pPr>
              <w:rPr>
                <w:rFonts w:asciiTheme="majorBidi" w:hAnsiTheme="majorBidi" w:cstheme="majorBidi"/>
              </w:rPr>
            </w:pPr>
            <w:r>
              <w:rPr>
                <w:rFonts w:asciiTheme="majorBidi" w:hAnsiTheme="majorBidi" w:cstheme="majorBidi"/>
              </w:rPr>
              <w:t>24</w:t>
            </w:r>
          </w:p>
        </w:tc>
        <w:tc>
          <w:tcPr>
            <w:tcW w:w="4232" w:type="dxa"/>
          </w:tcPr>
          <w:p w14:paraId="2EFC2D41" w14:textId="43A1A55E"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integruotas ryšys Bluetooth, Wifi, GSM LTE</w:t>
            </w:r>
          </w:p>
        </w:tc>
        <w:tc>
          <w:tcPr>
            <w:tcW w:w="1991" w:type="dxa"/>
          </w:tcPr>
          <w:p w14:paraId="1B60F267" w14:textId="77777777" w:rsidR="00CB0446" w:rsidRPr="00354B0C" w:rsidRDefault="00CB0446" w:rsidP="00CB0446">
            <w:pPr>
              <w:rPr>
                <w:rFonts w:asciiTheme="majorBidi" w:hAnsiTheme="majorBidi" w:cstheme="majorBidi"/>
              </w:rPr>
            </w:pPr>
          </w:p>
        </w:tc>
        <w:tc>
          <w:tcPr>
            <w:tcW w:w="2237" w:type="dxa"/>
          </w:tcPr>
          <w:p w14:paraId="71402073" w14:textId="77777777" w:rsidR="00CB0446" w:rsidRPr="001B593E" w:rsidRDefault="00CB0446" w:rsidP="00CB0446">
            <w:pPr>
              <w:rPr>
                <w:rFonts w:asciiTheme="majorBidi" w:hAnsiTheme="majorBidi" w:cstheme="majorBidi"/>
              </w:rPr>
            </w:pPr>
          </w:p>
        </w:tc>
      </w:tr>
      <w:tr w:rsidR="00CB0446" w:rsidRPr="001B593E" w14:paraId="78675241" w14:textId="77777777" w:rsidTr="00456FE2">
        <w:tc>
          <w:tcPr>
            <w:tcW w:w="556" w:type="dxa"/>
          </w:tcPr>
          <w:p w14:paraId="77501A4A" w14:textId="1CA6864D" w:rsidR="00CB0446" w:rsidRPr="00354B0C" w:rsidRDefault="00CB0446" w:rsidP="00CB0446">
            <w:pPr>
              <w:rPr>
                <w:rFonts w:asciiTheme="majorBidi" w:hAnsiTheme="majorBidi" w:cstheme="majorBidi"/>
              </w:rPr>
            </w:pPr>
            <w:r>
              <w:rPr>
                <w:rFonts w:asciiTheme="majorBidi" w:hAnsiTheme="majorBidi" w:cstheme="majorBidi"/>
              </w:rPr>
              <w:t>25</w:t>
            </w:r>
          </w:p>
        </w:tc>
        <w:tc>
          <w:tcPr>
            <w:tcW w:w="4232" w:type="dxa"/>
          </w:tcPr>
          <w:p w14:paraId="570D771A" w14:textId="2B51D78C"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Atsparumas vandeniui ir dulkėms: ne mažesnė kaip IP67 norma</w:t>
            </w:r>
          </w:p>
        </w:tc>
        <w:tc>
          <w:tcPr>
            <w:tcW w:w="1991" w:type="dxa"/>
          </w:tcPr>
          <w:p w14:paraId="3A9F01C7" w14:textId="77777777" w:rsidR="00CB0446" w:rsidRPr="00354B0C" w:rsidRDefault="00CB0446" w:rsidP="00CB0446">
            <w:pPr>
              <w:rPr>
                <w:rFonts w:asciiTheme="majorBidi" w:hAnsiTheme="majorBidi" w:cstheme="majorBidi"/>
              </w:rPr>
            </w:pPr>
          </w:p>
        </w:tc>
        <w:tc>
          <w:tcPr>
            <w:tcW w:w="2237" w:type="dxa"/>
          </w:tcPr>
          <w:p w14:paraId="01140743" w14:textId="77777777" w:rsidR="00CB0446" w:rsidRPr="001B593E" w:rsidRDefault="00CB0446" w:rsidP="00CB0446">
            <w:pPr>
              <w:rPr>
                <w:rFonts w:asciiTheme="majorBidi" w:hAnsiTheme="majorBidi" w:cstheme="majorBidi"/>
              </w:rPr>
            </w:pPr>
          </w:p>
        </w:tc>
      </w:tr>
      <w:tr w:rsidR="00CB0446" w:rsidRPr="001B593E" w14:paraId="6020A4DC" w14:textId="77777777" w:rsidTr="00456FE2">
        <w:tc>
          <w:tcPr>
            <w:tcW w:w="556" w:type="dxa"/>
          </w:tcPr>
          <w:p w14:paraId="5BBF07EE" w14:textId="79CC1CBA" w:rsidR="00CB0446" w:rsidRPr="00354B0C" w:rsidRDefault="00CB0446" w:rsidP="00CB0446">
            <w:pPr>
              <w:rPr>
                <w:rFonts w:asciiTheme="majorBidi" w:hAnsiTheme="majorBidi" w:cstheme="majorBidi"/>
              </w:rPr>
            </w:pPr>
            <w:r>
              <w:rPr>
                <w:rFonts w:asciiTheme="majorBidi" w:hAnsiTheme="majorBidi" w:cstheme="majorBidi"/>
              </w:rPr>
              <w:t>26</w:t>
            </w:r>
          </w:p>
        </w:tc>
        <w:tc>
          <w:tcPr>
            <w:tcW w:w="4232" w:type="dxa"/>
          </w:tcPr>
          <w:p w14:paraId="4AA016F1" w14:textId="7DC6EBE0"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Darbinė temperatūra: ne mažiau kaip nuo -20°C iki 60°C</w:t>
            </w:r>
          </w:p>
        </w:tc>
        <w:tc>
          <w:tcPr>
            <w:tcW w:w="1991" w:type="dxa"/>
          </w:tcPr>
          <w:p w14:paraId="7A9D0173" w14:textId="77777777" w:rsidR="00CB0446" w:rsidRPr="00354B0C" w:rsidRDefault="00CB0446" w:rsidP="00CB0446">
            <w:pPr>
              <w:rPr>
                <w:rFonts w:asciiTheme="majorBidi" w:hAnsiTheme="majorBidi" w:cstheme="majorBidi"/>
              </w:rPr>
            </w:pPr>
          </w:p>
        </w:tc>
        <w:tc>
          <w:tcPr>
            <w:tcW w:w="2237" w:type="dxa"/>
          </w:tcPr>
          <w:p w14:paraId="744D9A2D" w14:textId="77777777" w:rsidR="00CB0446" w:rsidRPr="001B593E" w:rsidRDefault="00CB0446" w:rsidP="00CB0446">
            <w:pPr>
              <w:rPr>
                <w:rFonts w:asciiTheme="majorBidi" w:hAnsiTheme="majorBidi" w:cstheme="majorBidi"/>
              </w:rPr>
            </w:pPr>
          </w:p>
        </w:tc>
      </w:tr>
      <w:tr w:rsidR="00CB0446" w:rsidRPr="001B593E" w14:paraId="2A266D1B" w14:textId="77777777" w:rsidTr="00456FE2">
        <w:tc>
          <w:tcPr>
            <w:tcW w:w="556" w:type="dxa"/>
          </w:tcPr>
          <w:p w14:paraId="126D0582" w14:textId="3C4E47D1" w:rsidR="00CB0446" w:rsidRPr="00354B0C" w:rsidRDefault="00CB0446" w:rsidP="00CB0446">
            <w:pPr>
              <w:rPr>
                <w:rFonts w:asciiTheme="majorBidi" w:hAnsiTheme="majorBidi" w:cstheme="majorBidi"/>
              </w:rPr>
            </w:pPr>
            <w:r>
              <w:rPr>
                <w:rFonts w:asciiTheme="majorBidi" w:hAnsiTheme="majorBidi" w:cstheme="majorBidi"/>
              </w:rPr>
              <w:t>27</w:t>
            </w:r>
          </w:p>
        </w:tc>
        <w:tc>
          <w:tcPr>
            <w:tcW w:w="4232" w:type="dxa"/>
          </w:tcPr>
          <w:p w14:paraId="7B7900D3" w14:textId="5353DE4B"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Integruota arba keičiama baterija užtikrinanti ne mažesnį kaip 8 valandų veikimą.</w:t>
            </w:r>
          </w:p>
        </w:tc>
        <w:tc>
          <w:tcPr>
            <w:tcW w:w="1991" w:type="dxa"/>
          </w:tcPr>
          <w:p w14:paraId="6C218C1F" w14:textId="77777777" w:rsidR="00CB0446" w:rsidRPr="00354B0C" w:rsidRDefault="00CB0446" w:rsidP="00CB0446">
            <w:pPr>
              <w:rPr>
                <w:rFonts w:asciiTheme="majorBidi" w:hAnsiTheme="majorBidi" w:cstheme="majorBidi"/>
              </w:rPr>
            </w:pPr>
          </w:p>
        </w:tc>
        <w:tc>
          <w:tcPr>
            <w:tcW w:w="2237" w:type="dxa"/>
          </w:tcPr>
          <w:p w14:paraId="5E0969A3" w14:textId="77777777" w:rsidR="00CB0446" w:rsidRPr="001B593E" w:rsidRDefault="00CB0446" w:rsidP="00CB0446">
            <w:pPr>
              <w:rPr>
                <w:rFonts w:asciiTheme="majorBidi" w:hAnsiTheme="majorBidi" w:cstheme="majorBidi"/>
              </w:rPr>
            </w:pPr>
          </w:p>
        </w:tc>
      </w:tr>
      <w:tr w:rsidR="00CB0446" w:rsidRPr="001B593E" w14:paraId="5628962B" w14:textId="77777777" w:rsidTr="00456FE2">
        <w:tc>
          <w:tcPr>
            <w:tcW w:w="556" w:type="dxa"/>
          </w:tcPr>
          <w:p w14:paraId="0F63EEA9" w14:textId="262DA6BB" w:rsidR="00CB0446" w:rsidRPr="00354B0C" w:rsidRDefault="00CB0446" w:rsidP="00CB0446">
            <w:pPr>
              <w:rPr>
                <w:rFonts w:asciiTheme="majorBidi" w:hAnsiTheme="majorBidi" w:cstheme="majorBidi"/>
              </w:rPr>
            </w:pPr>
            <w:r>
              <w:rPr>
                <w:rFonts w:asciiTheme="majorBidi" w:hAnsiTheme="majorBidi" w:cstheme="majorBidi"/>
              </w:rPr>
              <w:t>28</w:t>
            </w:r>
          </w:p>
        </w:tc>
        <w:tc>
          <w:tcPr>
            <w:tcW w:w="4232" w:type="dxa"/>
          </w:tcPr>
          <w:p w14:paraId="07C777C7" w14:textId="5383CF11"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komplekte tvirtinimo mechanizmai prie gairės</w:t>
            </w:r>
          </w:p>
        </w:tc>
        <w:tc>
          <w:tcPr>
            <w:tcW w:w="1991" w:type="dxa"/>
          </w:tcPr>
          <w:p w14:paraId="0A4AD17B" w14:textId="77777777" w:rsidR="00CB0446" w:rsidRPr="00354B0C" w:rsidRDefault="00CB0446" w:rsidP="00CB0446">
            <w:pPr>
              <w:rPr>
                <w:rFonts w:asciiTheme="majorBidi" w:hAnsiTheme="majorBidi" w:cstheme="majorBidi"/>
              </w:rPr>
            </w:pPr>
          </w:p>
        </w:tc>
        <w:tc>
          <w:tcPr>
            <w:tcW w:w="2237" w:type="dxa"/>
          </w:tcPr>
          <w:p w14:paraId="73531A65" w14:textId="77777777" w:rsidR="00CB0446" w:rsidRPr="001B593E" w:rsidRDefault="00CB0446" w:rsidP="00CB0446">
            <w:pPr>
              <w:rPr>
                <w:rFonts w:asciiTheme="majorBidi" w:hAnsiTheme="majorBidi" w:cstheme="majorBidi"/>
              </w:rPr>
            </w:pPr>
          </w:p>
        </w:tc>
      </w:tr>
      <w:tr w:rsidR="00CB0446" w:rsidRPr="001B593E" w14:paraId="3EB014E2" w14:textId="77777777" w:rsidTr="00456FE2">
        <w:tc>
          <w:tcPr>
            <w:tcW w:w="556" w:type="dxa"/>
          </w:tcPr>
          <w:p w14:paraId="72433E32" w14:textId="0D07EA35" w:rsidR="00CB0446" w:rsidRPr="00354B0C" w:rsidRDefault="00CB0446" w:rsidP="00CB0446">
            <w:pPr>
              <w:rPr>
                <w:rFonts w:asciiTheme="majorBidi" w:hAnsiTheme="majorBidi" w:cstheme="majorBidi"/>
              </w:rPr>
            </w:pPr>
            <w:r>
              <w:rPr>
                <w:rFonts w:asciiTheme="majorBidi" w:hAnsiTheme="majorBidi" w:cstheme="majorBidi"/>
              </w:rPr>
              <w:t>29</w:t>
            </w:r>
          </w:p>
        </w:tc>
        <w:tc>
          <w:tcPr>
            <w:tcW w:w="4232" w:type="dxa"/>
          </w:tcPr>
          <w:p w14:paraId="18B605A5" w14:textId="02ABA7A1"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komplektuojamos gairės teleskopinės, kompozitinės ne trumpesnė kaip 2.40m</w:t>
            </w:r>
          </w:p>
        </w:tc>
        <w:tc>
          <w:tcPr>
            <w:tcW w:w="1991" w:type="dxa"/>
          </w:tcPr>
          <w:p w14:paraId="1A0339A0" w14:textId="77777777" w:rsidR="00CB0446" w:rsidRPr="00354B0C" w:rsidRDefault="00CB0446" w:rsidP="00CB0446">
            <w:pPr>
              <w:rPr>
                <w:rFonts w:asciiTheme="majorBidi" w:hAnsiTheme="majorBidi" w:cstheme="majorBidi"/>
              </w:rPr>
            </w:pPr>
          </w:p>
        </w:tc>
        <w:tc>
          <w:tcPr>
            <w:tcW w:w="2237" w:type="dxa"/>
          </w:tcPr>
          <w:p w14:paraId="08C668D3" w14:textId="77777777" w:rsidR="00CB0446" w:rsidRPr="001B593E" w:rsidRDefault="00CB0446" w:rsidP="00CB0446">
            <w:pPr>
              <w:rPr>
                <w:rFonts w:asciiTheme="majorBidi" w:hAnsiTheme="majorBidi" w:cstheme="majorBidi"/>
              </w:rPr>
            </w:pPr>
          </w:p>
        </w:tc>
      </w:tr>
      <w:tr w:rsidR="00CB0446" w:rsidRPr="001B593E" w14:paraId="1CAFC583" w14:textId="77777777" w:rsidTr="00456FE2">
        <w:tc>
          <w:tcPr>
            <w:tcW w:w="556" w:type="dxa"/>
          </w:tcPr>
          <w:p w14:paraId="110C161C" w14:textId="2A1BCF91" w:rsidR="00CB0446" w:rsidRPr="00354B0C" w:rsidRDefault="00CB0446" w:rsidP="00CB0446">
            <w:pPr>
              <w:rPr>
                <w:rFonts w:asciiTheme="majorBidi" w:hAnsiTheme="majorBidi" w:cstheme="majorBidi"/>
              </w:rPr>
            </w:pPr>
            <w:r>
              <w:rPr>
                <w:rFonts w:asciiTheme="majorBidi" w:hAnsiTheme="majorBidi" w:cstheme="majorBidi"/>
              </w:rPr>
              <w:t>30</w:t>
            </w:r>
          </w:p>
        </w:tc>
        <w:tc>
          <w:tcPr>
            <w:tcW w:w="4232" w:type="dxa"/>
          </w:tcPr>
          <w:p w14:paraId="17B8DAA9" w14:textId="0E4A86E9"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Turi būti komplektuojamas tvirtas transportavimo krepšys</w:t>
            </w:r>
          </w:p>
        </w:tc>
        <w:tc>
          <w:tcPr>
            <w:tcW w:w="1991" w:type="dxa"/>
          </w:tcPr>
          <w:p w14:paraId="29A9387F" w14:textId="77777777" w:rsidR="00CB0446" w:rsidRPr="00354B0C" w:rsidRDefault="00CB0446" w:rsidP="00CB0446">
            <w:pPr>
              <w:rPr>
                <w:rFonts w:asciiTheme="majorBidi" w:hAnsiTheme="majorBidi" w:cstheme="majorBidi"/>
              </w:rPr>
            </w:pPr>
          </w:p>
        </w:tc>
        <w:tc>
          <w:tcPr>
            <w:tcW w:w="2237" w:type="dxa"/>
          </w:tcPr>
          <w:p w14:paraId="5BE93554" w14:textId="77777777" w:rsidR="00CB0446" w:rsidRPr="001B593E" w:rsidRDefault="00CB0446" w:rsidP="00CB0446">
            <w:pPr>
              <w:rPr>
                <w:rFonts w:asciiTheme="majorBidi" w:hAnsiTheme="majorBidi" w:cstheme="majorBidi"/>
              </w:rPr>
            </w:pPr>
          </w:p>
        </w:tc>
      </w:tr>
      <w:tr w:rsidR="00CB0446" w:rsidRPr="001B593E" w14:paraId="1554D1FF" w14:textId="77777777" w:rsidTr="00456FE2">
        <w:tc>
          <w:tcPr>
            <w:tcW w:w="556" w:type="dxa"/>
          </w:tcPr>
          <w:p w14:paraId="2C904816" w14:textId="1D0F75A4" w:rsidR="00CB0446" w:rsidRPr="00354B0C" w:rsidRDefault="00CB0446" w:rsidP="00CB0446">
            <w:pPr>
              <w:rPr>
                <w:rFonts w:asciiTheme="majorBidi" w:hAnsiTheme="majorBidi" w:cstheme="majorBidi"/>
              </w:rPr>
            </w:pPr>
            <w:r>
              <w:rPr>
                <w:rFonts w:asciiTheme="majorBidi" w:hAnsiTheme="majorBidi" w:cstheme="majorBidi"/>
              </w:rPr>
              <w:t>31</w:t>
            </w:r>
          </w:p>
        </w:tc>
        <w:tc>
          <w:tcPr>
            <w:tcW w:w="4232" w:type="dxa"/>
          </w:tcPr>
          <w:p w14:paraId="362A33AF" w14:textId="5C264DB2" w:rsidR="00CB0446" w:rsidRPr="00CB0446" w:rsidRDefault="00CB0446" w:rsidP="00CB0446">
            <w:pPr>
              <w:spacing w:line="240" w:lineRule="auto"/>
              <w:rPr>
                <w:rFonts w:asciiTheme="majorBidi" w:hAnsiTheme="majorBidi" w:cstheme="majorBidi"/>
                <w:color w:val="FF0000"/>
                <w:sz w:val="24"/>
                <w:szCs w:val="24"/>
                <w:highlight w:val="yellow"/>
              </w:rPr>
            </w:pPr>
            <w:r w:rsidRPr="00CB0446">
              <w:rPr>
                <w:rFonts w:asciiTheme="majorBidi" w:hAnsiTheme="majorBidi" w:cstheme="majorBidi"/>
                <w:sz w:val="24"/>
                <w:szCs w:val="24"/>
              </w:rPr>
              <w:t>Matavimų programinė įranga turi būti įdiegta duomenų kaupiklyje ir  užtikrinti GIS GNSS imtuvo valdymą. Programa turi turėti taškų koordinavimo, taškų suradimo pagal žinomas koordinates funkcijas;  Ploto, linijos ilgio skaičiavimo galimybes; Integruotus, internetinius palydovinius vaizdus.  Galimybę importuoti DXF brėžinius su galimybe iš jų nužymėti. Galimybę gauti vaizdą iš GNSS imtuvo kameros.</w:t>
            </w:r>
          </w:p>
        </w:tc>
        <w:tc>
          <w:tcPr>
            <w:tcW w:w="1991" w:type="dxa"/>
          </w:tcPr>
          <w:p w14:paraId="0C0D8330" w14:textId="77777777" w:rsidR="00CB0446" w:rsidRPr="00354B0C" w:rsidRDefault="00CB0446" w:rsidP="00CB0446">
            <w:pPr>
              <w:rPr>
                <w:rFonts w:asciiTheme="majorBidi" w:hAnsiTheme="majorBidi" w:cstheme="majorBidi"/>
              </w:rPr>
            </w:pPr>
          </w:p>
        </w:tc>
        <w:tc>
          <w:tcPr>
            <w:tcW w:w="2237" w:type="dxa"/>
          </w:tcPr>
          <w:p w14:paraId="7D6E8E44" w14:textId="77777777" w:rsidR="00CB0446" w:rsidRPr="001B593E" w:rsidRDefault="00CB0446" w:rsidP="00CB0446">
            <w:pPr>
              <w:rPr>
                <w:rFonts w:asciiTheme="majorBidi" w:hAnsiTheme="majorBidi" w:cstheme="majorBidi"/>
              </w:rPr>
            </w:pPr>
          </w:p>
        </w:tc>
      </w:tr>
      <w:tr w:rsidR="00CB0446" w:rsidRPr="001B593E" w14:paraId="095966B4" w14:textId="77777777" w:rsidTr="00456FE2">
        <w:tc>
          <w:tcPr>
            <w:tcW w:w="556" w:type="dxa"/>
          </w:tcPr>
          <w:p w14:paraId="3A05B8E1" w14:textId="09AF8455" w:rsidR="00CB0446" w:rsidRPr="00354B0C" w:rsidRDefault="00CB0446" w:rsidP="00CB0446">
            <w:pPr>
              <w:rPr>
                <w:rFonts w:asciiTheme="majorBidi" w:hAnsiTheme="majorBidi" w:cstheme="majorBidi"/>
              </w:rPr>
            </w:pPr>
            <w:r>
              <w:rPr>
                <w:rFonts w:asciiTheme="majorBidi" w:hAnsiTheme="majorBidi" w:cstheme="majorBidi"/>
              </w:rPr>
              <w:t>32</w:t>
            </w:r>
          </w:p>
        </w:tc>
        <w:tc>
          <w:tcPr>
            <w:tcW w:w="4232" w:type="dxa"/>
          </w:tcPr>
          <w:p w14:paraId="089267C8" w14:textId="1B4D09C3" w:rsidR="00CB0446" w:rsidRPr="00715C10" w:rsidRDefault="00CB0446" w:rsidP="00CB0446">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Garantinis laikotarpis</w:t>
            </w:r>
            <w:r>
              <w:rPr>
                <w:rFonts w:asciiTheme="majorBidi" w:eastAsia="Times New Roman" w:hAnsiTheme="majorBidi" w:cstheme="majorBidi"/>
                <w:sz w:val="24"/>
                <w:szCs w:val="24"/>
              </w:rPr>
              <w:t xml:space="preserve"> ne</w:t>
            </w:r>
            <w:r w:rsidRPr="00715C10">
              <w:rPr>
                <w:rFonts w:asciiTheme="majorBidi" w:eastAsia="Times New Roman" w:hAnsiTheme="majorBidi" w:cstheme="majorBidi"/>
                <w:sz w:val="24"/>
                <w:szCs w:val="24"/>
              </w:rPr>
              <w:t xml:space="preserve"> mažiau kaip 12 mėnesių</w:t>
            </w:r>
          </w:p>
        </w:tc>
        <w:tc>
          <w:tcPr>
            <w:tcW w:w="1991" w:type="dxa"/>
          </w:tcPr>
          <w:p w14:paraId="73A4278A" w14:textId="77777777" w:rsidR="00CB0446" w:rsidRPr="00354B0C" w:rsidRDefault="00CB0446" w:rsidP="00CB0446">
            <w:pPr>
              <w:rPr>
                <w:rFonts w:asciiTheme="majorBidi" w:hAnsiTheme="majorBidi" w:cstheme="majorBidi"/>
              </w:rPr>
            </w:pPr>
          </w:p>
        </w:tc>
        <w:tc>
          <w:tcPr>
            <w:tcW w:w="2237" w:type="dxa"/>
          </w:tcPr>
          <w:p w14:paraId="7B8DC8B3" w14:textId="77777777" w:rsidR="00CB0446" w:rsidRPr="001B593E" w:rsidRDefault="00CB0446" w:rsidP="00CB0446">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23A0FFE4"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282D1A">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C0A1" w14:textId="77777777" w:rsidR="006F44FC" w:rsidRDefault="006F44FC" w:rsidP="00C87509">
      <w:pPr>
        <w:spacing w:after="0" w:line="240" w:lineRule="auto"/>
      </w:pPr>
      <w:r>
        <w:separator/>
      </w:r>
    </w:p>
  </w:endnote>
  <w:endnote w:type="continuationSeparator" w:id="0">
    <w:p w14:paraId="25045691" w14:textId="77777777" w:rsidR="006F44FC" w:rsidRDefault="006F44FC"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7010" w14:textId="77777777" w:rsidR="006F44FC" w:rsidRDefault="006F44FC" w:rsidP="00C87509">
      <w:pPr>
        <w:spacing w:after="0" w:line="240" w:lineRule="auto"/>
      </w:pPr>
      <w:r>
        <w:separator/>
      </w:r>
    </w:p>
  </w:footnote>
  <w:footnote w:type="continuationSeparator" w:id="0">
    <w:p w14:paraId="5DE05655" w14:textId="77777777" w:rsidR="006F44FC" w:rsidRDefault="006F44FC"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46447"/>
    <w:rsid w:val="00164BFC"/>
    <w:rsid w:val="00171181"/>
    <w:rsid w:val="001B593E"/>
    <w:rsid w:val="001E2C7D"/>
    <w:rsid w:val="002369DD"/>
    <w:rsid w:val="00246C8B"/>
    <w:rsid w:val="0027022D"/>
    <w:rsid w:val="00282D1A"/>
    <w:rsid w:val="002B09ED"/>
    <w:rsid w:val="00354B0C"/>
    <w:rsid w:val="0035680F"/>
    <w:rsid w:val="00356C85"/>
    <w:rsid w:val="00362F96"/>
    <w:rsid w:val="003E1726"/>
    <w:rsid w:val="003E4DB9"/>
    <w:rsid w:val="004262F7"/>
    <w:rsid w:val="00461F9A"/>
    <w:rsid w:val="0049404A"/>
    <w:rsid w:val="00500899"/>
    <w:rsid w:val="0050515A"/>
    <w:rsid w:val="005172D5"/>
    <w:rsid w:val="005923FB"/>
    <w:rsid w:val="00614939"/>
    <w:rsid w:val="006221AE"/>
    <w:rsid w:val="00627832"/>
    <w:rsid w:val="006578E6"/>
    <w:rsid w:val="0066362A"/>
    <w:rsid w:val="006B4D24"/>
    <w:rsid w:val="006E2855"/>
    <w:rsid w:val="006F44FC"/>
    <w:rsid w:val="00715C10"/>
    <w:rsid w:val="00734BD0"/>
    <w:rsid w:val="0073520C"/>
    <w:rsid w:val="007915A9"/>
    <w:rsid w:val="0085484B"/>
    <w:rsid w:val="00894205"/>
    <w:rsid w:val="008A5477"/>
    <w:rsid w:val="008A70CE"/>
    <w:rsid w:val="008B4FE4"/>
    <w:rsid w:val="008E06DA"/>
    <w:rsid w:val="009215F0"/>
    <w:rsid w:val="00935D82"/>
    <w:rsid w:val="00943BB5"/>
    <w:rsid w:val="0094753A"/>
    <w:rsid w:val="00987E62"/>
    <w:rsid w:val="00A05FFA"/>
    <w:rsid w:val="00A1645A"/>
    <w:rsid w:val="00AB7B3B"/>
    <w:rsid w:val="00B03CFE"/>
    <w:rsid w:val="00B421A7"/>
    <w:rsid w:val="00B77E0A"/>
    <w:rsid w:val="00B90B25"/>
    <w:rsid w:val="00C0768E"/>
    <w:rsid w:val="00C36D43"/>
    <w:rsid w:val="00C862EA"/>
    <w:rsid w:val="00C87509"/>
    <w:rsid w:val="00CB0446"/>
    <w:rsid w:val="00CC12BA"/>
    <w:rsid w:val="00CC6D5F"/>
    <w:rsid w:val="00D078EC"/>
    <w:rsid w:val="00D25C2F"/>
    <w:rsid w:val="00D54105"/>
    <w:rsid w:val="00D57A94"/>
    <w:rsid w:val="00D940CA"/>
    <w:rsid w:val="00E02F5F"/>
    <w:rsid w:val="00E1444B"/>
    <w:rsid w:val="00E65158"/>
    <w:rsid w:val="00E84B97"/>
    <w:rsid w:val="00E933F8"/>
    <w:rsid w:val="00EF38CF"/>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5647</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31</cp:revision>
  <dcterms:created xsi:type="dcterms:W3CDTF">2025-06-06T10:38:00Z</dcterms:created>
  <dcterms:modified xsi:type="dcterms:W3CDTF">2025-10-21T12:43:00Z</dcterms:modified>
</cp:coreProperties>
</file>