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66F92" w14:textId="72A8BDB8" w:rsidR="00F118BD" w:rsidRPr="00F51874" w:rsidRDefault="00F118BD" w:rsidP="00983272">
      <w:pPr>
        <w:jc w:val="both"/>
        <w:rPr>
          <w:rFonts w:ascii="Times New Roman" w:hAnsi="Times New Roman" w:cs="Times New Roman"/>
          <w:sz w:val="20"/>
          <w:szCs w:val="20"/>
        </w:rPr>
      </w:pPr>
      <w:r w:rsidRPr="00F51874">
        <w:rPr>
          <w:rFonts w:ascii="Times New Roman" w:hAnsi="Times New Roman" w:cs="Times New Roman"/>
          <w:sz w:val="20"/>
          <w:szCs w:val="20"/>
        </w:rPr>
        <w:t xml:space="preserve">Vadovaudamiesi </w:t>
      </w:r>
      <w:r w:rsidR="00B8762D" w:rsidRPr="00F51874">
        <w:rPr>
          <w:rFonts w:ascii="Times New Roman" w:hAnsi="Times New Roman" w:cs="Times New Roman"/>
          <w:sz w:val="20"/>
          <w:szCs w:val="20"/>
        </w:rPr>
        <w:t xml:space="preserve">pirkimo </w:t>
      </w:r>
      <w:r w:rsidR="00580432" w:rsidRPr="00F51874">
        <w:rPr>
          <w:rFonts w:ascii="Times New Roman" w:hAnsi="Times New Roman" w:cs="Times New Roman"/>
          <w:sz w:val="20"/>
          <w:szCs w:val="20"/>
        </w:rPr>
        <w:t>„</w:t>
      </w:r>
      <w:r w:rsidR="00983272">
        <w:rPr>
          <w:rFonts w:ascii="Times New Roman" w:hAnsi="Times New Roman" w:cs="Times New Roman"/>
          <w:sz w:val="20"/>
          <w:szCs w:val="20"/>
        </w:rPr>
        <w:t>N</w:t>
      </w:r>
      <w:r w:rsidR="00983272" w:rsidRPr="00983272">
        <w:rPr>
          <w:rFonts w:ascii="Times New Roman" w:hAnsi="Times New Roman" w:cs="Times New Roman"/>
          <w:sz w:val="20"/>
          <w:szCs w:val="20"/>
        </w:rPr>
        <w:t xml:space="preserve">uotekų šalinimo tinklų </w:t>
      </w:r>
      <w:r w:rsidR="00983272">
        <w:rPr>
          <w:rFonts w:ascii="Times New Roman" w:hAnsi="Times New Roman" w:cs="Times New Roman"/>
          <w:sz w:val="20"/>
          <w:szCs w:val="20"/>
        </w:rPr>
        <w:t>I</w:t>
      </w:r>
      <w:r w:rsidR="00983272" w:rsidRPr="00983272">
        <w:rPr>
          <w:rFonts w:ascii="Times New Roman" w:hAnsi="Times New Roman" w:cs="Times New Roman"/>
          <w:sz w:val="20"/>
          <w:szCs w:val="20"/>
        </w:rPr>
        <w:t xml:space="preserve">lgojoje g., </w:t>
      </w:r>
      <w:r w:rsidR="00983272">
        <w:rPr>
          <w:rFonts w:ascii="Times New Roman" w:hAnsi="Times New Roman" w:cs="Times New Roman"/>
          <w:sz w:val="20"/>
          <w:szCs w:val="20"/>
        </w:rPr>
        <w:t>T</w:t>
      </w:r>
      <w:r w:rsidR="00983272" w:rsidRPr="00983272">
        <w:rPr>
          <w:rFonts w:ascii="Times New Roman" w:hAnsi="Times New Roman" w:cs="Times New Roman"/>
          <w:sz w:val="20"/>
          <w:szCs w:val="20"/>
        </w:rPr>
        <w:t xml:space="preserve">rumpojoje g. </w:t>
      </w:r>
      <w:r w:rsidR="00983272">
        <w:rPr>
          <w:rFonts w:ascii="Times New Roman" w:hAnsi="Times New Roman" w:cs="Times New Roman"/>
          <w:sz w:val="20"/>
          <w:szCs w:val="20"/>
        </w:rPr>
        <w:t>i</w:t>
      </w:r>
      <w:r w:rsidR="00983272" w:rsidRPr="00983272">
        <w:rPr>
          <w:rFonts w:ascii="Times New Roman" w:hAnsi="Times New Roman" w:cs="Times New Roman"/>
          <w:sz w:val="20"/>
          <w:szCs w:val="20"/>
        </w:rPr>
        <w:t xml:space="preserve">r </w:t>
      </w:r>
      <w:r w:rsidR="00983272">
        <w:rPr>
          <w:rFonts w:ascii="Times New Roman" w:hAnsi="Times New Roman" w:cs="Times New Roman"/>
          <w:sz w:val="20"/>
          <w:szCs w:val="20"/>
        </w:rPr>
        <w:t>Ž</w:t>
      </w:r>
      <w:r w:rsidR="00983272" w:rsidRPr="00983272">
        <w:rPr>
          <w:rFonts w:ascii="Times New Roman" w:hAnsi="Times New Roman" w:cs="Times New Roman"/>
          <w:sz w:val="20"/>
          <w:szCs w:val="20"/>
        </w:rPr>
        <w:t xml:space="preserve">iedo g., </w:t>
      </w:r>
      <w:r w:rsidR="00983272">
        <w:rPr>
          <w:rFonts w:ascii="Times New Roman" w:hAnsi="Times New Roman" w:cs="Times New Roman"/>
          <w:sz w:val="20"/>
          <w:szCs w:val="20"/>
        </w:rPr>
        <w:t>P</w:t>
      </w:r>
      <w:r w:rsidR="00983272" w:rsidRPr="00983272">
        <w:rPr>
          <w:rFonts w:ascii="Times New Roman" w:hAnsi="Times New Roman" w:cs="Times New Roman"/>
          <w:sz w:val="20"/>
          <w:szCs w:val="20"/>
        </w:rPr>
        <w:t xml:space="preserve">akertų k., </w:t>
      </w:r>
      <w:r w:rsidR="00983272">
        <w:rPr>
          <w:rFonts w:ascii="Times New Roman" w:hAnsi="Times New Roman" w:cs="Times New Roman"/>
          <w:sz w:val="20"/>
          <w:szCs w:val="20"/>
        </w:rPr>
        <w:t>Ž</w:t>
      </w:r>
      <w:r w:rsidR="00983272" w:rsidRPr="00983272">
        <w:rPr>
          <w:rFonts w:ascii="Times New Roman" w:hAnsi="Times New Roman" w:cs="Times New Roman"/>
          <w:sz w:val="20"/>
          <w:szCs w:val="20"/>
        </w:rPr>
        <w:t>iežmarių apylinkės sen.,</w:t>
      </w:r>
      <w:r w:rsidR="00983272">
        <w:rPr>
          <w:rFonts w:ascii="Times New Roman" w:hAnsi="Times New Roman" w:cs="Times New Roman"/>
          <w:sz w:val="20"/>
          <w:szCs w:val="20"/>
        </w:rPr>
        <w:t xml:space="preserve"> K</w:t>
      </w:r>
      <w:r w:rsidR="00983272" w:rsidRPr="00983272">
        <w:rPr>
          <w:rFonts w:ascii="Times New Roman" w:hAnsi="Times New Roman" w:cs="Times New Roman"/>
          <w:sz w:val="20"/>
          <w:szCs w:val="20"/>
        </w:rPr>
        <w:t xml:space="preserve">aišiadorių r. </w:t>
      </w:r>
      <w:r w:rsidR="00983272">
        <w:rPr>
          <w:rFonts w:ascii="Times New Roman" w:hAnsi="Times New Roman" w:cs="Times New Roman"/>
          <w:sz w:val="20"/>
          <w:szCs w:val="20"/>
        </w:rPr>
        <w:t>s</w:t>
      </w:r>
      <w:r w:rsidR="00983272" w:rsidRPr="00983272">
        <w:rPr>
          <w:rFonts w:ascii="Times New Roman" w:hAnsi="Times New Roman" w:cs="Times New Roman"/>
          <w:sz w:val="20"/>
          <w:szCs w:val="20"/>
        </w:rPr>
        <w:t xml:space="preserve">av. </w:t>
      </w:r>
      <w:r w:rsidR="00983272">
        <w:rPr>
          <w:rFonts w:ascii="Times New Roman" w:hAnsi="Times New Roman" w:cs="Times New Roman"/>
          <w:sz w:val="20"/>
          <w:szCs w:val="20"/>
        </w:rPr>
        <w:t>s</w:t>
      </w:r>
      <w:r w:rsidR="00983272" w:rsidRPr="00983272">
        <w:rPr>
          <w:rFonts w:ascii="Times New Roman" w:hAnsi="Times New Roman" w:cs="Times New Roman"/>
          <w:sz w:val="20"/>
          <w:szCs w:val="20"/>
        </w:rPr>
        <w:t>tatyba</w:t>
      </w:r>
      <w:r w:rsidR="00B26CF0">
        <w:rPr>
          <w:rFonts w:ascii="Times New Roman" w:hAnsi="Times New Roman" w:cs="Times New Roman"/>
          <w:sz w:val="20"/>
          <w:szCs w:val="20"/>
        </w:rPr>
        <w:t>“</w:t>
      </w:r>
      <w:r w:rsidR="00A73C53" w:rsidRPr="00A73C53">
        <w:rPr>
          <w:rFonts w:ascii="Times New Roman" w:hAnsi="Times New Roman" w:cs="Times New Roman"/>
          <w:sz w:val="20"/>
          <w:szCs w:val="20"/>
        </w:rPr>
        <w:t xml:space="preserve"> projektavimo ir rangos darbų pirkimas</w:t>
      </w:r>
      <w:r w:rsidR="00580432" w:rsidRPr="00F51874">
        <w:rPr>
          <w:rFonts w:ascii="Times New Roman" w:hAnsi="Times New Roman" w:cs="Times New Roman"/>
          <w:sz w:val="20"/>
          <w:szCs w:val="20"/>
        </w:rPr>
        <w:t xml:space="preserve">“ </w:t>
      </w:r>
      <w:r w:rsidR="00B8762D" w:rsidRPr="00F51874">
        <w:rPr>
          <w:rFonts w:ascii="Times New Roman" w:hAnsi="Times New Roman" w:cs="Times New Roman"/>
          <w:sz w:val="20"/>
          <w:szCs w:val="20"/>
        </w:rPr>
        <w:t xml:space="preserve">Nr. </w:t>
      </w:r>
      <w:r w:rsidR="00983272" w:rsidRPr="00983272">
        <w:rPr>
          <w:rFonts w:ascii="Times New Roman" w:hAnsi="Times New Roman" w:cs="Times New Roman"/>
          <w:sz w:val="20"/>
          <w:szCs w:val="20"/>
        </w:rPr>
        <w:t xml:space="preserve">4876864 </w:t>
      </w:r>
      <w:r w:rsidRPr="00F51874">
        <w:rPr>
          <w:rFonts w:ascii="Times New Roman" w:hAnsi="Times New Roman" w:cs="Times New Roman"/>
          <w:sz w:val="20"/>
          <w:szCs w:val="20"/>
        </w:rPr>
        <w:t xml:space="preserve">(toliau – pirkimas) </w:t>
      </w:r>
      <w:r w:rsidR="00580432" w:rsidRPr="00F51874">
        <w:rPr>
          <w:rFonts w:ascii="Times New Roman" w:hAnsi="Times New Roman" w:cs="Times New Roman"/>
          <w:sz w:val="20"/>
          <w:szCs w:val="20"/>
        </w:rPr>
        <w:t xml:space="preserve">bendrųjų </w:t>
      </w:r>
      <w:r w:rsidRPr="00F51874">
        <w:rPr>
          <w:rFonts w:ascii="Times New Roman" w:hAnsi="Times New Roman" w:cs="Times New Roman"/>
          <w:sz w:val="20"/>
          <w:szCs w:val="20"/>
        </w:rPr>
        <w:t xml:space="preserve">sąlygų </w:t>
      </w:r>
      <w:r w:rsidR="00580432" w:rsidRPr="00F51874">
        <w:rPr>
          <w:rFonts w:ascii="Times New Roman" w:hAnsi="Times New Roman" w:cs="Times New Roman"/>
          <w:sz w:val="20"/>
          <w:szCs w:val="20"/>
        </w:rPr>
        <w:t>5 skyriumi</w:t>
      </w:r>
      <w:r w:rsidRPr="00F51874">
        <w:rPr>
          <w:rFonts w:ascii="Times New Roman" w:hAnsi="Times New Roman" w:cs="Times New Roman"/>
          <w:sz w:val="20"/>
          <w:szCs w:val="20"/>
        </w:rPr>
        <w:t xml:space="preserve"> pateikiame atsakymus į </w:t>
      </w:r>
      <w:r w:rsidR="00F6793A" w:rsidRPr="00F51874">
        <w:rPr>
          <w:rFonts w:ascii="Times New Roman" w:hAnsi="Times New Roman" w:cs="Times New Roman"/>
          <w:sz w:val="20"/>
          <w:szCs w:val="20"/>
        </w:rPr>
        <w:t>klausimus</w:t>
      </w:r>
      <w:r w:rsidR="00883140" w:rsidRPr="00F51874">
        <w:rPr>
          <w:rFonts w:ascii="Times New Roman" w:hAnsi="Times New Roman" w:cs="Times New Roman"/>
          <w:sz w:val="20"/>
          <w:szCs w:val="20"/>
        </w:rPr>
        <w:t xml:space="preserve"> užduotus </w:t>
      </w:r>
      <w:r w:rsidR="00664986" w:rsidRPr="00F51874">
        <w:rPr>
          <w:rFonts w:ascii="Times New Roman" w:hAnsi="Times New Roman" w:cs="Times New Roman"/>
          <w:sz w:val="20"/>
          <w:szCs w:val="20"/>
        </w:rPr>
        <w:t>CVP IS priemonėmis</w:t>
      </w:r>
      <w:r w:rsidRPr="00F51874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Lentelstinklelis"/>
        <w:tblW w:w="13887" w:type="dxa"/>
        <w:tblLook w:val="04A0" w:firstRow="1" w:lastRow="0" w:firstColumn="1" w:lastColumn="0" w:noHBand="0" w:noVBand="1"/>
      </w:tblPr>
      <w:tblGrid>
        <w:gridCol w:w="562"/>
        <w:gridCol w:w="7088"/>
        <w:gridCol w:w="6237"/>
      </w:tblGrid>
      <w:tr w:rsidR="00E130ED" w:rsidRPr="00F51874" w14:paraId="6E90FA73" w14:textId="77777777" w:rsidTr="00616EEB">
        <w:tc>
          <w:tcPr>
            <w:tcW w:w="562" w:type="dxa"/>
          </w:tcPr>
          <w:p w14:paraId="0C42EAE4" w14:textId="77777777" w:rsidR="00F118BD" w:rsidRPr="00F51874" w:rsidRDefault="00F118BD" w:rsidP="00E866DF">
            <w:pPr>
              <w:ind w:left="-109" w:right="-13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18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7088" w:type="dxa"/>
          </w:tcPr>
          <w:p w14:paraId="7E39DECD" w14:textId="77777777" w:rsidR="00F118BD" w:rsidRPr="00F51874" w:rsidRDefault="00F118BD" w:rsidP="00E866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18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Tiekėjų klausimai</w:t>
            </w:r>
          </w:p>
        </w:tc>
        <w:tc>
          <w:tcPr>
            <w:tcW w:w="6237" w:type="dxa"/>
          </w:tcPr>
          <w:p w14:paraId="0D256499" w14:textId="77777777" w:rsidR="00F118BD" w:rsidRPr="00F51874" w:rsidRDefault="00F118BD" w:rsidP="00E866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18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Pirkimo sąlygų paaiškinimas</w:t>
            </w:r>
          </w:p>
        </w:tc>
      </w:tr>
      <w:tr w:rsidR="00E130ED" w:rsidRPr="00F51874" w14:paraId="026ECF4C" w14:textId="77777777" w:rsidTr="00616EEB">
        <w:tc>
          <w:tcPr>
            <w:tcW w:w="562" w:type="dxa"/>
          </w:tcPr>
          <w:p w14:paraId="4AE508CF" w14:textId="77777777" w:rsidR="00F118BD" w:rsidRPr="00F51874" w:rsidRDefault="00F118BD" w:rsidP="00E866DF">
            <w:pPr>
              <w:numPr>
                <w:ilvl w:val="0"/>
                <w:numId w:val="2"/>
              </w:numPr>
              <w:ind w:left="-109" w:right="-131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14:paraId="78D62903" w14:textId="77777777" w:rsidR="00B0167F" w:rsidRPr="00B0167F" w:rsidRDefault="00B0167F" w:rsidP="00B0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67F">
              <w:rPr>
                <w:rFonts w:ascii="Times New Roman" w:hAnsi="Times New Roman" w:cs="Times New Roman"/>
                <w:sz w:val="20"/>
                <w:szCs w:val="20"/>
              </w:rPr>
              <w:t>2. 4 priede „ Kvalifikacijos reikalavimai 2025-10-20“ Eil. Nr. 2.2 nurodyta, jog Tiekėjas turi pateikti 1) Bent 1 statinio statybos vadovą ir 2) bent vieną statinio specialiųjų statybos vadovą.</w:t>
            </w:r>
          </w:p>
          <w:p w14:paraId="4AF04AA8" w14:textId="77777777" w:rsidR="00B0167F" w:rsidRPr="00B0167F" w:rsidRDefault="00B0167F" w:rsidP="00B0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67F">
              <w:rPr>
                <w:rFonts w:ascii="Times New Roman" w:hAnsi="Times New Roman" w:cs="Times New Roman"/>
                <w:sz w:val="20"/>
                <w:szCs w:val="20"/>
              </w:rPr>
              <w:t>Prašome atsakyti ar šių specialistų patirtį įrodančią informaciją pateikti dvejose skirtingose lentelėse ar galima ir bendroje specialistų lentelėje nurodant šių specialistų patirtį įrodančią informaciją?</w:t>
            </w:r>
          </w:p>
          <w:p w14:paraId="4F8FD0EE" w14:textId="7F6CDE87" w:rsidR="00F118BD" w:rsidRPr="00F51874" w:rsidRDefault="00B0167F" w:rsidP="00B0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67F">
              <w:rPr>
                <w:rFonts w:ascii="Times New Roman" w:hAnsi="Times New Roman" w:cs="Times New Roman"/>
                <w:sz w:val="20"/>
                <w:szCs w:val="20"/>
              </w:rPr>
              <w:t>Ar vienas specialistas gali atitikti abu šiuos reikalavimus, t. y. tas pats specialistas tenkintų ir statinio statybos vadovo patirtį bei specialiųjų statybos darbų vadovo?</w:t>
            </w:r>
          </w:p>
        </w:tc>
        <w:tc>
          <w:tcPr>
            <w:tcW w:w="6237" w:type="dxa"/>
          </w:tcPr>
          <w:p w14:paraId="6399E8FF" w14:textId="77777777" w:rsidR="00A75DA8" w:rsidRDefault="00B0167F" w:rsidP="00B26C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Duomenis galima pateikti tiek atskiroje, tiek vienoje lentelėje. </w:t>
            </w:r>
          </w:p>
          <w:p w14:paraId="5B4F0B3B" w14:textId="10F4C7DB" w:rsidR="00B0167F" w:rsidRPr="00F51874" w:rsidRDefault="00B0167F" w:rsidP="00B26C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Tas pats specialistas gali būti siūlomas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abiems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pareigoms.</w:t>
            </w:r>
          </w:p>
        </w:tc>
      </w:tr>
      <w:tr w:rsidR="00580432" w:rsidRPr="00F51874" w14:paraId="3FF8170B" w14:textId="77777777" w:rsidTr="00616EEB">
        <w:tc>
          <w:tcPr>
            <w:tcW w:w="562" w:type="dxa"/>
          </w:tcPr>
          <w:p w14:paraId="72578507" w14:textId="77777777" w:rsidR="00580432" w:rsidRPr="00F51874" w:rsidRDefault="00580432" w:rsidP="00E866DF">
            <w:pPr>
              <w:numPr>
                <w:ilvl w:val="0"/>
                <w:numId w:val="2"/>
              </w:numPr>
              <w:ind w:left="-109" w:right="-131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14:paraId="229761B8" w14:textId="0C0F6A26" w:rsidR="00580432" w:rsidRPr="00F51874" w:rsidRDefault="00B0167F" w:rsidP="009832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67F">
              <w:rPr>
                <w:rFonts w:ascii="Times New Roman" w:hAnsi="Times New Roman" w:cs="Times New Roman"/>
                <w:sz w:val="20"/>
                <w:szCs w:val="20"/>
              </w:rPr>
              <w:t>Ar užtenka pateikti laisvos formos įrangos sąrašą, ar reikia ir eksploatacinių savybių deklaracijų ar kitų dokumentų?</w:t>
            </w:r>
          </w:p>
        </w:tc>
        <w:tc>
          <w:tcPr>
            <w:tcW w:w="6237" w:type="dxa"/>
          </w:tcPr>
          <w:p w14:paraId="248C9335" w14:textId="10E4EF2E" w:rsidR="00B0167F" w:rsidRPr="00F66FC7" w:rsidRDefault="00B0167F" w:rsidP="00E866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B0167F">
              <w:rPr>
                <w:rFonts w:ascii="Times New Roman" w:hAnsi="Times New Roman" w:cs="Times New Roman"/>
                <w:sz w:val="20"/>
                <w:szCs w:val="20"/>
              </w:rPr>
              <w:t>žtenka pateikti laisvos formos įrangos sąrašą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167F">
              <w:rPr>
                <w:rFonts w:ascii="Times New Roman" w:hAnsi="Times New Roman" w:cs="Times New Roman"/>
                <w:sz w:val="20"/>
                <w:szCs w:val="20"/>
              </w:rPr>
              <w:t xml:space="preserve">kuriame nurodomas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ryšių perdavimo </w:t>
            </w:r>
            <w:r w:rsidRPr="00B0167F">
              <w:rPr>
                <w:rFonts w:ascii="Times New Roman" w:hAnsi="Times New Roman" w:cs="Times New Roman"/>
                <w:sz w:val="20"/>
                <w:szCs w:val="20"/>
              </w:rPr>
              <w:t>įrangos gamintojas, modelis ir kilmės šalis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0167F" w:rsidRPr="00F51874" w14:paraId="0E812A49" w14:textId="77777777" w:rsidTr="00616EEB">
        <w:trPr>
          <w:trHeight w:val="3922"/>
        </w:trPr>
        <w:tc>
          <w:tcPr>
            <w:tcW w:w="562" w:type="dxa"/>
          </w:tcPr>
          <w:p w14:paraId="6860A78E" w14:textId="77777777" w:rsidR="00B0167F" w:rsidRPr="00F51874" w:rsidRDefault="00B0167F" w:rsidP="00E866DF">
            <w:pPr>
              <w:numPr>
                <w:ilvl w:val="0"/>
                <w:numId w:val="2"/>
              </w:numPr>
              <w:ind w:left="-109" w:right="-131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14:paraId="1FD75C1B" w14:textId="77777777" w:rsidR="00B0167F" w:rsidRPr="00B0167F" w:rsidRDefault="00B0167F" w:rsidP="00B0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67F">
              <w:rPr>
                <w:rFonts w:ascii="Times New Roman" w:hAnsi="Times New Roman" w:cs="Times New Roman"/>
                <w:sz w:val="20"/>
                <w:szCs w:val="20"/>
              </w:rPr>
              <w:t>Prašome konkrečiai įvardinti kokie dokumentai turi būti pateikiami kartu su pasiūlymu.</w:t>
            </w:r>
          </w:p>
          <w:p w14:paraId="23F54297" w14:textId="77777777" w:rsidR="00B0167F" w:rsidRPr="00B0167F" w:rsidRDefault="00B0167F" w:rsidP="00B0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67F">
              <w:rPr>
                <w:rFonts w:ascii="Times New Roman" w:hAnsi="Times New Roman" w:cs="Times New Roman"/>
                <w:sz w:val="20"/>
                <w:szCs w:val="20"/>
              </w:rPr>
              <w:t>Nes atsiranda įvairios interpretacijos pagal atviro konkurso specialiąsias sąlygas</w:t>
            </w:r>
          </w:p>
          <w:p w14:paraId="3441B2F6" w14:textId="77777777" w:rsidR="00B0167F" w:rsidRPr="00B26CF0" w:rsidRDefault="00B0167F" w:rsidP="00B0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67F">
              <w:rPr>
                <w:rFonts w:ascii="Times New Roman" w:hAnsi="Times New Roman" w:cs="Times New Roman"/>
                <w:sz w:val="20"/>
                <w:szCs w:val="20"/>
              </w:rPr>
              <w:t>Pagal 6. Specialieji reikalavimai pasiūlymų rengimui ir pateikimui</w:t>
            </w:r>
          </w:p>
          <w:p w14:paraId="577B5F68" w14:textId="77777777" w:rsidR="00B0167F" w:rsidRPr="00B0167F" w:rsidRDefault="00B0167F" w:rsidP="00B0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67F">
              <w:rPr>
                <w:rFonts w:ascii="Times New Roman" w:hAnsi="Times New Roman" w:cs="Times New Roman"/>
                <w:sz w:val="20"/>
                <w:szCs w:val="20"/>
              </w:rPr>
              <w:t>6.1.9. atitikimą pasiūlymų vertinimo kriterijams pagrindžiantys dokumentai;</w:t>
            </w:r>
          </w:p>
          <w:p w14:paraId="33080308" w14:textId="77777777" w:rsidR="00B0167F" w:rsidRPr="00B0167F" w:rsidRDefault="00B0167F" w:rsidP="00B0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67F">
              <w:rPr>
                <w:rFonts w:ascii="Times New Roman" w:hAnsi="Times New Roman" w:cs="Times New Roman"/>
                <w:sz w:val="20"/>
                <w:szCs w:val="20"/>
              </w:rPr>
              <w:t>6.1.10. kiti pirkimo dokumentuose nurodyti dokumentai</w:t>
            </w:r>
          </w:p>
          <w:p w14:paraId="5569131C" w14:textId="77777777" w:rsidR="00B0167F" w:rsidRPr="00B0167F" w:rsidRDefault="00B0167F" w:rsidP="00B0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67F">
              <w:rPr>
                <w:rFonts w:ascii="Times New Roman" w:hAnsi="Times New Roman" w:cs="Times New Roman"/>
                <w:sz w:val="20"/>
                <w:szCs w:val="20"/>
              </w:rPr>
              <w:t>Koki tai dokumentai?</w:t>
            </w:r>
          </w:p>
          <w:p w14:paraId="3B0F04C5" w14:textId="77777777" w:rsidR="00B0167F" w:rsidRPr="00B0167F" w:rsidRDefault="00B0167F" w:rsidP="00B0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67F">
              <w:rPr>
                <w:rFonts w:ascii="Times New Roman" w:hAnsi="Times New Roman" w:cs="Times New Roman"/>
                <w:sz w:val="20"/>
                <w:szCs w:val="20"/>
              </w:rPr>
              <w:t>Jeigu kartu su pasiūlymu reikalaujama pateikti pagal specialiųjų pirkimo sąlygų 5.2 p. laisvos formos deklaraciją. Kokia tai deklaracija?</w:t>
            </w:r>
          </w:p>
          <w:p w14:paraId="4A36CD1C" w14:textId="77777777" w:rsidR="00B0167F" w:rsidRDefault="00B0167F" w:rsidP="00B0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67F">
              <w:rPr>
                <w:rFonts w:ascii="Times New Roman" w:hAnsi="Times New Roman" w:cs="Times New Roman"/>
                <w:sz w:val="20"/>
                <w:szCs w:val="20"/>
              </w:rPr>
              <w:t>Jeigu kartu su pasiūlymu reikalaujama pateikti įrangos sąrašą, prašome išvardinti kokia konkreti įranga.</w:t>
            </w:r>
          </w:p>
          <w:p w14:paraId="33679951" w14:textId="77777777" w:rsidR="00B0167F" w:rsidRPr="00B0167F" w:rsidRDefault="00B0167F" w:rsidP="00B0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67F">
              <w:rPr>
                <w:rFonts w:ascii="Times New Roman" w:hAnsi="Times New Roman" w:cs="Times New Roman"/>
                <w:sz w:val="20"/>
                <w:szCs w:val="20"/>
              </w:rPr>
              <w:t>Nes pagal specialiųjų sąlygų 9.2.punktą Perkančioji organizacija atmes tiekėjo pasiūlymą, jeigu kartu su pasiūlymu nebus pateikti šie pirkimo sąlygose reikalaujami pateikti dokumentai: pasiūlymo forma, EBVPD, specialiųjų pirkimo sąlygų 5 skyriuje nurodyti dokumentai. Nes pagal šį punktą kartu su pasiūlymu reikalaujama pateikti tik užpildytą EBVPD ir Nacionalinio saugumo atitikties deklaraciją.</w:t>
            </w:r>
          </w:p>
          <w:p w14:paraId="5F08E5E6" w14:textId="287192B7" w:rsidR="00B0167F" w:rsidRPr="00B26CF0" w:rsidRDefault="00B0167F" w:rsidP="00B0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67F">
              <w:rPr>
                <w:rFonts w:ascii="Times New Roman" w:hAnsi="Times New Roman" w:cs="Times New Roman"/>
                <w:sz w:val="20"/>
                <w:szCs w:val="20"/>
              </w:rPr>
              <w:t>Gal galite tai patvirtinti</w:t>
            </w:r>
          </w:p>
        </w:tc>
        <w:tc>
          <w:tcPr>
            <w:tcW w:w="6237" w:type="dxa"/>
          </w:tcPr>
          <w:p w14:paraId="68734960" w14:textId="510AF25A" w:rsidR="00B0167F" w:rsidRPr="005C6678" w:rsidRDefault="005C6678" w:rsidP="005C6678">
            <w:pPr>
              <w:pStyle w:val="Sraopastraipa"/>
              <w:numPr>
                <w:ilvl w:val="0"/>
                <w:numId w:val="10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678">
              <w:rPr>
                <w:rFonts w:ascii="Times New Roman" w:hAnsi="Times New Roman" w:cs="Times New Roman"/>
                <w:sz w:val="20"/>
                <w:szCs w:val="20"/>
              </w:rPr>
              <w:t>Atitikimą p</w:t>
            </w:r>
            <w:r w:rsidR="00B0167F" w:rsidRPr="005C6678">
              <w:rPr>
                <w:rFonts w:ascii="Times New Roman" w:hAnsi="Times New Roman" w:cs="Times New Roman"/>
                <w:sz w:val="20"/>
                <w:szCs w:val="20"/>
              </w:rPr>
              <w:t>asiūlymų vertinimo kriterijams pagrindžiantys dokumentai</w:t>
            </w:r>
            <w:r w:rsidR="00B0167F" w:rsidRPr="005C6678">
              <w:rPr>
                <w:rFonts w:ascii="Times New Roman" w:hAnsi="Times New Roman" w:cs="Times New Roman"/>
                <w:sz w:val="20"/>
                <w:szCs w:val="20"/>
              </w:rPr>
              <w:t xml:space="preserve"> nurodyti pirkimo sąlygų 7 priede.</w:t>
            </w:r>
          </w:p>
          <w:p w14:paraId="0DCEFBCC" w14:textId="514B66E2" w:rsidR="00B0167F" w:rsidRPr="005C6678" w:rsidRDefault="005C6678" w:rsidP="005C6678">
            <w:pPr>
              <w:pStyle w:val="Sraopastraipa"/>
              <w:numPr>
                <w:ilvl w:val="0"/>
                <w:numId w:val="10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678">
              <w:rPr>
                <w:rFonts w:ascii="Times New Roman" w:hAnsi="Times New Roman" w:cs="Times New Roman"/>
                <w:sz w:val="20"/>
                <w:szCs w:val="20"/>
              </w:rPr>
              <w:t xml:space="preserve">Kiti dokumentai nurodyti </w:t>
            </w:r>
            <w:r w:rsidRPr="005C6678">
              <w:rPr>
                <w:rFonts w:ascii="Times New Roman" w:hAnsi="Times New Roman" w:cs="Times New Roman"/>
                <w:sz w:val="20"/>
                <w:szCs w:val="20"/>
              </w:rPr>
              <w:t>specialiųjų pirkimo sąlygų</w:t>
            </w:r>
            <w:r w:rsidRPr="005C6678">
              <w:rPr>
                <w:rFonts w:ascii="Times New Roman" w:hAnsi="Times New Roman" w:cs="Times New Roman"/>
                <w:sz w:val="20"/>
                <w:szCs w:val="20"/>
              </w:rPr>
              <w:t xml:space="preserve"> 5 skyriuje.</w:t>
            </w:r>
          </w:p>
          <w:p w14:paraId="6E7BEC32" w14:textId="77777777" w:rsidR="005C6678" w:rsidRDefault="005C6678" w:rsidP="005C6678">
            <w:pPr>
              <w:pStyle w:val="Sraopastraipa"/>
              <w:numPr>
                <w:ilvl w:val="0"/>
                <w:numId w:val="10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678">
              <w:rPr>
                <w:rFonts w:ascii="Times New Roman" w:hAnsi="Times New Roman" w:cs="Times New Roman"/>
                <w:sz w:val="20"/>
                <w:szCs w:val="20"/>
              </w:rPr>
              <w:t xml:space="preserve">Laisvos formos deklaracijai nekeliami formos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reikalavimai. Ja turi būti patvirtinamas atitikimas </w:t>
            </w:r>
            <w:r w:rsidRPr="005C6678">
              <w:rPr>
                <w:rFonts w:ascii="Times New Roman" w:hAnsi="Times New Roman" w:cs="Times New Roman"/>
                <w:sz w:val="20"/>
                <w:szCs w:val="20"/>
              </w:rPr>
              <w:t>PĮ 58 straipsnio 4</w:t>
            </w:r>
            <w:r w:rsidRPr="005C667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5C6678">
              <w:rPr>
                <w:rFonts w:ascii="Times New Roman" w:hAnsi="Times New Roman" w:cs="Times New Roman"/>
                <w:sz w:val="20"/>
                <w:szCs w:val="20"/>
              </w:rPr>
              <w:t xml:space="preserve"> dalies 1, 2, 3 ir 6 punktams.</w:t>
            </w:r>
          </w:p>
          <w:p w14:paraId="7A3C5CBA" w14:textId="77777777" w:rsidR="005C6678" w:rsidRDefault="005C6678" w:rsidP="00616EEB">
            <w:pPr>
              <w:pStyle w:val="Sraopastraipa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Konkrečią įrangą parenka rangovas. </w:t>
            </w:r>
            <w:r w:rsidR="00616EEB">
              <w:rPr>
                <w:rFonts w:ascii="Times New Roman" w:hAnsi="Times New Roman" w:cs="Times New Roman"/>
                <w:sz w:val="20"/>
                <w:szCs w:val="20"/>
              </w:rPr>
              <w:t xml:space="preserve">Pirkimo sąlygose nurodyta, kad pateikiama tik ryšių perdavimo įrangos sąrašas, tai galėtų būti, pavyzdžiui, rangovo planuojamas naudoti </w:t>
            </w:r>
            <w:r w:rsidR="00616EEB" w:rsidRPr="00616EEB">
              <w:rPr>
                <w:rFonts w:ascii="Times New Roman" w:hAnsi="Times New Roman" w:cs="Times New Roman"/>
                <w:sz w:val="20"/>
                <w:szCs w:val="20"/>
              </w:rPr>
              <w:t>GSM/GPRS modemas su antena</w:t>
            </w:r>
            <w:r w:rsidR="00616EEB">
              <w:rPr>
                <w:rFonts w:ascii="Times New Roman" w:hAnsi="Times New Roman" w:cs="Times New Roman"/>
                <w:sz w:val="20"/>
                <w:szCs w:val="20"/>
              </w:rPr>
              <w:t xml:space="preserve"> ir kita ryšių perdavimo įranga nurodyta statinio projekte.</w:t>
            </w:r>
          </w:p>
          <w:p w14:paraId="7368974C" w14:textId="12C40B21" w:rsidR="00616EEB" w:rsidRPr="005C6678" w:rsidRDefault="00616EEB" w:rsidP="00616EEB">
            <w:pPr>
              <w:pStyle w:val="Sraopastraipa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skyriuje nurodyta ne tik </w:t>
            </w:r>
            <w:r w:rsidRPr="00616EEB">
              <w:rPr>
                <w:rFonts w:ascii="Times New Roman" w:hAnsi="Times New Roman" w:cs="Times New Roman"/>
                <w:sz w:val="20"/>
                <w:szCs w:val="20"/>
              </w:rPr>
              <w:t>Nacionalinio saugumo atitikties deklaracij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a, bet ir laisvos formos deklaracija, ir ryšių perdavimo įrangos sąrašas.</w:t>
            </w:r>
          </w:p>
        </w:tc>
      </w:tr>
      <w:tr w:rsidR="00983272" w:rsidRPr="00F51874" w14:paraId="493A2FB1" w14:textId="77777777" w:rsidTr="00616EEB">
        <w:tc>
          <w:tcPr>
            <w:tcW w:w="562" w:type="dxa"/>
          </w:tcPr>
          <w:p w14:paraId="2544139C" w14:textId="1A58BC1A" w:rsidR="00983272" w:rsidRPr="00616EEB" w:rsidRDefault="00983272" w:rsidP="00616EEB">
            <w:pPr>
              <w:pStyle w:val="Sraopastraipa"/>
              <w:numPr>
                <w:ilvl w:val="0"/>
                <w:numId w:val="2"/>
              </w:numPr>
              <w:ind w:left="0" w:right="-131" w:hanging="6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14:paraId="3FB11692" w14:textId="63D21158" w:rsidR="00983272" w:rsidRPr="00B26CF0" w:rsidRDefault="00B0167F" w:rsidP="00B26C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67F">
              <w:rPr>
                <w:rFonts w:ascii="Times New Roman" w:hAnsi="Times New Roman" w:cs="Times New Roman"/>
                <w:sz w:val="20"/>
                <w:szCs w:val="20"/>
              </w:rPr>
              <w:t>Ar teisingai suprantame kad kvalifikaciją pagrindžiančių dokumentų pagal pirkimo 4 priedą bus prašoma iš ekonomiškai naudingiausio tiekėjo. Šių dokumentų įrodančių kvalifikacijos atitikimą kartu su pasiūlymu pateikti nereikia.</w:t>
            </w:r>
          </w:p>
        </w:tc>
        <w:tc>
          <w:tcPr>
            <w:tcW w:w="6237" w:type="dxa"/>
          </w:tcPr>
          <w:p w14:paraId="07BBC326" w14:textId="77113FB9" w:rsidR="00983272" w:rsidRDefault="00616EEB" w:rsidP="00574C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Taip, teisingai.</w:t>
            </w:r>
          </w:p>
        </w:tc>
      </w:tr>
      <w:tr w:rsidR="00983272" w:rsidRPr="00F51874" w14:paraId="3E07DC3B" w14:textId="77777777" w:rsidTr="00616EEB">
        <w:tc>
          <w:tcPr>
            <w:tcW w:w="562" w:type="dxa"/>
          </w:tcPr>
          <w:p w14:paraId="6A93277C" w14:textId="200B5EAD" w:rsidR="00983272" w:rsidRPr="00616EEB" w:rsidRDefault="00983272" w:rsidP="00616EEB">
            <w:pPr>
              <w:pStyle w:val="Sraopastraipa"/>
              <w:numPr>
                <w:ilvl w:val="0"/>
                <w:numId w:val="2"/>
              </w:numPr>
              <w:ind w:left="0" w:right="-131" w:hanging="6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14:paraId="20E8FC39" w14:textId="77777777" w:rsidR="00B0167F" w:rsidRPr="00B0167F" w:rsidRDefault="00B0167F" w:rsidP="00B0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67F">
              <w:rPr>
                <w:rFonts w:ascii="Times New Roman" w:hAnsi="Times New Roman" w:cs="Times New Roman"/>
                <w:sz w:val="20"/>
                <w:szCs w:val="20"/>
              </w:rPr>
              <w:t>Kaip teisingai suprasti šitą punktą</w:t>
            </w:r>
          </w:p>
          <w:p w14:paraId="2520D8DF" w14:textId="77777777" w:rsidR="00B0167F" w:rsidRPr="00B0167F" w:rsidRDefault="00B0167F" w:rsidP="00B0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67F">
              <w:rPr>
                <w:rFonts w:ascii="Times New Roman" w:hAnsi="Times New Roman" w:cs="Times New Roman"/>
                <w:sz w:val="20"/>
                <w:szCs w:val="20"/>
              </w:rPr>
              <w:t xml:space="preserve">9.1. Perkančioji organizacija ekonomiškai naudingiausią pasiūlymą išrenka pagal kainos ir kokybės santykį. Duomenys, kuriuos savo pasiūlyme turi pateikti tiekėjas, </w:t>
            </w:r>
            <w:r w:rsidRPr="00B01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vertinimo kriterijai ir tvarka, pagal kuria vertinami tiekėjo pateikti duomenys, pateikiama specialiųjų pirkimo sąlygų 7 priede.</w:t>
            </w:r>
          </w:p>
          <w:p w14:paraId="2A5EBB61" w14:textId="782CA565" w:rsidR="00983272" w:rsidRPr="00B26CF0" w:rsidRDefault="00B0167F" w:rsidP="00B0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67F">
              <w:rPr>
                <w:rFonts w:ascii="Times New Roman" w:hAnsi="Times New Roman" w:cs="Times New Roman"/>
                <w:sz w:val="20"/>
                <w:szCs w:val="20"/>
              </w:rPr>
              <w:t>Kaip perkančioji organizacija nustatys kainos ir kokybės santykį, jeigu kartu su pasiūlymu nebus pateikiami kvalifikaciniai reikalavimai, o 7 priede yra aprašyta tik skaičiavimo metodika bet jokia konkreti skaičiavimo forma kurią reikia pildyti nėra pridėta.</w:t>
            </w:r>
          </w:p>
        </w:tc>
        <w:tc>
          <w:tcPr>
            <w:tcW w:w="6237" w:type="dxa"/>
          </w:tcPr>
          <w:p w14:paraId="053774A4" w14:textId="77777777" w:rsidR="00983272" w:rsidRDefault="00616EEB" w:rsidP="00E866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Pirkimo sąlygų 7 priede nurodyti dokumentai, kuriuos privalo pateikti rangovas, kad gautų ekonominio naudingumo balus pagal </w:t>
            </w:r>
            <w:r w:rsidR="00E86F8B">
              <w:rPr>
                <w:rFonts w:ascii="Times New Roman" w:hAnsi="Times New Roman" w:cs="Times New Roman"/>
                <w:sz w:val="20"/>
                <w:szCs w:val="20"/>
              </w:rPr>
              <w:t xml:space="preserve">nustatytą balų suteikimo tvarką. </w:t>
            </w:r>
          </w:p>
          <w:p w14:paraId="5BC0DAE4" w14:textId="77777777" w:rsidR="00E86F8B" w:rsidRDefault="00E86F8B" w:rsidP="00E866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Rangovas nesiekiantis gauti kokybės balų ir ketinta varžytis tik kaina neprivalo pateikti </w:t>
            </w:r>
            <w:r w:rsidRPr="00E86F8B">
              <w:rPr>
                <w:rFonts w:ascii="Times New Roman" w:hAnsi="Times New Roman" w:cs="Times New Roman"/>
                <w:sz w:val="20"/>
                <w:szCs w:val="20"/>
              </w:rPr>
              <w:t>Pirkimo sąlygų 7 priede nurodyt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ų</w:t>
            </w:r>
            <w:r w:rsidRPr="00E86F8B">
              <w:rPr>
                <w:rFonts w:ascii="Times New Roman" w:hAnsi="Times New Roman" w:cs="Times New Roman"/>
                <w:sz w:val="20"/>
                <w:szCs w:val="20"/>
              </w:rPr>
              <w:t xml:space="preserve"> dokument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ų.</w:t>
            </w:r>
          </w:p>
          <w:p w14:paraId="28601988" w14:textId="09C03965" w:rsidR="00E86F8B" w:rsidRDefault="00E86F8B" w:rsidP="00E866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Pažymime, kad kvalifikacijos reikalavimai ir atitikimą jiems pagrindžiantys dokumentai bei pasiūlymų vertinimo kriterijai ir atitikimą pasiūlymų vertinimo kriterijams pagrindžiantys yra skirtingo tipo kategorijos.</w:t>
            </w:r>
          </w:p>
          <w:p w14:paraId="0F475155" w14:textId="40F7B9FF" w:rsidR="00E86F8B" w:rsidRDefault="00E86F8B" w:rsidP="00E866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Tai, kad pagal </w:t>
            </w:r>
            <w:r w:rsidRPr="00E86F8B">
              <w:rPr>
                <w:rFonts w:ascii="Times New Roman" w:hAnsi="Times New Roman" w:cs="Times New Roman"/>
                <w:sz w:val="20"/>
                <w:szCs w:val="20"/>
              </w:rPr>
              <w:t>pasiūlymų vertinimo kriterij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us vertinama specialistų patirtis nereiškia, kad tikrinamas tiekėjo atitikimas minimaliems kvalifikacijos reikalavimams.</w:t>
            </w:r>
          </w:p>
        </w:tc>
      </w:tr>
    </w:tbl>
    <w:p w14:paraId="12AF1685" w14:textId="37E14458" w:rsidR="00FE284D" w:rsidRDefault="00FE284D" w:rsidP="00A73C53">
      <w:pPr>
        <w:rPr>
          <w:rFonts w:ascii="Times New Roman" w:hAnsi="Times New Roman" w:cs="Times New Roman"/>
          <w:sz w:val="20"/>
          <w:szCs w:val="20"/>
        </w:rPr>
      </w:pPr>
    </w:p>
    <w:p w14:paraId="0A113F0B" w14:textId="176499CA" w:rsidR="00574CFA" w:rsidRPr="00F51874" w:rsidRDefault="00574CFA" w:rsidP="00A73C53">
      <w:pPr>
        <w:rPr>
          <w:rFonts w:ascii="Times New Roman" w:hAnsi="Times New Roman" w:cs="Times New Roman"/>
          <w:sz w:val="20"/>
          <w:szCs w:val="20"/>
        </w:rPr>
      </w:pPr>
      <w:r w:rsidRPr="00574CFA">
        <w:rPr>
          <w:rFonts w:ascii="Times New Roman" w:hAnsi="Times New Roman" w:cs="Times New Roman"/>
          <w:sz w:val="20"/>
          <w:szCs w:val="20"/>
        </w:rPr>
        <w:t>Informuojame, kad pasiūlymų pateikimo terminas nukeliamas iki 2025-</w:t>
      </w:r>
      <w:r>
        <w:rPr>
          <w:rFonts w:ascii="Times New Roman" w:hAnsi="Times New Roman" w:cs="Times New Roman"/>
          <w:sz w:val="20"/>
          <w:szCs w:val="20"/>
        </w:rPr>
        <w:t>10</w:t>
      </w:r>
      <w:r w:rsidRPr="00574CFA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2</w:t>
      </w:r>
      <w:r w:rsidR="00B0167F">
        <w:rPr>
          <w:rFonts w:ascii="Times New Roman" w:hAnsi="Times New Roman" w:cs="Times New Roman"/>
          <w:sz w:val="20"/>
          <w:szCs w:val="20"/>
        </w:rPr>
        <w:t>8</w:t>
      </w:r>
      <w:r w:rsidRPr="00574CFA">
        <w:rPr>
          <w:rFonts w:ascii="Times New Roman" w:hAnsi="Times New Roman" w:cs="Times New Roman"/>
          <w:sz w:val="20"/>
          <w:szCs w:val="20"/>
        </w:rPr>
        <w:t xml:space="preserve"> 8:00.</w:t>
      </w:r>
    </w:p>
    <w:sectPr w:rsidR="00574CFA" w:rsidRPr="00F51874" w:rsidSect="00E846ED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1E3"/>
    <w:multiLevelType w:val="hybridMultilevel"/>
    <w:tmpl w:val="2FCAE4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5276D"/>
    <w:multiLevelType w:val="hybridMultilevel"/>
    <w:tmpl w:val="D8060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2BA8"/>
    <w:multiLevelType w:val="hybridMultilevel"/>
    <w:tmpl w:val="7F14A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7460A"/>
    <w:multiLevelType w:val="hybridMultilevel"/>
    <w:tmpl w:val="FC3059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15B65"/>
    <w:multiLevelType w:val="hybridMultilevel"/>
    <w:tmpl w:val="E32C91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306DD"/>
    <w:multiLevelType w:val="hybridMultilevel"/>
    <w:tmpl w:val="B9DEF0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3D678D"/>
    <w:multiLevelType w:val="hybridMultilevel"/>
    <w:tmpl w:val="7F14A1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B654C"/>
    <w:multiLevelType w:val="multilevel"/>
    <w:tmpl w:val="9DAEBB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9A6058"/>
    <w:multiLevelType w:val="hybridMultilevel"/>
    <w:tmpl w:val="D33A00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04F3B"/>
    <w:multiLevelType w:val="hybridMultilevel"/>
    <w:tmpl w:val="8EE8FA0E"/>
    <w:lvl w:ilvl="0" w:tplc="95FA3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F33814"/>
    <w:multiLevelType w:val="hybridMultilevel"/>
    <w:tmpl w:val="200E40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829186">
    <w:abstractNumId w:val="8"/>
  </w:num>
  <w:num w:numId="2" w16cid:durableId="71435430">
    <w:abstractNumId w:val="4"/>
  </w:num>
  <w:num w:numId="3" w16cid:durableId="600995599">
    <w:abstractNumId w:val="0"/>
  </w:num>
  <w:num w:numId="4" w16cid:durableId="19602610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16145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3322670">
    <w:abstractNumId w:val="5"/>
  </w:num>
  <w:num w:numId="7" w16cid:durableId="1745293913">
    <w:abstractNumId w:val="9"/>
  </w:num>
  <w:num w:numId="8" w16cid:durableId="864445773">
    <w:abstractNumId w:val="7"/>
  </w:num>
  <w:num w:numId="9" w16cid:durableId="20729215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1127243">
    <w:abstractNumId w:val="6"/>
  </w:num>
  <w:num w:numId="11" w16cid:durableId="2006007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4D"/>
    <w:rsid w:val="00126FA2"/>
    <w:rsid w:val="00160F18"/>
    <w:rsid w:val="001C3689"/>
    <w:rsid w:val="002A5099"/>
    <w:rsid w:val="002D1AAD"/>
    <w:rsid w:val="002E63D0"/>
    <w:rsid w:val="002F3FA2"/>
    <w:rsid w:val="003233A3"/>
    <w:rsid w:val="003479F5"/>
    <w:rsid w:val="00355CC1"/>
    <w:rsid w:val="003A7580"/>
    <w:rsid w:val="003C32BC"/>
    <w:rsid w:val="004213E9"/>
    <w:rsid w:val="00424DE8"/>
    <w:rsid w:val="00430149"/>
    <w:rsid w:val="00447409"/>
    <w:rsid w:val="004661C0"/>
    <w:rsid w:val="00536D95"/>
    <w:rsid w:val="0053786E"/>
    <w:rsid w:val="005451FB"/>
    <w:rsid w:val="005670FC"/>
    <w:rsid w:val="00570ED6"/>
    <w:rsid w:val="00574CFA"/>
    <w:rsid w:val="00580432"/>
    <w:rsid w:val="00581F7B"/>
    <w:rsid w:val="005B6093"/>
    <w:rsid w:val="005C6678"/>
    <w:rsid w:val="00605E7E"/>
    <w:rsid w:val="00616EEB"/>
    <w:rsid w:val="00664986"/>
    <w:rsid w:val="00686761"/>
    <w:rsid w:val="00692585"/>
    <w:rsid w:val="006E6ACA"/>
    <w:rsid w:val="0070337C"/>
    <w:rsid w:val="007D5297"/>
    <w:rsid w:val="007F41F3"/>
    <w:rsid w:val="00800C5D"/>
    <w:rsid w:val="00883140"/>
    <w:rsid w:val="008A2097"/>
    <w:rsid w:val="008D19CC"/>
    <w:rsid w:val="008D7354"/>
    <w:rsid w:val="008F15DD"/>
    <w:rsid w:val="009012DE"/>
    <w:rsid w:val="00902669"/>
    <w:rsid w:val="00935A0C"/>
    <w:rsid w:val="00966032"/>
    <w:rsid w:val="00983272"/>
    <w:rsid w:val="009A3D21"/>
    <w:rsid w:val="009D6966"/>
    <w:rsid w:val="00A24F4F"/>
    <w:rsid w:val="00A65501"/>
    <w:rsid w:val="00A67AB2"/>
    <w:rsid w:val="00A73C53"/>
    <w:rsid w:val="00A75DA8"/>
    <w:rsid w:val="00A762E0"/>
    <w:rsid w:val="00AB6D11"/>
    <w:rsid w:val="00AE7C9E"/>
    <w:rsid w:val="00AF5E4A"/>
    <w:rsid w:val="00B0167F"/>
    <w:rsid w:val="00B26CF0"/>
    <w:rsid w:val="00B54A57"/>
    <w:rsid w:val="00B55486"/>
    <w:rsid w:val="00B7698E"/>
    <w:rsid w:val="00B8762D"/>
    <w:rsid w:val="00BE334E"/>
    <w:rsid w:val="00CF60F9"/>
    <w:rsid w:val="00D03F8A"/>
    <w:rsid w:val="00D23A53"/>
    <w:rsid w:val="00D57584"/>
    <w:rsid w:val="00D6103A"/>
    <w:rsid w:val="00DE5963"/>
    <w:rsid w:val="00DF4F96"/>
    <w:rsid w:val="00E130ED"/>
    <w:rsid w:val="00E43E95"/>
    <w:rsid w:val="00E66B98"/>
    <w:rsid w:val="00E846ED"/>
    <w:rsid w:val="00E866DF"/>
    <w:rsid w:val="00E86F8B"/>
    <w:rsid w:val="00F03E6E"/>
    <w:rsid w:val="00F0604A"/>
    <w:rsid w:val="00F118BD"/>
    <w:rsid w:val="00F3213B"/>
    <w:rsid w:val="00F51874"/>
    <w:rsid w:val="00F66FC7"/>
    <w:rsid w:val="00F6793A"/>
    <w:rsid w:val="00FB03AD"/>
    <w:rsid w:val="00FD52CA"/>
    <w:rsid w:val="00FE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B4A98"/>
  <w15:chartTrackingRefBased/>
  <w15:docId w15:val="{34603839-4F7A-471E-8545-CA1F631B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11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E7C9E"/>
    <w:pPr>
      <w:spacing w:after="0" w:line="240" w:lineRule="auto"/>
      <w:ind w:left="720"/>
    </w:pPr>
    <w:rPr>
      <w:rFonts w:ascii="Calibri" w:hAnsi="Calibri" w:cs="Calibri"/>
    </w:rPr>
  </w:style>
  <w:style w:type="character" w:styleId="Hipersaitas">
    <w:name w:val="Hyperlink"/>
    <w:basedOn w:val="Numatytasispastraiposriftas"/>
    <w:uiPriority w:val="99"/>
    <w:unhideWhenUsed/>
    <w:rsid w:val="003C32B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32BC"/>
    <w:rPr>
      <w:color w:val="605E5C"/>
      <w:shd w:val="clear" w:color="auto" w:fill="E1DFDD"/>
    </w:rPr>
  </w:style>
  <w:style w:type="character" w:customStyle="1" w:styleId="il">
    <w:name w:val="il"/>
    <w:basedOn w:val="Numatytasispastraiposriftas"/>
    <w:rsid w:val="00F06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</Pages>
  <Words>2976</Words>
  <Characters>1697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Karolis Turčinavičius</cp:lastModifiedBy>
  <cp:revision>11</cp:revision>
  <dcterms:created xsi:type="dcterms:W3CDTF">2022-02-16T04:20:00Z</dcterms:created>
  <dcterms:modified xsi:type="dcterms:W3CDTF">2025-10-23T06:04:00Z</dcterms:modified>
</cp:coreProperties>
</file>