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7509993" w14:textId="77777777" w:rsidR="00AF42C3" w:rsidRDefault="00AF42C3" w:rsidP="00AF42C3">
          <w:pPr>
            <w:spacing w:after="120"/>
            <w:ind w:left="567" w:firstLine="0"/>
            <w:contextualSpacing/>
            <w:jc w:val="center"/>
            <w:rPr>
              <w:rFonts w:ascii="Arial" w:hAnsi="Arial" w:cs="Arial"/>
              <w:b/>
              <w:bCs/>
            </w:rPr>
          </w:pPr>
        </w:p>
        <w:p w14:paraId="0A206469" w14:textId="77777777" w:rsidR="00AF42C3" w:rsidRPr="00AF42C3" w:rsidRDefault="00AF42C3" w:rsidP="00AF42C3">
          <w:pPr>
            <w:spacing w:after="120"/>
            <w:ind w:left="567" w:firstLine="0"/>
            <w:contextualSpacing/>
            <w:jc w:val="center"/>
            <w:rPr>
              <w:rFonts w:ascii="Arial" w:hAnsi="Arial" w:cs="Arial"/>
            </w:rPr>
          </w:pPr>
          <w:r w:rsidRPr="00AF42C3">
            <w:rPr>
              <w:rFonts w:ascii="Arial" w:hAnsi="Arial" w:cs="Arial"/>
            </w:rPr>
            <w:t>PALANGOS MIESTO SAVIVALDYBĖS ADMINISTRACIJA</w:t>
          </w:r>
        </w:p>
        <w:p w14:paraId="17B8D8FA" w14:textId="77777777" w:rsidR="00AF42C3" w:rsidRPr="00173FBA" w:rsidRDefault="00AF42C3" w:rsidP="00AF42C3">
          <w:pPr>
            <w:spacing w:after="120"/>
            <w:ind w:left="567" w:firstLine="0"/>
            <w:contextualSpacing/>
            <w:jc w:val="center"/>
            <w:rPr>
              <w:rFonts w:ascii="Arial" w:hAnsi="Arial" w:cs="Arial"/>
            </w:rPr>
          </w:pPr>
        </w:p>
        <w:p w14:paraId="2968B794" w14:textId="77777777" w:rsidR="00AF42C3" w:rsidRDefault="00AF42C3" w:rsidP="00AF42C3">
          <w:pPr>
            <w:spacing w:after="120"/>
            <w:ind w:left="567" w:firstLine="0"/>
            <w:contextualSpacing/>
            <w:jc w:val="center"/>
            <w:rPr>
              <w:rFonts w:cstheme="minorHAnsi"/>
              <w:sz w:val="28"/>
              <w:szCs w:val="28"/>
            </w:rPr>
          </w:pPr>
        </w:p>
        <w:p w14:paraId="2416C3C9" w14:textId="77777777" w:rsidR="00192C15" w:rsidRDefault="00192C15" w:rsidP="00AF42C3">
          <w:pPr>
            <w:spacing w:after="120"/>
            <w:ind w:left="567" w:firstLine="0"/>
            <w:contextualSpacing/>
            <w:jc w:val="center"/>
            <w:rPr>
              <w:rFonts w:cstheme="minorHAnsi"/>
              <w:sz w:val="28"/>
              <w:szCs w:val="28"/>
            </w:rPr>
          </w:pPr>
        </w:p>
        <w:p w14:paraId="6BC184B3" w14:textId="77777777" w:rsidR="00192C15" w:rsidRDefault="00192C15" w:rsidP="00AF42C3">
          <w:pPr>
            <w:spacing w:after="120"/>
            <w:ind w:left="567" w:firstLine="0"/>
            <w:contextualSpacing/>
            <w:jc w:val="center"/>
            <w:rPr>
              <w:rFonts w:cstheme="minorHAnsi"/>
              <w:sz w:val="28"/>
              <w:szCs w:val="28"/>
            </w:rPr>
          </w:pPr>
        </w:p>
        <w:p w14:paraId="55AEA67D" w14:textId="77777777" w:rsidR="00192C15" w:rsidRPr="001A2892" w:rsidRDefault="00192C15" w:rsidP="00AF42C3">
          <w:pPr>
            <w:spacing w:after="120"/>
            <w:ind w:left="567" w:firstLine="0"/>
            <w:contextualSpacing/>
            <w:jc w:val="center"/>
            <w:rPr>
              <w:rFonts w:cstheme="minorHAnsi"/>
              <w:sz w:val="28"/>
              <w:szCs w:val="28"/>
            </w:rPr>
          </w:pPr>
        </w:p>
        <w:p w14:paraId="31576A8E" w14:textId="77777777" w:rsidR="00AF42C3" w:rsidRPr="001A2892" w:rsidRDefault="00AF42C3" w:rsidP="00AF42C3">
          <w:pPr>
            <w:spacing w:after="120"/>
            <w:ind w:left="567" w:firstLine="0"/>
            <w:contextualSpacing/>
            <w:jc w:val="center"/>
            <w:rPr>
              <w:rFonts w:cstheme="minorHAnsi"/>
              <w:sz w:val="28"/>
              <w:szCs w:val="28"/>
            </w:rPr>
          </w:pPr>
        </w:p>
        <w:p w14:paraId="5B36614E" w14:textId="7AF89008" w:rsidR="00A366A7" w:rsidRDefault="00AF42C3" w:rsidP="00A366A7">
          <w:pPr>
            <w:spacing w:after="120" w:line="20" w:lineRule="atLeast"/>
            <w:contextualSpacing/>
            <w:jc w:val="center"/>
            <w:rPr>
              <w:rFonts w:ascii="Palemonas" w:hAnsi="Palemonas" w:cstheme="minorHAnsi"/>
              <w:b/>
              <w:bCs/>
              <w:sz w:val="28"/>
              <w:szCs w:val="28"/>
            </w:rPr>
          </w:pPr>
          <w:r w:rsidRPr="00A366A7">
            <w:rPr>
              <w:rFonts w:ascii="Palemonas" w:hAnsi="Palemonas" w:cstheme="minorHAnsi"/>
              <w:b/>
              <w:bCs/>
              <w:sz w:val="28"/>
              <w:szCs w:val="28"/>
            </w:rPr>
            <w:t>MAŽOS VERTĖS VIEŠOJO PIRKIMO „</w:t>
          </w:r>
          <w:r w:rsidR="00A44AC4">
            <w:rPr>
              <w:rFonts w:ascii="Palemonas" w:hAnsi="Palemonas" w:cstheme="minorHAnsi"/>
              <w:b/>
              <w:bCs/>
              <w:sz w:val="28"/>
              <w:szCs w:val="28"/>
            </w:rPr>
            <w:t xml:space="preserve">MELIORACIJOS GRIOVIO „OŠUPIS“ VALYMO DARBŲ </w:t>
          </w:r>
          <w:r w:rsidR="00A366A7" w:rsidRPr="00A366A7">
            <w:rPr>
              <w:rFonts w:ascii="Palemonas" w:hAnsi="Palemonas" w:cs="Arial"/>
              <w:b/>
              <w:bCs/>
              <w:sz w:val="28"/>
              <w:szCs w:val="28"/>
            </w:rPr>
            <w:t>PIRKIMAS</w:t>
          </w:r>
          <w:r w:rsidRPr="00A366A7">
            <w:rPr>
              <w:rFonts w:ascii="Palemonas" w:hAnsi="Palemonas" w:cstheme="minorHAnsi"/>
              <w:b/>
              <w:bCs/>
              <w:sz w:val="28"/>
              <w:szCs w:val="28"/>
            </w:rPr>
            <w:t>“</w:t>
          </w:r>
          <w:r w:rsidR="00A366A7">
            <w:rPr>
              <w:rFonts w:ascii="Palemonas" w:hAnsi="Palemonas" w:cs="Calibri"/>
              <w:sz w:val="28"/>
              <w:szCs w:val="28"/>
            </w:rPr>
            <w:t xml:space="preserve"> </w:t>
          </w:r>
          <w:r w:rsidRPr="00A366A7">
            <w:rPr>
              <w:rFonts w:ascii="Palemonas" w:hAnsi="Palemonas" w:cstheme="minorHAnsi"/>
              <w:b/>
              <w:bCs/>
              <w:sz w:val="28"/>
              <w:szCs w:val="28"/>
            </w:rPr>
            <w:t xml:space="preserve">SKELBIAMOS APKLAUSOS </w:t>
          </w:r>
        </w:p>
        <w:p w14:paraId="39375594" w14:textId="77777777" w:rsidR="00A366A7" w:rsidRDefault="00A366A7" w:rsidP="00A366A7">
          <w:pPr>
            <w:spacing w:after="120" w:line="20" w:lineRule="atLeast"/>
            <w:contextualSpacing/>
            <w:jc w:val="center"/>
            <w:rPr>
              <w:rFonts w:ascii="Palemonas" w:hAnsi="Palemonas" w:cstheme="minorHAnsi"/>
              <w:b/>
              <w:bCs/>
              <w:sz w:val="28"/>
              <w:szCs w:val="28"/>
            </w:rPr>
          </w:pPr>
        </w:p>
        <w:p w14:paraId="6150C0AB" w14:textId="503FC362" w:rsidR="00AF42C3" w:rsidRPr="00A366A7" w:rsidRDefault="00AF42C3" w:rsidP="00A366A7">
          <w:pPr>
            <w:spacing w:after="120" w:line="20" w:lineRule="atLeast"/>
            <w:contextualSpacing/>
            <w:jc w:val="center"/>
            <w:rPr>
              <w:rFonts w:ascii="Palemonas" w:hAnsi="Palemonas" w:cs="Calibri"/>
              <w:sz w:val="28"/>
              <w:szCs w:val="28"/>
            </w:rPr>
          </w:pPr>
          <w:r w:rsidRPr="00A366A7">
            <w:rPr>
              <w:rFonts w:ascii="Palemonas" w:hAnsi="Palemonas" w:cstheme="minorHAnsi"/>
              <w:b/>
              <w:bCs/>
              <w:sz w:val="28"/>
              <w:szCs w:val="28"/>
            </w:rPr>
            <w:t>SPECIALIOSIOS SĄLYGOS</w:t>
          </w:r>
        </w:p>
        <w:p w14:paraId="3DC86109" w14:textId="77777777" w:rsidR="000C2829" w:rsidRDefault="000C2829" w:rsidP="00AF42C3">
          <w:pPr>
            <w:spacing w:after="120" w:line="240" w:lineRule="auto"/>
            <w:ind w:left="567" w:firstLine="0"/>
            <w:contextualSpacing/>
            <w:jc w:val="center"/>
            <w:rPr>
              <w:rFonts w:cstheme="minorHAnsi"/>
              <w:b/>
              <w:bCs/>
              <w:sz w:val="28"/>
              <w:szCs w:val="28"/>
            </w:rPr>
          </w:pPr>
        </w:p>
        <w:p w14:paraId="71FC4F8A" w14:textId="47811326" w:rsidR="00AF42C3" w:rsidRDefault="00AF42C3" w:rsidP="000C2829">
          <w:pPr>
            <w:spacing w:after="120" w:line="240" w:lineRule="auto"/>
            <w:ind w:left="567" w:firstLine="0"/>
            <w:contextualSpacing/>
            <w:jc w:val="right"/>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7844A41" w14:textId="77777777" w:rsidR="00AF42C3" w:rsidRPr="001912E2" w:rsidRDefault="00AF42C3" w:rsidP="00AF42C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292199D3" w14:textId="77777777" w:rsidR="00AF42C3" w:rsidRDefault="00AF42C3" w:rsidP="00AF42C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916F106" w14:textId="77777777" w:rsidR="00AF42C3" w:rsidRDefault="00AF42C3" w:rsidP="00AF42C3">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50291D97" w14:textId="77777777" w:rsidR="00AF42C3" w:rsidRDefault="00AF42C3" w:rsidP="00AF42C3">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460FC5A" w14:textId="77777777" w:rsidR="00AF42C3" w:rsidRDefault="00AF42C3" w:rsidP="00AF42C3">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27BDE203" w14:textId="77777777" w:rsidR="00AF42C3" w:rsidRDefault="00AF42C3" w:rsidP="00AF42C3">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3A945459" w14:textId="77777777" w:rsidR="00AF42C3" w:rsidRDefault="00AF42C3" w:rsidP="00AF42C3">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6774AA34" w14:textId="77777777" w:rsidR="00AF42C3" w:rsidRDefault="00AF42C3" w:rsidP="00AF42C3">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01B27EDC" w14:textId="77777777" w:rsidR="00AF42C3" w:rsidRDefault="00AF42C3" w:rsidP="00AF42C3">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37B97BF7" w14:textId="77777777" w:rsidR="00AF42C3" w:rsidRDefault="00AF42C3" w:rsidP="00AF42C3">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61D5757E" w14:textId="77777777" w:rsidR="00AF42C3" w:rsidRDefault="00AF42C3" w:rsidP="00AF42C3">
              <w:r w:rsidRPr="00D50C54">
                <w:rPr>
                  <w:noProof/>
                </w:rPr>
                <w:fldChar w:fldCharType="end"/>
              </w:r>
            </w:p>
          </w:sdtContent>
        </w:sdt>
        <w:p w14:paraId="55094D8C" w14:textId="77777777" w:rsidR="00AF42C3" w:rsidRDefault="00AF42C3" w:rsidP="00AF42C3">
          <w:pPr>
            <w:spacing w:after="120"/>
            <w:ind w:left="567" w:firstLine="0"/>
            <w:contextualSpacing/>
            <w:rPr>
              <w:rFonts w:ascii="Arial" w:hAnsi="Arial" w:cs="Arial"/>
            </w:rPr>
          </w:pPr>
        </w:p>
        <w:p w14:paraId="60F0C77A" w14:textId="77777777" w:rsidR="00AF42C3" w:rsidRDefault="00AF42C3" w:rsidP="00AF42C3">
          <w:pPr>
            <w:spacing w:after="120"/>
            <w:ind w:left="567" w:firstLine="0"/>
            <w:contextualSpacing/>
            <w:rPr>
              <w:rFonts w:ascii="Arial" w:hAnsi="Arial" w:cs="Arial"/>
            </w:rPr>
          </w:pPr>
        </w:p>
        <w:p w14:paraId="10218870" w14:textId="77777777" w:rsidR="00AF42C3" w:rsidRDefault="00AF42C3" w:rsidP="00AF42C3">
          <w:pPr>
            <w:spacing w:after="120"/>
            <w:ind w:left="567" w:firstLine="0"/>
            <w:contextualSpacing/>
            <w:jc w:val="center"/>
            <w:rPr>
              <w:rFonts w:ascii="Arial" w:hAnsi="Arial" w:cs="Arial"/>
            </w:rPr>
          </w:pPr>
        </w:p>
        <w:p w14:paraId="717BE07D" w14:textId="77777777" w:rsidR="00AF42C3" w:rsidRDefault="00AF42C3" w:rsidP="00AF42C3">
          <w:pPr>
            <w:spacing w:after="120"/>
            <w:ind w:left="567" w:firstLine="0"/>
            <w:contextualSpacing/>
            <w:rPr>
              <w:rFonts w:ascii="Arial" w:hAnsi="Arial" w:cs="Arial"/>
            </w:rPr>
          </w:pPr>
        </w:p>
        <w:p w14:paraId="38601744" w14:textId="77777777" w:rsidR="00AF42C3" w:rsidRDefault="00AF42C3" w:rsidP="00AF42C3">
          <w:pPr>
            <w:spacing w:after="120"/>
            <w:ind w:left="567" w:firstLine="0"/>
            <w:contextualSpacing/>
            <w:rPr>
              <w:rFonts w:ascii="Arial" w:hAnsi="Arial" w:cs="Arial"/>
            </w:rPr>
          </w:pPr>
        </w:p>
        <w:p w14:paraId="59696F48" w14:textId="77777777" w:rsidR="00AF42C3" w:rsidRDefault="00AF42C3" w:rsidP="00AF42C3">
          <w:pPr>
            <w:spacing w:after="120"/>
            <w:ind w:left="567" w:firstLine="0"/>
            <w:contextualSpacing/>
            <w:rPr>
              <w:rFonts w:ascii="Arial" w:hAnsi="Arial" w:cs="Arial"/>
            </w:rPr>
          </w:pPr>
        </w:p>
        <w:p w14:paraId="3CDF065B" w14:textId="77777777" w:rsidR="00AF42C3" w:rsidRDefault="00AF42C3" w:rsidP="00AF42C3">
          <w:pPr>
            <w:spacing w:after="120"/>
            <w:ind w:left="567" w:firstLine="0"/>
            <w:contextualSpacing/>
            <w:rPr>
              <w:rFonts w:ascii="Arial" w:hAnsi="Arial" w:cs="Arial"/>
            </w:rPr>
          </w:pPr>
        </w:p>
        <w:p w14:paraId="5303ABCC" w14:textId="77777777" w:rsidR="00AF42C3" w:rsidRDefault="00AF42C3" w:rsidP="00AF42C3">
          <w:pPr>
            <w:spacing w:after="120"/>
            <w:ind w:left="567" w:firstLine="0"/>
            <w:contextualSpacing/>
            <w:rPr>
              <w:rFonts w:ascii="Arial" w:hAnsi="Arial" w:cs="Arial"/>
            </w:rPr>
          </w:pPr>
        </w:p>
        <w:p w14:paraId="4EE289AD" w14:textId="77777777" w:rsidR="00AF42C3" w:rsidRDefault="00AF42C3" w:rsidP="00AF42C3">
          <w:pPr>
            <w:spacing w:after="120"/>
            <w:ind w:left="567" w:firstLine="0"/>
            <w:contextualSpacing/>
            <w:rPr>
              <w:rFonts w:ascii="Arial" w:hAnsi="Arial" w:cs="Arial"/>
            </w:rPr>
          </w:pPr>
        </w:p>
        <w:p w14:paraId="63C88025" w14:textId="77777777" w:rsidR="00AF42C3" w:rsidRDefault="00AF42C3" w:rsidP="00AF42C3">
          <w:pPr>
            <w:spacing w:after="120"/>
            <w:ind w:left="567" w:firstLine="0"/>
            <w:contextualSpacing/>
            <w:rPr>
              <w:rFonts w:ascii="Arial" w:hAnsi="Arial" w:cs="Arial"/>
            </w:rPr>
          </w:pPr>
        </w:p>
        <w:p w14:paraId="1DE90487" w14:textId="77777777" w:rsidR="00AF42C3" w:rsidRDefault="00AF42C3" w:rsidP="00AF42C3">
          <w:pPr>
            <w:spacing w:after="120"/>
            <w:ind w:left="567" w:firstLine="0"/>
            <w:contextualSpacing/>
            <w:rPr>
              <w:rFonts w:ascii="Arial" w:hAnsi="Arial" w:cs="Arial"/>
            </w:rPr>
          </w:pPr>
        </w:p>
        <w:p w14:paraId="0F5F76E7" w14:textId="77777777" w:rsidR="00AF42C3" w:rsidRDefault="00AF42C3" w:rsidP="00AF42C3">
          <w:pPr>
            <w:spacing w:after="120"/>
            <w:ind w:left="567" w:firstLine="0"/>
            <w:contextualSpacing/>
            <w:rPr>
              <w:rFonts w:ascii="Arial" w:hAnsi="Arial" w:cs="Arial"/>
            </w:rPr>
          </w:pPr>
        </w:p>
        <w:p w14:paraId="5C6136CF" w14:textId="77777777" w:rsidR="00AF42C3" w:rsidRDefault="00AF42C3" w:rsidP="00AF42C3">
          <w:pPr>
            <w:spacing w:after="120"/>
            <w:ind w:left="567" w:firstLine="0"/>
            <w:contextualSpacing/>
            <w:rPr>
              <w:rFonts w:ascii="Arial" w:hAnsi="Arial" w:cs="Arial"/>
            </w:rPr>
          </w:pPr>
        </w:p>
        <w:p w14:paraId="18809A90" w14:textId="77777777" w:rsidR="00AF42C3" w:rsidRDefault="00AF42C3" w:rsidP="00AF42C3">
          <w:pPr>
            <w:spacing w:after="120"/>
            <w:ind w:left="567" w:firstLine="0"/>
            <w:contextualSpacing/>
            <w:rPr>
              <w:rFonts w:ascii="Arial" w:hAnsi="Arial" w:cs="Arial"/>
            </w:rPr>
          </w:pPr>
        </w:p>
        <w:p w14:paraId="18B6475A" w14:textId="77777777" w:rsidR="00AF42C3" w:rsidRDefault="00AF42C3" w:rsidP="00AF42C3">
          <w:pPr>
            <w:spacing w:after="120"/>
            <w:ind w:left="567" w:firstLine="0"/>
            <w:contextualSpacing/>
            <w:rPr>
              <w:rFonts w:ascii="Arial" w:hAnsi="Arial" w:cs="Arial"/>
            </w:rPr>
          </w:pPr>
        </w:p>
        <w:p w14:paraId="23DC14A6" w14:textId="77777777" w:rsidR="00AF42C3" w:rsidRDefault="00AF42C3" w:rsidP="00AF42C3">
          <w:pPr>
            <w:spacing w:after="120"/>
            <w:ind w:left="567" w:firstLine="0"/>
            <w:contextualSpacing/>
            <w:rPr>
              <w:rFonts w:ascii="Arial" w:hAnsi="Arial" w:cs="Arial"/>
            </w:rPr>
          </w:pPr>
        </w:p>
        <w:p w14:paraId="4D10ECAF" w14:textId="77777777" w:rsidR="00AF42C3" w:rsidRDefault="00AF42C3" w:rsidP="00AF42C3">
          <w:pPr>
            <w:spacing w:after="120"/>
            <w:ind w:left="567" w:firstLine="0"/>
            <w:contextualSpacing/>
            <w:rPr>
              <w:rFonts w:ascii="Arial" w:hAnsi="Arial" w:cs="Arial"/>
            </w:rPr>
          </w:pPr>
        </w:p>
        <w:p w14:paraId="1D54E140" w14:textId="77777777" w:rsidR="00AF42C3" w:rsidRDefault="00AF42C3" w:rsidP="00AF42C3">
          <w:pPr>
            <w:spacing w:after="120"/>
            <w:ind w:left="567" w:firstLine="0"/>
            <w:contextualSpacing/>
            <w:rPr>
              <w:rFonts w:ascii="Arial" w:hAnsi="Arial" w:cs="Arial"/>
            </w:rPr>
          </w:pPr>
        </w:p>
        <w:p w14:paraId="5C520866" w14:textId="77777777" w:rsidR="00AF42C3" w:rsidRDefault="00AF42C3" w:rsidP="00AF42C3">
          <w:pPr>
            <w:spacing w:after="120"/>
            <w:ind w:left="567" w:firstLine="0"/>
            <w:contextualSpacing/>
            <w:rPr>
              <w:rFonts w:ascii="Arial" w:hAnsi="Arial" w:cs="Arial"/>
            </w:rPr>
          </w:pPr>
        </w:p>
        <w:p w14:paraId="52191B14" w14:textId="77777777" w:rsidR="00AF42C3" w:rsidRDefault="00AF42C3" w:rsidP="00AF42C3">
          <w:pPr>
            <w:spacing w:after="120"/>
            <w:ind w:left="567" w:firstLine="0"/>
            <w:contextualSpacing/>
            <w:rPr>
              <w:rFonts w:ascii="Arial" w:hAnsi="Arial" w:cs="Arial"/>
            </w:rPr>
          </w:pPr>
        </w:p>
        <w:p w14:paraId="2830A8EE" w14:textId="77777777" w:rsidR="00AF42C3" w:rsidRDefault="00AF42C3" w:rsidP="00AF42C3">
          <w:pPr>
            <w:spacing w:after="120"/>
            <w:ind w:left="567" w:firstLine="0"/>
            <w:contextualSpacing/>
            <w:rPr>
              <w:rFonts w:ascii="Arial" w:hAnsi="Arial" w:cs="Arial"/>
            </w:rPr>
          </w:pPr>
        </w:p>
        <w:p w14:paraId="6DCD840E" w14:textId="77777777" w:rsidR="00AF42C3" w:rsidRDefault="00AF42C3" w:rsidP="00AF42C3">
          <w:pPr>
            <w:spacing w:after="120"/>
            <w:ind w:left="567" w:firstLine="0"/>
            <w:contextualSpacing/>
            <w:rPr>
              <w:rFonts w:ascii="Arial" w:hAnsi="Arial" w:cs="Arial"/>
            </w:rPr>
          </w:pPr>
        </w:p>
        <w:p w14:paraId="005005E0" w14:textId="77777777" w:rsidR="00AF42C3" w:rsidRDefault="00AF42C3" w:rsidP="00AF42C3">
          <w:pPr>
            <w:spacing w:after="120"/>
            <w:ind w:left="567" w:firstLine="0"/>
            <w:contextualSpacing/>
            <w:rPr>
              <w:rFonts w:ascii="Arial" w:hAnsi="Arial" w:cs="Arial"/>
            </w:rPr>
          </w:pPr>
        </w:p>
        <w:p w14:paraId="18FE0E5C" w14:textId="77777777" w:rsidR="00AF42C3" w:rsidRDefault="00AF42C3" w:rsidP="00AF42C3">
          <w:pPr>
            <w:spacing w:after="120"/>
            <w:ind w:left="567" w:firstLine="0"/>
            <w:contextualSpacing/>
            <w:rPr>
              <w:rFonts w:ascii="Arial" w:hAnsi="Arial" w:cs="Arial"/>
            </w:rPr>
          </w:pPr>
        </w:p>
        <w:p w14:paraId="6579AACD" w14:textId="77777777" w:rsidR="00AF42C3" w:rsidRDefault="00AF42C3" w:rsidP="00AF42C3">
          <w:pPr>
            <w:spacing w:after="120"/>
            <w:ind w:left="567" w:firstLine="0"/>
            <w:contextualSpacing/>
            <w:rPr>
              <w:rFonts w:ascii="Arial" w:hAnsi="Arial" w:cs="Arial"/>
            </w:rPr>
          </w:pPr>
        </w:p>
        <w:p w14:paraId="079A5858" w14:textId="77777777" w:rsidR="00AF42C3" w:rsidRDefault="00AF42C3" w:rsidP="00AF42C3">
          <w:pPr>
            <w:spacing w:after="120"/>
            <w:ind w:left="567" w:firstLine="0"/>
            <w:contextualSpacing/>
            <w:rPr>
              <w:rFonts w:ascii="Arial" w:hAnsi="Arial" w:cs="Arial"/>
            </w:rPr>
          </w:pPr>
        </w:p>
        <w:p w14:paraId="473BD3CD" w14:textId="77777777" w:rsidR="00AF42C3" w:rsidRDefault="00AF42C3" w:rsidP="00AF42C3">
          <w:pPr>
            <w:spacing w:after="120"/>
            <w:ind w:left="567" w:firstLine="0"/>
            <w:contextualSpacing/>
            <w:rPr>
              <w:rFonts w:ascii="Arial" w:hAnsi="Arial" w:cs="Arial"/>
            </w:rPr>
          </w:pPr>
        </w:p>
        <w:p w14:paraId="5D394347" w14:textId="77777777" w:rsidR="00AF42C3" w:rsidRDefault="00AF42C3" w:rsidP="00AF42C3">
          <w:pPr>
            <w:spacing w:after="120"/>
            <w:ind w:left="567" w:firstLine="0"/>
            <w:contextualSpacing/>
            <w:rPr>
              <w:rFonts w:ascii="Arial" w:hAnsi="Arial" w:cs="Arial"/>
            </w:rPr>
          </w:pPr>
        </w:p>
        <w:p w14:paraId="78D6D288" w14:textId="77777777" w:rsidR="00AF42C3" w:rsidRPr="00C17D3C" w:rsidRDefault="0066601E" w:rsidP="00AF42C3">
          <w:pPr>
            <w:spacing w:after="120"/>
            <w:ind w:firstLine="0"/>
            <w:contextualSpacing/>
            <w:rPr>
              <w:rFonts w:ascii="Arial" w:hAnsi="Arial" w:cs="Arial"/>
            </w:rPr>
          </w:pPr>
        </w:p>
      </w:sdtContent>
    </w:sdt>
    <w:p w14:paraId="6457A025" w14:textId="77777777" w:rsidR="00AF42C3" w:rsidRPr="00C17D3C" w:rsidRDefault="00AF42C3" w:rsidP="00AF42C3">
      <w:pPr>
        <w:pStyle w:val="Sraopastraipa"/>
        <w:ind w:left="130" w:firstLine="0"/>
        <w:rPr>
          <w:rFonts w:ascii="Arial"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0A78549" w14:textId="77777777" w:rsidR="00AF42C3" w:rsidRPr="000C7361" w:rsidRDefault="00AF42C3" w:rsidP="00A21F28">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6" w:name="_Toc137194947"/>
      <w:bookmarkStart w:id="7" w:name="_Ref39666794"/>
      <w:bookmarkStart w:id="8" w:name="_Ref39666796"/>
      <w:bookmarkStart w:id="9" w:name="_Toc48053171"/>
      <w:r w:rsidRPr="000C7361">
        <w:rPr>
          <w:rFonts w:asciiTheme="minorHAnsi" w:hAnsiTheme="minorHAnsi" w:cstheme="minorHAnsi"/>
          <w:color w:val="auto"/>
          <w:sz w:val="32"/>
          <w:szCs w:val="32"/>
        </w:rPr>
        <w:lastRenderedPageBreak/>
        <w:t>Bendra informacija</w:t>
      </w:r>
      <w:bookmarkEnd w:id="6"/>
      <w:r w:rsidRPr="000C7361">
        <w:rPr>
          <w:rFonts w:asciiTheme="minorHAnsi" w:hAnsiTheme="minorHAnsi" w:cstheme="minorHAnsi"/>
          <w:color w:val="auto"/>
          <w:sz w:val="32"/>
          <w:szCs w:val="32"/>
        </w:rPr>
        <w:t xml:space="preserve"> </w:t>
      </w:r>
    </w:p>
    <w:p w14:paraId="05B0ECD5" w14:textId="77777777" w:rsidR="00AF42C3" w:rsidRDefault="00AF42C3" w:rsidP="00AF42C3">
      <w:pPr>
        <w:ind w:firstLine="0"/>
      </w:pPr>
    </w:p>
    <w:p w14:paraId="6F7A5A67" w14:textId="77777777" w:rsidR="00AF42C3" w:rsidRPr="00AF42C3" w:rsidRDefault="00AF42C3" w:rsidP="00AF42C3">
      <w:pPr>
        <w:spacing w:line="240" w:lineRule="auto"/>
        <w:ind w:firstLine="0"/>
        <w:rPr>
          <w:rFonts w:ascii="Calibri" w:hAnsi="Calibri" w:cs="Calibri"/>
          <w:i/>
          <w:iCs/>
          <w:sz w:val="22"/>
          <w:szCs w:val="22"/>
        </w:rPr>
      </w:pPr>
      <w:r w:rsidRPr="00AF42C3">
        <w:rPr>
          <w:rFonts w:cstheme="minorHAnsi"/>
          <w:sz w:val="22"/>
          <w:szCs w:val="22"/>
        </w:rPr>
        <w:t xml:space="preserve">              </w:t>
      </w:r>
      <w:r w:rsidRPr="00AF42C3">
        <w:rPr>
          <w:rFonts w:ascii="Calibri" w:hAnsi="Calibri" w:cs="Calibri"/>
          <w:sz w:val="22"/>
          <w:szCs w:val="22"/>
        </w:rPr>
        <w:t>1.1. Perkančioji organizacija –</w:t>
      </w:r>
      <w:r w:rsidRPr="00AF42C3">
        <w:rPr>
          <w:rFonts w:ascii="Calibri" w:eastAsia="Calibri" w:hAnsi="Calibri" w:cs="Calibri"/>
          <w:sz w:val="22"/>
          <w:szCs w:val="22"/>
        </w:rPr>
        <w:t xml:space="preserve"> Palangos miesto savivaldybės administracija, juridinio asmens kodas 125196077, adresas Vytauto g. 112, Palanga, darbo laikas pirmadienį-ketvirtadienį 8.00-17.00, penktadienį 8.00-15.45.</w:t>
      </w:r>
      <w:r w:rsidRPr="00AF42C3">
        <w:rPr>
          <w:rFonts w:ascii="Calibri" w:hAnsi="Calibri" w:cs="Calibri"/>
          <w:sz w:val="22"/>
          <w:szCs w:val="22"/>
        </w:rPr>
        <w:t>Perkančioji organizacija nėra PVM mokėtoja.</w:t>
      </w:r>
    </w:p>
    <w:p w14:paraId="43EB1602" w14:textId="77777777" w:rsidR="00AF42C3" w:rsidRPr="00AF42C3" w:rsidRDefault="00AF42C3" w:rsidP="00A21F28">
      <w:pPr>
        <w:pStyle w:val="Sraopastraipa"/>
        <w:numPr>
          <w:ilvl w:val="1"/>
          <w:numId w:val="9"/>
        </w:numPr>
        <w:spacing w:line="240" w:lineRule="auto"/>
        <w:ind w:left="0" w:firstLine="710"/>
        <w:rPr>
          <w:rFonts w:ascii="Calibri" w:hAnsi="Calibri" w:cs="Calibri"/>
          <w:sz w:val="22"/>
        </w:rPr>
      </w:pPr>
      <w:r w:rsidRPr="00AF42C3">
        <w:rPr>
          <w:rFonts w:ascii="Calibri" w:eastAsia="Calibri" w:hAnsi="Calibri" w:cs="Calibri"/>
          <w:sz w:val="22"/>
        </w:rPr>
        <w:t xml:space="preserve">Sutartį pasirašys </w:t>
      </w:r>
      <w:r w:rsidRPr="00AF42C3">
        <w:rPr>
          <w:rFonts w:ascii="Calibri" w:hAnsi="Calibri" w:cs="Calibri"/>
          <w:sz w:val="22"/>
        </w:rPr>
        <w:t>perkančioji organizacija</w:t>
      </w:r>
      <w:r w:rsidRPr="00AF42C3">
        <w:rPr>
          <w:rFonts w:ascii="Calibri" w:eastAsia="Calibri" w:hAnsi="Calibri" w:cs="Calibri"/>
          <w:sz w:val="22"/>
        </w:rPr>
        <w:t xml:space="preserve">. </w:t>
      </w:r>
    </w:p>
    <w:p w14:paraId="2CB8167B" w14:textId="66F5C078" w:rsidR="00AF42C3" w:rsidRPr="00AF42C3" w:rsidRDefault="00AF42C3" w:rsidP="00A21F28">
      <w:pPr>
        <w:pStyle w:val="Sraopastraipa"/>
        <w:numPr>
          <w:ilvl w:val="1"/>
          <w:numId w:val="9"/>
        </w:numPr>
        <w:spacing w:line="240" w:lineRule="auto"/>
        <w:ind w:left="0" w:firstLine="710"/>
        <w:rPr>
          <w:rFonts w:cstheme="minorHAnsi"/>
          <w:sz w:val="22"/>
        </w:rPr>
      </w:pPr>
      <w:r w:rsidRPr="00AF42C3">
        <w:rPr>
          <w:rFonts w:ascii="Calibri" w:hAnsi="Calibri" w:cs="Calibri"/>
          <w:color w:val="000000" w:themeColor="text1"/>
          <w:sz w:val="22"/>
        </w:rPr>
        <w:t xml:space="preserve">Pirkimas neatliekamas naudojantis centralizuotų pirkimų katalogu, nes perkamų </w:t>
      </w:r>
      <w:r w:rsidR="00FC2ED2">
        <w:rPr>
          <w:rFonts w:ascii="Calibri" w:hAnsi="Calibri" w:cs="Calibri"/>
          <w:color w:val="000000" w:themeColor="text1"/>
          <w:sz w:val="22"/>
        </w:rPr>
        <w:t xml:space="preserve">paslaugų </w:t>
      </w:r>
      <w:r w:rsidRPr="00AF42C3">
        <w:rPr>
          <w:rFonts w:ascii="Calibri" w:hAnsi="Calibri" w:cs="Calibri"/>
          <w:color w:val="000000" w:themeColor="text1"/>
          <w:sz w:val="22"/>
        </w:rPr>
        <w:t>nėra.</w:t>
      </w:r>
      <w:r w:rsidRPr="00AF42C3">
        <w:rPr>
          <w:rFonts w:cstheme="minorHAnsi"/>
          <w:color w:val="000000" w:themeColor="text1"/>
          <w:sz w:val="22"/>
        </w:rPr>
        <w:t xml:space="preserve">  </w:t>
      </w:r>
    </w:p>
    <w:p w14:paraId="2D4338AA" w14:textId="77777777" w:rsidR="00AF42C3" w:rsidRPr="00AF42C3" w:rsidRDefault="00AF42C3" w:rsidP="00AF42C3">
      <w:pPr>
        <w:spacing w:line="240" w:lineRule="auto"/>
        <w:ind w:left="697" w:firstLine="0"/>
        <w:rPr>
          <w:rFonts w:cstheme="minorHAnsi"/>
          <w:sz w:val="22"/>
          <w:szCs w:val="22"/>
        </w:rPr>
      </w:pPr>
      <w:r w:rsidRPr="00AF42C3">
        <w:rPr>
          <w:rFonts w:cstheme="minorHAnsi"/>
          <w:sz w:val="22"/>
          <w:szCs w:val="22"/>
        </w:rPr>
        <w:t xml:space="preserve">1.4. Pirkimo Komisija nėra sudaroma. </w:t>
      </w:r>
    </w:p>
    <w:p w14:paraId="58E92637" w14:textId="7F0CF9F6" w:rsidR="00AE6772" w:rsidRDefault="00AF42C3" w:rsidP="00AE6772">
      <w:pPr>
        <w:spacing w:line="240" w:lineRule="auto"/>
        <w:ind w:firstLine="0"/>
        <w:contextualSpacing/>
        <w:rPr>
          <w:rFonts w:cstheme="minorHAnsi"/>
          <w:sz w:val="22"/>
          <w:szCs w:val="22"/>
        </w:rPr>
      </w:pPr>
      <w:r w:rsidRPr="00AF42C3">
        <w:rPr>
          <w:rFonts w:ascii="Calibri" w:hAnsi="Calibri" w:cs="Calibri"/>
          <w:i/>
          <w:iCs/>
          <w:color w:val="FF0000"/>
          <w:sz w:val="22"/>
          <w:szCs w:val="22"/>
        </w:rPr>
        <w:t xml:space="preserve">              </w:t>
      </w:r>
      <w:r w:rsidRPr="00AF42C3">
        <w:rPr>
          <w:rFonts w:ascii="Calibri" w:hAnsi="Calibri" w:cs="Calibri"/>
          <w:sz w:val="22"/>
          <w:szCs w:val="22"/>
        </w:rPr>
        <w:t>1.5.</w:t>
      </w:r>
      <w:r w:rsidRPr="00AF42C3">
        <w:rPr>
          <w:rFonts w:ascii="Calibri" w:hAnsi="Calibri" w:cs="Calibri"/>
          <w:i/>
          <w:iCs/>
          <w:sz w:val="22"/>
          <w:szCs w:val="22"/>
        </w:rPr>
        <w:t xml:space="preserve"> </w:t>
      </w:r>
      <w:r w:rsidR="00AE6772" w:rsidRPr="00AF42C3">
        <w:rPr>
          <w:rFonts w:ascii="Calibri" w:hAnsi="Calibri" w:cs="Calibri"/>
          <w:sz w:val="22"/>
          <w:szCs w:val="22"/>
        </w:rPr>
        <w:t xml:space="preserve">Atliekamas žaliasis pirkimas. </w:t>
      </w:r>
      <w:r w:rsidR="00AE6772" w:rsidRPr="004653C7">
        <w:rPr>
          <w:rFonts w:cstheme="minorHAnsi"/>
          <w:color w:val="000000" w:themeColor="text1"/>
          <w:spacing w:val="2"/>
          <w:sz w:val="22"/>
          <w:szCs w:val="22"/>
        </w:rPr>
        <w:t xml:space="preserve">Pirkimas laikomas žaliuoju pirkimu, </w:t>
      </w:r>
      <w:r w:rsidR="00AE6772" w:rsidRPr="004653C7">
        <w:rPr>
          <w:rFonts w:cstheme="minorHAnsi"/>
          <w:spacing w:val="2"/>
          <w:sz w:val="22"/>
          <w:szCs w:val="22"/>
        </w:rPr>
        <w:t xml:space="preserve">vadovaujantis </w:t>
      </w:r>
      <w:r w:rsidR="00AE6772" w:rsidRPr="004653C7">
        <w:rPr>
          <w:rFonts w:cstheme="minorHAnsi"/>
          <w:sz w:val="22"/>
          <w:szCs w:val="22"/>
        </w:rPr>
        <w:t xml:space="preserve">Aplinkos apsaugos kriterijų taikymo, vykdant žaliuosius pirkimus, tvarkos aprašo, patvirtinto </w:t>
      </w:r>
      <w:r w:rsidR="00AE6772" w:rsidRPr="004653C7">
        <w:rPr>
          <w:rFonts w:cstheme="minorHAnsi"/>
          <w:iCs/>
          <w:sz w:val="22"/>
          <w:szCs w:val="22"/>
        </w:rPr>
        <w:t>Lietuvos Respublikos aplinkos ministro 2011 birželio 28 d. įsakymu Nr. D1-508 (</w:t>
      </w:r>
      <w:r w:rsidR="00AE6772" w:rsidRPr="004653C7">
        <w:rPr>
          <w:rFonts w:cstheme="minorHAnsi"/>
          <w:sz w:val="22"/>
          <w:szCs w:val="22"/>
        </w:rPr>
        <w:t>Lietuvos Respublikos aplinkos ministro 2022 m. gruodžio 13 d. įsakymo Nr. D1-401 redakcija) 4.4.</w:t>
      </w:r>
      <w:r w:rsidR="00AE6772">
        <w:rPr>
          <w:rFonts w:cstheme="minorHAnsi"/>
          <w:sz w:val="22"/>
          <w:szCs w:val="22"/>
        </w:rPr>
        <w:t>4</w:t>
      </w:r>
      <w:r w:rsidR="00AE6772" w:rsidRPr="004653C7">
        <w:rPr>
          <w:rFonts w:cstheme="minorHAnsi"/>
          <w:sz w:val="22"/>
          <w:szCs w:val="22"/>
        </w:rPr>
        <w:t xml:space="preserve"> papunkčiu</w:t>
      </w:r>
      <w:r w:rsidR="009013FF">
        <w:rPr>
          <w:rFonts w:cstheme="minorHAnsi"/>
          <w:sz w:val="22"/>
          <w:szCs w:val="22"/>
        </w:rPr>
        <w:t>:</w:t>
      </w:r>
    </w:p>
    <w:p w14:paraId="331F78D6" w14:textId="376A7D4F" w:rsidR="009013FF" w:rsidRPr="009013FF" w:rsidRDefault="009013FF" w:rsidP="009013FF">
      <w:pPr>
        <w:pStyle w:val="xmsonormal"/>
        <w:shd w:val="clear" w:color="auto" w:fill="FFFFFF"/>
        <w:spacing w:before="0" w:beforeAutospacing="0" w:after="0" w:afterAutospacing="0"/>
        <w:jc w:val="both"/>
        <w:rPr>
          <w:rFonts w:asciiTheme="minorHAnsi" w:hAnsiTheme="minorHAnsi" w:cstheme="minorHAnsi"/>
          <w:color w:val="242424"/>
          <w:sz w:val="22"/>
          <w:szCs w:val="22"/>
        </w:rPr>
      </w:pPr>
      <w:r>
        <w:rPr>
          <w:rFonts w:ascii="Palemonas" w:hAnsi="Palemonas" w:cs="Calibri"/>
          <w:color w:val="242424"/>
        </w:rPr>
        <w:t xml:space="preserve">           </w:t>
      </w:r>
      <w:r w:rsidR="00356461" w:rsidRPr="00356461">
        <w:rPr>
          <w:rFonts w:asciiTheme="minorHAnsi" w:hAnsiTheme="minorHAnsi" w:cstheme="minorHAnsi"/>
          <w:color w:val="242424"/>
          <w:sz w:val="22"/>
          <w:szCs w:val="22"/>
        </w:rPr>
        <w:t xml:space="preserve">Tiekėjas </w:t>
      </w:r>
      <w:r w:rsidRPr="009013FF">
        <w:rPr>
          <w:rFonts w:asciiTheme="minorHAnsi" w:hAnsiTheme="minorHAnsi" w:cstheme="minorHAnsi"/>
          <w:color w:val="242424"/>
          <w:sz w:val="22"/>
          <w:szCs w:val="22"/>
        </w:rPr>
        <w:t>įsipareigoja, kad sutarties vykdymo metu mažins popieriaus sunaudojimą, atsisakys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 Ataskaitos formos, priėmimo–perdavimo aktai pasirašomi el. parašu, jeigu nesusitarta kitaip. Išimtinais atvejais su sutarties vykdymu susiję dokumentai gali būti pateikiami fiziniu dokumentu formatu, jeigu toks formatas privalomas pagal teisės aktus ir (ar) pirkėjas nurodo tokį būtinumą.</w:t>
      </w:r>
    </w:p>
    <w:p w14:paraId="15CF5451" w14:textId="3A11FCBD" w:rsidR="00AF42C3" w:rsidRPr="00AF42C3" w:rsidRDefault="009013FF" w:rsidP="00AF42C3">
      <w:pPr>
        <w:pStyle w:val="Sraopastraipa"/>
        <w:spacing w:line="240" w:lineRule="auto"/>
        <w:ind w:left="0" w:firstLine="0"/>
        <w:rPr>
          <w:rFonts w:ascii="Calibri" w:hAnsi="Calibri" w:cs="Calibri"/>
          <w:sz w:val="22"/>
        </w:rPr>
      </w:pPr>
      <w:r>
        <w:rPr>
          <w:rFonts w:ascii="Calibri" w:hAnsi="Calibri" w:cs="Calibri"/>
          <w:sz w:val="22"/>
        </w:rPr>
        <w:t xml:space="preserve">        </w:t>
      </w:r>
      <w:r w:rsidR="00A366A7">
        <w:rPr>
          <w:rFonts w:ascii="Calibri" w:hAnsi="Calibri" w:cs="Calibri"/>
          <w:sz w:val="22"/>
        </w:rPr>
        <w:t xml:space="preserve"> </w:t>
      </w:r>
      <w:r w:rsidR="00AF42C3" w:rsidRPr="00AF42C3">
        <w:rPr>
          <w:rFonts w:ascii="Calibri" w:hAnsi="Calibri" w:cs="Calibri"/>
          <w:sz w:val="22"/>
        </w:rPr>
        <w:t xml:space="preserve">    </w:t>
      </w:r>
      <w:r w:rsidR="00AF42C3" w:rsidRPr="00AF42C3">
        <w:rPr>
          <w:rFonts w:ascii="Calibri" w:eastAsia="Arial" w:hAnsi="Calibri" w:cs="Calibri"/>
          <w:sz w:val="22"/>
        </w:rPr>
        <w:t xml:space="preserve"> 1.6. Bendrosios pirkimo sąlygos yra neatskiriama šių pirkimo sąlygų dalis.</w:t>
      </w:r>
    </w:p>
    <w:p w14:paraId="4DE256B4" w14:textId="77777777" w:rsidR="00AF42C3" w:rsidRPr="00BC7E9B" w:rsidRDefault="00AF42C3" w:rsidP="00AF42C3">
      <w:pPr>
        <w:pStyle w:val="Sraopastraipa"/>
        <w:spacing w:line="240" w:lineRule="auto"/>
        <w:ind w:left="1211" w:firstLine="0"/>
        <w:rPr>
          <w:rFonts w:cstheme="minorHAnsi"/>
        </w:rPr>
      </w:pPr>
    </w:p>
    <w:p w14:paraId="7F2528D4" w14:textId="77777777" w:rsidR="00AF42C3" w:rsidRPr="000C7361" w:rsidRDefault="00AF42C3" w:rsidP="00A21F28">
      <w:pPr>
        <w:pStyle w:val="Antrat1"/>
        <w:numPr>
          <w:ilvl w:val="0"/>
          <w:numId w:val="8"/>
        </w:numPr>
        <w:spacing w:before="0" w:after="0" w:line="300" w:lineRule="auto"/>
        <w:rPr>
          <w:rFonts w:asciiTheme="minorHAnsi" w:hAnsiTheme="minorHAnsi" w:cstheme="minorHAnsi"/>
          <w:color w:val="auto"/>
          <w:sz w:val="32"/>
          <w:szCs w:val="32"/>
        </w:rPr>
      </w:pPr>
      <w:bookmarkStart w:id="10" w:name="_Toc137194948"/>
      <w:r w:rsidRPr="000C7361">
        <w:rPr>
          <w:rFonts w:asciiTheme="minorHAnsi" w:hAnsiTheme="minorHAnsi" w:cstheme="minorHAnsi"/>
          <w:color w:val="auto"/>
          <w:sz w:val="32"/>
          <w:szCs w:val="32"/>
        </w:rPr>
        <w:t>Pirkimo objektas</w:t>
      </w:r>
      <w:bookmarkEnd w:id="10"/>
    </w:p>
    <w:p w14:paraId="4F9C4D5E" w14:textId="77777777" w:rsidR="00AF42C3" w:rsidRDefault="00AF42C3" w:rsidP="00AF42C3">
      <w:pPr>
        <w:spacing w:line="240" w:lineRule="auto"/>
        <w:ind w:firstLine="0"/>
      </w:pPr>
    </w:p>
    <w:p w14:paraId="3A50EED5" w14:textId="1BB5F0E3" w:rsidR="00AF42C3" w:rsidRPr="00731D2F" w:rsidRDefault="00731D2F" w:rsidP="00731D2F">
      <w:pPr>
        <w:tabs>
          <w:tab w:val="left" w:pos="1134"/>
        </w:tabs>
        <w:spacing w:line="240" w:lineRule="auto"/>
        <w:ind w:firstLine="0"/>
        <w:rPr>
          <w:rFonts w:cstheme="minorHAnsi"/>
          <w:sz w:val="22"/>
        </w:rPr>
      </w:pPr>
      <w:r>
        <w:rPr>
          <w:rFonts w:ascii="Calibri" w:hAnsi="Calibri" w:cs="Calibri"/>
          <w:sz w:val="22"/>
        </w:rPr>
        <w:t xml:space="preserve">              2.1. </w:t>
      </w:r>
      <w:r w:rsidR="00AF42C3" w:rsidRPr="00731D2F">
        <w:rPr>
          <w:rFonts w:ascii="Calibri" w:hAnsi="Calibri" w:cs="Calibri"/>
          <w:sz w:val="22"/>
        </w:rPr>
        <w:t xml:space="preserve">Perkančioji organizacija </w:t>
      </w:r>
      <w:r w:rsidR="00AF42C3" w:rsidRPr="00731D2F">
        <w:rPr>
          <w:rFonts w:ascii="Calibri" w:eastAsia="Calibri" w:hAnsi="Calibri" w:cs="Calibri"/>
          <w:color w:val="000000" w:themeColor="text1"/>
          <w:sz w:val="22"/>
        </w:rPr>
        <w:t>numato įsigyti</w:t>
      </w:r>
      <w:r w:rsidR="00A366A7" w:rsidRPr="00731D2F">
        <w:rPr>
          <w:rFonts w:ascii="Palemonas" w:hAnsi="Palemonas" w:cs="Arial"/>
          <w:szCs w:val="24"/>
        </w:rPr>
        <w:t xml:space="preserve"> </w:t>
      </w:r>
      <w:r w:rsidR="00274322" w:rsidRPr="00B04BBA">
        <w:rPr>
          <w:rFonts w:cstheme="minorHAnsi"/>
          <w:sz w:val="22"/>
          <w:szCs w:val="22"/>
        </w:rPr>
        <w:t>melioracijos griovio „</w:t>
      </w:r>
      <w:proofErr w:type="spellStart"/>
      <w:r w:rsidR="00274322" w:rsidRPr="00B04BBA">
        <w:rPr>
          <w:rFonts w:cstheme="minorHAnsi"/>
          <w:sz w:val="22"/>
          <w:szCs w:val="22"/>
        </w:rPr>
        <w:t>Ošupis</w:t>
      </w:r>
      <w:proofErr w:type="spellEnd"/>
      <w:r w:rsidR="00274322" w:rsidRPr="00B04BBA">
        <w:rPr>
          <w:rFonts w:cstheme="minorHAnsi"/>
          <w:sz w:val="22"/>
          <w:szCs w:val="22"/>
        </w:rPr>
        <w:t>“ valymo</w:t>
      </w:r>
      <w:r w:rsidR="00274322" w:rsidRPr="00B04BBA">
        <w:rPr>
          <w:rFonts w:ascii="Palemonas" w:hAnsi="Palemonas" w:cs="Arial"/>
          <w:szCs w:val="24"/>
        </w:rPr>
        <w:t xml:space="preserve"> </w:t>
      </w:r>
      <w:r w:rsidR="00A366A7" w:rsidRPr="00731D2F">
        <w:rPr>
          <w:rFonts w:cstheme="minorHAnsi"/>
          <w:sz w:val="22"/>
        </w:rPr>
        <w:t>darbus.</w:t>
      </w:r>
      <w:r>
        <w:rPr>
          <w:rFonts w:cstheme="minorHAnsi"/>
          <w:sz w:val="22"/>
        </w:rPr>
        <w:t xml:space="preserve"> </w:t>
      </w:r>
      <w:r w:rsidR="00AF42C3" w:rsidRPr="00940C65">
        <w:rPr>
          <w:rFonts w:ascii="Calibri" w:hAnsi="Calibri" w:cs="Calibri"/>
          <w:sz w:val="22"/>
          <w:szCs w:val="22"/>
        </w:rPr>
        <w:t>Reikalavimai pirkimo objektui nustatyti specialiųjų pirkimo sąlygų 4</w:t>
      </w:r>
      <w:r w:rsidR="00AF42C3" w:rsidRPr="00940C65">
        <w:rPr>
          <w:rFonts w:ascii="Calibri" w:hAnsi="Calibri" w:cs="Calibri"/>
          <w:color w:val="00B050"/>
          <w:sz w:val="22"/>
          <w:szCs w:val="22"/>
        </w:rPr>
        <w:t xml:space="preserve"> </w:t>
      </w:r>
      <w:r w:rsidR="00AF42C3" w:rsidRPr="00940C65">
        <w:rPr>
          <w:rFonts w:ascii="Calibri" w:hAnsi="Calibri" w:cs="Calibri"/>
          <w:sz w:val="22"/>
          <w:szCs w:val="22"/>
        </w:rPr>
        <w:t>priede.</w:t>
      </w:r>
    </w:p>
    <w:p w14:paraId="6D7BD5ED" w14:textId="7BF5B900" w:rsidR="007051D2" w:rsidRPr="00C10763" w:rsidRDefault="00AF42C3" w:rsidP="00C10763">
      <w:pPr>
        <w:pStyle w:val="Betarp"/>
        <w:ind w:left="709" w:firstLine="0"/>
        <w:contextualSpacing/>
        <w:rPr>
          <w:rFonts w:cstheme="minorHAnsi"/>
          <w:sz w:val="22"/>
          <w:szCs w:val="22"/>
        </w:rPr>
      </w:pPr>
      <w:r w:rsidRPr="00940C65">
        <w:rPr>
          <w:rFonts w:ascii="Calibri" w:hAnsi="Calibri" w:cs="Calibri"/>
          <w:sz w:val="22"/>
          <w:szCs w:val="22"/>
        </w:rPr>
        <w:t xml:space="preserve">2.2. </w:t>
      </w:r>
      <w:r w:rsidR="00C10763" w:rsidRPr="00C10763">
        <w:rPr>
          <w:rFonts w:cstheme="minorHAnsi"/>
          <w:sz w:val="22"/>
          <w:szCs w:val="22"/>
        </w:rPr>
        <w:t xml:space="preserve">Pirkimo objektas neskaidomas į dalis. </w:t>
      </w:r>
    </w:p>
    <w:p w14:paraId="7CC00D3C"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C8A7A3"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2.4. Jeigu apibūdinant pirkimo objektą techninėje specifikacijoje nurodytas standartas, </w:t>
      </w:r>
      <w:r w:rsidRPr="00C15980">
        <w:rPr>
          <w:rFonts w:ascii="Calibri" w:hAnsi="Calibri" w:cs="Calibr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5980">
        <w:rPr>
          <w:rFonts w:ascii="Calibri" w:hAnsi="Calibri" w:cs="Calibri"/>
          <w:sz w:val="22"/>
        </w:rPr>
        <w:t xml:space="preserve">turi būti laikoma, kad kiekviena tokia nuoroda yra pateikta su žodžiais „arba lygiavertis“. </w:t>
      </w:r>
    </w:p>
    <w:p w14:paraId="22D40756" w14:textId="2AEE07D3" w:rsidR="00AF42C3" w:rsidRPr="00212FF4" w:rsidRDefault="006E00E7" w:rsidP="00AF42C3">
      <w:pPr>
        <w:pStyle w:val="Sraopastraipa"/>
        <w:spacing w:line="240" w:lineRule="auto"/>
        <w:ind w:left="0" w:firstLine="709"/>
        <w:rPr>
          <w:rFonts w:ascii="Calibri" w:hAnsi="Calibri" w:cs="Calibri"/>
          <w:sz w:val="22"/>
        </w:rPr>
      </w:pPr>
      <w:r w:rsidRPr="00212FF4">
        <w:rPr>
          <w:rFonts w:ascii="Calibri" w:hAnsi="Calibri" w:cs="Calibri"/>
          <w:sz w:val="22"/>
        </w:rPr>
        <w:t xml:space="preserve">2.5. </w:t>
      </w:r>
      <w:r w:rsidR="00212FF4" w:rsidRPr="00212FF4">
        <w:rPr>
          <w:rFonts w:ascii="Calibri" w:hAnsi="Calibri" w:cs="Calibri"/>
          <w:sz w:val="22"/>
        </w:rPr>
        <w:t>Maksimali pasiūlymo   kaina:</w:t>
      </w:r>
      <w:r w:rsidR="0070178A">
        <w:rPr>
          <w:rFonts w:ascii="Calibri" w:hAnsi="Calibri" w:cs="Calibri"/>
          <w:sz w:val="22"/>
        </w:rPr>
        <w:t xml:space="preserve"> </w:t>
      </w:r>
      <w:r w:rsidR="00B04BBA">
        <w:rPr>
          <w:rFonts w:ascii="Calibri" w:hAnsi="Calibri" w:cs="Calibri"/>
          <w:sz w:val="22"/>
        </w:rPr>
        <w:t>16 528,93</w:t>
      </w:r>
      <w:r w:rsidR="00CE4A15">
        <w:rPr>
          <w:rFonts w:ascii="Calibri" w:hAnsi="Calibri" w:cs="Calibri"/>
          <w:sz w:val="22"/>
        </w:rPr>
        <w:t xml:space="preserve"> Eur</w:t>
      </w:r>
      <w:r w:rsidR="00242F91">
        <w:rPr>
          <w:rFonts w:ascii="Calibri" w:hAnsi="Calibri" w:cs="Calibri"/>
          <w:sz w:val="22"/>
        </w:rPr>
        <w:t xml:space="preserve"> (</w:t>
      </w:r>
      <w:r w:rsidR="00B04BBA">
        <w:rPr>
          <w:rFonts w:ascii="Calibri" w:hAnsi="Calibri" w:cs="Calibri"/>
          <w:sz w:val="22"/>
        </w:rPr>
        <w:t>šešiolika tūkstančių penki</w:t>
      </w:r>
      <w:r w:rsidR="00CE4A15">
        <w:rPr>
          <w:rFonts w:ascii="Calibri" w:hAnsi="Calibri" w:cs="Calibri"/>
          <w:sz w:val="22"/>
        </w:rPr>
        <w:t xml:space="preserve"> šimtai </w:t>
      </w:r>
      <w:r w:rsidR="00B04BBA">
        <w:rPr>
          <w:rFonts w:ascii="Calibri" w:hAnsi="Calibri" w:cs="Calibri"/>
          <w:sz w:val="22"/>
        </w:rPr>
        <w:t>dvidešimt</w:t>
      </w:r>
      <w:r w:rsidR="00CE4A15">
        <w:rPr>
          <w:rFonts w:ascii="Calibri" w:hAnsi="Calibri" w:cs="Calibri"/>
          <w:sz w:val="22"/>
        </w:rPr>
        <w:t xml:space="preserve"> aštuoni</w:t>
      </w:r>
      <w:r w:rsidR="00BC5D16">
        <w:rPr>
          <w:rFonts w:ascii="Calibri" w:hAnsi="Calibri" w:cs="Calibri"/>
          <w:sz w:val="22"/>
        </w:rPr>
        <w:t xml:space="preserve"> Eur</w:t>
      </w:r>
      <w:r w:rsidR="0032463D">
        <w:rPr>
          <w:rFonts w:ascii="Calibri" w:hAnsi="Calibri" w:cs="Calibri"/>
          <w:sz w:val="22"/>
        </w:rPr>
        <w:t xml:space="preserve"> 93 ct</w:t>
      </w:r>
      <w:r w:rsidR="00242F91">
        <w:rPr>
          <w:rFonts w:ascii="Calibri" w:hAnsi="Calibri" w:cs="Calibri"/>
          <w:sz w:val="22"/>
        </w:rPr>
        <w:t>)</w:t>
      </w:r>
      <w:r w:rsidR="00530DFD">
        <w:rPr>
          <w:rFonts w:ascii="Calibri" w:hAnsi="Calibri" w:cs="Calibri"/>
          <w:sz w:val="22"/>
        </w:rPr>
        <w:t xml:space="preserve"> be PVM</w:t>
      </w:r>
      <w:r w:rsidR="00242F91">
        <w:rPr>
          <w:rFonts w:ascii="Calibri" w:hAnsi="Calibri" w:cs="Calibri"/>
          <w:sz w:val="22"/>
        </w:rPr>
        <w:t xml:space="preserve">; </w:t>
      </w:r>
      <w:r w:rsidR="0032463D">
        <w:rPr>
          <w:rFonts w:ascii="Calibri" w:hAnsi="Calibri" w:cs="Calibri"/>
          <w:sz w:val="22"/>
        </w:rPr>
        <w:t xml:space="preserve">20 000,00 </w:t>
      </w:r>
      <w:r w:rsidR="00CE4A15">
        <w:rPr>
          <w:rFonts w:ascii="Calibri" w:hAnsi="Calibri" w:cs="Calibri"/>
          <w:sz w:val="22"/>
        </w:rPr>
        <w:t>Eur</w:t>
      </w:r>
      <w:r w:rsidR="00242F91">
        <w:rPr>
          <w:rFonts w:ascii="Calibri" w:hAnsi="Calibri" w:cs="Calibri"/>
          <w:sz w:val="22"/>
        </w:rPr>
        <w:t xml:space="preserve"> </w:t>
      </w:r>
      <w:r w:rsidR="00834928">
        <w:rPr>
          <w:rFonts w:ascii="Calibri" w:hAnsi="Calibri" w:cs="Calibri"/>
          <w:sz w:val="22"/>
        </w:rPr>
        <w:t>(</w:t>
      </w:r>
      <w:r w:rsidR="0032463D">
        <w:rPr>
          <w:rFonts w:ascii="Calibri" w:hAnsi="Calibri" w:cs="Calibri"/>
          <w:sz w:val="22"/>
        </w:rPr>
        <w:t xml:space="preserve">dvidešimt tūkstančių </w:t>
      </w:r>
      <w:r w:rsidR="00BC5D16">
        <w:rPr>
          <w:rFonts w:ascii="Calibri" w:hAnsi="Calibri" w:cs="Calibri"/>
          <w:sz w:val="22"/>
        </w:rPr>
        <w:t>E</w:t>
      </w:r>
      <w:r w:rsidR="000C7361">
        <w:rPr>
          <w:rFonts w:ascii="Calibri" w:hAnsi="Calibri" w:cs="Calibri"/>
          <w:sz w:val="22"/>
        </w:rPr>
        <w:t>ur</w:t>
      </w:r>
      <w:r w:rsidR="00834928">
        <w:rPr>
          <w:rFonts w:ascii="Calibri" w:hAnsi="Calibri" w:cs="Calibri"/>
          <w:sz w:val="22"/>
        </w:rPr>
        <w:t>)</w:t>
      </w:r>
      <w:r w:rsidR="00CE4A15">
        <w:rPr>
          <w:rFonts w:ascii="Calibri" w:hAnsi="Calibri" w:cs="Calibri"/>
          <w:sz w:val="22"/>
        </w:rPr>
        <w:t>, įskaitant PVM</w:t>
      </w:r>
      <w:r w:rsidR="00834928">
        <w:rPr>
          <w:rFonts w:ascii="Calibri" w:hAnsi="Calibri" w:cs="Calibri"/>
          <w:sz w:val="22"/>
        </w:rPr>
        <w:t>.</w:t>
      </w:r>
    </w:p>
    <w:p w14:paraId="231B7DCE" w14:textId="3A38DCB0" w:rsidR="00212FF4" w:rsidRPr="00883A61" w:rsidRDefault="00212FF4" w:rsidP="00883A61">
      <w:pPr>
        <w:spacing w:line="240" w:lineRule="auto"/>
        <w:ind w:firstLine="0"/>
        <w:rPr>
          <w:rFonts w:cstheme="minorHAnsi"/>
        </w:rPr>
      </w:pPr>
    </w:p>
    <w:p w14:paraId="3B2A301B" w14:textId="77777777" w:rsidR="00AF42C3" w:rsidRPr="000C7361" w:rsidRDefault="00AF42C3" w:rsidP="00A21F28">
      <w:pPr>
        <w:pStyle w:val="Antrat1"/>
        <w:numPr>
          <w:ilvl w:val="0"/>
          <w:numId w:val="8"/>
        </w:numPr>
        <w:spacing w:before="0" w:after="0"/>
        <w:ind w:left="357" w:hanging="357"/>
        <w:rPr>
          <w:rFonts w:asciiTheme="minorHAnsi" w:hAnsiTheme="minorHAnsi" w:cstheme="minorHAnsi"/>
          <w:color w:val="auto"/>
          <w:sz w:val="32"/>
          <w:szCs w:val="32"/>
        </w:rPr>
      </w:pPr>
      <w:bookmarkStart w:id="11" w:name="_Toc137194949"/>
      <w:r w:rsidRPr="000C7361">
        <w:rPr>
          <w:rFonts w:asciiTheme="minorHAnsi" w:hAnsiTheme="minorHAnsi" w:cstheme="minorHAnsi"/>
          <w:color w:val="auto"/>
          <w:sz w:val="32"/>
          <w:szCs w:val="32"/>
        </w:rPr>
        <w:t>Tiekėjų pašalinimo pagrindai, kvalifikacijos reikalavimai ir reikalaujami kokybės vadybos sistemos ir (arba) aplinkos apsaugos vadybos sistemos standartai</w:t>
      </w:r>
      <w:bookmarkEnd w:id="11"/>
      <w:r w:rsidRPr="000C7361">
        <w:rPr>
          <w:rFonts w:asciiTheme="minorHAnsi" w:hAnsiTheme="minorHAnsi" w:cstheme="minorHAnsi"/>
          <w:color w:val="auto"/>
          <w:sz w:val="32"/>
          <w:szCs w:val="32"/>
        </w:rPr>
        <w:t xml:space="preserve"> </w:t>
      </w:r>
    </w:p>
    <w:p w14:paraId="5C8448AF" w14:textId="77777777" w:rsidR="00AF42C3" w:rsidRDefault="00AF42C3" w:rsidP="00AF42C3">
      <w:pPr>
        <w:spacing w:line="240" w:lineRule="auto"/>
        <w:ind w:firstLine="0"/>
      </w:pPr>
    </w:p>
    <w:p w14:paraId="59E54959" w14:textId="77777777" w:rsidR="00AF42C3" w:rsidRPr="00C15980" w:rsidRDefault="00AF42C3" w:rsidP="00A21F28">
      <w:pPr>
        <w:pStyle w:val="Sraopastraipa"/>
        <w:numPr>
          <w:ilvl w:val="1"/>
          <w:numId w:val="8"/>
        </w:numPr>
        <w:spacing w:line="240" w:lineRule="auto"/>
        <w:ind w:left="0" w:firstLine="697"/>
        <w:rPr>
          <w:rFonts w:ascii="Calibri" w:hAnsi="Calibri" w:cs="Calibri"/>
          <w:i/>
          <w:iCs/>
          <w:sz w:val="22"/>
        </w:rPr>
      </w:pPr>
      <w:r w:rsidRPr="00C15980">
        <w:rPr>
          <w:rFonts w:ascii="Calibri" w:hAnsi="Calibri" w:cs="Calibri"/>
          <w:sz w:val="22"/>
        </w:rPr>
        <w:t>Reikalavimai dėl tiekėjo ir subtiekėjų (jeigu taikoma), ūkio subjektų, kurių pajėgumais tiekėjas remiasi, pašalinimo pagrindų nebuvimo bei jų nebuvimą patvirtinantys dokumentai nurodyti specialiųjų pirkimo sąlygų 1</w:t>
      </w:r>
      <w:r w:rsidRPr="00C15980">
        <w:rPr>
          <w:rFonts w:ascii="Calibri" w:hAnsi="Calibri" w:cs="Calibri"/>
          <w:color w:val="00B050"/>
          <w:sz w:val="22"/>
        </w:rPr>
        <w:t xml:space="preserve"> </w:t>
      </w:r>
      <w:r w:rsidRPr="00C15980">
        <w:rPr>
          <w:rFonts w:ascii="Calibri" w:hAnsi="Calibri" w:cs="Calibri"/>
          <w:sz w:val="22"/>
        </w:rPr>
        <w:t xml:space="preserve">priede. </w:t>
      </w:r>
    </w:p>
    <w:p w14:paraId="7B9FAF57" w14:textId="6B76381F" w:rsidR="00475C3C" w:rsidRDefault="00475C3C" w:rsidP="00AF42C3">
      <w:pPr>
        <w:spacing w:line="240" w:lineRule="auto"/>
        <w:ind w:firstLine="709"/>
        <w:rPr>
          <w:szCs w:val="24"/>
        </w:rPr>
      </w:pPr>
      <w:r>
        <w:rPr>
          <w:szCs w:val="24"/>
        </w:rPr>
        <w:lastRenderedPageBreak/>
        <w:t xml:space="preserve">3.2. </w:t>
      </w:r>
      <w:r w:rsidRPr="00A63DA5">
        <w:rPr>
          <w:szCs w:val="24"/>
        </w:rPr>
        <w:t xml:space="preserve">Tiekėjams nustatomi kvalifikacijos reikalavimai ir jų atitiktį patvirtinantys dokumentai nurodyti specialiųjų pirkimo </w:t>
      </w:r>
      <w:r w:rsidRPr="0022221A">
        <w:rPr>
          <w:szCs w:val="24"/>
        </w:rPr>
        <w:t xml:space="preserve">sąlygų 4 priede. </w:t>
      </w:r>
    </w:p>
    <w:p w14:paraId="2CEC64C4" w14:textId="1FE6FDB4" w:rsidR="00AF42C3" w:rsidRPr="00C15980" w:rsidRDefault="00AF42C3" w:rsidP="00AF42C3">
      <w:pPr>
        <w:spacing w:line="240" w:lineRule="auto"/>
        <w:ind w:firstLine="709"/>
        <w:rPr>
          <w:rFonts w:ascii="Calibri" w:eastAsia="Arial" w:hAnsi="Calibri" w:cs="Calibri"/>
          <w:sz w:val="22"/>
          <w:szCs w:val="22"/>
        </w:rPr>
      </w:pPr>
      <w:r w:rsidRPr="00C15980">
        <w:rPr>
          <w:rFonts w:ascii="Calibri" w:hAnsi="Calibri" w:cs="Calibri"/>
          <w:sz w:val="22"/>
          <w:szCs w:val="22"/>
        </w:rPr>
        <w:t xml:space="preserve">3.3. </w:t>
      </w:r>
      <w:r w:rsidRPr="00C15980">
        <w:rPr>
          <w:rFonts w:ascii="Calibri" w:eastAsia="Arial" w:hAnsi="Calibri" w:cs="Calibri"/>
          <w:sz w:val="22"/>
          <w:szCs w:val="22"/>
        </w:rPr>
        <w:t xml:space="preserve">Tiekėjas teikdamas pasiūlymą neturi pateikti nei EBVPD nei laisvos formos deklaracijos dėl atitikties reikalavimams. </w:t>
      </w:r>
    </w:p>
    <w:p w14:paraId="03E27A64" w14:textId="77777777" w:rsidR="00AF42C3" w:rsidRDefault="00AF42C3" w:rsidP="00AF42C3">
      <w:pPr>
        <w:spacing w:line="240" w:lineRule="auto"/>
        <w:ind w:firstLine="709"/>
        <w:rPr>
          <w:rFonts w:ascii="Arial" w:eastAsia="Arial" w:hAnsi="Arial" w:cs="Arial"/>
        </w:rPr>
      </w:pPr>
    </w:p>
    <w:p w14:paraId="227DF0DF" w14:textId="77777777" w:rsidR="00AF42C3" w:rsidRPr="000C7361" w:rsidRDefault="00AF42C3" w:rsidP="00A21F28">
      <w:pPr>
        <w:pStyle w:val="Antrat1"/>
        <w:numPr>
          <w:ilvl w:val="0"/>
          <w:numId w:val="8"/>
        </w:numPr>
        <w:spacing w:before="0" w:after="0"/>
        <w:ind w:left="357" w:hanging="357"/>
        <w:rPr>
          <w:rFonts w:asciiTheme="minorHAnsi" w:hAnsiTheme="minorHAnsi" w:cstheme="minorHAnsi"/>
          <w:color w:val="auto"/>
          <w:sz w:val="32"/>
          <w:szCs w:val="32"/>
        </w:rPr>
      </w:pPr>
      <w:bookmarkStart w:id="12" w:name="_Toc137194950"/>
      <w:r w:rsidRPr="000C7361">
        <w:rPr>
          <w:rFonts w:asciiTheme="minorHAnsi" w:hAnsiTheme="minorHAnsi" w:cstheme="minorHAnsi"/>
          <w:color w:val="auto"/>
          <w:sz w:val="32"/>
          <w:szCs w:val="32"/>
        </w:rPr>
        <w:t>Reikalavimai, susiję su nacionaliniu saugumu</w:t>
      </w:r>
      <w:bookmarkEnd w:id="12"/>
      <w:r w:rsidRPr="000C7361">
        <w:rPr>
          <w:rFonts w:asciiTheme="minorHAnsi" w:hAnsiTheme="minorHAnsi" w:cstheme="minorHAnsi"/>
          <w:color w:val="auto"/>
          <w:sz w:val="32"/>
          <w:szCs w:val="32"/>
        </w:rPr>
        <w:t xml:space="preserve"> </w:t>
      </w:r>
    </w:p>
    <w:p w14:paraId="548E6ABC" w14:textId="77777777" w:rsidR="00A77A4A" w:rsidRDefault="00A77A4A" w:rsidP="00A77A4A">
      <w:pPr>
        <w:ind w:firstLine="0"/>
        <w:rPr>
          <w:rFonts w:ascii="Calibri" w:hAnsi="Calibri" w:cs="Calibri"/>
          <w:color w:val="000000" w:themeColor="text1"/>
          <w:sz w:val="22"/>
        </w:rPr>
      </w:pPr>
      <w:bookmarkStart w:id="13" w:name="_Toc137194951"/>
    </w:p>
    <w:p w14:paraId="7BF5F097" w14:textId="71964A72" w:rsidR="00DA4C3C" w:rsidRPr="00DA4C3C" w:rsidRDefault="00DA4C3C" w:rsidP="00DA4C3C">
      <w:pPr>
        <w:spacing w:line="240" w:lineRule="auto"/>
        <w:ind w:firstLine="0"/>
        <w:rPr>
          <w:rFonts w:cstheme="minorHAnsi"/>
          <w:i/>
          <w:iCs/>
          <w:color w:val="000000" w:themeColor="text1"/>
          <w:sz w:val="22"/>
          <w:szCs w:val="22"/>
        </w:rPr>
      </w:pPr>
      <w:r>
        <w:rPr>
          <w:rFonts w:ascii="Calibri" w:hAnsi="Calibri" w:cs="Calibri"/>
          <w:color w:val="000000" w:themeColor="text1"/>
          <w:sz w:val="22"/>
          <w:szCs w:val="22"/>
        </w:rPr>
        <w:t xml:space="preserve">             </w:t>
      </w:r>
      <w:r w:rsidR="00A77A4A" w:rsidRPr="00A77A4A">
        <w:rPr>
          <w:rFonts w:ascii="Calibri" w:hAnsi="Calibri" w:cs="Calibri"/>
          <w:color w:val="000000" w:themeColor="text1"/>
          <w:sz w:val="22"/>
          <w:szCs w:val="22"/>
        </w:rPr>
        <w:t xml:space="preserve"> </w:t>
      </w:r>
      <w:r w:rsidR="00AF42C3" w:rsidRPr="00DA4C3C">
        <w:rPr>
          <w:rFonts w:cstheme="minorHAnsi"/>
          <w:sz w:val="22"/>
          <w:szCs w:val="22"/>
        </w:rPr>
        <w:t>4.1.</w:t>
      </w:r>
      <w:r w:rsidR="00A77A4A" w:rsidRPr="00DA4C3C">
        <w:rPr>
          <w:rFonts w:cstheme="minorHAnsi"/>
          <w:sz w:val="22"/>
          <w:szCs w:val="22"/>
        </w:rPr>
        <w:t xml:space="preserve"> </w:t>
      </w:r>
      <w:r w:rsidRPr="00DA4C3C">
        <w:rPr>
          <w:rFonts w:cstheme="minorHAnsi"/>
          <w:sz w:val="22"/>
          <w:szCs w:val="22"/>
        </w:rPr>
        <w:t>Perkančioji organizacija šiame pirkime netaikys reikalavimų, susijusių su nacionaliniu saugumu.</w:t>
      </w:r>
    </w:p>
    <w:p w14:paraId="054E8C82" w14:textId="77777777" w:rsidR="004379FF" w:rsidRPr="000C7361" w:rsidRDefault="004379FF" w:rsidP="000C7361">
      <w:pPr>
        <w:spacing w:line="240" w:lineRule="auto"/>
        <w:ind w:firstLine="0"/>
        <w:rPr>
          <w:rFonts w:ascii="Calibri" w:hAnsi="Calibri" w:cs="Calibri"/>
          <w:sz w:val="22"/>
        </w:rPr>
      </w:pPr>
    </w:p>
    <w:p w14:paraId="12AF88A3" w14:textId="77777777" w:rsidR="00AF42C3" w:rsidRPr="000C7361" w:rsidRDefault="00AF42C3" w:rsidP="004379FF">
      <w:pPr>
        <w:pStyle w:val="Antrat1"/>
        <w:numPr>
          <w:ilvl w:val="0"/>
          <w:numId w:val="8"/>
        </w:numPr>
        <w:spacing w:before="0" w:after="0" w:line="300" w:lineRule="auto"/>
        <w:rPr>
          <w:rFonts w:asciiTheme="minorHAnsi" w:hAnsiTheme="minorHAnsi" w:cstheme="minorHAnsi"/>
          <w:color w:val="auto"/>
          <w:sz w:val="32"/>
          <w:szCs w:val="32"/>
        </w:rPr>
      </w:pPr>
      <w:r w:rsidRPr="000C7361">
        <w:rPr>
          <w:rFonts w:asciiTheme="minorHAnsi" w:hAnsiTheme="minorHAnsi" w:cstheme="minorHAnsi"/>
          <w:color w:val="auto"/>
          <w:sz w:val="32"/>
          <w:szCs w:val="32"/>
        </w:rPr>
        <w:t>Specialieji reikalavimai pasiūlymų rengimui ir pateikimui</w:t>
      </w:r>
      <w:bookmarkEnd w:id="7"/>
      <w:bookmarkEnd w:id="8"/>
      <w:bookmarkEnd w:id="9"/>
      <w:bookmarkEnd w:id="13"/>
    </w:p>
    <w:p w14:paraId="73199799" w14:textId="77777777" w:rsidR="00AF42C3" w:rsidRPr="00257685" w:rsidRDefault="00AF42C3" w:rsidP="00AF42C3">
      <w:pPr>
        <w:ind w:firstLine="0"/>
        <w:rPr>
          <w:rFonts w:ascii="Arial" w:hAnsi="Arial" w:cs="Arial"/>
          <w:b/>
          <w:bCs/>
        </w:rPr>
      </w:pPr>
    </w:p>
    <w:p w14:paraId="37D9C63D"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5.1. </w:t>
      </w:r>
      <w:r w:rsidRPr="00C15980">
        <w:rPr>
          <w:rFonts w:ascii="Calibri" w:hAnsi="Calibri" w:cs="Calibri"/>
          <w:b/>
          <w:bCs/>
          <w:sz w:val="22"/>
        </w:rPr>
        <w:t>CVP IS pasiūlymo lango eilutėje „Prisegti dokumentus“ pateikiamas</w:t>
      </w:r>
      <w:r w:rsidRPr="00C15980">
        <w:rPr>
          <w:rFonts w:ascii="Calibri" w:hAnsi="Calibri" w:cs="Calibri"/>
          <w:sz w:val="22"/>
        </w:rPr>
        <w:t xml:space="preserve"> tiekėjo pasirašytas pasiūlymas, parengtas pagal specialiųjų </w:t>
      </w:r>
      <w:r w:rsidRPr="00C15980">
        <w:rPr>
          <w:rFonts w:ascii="Calibri" w:hAnsi="Calibri" w:cs="Calibri"/>
          <w:sz w:val="22"/>
        </w:rPr>
        <w:fldChar w:fldCharType="begin"/>
      </w:r>
      <w:r w:rsidRPr="00C15980">
        <w:rPr>
          <w:rFonts w:ascii="Calibri" w:hAnsi="Calibri" w:cs="Calibri"/>
          <w:sz w:val="22"/>
        </w:rPr>
        <w:instrText xml:space="preserve"> REF _Ref38540913 \h  \* MERGEFORMAT </w:instrText>
      </w:r>
      <w:r w:rsidRPr="00C15980">
        <w:rPr>
          <w:rFonts w:ascii="Calibri" w:hAnsi="Calibri" w:cs="Calibri"/>
          <w:sz w:val="22"/>
        </w:rPr>
      </w:r>
      <w:r w:rsidRPr="00C15980">
        <w:rPr>
          <w:rFonts w:ascii="Calibri" w:hAnsi="Calibri" w:cs="Calibri"/>
          <w:sz w:val="22"/>
        </w:rPr>
        <w:fldChar w:fldCharType="separate"/>
      </w:r>
      <w:r w:rsidRPr="00C15980">
        <w:rPr>
          <w:rFonts w:ascii="Calibri" w:hAnsi="Calibri" w:cs="Calibri"/>
          <w:sz w:val="22"/>
        </w:rPr>
        <w:t>pirkimo sąlygų 5</w:t>
      </w:r>
      <w:r w:rsidRPr="00C15980">
        <w:rPr>
          <w:rFonts w:ascii="Calibri" w:hAnsi="Calibri" w:cs="Calibri"/>
          <w:sz w:val="22"/>
          <w:shd w:val="clear" w:color="auto" w:fill="FFFFFF"/>
        </w:rPr>
        <w:t xml:space="preserve"> </w:t>
      </w:r>
      <w:r w:rsidRPr="00C15980">
        <w:rPr>
          <w:rFonts w:ascii="Calibri" w:hAnsi="Calibri" w:cs="Calibri"/>
          <w:sz w:val="22"/>
        </w:rPr>
        <w:fldChar w:fldCharType="end"/>
      </w:r>
      <w:r w:rsidRPr="00C15980">
        <w:rPr>
          <w:rFonts w:ascii="Calibri" w:hAnsi="Calibri" w:cs="Calibri"/>
          <w:sz w:val="22"/>
        </w:rPr>
        <w:t>priede pateiktą pasiūlymo formą ir pasiūlymo formoje nurodyti ir kiti, tiekėjo nuomone, būtini dokumentai (jų kopijos).</w:t>
      </w:r>
    </w:p>
    <w:p w14:paraId="3896DD2A" w14:textId="77777777" w:rsidR="00AF42C3" w:rsidRPr="00C15980" w:rsidRDefault="00AF42C3" w:rsidP="00AF42C3">
      <w:pPr>
        <w:pStyle w:val="Sraopastraipa"/>
        <w:spacing w:line="240" w:lineRule="auto"/>
        <w:ind w:left="0"/>
        <w:rPr>
          <w:rFonts w:ascii="Calibri" w:hAnsi="Calibri" w:cs="Calibri"/>
          <w:sz w:val="22"/>
          <w:u w:val="single"/>
        </w:rPr>
      </w:pPr>
      <w:r w:rsidRPr="00C15980">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5980">
        <w:rPr>
          <w:rFonts w:ascii="Calibri" w:hAnsi="Calibri" w:cs="Calibri"/>
          <w:sz w:val="22"/>
        </w:rPr>
        <w:t>Perkančiajai organizacijai kilus abejonių dėl dokumentų tikrumo, ji turi teisę reikalauti pateikti dokumentų originalus.</w:t>
      </w:r>
      <w:r w:rsidRPr="00C15980">
        <w:rPr>
          <w:rFonts w:ascii="Calibri" w:eastAsia="Calibri" w:hAnsi="Calibri" w:cs="Calibri"/>
          <w:sz w:val="22"/>
        </w:rPr>
        <w:t xml:space="preserve"> Gali būti:</w:t>
      </w:r>
    </w:p>
    <w:p w14:paraId="0EAF6748" w14:textId="77777777" w:rsidR="00AF42C3" w:rsidRPr="00C15980" w:rsidRDefault="00AF42C3" w:rsidP="00AF42C3">
      <w:pPr>
        <w:spacing w:line="240" w:lineRule="auto"/>
        <w:ind w:firstLine="709"/>
        <w:rPr>
          <w:rFonts w:ascii="Calibri" w:hAnsi="Calibri" w:cs="Calibri"/>
          <w:sz w:val="22"/>
          <w:szCs w:val="22"/>
        </w:rPr>
      </w:pPr>
      <w:r w:rsidRPr="00C15980">
        <w:rPr>
          <w:rFonts w:ascii="Calibri" w:eastAsia="Calibri" w:hAnsi="Calibri" w:cs="Calibri"/>
          <w:sz w:val="22"/>
          <w:szCs w:val="22"/>
        </w:rPr>
        <w:t>5.2.1. pateikiami kvalifikuotu elektroniniu parašu pasirašyti elektroninėmis priemonėmis suformuoti dokumentai;</w:t>
      </w:r>
    </w:p>
    <w:p w14:paraId="7A19F285"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Calibri" w:hAnsi="Calibri" w:cs="Calibri"/>
          <w:sz w:val="22"/>
        </w:rPr>
        <w:t>5.2.2. skaitmeninės dokumentų kopijos (fiziniu parašu tvirtinami dokumentai turi būti pateikiami pasirašyti ir nuskenuoti).</w:t>
      </w:r>
    </w:p>
    <w:p w14:paraId="5079CF74"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Arial" w:hAnsi="Calibri" w:cs="Calibri"/>
          <w:sz w:val="22"/>
        </w:rPr>
        <w:t>5.3. Pasiūlymas turi būti parengtas lietuvių kalba</w:t>
      </w:r>
      <w:r w:rsidRPr="00C15980">
        <w:rPr>
          <w:rFonts w:ascii="Calibri" w:hAnsi="Calibri" w:cs="Calibri"/>
          <w:sz w:val="22"/>
        </w:rPr>
        <w:t xml:space="preserve"> </w:t>
      </w:r>
      <w:r w:rsidRPr="00C15980">
        <w:rPr>
          <w:rFonts w:ascii="Calibri" w:eastAsia="Arial" w:hAnsi="Calibri" w:cs="Calibri"/>
          <w:sz w:val="22"/>
        </w:rPr>
        <w:t xml:space="preserve">Jei kurie nors su pasiūlymu teikiami dokumentai parengti ne ta kalba, kuria reikalaujama, turi būti pateiktas tikslus vertimas į reikalaujamą kalbą. </w:t>
      </w:r>
    </w:p>
    <w:p w14:paraId="6C1867C9"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hAnsi="Calibri" w:cs="Calibri"/>
          <w:sz w:val="22"/>
        </w:rPr>
        <w:t>5.4. Pasiūlymuose nurodytos kainos bus vertinamos eurais</w:t>
      </w:r>
      <w:r w:rsidRPr="00C15980">
        <w:rPr>
          <w:rFonts w:ascii="Calibri" w:eastAsia="Calibri" w:hAnsi="Calibri" w:cs="Calibri"/>
          <w:sz w:val="22"/>
        </w:rPr>
        <w:t>.</w:t>
      </w:r>
      <w:r w:rsidRPr="00C15980">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527144" w14:textId="77777777" w:rsidR="00AF42C3" w:rsidRPr="00C15980" w:rsidRDefault="00AF42C3" w:rsidP="00AF42C3">
      <w:pPr>
        <w:pStyle w:val="Sraopastraipa"/>
        <w:spacing w:after="160" w:line="240" w:lineRule="auto"/>
        <w:ind w:left="0" w:firstLine="710"/>
        <w:rPr>
          <w:rFonts w:ascii="Calibri" w:eastAsia="Arial" w:hAnsi="Calibri" w:cs="Calibri"/>
          <w:color w:val="7030A0"/>
          <w:sz w:val="22"/>
        </w:rPr>
      </w:pPr>
      <w:r w:rsidRPr="00C15980">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8D04999" w14:textId="77777777" w:rsidR="00AF42C3" w:rsidRPr="00C15980" w:rsidRDefault="00AF42C3" w:rsidP="00AF42C3">
      <w:pPr>
        <w:pStyle w:val="Sraopastraipa"/>
        <w:spacing w:line="240" w:lineRule="auto"/>
        <w:ind w:left="0" w:firstLine="710"/>
        <w:rPr>
          <w:rFonts w:ascii="Calibri" w:hAnsi="Calibri" w:cs="Calibri"/>
          <w:sz w:val="22"/>
        </w:rPr>
      </w:pPr>
      <w:r w:rsidRPr="00C15980">
        <w:rPr>
          <w:rFonts w:ascii="Calibri" w:eastAsia="Arial" w:hAnsi="Calibri" w:cs="Calibri"/>
          <w:sz w:val="22"/>
        </w:rPr>
        <w:t xml:space="preserve">5.6. Tiekėjų pasiūlymuose nurodytos kainos bus vertinamos </w:t>
      </w:r>
      <w:r w:rsidRPr="00C15980">
        <w:rPr>
          <w:rFonts w:ascii="Calibri" w:hAnsi="Calibri" w:cs="Calibri"/>
          <w:sz w:val="22"/>
        </w:rPr>
        <w:t xml:space="preserve">ir lyginamos su visais mokesčiais, įskaitant PVM. </w:t>
      </w:r>
    </w:p>
    <w:p w14:paraId="09A42ADB" w14:textId="77777777" w:rsidR="00AF42C3" w:rsidRPr="00F70558" w:rsidRDefault="00AF42C3" w:rsidP="00AF42C3">
      <w:pPr>
        <w:pStyle w:val="paragrafesrasas2lygis"/>
        <w:spacing w:after="0"/>
        <w:rPr>
          <w:rFonts w:asciiTheme="minorHAnsi" w:hAnsiTheme="minorHAnsi" w:cstheme="minorHAnsi"/>
          <w:sz w:val="21"/>
          <w:szCs w:val="21"/>
        </w:rPr>
      </w:pPr>
    </w:p>
    <w:p w14:paraId="7A0CD6D7" w14:textId="77777777" w:rsidR="00AF42C3" w:rsidRPr="00E62E95" w:rsidRDefault="00AF42C3" w:rsidP="00AF42C3">
      <w:pPr>
        <w:pStyle w:val="Antrat1"/>
        <w:spacing w:before="0" w:after="0" w:line="300" w:lineRule="auto"/>
        <w:ind w:left="357" w:firstLine="0"/>
        <w:rPr>
          <w:rFonts w:asciiTheme="minorHAnsi" w:hAnsiTheme="minorHAnsi" w:cstheme="minorHAnsi"/>
          <w:color w:val="auto"/>
        </w:rPr>
      </w:pPr>
      <w:bookmarkStart w:id="14" w:name="_Toc137194952"/>
      <w:r w:rsidRPr="000C7361">
        <w:rPr>
          <w:rFonts w:asciiTheme="minorHAnsi" w:hAnsiTheme="minorHAnsi" w:cstheme="minorHAnsi"/>
          <w:color w:val="auto"/>
          <w:sz w:val="32"/>
          <w:szCs w:val="32"/>
        </w:rPr>
        <w:t>6</w:t>
      </w:r>
      <w:r w:rsidRPr="00E62E95">
        <w:rPr>
          <w:rFonts w:asciiTheme="minorHAnsi" w:hAnsiTheme="minorHAnsi" w:cstheme="minorHAnsi"/>
          <w:color w:val="auto"/>
        </w:rPr>
        <w:t xml:space="preserve">. </w:t>
      </w:r>
      <w:r w:rsidRPr="000C7361">
        <w:rPr>
          <w:rFonts w:asciiTheme="minorHAnsi" w:hAnsiTheme="minorHAnsi" w:cstheme="minorHAnsi"/>
          <w:color w:val="auto"/>
          <w:sz w:val="32"/>
          <w:szCs w:val="32"/>
        </w:rPr>
        <w:t>Pasiūlymo galiojimo užtikrinimas</w:t>
      </w:r>
      <w:bookmarkEnd w:id="14"/>
    </w:p>
    <w:p w14:paraId="599AFAA7" w14:textId="77777777" w:rsidR="00AF42C3" w:rsidRPr="000261FD" w:rsidRDefault="00AF42C3" w:rsidP="00AF42C3">
      <w:pPr>
        <w:ind w:firstLine="0"/>
        <w:rPr>
          <w:rFonts w:ascii="Arial" w:hAnsi="Arial" w:cs="Arial"/>
          <w:i/>
          <w:iCs/>
          <w:color w:val="7030A0"/>
        </w:rPr>
      </w:pPr>
    </w:p>
    <w:p w14:paraId="298EBEF2" w14:textId="77777777" w:rsidR="00AF42C3" w:rsidRPr="00C15980" w:rsidRDefault="00AF42C3" w:rsidP="00AF42C3">
      <w:pPr>
        <w:pStyle w:val="Sraopastraipa"/>
        <w:spacing w:line="240" w:lineRule="auto"/>
        <w:ind w:left="0" w:firstLine="567"/>
        <w:rPr>
          <w:rFonts w:ascii="Calibri" w:eastAsia="Calibri" w:hAnsi="Calibri" w:cs="Calibri"/>
          <w:sz w:val="22"/>
        </w:rPr>
      </w:pPr>
      <w:r w:rsidRPr="00C15980">
        <w:rPr>
          <w:rFonts w:ascii="Calibri" w:hAnsi="Calibri" w:cs="Calibri"/>
          <w:sz w:val="22"/>
        </w:rPr>
        <w:t xml:space="preserve">6.1.  </w:t>
      </w:r>
      <w:r w:rsidRPr="00C15980">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0216E" w14:textId="77777777" w:rsidR="00AF42C3" w:rsidRPr="00504AD9" w:rsidRDefault="00AF42C3" w:rsidP="00AF42C3">
      <w:pPr>
        <w:pStyle w:val="Sraopastraipa"/>
        <w:spacing w:line="240" w:lineRule="auto"/>
        <w:ind w:left="0" w:firstLine="567"/>
      </w:pPr>
    </w:p>
    <w:p w14:paraId="0B4F58CC" w14:textId="77777777" w:rsidR="00AF42C3" w:rsidRPr="000C7361" w:rsidRDefault="00AF42C3" w:rsidP="00A21F28">
      <w:pPr>
        <w:pStyle w:val="Antrat1"/>
        <w:numPr>
          <w:ilvl w:val="0"/>
          <w:numId w:val="7"/>
        </w:numPr>
        <w:spacing w:before="0" w:after="0" w:line="300" w:lineRule="auto"/>
        <w:ind w:left="425" w:firstLine="0"/>
        <w:rPr>
          <w:rFonts w:ascii="Arial" w:hAnsi="Arial" w:cs="Arial"/>
          <w:sz w:val="32"/>
          <w:szCs w:val="32"/>
        </w:rPr>
      </w:pPr>
      <w:bookmarkStart w:id="15" w:name="_Toc15392775"/>
      <w:bookmarkStart w:id="16" w:name="_Toc137194953"/>
      <w:r w:rsidRPr="000C7361">
        <w:rPr>
          <w:rFonts w:asciiTheme="minorHAnsi" w:hAnsiTheme="minorHAnsi" w:cstheme="minorHAnsi"/>
          <w:color w:val="auto"/>
          <w:sz w:val="32"/>
          <w:szCs w:val="32"/>
        </w:rPr>
        <w:t>P</w:t>
      </w:r>
      <w:bookmarkEnd w:id="15"/>
      <w:r w:rsidRPr="000C7361">
        <w:rPr>
          <w:rFonts w:asciiTheme="minorHAnsi" w:hAnsiTheme="minorHAnsi" w:cstheme="minorHAnsi"/>
          <w:color w:val="auto"/>
          <w:sz w:val="32"/>
          <w:szCs w:val="32"/>
        </w:rPr>
        <w:t>asiūlymų vertinimas</w:t>
      </w:r>
      <w:bookmarkEnd w:id="16"/>
    </w:p>
    <w:p w14:paraId="7E0E49CC" w14:textId="77777777" w:rsidR="00AF42C3" w:rsidRPr="00A86273" w:rsidRDefault="00AF42C3" w:rsidP="00AF42C3">
      <w:pPr>
        <w:spacing w:line="240" w:lineRule="auto"/>
        <w:ind w:firstLine="0"/>
        <w:rPr>
          <w:rFonts w:ascii="Calibri" w:hAnsi="Calibri" w:cs="Calibri"/>
          <w:vanish/>
          <w:sz w:val="22"/>
          <w:szCs w:val="22"/>
        </w:rPr>
      </w:pPr>
    </w:p>
    <w:p w14:paraId="05320016" w14:textId="77777777" w:rsidR="00AF42C3" w:rsidRPr="00A86273" w:rsidRDefault="00AF42C3" w:rsidP="00AF42C3">
      <w:pPr>
        <w:pStyle w:val="Sraopastraipa"/>
        <w:spacing w:line="240" w:lineRule="auto"/>
        <w:ind w:left="0" w:firstLine="709"/>
        <w:rPr>
          <w:rFonts w:ascii="Calibri" w:eastAsia="Calibri" w:hAnsi="Calibri" w:cs="Calibri"/>
          <w:sz w:val="22"/>
        </w:rPr>
      </w:pPr>
      <w:r w:rsidRPr="00A86273">
        <w:rPr>
          <w:rFonts w:ascii="Calibri" w:eastAsia="Calibri" w:hAnsi="Calibri" w:cs="Calibri"/>
          <w:sz w:val="22"/>
        </w:rPr>
        <w:t xml:space="preserve">7.1.  </w:t>
      </w:r>
      <w:r w:rsidRPr="00A86273">
        <w:rPr>
          <w:rFonts w:ascii="Calibri" w:hAnsi="Calibri" w:cs="Calibri"/>
          <w:sz w:val="22"/>
        </w:rPr>
        <w:t>Perkančioji organizacija</w:t>
      </w:r>
      <w:r w:rsidRPr="00A86273">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 5 priede.</w:t>
      </w:r>
    </w:p>
    <w:p w14:paraId="6A3A11E6" w14:textId="77777777" w:rsidR="00A77A4A" w:rsidRPr="00A86273" w:rsidRDefault="00AF42C3" w:rsidP="00A77A4A">
      <w:pPr>
        <w:pStyle w:val="Betarp"/>
        <w:ind w:firstLine="709"/>
        <w:contextualSpacing/>
        <w:rPr>
          <w:sz w:val="22"/>
          <w:szCs w:val="22"/>
        </w:rPr>
      </w:pPr>
      <w:r w:rsidRPr="00A86273">
        <w:rPr>
          <w:rFonts w:ascii="Calibri" w:hAnsi="Calibri" w:cs="Calibri"/>
          <w:color w:val="000000" w:themeColor="text1"/>
          <w:sz w:val="22"/>
          <w:szCs w:val="22"/>
        </w:rPr>
        <w:t xml:space="preserve">7.2. </w:t>
      </w:r>
      <w:r w:rsidR="00A77A4A" w:rsidRPr="00A86273">
        <w:rPr>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A77A4A" w:rsidRPr="00A86273">
        <w:rPr>
          <w:sz w:val="22"/>
          <w:szCs w:val="22"/>
        </w:rPr>
        <w:t xml:space="preserve"> Tas pats tiekėjas gali būti nustatomas laimėtoju dėl visų pirkimo objekto dalių. </w:t>
      </w:r>
    </w:p>
    <w:p w14:paraId="792B7B31" w14:textId="332E8529" w:rsidR="00AF42C3" w:rsidRPr="000C7361" w:rsidRDefault="00A77A4A" w:rsidP="0025647B">
      <w:pPr>
        <w:tabs>
          <w:tab w:val="left" w:pos="1560"/>
        </w:tabs>
        <w:spacing w:line="240" w:lineRule="auto"/>
        <w:ind w:firstLine="0"/>
        <w:contextualSpacing/>
        <w:rPr>
          <w:rFonts w:ascii="Calibri" w:hAnsi="Calibri" w:cs="Calibri"/>
          <w:sz w:val="22"/>
          <w:szCs w:val="22"/>
        </w:rPr>
      </w:pPr>
      <w:r w:rsidRPr="00A86273">
        <w:rPr>
          <w:rStyle w:val="cf01"/>
          <w:rFonts w:ascii="Calibri" w:hAnsi="Calibri" w:cs="Calibri"/>
          <w:sz w:val="22"/>
          <w:szCs w:val="22"/>
        </w:rPr>
        <w:lastRenderedPageBreak/>
        <w:t xml:space="preserve">              7.3. Perkančioji organizacija </w:t>
      </w:r>
      <w:r w:rsidRPr="00A86273">
        <w:rPr>
          <w:rStyle w:val="cf01"/>
          <w:rFonts w:ascii="Calibri" w:hAnsi="Calibri" w:cs="Calibri"/>
          <w:b/>
          <w:bCs/>
          <w:sz w:val="22"/>
          <w:szCs w:val="22"/>
        </w:rPr>
        <w:t xml:space="preserve">atmes </w:t>
      </w:r>
      <w:r w:rsidRPr="00A86273">
        <w:rPr>
          <w:rStyle w:val="cf01"/>
          <w:rFonts w:ascii="Calibri" w:hAnsi="Calibri" w:cs="Calibri"/>
          <w:sz w:val="22"/>
          <w:szCs w:val="22"/>
        </w:rPr>
        <w:t xml:space="preserve">tiekėjo pasiūlymą, jeigu kartu su pasiūlymu nebus pateikti šie pirkimo sąlygose reikalaujami pateikti dokumentai: </w:t>
      </w:r>
      <w:r w:rsidR="000C7361">
        <w:rPr>
          <w:rStyle w:val="cf01"/>
          <w:rFonts w:ascii="Calibri" w:hAnsi="Calibri" w:cs="Calibri"/>
          <w:sz w:val="22"/>
          <w:szCs w:val="22"/>
        </w:rPr>
        <w:t>užpildyta Pasiūlymo forma.</w:t>
      </w:r>
    </w:p>
    <w:p w14:paraId="14220AD4" w14:textId="77777777" w:rsidR="00AF42C3" w:rsidRPr="000C7361" w:rsidRDefault="00AF42C3" w:rsidP="00AF42C3">
      <w:pPr>
        <w:pStyle w:val="Antrat1"/>
        <w:tabs>
          <w:tab w:val="left" w:pos="567"/>
        </w:tabs>
        <w:spacing w:line="20" w:lineRule="atLeast"/>
        <w:ind w:firstLine="0"/>
        <w:contextualSpacing/>
        <w:rPr>
          <w:rFonts w:asciiTheme="minorHAnsi" w:hAnsiTheme="minorHAnsi" w:cstheme="minorHAnsi"/>
          <w:sz w:val="32"/>
          <w:szCs w:val="32"/>
        </w:rPr>
      </w:pPr>
      <w:bookmarkStart w:id="17" w:name="_Ref39425999"/>
      <w:bookmarkStart w:id="18" w:name="_Ref39426005"/>
      <w:bookmarkStart w:id="19" w:name="_Toc126333937"/>
      <w:bookmarkStart w:id="20" w:name="_Toc137194954"/>
      <w:r w:rsidRPr="000C7361">
        <w:rPr>
          <w:rFonts w:asciiTheme="minorHAnsi" w:hAnsiTheme="minorHAnsi" w:cstheme="minorHAnsi"/>
          <w:sz w:val="32"/>
          <w:szCs w:val="32"/>
        </w:rPr>
        <w:t>8. Sutarties sudarymas</w:t>
      </w:r>
      <w:bookmarkEnd w:id="17"/>
      <w:bookmarkEnd w:id="18"/>
      <w:bookmarkEnd w:id="19"/>
      <w:bookmarkEnd w:id="20"/>
    </w:p>
    <w:p w14:paraId="79061C96" w14:textId="77777777" w:rsidR="00AF42C3" w:rsidRPr="004A0305" w:rsidRDefault="00AF42C3" w:rsidP="00AF42C3">
      <w:pPr>
        <w:spacing w:line="240" w:lineRule="auto"/>
        <w:ind w:left="284" w:hanging="284"/>
        <w:rPr>
          <w:rFonts w:cstheme="minorHAnsi"/>
          <w:color w:val="000000" w:themeColor="text1"/>
        </w:rPr>
      </w:pPr>
    </w:p>
    <w:p w14:paraId="1236B58F" w14:textId="60044979" w:rsidR="00AF42C3" w:rsidRPr="0015146B" w:rsidRDefault="00AF42C3" w:rsidP="0015146B">
      <w:pPr>
        <w:pStyle w:val="Sraopastraipa"/>
        <w:spacing w:line="240" w:lineRule="auto"/>
        <w:ind w:left="0" w:firstLine="567"/>
        <w:rPr>
          <w:rFonts w:ascii="Calibri" w:hAnsi="Calibri" w:cs="Calibri"/>
          <w:color w:val="000000" w:themeColor="text1"/>
          <w:sz w:val="22"/>
        </w:rPr>
      </w:pPr>
      <w:r w:rsidRPr="00C15980">
        <w:rPr>
          <w:rFonts w:ascii="Calibri" w:hAnsi="Calibri" w:cs="Calibri"/>
          <w:color w:val="000000" w:themeColor="text1"/>
          <w:sz w:val="22"/>
        </w:rPr>
        <w:t>8.1. Ši pirkimo procedūra atliekama siekiant sudaryti sutartį su tiekėju, kurio pasiūlymas, vadovaujantis pirkimo sąlygose</w:t>
      </w:r>
      <w:r w:rsidRPr="00C15980">
        <w:rPr>
          <w:rFonts w:ascii="Calibri" w:hAnsi="Calibri" w:cs="Calibri"/>
          <w:color w:val="0070C0"/>
          <w:sz w:val="22"/>
        </w:rPr>
        <w:t xml:space="preserve"> </w:t>
      </w:r>
      <w:r w:rsidRPr="00C15980">
        <w:rPr>
          <w:rFonts w:ascii="Calibri" w:hAnsi="Calibri" w:cs="Calibri"/>
          <w:color w:val="000000" w:themeColor="text1"/>
          <w:sz w:val="22"/>
        </w:rPr>
        <w:t xml:space="preserve">nustatyta tvarka, bus pripažintas laimėjęs. </w:t>
      </w:r>
      <w:r w:rsidRPr="00C15980">
        <w:rPr>
          <w:rFonts w:ascii="Calibri" w:hAnsi="Calibri" w:cs="Calibri"/>
          <w:sz w:val="22"/>
        </w:rPr>
        <w:t>Sutarties sąlygos pateikiamos specialiųjų pirkimo sąlygų 7</w:t>
      </w:r>
      <w:r w:rsidRPr="00C15980">
        <w:rPr>
          <w:rFonts w:ascii="Calibri" w:hAnsi="Calibri" w:cs="Calibri"/>
          <w:color w:val="00B050"/>
          <w:sz w:val="22"/>
        </w:rPr>
        <w:t xml:space="preserve"> </w:t>
      </w:r>
      <w:r w:rsidRPr="00C15980">
        <w:rPr>
          <w:rFonts w:ascii="Calibri" w:hAnsi="Calibri" w:cs="Calibri"/>
          <w:sz w:val="22"/>
        </w:rPr>
        <w:t xml:space="preserve">priede. </w:t>
      </w:r>
    </w:p>
    <w:p w14:paraId="6C8783FB" w14:textId="50D79C8A" w:rsidR="0015146B" w:rsidRPr="000C7361" w:rsidRDefault="00050216" w:rsidP="0015146B">
      <w:pPr>
        <w:pStyle w:val="Antrat1"/>
        <w:tabs>
          <w:tab w:val="left" w:pos="567"/>
        </w:tabs>
        <w:spacing w:line="20" w:lineRule="atLeast"/>
        <w:ind w:firstLine="0"/>
        <w:contextualSpacing/>
        <w:rPr>
          <w:rFonts w:asciiTheme="minorHAnsi" w:hAnsiTheme="minorHAnsi" w:cstheme="minorHAnsi"/>
          <w:sz w:val="32"/>
          <w:szCs w:val="32"/>
        </w:rPr>
      </w:pPr>
      <w:bookmarkStart w:id="21" w:name="_Toc126333938"/>
      <w:r w:rsidRPr="000C7361">
        <w:rPr>
          <w:rFonts w:asciiTheme="minorHAnsi" w:hAnsiTheme="minorHAnsi" w:cstheme="minorHAnsi"/>
          <w:sz w:val="32"/>
          <w:szCs w:val="32"/>
        </w:rPr>
        <w:t xml:space="preserve">9. </w:t>
      </w:r>
      <w:r w:rsidR="0015146B" w:rsidRPr="000C7361">
        <w:rPr>
          <w:rFonts w:asciiTheme="minorHAnsi" w:hAnsiTheme="minorHAnsi" w:cstheme="minorHAnsi"/>
          <w:sz w:val="32"/>
          <w:szCs w:val="32"/>
        </w:rPr>
        <w:t>Kitos sąlygos</w:t>
      </w:r>
      <w:bookmarkEnd w:id="21"/>
    </w:p>
    <w:p w14:paraId="25DF2B9F" w14:textId="183842E7" w:rsidR="0015146B" w:rsidRPr="0025647B" w:rsidRDefault="00050216" w:rsidP="0015146B">
      <w:pPr>
        <w:shd w:val="clear" w:color="auto" w:fill="FFFFFF"/>
        <w:spacing w:line="240" w:lineRule="auto"/>
        <w:ind w:firstLine="567"/>
        <w:rPr>
          <w:rFonts w:eastAsia="Calibri" w:cstheme="minorHAnsi"/>
          <w:sz w:val="22"/>
          <w:szCs w:val="22"/>
        </w:rPr>
      </w:pPr>
      <w:r w:rsidRPr="0025647B">
        <w:rPr>
          <w:rFonts w:eastAsia="Calibri" w:cstheme="minorHAnsi"/>
          <w:sz w:val="22"/>
          <w:szCs w:val="22"/>
        </w:rPr>
        <w:t>9</w:t>
      </w:r>
      <w:r w:rsidR="0015146B" w:rsidRPr="0025647B">
        <w:rPr>
          <w:rFonts w:eastAsia="Calibri" w:cstheme="minorHAnsi"/>
          <w:sz w:val="22"/>
          <w:szCs w:val="22"/>
        </w:rPr>
        <w:t xml:space="preserve">.1.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15146B" w:rsidRPr="0025647B">
        <w:rPr>
          <w:rFonts w:eastAsia="Calibri" w:cstheme="minorHAnsi"/>
          <w:sz w:val="22"/>
          <w:szCs w:val="22"/>
        </w:rPr>
        <w:t>sabis.nbfc.lt</w:t>
      </w:r>
      <w:proofErr w:type="spellEnd"/>
      <w:r w:rsidR="0015146B" w:rsidRPr="0025647B">
        <w:rPr>
          <w:rFonts w:eastAsia="Calibri" w:cstheme="minorHAnsi"/>
          <w:sz w:val="22"/>
          <w:szCs w:val="22"/>
        </w:rPr>
        <w:t>). Perkančioji organizacija elektronines sąskaitas faktūras priima ir apdoroja naudodamasi informacinės sistemos SABIS priemonėmis.</w:t>
      </w:r>
    </w:p>
    <w:p w14:paraId="57DFE38C" w14:textId="77777777" w:rsidR="00AF42C3" w:rsidRDefault="00AF42C3" w:rsidP="00AF42C3">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3295F54" w14:textId="77777777" w:rsidR="00AF42C3" w:rsidRDefault="00AF42C3" w:rsidP="00AF42C3">
      <w:pPr>
        <w:pStyle w:val="Betarp"/>
        <w:spacing w:line="300" w:lineRule="auto"/>
        <w:contextualSpacing/>
        <w:rPr>
          <w:rFonts w:ascii="Arial" w:eastAsiaTheme="minorHAnsi" w:hAnsi="Arial" w:cs="Arial"/>
        </w:rPr>
      </w:pPr>
    </w:p>
    <w:p w14:paraId="253B01D1" w14:textId="77777777" w:rsidR="00AF42C3" w:rsidRPr="00AC0420" w:rsidRDefault="00AF42C3" w:rsidP="00AF42C3">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63C182C5" w14:textId="77777777" w:rsidR="00AF42C3" w:rsidRPr="002E1129" w:rsidRDefault="00AF42C3" w:rsidP="00AF42C3">
      <w:pPr>
        <w:keepNext/>
        <w:keepLines/>
        <w:spacing w:before="120" w:after="160" w:line="276" w:lineRule="auto"/>
        <w:ind w:left="318"/>
        <w:jc w:val="right"/>
        <w:rPr>
          <w:rFonts w:ascii="Arial" w:eastAsia="Arial" w:hAnsi="Arial" w:cs="Arial"/>
          <w:color w:val="0070C0"/>
        </w:rPr>
      </w:pPr>
    </w:p>
    <w:p w14:paraId="11C2A339" w14:textId="77777777" w:rsidR="00AF42C3" w:rsidRPr="002E1129" w:rsidRDefault="00AF42C3" w:rsidP="00AF42C3">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2FC8B82" w14:textId="77777777" w:rsidR="00AF42C3" w:rsidRPr="00CB237B" w:rsidRDefault="00AF42C3" w:rsidP="00AF42C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D80F735" w14:textId="77777777" w:rsidR="00AF42C3" w:rsidRPr="008A37DA" w:rsidRDefault="00AF42C3" w:rsidP="00AF42C3">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37988532" w14:textId="77777777" w:rsidR="00AF42C3" w:rsidRPr="001D567F" w:rsidRDefault="00AF42C3" w:rsidP="00AF42C3">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13A99F1" w14:textId="77777777" w:rsidR="00AF42C3" w:rsidRPr="003878F0" w:rsidRDefault="00AF42C3" w:rsidP="00AF42C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0309707" w14:textId="77777777" w:rsidR="00AF42C3" w:rsidRPr="004C03F1" w:rsidRDefault="00AF42C3" w:rsidP="00AF42C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1ED7B7" w14:textId="77777777" w:rsidR="00AF42C3" w:rsidRPr="00C3734E" w:rsidRDefault="00AF42C3" w:rsidP="00AF42C3">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9D26D67" w14:textId="64D64E6D" w:rsidR="002F0031" w:rsidRPr="00DD46CA" w:rsidRDefault="002F0031" w:rsidP="002F0031">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sidR="00DD46CA">
        <w:rPr>
          <w:rFonts w:cstheme="minorHAnsi"/>
          <w:b/>
          <w:bCs/>
          <w:color w:val="7030A0"/>
          <w:sz w:val="22"/>
          <w:szCs w:val="22"/>
        </w:rPr>
        <w:t>.</w:t>
      </w:r>
    </w:p>
    <w:p w14:paraId="214637D0" w14:textId="77777777" w:rsidR="00AF42C3" w:rsidRDefault="00AF42C3" w:rsidP="00AF42C3">
      <w:pPr>
        <w:ind w:firstLine="720"/>
        <w:rPr>
          <w:rFonts w:eastAsia="Arial" w:cstheme="minorHAnsi"/>
          <w:i/>
          <w:color w:val="7030A0"/>
        </w:rPr>
      </w:pPr>
    </w:p>
    <w:p w14:paraId="1DD7E01C" w14:textId="77777777" w:rsidR="00AF42C3" w:rsidRDefault="007051D2" w:rsidP="00AF42C3">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7DBD58D3" w14:textId="77777777" w:rsidR="00AF42C3" w:rsidRPr="001C6F19" w:rsidRDefault="00AF42C3" w:rsidP="00AF42C3">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05A1DE" w14:textId="77777777" w:rsidR="00AF42C3" w:rsidRDefault="00AF42C3" w:rsidP="00AF42C3">
      <w:pPr>
        <w:spacing w:line="200" w:lineRule="auto"/>
        <w:rPr>
          <w:rFonts w:ascii="Arial" w:eastAsia="Arial" w:hAnsi="Arial" w:cs="Arial"/>
        </w:rPr>
      </w:pPr>
      <w:r>
        <w:rPr>
          <w:rFonts w:ascii="Arial" w:eastAsia="Arial" w:hAnsi="Arial" w:cs="Arial"/>
        </w:rPr>
        <w:br w:type="page"/>
      </w:r>
    </w:p>
    <w:p w14:paraId="471FAE5F" w14:textId="77777777" w:rsidR="00AF42C3" w:rsidRPr="00AA05AD" w:rsidRDefault="00AF42C3" w:rsidP="00AF42C3">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25713B7E" w14:textId="77777777" w:rsidR="00AF42C3" w:rsidRPr="00AA05AD" w:rsidRDefault="00AF42C3" w:rsidP="00AF42C3">
      <w:pPr>
        <w:spacing w:after="240"/>
        <w:rPr>
          <w:smallCaps/>
          <w:color w:val="404040"/>
          <w:sz w:val="28"/>
          <w:szCs w:val="28"/>
        </w:rPr>
      </w:pPr>
    </w:p>
    <w:p w14:paraId="04042778" w14:textId="77777777" w:rsidR="00AF42C3" w:rsidRDefault="00AF42C3" w:rsidP="00AF42C3">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24BF95D" w14:textId="77777777" w:rsidR="00962730" w:rsidRDefault="00962730" w:rsidP="00AF42C3">
      <w:pPr>
        <w:spacing w:after="240"/>
        <w:jc w:val="center"/>
        <w:rPr>
          <w:rFonts w:eastAsia="Arial" w:cstheme="minorHAnsi"/>
          <w:smallCaps/>
          <w:color w:val="404040"/>
          <w:sz w:val="28"/>
          <w:szCs w:val="28"/>
        </w:rPr>
      </w:pPr>
    </w:p>
    <w:p w14:paraId="3C549E97" w14:textId="4AA06CB8" w:rsidR="0025647B" w:rsidRPr="00C4059A" w:rsidRDefault="0025647B" w:rsidP="00C4059A">
      <w:pPr>
        <w:spacing w:line="240" w:lineRule="auto"/>
        <w:rPr>
          <w:rFonts w:cstheme="minorHAnsi"/>
          <w:sz w:val="22"/>
          <w:szCs w:val="22"/>
        </w:rPr>
      </w:pPr>
      <w:r w:rsidRPr="00C4059A">
        <w:rPr>
          <w:rFonts w:ascii="Palemonas" w:hAnsi="Palemonas"/>
          <w:sz w:val="22"/>
          <w:szCs w:val="22"/>
        </w:rPr>
        <w:t xml:space="preserve">             </w:t>
      </w:r>
      <w:r w:rsidRPr="00C4059A">
        <w:rPr>
          <w:rFonts w:cstheme="minorHAnsi"/>
          <w:sz w:val="22"/>
          <w:szCs w:val="22"/>
        </w:rPr>
        <w:t xml:space="preserve">1. Perkančioji organizacija šiame pirkime dalyviams nenustato kokybės vadybos sistemos, įskaitant ir prieinamumo neįgaliesiems standartus, laikymosi reikalavimų. Šiame pirkime </w:t>
      </w:r>
      <w:r w:rsidR="000C7361" w:rsidRPr="00C4059A">
        <w:rPr>
          <w:rFonts w:cstheme="minorHAnsi"/>
          <w:sz w:val="22"/>
          <w:szCs w:val="22"/>
        </w:rPr>
        <w:t>ne</w:t>
      </w:r>
      <w:r w:rsidRPr="00C4059A">
        <w:rPr>
          <w:rFonts w:cstheme="minorHAnsi"/>
          <w:sz w:val="22"/>
          <w:szCs w:val="22"/>
        </w:rPr>
        <w:t>taikomi aplinkos apsaugos vadybos sistemos reikalavimai.</w:t>
      </w:r>
    </w:p>
    <w:p w14:paraId="089E2028" w14:textId="041E42C1" w:rsidR="00C4059A" w:rsidRPr="00B14844" w:rsidRDefault="00962730" w:rsidP="00B14844">
      <w:pPr>
        <w:spacing w:after="120" w:line="240" w:lineRule="auto"/>
        <w:ind w:firstLine="1276"/>
        <w:rPr>
          <w:rFonts w:ascii="Palemonas" w:hAnsi="Palemonas" w:cs="Palemonas"/>
          <w:sz w:val="22"/>
          <w:szCs w:val="22"/>
        </w:rPr>
      </w:pPr>
      <w:r w:rsidRPr="00C4059A">
        <w:rPr>
          <w:rFonts w:cstheme="minorHAnsi"/>
          <w:sz w:val="22"/>
          <w:szCs w:val="22"/>
        </w:rPr>
        <w:t xml:space="preserve">      </w:t>
      </w:r>
      <w:r w:rsidR="0025647B" w:rsidRPr="00C4059A">
        <w:rPr>
          <w:rFonts w:cstheme="minorHAnsi"/>
          <w:sz w:val="22"/>
          <w:szCs w:val="22"/>
        </w:rPr>
        <w:t xml:space="preserve">2. </w:t>
      </w:r>
      <w:r w:rsidRPr="00C4059A">
        <w:rPr>
          <w:rFonts w:eastAsia="Arial" w:cstheme="minorHAnsi"/>
          <w:sz w:val="22"/>
          <w:szCs w:val="22"/>
        </w:rPr>
        <w:t xml:space="preserve">   </w:t>
      </w:r>
      <w:r w:rsidR="00C4059A" w:rsidRPr="00C4059A">
        <w:rPr>
          <w:rFonts w:cstheme="minorHAnsi"/>
          <w:sz w:val="22"/>
          <w:szCs w:val="22"/>
        </w:rPr>
        <w:t>Tiekėjų kvalifikacijos reikalavimai</w:t>
      </w:r>
      <w:r w:rsidR="00C4059A" w:rsidRPr="00C4059A">
        <w:rPr>
          <w:rFonts w:cstheme="minorHAns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3685"/>
        <w:gridCol w:w="5986"/>
      </w:tblGrid>
      <w:tr w:rsidR="00C4059A" w:rsidRPr="006152B7" w14:paraId="0685267E" w14:textId="77777777" w:rsidTr="00B14844">
        <w:tc>
          <w:tcPr>
            <w:tcW w:w="880" w:type="dxa"/>
          </w:tcPr>
          <w:p w14:paraId="35445E25" w14:textId="231AD098" w:rsidR="00C4059A" w:rsidRPr="00B14844" w:rsidRDefault="00C4059A" w:rsidP="00B14844">
            <w:pPr>
              <w:spacing w:line="240" w:lineRule="auto"/>
              <w:ind w:firstLine="0"/>
              <w:rPr>
                <w:rFonts w:cstheme="minorHAnsi"/>
                <w:sz w:val="22"/>
                <w:szCs w:val="22"/>
              </w:rPr>
            </w:pPr>
            <w:r w:rsidRPr="00B14844">
              <w:rPr>
                <w:rFonts w:cstheme="minorHAnsi"/>
                <w:sz w:val="22"/>
                <w:szCs w:val="22"/>
              </w:rPr>
              <w:t xml:space="preserve">Eil. </w:t>
            </w:r>
            <w:r w:rsidRPr="00B14844">
              <w:rPr>
                <w:rFonts w:cstheme="minorHAnsi"/>
                <w:sz w:val="22"/>
                <w:szCs w:val="22"/>
              </w:rPr>
              <w:t>N</w:t>
            </w:r>
            <w:r w:rsidRPr="00B14844">
              <w:rPr>
                <w:rFonts w:cstheme="minorHAnsi"/>
                <w:sz w:val="22"/>
                <w:szCs w:val="22"/>
              </w:rPr>
              <w:t>r.</w:t>
            </w:r>
          </w:p>
        </w:tc>
        <w:tc>
          <w:tcPr>
            <w:tcW w:w="3685" w:type="dxa"/>
          </w:tcPr>
          <w:p w14:paraId="1ADC9373" w14:textId="77777777" w:rsidR="00C4059A" w:rsidRPr="00B14844" w:rsidRDefault="00C4059A" w:rsidP="00B14844">
            <w:pPr>
              <w:spacing w:line="240" w:lineRule="auto"/>
              <w:rPr>
                <w:rFonts w:cstheme="minorHAnsi"/>
                <w:sz w:val="22"/>
                <w:szCs w:val="22"/>
              </w:rPr>
            </w:pPr>
            <w:r w:rsidRPr="00B14844">
              <w:rPr>
                <w:rFonts w:cstheme="minorHAnsi"/>
                <w:sz w:val="22"/>
                <w:szCs w:val="22"/>
              </w:rPr>
              <w:t>Kvalifikaciniai reikalavimai</w:t>
            </w:r>
          </w:p>
        </w:tc>
        <w:tc>
          <w:tcPr>
            <w:tcW w:w="5986" w:type="dxa"/>
          </w:tcPr>
          <w:p w14:paraId="1B116CBC" w14:textId="77777777" w:rsidR="00C4059A" w:rsidRPr="00B14844" w:rsidRDefault="00C4059A" w:rsidP="00B14844">
            <w:pPr>
              <w:spacing w:line="240" w:lineRule="auto"/>
              <w:jc w:val="center"/>
              <w:rPr>
                <w:rFonts w:cstheme="minorHAnsi"/>
                <w:sz w:val="22"/>
                <w:szCs w:val="22"/>
              </w:rPr>
            </w:pPr>
            <w:r w:rsidRPr="00B14844">
              <w:rPr>
                <w:rFonts w:cstheme="minorHAnsi"/>
                <w:sz w:val="22"/>
                <w:szCs w:val="22"/>
              </w:rPr>
              <w:t>Kvalifikacinius reikalavimus įrodantys dokumentai</w:t>
            </w:r>
          </w:p>
        </w:tc>
      </w:tr>
      <w:tr w:rsidR="00C4059A" w:rsidRPr="006152B7" w14:paraId="20C4F31D" w14:textId="77777777" w:rsidTr="00B14844">
        <w:trPr>
          <w:trHeight w:val="530"/>
        </w:trPr>
        <w:tc>
          <w:tcPr>
            <w:tcW w:w="880" w:type="dxa"/>
          </w:tcPr>
          <w:p w14:paraId="3D225A1C" w14:textId="64E732D6" w:rsidR="00C4059A" w:rsidRPr="00B14844" w:rsidRDefault="00C4059A" w:rsidP="00B14844">
            <w:pPr>
              <w:spacing w:line="240" w:lineRule="auto"/>
              <w:ind w:firstLine="0"/>
              <w:rPr>
                <w:rFonts w:cstheme="minorHAnsi"/>
                <w:sz w:val="22"/>
                <w:szCs w:val="22"/>
              </w:rPr>
            </w:pPr>
            <w:r w:rsidRPr="00B14844">
              <w:rPr>
                <w:rFonts w:cstheme="minorHAnsi"/>
                <w:sz w:val="22"/>
                <w:szCs w:val="22"/>
              </w:rPr>
              <w:t>2</w:t>
            </w:r>
            <w:r w:rsidRPr="00B14844">
              <w:rPr>
                <w:rFonts w:cstheme="minorHAnsi"/>
                <w:sz w:val="22"/>
                <w:szCs w:val="22"/>
              </w:rPr>
              <w:t>.1.</w:t>
            </w:r>
          </w:p>
        </w:tc>
        <w:tc>
          <w:tcPr>
            <w:tcW w:w="3685" w:type="dxa"/>
          </w:tcPr>
          <w:p w14:paraId="69E7AFB3" w14:textId="7183420C" w:rsidR="00C4059A" w:rsidRPr="00B14844" w:rsidRDefault="00C4059A" w:rsidP="00B14844">
            <w:pPr>
              <w:spacing w:line="240" w:lineRule="auto"/>
              <w:ind w:firstLine="0"/>
              <w:rPr>
                <w:rFonts w:cstheme="minorHAnsi"/>
                <w:sz w:val="22"/>
                <w:szCs w:val="22"/>
              </w:rPr>
            </w:pPr>
            <w:r w:rsidRPr="00B14844">
              <w:rPr>
                <w:rFonts w:cstheme="minorHAnsi"/>
                <w:sz w:val="22"/>
                <w:szCs w:val="22"/>
              </w:rPr>
              <w:t xml:space="preserve">Tiekėjas </w:t>
            </w:r>
            <w:r w:rsidRPr="00B14844">
              <w:rPr>
                <w:rFonts w:cstheme="minorHAnsi"/>
                <w:sz w:val="22"/>
                <w:szCs w:val="22"/>
              </w:rPr>
              <w:t>yra įregistruotas ir veikiantis įstatymų nustatyta tvarka ir turi turėti teisę verstis statybos veikla, kuri reikalinga pirkimo sutarčiai įvykdyti.</w:t>
            </w:r>
          </w:p>
        </w:tc>
        <w:tc>
          <w:tcPr>
            <w:tcW w:w="5986" w:type="dxa"/>
          </w:tcPr>
          <w:p w14:paraId="784C4376" w14:textId="0A048347" w:rsidR="00C4059A" w:rsidRPr="00B14844" w:rsidRDefault="00B14844" w:rsidP="00B14844">
            <w:pPr>
              <w:spacing w:line="240" w:lineRule="auto"/>
              <w:ind w:firstLine="0"/>
              <w:rPr>
                <w:rFonts w:cstheme="minorHAnsi"/>
                <w:sz w:val="22"/>
                <w:szCs w:val="22"/>
              </w:rPr>
            </w:pPr>
            <w:r>
              <w:rPr>
                <w:rFonts w:cstheme="minorHAnsi"/>
                <w:sz w:val="22"/>
                <w:szCs w:val="22"/>
              </w:rPr>
              <w:t xml:space="preserve">Tiekėjas </w:t>
            </w:r>
            <w:r w:rsidR="00C4059A" w:rsidRPr="00B14844">
              <w:rPr>
                <w:rFonts w:cstheme="minorHAnsi"/>
                <w:sz w:val="22"/>
                <w:szCs w:val="22"/>
              </w:rPr>
              <w:t>turi pateikti Lietuvos Respublikos Žemės ūkio ministerijos išduoto kvalifikacijos atestato suteikiančio teisę vykdyti melioracijos darbų kvalifikacijos veiklą ir atlikti melioracijos statinių statybą tinkamai patvirtintą kopiją.</w:t>
            </w:r>
          </w:p>
        </w:tc>
      </w:tr>
      <w:tr w:rsidR="00C4059A" w:rsidRPr="006152B7" w14:paraId="4EEA48A1" w14:textId="77777777" w:rsidTr="00B14844">
        <w:trPr>
          <w:trHeight w:val="530"/>
        </w:trPr>
        <w:tc>
          <w:tcPr>
            <w:tcW w:w="880" w:type="dxa"/>
          </w:tcPr>
          <w:p w14:paraId="3EAF7315" w14:textId="6102760B" w:rsidR="00C4059A" w:rsidRPr="00B14844" w:rsidRDefault="00C4059A" w:rsidP="00B14844">
            <w:pPr>
              <w:spacing w:line="240" w:lineRule="auto"/>
              <w:ind w:firstLine="0"/>
              <w:rPr>
                <w:rFonts w:cstheme="minorHAnsi"/>
                <w:sz w:val="22"/>
                <w:szCs w:val="22"/>
              </w:rPr>
            </w:pPr>
            <w:r w:rsidRPr="00B14844">
              <w:rPr>
                <w:rFonts w:cstheme="minorHAnsi"/>
                <w:sz w:val="22"/>
                <w:szCs w:val="22"/>
              </w:rPr>
              <w:t>2</w:t>
            </w:r>
            <w:r w:rsidRPr="00B14844">
              <w:rPr>
                <w:rFonts w:cstheme="minorHAnsi"/>
                <w:sz w:val="22"/>
                <w:szCs w:val="22"/>
              </w:rPr>
              <w:t>.2.</w:t>
            </w:r>
          </w:p>
        </w:tc>
        <w:tc>
          <w:tcPr>
            <w:tcW w:w="3685" w:type="dxa"/>
          </w:tcPr>
          <w:p w14:paraId="6BDEB468" w14:textId="54FCCBE6" w:rsidR="00C4059A" w:rsidRPr="00B14844" w:rsidRDefault="00B14844" w:rsidP="00B14844">
            <w:pPr>
              <w:spacing w:line="240" w:lineRule="auto"/>
              <w:ind w:firstLine="0"/>
              <w:rPr>
                <w:rFonts w:cstheme="minorHAnsi"/>
                <w:sz w:val="22"/>
                <w:szCs w:val="22"/>
              </w:rPr>
            </w:pPr>
            <w:r>
              <w:rPr>
                <w:rFonts w:cstheme="minorHAnsi"/>
                <w:sz w:val="22"/>
                <w:szCs w:val="22"/>
              </w:rPr>
              <w:t>P</w:t>
            </w:r>
            <w:r w:rsidR="00C4059A" w:rsidRPr="00B14844">
              <w:rPr>
                <w:rFonts w:cstheme="minorHAnsi"/>
                <w:sz w:val="22"/>
                <w:szCs w:val="22"/>
              </w:rPr>
              <w:t>irkimo sutartį turi vykdyti kvalifikuoti specialistai:</w:t>
            </w:r>
          </w:p>
          <w:p w14:paraId="59BBFA6F" w14:textId="77777777" w:rsidR="00C4059A" w:rsidRPr="00B14844" w:rsidRDefault="00C4059A" w:rsidP="00B14844">
            <w:pPr>
              <w:spacing w:line="240" w:lineRule="auto"/>
              <w:rPr>
                <w:rFonts w:cstheme="minorHAnsi"/>
                <w:sz w:val="22"/>
                <w:szCs w:val="22"/>
              </w:rPr>
            </w:pPr>
            <w:r w:rsidRPr="00B14844">
              <w:rPr>
                <w:rFonts w:cstheme="minorHAnsi"/>
                <w:b/>
                <w:bCs/>
                <w:sz w:val="22"/>
                <w:szCs w:val="22"/>
              </w:rPr>
              <w:t>– bent 1 (vienas)</w:t>
            </w:r>
            <w:r w:rsidRPr="00B14844">
              <w:rPr>
                <w:rFonts w:cstheme="minorHAnsi"/>
                <w:sz w:val="22"/>
                <w:szCs w:val="22"/>
              </w:rPr>
              <w:t xml:space="preserve"> melioracijos statinių statybos vadovas, turintis teisę vykdyti melioracijos darbų kvalifikacijos veiklą.</w:t>
            </w:r>
          </w:p>
        </w:tc>
        <w:tc>
          <w:tcPr>
            <w:tcW w:w="5986" w:type="dxa"/>
          </w:tcPr>
          <w:p w14:paraId="1B834985" w14:textId="26D71252" w:rsidR="00C4059A" w:rsidRPr="00B14844" w:rsidRDefault="00B14844" w:rsidP="00B14844">
            <w:pPr>
              <w:spacing w:line="240" w:lineRule="auto"/>
              <w:ind w:firstLine="0"/>
              <w:rPr>
                <w:rFonts w:cstheme="minorHAnsi"/>
                <w:sz w:val="22"/>
                <w:szCs w:val="22"/>
              </w:rPr>
            </w:pPr>
            <w:r>
              <w:rPr>
                <w:rFonts w:cstheme="minorHAnsi"/>
                <w:sz w:val="22"/>
                <w:szCs w:val="22"/>
              </w:rPr>
              <w:t xml:space="preserve">Tiekėjas </w:t>
            </w:r>
            <w:r w:rsidR="00C4059A" w:rsidRPr="00B14844">
              <w:rPr>
                <w:rFonts w:cstheme="minorHAnsi"/>
                <w:sz w:val="22"/>
                <w:szCs w:val="22"/>
              </w:rPr>
              <w:t>privalo pateikti vadovų bei už sutarties vykdymą atsakingų specialistų sąrašą, kuriame nurodomi vardai, pavardės, pareigos, pateikiant kvalifikacijos pažymėjimų, atestatų kopijas:</w:t>
            </w:r>
          </w:p>
          <w:p w14:paraId="16A83AF3" w14:textId="77777777" w:rsidR="00C4059A" w:rsidRPr="00B14844" w:rsidRDefault="00C4059A" w:rsidP="00B14844">
            <w:pPr>
              <w:spacing w:line="240" w:lineRule="auto"/>
              <w:rPr>
                <w:rFonts w:cstheme="minorHAnsi"/>
                <w:sz w:val="22"/>
                <w:szCs w:val="22"/>
              </w:rPr>
            </w:pPr>
            <w:r w:rsidRPr="00B14844">
              <w:rPr>
                <w:rFonts w:cstheme="minorHAnsi"/>
                <w:sz w:val="22"/>
                <w:szCs w:val="22"/>
              </w:rPr>
              <w:t>– Žemės ūkio ministerijos išduoto melioracijos darbų kvalifikacijos atestato, suteikiančio teisę vykdyti melioracijos darbų kvalifikacijos veiklą ir atlikti melioracijos statinių statybą, kopiją;</w:t>
            </w:r>
          </w:p>
        </w:tc>
      </w:tr>
    </w:tbl>
    <w:p w14:paraId="102AE8C9" w14:textId="3B71678B" w:rsidR="00962730" w:rsidRPr="00962730" w:rsidRDefault="00962730" w:rsidP="00962730">
      <w:pPr>
        <w:spacing w:line="240" w:lineRule="auto"/>
        <w:ind w:firstLine="567"/>
        <w:rPr>
          <w:rFonts w:eastAsia="Arial" w:cstheme="minorHAnsi"/>
          <w:sz w:val="24"/>
          <w:szCs w:val="24"/>
        </w:rPr>
      </w:pPr>
    </w:p>
    <w:p w14:paraId="1554D84E" w14:textId="59312B81" w:rsidR="0025647B" w:rsidRPr="00542404" w:rsidRDefault="0025647B" w:rsidP="00542404">
      <w:pPr>
        <w:spacing w:line="240" w:lineRule="auto"/>
        <w:rPr>
          <w:rFonts w:cstheme="minorHAnsi"/>
          <w:szCs w:val="24"/>
        </w:rPr>
      </w:pPr>
    </w:p>
    <w:p w14:paraId="72FAECD1" w14:textId="77777777" w:rsidR="0025647B" w:rsidRDefault="0025647B" w:rsidP="0025647B">
      <w:pPr>
        <w:spacing w:line="240" w:lineRule="auto"/>
        <w:rPr>
          <w:rFonts w:ascii="Palemonas" w:eastAsiaTheme="minorHAnsi" w:hAnsi="Palemonas" w:cstheme="minorHAnsi"/>
          <w:sz w:val="24"/>
          <w:szCs w:val="24"/>
        </w:rPr>
      </w:pPr>
    </w:p>
    <w:p w14:paraId="08526462" w14:textId="77777777" w:rsidR="0025647B" w:rsidRPr="00EC66C6" w:rsidRDefault="0025647B" w:rsidP="0025647B">
      <w:pPr>
        <w:spacing w:line="240" w:lineRule="auto"/>
        <w:rPr>
          <w:rFonts w:ascii="Palemonas" w:eastAsiaTheme="minorHAnsi" w:hAnsi="Palemonas" w:cstheme="minorHAnsi"/>
          <w:sz w:val="24"/>
          <w:szCs w:val="24"/>
        </w:rPr>
      </w:pPr>
    </w:p>
    <w:p w14:paraId="230F917C" w14:textId="77777777" w:rsidR="0025647B" w:rsidRDefault="0025647B" w:rsidP="00AF42C3">
      <w:pPr>
        <w:spacing w:after="240"/>
        <w:jc w:val="center"/>
        <w:rPr>
          <w:rFonts w:eastAsia="Arial" w:cstheme="minorHAnsi"/>
          <w:smallCaps/>
          <w:color w:val="404040"/>
          <w:sz w:val="28"/>
          <w:szCs w:val="28"/>
        </w:rPr>
      </w:pPr>
    </w:p>
    <w:p w14:paraId="47BEDD81" w14:textId="77777777" w:rsidR="00962730" w:rsidRPr="00272488" w:rsidRDefault="00962730" w:rsidP="00962730">
      <w:pPr>
        <w:spacing w:line="240" w:lineRule="auto"/>
        <w:ind w:left="7314" w:firstLine="0"/>
        <w:rPr>
          <w:rFonts w:cstheme="minorHAnsi"/>
        </w:rPr>
      </w:pPr>
      <w:r w:rsidRPr="00272488">
        <w:rPr>
          <w:rFonts w:cstheme="minorHAnsi"/>
        </w:rPr>
        <w:t>Pirkimo sąlygų 3 priedas „„EBVPD“ (XML formatu)“</w:t>
      </w:r>
    </w:p>
    <w:p w14:paraId="00446640" w14:textId="77777777" w:rsidR="00962730" w:rsidRDefault="00962730" w:rsidP="00962730">
      <w:pPr>
        <w:pStyle w:val="Paantrat"/>
        <w:jc w:val="center"/>
        <w:rPr>
          <w:rFonts w:eastAsia="Arial" w:cstheme="minorHAnsi"/>
        </w:rPr>
      </w:pPr>
    </w:p>
    <w:p w14:paraId="5B134432" w14:textId="77777777" w:rsidR="00962730" w:rsidRPr="00804085" w:rsidRDefault="00962730" w:rsidP="00962730"/>
    <w:p w14:paraId="0D2C0CAF" w14:textId="77777777" w:rsidR="00962730" w:rsidRPr="00E508D6" w:rsidRDefault="00962730" w:rsidP="00962730">
      <w:pPr>
        <w:pStyle w:val="Paantrat"/>
        <w:jc w:val="center"/>
        <w:rPr>
          <w:rFonts w:eastAsia="Arial" w:cstheme="minorHAnsi"/>
        </w:rPr>
      </w:pPr>
      <w:r w:rsidRPr="00E508D6">
        <w:rPr>
          <w:rFonts w:eastAsia="Arial" w:cstheme="minorHAnsi"/>
        </w:rPr>
        <w:t>EUROPOS BENDRASIS VIEŠŲJŲ PIRKIMŲ DOKUMENTAS</w:t>
      </w:r>
    </w:p>
    <w:p w14:paraId="6DEF4141" w14:textId="77777777" w:rsidR="00962730" w:rsidRDefault="00962730" w:rsidP="00962730"/>
    <w:p w14:paraId="0EA756D9" w14:textId="77777777" w:rsidR="00962730" w:rsidRPr="00804085" w:rsidRDefault="00962730" w:rsidP="00962730">
      <w:pPr>
        <w:jc w:val="center"/>
        <w:rPr>
          <w:rFonts w:eastAsia="Arial" w:cstheme="minorHAnsi"/>
          <w:b/>
          <w:bCs/>
        </w:rPr>
      </w:pPr>
      <w:r w:rsidRPr="00804085">
        <w:rPr>
          <w:rFonts w:eastAsia="Arial" w:cstheme="minorHAnsi"/>
          <w:b/>
          <w:bCs/>
        </w:rPr>
        <w:t>Europos bendrasis viešųjų pirkimų dokumentas (EBVPD) nereikalaujamas.</w:t>
      </w:r>
    </w:p>
    <w:p w14:paraId="44BB7C9A" w14:textId="77777777" w:rsidR="00962730" w:rsidRDefault="00962730" w:rsidP="00962730">
      <w:pPr>
        <w:jc w:val="center"/>
        <w:rPr>
          <w:rFonts w:ascii="Arial" w:eastAsia="Arial" w:hAnsi="Arial" w:cs="Arial"/>
          <w:smallCaps/>
        </w:rPr>
      </w:pPr>
      <w:r>
        <w:rPr>
          <w:rFonts w:ascii="Arial" w:eastAsia="Arial" w:hAnsi="Arial" w:cs="Arial"/>
          <w:smallCaps/>
        </w:rPr>
        <w:t>__________</w:t>
      </w:r>
    </w:p>
    <w:p w14:paraId="67A7FB81" w14:textId="77777777" w:rsidR="00962730" w:rsidRDefault="00962730" w:rsidP="00962730">
      <w:pPr>
        <w:jc w:val="right"/>
      </w:pPr>
    </w:p>
    <w:p w14:paraId="368B1FD7" w14:textId="61E4EE7B" w:rsidR="00AF42C3" w:rsidRPr="000537D8" w:rsidRDefault="00AF42C3" w:rsidP="000537D8">
      <w:pPr>
        <w:spacing w:line="240" w:lineRule="auto"/>
        <w:ind w:firstLine="0"/>
        <w:rPr>
          <w:rFonts w:ascii="Calibri" w:hAnsi="Calibri" w:cs="Calibri"/>
          <w:sz w:val="22"/>
        </w:rPr>
      </w:pPr>
    </w:p>
    <w:p w14:paraId="0895F406" w14:textId="77777777" w:rsidR="00AF42C3" w:rsidRDefault="00AF42C3" w:rsidP="00AF42C3">
      <w:pPr>
        <w:tabs>
          <w:tab w:val="left" w:pos="567"/>
        </w:tabs>
        <w:spacing w:line="240" w:lineRule="auto"/>
        <w:ind w:firstLine="0"/>
        <w:rPr>
          <w:rFonts w:ascii="Arial" w:eastAsia="Arial" w:hAnsi="Arial" w:cs="Arial"/>
          <w:b/>
          <w:smallCaps/>
        </w:rPr>
      </w:pPr>
      <w:r w:rsidRPr="00D75609">
        <w:rPr>
          <w:rFonts w:eastAsia="Arial" w:cstheme="minorHAnsi"/>
          <w:i/>
          <w:color w:val="FF0000"/>
        </w:rPr>
        <w:lastRenderedPageBreak/>
        <w:tab/>
      </w:r>
    </w:p>
    <w:p w14:paraId="12C5A1BD" w14:textId="77777777" w:rsidR="00962730" w:rsidRDefault="00962730" w:rsidP="00962730">
      <w:pPr>
        <w:spacing w:line="240" w:lineRule="auto"/>
        <w:ind w:left="7314" w:firstLine="0"/>
        <w:rPr>
          <w:rFonts w:cstheme="minorHAnsi"/>
        </w:rPr>
      </w:pPr>
      <w:bookmarkStart w:id="22" w:name="_heading=h.26in1rg" w:colFirst="0" w:colLast="0"/>
      <w:bookmarkEnd w:id="22"/>
      <w:r w:rsidRPr="00A76EAF">
        <w:rPr>
          <w:rFonts w:cstheme="minorHAnsi"/>
        </w:rPr>
        <w:t>Pirkimo sąlygų 4 priedas „Techninė specifikacija“</w:t>
      </w:r>
    </w:p>
    <w:p w14:paraId="2DA2D7FC" w14:textId="77777777" w:rsidR="00962730" w:rsidRPr="00A76EAF" w:rsidRDefault="00962730" w:rsidP="00962730">
      <w:pPr>
        <w:spacing w:line="240" w:lineRule="auto"/>
        <w:ind w:left="7314" w:firstLine="0"/>
        <w:rPr>
          <w:rFonts w:cstheme="minorHAnsi"/>
        </w:rPr>
      </w:pPr>
    </w:p>
    <w:p w14:paraId="493AB2E3" w14:textId="77777777" w:rsidR="000537D8" w:rsidRPr="000537D8" w:rsidRDefault="000537D8" w:rsidP="000537D8">
      <w:pPr>
        <w:jc w:val="center"/>
        <w:rPr>
          <w:rFonts w:ascii="Palemonas" w:hAnsi="Palemonas"/>
          <w:b/>
          <w:sz w:val="22"/>
          <w:szCs w:val="22"/>
        </w:rPr>
      </w:pPr>
      <w:r w:rsidRPr="000537D8">
        <w:rPr>
          <w:rFonts w:ascii="Palemonas" w:hAnsi="Palemonas"/>
          <w:b/>
          <w:sz w:val="22"/>
          <w:szCs w:val="22"/>
        </w:rPr>
        <w:t xml:space="preserve">MELIORACIJOS GRIOVIO </w:t>
      </w:r>
      <w:r w:rsidRPr="000537D8">
        <w:rPr>
          <w:rFonts w:ascii="Palemonas" w:hAnsi="Palemonas"/>
          <w:b/>
          <w:bCs/>
          <w:sz w:val="22"/>
          <w:szCs w:val="22"/>
        </w:rPr>
        <w:t>„OŠUPIS“</w:t>
      </w:r>
      <w:r w:rsidRPr="000537D8">
        <w:rPr>
          <w:rFonts w:ascii="Palemonas" w:hAnsi="Palemonas"/>
          <w:sz w:val="22"/>
          <w:szCs w:val="22"/>
        </w:rPr>
        <w:t xml:space="preserve">  </w:t>
      </w:r>
      <w:r w:rsidRPr="000537D8">
        <w:rPr>
          <w:rFonts w:ascii="Palemonas" w:hAnsi="Palemonas"/>
          <w:b/>
          <w:sz w:val="22"/>
          <w:szCs w:val="22"/>
        </w:rPr>
        <w:t xml:space="preserve">VALYMO DARBŲ </w:t>
      </w:r>
      <w:r w:rsidRPr="000537D8">
        <w:rPr>
          <w:rFonts w:ascii="Palemonas" w:hAnsi="Palemonas"/>
          <w:b/>
          <w:color w:val="000000"/>
          <w:sz w:val="22"/>
          <w:szCs w:val="22"/>
        </w:rPr>
        <w:t>PIRKIMO</w:t>
      </w:r>
      <w:r w:rsidRPr="000537D8">
        <w:rPr>
          <w:rFonts w:ascii="Palemonas" w:hAnsi="Palemonas"/>
          <w:b/>
          <w:sz w:val="22"/>
          <w:szCs w:val="22"/>
        </w:rPr>
        <w:t xml:space="preserve"> TECHNINĖ SPECIFIKACIJA</w:t>
      </w:r>
    </w:p>
    <w:p w14:paraId="6BED7AE4" w14:textId="77777777" w:rsidR="000537D8" w:rsidRPr="00982F65" w:rsidRDefault="000537D8" w:rsidP="000537D8">
      <w:pPr>
        <w:rPr>
          <w:rFonts w:ascii="Palemonas" w:hAnsi="Palemonas"/>
          <w:bCs/>
        </w:rPr>
      </w:pPr>
    </w:p>
    <w:p w14:paraId="10906129" w14:textId="77777777" w:rsidR="000537D8" w:rsidRPr="00982F65" w:rsidRDefault="000537D8" w:rsidP="000537D8">
      <w:pPr>
        <w:rPr>
          <w:rFonts w:ascii="Palemonas" w:hAnsi="Palemonas"/>
          <w:bCs/>
        </w:rPr>
      </w:pPr>
    </w:p>
    <w:p w14:paraId="0DEC1DC4" w14:textId="77777777" w:rsidR="000537D8" w:rsidRPr="000537D8" w:rsidRDefault="000537D8" w:rsidP="000537D8">
      <w:pPr>
        <w:spacing w:line="240" w:lineRule="auto"/>
        <w:ind w:firstLine="1247"/>
        <w:rPr>
          <w:rFonts w:cstheme="minorHAnsi"/>
          <w:sz w:val="22"/>
          <w:szCs w:val="22"/>
        </w:rPr>
      </w:pPr>
      <w:r w:rsidRPr="000537D8">
        <w:rPr>
          <w:rFonts w:cstheme="minorHAnsi"/>
          <w:b/>
          <w:bCs/>
          <w:sz w:val="22"/>
          <w:szCs w:val="22"/>
        </w:rPr>
        <w:t>1. Pirkimo objektas</w:t>
      </w:r>
      <w:r w:rsidRPr="000537D8">
        <w:rPr>
          <w:rFonts w:cstheme="minorHAnsi"/>
          <w:sz w:val="22"/>
          <w:szCs w:val="22"/>
        </w:rPr>
        <w:t xml:space="preserve"> – </w:t>
      </w:r>
      <w:bookmarkStart w:id="23" w:name="_Hlk496259537"/>
      <w:r w:rsidRPr="000537D8">
        <w:rPr>
          <w:rFonts w:cstheme="minorHAnsi"/>
          <w:sz w:val="22"/>
          <w:szCs w:val="22"/>
        </w:rPr>
        <w:t>melioracijos griovio „</w:t>
      </w:r>
      <w:proofErr w:type="spellStart"/>
      <w:r w:rsidRPr="000537D8">
        <w:rPr>
          <w:rFonts w:cstheme="minorHAnsi"/>
          <w:sz w:val="22"/>
          <w:szCs w:val="22"/>
        </w:rPr>
        <w:t>Ošupis</w:t>
      </w:r>
      <w:proofErr w:type="spellEnd"/>
      <w:r w:rsidRPr="000537D8">
        <w:rPr>
          <w:rFonts w:cstheme="minorHAnsi"/>
          <w:sz w:val="22"/>
          <w:szCs w:val="22"/>
        </w:rPr>
        <w:t>“ valymo darb</w:t>
      </w:r>
      <w:bookmarkEnd w:id="23"/>
      <w:r w:rsidRPr="000537D8">
        <w:rPr>
          <w:rFonts w:cstheme="minorHAnsi"/>
          <w:sz w:val="22"/>
          <w:szCs w:val="22"/>
        </w:rPr>
        <w:t>ai.</w:t>
      </w:r>
    </w:p>
    <w:p w14:paraId="363EA0B3" w14:textId="77777777" w:rsidR="000537D8" w:rsidRPr="000537D8" w:rsidRDefault="000537D8" w:rsidP="004C16CF">
      <w:pPr>
        <w:spacing w:line="240" w:lineRule="auto"/>
        <w:ind w:left="567" w:firstLine="709"/>
        <w:rPr>
          <w:rFonts w:cstheme="minorHAnsi"/>
          <w:sz w:val="22"/>
          <w:szCs w:val="22"/>
        </w:rPr>
      </w:pPr>
      <w:r w:rsidRPr="000537D8">
        <w:rPr>
          <w:rFonts w:cstheme="minorHAnsi"/>
          <w:sz w:val="22"/>
          <w:szCs w:val="22"/>
        </w:rPr>
        <w:t>Pirkimas vykdomas bendra tvarka, kadangi centrinė perkančioji organizacija viešoji įstaiga CPO LT tokių darbų neteikia.</w:t>
      </w:r>
    </w:p>
    <w:p w14:paraId="1BA7CB38" w14:textId="77777777" w:rsidR="000537D8" w:rsidRPr="000537D8" w:rsidRDefault="000537D8" w:rsidP="004C16CF">
      <w:pPr>
        <w:spacing w:line="240" w:lineRule="auto"/>
        <w:ind w:left="567" w:firstLine="680"/>
        <w:rPr>
          <w:rFonts w:cstheme="minorHAnsi"/>
          <w:sz w:val="22"/>
          <w:szCs w:val="22"/>
        </w:rPr>
      </w:pPr>
      <w:r w:rsidRPr="000537D8">
        <w:rPr>
          <w:rFonts w:cstheme="minorHAnsi"/>
          <w:sz w:val="22"/>
          <w:szCs w:val="22"/>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rangovas sutinka, kad šalia kitų sutartyje nustatytų įsipareigojimų rangovas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Vadovaujantis Aplinkos apsaugos kriterijų taikymo, vykdant žaliuosius pirkimus, tvarkos aprašo, patvirtinto Lietuvos Respublikos aplinkos ministro 2022 m. gruodžio 13 d. įsakymu Nr. D1-401, 5 punktu pirkimas laikomas žaliu.</w:t>
      </w:r>
    </w:p>
    <w:p w14:paraId="0F2BF52B" w14:textId="77777777" w:rsidR="000537D8" w:rsidRPr="000537D8" w:rsidRDefault="000537D8" w:rsidP="004C16CF">
      <w:pPr>
        <w:spacing w:line="240" w:lineRule="auto"/>
        <w:ind w:left="567" w:firstLine="680"/>
        <w:rPr>
          <w:rFonts w:cstheme="minorHAnsi"/>
          <w:sz w:val="22"/>
          <w:szCs w:val="22"/>
        </w:rPr>
      </w:pPr>
      <w:r w:rsidRPr="000537D8">
        <w:rPr>
          <w:rFonts w:cstheme="minorHAnsi"/>
          <w:b/>
          <w:sz w:val="22"/>
          <w:szCs w:val="22"/>
        </w:rPr>
        <w:t>2. Perkančioji organizacija</w:t>
      </w:r>
      <w:r w:rsidRPr="000537D8">
        <w:rPr>
          <w:rFonts w:cstheme="minorHAnsi"/>
          <w:sz w:val="22"/>
          <w:szCs w:val="22"/>
        </w:rPr>
        <w:t xml:space="preserve"> – Palangos miesto savivaldybės administracija (kodas 125196077), Vytauto g. 112, LT-00153 Palanga, tel. (0 460) 48 705, faks. (0 460) 40 216.</w:t>
      </w:r>
    </w:p>
    <w:p w14:paraId="24693396" w14:textId="77777777" w:rsidR="000537D8" w:rsidRPr="000537D8" w:rsidRDefault="000537D8" w:rsidP="004C16CF">
      <w:pPr>
        <w:spacing w:line="240" w:lineRule="auto"/>
        <w:ind w:left="567" w:firstLine="680"/>
        <w:rPr>
          <w:rFonts w:cstheme="minorHAnsi"/>
          <w:sz w:val="22"/>
          <w:szCs w:val="22"/>
        </w:rPr>
      </w:pPr>
      <w:r w:rsidRPr="000537D8">
        <w:rPr>
          <w:rFonts w:cstheme="minorHAnsi"/>
          <w:b/>
          <w:bCs/>
          <w:sz w:val="22"/>
          <w:szCs w:val="22"/>
        </w:rPr>
        <w:t>3. Finansavimas</w:t>
      </w:r>
      <w:r w:rsidRPr="000537D8">
        <w:rPr>
          <w:rFonts w:cstheme="minorHAnsi"/>
          <w:sz w:val="22"/>
          <w:szCs w:val="22"/>
        </w:rPr>
        <w:t xml:space="preserve"> – melioracijos griovio „</w:t>
      </w:r>
      <w:proofErr w:type="spellStart"/>
      <w:r w:rsidRPr="000537D8">
        <w:rPr>
          <w:rFonts w:cstheme="minorHAnsi"/>
          <w:sz w:val="22"/>
          <w:szCs w:val="22"/>
        </w:rPr>
        <w:t>Ošupis</w:t>
      </w:r>
      <w:proofErr w:type="spellEnd"/>
      <w:r w:rsidRPr="000537D8">
        <w:rPr>
          <w:rFonts w:cstheme="minorHAnsi"/>
          <w:sz w:val="22"/>
          <w:szCs w:val="22"/>
        </w:rPr>
        <w:t xml:space="preserve">“ valymo darbai bus finansuojamas iš Palangos miesto savivaldybės biudžeto melioracijai skirtų asignavimų ir darbai </w:t>
      </w:r>
      <w:r w:rsidRPr="000537D8">
        <w:rPr>
          <w:rFonts w:cstheme="minorHAnsi"/>
          <w:sz w:val="22"/>
          <w:szCs w:val="22"/>
          <w:lang w:val="af-ZA"/>
        </w:rPr>
        <w:t>apmokami iš Šventosios programos (Nr. 3) 3.2.2.1 priemonėje „Savivaldybės ekologiškai pažeistų teritorijų monitoringo įgyvendinimas“ numatytų lėšų</w:t>
      </w:r>
      <w:r w:rsidRPr="000537D8">
        <w:rPr>
          <w:rFonts w:cstheme="minorHAnsi"/>
          <w:sz w:val="22"/>
          <w:szCs w:val="22"/>
        </w:rPr>
        <w:t>.</w:t>
      </w:r>
    </w:p>
    <w:p w14:paraId="72ECC779" w14:textId="77777777" w:rsidR="000537D8" w:rsidRPr="000537D8" w:rsidRDefault="000537D8" w:rsidP="000537D8">
      <w:pPr>
        <w:spacing w:line="240" w:lineRule="auto"/>
        <w:ind w:firstLine="1247"/>
        <w:rPr>
          <w:rFonts w:cstheme="minorHAnsi"/>
          <w:sz w:val="22"/>
          <w:szCs w:val="22"/>
        </w:rPr>
      </w:pPr>
      <w:r w:rsidRPr="000537D8">
        <w:rPr>
          <w:rFonts w:cstheme="minorHAnsi"/>
          <w:b/>
          <w:bCs/>
          <w:sz w:val="22"/>
          <w:szCs w:val="22"/>
        </w:rPr>
        <w:t>4. Maksimali pirkimo vertė</w:t>
      </w:r>
      <w:r w:rsidRPr="000537D8">
        <w:rPr>
          <w:rFonts w:cstheme="minorHAnsi"/>
          <w:sz w:val="22"/>
          <w:szCs w:val="22"/>
        </w:rPr>
        <w:t xml:space="preserve"> – 16 528,93 Eur be PVM (20 000,00 Eur su PVM).</w:t>
      </w:r>
    </w:p>
    <w:p w14:paraId="00AD5FD4" w14:textId="77777777" w:rsidR="000537D8" w:rsidRPr="000537D8" w:rsidRDefault="000537D8" w:rsidP="000537D8">
      <w:pPr>
        <w:spacing w:line="240" w:lineRule="auto"/>
        <w:ind w:firstLine="1247"/>
        <w:rPr>
          <w:rFonts w:cstheme="minorHAnsi"/>
          <w:sz w:val="22"/>
          <w:szCs w:val="22"/>
        </w:rPr>
      </w:pPr>
      <w:r w:rsidRPr="000537D8">
        <w:rPr>
          <w:rFonts w:cstheme="minorHAnsi"/>
          <w:b/>
          <w:bCs/>
          <w:sz w:val="22"/>
          <w:szCs w:val="22"/>
        </w:rPr>
        <w:t>5. Darbų vieta</w:t>
      </w:r>
      <w:r w:rsidRPr="000537D8">
        <w:rPr>
          <w:rFonts w:cstheme="minorHAnsi"/>
          <w:sz w:val="22"/>
          <w:szCs w:val="22"/>
        </w:rPr>
        <w:t xml:space="preserve"> – melioracijos griovio („</w:t>
      </w:r>
      <w:proofErr w:type="spellStart"/>
      <w:r w:rsidRPr="000537D8">
        <w:rPr>
          <w:rFonts w:cstheme="minorHAnsi"/>
          <w:sz w:val="22"/>
          <w:szCs w:val="22"/>
        </w:rPr>
        <w:t>Ošupio</w:t>
      </w:r>
      <w:proofErr w:type="spellEnd"/>
      <w:r w:rsidRPr="000537D8">
        <w:rPr>
          <w:rFonts w:cstheme="minorHAnsi"/>
          <w:sz w:val="22"/>
          <w:szCs w:val="22"/>
        </w:rPr>
        <w:t>“) atkarpa nuo Kunigiškių g. iki jūros.</w:t>
      </w:r>
    </w:p>
    <w:p w14:paraId="1641E6AA" w14:textId="77777777" w:rsidR="000537D8" w:rsidRPr="000537D8" w:rsidRDefault="000537D8" w:rsidP="000537D8">
      <w:pPr>
        <w:spacing w:line="240" w:lineRule="auto"/>
        <w:ind w:firstLine="1247"/>
        <w:rPr>
          <w:rFonts w:cstheme="minorHAnsi"/>
          <w:sz w:val="22"/>
          <w:szCs w:val="22"/>
        </w:rPr>
      </w:pPr>
      <w:r w:rsidRPr="000537D8">
        <w:rPr>
          <w:rFonts w:cstheme="minorHAnsi"/>
          <w:b/>
          <w:bCs/>
          <w:sz w:val="22"/>
          <w:szCs w:val="22"/>
        </w:rPr>
        <w:t>6. Atliekamų darbų sudėtis ir apimtys:</w:t>
      </w:r>
    </w:p>
    <w:p w14:paraId="793AC665" w14:textId="77777777" w:rsidR="000537D8" w:rsidRPr="000537D8" w:rsidRDefault="000537D8" w:rsidP="000537D8">
      <w:pPr>
        <w:spacing w:line="240" w:lineRule="auto"/>
        <w:ind w:firstLine="1247"/>
        <w:rPr>
          <w:rFonts w:cstheme="minorHAnsi"/>
          <w:sz w:val="22"/>
          <w:szCs w:val="22"/>
        </w:rPr>
      </w:pPr>
      <w:r w:rsidRPr="000537D8">
        <w:rPr>
          <w:rFonts w:cstheme="minorHAnsi"/>
          <w:b/>
          <w:bCs/>
          <w:sz w:val="22"/>
          <w:szCs w:val="22"/>
        </w:rPr>
        <w:t>6.1.</w:t>
      </w:r>
      <w:r w:rsidRPr="000537D8">
        <w:rPr>
          <w:rFonts w:cstheme="minorHAnsi"/>
          <w:sz w:val="22"/>
          <w:szCs w:val="22"/>
        </w:rPr>
        <w:t xml:space="preserve"> iškasti iš griovio sąnašas, augmeniją bei kitus pašalinius daiktus, trukdančius vandens tekėjimui;</w:t>
      </w:r>
    </w:p>
    <w:p w14:paraId="5EDA16B3" w14:textId="77777777" w:rsidR="000537D8" w:rsidRPr="000537D8" w:rsidRDefault="000537D8" w:rsidP="000537D8">
      <w:pPr>
        <w:spacing w:after="120" w:line="240" w:lineRule="auto"/>
        <w:ind w:firstLine="1247"/>
        <w:rPr>
          <w:rFonts w:cstheme="minorHAnsi"/>
          <w:sz w:val="22"/>
          <w:szCs w:val="22"/>
        </w:rPr>
      </w:pPr>
      <w:r w:rsidRPr="000537D8">
        <w:rPr>
          <w:rFonts w:cstheme="minorHAnsi"/>
          <w:b/>
          <w:bCs/>
          <w:sz w:val="22"/>
          <w:szCs w:val="22"/>
        </w:rPr>
        <w:t>6.2.</w:t>
      </w:r>
      <w:r w:rsidRPr="000537D8">
        <w:rPr>
          <w:rFonts w:cstheme="minorHAnsi"/>
          <w:sz w:val="22"/>
          <w:szCs w:val="22"/>
        </w:rPr>
        <w:t xml:space="preserve"> apimtys:</w:t>
      </w:r>
    </w:p>
    <w:tbl>
      <w:tblPr>
        <w:tblW w:w="978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536"/>
        <w:gridCol w:w="1701"/>
        <w:gridCol w:w="851"/>
        <w:gridCol w:w="992"/>
        <w:gridCol w:w="850"/>
      </w:tblGrid>
      <w:tr w:rsidR="004C16CF" w:rsidRPr="000537D8" w14:paraId="4BA9E3B3" w14:textId="77777777" w:rsidTr="004C16CF">
        <w:tc>
          <w:tcPr>
            <w:tcW w:w="850" w:type="dxa"/>
            <w:tcBorders>
              <w:top w:val="single" w:sz="4" w:space="0" w:color="auto"/>
              <w:left w:val="single" w:sz="4" w:space="0" w:color="auto"/>
              <w:bottom w:val="single" w:sz="4" w:space="0" w:color="auto"/>
              <w:right w:val="single" w:sz="4" w:space="0" w:color="auto"/>
            </w:tcBorders>
            <w:hideMark/>
          </w:tcPr>
          <w:p w14:paraId="6FA5B8F3" w14:textId="6D79C742" w:rsidR="000537D8" w:rsidRPr="000537D8" w:rsidRDefault="000537D8" w:rsidP="004C16CF">
            <w:pPr>
              <w:spacing w:line="240" w:lineRule="auto"/>
              <w:ind w:firstLine="0"/>
              <w:rPr>
                <w:rFonts w:cstheme="minorHAnsi"/>
                <w:sz w:val="22"/>
                <w:szCs w:val="22"/>
              </w:rPr>
            </w:pPr>
            <w:r w:rsidRPr="000537D8">
              <w:rPr>
                <w:rFonts w:cstheme="minorHAnsi"/>
                <w:sz w:val="22"/>
                <w:szCs w:val="22"/>
              </w:rPr>
              <w:t xml:space="preserve">Eil. </w:t>
            </w:r>
            <w:r w:rsidR="004C16CF">
              <w:rPr>
                <w:rFonts w:cstheme="minorHAnsi"/>
                <w:sz w:val="22"/>
                <w:szCs w:val="22"/>
              </w:rPr>
              <w:t>N</w:t>
            </w:r>
            <w:r w:rsidRPr="000537D8">
              <w:rPr>
                <w:rFonts w:cstheme="minorHAnsi"/>
                <w:sz w:val="22"/>
                <w:szCs w:val="22"/>
              </w:rPr>
              <w:t>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B54002" w14:textId="221D6A86" w:rsidR="000537D8" w:rsidRPr="000537D8" w:rsidRDefault="004C16CF" w:rsidP="004C16CF">
            <w:pPr>
              <w:spacing w:line="240" w:lineRule="auto"/>
              <w:ind w:firstLine="0"/>
              <w:rPr>
                <w:rFonts w:cstheme="minorHAnsi"/>
                <w:sz w:val="22"/>
                <w:szCs w:val="22"/>
              </w:rPr>
            </w:pPr>
            <w:r>
              <w:rPr>
                <w:rFonts w:cstheme="minorHAnsi"/>
                <w:sz w:val="22"/>
                <w:szCs w:val="22"/>
              </w:rPr>
              <w:t xml:space="preserve">      </w:t>
            </w:r>
            <w:r w:rsidR="000537D8" w:rsidRPr="000537D8">
              <w:rPr>
                <w:rFonts w:cstheme="minorHAnsi"/>
                <w:sz w:val="22"/>
                <w:szCs w:val="22"/>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655EC7"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Melioracijos įrenginiai</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1A7CD"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BF1D18"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Kiekis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CBEF59"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Iš viso</w:t>
            </w:r>
          </w:p>
        </w:tc>
      </w:tr>
      <w:tr w:rsidR="004C16CF" w:rsidRPr="000537D8" w14:paraId="02255051" w14:textId="77777777" w:rsidTr="004C16CF">
        <w:tc>
          <w:tcPr>
            <w:tcW w:w="850" w:type="dxa"/>
            <w:tcBorders>
              <w:top w:val="single" w:sz="4" w:space="0" w:color="auto"/>
              <w:left w:val="single" w:sz="4" w:space="0" w:color="auto"/>
              <w:bottom w:val="single" w:sz="4" w:space="0" w:color="auto"/>
              <w:right w:val="single" w:sz="4" w:space="0" w:color="auto"/>
            </w:tcBorders>
            <w:vAlign w:val="center"/>
          </w:tcPr>
          <w:p w14:paraId="4F9136F9" w14:textId="77777777" w:rsidR="000537D8" w:rsidRPr="000537D8" w:rsidRDefault="000537D8" w:rsidP="004C16CF">
            <w:pPr>
              <w:spacing w:line="240" w:lineRule="auto"/>
              <w:ind w:firstLine="0"/>
              <w:rPr>
                <w:rFonts w:cstheme="minorHAnsi"/>
                <w:sz w:val="22"/>
                <w:szCs w:val="22"/>
              </w:rPr>
            </w:pPr>
            <w:r w:rsidRPr="000537D8">
              <w:rPr>
                <w:rFonts w:cstheme="minorHAnsi"/>
                <w:sz w:val="22"/>
                <w:szCs w:val="22"/>
              </w:rPr>
              <w:t>6.2.1.</w:t>
            </w:r>
          </w:p>
        </w:tc>
        <w:tc>
          <w:tcPr>
            <w:tcW w:w="4536" w:type="dxa"/>
            <w:tcBorders>
              <w:top w:val="single" w:sz="4" w:space="0" w:color="auto"/>
              <w:left w:val="single" w:sz="4" w:space="0" w:color="auto"/>
              <w:bottom w:val="single" w:sz="4" w:space="0" w:color="auto"/>
              <w:right w:val="single" w:sz="4" w:space="0" w:color="auto"/>
            </w:tcBorders>
          </w:tcPr>
          <w:p w14:paraId="10F6CC58" w14:textId="77777777" w:rsidR="000537D8" w:rsidRPr="000537D8" w:rsidRDefault="000537D8" w:rsidP="004C16CF">
            <w:pPr>
              <w:spacing w:line="240" w:lineRule="auto"/>
              <w:ind w:firstLine="0"/>
              <w:rPr>
                <w:rFonts w:cstheme="minorHAnsi"/>
                <w:sz w:val="22"/>
                <w:szCs w:val="22"/>
              </w:rPr>
            </w:pPr>
            <w:r w:rsidRPr="000537D8">
              <w:rPr>
                <w:rFonts w:cstheme="minorHAnsi"/>
                <w:sz w:val="22"/>
                <w:szCs w:val="22"/>
              </w:rPr>
              <w:t xml:space="preserve">Griovių valymas </w:t>
            </w:r>
            <w:proofErr w:type="spellStart"/>
            <w:r w:rsidRPr="000537D8">
              <w:rPr>
                <w:rFonts w:cstheme="minorHAnsi"/>
                <w:sz w:val="22"/>
                <w:szCs w:val="22"/>
              </w:rPr>
              <w:t>vienakaušiais</w:t>
            </w:r>
            <w:proofErr w:type="spellEnd"/>
            <w:r w:rsidRPr="000537D8">
              <w:rPr>
                <w:rFonts w:cstheme="minorHAnsi"/>
                <w:sz w:val="22"/>
                <w:szCs w:val="22"/>
              </w:rPr>
              <w:t xml:space="preserve"> ekskavatoriais su 0,4 kub. m talpos kaušais, kai valomo sluoksnio storis iki 0,4 m. Iškastos augalinės atliekos išvežamos.</w:t>
            </w:r>
          </w:p>
        </w:tc>
        <w:tc>
          <w:tcPr>
            <w:tcW w:w="1701" w:type="dxa"/>
            <w:tcBorders>
              <w:top w:val="single" w:sz="4" w:space="0" w:color="auto"/>
              <w:left w:val="single" w:sz="4" w:space="0" w:color="auto"/>
              <w:bottom w:val="single" w:sz="4" w:space="0" w:color="auto"/>
              <w:right w:val="single" w:sz="4" w:space="0" w:color="auto"/>
            </w:tcBorders>
          </w:tcPr>
          <w:p w14:paraId="670A164C"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w:t>
            </w:r>
            <w:proofErr w:type="spellStart"/>
            <w:r w:rsidRPr="000537D8">
              <w:rPr>
                <w:rFonts w:cstheme="minorHAnsi"/>
                <w:sz w:val="22"/>
                <w:szCs w:val="22"/>
              </w:rPr>
              <w:t>Ošupis</w:t>
            </w:r>
            <w:proofErr w:type="spellEnd"/>
            <w:r w:rsidRPr="000537D8">
              <w:rPr>
                <w:rFonts w:cstheme="minorHAnsi"/>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090642A5"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m</w:t>
            </w:r>
          </w:p>
        </w:tc>
        <w:tc>
          <w:tcPr>
            <w:tcW w:w="992" w:type="dxa"/>
            <w:tcBorders>
              <w:top w:val="single" w:sz="4" w:space="0" w:color="auto"/>
              <w:left w:val="single" w:sz="4" w:space="0" w:color="auto"/>
              <w:bottom w:val="single" w:sz="4" w:space="0" w:color="auto"/>
              <w:right w:val="single" w:sz="4" w:space="0" w:color="auto"/>
            </w:tcBorders>
          </w:tcPr>
          <w:p w14:paraId="50377009"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2760</w:t>
            </w:r>
          </w:p>
        </w:tc>
        <w:tc>
          <w:tcPr>
            <w:tcW w:w="850" w:type="dxa"/>
            <w:tcBorders>
              <w:top w:val="single" w:sz="4" w:space="0" w:color="auto"/>
              <w:left w:val="single" w:sz="4" w:space="0" w:color="auto"/>
              <w:bottom w:val="single" w:sz="4" w:space="0" w:color="auto"/>
              <w:right w:val="single" w:sz="4" w:space="0" w:color="auto"/>
            </w:tcBorders>
          </w:tcPr>
          <w:p w14:paraId="79D1D6AB"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2760</w:t>
            </w:r>
          </w:p>
        </w:tc>
      </w:tr>
      <w:tr w:rsidR="004C16CF" w:rsidRPr="000537D8" w14:paraId="28AC543F" w14:textId="77777777" w:rsidTr="004C16CF">
        <w:tc>
          <w:tcPr>
            <w:tcW w:w="850" w:type="dxa"/>
            <w:tcBorders>
              <w:top w:val="single" w:sz="4" w:space="0" w:color="auto"/>
              <w:left w:val="single" w:sz="4" w:space="0" w:color="auto"/>
              <w:bottom w:val="single" w:sz="4" w:space="0" w:color="auto"/>
              <w:right w:val="single" w:sz="4" w:space="0" w:color="auto"/>
            </w:tcBorders>
            <w:vAlign w:val="center"/>
            <w:hideMark/>
          </w:tcPr>
          <w:p w14:paraId="6C86E001" w14:textId="77777777" w:rsidR="000537D8" w:rsidRPr="000537D8" w:rsidRDefault="000537D8" w:rsidP="004C16CF">
            <w:pPr>
              <w:spacing w:line="240" w:lineRule="auto"/>
              <w:ind w:firstLine="0"/>
              <w:rPr>
                <w:rFonts w:cstheme="minorHAnsi"/>
                <w:sz w:val="22"/>
                <w:szCs w:val="22"/>
              </w:rPr>
            </w:pPr>
            <w:r w:rsidRPr="000537D8">
              <w:rPr>
                <w:rFonts w:cstheme="minorHAnsi"/>
                <w:sz w:val="22"/>
                <w:szCs w:val="22"/>
              </w:rPr>
              <w:t>6.2.2.</w:t>
            </w:r>
          </w:p>
        </w:tc>
        <w:tc>
          <w:tcPr>
            <w:tcW w:w="4536" w:type="dxa"/>
            <w:tcBorders>
              <w:top w:val="single" w:sz="4" w:space="0" w:color="auto"/>
              <w:left w:val="single" w:sz="4" w:space="0" w:color="auto"/>
              <w:bottom w:val="single" w:sz="4" w:space="0" w:color="auto"/>
              <w:right w:val="single" w:sz="4" w:space="0" w:color="auto"/>
            </w:tcBorders>
            <w:hideMark/>
          </w:tcPr>
          <w:p w14:paraId="0D4C897E" w14:textId="77777777" w:rsidR="000537D8" w:rsidRPr="000537D8" w:rsidRDefault="000537D8" w:rsidP="004C16CF">
            <w:pPr>
              <w:spacing w:line="240" w:lineRule="auto"/>
              <w:ind w:firstLine="0"/>
              <w:rPr>
                <w:rFonts w:cstheme="minorHAnsi"/>
                <w:sz w:val="22"/>
                <w:szCs w:val="22"/>
              </w:rPr>
            </w:pPr>
            <w:r w:rsidRPr="000537D8">
              <w:rPr>
                <w:rFonts w:cstheme="minorHAnsi"/>
                <w:sz w:val="22"/>
                <w:szCs w:val="22"/>
              </w:rPr>
              <w:t>Kliuvinių pašalinimas iš griovio.</w:t>
            </w:r>
          </w:p>
        </w:tc>
        <w:tc>
          <w:tcPr>
            <w:tcW w:w="1701" w:type="dxa"/>
            <w:tcBorders>
              <w:top w:val="single" w:sz="4" w:space="0" w:color="auto"/>
              <w:left w:val="single" w:sz="4" w:space="0" w:color="auto"/>
              <w:bottom w:val="single" w:sz="4" w:space="0" w:color="auto"/>
              <w:right w:val="single" w:sz="4" w:space="0" w:color="auto"/>
            </w:tcBorders>
          </w:tcPr>
          <w:p w14:paraId="4C436C62"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w:t>
            </w:r>
            <w:proofErr w:type="spellStart"/>
            <w:r w:rsidRPr="000537D8">
              <w:rPr>
                <w:rFonts w:cstheme="minorHAnsi"/>
                <w:sz w:val="22"/>
                <w:szCs w:val="22"/>
              </w:rPr>
              <w:t>Ošupis</w:t>
            </w:r>
            <w:proofErr w:type="spellEnd"/>
            <w:r w:rsidRPr="000537D8">
              <w:rPr>
                <w:rFonts w:cstheme="minorHAnsi"/>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14:paraId="51A1BBA0"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44A7C2AA"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3</w:t>
            </w:r>
          </w:p>
        </w:tc>
        <w:tc>
          <w:tcPr>
            <w:tcW w:w="850" w:type="dxa"/>
            <w:tcBorders>
              <w:top w:val="single" w:sz="4" w:space="0" w:color="auto"/>
              <w:left w:val="single" w:sz="4" w:space="0" w:color="auto"/>
              <w:bottom w:val="single" w:sz="4" w:space="0" w:color="auto"/>
              <w:right w:val="single" w:sz="4" w:space="0" w:color="auto"/>
            </w:tcBorders>
          </w:tcPr>
          <w:p w14:paraId="72E3CFEB"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3</w:t>
            </w:r>
          </w:p>
        </w:tc>
      </w:tr>
      <w:tr w:rsidR="004C16CF" w:rsidRPr="000537D8" w14:paraId="544DBD88" w14:textId="77777777" w:rsidTr="004C16CF">
        <w:tc>
          <w:tcPr>
            <w:tcW w:w="850" w:type="dxa"/>
            <w:tcBorders>
              <w:top w:val="single" w:sz="4" w:space="0" w:color="auto"/>
              <w:left w:val="single" w:sz="4" w:space="0" w:color="auto"/>
              <w:bottom w:val="single" w:sz="4" w:space="0" w:color="auto"/>
              <w:right w:val="single" w:sz="4" w:space="0" w:color="auto"/>
            </w:tcBorders>
            <w:vAlign w:val="center"/>
          </w:tcPr>
          <w:p w14:paraId="7628C1AF" w14:textId="77777777" w:rsidR="000537D8" w:rsidRPr="000537D8" w:rsidRDefault="000537D8" w:rsidP="004C16CF">
            <w:pPr>
              <w:spacing w:line="240" w:lineRule="auto"/>
              <w:ind w:firstLine="0"/>
              <w:rPr>
                <w:rFonts w:cstheme="minorHAnsi"/>
                <w:sz w:val="22"/>
                <w:szCs w:val="22"/>
              </w:rPr>
            </w:pPr>
            <w:r w:rsidRPr="000537D8">
              <w:rPr>
                <w:rFonts w:cstheme="minorHAnsi"/>
                <w:sz w:val="22"/>
                <w:szCs w:val="22"/>
              </w:rPr>
              <w:t>6.2.3.</w:t>
            </w:r>
          </w:p>
        </w:tc>
        <w:tc>
          <w:tcPr>
            <w:tcW w:w="4536" w:type="dxa"/>
            <w:tcBorders>
              <w:top w:val="single" w:sz="4" w:space="0" w:color="auto"/>
              <w:left w:val="single" w:sz="4" w:space="0" w:color="auto"/>
              <w:bottom w:val="single" w:sz="4" w:space="0" w:color="auto"/>
              <w:right w:val="single" w:sz="4" w:space="0" w:color="auto"/>
            </w:tcBorders>
          </w:tcPr>
          <w:p w14:paraId="149B5DBF" w14:textId="77777777" w:rsidR="000537D8" w:rsidRPr="000537D8" w:rsidRDefault="000537D8" w:rsidP="004C16CF">
            <w:pPr>
              <w:spacing w:line="240" w:lineRule="auto"/>
              <w:ind w:firstLine="0"/>
              <w:rPr>
                <w:rFonts w:cstheme="minorHAnsi"/>
                <w:sz w:val="22"/>
                <w:szCs w:val="22"/>
              </w:rPr>
            </w:pPr>
            <w:r w:rsidRPr="000537D8">
              <w:rPr>
                <w:rFonts w:cstheme="minorHAnsi"/>
                <w:sz w:val="22"/>
                <w:szCs w:val="22"/>
              </w:rPr>
              <w:t>Pralaidų pravalymas.</w:t>
            </w:r>
          </w:p>
        </w:tc>
        <w:tc>
          <w:tcPr>
            <w:tcW w:w="1701" w:type="dxa"/>
            <w:tcBorders>
              <w:top w:val="single" w:sz="4" w:space="0" w:color="auto"/>
              <w:left w:val="single" w:sz="4" w:space="0" w:color="auto"/>
              <w:bottom w:val="single" w:sz="4" w:space="0" w:color="auto"/>
              <w:right w:val="single" w:sz="4" w:space="0" w:color="auto"/>
            </w:tcBorders>
          </w:tcPr>
          <w:p w14:paraId="276835F0"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w:t>
            </w:r>
            <w:proofErr w:type="spellStart"/>
            <w:r w:rsidRPr="000537D8">
              <w:rPr>
                <w:rFonts w:cstheme="minorHAnsi"/>
                <w:sz w:val="22"/>
                <w:szCs w:val="22"/>
              </w:rPr>
              <w:t>Ošupis</w:t>
            </w:r>
            <w:proofErr w:type="spellEnd"/>
            <w:r w:rsidRPr="000537D8">
              <w:rPr>
                <w:rFonts w:cstheme="minorHAnsi"/>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63EA11F3"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25BF8859"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6</w:t>
            </w:r>
          </w:p>
        </w:tc>
        <w:tc>
          <w:tcPr>
            <w:tcW w:w="850" w:type="dxa"/>
            <w:tcBorders>
              <w:top w:val="single" w:sz="4" w:space="0" w:color="auto"/>
              <w:left w:val="single" w:sz="4" w:space="0" w:color="auto"/>
              <w:bottom w:val="single" w:sz="4" w:space="0" w:color="auto"/>
              <w:right w:val="single" w:sz="4" w:space="0" w:color="auto"/>
            </w:tcBorders>
          </w:tcPr>
          <w:p w14:paraId="3FDE757B" w14:textId="77777777" w:rsidR="000537D8" w:rsidRPr="000537D8" w:rsidRDefault="000537D8" w:rsidP="004C16CF">
            <w:pPr>
              <w:spacing w:line="240" w:lineRule="auto"/>
              <w:ind w:firstLine="0"/>
              <w:jc w:val="center"/>
              <w:rPr>
                <w:rFonts w:cstheme="minorHAnsi"/>
                <w:sz w:val="22"/>
                <w:szCs w:val="22"/>
              </w:rPr>
            </w:pPr>
            <w:r w:rsidRPr="000537D8">
              <w:rPr>
                <w:rFonts w:cstheme="minorHAnsi"/>
                <w:sz w:val="22"/>
                <w:szCs w:val="22"/>
              </w:rPr>
              <w:t>6</w:t>
            </w:r>
          </w:p>
        </w:tc>
      </w:tr>
    </w:tbl>
    <w:p w14:paraId="456D000B" w14:textId="77777777" w:rsidR="000537D8" w:rsidRDefault="000537D8" w:rsidP="000537D8">
      <w:pPr>
        <w:rPr>
          <w:rFonts w:ascii="Palemonas" w:hAnsi="Palemonas"/>
        </w:rPr>
      </w:pPr>
    </w:p>
    <w:p w14:paraId="01A78695" w14:textId="77777777" w:rsidR="000537D8" w:rsidRPr="004C16CF" w:rsidRDefault="000537D8" w:rsidP="004C16CF">
      <w:pPr>
        <w:spacing w:line="240" w:lineRule="auto"/>
        <w:ind w:firstLine="1247"/>
        <w:rPr>
          <w:rFonts w:cstheme="minorHAnsi"/>
          <w:sz w:val="22"/>
          <w:szCs w:val="22"/>
        </w:rPr>
      </w:pPr>
      <w:r w:rsidRPr="004C16CF">
        <w:rPr>
          <w:rFonts w:cstheme="minorHAnsi"/>
          <w:sz w:val="22"/>
          <w:szCs w:val="22"/>
        </w:rPr>
        <w:t>Objekto techniniai dokumentai yra Šventosios seniūnijoje.</w:t>
      </w:r>
    </w:p>
    <w:p w14:paraId="12E2BAC7" w14:textId="77777777" w:rsidR="000537D8" w:rsidRPr="004C16CF" w:rsidRDefault="000537D8" w:rsidP="004C16CF">
      <w:pPr>
        <w:spacing w:line="240" w:lineRule="auto"/>
        <w:ind w:firstLine="1276"/>
        <w:rPr>
          <w:rFonts w:cstheme="minorHAnsi"/>
          <w:b/>
          <w:bCs/>
          <w:sz w:val="22"/>
          <w:szCs w:val="22"/>
        </w:rPr>
      </w:pPr>
      <w:r w:rsidRPr="004C16CF">
        <w:rPr>
          <w:rFonts w:cstheme="minorHAnsi"/>
          <w:b/>
          <w:bCs/>
          <w:sz w:val="22"/>
          <w:szCs w:val="22"/>
        </w:rPr>
        <w:t>7. Sutarties trukmė ir sąlygos:</w:t>
      </w:r>
    </w:p>
    <w:p w14:paraId="1F24240F" w14:textId="77777777" w:rsidR="000537D8" w:rsidRPr="004C16CF" w:rsidRDefault="000537D8" w:rsidP="004C16CF">
      <w:pPr>
        <w:spacing w:line="240" w:lineRule="auto"/>
        <w:ind w:firstLine="1276"/>
        <w:rPr>
          <w:rFonts w:cstheme="minorHAnsi"/>
          <w:sz w:val="22"/>
          <w:szCs w:val="22"/>
        </w:rPr>
      </w:pPr>
      <w:r w:rsidRPr="004C16CF">
        <w:rPr>
          <w:rFonts w:cstheme="minorHAnsi"/>
          <w:b/>
          <w:bCs/>
          <w:sz w:val="22"/>
          <w:szCs w:val="22"/>
        </w:rPr>
        <w:t>7.1.</w:t>
      </w:r>
      <w:r w:rsidRPr="004C16CF">
        <w:rPr>
          <w:rFonts w:cstheme="minorHAnsi"/>
          <w:sz w:val="22"/>
          <w:szCs w:val="22"/>
        </w:rPr>
        <w:t xml:space="preserve"> sutartis įsigalioja, kai ją pasirašo abi sutarties šalys;</w:t>
      </w:r>
    </w:p>
    <w:p w14:paraId="48882888" w14:textId="77777777" w:rsidR="000537D8" w:rsidRPr="004C16CF" w:rsidRDefault="000537D8" w:rsidP="004C16CF">
      <w:pPr>
        <w:spacing w:line="240" w:lineRule="auto"/>
        <w:ind w:firstLine="1276"/>
        <w:rPr>
          <w:rFonts w:cstheme="minorHAnsi"/>
          <w:sz w:val="22"/>
          <w:szCs w:val="22"/>
        </w:rPr>
      </w:pPr>
      <w:r w:rsidRPr="004C16CF">
        <w:rPr>
          <w:rFonts w:cstheme="minorHAnsi"/>
          <w:sz w:val="22"/>
          <w:szCs w:val="22"/>
        </w:rPr>
        <w:t>Sutartis galioja iki 2025 m. gruodžio 31 d.</w:t>
      </w:r>
    </w:p>
    <w:p w14:paraId="2A87B9C5" w14:textId="77777777" w:rsidR="000537D8" w:rsidRPr="004C16CF" w:rsidRDefault="000537D8" w:rsidP="004C16CF">
      <w:pPr>
        <w:spacing w:line="240" w:lineRule="auto"/>
        <w:ind w:firstLine="1276"/>
        <w:rPr>
          <w:rFonts w:cstheme="minorHAnsi"/>
          <w:sz w:val="22"/>
          <w:szCs w:val="22"/>
        </w:rPr>
      </w:pPr>
      <w:r w:rsidRPr="004C16CF">
        <w:rPr>
          <w:rFonts w:cstheme="minorHAnsi"/>
          <w:b/>
          <w:sz w:val="22"/>
          <w:szCs w:val="22"/>
        </w:rPr>
        <w:lastRenderedPageBreak/>
        <w:t>7.2.</w:t>
      </w:r>
      <w:r w:rsidRPr="004C16CF">
        <w:rPr>
          <w:rFonts w:cstheme="minorHAnsi"/>
          <w:sz w:val="22"/>
          <w:szCs w:val="22"/>
        </w:rPr>
        <w:t xml:space="preserve"> darbus, nurodytus 6.2 papunktyje, rangovas privalo atlikti iki 2025 m. gruodžio 19 d.;</w:t>
      </w:r>
    </w:p>
    <w:p w14:paraId="33EE79F5" w14:textId="77777777" w:rsidR="000537D8" w:rsidRPr="004C16CF" w:rsidRDefault="000537D8" w:rsidP="004C16CF">
      <w:pPr>
        <w:spacing w:line="240" w:lineRule="auto"/>
        <w:ind w:firstLine="1276"/>
        <w:rPr>
          <w:rFonts w:cstheme="minorHAnsi"/>
          <w:sz w:val="22"/>
          <w:szCs w:val="22"/>
        </w:rPr>
      </w:pPr>
      <w:r w:rsidRPr="004C16CF">
        <w:rPr>
          <w:rFonts w:cstheme="minorHAnsi"/>
          <w:b/>
          <w:bCs/>
          <w:sz w:val="22"/>
          <w:szCs w:val="22"/>
        </w:rPr>
        <w:t>7.3.</w:t>
      </w:r>
      <w:r w:rsidRPr="004C16CF">
        <w:rPr>
          <w:rFonts w:cstheme="minorHAnsi"/>
          <w:sz w:val="22"/>
          <w:szCs w:val="22"/>
        </w:rPr>
        <w:t xml:space="preserve"> rangovas savo pasiūlyme turi pateikti </w:t>
      </w:r>
      <w:r w:rsidRPr="00EA72D0">
        <w:rPr>
          <w:rFonts w:cstheme="minorHAnsi"/>
          <w:b/>
          <w:bCs/>
          <w:sz w:val="22"/>
          <w:szCs w:val="22"/>
          <w:u w:val="single"/>
        </w:rPr>
        <w:t>melioracijos griovio valymo darbų sąmatą</w:t>
      </w:r>
      <w:r w:rsidRPr="004C16CF">
        <w:rPr>
          <w:rFonts w:cstheme="minorHAnsi"/>
          <w:sz w:val="22"/>
          <w:szCs w:val="22"/>
        </w:rPr>
        <w:t>;</w:t>
      </w:r>
    </w:p>
    <w:p w14:paraId="0946D173" w14:textId="69AA71C7" w:rsidR="000537D8" w:rsidRPr="00EA72D0" w:rsidRDefault="000537D8" w:rsidP="00EA72D0">
      <w:pPr>
        <w:pStyle w:val="Sraopastraipa1"/>
        <w:ind w:left="567" w:firstLine="709"/>
        <w:jc w:val="both"/>
        <w:rPr>
          <w:rFonts w:asciiTheme="minorHAnsi" w:hAnsiTheme="minorHAnsi" w:cstheme="minorHAnsi"/>
          <w:sz w:val="22"/>
          <w:szCs w:val="22"/>
          <w:lang w:val="lt-LT"/>
        </w:rPr>
      </w:pPr>
      <w:r w:rsidRPr="004C16CF">
        <w:rPr>
          <w:rFonts w:asciiTheme="minorHAnsi" w:hAnsiTheme="minorHAnsi" w:cstheme="minorHAnsi"/>
          <w:b/>
          <w:bCs/>
          <w:sz w:val="22"/>
          <w:szCs w:val="22"/>
        </w:rPr>
        <w:t>7.4</w:t>
      </w:r>
      <w:r w:rsidRPr="00EA72D0">
        <w:rPr>
          <w:rFonts w:asciiTheme="minorHAnsi" w:hAnsiTheme="minorHAnsi" w:cstheme="minorHAnsi"/>
          <w:b/>
          <w:bCs/>
          <w:sz w:val="22"/>
          <w:szCs w:val="22"/>
          <w:lang w:val="lt-LT"/>
        </w:rPr>
        <w:t>.</w:t>
      </w:r>
      <w:r w:rsidRPr="00EA72D0">
        <w:rPr>
          <w:rFonts w:asciiTheme="minorHAnsi" w:hAnsiTheme="minorHAnsi" w:cstheme="minorHAnsi"/>
          <w:sz w:val="22"/>
          <w:szCs w:val="22"/>
          <w:lang w:val="lt-LT"/>
        </w:rPr>
        <w:t xml:space="preserve"> pirkimo sutartis jos galiojimo laikotarpiu gali būti keičiama vadovaujantis Lietuvos Respublikos viešųjų pirkimų įstatymo 89 straipsnyje nustatytais atvejais.</w:t>
      </w:r>
    </w:p>
    <w:p w14:paraId="7CDDCF5D" w14:textId="6E3CB246" w:rsidR="000537D8" w:rsidRPr="00EA72D0" w:rsidRDefault="00EA72D0" w:rsidP="00EA72D0">
      <w:pPr>
        <w:spacing w:line="240" w:lineRule="auto"/>
        <w:ind w:firstLine="1247"/>
        <w:rPr>
          <w:rFonts w:cstheme="minorHAnsi"/>
          <w:b/>
          <w:sz w:val="22"/>
          <w:szCs w:val="22"/>
        </w:rPr>
      </w:pPr>
      <w:r w:rsidRPr="00EA72D0">
        <w:rPr>
          <w:rFonts w:cstheme="minorHAnsi"/>
          <w:b/>
          <w:sz w:val="22"/>
          <w:szCs w:val="22"/>
        </w:rPr>
        <w:t>8</w:t>
      </w:r>
      <w:r w:rsidR="000537D8" w:rsidRPr="00EA72D0">
        <w:rPr>
          <w:rFonts w:cstheme="minorHAnsi"/>
          <w:b/>
          <w:sz w:val="22"/>
          <w:szCs w:val="22"/>
        </w:rPr>
        <w:t>. Atsiskaitymo tvarka:</w:t>
      </w:r>
    </w:p>
    <w:p w14:paraId="64691187" w14:textId="1944CF80" w:rsidR="000537D8" w:rsidRPr="00EA72D0" w:rsidRDefault="00EA72D0" w:rsidP="00EA72D0">
      <w:pPr>
        <w:spacing w:line="240" w:lineRule="auto"/>
        <w:ind w:firstLine="1247"/>
        <w:rPr>
          <w:rFonts w:cstheme="minorHAnsi"/>
          <w:bCs/>
          <w:sz w:val="22"/>
          <w:szCs w:val="22"/>
        </w:rPr>
      </w:pPr>
      <w:r w:rsidRPr="00EA72D0">
        <w:rPr>
          <w:rFonts w:cstheme="minorHAnsi"/>
          <w:b/>
          <w:sz w:val="22"/>
          <w:szCs w:val="22"/>
        </w:rPr>
        <w:t>8</w:t>
      </w:r>
      <w:r w:rsidR="000537D8" w:rsidRPr="00EA72D0">
        <w:rPr>
          <w:rFonts w:cstheme="minorHAnsi"/>
          <w:b/>
          <w:sz w:val="22"/>
          <w:szCs w:val="22"/>
        </w:rPr>
        <w:t>.1.</w:t>
      </w:r>
      <w:r w:rsidR="000537D8" w:rsidRPr="00EA72D0">
        <w:rPr>
          <w:rFonts w:cstheme="minorHAnsi"/>
          <w:bCs/>
          <w:sz w:val="22"/>
          <w:szCs w:val="22"/>
        </w:rPr>
        <w:t xml:space="preserve"> už atliktus darbus užsakovas apmoka iš </w:t>
      </w:r>
      <w:r w:rsidR="000537D8" w:rsidRPr="00EA72D0">
        <w:rPr>
          <w:rFonts w:cstheme="minorHAnsi"/>
          <w:sz w:val="22"/>
          <w:szCs w:val="22"/>
        </w:rPr>
        <w:t>Palangos miesto savivaldybės biudžeto melioracijai skirtų</w:t>
      </w:r>
      <w:r w:rsidR="000537D8" w:rsidRPr="00EA72D0">
        <w:rPr>
          <w:rFonts w:cstheme="minorHAnsi"/>
          <w:bCs/>
          <w:sz w:val="22"/>
          <w:szCs w:val="22"/>
        </w:rPr>
        <w:t xml:space="preserve"> lėšų pagal gautus atsiskaitymo dokumentus (atliktų darbų ar paslaugų aktus, atliktų darbų ir išlaidų apmokėjimo pažymas, PVM sąskaitas faktūras);</w:t>
      </w:r>
    </w:p>
    <w:p w14:paraId="2DD253DE" w14:textId="46542900" w:rsidR="000537D8" w:rsidRPr="00EA72D0" w:rsidRDefault="00EA72D0" w:rsidP="00EA72D0">
      <w:pPr>
        <w:spacing w:line="240" w:lineRule="auto"/>
        <w:ind w:firstLine="1247"/>
        <w:rPr>
          <w:rFonts w:cstheme="minorHAnsi"/>
          <w:bCs/>
          <w:sz w:val="22"/>
          <w:szCs w:val="22"/>
        </w:rPr>
      </w:pPr>
      <w:r w:rsidRPr="00EA72D0">
        <w:rPr>
          <w:rFonts w:cstheme="minorHAnsi"/>
          <w:b/>
          <w:sz w:val="22"/>
          <w:szCs w:val="22"/>
        </w:rPr>
        <w:t>8</w:t>
      </w:r>
      <w:r w:rsidR="000537D8" w:rsidRPr="00EA72D0">
        <w:rPr>
          <w:rFonts w:cstheme="minorHAnsi"/>
          <w:b/>
          <w:sz w:val="22"/>
          <w:szCs w:val="22"/>
        </w:rPr>
        <w:t>.2.</w:t>
      </w:r>
      <w:r w:rsidR="000537D8" w:rsidRPr="00EA72D0">
        <w:rPr>
          <w:rFonts w:cstheme="minorHAnsi"/>
          <w:bCs/>
          <w:sz w:val="22"/>
          <w:szCs w:val="22"/>
        </w:rPr>
        <w:t xml:space="preserve"> už atliktus darbus užsakovas apmoka per 5 (penkias) darbo dienas nuo atsiskaitymo dokumentų gavimo, bet ne vėliau, kaip iki 2025 m. gruodžio 31 d.;</w:t>
      </w:r>
    </w:p>
    <w:p w14:paraId="78E82DBB" w14:textId="48EB49D4" w:rsidR="000537D8" w:rsidRPr="00EA72D0" w:rsidRDefault="00EA72D0" w:rsidP="00EA72D0">
      <w:pPr>
        <w:spacing w:line="240" w:lineRule="auto"/>
        <w:ind w:firstLine="1247"/>
        <w:rPr>
          <w:rFonts w:cstheme="minorHAnsi"/>
          <w:bCs/>
          <w:sz w:val="22"/>
          <w:szCs w:val="22"/>
        </w:rPr>
      </w:pPr>
      <w:r w:rsidRPr="00EA72D0">
        <w:rPr>
          <w:rFonts w:cstheme="minorHAnsi"/>
          <w:b/>
          <w:sz w:val="22"/>
          <w:szCs w:val="22"/>
        </w:rPr>
        <w:t>8</w:t>
      </w:r>
      <w:r w:rsidR="000537D8" w:rsidRPr="00EA72D0">
        <w:rPr>
          <w:rFonts w:cstheme="minorHAnsi"/>
          <w:b/>
          <w:sz w:val="22"/>
          <w:szCs w:val="22"/>
        </w:rPr>
        <w:t>.3.</w:t>
      </w:r>
      <w:r w:rsidR="000537D8" w:rsidRPr="00EA72D0">
        <w:rPr>
          <w:rFonts w:cstheme="minorHAnsi"/>
          <w:bCs/>
          <w:sz w:val="22"/>
          <w:szCs w:val="22"/>
        </w:rPr>
        <w:t xml:space="preserve"> vykdant sutartį, PVM sąskaitos faktūros, sąskaitos faktūros, turi būti teikiamos naudojantis informacinės sistemos SABIS priemonėmis. Kiti išlaidas pagrindžiantys dokumentai gali būti teikiami naudojantis informacinės sistemos SABIS priemonėmis. Prisijungti prie elektroninės </w:t>
      </w:r>
      <w:r w:rsidR="000537D8" w:rsidRPr="00EA72D0">
        <w:rPr>
          <w:rFonts w:cstheme="minorHAnsi"/>
          <w:bCs/>
          <w:spacing w:val="-3"/>
          <w:sz w:val="22"/>
          <w:szCs w:val="22"/>
        </w:rPr>
        <w:t>paslaugos SABIS galima interneto adresu </w:t>
      </w:r>
      <w:hyperlink r:id="rId7" w:history="1">
        <w:r w:rsidR="000537D8" w:rsidRPr="00EA72D0">
          <w:rPr>
            <w:rStyle w:val="Hipersaitas"/>
            <w:rFonts w:cstheme="minorHAnsi"/>
            <w:bCs/>
            <w:spacing w:val="-3"/>
            <w:sz w:val="22"/>
            <w:szCs w:val="22"/>
          </w:rPr>
          <w:t>https://sabis.nbfc.lt</w:t>
        </w:r>
      </w:hyperlink>
      <w:r w:rsidR="000537D8" w:rsidRPr="00EA72D0">
        <w:rPr>
          <w:rFonts w:cstheme="minorHAnsi"/>
          <w:bCs/>
          <w:spacing w:val="-3"/>
          <w:sz w:val="22"/>
          <w:szCs w:val="22"/>
        </w:rPr>
        <w:t>. Paslaugos (darbai) yra apmokamos (-i)</w:t>
      </w:r>
      <w:r w:rsidR="000537D8" w:rsidRPr="00EA72D0">
        <w:rPr>
          <w:rFonts w:cstheme="minorHAnsi"/>
          <w:bCs/>
          <w:sz w:val="22"/>
          <w:szCs w:val="22"/>
        </w:rPr>
        <w:t xml:space="preserve"> Lietuvos Respublikos finansų ministro nustatyta tvarka. Rangovas įsipareigoja PVM sąskaitose faktūrose nurodyti sutarties, kurios pagrindu išrašomos sąskaitos, numerį;</w:t>
      </w:r>
    </w:p>
    <w:p w14:paraId="7E2F6713" w14:textId="06BD5721" w:rsidR="000537D8" w:rsidRPr="00EA72D0" w:rsidRDefault="00EA72D0" w:rsidP="00EA72D0">
      <w:pPr>
        <w:spacing w:line="240" w:lineRule="auto"/>
        <w:ind w:firstLine="1247"/>
        <w:rPr>
          <w:rFonts w:cstheme="minorHAnsi"/>
          <w:bCs/>
          <w:sz w:val="22"/>
          <w:szCs w:val="22"/>
        </w:rPr>
      </w:pPr>
      <w:r w:rsidRPr="00EA72D0">
        <w:rPr>
          <w:rFonts w:cstheme="minorHAnsi"/>
          <w:b/>
          <w:sz w:val="22"/>
          <w:szCs w:val="22"/>
        </w:rPr>
        <w:t>8</w:t>
      </w:r>
      <w:r w:rsidR="000537D8" w:rsidRPr="00EA72D0">
        <w:rPr>
          <w:rFonts w:cstheme="minorHAnsi"/>
          <w:b/>
          <w:sz w:val="22"/>
          <w:szCs w:val="22"/>
        </w:rPr>
        <w:t>.4.</w:t>
      </w:r>
      <w:r w:rsidR="000537D8" w:rsidRPr="00EA72D0">
        <w:rPr>
          <w:rFonts w:cstheme="minorHAnsi"/>
          <w:bCs/>
          <w:sz w:val="22"/>
          <w:szCs w:val="22"/>
        </w:rPr>
        <w:t xml:space="preserve"> tiesioginis atsiskaitymas su subrangovais dėl apmokėjimo pagal sutartį ypatumų (t. y. delspinigių skaičiavimo, dėl sulaikomų pinigų ir pan.) nenumatomas.</w:t>
      </w:r>
    </w:p>
    <w:p w14:paraId="7B9245C0" w14:textId="77777777" w:rsidR="000537D8" w:rsidRPr="00B552DB" w:rsidRDefault="000537D8" w:rsidP="000537D8">
      <w:pPr>
        <w:jc w:val="center"/>
        <w:rPr>
          <w:rFonts w:ascii="Palemonas" w:hAnsi="Palemonas"/>
        </w:rPr>
      </w:pPr>
      <w:r w:rsidRPr="00B552DB">
        <w:rPr>
          <w:rFonts w:ascii="Palemonas" w:hAnsi="Palemonas"/>
        </w:rPr>
        <w:t>_______________________</w:t>
      </w:r>
    </w:p>
    <w:p w14:paraId="694275B3" w14:textId="50A5474D" w:rsidR="00AF42C3" w:rsidRDefault="00AF42C3" w:rsidP="00A608F7">
      <w:pPr>
        <w:ind w:firstLine="0"/>
        <w:rPr>
          <w:rFonts w:ascii="Arial" w:eastAsia="Arial" w:hAnsi="Arial" w:cs="Arial"/>
          <w:b/>
          <w:smallCaps/>
        </w:rPr>
      </w:pPr>
    </w:p>
    <w:p w14:paraId="692325FE" w14:textId="77777777" w:rsidR="00EA72D0" w:rsidRDefault="00EA72D0" w:rsidP="00A608F7">
      <w:pPr>
        <w:ind w:firstLine="0"/>
        <w:rPr>
          <w:rFonts w:ascii="Arial" w:eastAsia="Arial" w:hAnsi="Arial" w:cs="Arial"/>
          <w:b/>
          <w:smallCaps/>
        </w:rPr>
      </w:pPr>
    </w:p>
    <w:p w14:paraId="278B1E4F" w14:textId="77777777" w:rsidR="00EA72D0" w:rsidRDefault="00EA72D0" w:rsidP="00A608F7">
      <w:pPr>
        <w:ind w:firstLine="0"/>
        <w:rPr>
          <w:rFonts w:ascii="Arial" w:eastAsia="Arial" w:hAnsi="Arial" w:cs="Arial"/>
          <w:b/>
          <w:smallCaps/>
        </w:rPr>
      </w:pPr>
    </w:p>
    <w:p w14:paraId="611A2CB8" w14:textId="77777777" w:rsidR="00EA72D0" w:rsidRDefault="00EA72D0" w:rsidP="00A608F7">
      <w:pPr>
        <w:ind w:firstLine="0"/>
        <w:rPr>
          <w:rFonts w:ascii="Arial" w:eastAsia="Arial" w:hAnsi="Arial" w:cs="Arial"/>
          <w:b/>
          <w:smallCaps/>
        </w:rPr>
      </w:pPr>
    </w:p>
    <w:p w14:paraId="799314C4" w14:textId="77777777" w:rsidR="00EA72D0" w:rsidRDefault="00EA72D0" w:rsidP="00A608F7">
      <w:pPr>
        <w:ind w:firstLine="0"/>
        <w:rPr>
          <w:rFonts w:ascii="Arial" w:eastAsia="Arial" w:hAnsi="Arial" w:cs="Arial"/>
          <w:b/>
          <w:smallCaps/>
        </w:rPr>
      </w:pPr>
    </w:p>
    <w:p w14:paraId="668A0462" w14:textId="77777777" w:rsidR="00EA72D0" w:rsidRDefault="00EA72D0" w:rsidP="00A608F7">
      <w:pPr>
        <w:ind w:firstLine="0"/>
        <w:rPr>
          <w:rFonts w:ascii="Arial" w:eastAsia="Arial" w:hAnsi="Arial" w:cs="Arial"/>
          <w:b/>
          <w:smallCaps/>
        </w:rPr>
      </w:pPr>
    </w:p>
    <w:p w14:paraId="50385A81" w14:textId="77777777" w:rsidR="00EA72D0" w:rsidRDefault="00EA72D0" w:rsidP="00A608F7">
      <w:pPr>
        <w:ind w:firstLine="0"/>
        <w:rPr>
          <w:rFonts w:ascii="Arial" w:eastAsia="Arial" w:hAnsi="Arial" w:cs="Arial"/>
          <w:b/>
          <w:smallCaps/>
        </w:rPr>
      </w:pPr>
    </w:p>
    <w:p w14:paraId="1678CEF3" w14:textId="77777777" w:rsidR="00EA72D0" w:rsidRDefault="00EA72D0" w:rsidP="00A608F7">
      <w:pPr>
        <w:ind w:firstLine="0"/>
        <w:rPr>
          <w:rFonts w:ascii="Arial" w:eastAsia="Arial" w:hAnsi="Arial" w:cs="Arial"/>
          <w:b/>
          <w:smallCaps/>
        </w:rPr>
      </w:pPr>
    </w:p>
    <w:p w14:paraId="0BFD66F1" w14:textId="77777777" w:rsidR="00EA72D0" w:rsidRDefault="00EA72D0" w:rsidP="00A608F7">
      <w:pPr>
        <w:ind w:firstLine="0"/>
        <w:rPr>
          <w:rFonts w:ascii="Arial" w:eastAsia="Arial" w:hAnsi="Arial" w:cs="Arial"/>
          <w:b/>
          <w:smallCaps/>
        </w:rPr>
      </w:pPr>
    </w:p>
    <w:p w14:paraId="18B3664B" w14:textId="77777777" w:rsidR="00EA72D0" w:rsidRDefault="00EA72D0" w:rsidP="00A608F7">
      <w:pPr>
        <w:ind w:firstLine="0"/>
        <w:rPr>
          <w:rFonts w:ascii="Arial" w:eastAsia="Arial" w:hAnsi="Arial" w:cs="Arial"/>
          <w:b/>
          <w:smallCaps/>
        </w:rPr>
      </w:pPr>
    </w:p>
    <w:p w14:paraId="0D59F2D2" w14:textId="77777777" w:rsidR="00EA72D0" w:rsidRDefault="00EA72D0" w:rsidP="00A608F7">
      <w:pPr>
        <w:ind w:firstLine="0"/>
        <w:rPr>
          <w:rFonts w:ascii="Arial" w:eastAsia="Arial" w:hAnsi="Arial" w:cs="Arial"/>
          <w:b/>
          <w:smallCaps/>
        </w:rPr>
      </w:pPr>
    </w:p>
    <w:p w14:paraId="4F5F5454" w14:textId="77777777" w:rsidR="00EA72D0" w:rsidRDefault="00EA72D0" w:rsidP="00A608F7">
      <w:pPr>
        <w:ind w:firstLine="0"/>
        <w:rPr>
          <w:rFonts w:ascii="Arial" w:eastAsia="Arial" w:hAnsi="Arial" w:cs="Arial"/>
          <w:b/>
          <w:smallCaps/>
        </w:rPr>
      </w:pPr>
    </w:p>
    <w:p w14:paraId="5D0634A3" w14:textId="77777777" w:rsidR="00EA72D0" w:rsidRDefault="00EA72D0" w:rsidP="00A608F7">
      <w:pPr>
        <w:ind w:firstLine="0"/>
        <w:rPr>
          <w:rFonts w:ascii="Arial" w:eastAsia="Arial" w:hAnsi="Arial" w:cs="Arial"/>
          <w:b/>
          <w:smallCaps/>
        </w:rPr>
      </w:pPr>
    </w:p>
    <w:p w14:paraId="16D5BF6F" w14:textId="77777777" w:rsidR="00EA72D0" w:rsidRDefault="00EA72D0" w:rsidP="00A608F7">
      <w:pPr>
        <w:ind w:firstLine="0"/>
        <w:rPr>
          <w:rFonts w:ascii="Arial" w:eastAsia="Arial" w:hAnsi="Arial" w:cs="Arial"/>
          <w:b/>
          <w:smallCaps/>
        </w:rPr>
      </w:pPr>
    </w:p>
    <w:p w14:paraId="7F1C4F61" w14:textId="77777777" w:rsidR="00EA72D0" w:rsidRDefault="00EA72D0" w:rsidP="00A608F7">
      <w:pPr>
        <w:ind w:firstLine="0"/>
        <w:rPr>
          <w:rFonts w:ascii="Arial" w:eastAsia="Arial" w:hAnsi="Arial" w:cs="Arial"/>
          <w:b/>
          <w:smallCaps/>
        </w:rPr>
      </w:pPr>
    </w:p>
    <w:p w14:paraId="03BF9B4C" w14:textId="77777777" w:rsidR="00EA72D0" w:rsidRDefault="00EA72D0" w:rsidP="00A608F7">
      <w:pPr>
        <w:ind w:firstLine="0"/>
        <w:rPr>
          <w:rFonts w:ascii="Arial" w:eastAsia="Arial" w:hAnsi="Arial" w:cs="Arial"/>
          <w:b/>
          <w:smallCaps/>
        </w:rPr>
      </w:pPr>
    </w:p>
    <w:p w14:paraId="18BAF9AD" w14:textId="77777777" w:rsidR="00EA72D0" w:rsidRDefault="00EA72D0" w:rsidP="00A608F7">
      <w:pPr>
        <w:ind w:firstLine="0"/>
        <w:rPr>
          <w:rFonts w:ascii="Arial" w:eastAsia="Arial" w:hAnsi="Arial" w:cs="Arial"/>
          <w:b/>
          <w:smallCaps/>
        </w:rPr>
      </w:pPr>
    </w:p>
    <w:p w14:paraId="1C0C1CD2" w14:textId="77777777" w:rsidR="00EA72D0" w:rsidRDefault="00EA72D0" w:rsidP="00A608F7">
      <w:pPr>
        <w:ind w:firstLine="0"/>
        <w:rPr>
          <w:rFonts w:ascii="Arial" w:eastAsia="Arial" w:hAnsi="Arial" w:cs="Arial"/>
          <w:b/>
          <w:smallCaps/>
        </w:rPr>
      </w:pPr>
    </w:p>
    <w:p w14:paraId="50188597" w14:textId="77777777" w:rsidR="00EA72D0" w:rsidRDefault="00EA72D0" w:rsidP="00A608F7">
      <w:pPr>
        <w:ind w:firstLine="0"/>
        <w:rPr>
          <w:rFonts w:ascii="Arial" w:eastAsia="Arial" w:hAnsi="Arial" w:cs="Arial"/>
          <w:b/>
          <w:smallCaps/>
        </w:rPr>
      </w:pPr>
    </w:p>
    <w:p w14:paraId="7954EB78" w14:textId="77777777" w:rsidR="00EA72D0" w:rsidRDefault="00EA72D0" w:rsidP="00A608F7">
      <w:pPr>
        <w:ind w:firstLine="0"/>
        <w:rPr>
          <w:rFonts w:ascii="Arial" w:eastAsia="Arial" w:hAnsi="Arial" w:cs="Arial"/>
          <w:b/>
          <w:smallCaps/>
        </w:rPr>
      </w:pPr>
    </w:p>
    <w:p w14:paraId="509FBDAE" w14:textId="77777777" w:rsidR="00EA72D0" w:rsidRDefault="00EA72D0" w:rsidP="00A608F7">
      <w:pPr>
        <w:ind w:firstLine="0"/>
        <w:rPr>
          <w:rFonts w:ascii="Arial" w:eastAsia="Arial" w:hAnsi="Arial" w:cs="Arial"/>
          <w:b/>
          <w:smallCaps/>
        </w:rPr>
      </w:pPr>
    </w:p>
    <w:p w14:paraId="735E920F" w14:textId="77777777" w:rsidR="00EA72D0" w:rsidRDefault="00EA72D0" w:rsidP="00A608F7">
      <w:pPr>
        <w:ind w:firstLine="0"/>
        <w:rPr>
          <w:rFonts w:ascii="Arial" w:eastAsia="Arial" w:hAnsi="Arial" w:cs="Arial"/>
          <w:b/>
          <w:smallCaps/>
        </w:rPr>
      </w:pPr>
    </w:p>
    <w:p w14:paraId="5327FF67" w14:textId="77777777" w:rsidR="00EA72D0" w:rsidRDefault="00EA72D0" w:rsidP="00A608F7">
      <w:pPr>
        <w:ind w:firstLine="0"/>
        <w:rPr>
          <w:rFonts w:ascii="Arial" w:eastAsia="Arial" w:hAnsi="Arial" w:cs="Arial"/>
          <w:b/>
          <w:smallCaps/>
        </w:rPr>
      </w:pPr>
    </w:p>
    <w:p w14:paraId="11419883" w14:textId="77777777" w:rsidR="00EA72D0" w:rsidRDefault="00EA72D0" w:rsidP="00A608F7">
      <w:pPr>
        <w:ind w:firstLine="0"/>
        <w:rPr>
          <w:rFonts w:ascii="Arial" w:eastAsia="Arial" w:hAnsi="Arial" w:cs="Arial"/>
          <w:b/>
          <w:smallCaps/>
        </w:rPr>
      </w:pPr>
    </w:p>
    <w:p w14:paraId="0558EBEF" w14:textId="77777777" w:rsidR="00EA72D0" w:rsidRDefault="00EA72D0" w:rsidP="00A608F7">
      <w:pPr>
        <w:ind w:firstLine="0"/>
        <w:rPr>
          <w:rFonts w:ascii="Arial" w:eastAsia="Arial" w:hAnsi="Arial" w:cs="Arial"/>
          <w:b/>
          <w:smallCaps/>
        </w:rPr>
      </w:pPr>
    </w:p>
    <w:p w14:paraId="3A397830" w14:textId="77777777" w:rsidR="00EA72D0" w:rsidRDefault="00EA72D0" w:rsidP="00A608F7">
      <w:pPr>
        <w:ind w:firstLine="0"/>
        <w:rPr>
          <w:rFonts w:ascii="Arial" w:eastAsia="Arial" w:hAnsi="Arial" w:cs="Arial"/>
          <w:b/>
          <w:smallCaps/>
        </w:rPr>
      </w:pPr>
    </w:p>
    <w:p w14:paraId="474D8A01" w14:textId="77777777" w:rsidR="00EA72D0" w:rsidRDefault="00EA72D0" w:rsidP="00A608F7">
      <w:pPr>
        <w:ind w:firstLine="0"/>
        <w:rPr>
          <w:rFonts w:ascii="Arial" w:eastAsia="Arial" w:hAnsi="Arial" w:cs="Arial"/>
          <w:b/>
          <w:smallCaps/>
        </w:rPr>
      </w:pPr>
    </w:p>
    <w:p w14:paraId="51E1AFD2" w14:textId="77777777" w:rsidR="00EA72D0" w:rsidRDefault="00EA72D0" w:rsidP="00A608F7">
      <w:pPr>
        <w:ind w:firstLine="0"/>
        <w:rPr>
          <w:rFonts w:ascii="Arial" w:eastAsia="Arial" w:hAnsi="Arial" w:cs="Arial"/>
          <w:b/>
          <w:smallCaps/>
        </w:rPr>
      </w:pPr>
    </w:p>
    <w:p w14:paraId="30C9343D" w14:textId="77777777" w:rsidR="00EA72D0" w:rsidRDefault="00EA72D0" w:rsidP="00A608F7">
      <w:pPr>
        <w:ind w:firstLine="0"/>
        <w:rPr>
          <w:rFonts w:ascii="Arial" w:eastAsia="Arial" w:hAnsi="Arial" w:cs="Arial"/>
          <w:b/>
          <w:smallCaps/>
        </w:rPr>
      </w:pPr>
    </w:p>
    <w:p w14:paraId="46FC3E2C" w14:textId="77777777" w:rsidR="00EA72D0" w:rsidRPr="00A608F7" w:rsidRDefault="00EA72D0" w:rsidP="00A608F7">
      <w:pPr>
        <w:ind w:firstLine="0"/>
        <w:rPr>
          <w:rFonts w:ascii="Arial" w:eastAsia="Arial" w:hAnsi="Arial" w:cs="Arial"/>
          <w:b/>
          <w:smallCaps/>
        </w:rPr>
      </w:pPr>
    </w:p>
    <w:p w14:paraId="35AA4D6A" w14:textId="77777777" w:rsidR="00AF42C3" w:rsidRPr="00060B51" w:rsidRDefault="00AF42C3" w:rsidP="00AF42C3">
      <w:pPr>
        <w:spacing w:line="240" w:lineRule="auto"/>
        <w:ind w:left="7314" w:firstLine="0"/>
        <w:rPr>
          <w:rFonts w:cstheme="minorHAnsi"/>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060B51">
        <w:rPr>
          <w:rFonts w:cstheme="minorHAnsi"/>
        </w:rPr>
        <w:t>Pirkimo sąlygų 5 priedas „Pasiūlymo forma“</w:t>
      </w:r>
    </w:p>
    <w:bookmarkEnd w:id="25"/>
    <w:bookmarkEnd w:id="26"/>
    <w:bookmarkEnd w:id="27"/>
    <w:bookmarkEnd w:id="28"/>
    <w:bookmarkEnd w:id="29"/>
    <w:bookmarkEnd w:id="30"/>
    <w:p w14:paraId="616898DF" w14:textId="77777777" w:rsidR="00AF42C3" w:rsidRPr="003277FD" w:rsidRDefault="00AF42C3" w:rsidP="00AF42C3">
      <w:pPr>
        <w:rPr>
          <w:rFonts w:ascii="Arial" w:hAnsi="Arial" w:cs="Arial"/>
          <w:b/>
          <w:bCs/>
          <w:smallCaps/>
          <w:sz w:val="22"/>
          <w:szCs w:val="22"/>
        </w:rPr>
      </w:pPr>
    </w:p>
    <w:p w14:paraId="04BD9A27" w14:textId="77777777" w:rsidR="00AF42C3" w:rsidRPr="00367139" w:rsidRDefault="00AF42C3" w:rsidP="00AF42C3">
      <w:pPr>
        <w:tabs>
          <w:tab w:val="left" w:pos="1296"/>
        </w:tabs>
        <w:spacing w:line="240" w:lineRule="auto"/>
        <w:ind w:right="-178"/>
        <w:jc w:val="center"/>
        <w:rPr>
          <w:rFonts w:ascii="Calibri" w:hAnsi="Calibri" w:cs="Calibri"/>
          <w:sz w:val="22"/>
          <w:szCs w:val="22"/>
        </w:rPr>
      </w:pPr>
      <w:bookmarkStart w:id="31" w:name="_Pirkimo_sąlygų_3"/>
      <w:bookmarkStart w:id="32" w:name="_Hlk117155734"/>
      <w:bookmarkStart w:id="33" w:name="_Hlk133575267"/>
      <w:bookmarkEnd w:id="31"/>
      <w:r w:rsidRPr="00367139">
        <w:rPr>
          <w:rFonts w:ascii="Calibri" w:hAnsi="Calibri" w:cs="Calibri"/>
          <w:sz w:val="22"/>
          <w:szCs w:val="22"/>
        </w:rPr>
        <w:t>Herbas arba prekių ženklas</w:t>
      </w:r>
    </w:p>
    <w:p w14:paraId="78CF764C"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(Tiekėjo pavadinimas)</w:t>
      </w:r>
    </w:p>
    <w:p w14:paraId="49FA4149" w14:textId="77777777" w:rsidR="00AF42C3" w:rsidRPr="00367139" w:rsidRDefault="00AF42C3" w:rsidP="00AF42C3">
      <w:pPr>
        <w:tabs>
          <w:tab w:val="left" w:pos="1296"/>
        </w:tabs>
        <w:spacing w:line="240" w:lineRule="auto"/>
        <w:ind w:right="-178"/>
        <w:jc w:val="center"/>
        <w:rPr>
          <w:rFonts w:ascii="Calibri" w:hAnsi="Calibri" w:cs="Calibri"/>
          <w:sz w:val="22"/>
          <w:szCs w:val="22"/>
        </w:rPr>
      </w:pPr>
    </w:p>
    <w:p w14:paraId="20A77B24"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2BE3F3" w14:textId="77777777" w:rsidR="00AF42C3" w:rsidRPr="00367139" w:rsidRDefault="00AF42C3" w:rsidP="00AF42C3">
      <w:pPr>
        <w:tabs>
          <w:tab w:val="left" w:pos="1296"/>
        </w:tabs>
        <w:spacing w:line="240" w:lineRule="auto"/>
        <w:ind w:right="-178"/>
        <w:rPr>
          <w:rFonts w:ascii="Calibri" w:hAnsi="Calibri" w:cs="Calibri"/>
          <w:sz w:val="22"/>
          <w:szCs w:val="22"/>
        </w:rPr>
      </w:pPr>
    </w:p>
    <w:p w14:paraId="32D4D33F" w14:textId="77777777" w:rsidR="00AF42C3" w:rsidRDefault="00AF42C3" w:rsidP="00AF42C3">
      <w:pPr>
        <w:tabs>
          <w:tab w:val="left" w:pos="1296"/>
        </w:tabs>
        <w:spacing w:line="240" w:lineRule="auto"/>
        <w:ind w:right="-178"/>
        <w:rPr>
          <w:rFonts w:ascii="Calibri" w:hAnsi="Calibri" w:cs="Calibri"/>
          <w:sz w:val="22"/>
          <w:szCs w:val="22"/>
          <w:u w:val="single"/>
        </w:rPr>
      </w:pPr>
      <w:r w:rsidRPr="00367139">
        <w:rPr>
          <w:rFonts w:ascii="Calibri" w:hAnsi="Calibri" w:cs="Calibri"/>
          <w:sz w:val="22"/>
          <w:szCs w:val="22"/>
          <w:u w:val="single"/>
        </w:rPr>
        <w:t>Palangos miesto savivaldybės administracijai</w:t>
      </w:r>
    </w:p>
    <w:p w14:paraId="29B8D5EE" w14:textId="77777777" w:rsidR="00AF42C3" w:rsidRPr="00367139" w:rsidRDefault="00AF42C3" w:rsidP="00AF42C3">
      <w:pPr>
        <w:tabs>
          <w:tab w:val="left" w:pos="1296"/>
        </w:tabs>
        <w:spacing w:line="240" w:lineRule="auto"/>
        <w:ind w:right="-178"/>
        <w:rPr>
          <w:rFonts w:ascii="Calibri" w:hAnsi="Calibri" w:cs="Calibri"/>
          <w:sz w:val="22"/>
          <w:szCs w:val="22"/>
          <w:u w:val="single"/>
        </w:rPr>
      </w:pPr>
    </w:p>
    <w:bookmarkEnd w:id="32"/>
    <w:p w14:paraId="32F3CE39" w14:textId="77777777" w:rsidR="00AF42C3" w:rsidRPr="00367139" w:rsidRDefault="00AF42C3" w:rsidP="00AF42C3">
      <w:pPr>
        <w:tabs>
          <w:tab w:val="center" w:pos="2520"/>
        </w:tabs>
        <w:spacing w:line="240" w:lineRule="auto"/>
        <w:rPr>
          <w:rFonts w:ascii="Calibri" w:hAnsi="Calibri" w:cs="Calibri"/>
          <w:sz w:val="22"/>
          <w:szCs w:val="22"/>
        </w:rPr>
      </w:pPr>
    </w:p>
    <w:p w14:paraId="4E3B347A" w14:textId="232CDC88" w:rsidR="00AF42C3" w:rsidRPr="00367139" w:rsidRDefault="00874AE5" w:rsidP="00874AE5">
      <w:pPr>
        <w:tabs>
          <w:tab w:val="left" w:pos="1296"/>
        </w:tabs>
        <w:spacing w:line="240" w:lineRule="auto"/>
        <w:rPr>
          <w:rFonts w:ascii="Calibri" w:hAnsi="Calibri" w:cs="Calibri"/>
          <w:b/>
          <w:sz w:val="22"/>
          <w:szCs w:val="22"/>
          <w:lang w:eastAsia="en-US"/>
        </w:rPr>
      </w:pPr>
      <w:r>
        <w:rPr>
          <w:rFonts w:ascii="Calibri" w:hAnsi="Calibri" w:cs="Calibri"/>
          <w:b/>
          <w:sz w:val="22"/>
          <w:szCs w:val="22"/>
          <w:lang w:eastAsia="en-US"/>
        </w:rPr>
        <w:t xml:space="preserve">                                                                                 </w:t>
      </w:r>
      <w:r w:rsidR="00AF42C3" w:rsidRPr="00367139">
        <w:rPr>
          <w:rFonts w:ascii="Calibri" w:hAnsi="Calibri" w:cs="Calibri"/>
          <w:b/>
          <w:sz w:val="22"/>
          <w:szCs w:val="22"/>
          <w:lang w:eastAsia="en-US"/>
        </w:rPr>
        <w:t>PASIŪLYMAS</w:t>
      </w:r>
    </w:p>
    <w:p w14:paraId="5D15B208" w14:textId="725F874B" w:rsidR="00874AE5" w:rsidRPr="00874AE5" w:rsidRDefault="00874AE5" w:rsidP="00874AE5">
      <w:pPr>
        <w:pStyle w:val="NoSpacing1"/>
        <w:ind w:firstLine="737"/>
        <w:rPr>
          <w:rFonts w:asciiTheme="minorHAnsi" w:hAnsiTheme="minorHAnsi" w:cstheme="minorHAnsi"/>
          <w:b/>
          <w:bCs/>
          <w:sz w:val="22"/>
          <w:szCs w:val="22"/>
        </w:rPr>
      </w:pPr>
      <w:r w:rsidRPr="00874AE5">
        <w:rPr>
          <w:rFonts w:asciiTheme="minorHAnsi" w:hAnsiTheme="minorHAnsi" w:cstheme="minorHAnsi"/>
          <w:b/>
          <w:sz w:val="22"/>
          <w:szCs w:val="22"/>
        </w:rPr>
        <w:t xml:space="preserve">DĖL </w:t>
      </w:r>
      <w:r w:rsidR="00EA72D0" w:rsidRPr="00EA72D0">
        <w:rPr>
          <w:rFonts w:asciiTheme="minorHAnsi" w:hAnsiTheme="minorHAnsi" w:cstheme="minorHAnsi"/>
          <w:b/>
          <w:bCs/>
          <w:sz w:val="22"/>
          <w:szCs w:val="22"/>
        </w:rPr>
        <w:t>MELIORACIJOS GRIOVIO „OŠUPIS“ VALYMO DARBŲ</w:t>
      </w:r>
      <w:r w:rsidR="00EA72D0" w:rsidRPr="00B552DB">
        <w:t xml:space="preserve"> </w:t>
      </w:r>
      <w:r w:rsidRPr="00874AE5">
        <w:rPr>
          <w:rFonts w:asciiTheme="minorHAnsi" w:hAnsiTheme="minorHAnsi" w:cstheme="minorHAnsi"/>
          <w:b/>
          <w:bCs/>
          <w:sz w:val="22"/>
          <w:szCs w:val="22"/>
        </w:rPr>
        <w:t>PIRKIMO</w:t>
      </w:r>
    </w:p>
    <w:p w14:paraId="02BB5FA8" w14:textId="77777777" w:rsidR="00AF42C3" w:rsidRPr="00367139" w:rsidRDefault="00AF42C3" w:rsidP="00AF42C3">
      <w:pPr>
        <w:spacing w:line="240" w:lineRule="auto"/>
        <w:jc w:val="center"/>
        <w:rPr>
          <w:rFonts w:ascii="Calibri" w:hAnsi="Calibri" w:cs="Calibri"/>
          <w:b/>
          <w:sz w:val="22"/>
          <w:szCs w:val="22"/>
          <w:lang w:eastAsia="en-US"/>
        </w:rPr>
      </w:pPr>
    </w:p>
    <w:p w14:paraId="69515FE9" w14:textId="77777777" w:rsidR="00AF42C3" w:rsidRPr="00CB60CD" w:rsidRDefault="00AF42C3" w:rsidP="00AF42C3">
      <w:pPr>
        <w:shd w:val="clear" w:color="auto" w:fill="FFFFFF"/>
        <w:tabs>
          <w:tab w:val="left" w:pos="1296"/>
        </w:tabs>
        <w:spacing w:line="240" w:lineRule="auto"/>
        <w:jc w:val="center"/>
        <w:rPr>
          <w:rFonts w:ascii="Calibri" w:hAnsi="Calibri" w:cs="Calibri"/>
          <w:b/>
          <w:bCs/>
          <w:sz w:val="22"/>
          <w:szCs w:val="22"/>
          <w:lang w:eastAsia="en-US"/>
        </w:rPr>
      </w:pPr>
      <w:r w:rsidRPr="00CB60CD">
        <w:rPr>
          <w:rFonts w:ascii="Calibri" w:hAnsi="Calibri" w:cs="Calibri"/>
          <w:sz w:val="22"/>
          <w:szCs w:val="22"/>
          <w:lang w:eastAsia="en-US"/>
        </w:rPr>
        <w:t>____________</w:t>
      </w:r>
      <w:r w:rsidRPr="00CB60CD">
        <w:rPr>
          <w:rFonts w:ascii="Calibri" w:hAnsi="Calibri" w:cs="Calibri"/>
          <w:b/>
          <w:bCs/>
          <w:sz w:val="22"/>
          <w:szCs w:val="22"/>
          <w:lang w:eastAsia="en-US"/>
        </w:rPr>
        <w:t xml:space="preserve"> </w:t>
      </w:r>
      <w:r w:rsidRPr="00CB60CD">
        <w:rPr>
          <w:rFonts w:ascii="Calibri" w:hAnsi="Calibri" w:cs="Calibri"/>
          <w:sz w:val="22"/>
          <w:szCs w:val="22"/>
          <w:lang w:eastAsia="en-US"/>
        </w:rPr>
        <w:t>Nr.______</w:t>
      </w:r>
    </w:p>
    <w:p w14:paraId="71D94A1B" w14:textId="77777777" w:rsidR="00AF42C3" w:rsidRPr="00CB60CD" w:rsidRDefault="00AF42C3" w:rsidP="00AF42C3">
      <w:pPr>
        <w:pBdr>
          <w:bottom w:val="single" w:sz="12" w:space="10" w:color="auto"/>
        </w:pBdr>
        <w:shd w:val="clear" w:color="auto" w:fill="FFFFFF"/>
        <w:tabs>
          <w:tab w:val="left" w:pos="1296"/>
        </w:tabs>
        <w:rPr>
          <w:rFonts w:ascii="Calibri" w:hAnsi="Calibri" w:cs="Calibri"/>
          <w:b/>
          <w:bCs/>
          <w:sz w:val="20"/>
          <w:szCs w:val="20"/>
          <w:lang w:eastAsia="en-US"/>
        </w:rPr>
      </w:pPr>
      <w:r w:rsidRPr="00CB60CD">
        <w:rPr>
          <w:rFonts w:ascii="Calibri" w:hAnsi="Calibri" w:cs="Calibri"/>
          <w:b/>
          <w:bCs/>
          <w:sz w:val="20"/>
          <w:szCs w:val="20"/>
          <w:lang w:eastAsia="en-US"/>
        </w:rPr>
        <w:t xml:space="preserve">                                                                                      </w:t>
      </w:r>
      <w:r>
        <w:rPr>
          <w:rFonts w:ascii="Calibri" w:hAnsi="Calibri" w:cs="Calibri"/>
          <w:b/>
          <w:bCs/>
          <w:sz w:val="20"/>
          <w:szCs w:val="20"/>
          <w:lang w:eastAsia="en-US"/>
        </w:rPr>
        <w:t xml:space="preserve">         </w:t>
      </w:r>
      <w:r w:rsidRPr="00CB60CD">
        <w:rPr>
          <w:rFonts w:ascii="Calibri" w:hAnsi="Calibri" w:cs="Calibri"/>
          <w:b/>
          <w:bCs/>
          <w:sz w:val="20"/>
          <w:szCs w:val="20"/>
          <w:lang w:eastAsia="en-US"/>
        </w:rPr>
        <w:t xml:space="preserve">  (Data) </w:t>
      </w:r>
    </w:p>
    <w:p w14:paraId="37FCE432" w14:textId="77777777" w:rsidR="00AF42C3" w:rsidRPr="00CB60CD" w:rsidRDefault="00AF42C3" w:rsidP="00AF42C3">
      <w:pPr>
        <w:shd w:val="clear" w:color="auto" w:fill="FFFFFF"/>
        <w:tabs>
          <w:tab w:val="left" w:pos="1296"/>
        </w:tabs>
        <w:jc w:val="center"/>
        <w:rPr>
          <w:rFonts w:ascii="Calibri" w:hAnsi="Calibri" w:cs="Calibri"/>
          <w:bCs/>
          <w:sz w:val="20"/>
          <w:szCs w:val="20"/>
          <w:lang w:eastAsia="en-US"/>
        </w:rPr>
      </w:pPr>
      <w:r w:rsidRPr="00CB60CD">
        <w:rPr>
          <w:rFonts w:ascii="Calibri" w:hAnsi="Calibri" w:cs="Calibri"/>
          <w:bCs/>
          <w:sz w:val="20"/>
          <w:szCs w:val="20"/>
          <w:lang w:eastAsia="en-US"/>
        </w:rPr>
        <w:t>(Sudarymo vieta)</w:t>
      </w:r>
    </w:p>
    <w:p w14:paraId="7BCB2BB3" w14:textId="77777777" w:rsidR="00AF42C3" w:rsidRPr="005537EB" w:rsidRDefault="00AF42C3" w:rsidP="00AF42C3">
      <w:pPr>
        <w:shd w:val="clear" w:color="auto" w:fill="FFFFFF"/>
        <w:tabs>
          <w:tab w:val="left" w:pos="1296"/>
        </w:tabs>
        <w:jc w:val="center"/>
        <w:rPr>
          <w:rFonts w:ascii="Times New Roman" w:hAnsi="Times New Roman"/>
          <w:bCs/>
          <w:sz w:val="24"/>
          <w:szCs w:val="24"/>
          <w:lang w:eastAsia="en-US"/>
        </w:rPr>
      </w:pPr>
    </w:p>
    <w:p w14:paraId="3C58748E" w14:textId="77777777" w:rsidR="00AF42C3" w:rsidRPr="00090BFB" w:rsidRDefault="00AF42C3" w:rsidP="00A21F28">
      <w:pPr>
        <w:numPr>
          <w:ilvl w:val="0"/>
          <w:numId w:val="10"/>
        </w:numPr>
        <w:tabs>
          <w:tab w:val="left" w:pos="567"/>
        </w:tabs>
        <w:spacing w:after="200" w:line="276" w:lineRule="auto"/>
        <w:contextualSpacing/>
        <w:jc w:val="center"/>
        <w:rPr>
          <w:rFonts w:ascii="Calibri" w:eastAsia="Times New Roman" w:hAnsi="Calibri" w:cs="Calibri"/>
          <w:b/>
          <w:bCs/>
          <w:sz w:val="22"/>
          <w:szCs w:val="22"/>
          <w:lang w:eastAsia="en-US"/>
        </w:rPr>
      </w:pPr>
      <w:bookmarkStart w:id="34" w:name="_Toc329443224"/>
      <w:r w:rsidRPr="00090BFB">
        <w:rPr>
          <w:rFonts w:ascii="Calibri" w:eastAsia="Times New Roman" w:hAnsi="Calibri" w:cs="Calibri"/>
          <w:b/>
          <w:bCs/>
          <w:sz w:val="22"/>
          <w:szCs w:val="22"/>
          <w:lang w:eastAsia="en-US"/>
        </w:rPr>
        <w:t>INFORMACIJA APIE TIEKĖJĄ</w:t>
      </w:r>
      <w:bookmarkEnd w:id="34"/>
      <w:r w:rsidRPr="00090BFB">
        <w:rPr>
          <w:rFonts w:ascii="Calibri" w:eastAsia="Times New Roman" w:hAnsi="Calibri" w:cs="Calibri"/>
          <w:b/>
          <w:bCs/>
          <w:sz w:val="22"/>
          <w:szCs w:val="22"/>
          <w:lang w:eastAsia="en-US"/>
        </w:rPr>
        <w:t>:</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5425"/>
      </w:tblGrid>
      <w:tr w:rsidR="00AF42C3" w:rsidRPr="005537EB" w14:paraId="4A9118D2" w14:textId="77777777" w:rsidTr="00BE2B9D">
        <w:tc>
          <w:tcPr>
            <w:tcW w:w="4497" w:type="dxa"/>
            <w:tcBorders>
              <w:top w:val="single" w:sz="4" w:space="0" w:color="auto"/>
              <w:left w:val="single" w:sz="4" w:space="0" w:color="auto"/>
              <w:bottom w:val="single" w:sz="4" w:space="0" w:color="auto"/>
              <w:right w:val="single" w:sz="4" w:space="0" w:color="auto"/>
            </w:tcBorders>
            <w:hideMark/>
          </w:tcPr>
          <w:p w14:paraId="287C2F3F"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Tiekėjo arba ūkio subjektų grupės dalyvių pavadinimas (-ai), juridinio asmens kodas (-ai) </w:t>
            </w:r>
            <w:r w:rsidRPr="00CB60CD">
              <w:rPr>
                <w:rFonts w:ascii="Calibri" w:hAnsi="Calibri" w:cs="Calibri"/>
                <w:i/>
                <w:sz w:val="22"/>
                <w:szCs w:val="22"/>
                <w:lang w:eastAsia="en-US"/>
              </w:rPr>
              <w:t>(jeigu pasiūlymą teikia fizinis asmuo – verslo ar individualios veiklos pažymėjimo Nr. ar pan.)</w:t>
            </w:r>
            <w:r w:rsidRPr="00CB60CD">
              <w:rPr>
                <w:rFonts w:ascii="Calibri" w:hAnsi="Calibri" w:cs="Calibri"/>
                <w:iCs/>
                <w:sz w:val="22"/>
                <w:szCs w:val="22"/>
                <w:lang w:eastAsia="en-US"/>
              </w:rPr>
              <w:t>, adresas (-ai)</w:t>
            </w:r>
          </w:p>
        </w:tc>
        <w:tc>
          <w:tcPr>
            <w:tcW w:w="5425" w:type="dxa"/>
            <w:tcBorders>
              <w:top w:val="single" w:sz="4" w:space="0" w:color="auto"/>
              <w:left w:val="single" w:sz="4" w:space="0" w:color="auto"/>
              <w:bottom w:val="single" w:sz="4" w:space="0" w:color="auto"/>
              <w:right w:val="single" w:sz="4" w:space="0" w:color="auto"/>
            </w:tcBorders>
          </w:tcPr>
          <w:p w14:paraId="3F2D5E8D" w14:textId="77777777" w:rsidR="00AF42C3" w:rsidRPr="005537EB" w:rsidRDefault="00AF42C3" w:rsidP="00BE2B9D">
            <w:pPr>
              <w:rPr>
                <w:rFonts w:ascii="Times New Roman" w:hAnsi="Times New Roman"/>
                <w:sz w:val="24"/>
                <w:szCs w:val="24"/>
                <w:lang w:eastAsia="en-US"/>
              </w:rPr>
            </w:pPr>
          </w:p>
        </w:tc>
      </w:tr>
      <w:tr w:rsidR="00AF42C3" w:rsidRPr="005537EB" w14:paraId="423CEA9C" w14:textId="77777777" w:rsidTr="00BE2B9D">
        <w:tc>
          <w:tcPr>
            <w:tcW w:w="4497" w:type="dxa"/>
            <w:tcBorders>
              <w:top w:val="single" w:sz="4" w:space="0" w:color="auto"/>
              <w:left w:val="single" w:sz="4" w:space="0" w:color="auto"/>
              <w:bottom w:val="single" w:sz="4" w:space="0" w:color="auto"/>
              <w:right w:val="single" w:sz="4" w:space="0" w:color="auto"/>
            </w:tcBorders>
          </w:tcPr>
          <w:p w14:paraId="3B7202B6"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Ūkio subjektų grupės dalyvis, atstovaujantis arba vadovaujantis ūkio subjektų grupei </w:t>
            </w:r>
            <w:r w:rsidRPr="00CB60CD">
              <w:rPr>
                <w:rFonts w:ascii="Calibri" w:hAnsi="Calibri" w:cs="Calibri"/>
                <w:i/>
                <w:sz w:val="22"/>
                <w:szCs w:val="22"/>
                <w:lang w:eastAsia="en-US"/>
              </w:rPr>
              <w:t>(pildoma, jei pasiūlymą teikia tiekėjų grupė)</w:t>
            </w:r>
          </w:p>
        </w:tc>
        <w:tc>
          <w:tcPr>
            <w:tcW w:w="5425" w:type="dxa"/>
            <w:tcBorders>
              <w:top w:val="single" w:sz="4" w:space="0" w:color="auto"/>
              <w:left w:val="single" w:sz="4" w:space="0" w:color="auto"/>
              <w:bottom w:val="single" w:sz="4" w:space="0" w:color="auto"/>
              <w:right w:val="single" w:sz="4" w:space="0" w:color="auto"/>
            </w:tcBorders>
          </w:tcPr>
          <w:p w14:paraId="1FDED277" w14:textId="77777777" w:rsidR="00AF42C3" w:rsidRPr="005537EB" w:rsidRDefault="00AF42C3" w:rsidP="00BE2B9D">
            <w:pPr>
              <w:rPr>
                <w:rFonts w:ascii="Times New Roman" w:hAnsi="Times New Roman"/>
                <w:sz w:val="24"/>
                <w:szCs w:val="24"/>
                <w:lang w:eastAsia="en-US"/>
              </w:rPr>
            </w:pPr>
          </w:p>
        </w:tc>
      </w:tr>
      <w:tr w:rsidR="00AF42C3" w:rsidRPr="005537EB" w14:paraId="6941B1D1" w14:textId="77777777" w:rsidTr="00BE2B9D">
        <w:tc>
          <w:tcPr>
            <w:tcW w:w="4497" w:type="dxa"/>
            <w:tcBorders>
              <w:top w:val="single" w:sz="4" w:space="0" w:color="auto"/>
              <w:left w:val="single" w:sz="4" w:space="0" w:color="auto"/>
              <w:bottom w:val="single" w:sz="4" w:space="0" w:color="auto"/>
              <w:right w:val="single" w:sz="4" w:space="0" w:color="auto"/>
            </w:tcBorders>
          </w:tcPr>
          <w:p w14:paraId="3601322C"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Asmens, įgalioto bendrauti su perkančiąją organizacija, kontaktinė informacija (vardas, pavardė, tel., faks., el. p., adresas)</w:t>
            </w:r>
          </w:p>
        </w:tc>
        <w:tc>
          <w:tcPr>
            <w:tcW w:w="5425" w:type="dxa"/>
            <w:tcBorders>
              <w:top w:val="single" w:sz="4" w:space="0" w:color="auto"/>
              <w:left w:val="single" w:sz="4" w:space="0" w:color="auto"/>
              <w:bottom w:val="single" w:sz="4" w:space="0" w:color="auto"/>
              <w:right w:val="single" w:sz="4" w:space="0" w:color="auto"/>
            </w:tcBorders>
          </w:tcPr>
          <w:p w14:paraId="66EE911B" w14:textId="77777777" w:rsidR="00AF42C3" w:rsidRPr="005537EB" w:rsidRDefault="00AF42C3" w:rsidP="00BE2B9D">
            <w:pPr>
              <w:rPr>
                <w:rFonts w:ascii="Times New Roman" w:hAnsi="Times New Roman"/>
                <w:sz w:val="24"/>
                <w:szCs w:val="24"/>
                <w:lang w:eastAsia="en-US"/>
              </w:rPr>
            </w:pPr>
          </w:p>
        </w:tc>
      </w:tr>
    </w:tbl>
    <w:p w14:paraId="184F862E" w14:textId="77777777" w:rsidR="00AF42C3" w:rsidRPr="005537EB" w:rsidRDefault="00AF42C3" w:rsidP="00AF42C3">
      <w:pPr>
        <w:tabs>
          <w:tab w:val="left" w:pos="567"/>
        </w:tabs>
        <w:contextualSpacing/>
        <w:rPr>
          <w:rFonts w:eastAsia="Lucida Sans Unicode"/>
          <w:kern w:val="3"/>
          <w:sz w:val="24"/>
          <w:szCs w:val="24"/>
          <w:lang w:eastAsia="hi-IN" w:bidi="hi-IN"/>
        </w:rPr>
      </w:pPr>
    </w:p>
    <w:p w14:paraId="3DDB51BA" w14:textId="77777777" w:rsidR="00AF42C3" w:rsidRPr="00CB60CD" w:rsidRDefault="00AF42C3" w:rsidP="00A21F28">
      <w:pPr>
        <w:numPr>
          <w:ilvl w:val="0"/>
          <w:numId w:val="10"/>
        </w:numPr>
        <w:tabs>
          <w:tab w:val="left" w:pos="567"/>
        </w:tabs>
        <w:spacing w:line="240" w:lineRule="auto"/>
        <w:contextualSpacing/>
        <w:jc w:val="center"/>
        <w:rPr>
          <w:rFonts w:ascii="Calibri" w:eastAsia="Times New Roman" w:hAnsi="Calibri" w:cs="Calibri"/>
          <w:b/>
          <w:bCs/>
          <w:sz w:val="22"/>
          <w:szCs w:val="22"/>
          <w:lang w:eastAsia="en-US"/>
        </w:rPr>
      </w:pPr>
      <w:r w:rsidRPr="00CB60CD">
        <w:rPr>
          <w:rFonts w:ascii="Calibri" w:eastAsia="Times New Roman" w:hAnsi="Calibri" w:cs="Calibri"/>
          <w:b/>
          <w:bCs/>
          <w:sz w:val="22"/>
          <w:szCs w:val="22"/>
          <w:lang w:eastAsia="en-US"/>
        </w:rPr>
        <w:t xml:space="preserve">INFORMACIJA APIE ŪKIO SUBJEKTUS, KURIŲ PAJĖGUMAIS TIEKĖJAS </w:t>
      </w:r>
      <w:r w:rsidRPr="00CB60CD">
        <w:rPr>
          <w:rFonts w:ascii="Calibri" w:eastAsia="Times New Roman" w:hAnsi="Calibri" w:cs="Calibri"/>
          <w:b/>
          <w:bCs/>
          <w:sz w:val="22"/>
          <w:szCs w:val="22"/>
          <w:u w:val="single"/>
          <w:lang w:eastAsia="en-US"/>
        </w:rPr>
        <w:t>REMIASI,</w:t>
      </w:r>
      <w:r w:rsidRPr="00CB60CD">
        <w:rPr>
          <w:rFonts w:ascii="Calibri" w:eastAsia="Times New Roman" w:hAnsi="Calibri" w:cs="Calibri"/>
          <w:b/>
          <w:bCs/>
          <w:sz w:val="22"/>
          <w:szCs w:val="22"/>
          <w:lang w:eastAsia="en-US"/>
        </w:rPr>
        <w:t xml:space="preserve"> KAD ATITIKTŲ PERKANČIOSIOS ORGANIZACIJOS KELIAMUS KVALIFIKACIJOS REIKALAVIMUS (JEIGU TOKIE REIKALAVIMAI KELIAMI)</w:t>
      </w:r>
      <w:r w:rsidRPr="00CB60CD">
        <w:rPr>
          <w:rFonts w:ascii="Calibri" w:eastAsia="Times New Roman" w:hAnsi="Calibri" w:cs="Calibri"/>
          <w:b/>
          <w:bCs/>
          <w:color w:val="FF0000"/>
          <w:sz w:val="22"/>
          <w:szCs w:val="22"/>
          <w:lang w:eastAsia="en-US"/>
        </w:rPr>
        <w:t xml:space="preserve"> </w:t>
      </w:r>
      <w:r w:rsidRPr="00CB60CD">
        <w:rPr>
          <w:rFonts w:ascii="Calibri" w:eastAsia="Times New Roman" w:hAnsi="Calibri" w:cs="Calibri"/>
          <w:b/>
          <w:bCs/>
          <w:sz w:val="22"/>
          <w:szCs w:val="22"/>
          <w:lang w:eastAsia="en-US"/>
        </w:rPr>
        <w:t>(</w:t>
      </w:r>
      <w:r w:rsidRPr="00CB60CD">
        <w:rPr>
          <w:rFonts w:ascii="Calibri" w:eastAsia="Times New Roman" w:hAnsi="Calibri" w:cs="Calibri"/>
          <w:b/>
          <w:bCs/>
          <w:i/>
          <w:iCs/>
          <w:sz w:val="22"/>
          <w:szCs w:val="22"/>
          <w:lang w:eastAsia="en-US"/>
        </w:rPr>
        <w:t xml:space="preserve">nurodomi ir </w:t>
      </w:r>
      <w:proofErr w:type="spellStart"/>
      <w:r w:rsidRPr="00CB60CD">
        <w:rPr>
          <w:rFonts w:ascii="Calibri" w:eastAsia="Times New Roman" w:hAnsi="Calibri" w:cs="Calibri"/>
          <w:b/>
          <w:bCs/>
          <w:i/>
          <w:iCs/>
          <w:sz w:val="22"/>
          <w:szCs w:val="22"/>
          <w:lang w:eastAsia="en-US"/>
        </w:rPr>
        <w:t>kvazisubtiekėjai</w:t>
      </w:r>
      <w:proofErr w:type="spellEnd"/>
      <w:r w:rsidRPr="00CB60CD">
        <w:rPr>
          <w:rFonts w:ascii="Calibri" w:eastAsia="Times New Roman" w:hAnsi="Calibri" w:cs="Calibri"/>
          <w:b/>
          <w:bCs/>
          <w:i/>
          <w:iCs/>
          <w:sz w:val="22"/>
          <w:szCs w:val="22"/>
          <w:lang w:eastAsia="en-US"/>
        </w:rPr>
        <w:t xml:space="preserve"> – fiziniai asmenys, kuriuos ketinama įdarbinti pirkimo laimėjimo atveju)</w:t>
      </w:r>
    </w:p>
    <w:p w14:paraId="21DB1D32" w14:textId="77777777" w:rsidR="00AF42C3" w:rsidRDefault="00AF42C3" w:rsidP="00AF42C3">
      <w:pPr>
        <w:jc w:val="center"/>
        <w:rPr>
          <w:rFonts w:ascii="Calibri" w:eastAsia="Times New Roman" w:hAnsi="Calibri" w:cs="Calibri"/>
          <w:i/>
          <w:iCs/>
          <w:sz w:val="22"/>
          <w:szCs w:val="22"/>
          <w:lang w:eastAsia="en-US"/>
        </w:rPr>
      </w:pPr>
      <w:r w:rsidRPr="00CB60CD">
        <w:rPr>
          <w:rFonts w:ascii="Calibri" w:eastAsia="Times New Roman" w:hAnsi="Calibri" w:cs="Calibri"/>
          <w:i/>
          <w:iCs/>
          <w:sz w:val="22"/>
          <w:szCs w:val="22"/>
          <w:lang w:eastAsia="en-US"/>
        </w:rPr>
        <w:t>(pildoma, jei tiekėjas pasitelkia kitų ūkio subjektų pajėgumais pagal VPĮ 49 str.)</w:t>
      </w:r>
    </w:p>
    <w:p w14:paraId="6DFBCBB9" w14:textId="77777777" w:rsidR="00AF42C3" w:rsidRPr="00CB60CD" w:rsidRDefault="00AF42C3" w:rsidP="00AF42C3">
      <w:pPr>
        <w:jc w:val="center"/>
        <w:rPr>
          <w:rFonts w:ascii="Calibri" w:eastAsia="Times New Roman" w:hAnsi="Calibri" w:cs="Calibri"/>
          <w:i/>
          <w:iCs/>
          <w:sz w:val="22"/>
          <w:szCs w:val="22"/>
          <w:lang w:eastAsia="en-US"/>
        </w:rPr>
      </w:pPr>
    </w:p>
    <w:tbl>
      <w:tblPr>
        <w:tblStyle w:val="Lentelstinklelis"/>
        <w:tblW w:w="9922" w:type="dxa"/>
        <w:tblInd w:w="988" w:type="dxa"/>
        <w:tblLook w:val="04A0" w:firstRow="1" w:lastRow="0" w:firstColumn="1" w:lastColumn="0" w:noHBand="0" w:noVBand="1"/>
      </w:tblPr>
      <w:tblGrid>
        <w:gridCol w:w="524"/>
        <w:gridCol w:w="2474"/>
        <w:gridCol w:w="3641"/>
        <w:gridCol w:w="3283"/>
      </w:tblGrid>
      <w:tr w:rsidR="00AF42C3" w:rsidRPr="005537EB" w14:paraId="7BE2CFCB" w14:textId="77777777" w:rsidTr="00BE2B9D">
        <w:trPr>
          <w:trHeight w:val="1245"/>
        </w:trPr>
        <w:tc>
          <w:tcPr>
            <w:tcW w:w="279" w:type="dxa"/>
            <w:shd w:val="clear" w:color="auto" w:fill="DEEAF6" w:themeFill="accent5" w:themeFillTint="33"/>
          </w:tcPr>
          <w:p w14:paraId="6FC359C3"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Eil. Nr.</w:t>
            </w:r>
          </w:p>
        </w:tc>
        <w:tc>
          <w:tcPr>
            <w:tcW w:w="2524" w:type="dxa"/>
            <w:shd w:val="clear" w:color="auto" w:fill="DEEAF6" w:themeFill="accent5" w:themeFillTint="33"/>
          </w:tcPr>
          <w:p w14:paraId="34577ADD"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Ūkio subjekto pavadinimas, juridinio asmens kodas, adresas</w:t>
            </w:r>
          </w:p>
        </w:tc>
        <w:tc>
          <w:tcPr>
            <w:tcW w:w="3740" w:type="dxa"/>
            <w:shd w:val="clear" w:color="auto" w:fill="DEEAF6" w:themeFill="accent5" w:themeFillTint="33"/>
          </w:tcPr>
          <w:p w14:paraId="1B112EDA" w14:textId="77777777" w:rsidR="00AF42C3" w:rsidRPr="00090BFB" w:rsidRDefault="00AF42C3" w:rsidP="00BE2B9D">
            <w:pPr>
              <w:spacing w:line="240" w:lineRule="auto"/>
              <w:ind w:firstLine="0"/>
              <w:rPr>
                <w:rFonts w:ascii="Calibri" w:hAnsi="Calibri" w:cs="Calibri"/>
                <w:b/>
                <w:sz w:val="24"/>
                <w:szCs w:val="24"/>
              </w:rPr>
            </w:pPr>
            <w:r w:rsidRPr="00090BFB">
              <w:rPr>
                <w:rFonts w:ascii="Calibri" w:eastAsia="Times New Roman" w:hAnsi="Calibri" w:cs="Calibri"/>
                <w:b/>
                <w:sz w:val="24"/>
                <w:szCs w:val="24"/>
              </w:rPr>
              <w:t>Perduodamų Darbų dalis (</w:t>
            </w:r>
            <w:r w:rsidRPr="00090BFB">
              <w:rPr>
                <w:rFonts w:ascii="Calibri" w:hAnsi="Calibri" w:cs="Calibri"/>
                <w:b/>
                <w:sz w:val="24"/>
                <w:szCs w:val="24"/>
              </w:rPr>
              <w:t>nurodant konkrečius pagal sutartį prisiimamus įsipareigojimus)</w:t>
            </w:r>
          </w:p>
        </w:tc>
        <w:tc>
          <w:tcPr>
            <w:tcW w:w="3379" w:type="dxa"/>
            <w:shd w:val="clear" w:color="auto" w:fill="DEEAF6" w:themeFill="accent5" w:themeFillTint="33"/>
          </w:tcPr>
          <w:p w14:paraId="7D3F2E5E"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 xml:space="preserve">Perduodamų Darbų apimtis (eurais arba procentais) </w:t>
            </w:r>
          </w:p>
        </w:tc>
      </w:tr>
      <w:tr w:rsidR="00AF42C3" w:rsidRPr="005537EB" w14:paraId="67DE6997" w14:textId="77777777" w:rsidTr="00BE2B9D">
        <w:trPr>
          <w:trHeight w:val="278"/>
        </w:trPr>
        <w:tc>
          <w:tcPr>
            <w:tcW w:w="279" w:type="dxa"/>
          </w:tcPr>
          <w:p w14:paraId="474AA47E" w14:textId="77777777" w:rsidR="00AF42C3" w:rsidRPr="005537EB" w:rsidRDefault="00AF42C3" w:rsidP="00BE2B9D">
            <w:pPr>
              <w:ind w:firstLine="0"/>
              <w:rPr>
                <w:bCs/>
                <w:szCs w:val="24"/>
              </w:rPr>
            </w:pPr>
            <w:r w:rsidRPr="005537EB">
              <w:rPr>
                <w:bCs/>
                <w:szCs w:val="24"/>
              </w:rPr>
              <w:t>1.</w:t>
            </w:r>
          </w:p>
        </w:tc>
        <w:tc>
          <w:tcPr>
            <w:tcW w:w="2524" w:type="dxa"/>
          </w:tcPr>
          <w:p w14:paraId="15955875" w14:textId="77777777" w:rsidR="00AF42C3" w:rsidRPr="005537EB" w:rsidRDefault="00AF42C3" w:rsidP="00BE2B9D">
            <w:pPr>
              <w:rPr>
                <w:bCs/>
                <w:szCs w:val="24"/>
              </w:rPr>
            </w:pPr>
          </w:p>
        </w:tc>
        <w:tc>
          <w:tcPr>
            <w:tcW w:w="3740" w:type="dxa"/>
          </w:tcPr>
          <w:p w14:paraId="1D6F3C73" w14:textId="77777777" w:rsidR="00AF42C3" w:rsidRPr="005537EB" w:rsidRDefault="00AF42C3" w:rsidP="00BE2B9D">
            <w:pPr>
              <w:rPr>
                <w:b/>
                <w:szCs w:val="24"/>
              </w:rPr>
            </w:pPr>
          </w:p>
        </w:tc>
        <w:tc>
          <w:tcPr>
            <w:tcW w:w="3379" w:type="dxa"/>
          </w:tcPr>
          <w:p w14:paraId="4F6EC73E" w14:textId="77777777" w:rsidR="00AF42C3" w:rsidRPr="005537EB" w:rsidRDefault="00AF42C3" w:rsidP="00BE2B9D">
            <w:pPr>
              <w:rPr>
                <w:bCs/>
                <w:szCs w:val="24"/>
              </w:rPr>
            </w:pPr>
          </w:p>
        </w:tc>
      </w:tr>
      <w:tr w:rsidR="00AF42C3" w:rsidRPr="005537EB" w14:paraId="67853A4E" w14:textId="77777777" w:rsidTr="00BE2B9D">
        <w:trPr>
          <w:trHeight w:val="262"/>
        </w:trPr>
        <w:tc>
          <w:tcPr>
            <w:tcW w:w="279" w:type="dxa"/>
          </w:tcPr>
          <w:p w14:paraId="5A85BE6A" w14:textId="77777777" w:rsidR="00AF42C3" w:rsidRPr="005537EB" w:rsidRDefault="00AF42C3" w:rsidP="00BE2B9D">
            <w:pPr>
              <w:ind w:firstLine="0"/>
              <w:rPr>
                <w:bCs/>
                <w:szCs w:val="24"/>
              </w:rPr>
            </w:pPr>
            <w:r w:rsidRPr="005537EB">
              <w:rPr>
                <w:bCs/>
                <w:szCs w:val="24"/>
              </w:rPr>
              <w:lastRenderedPageBreak/>
              <w:t>2.</w:t>
            </w:r>
          </w:p>
        </w:tc>
        <w:tc>
          <w:tcPr>
            <w:tcW w:w="2524" w:type="dxa"/>
          </w:tcPr>
          <w:p w14:paraId="57E6CC50" w14:textId="77777777" w:rsidR="00AF42C3" w:rsidRPr="005537EB" w:rsidRDefault="00AF42C3" w:rsidP="00BE2B9D">
            <w:pPr>
              <w:rPr>
                <w:bCs/>
                <w:szCs w:val="24"/>
              </w:rPr>
            </w:pPr>
          </w:p>
        </w:tc>
        <w:tc>
          <w:tcPr>
            <w:tcW w:w="3740" w:type="dxa"/>
          </w:tcPr>
          <w:p w14:paraId="4C38F0CE" w14:textId="77777777" w:rsidR="00AF42C3" w:rsidRPr="005537EB" w:rsidRDefault="00AF42C3" w:rsidP="00BE2B9D">
            <w:pPr>
              <w:rPr>
                <w:bCs/>
                <w:szCs w:val="24"/>
              </w:rPr>
            </w:pPr>
          </w:p>
        </w:tc>
        <w:tc>
          <w:tcPr>
            <w:tcW w:w="3379" w:type="dxa"/>
          </w:tcPr>
          <w:p w14:paraId="3F7ADD36" w14:textId="77777777" w:rsidR="00AF42C3" w:rsidRPr="005537EB" w:rsidRDefault="00AF42C3" w:rsidP="00BE2B9D">
            <w:pPr>
              <w:rPr>
                <w:bCs/>
                <w:szCs w:val="24"/>
              </w:rPr>
            </w:pPr>
          </w:p>
        </w:tc>
      </w:tr>
    </w:tbl>
    <w:p w14:paraId="7D1AAC6E" w14:textId="77777777" w:rsidR="00AF42C3" w:rsidRPr="005537EB" w:rsidRDefault="00AF42C3" w:rsidP="00AF42C3">
      <w:pPr>
        <w:rPr>
          <w:rFonts w:ascii="Times New Roman" w:hAnsi="Times New Roman"/>
          <w:color w:val="000000"/>
          <w:sz w:val="24"/>
          <w:szCs w:val="24"/>
          <w:lang w:eastAsia="en-US"/>
        </w:rPr>
      </w:pPr>
    </w:p>
    <w:p w14:paraId="0355FFF6" w14:textId="77777777" w:rsidR="00AF42C3" w:rsidRPr="00090BFB" w:rsidRDefault="00AF42C3" w:rsidP="00AF42C3">
      <w:pPr>
        <w:tabs>
          <w:tab w:val="left" w:pos="567"/>
        </w:tabs>
        <w:spacing w:line="240" w:lineRule="auto"/>
        <w:ind w:left="993" w:hanging="296"/>
        <w:contextualSpacing/>
        <w:jc w:val="center"/>
        <w:rPr>
          <w:rFonts w:ascii="Calibri" w:hAnsi="Calibri" w:cs="Calibri"/>
          <w:b/>
          <w:bCs/>
          <w:color w:val="000000"/>
          <w:sz w:val="22"/>
          <w:szCs w:val="22"/>
          <w:lang w:eastAsia="en-US"/>
        </w:rPr>
      </w:pPr>
      <w:r w:rsidRPr="00090BFB">
        <w:rPr>
          <w:rFonts w:ascii="Calibri" w:eastAsia="Times New Roman" w:hAnsi="Calibri" w:cs="Calibri"/>
          <w:b/>
          <w:bCs/>
          <w:sz w:val="22"/>
          <w:szCs w:val="22"/>
          <w:lang w:eastAsia="en-US"/>
        </w:rPr>
        <w:t xml:space="preserve">3. INFORMACIJA APIE ŽINOMUS SUBTIEKĖJUS, KURIŲ PAJĖGUMAIS (KAD ATITIKTŲ PERKANČIOSIOS ORGANIZACIJOS KELIAMUS KVALIFIKACIJOS REIKALAVIMUS) TIEKĖJAS </w:t>
      </w:r>
      <w:r w:rsidRPr="00090BFB">
        <w:rPr>
          <w:rFonts w:ascii="Calibri" w:eastAsia="Times New Roman" w:hAnsi="Calibri" w:cs="Calibri"/>
          <w:b/>
          <w:bCs/>
          <w:sz w:val="22"/>
          <w:szCs w:val="22"/>
          <w:u w:val="single"/>
          <w:lang w:eastAsia="en-US"/>
        </w:rPr>
        <w:t xml:space="preserve">NESIREMIA </w:t>
      </w:r>
      <w:r w:rsidRPr="00090BFB">
        <w:rPr>
          <w:rFonts w:ascii="Calibri" w:eastAsia="Times New Roman" w:hAnsi="Calibri" w:cs="Calibri"/>
          <w:b/>
          <w:bCs/>
          <w:sz w:val="22"/>
          <w:szCs w:val="22"/>
          <w:lang w:eastAsia="en-US"/>
        </w:rPr>
        <w:t>IR JIEMS PERDUODAMA VYKDYTI SUTARTIES DALIS</w:t>
      </w:r>
    </w:p>
    <w:p w14:paraId="1549278F" w14:textId="77777777" w:rsidR="00AF42C3" w:rsidRPr="00090BFB" w:rsidRDefault="00AF42C3" w:rsidP="00AF42C3">
      <w:pPr>
        <w:spacing w:line="240" w:lineRule="auto"/>
        <w:ind w:left="567"/>
        <w:jc w:val="center"/>
        <w:rPr>
          <w:rFonts w:ascii="Calibri" w:hAnsi="Calibri" w:cs="Calibri"/>
          <w:i/>
          <w:iCs/>
          <w:color w:val="000000"/>
          <w:sz w:val="22"/>
          <w:szCs w:val="22"/>
          <w:lang w:eastAsia="en-US"/>
        </w:rPr>
      </w:pPr>
      <w:r w:rsidRPr="00090BFB">
        <w:rPr>
          <w:rFonts w:ascii="Calibri" w:hAnsi="Calibri" w:cs="Calibri"/>
          <w:i/>
          <w:iCs/>
          <w:color w:val="000000"/>
          <w:sz w:val="22"/>
          <w:szCs w:val="22"/>
          <w:lang w:eastAsia="en-US"/>
        </w:rPr>
        <w:t>(pildoma, jei tiekėjas pasitelkia subtiekėjus, kurių kvalifikacija tiekėjas nesiremia)</w:t>
      </w:r>
    </w:p>
    <w:p w14:paraId="327F4C5A" w14:textId="77777777" w:rsidR="00AF42C3" w:rsidRPr="005537EB" w:rsidRDefault="00AF42C3" w:rsidP="00AF42C3">
      <w:pPr>
        <w:ind w:left="567"/>
        <w:jc w:val="center"/>
        <w:rPr>
          <w:rFonts w:ascii="Times New Roman" w:hAnsi="Times New Roman"/>
          <w:i/>
          <w:iCs/>
          <w:color w:val="000000"/>
          <w:sz w:val="24"/>
          <w:szCs w:val="24"/>
          <w:lang w:eastAsia="en-US"/>
        </w:rPr>
      </w:pPr>
    </w:p>
    <w:tbl>
      <w:tblPr>
        <w:tblStyle w:val="Lentelstinklelis"/>
        <w:tblW w:w="9922" w:type="dxa"/>
        <w:tblInd w:w="988" w:type="dxa"/>
        <w:tblLook w:val="04A0" w:firstRow="1" w:lastRow="0" w:firstColumn="1" w:lastColumn="0" w:noHBand="0" w:noVBand="1"/>
      </w:tblPr>
      <w:tblGrid>
        <w:gridCol w:w="498"/>
        <w:gridCol w:w="2678"/>
        <w:gridCol w:w="3525"/>
        <w:gridCol w:w="3221"/>
      </w:tblGrid>
      <w:tr w:rsidR="00AF42C3" w:rsidRPr="005537EB" w14:paraId="70057F01" w14:textId="77777777" w:rsidTr="00BE2B9D">
        <w:trPr>
          <w:trHeight w:val="31"/>
        </w:trPr>
        <w:tc>
          <w:tcPr>
            <w:tcW w:w="279" w:type="dxa"/>
            <w:shd w:val="clear" w:color="auto" w:fill="DEEAF6" w:themeFill="accent5" w:themeFillTint="33"/>
          </w:tcPr>
          <w:p w14:paraId="58A0E366"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Eil. Nr.</w:t>
            </w:r>
          </w:p>
        </w:tc>
        <w:tc>
          <w:tcPr>
            <w:tcW w:w="2733" w:type="dxa"/>
            <w:shd w:val="clear" w:color="auto" w:fill="DEEAF6" w:themeFill="accent5" w:themeFillTint="33"/>
          </w:tcPr>
          <w:p w14:paraId="2F409D91"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Subtiekėjo pavadinimas, juridinio asmens kodas, adresas</w:t>
            </w:r>
          </w:p>
        </w:tc>
        <w:tc>
          <w:tcPr>
            <w:tcW w:w="3608" w:type="dxa"/>
            <w:shd w:val="clear" w:color="auto" w:fill="DEEAF6" w:themeFill="accent5" w:themeFillTint="33"/>
          </w:tcPr>
          <w:p w14:paraId="5CE99186" w14:textId="77777777" w:rsidR="00AF42C3" w:rsidRPr="00090BFB" w:rsidRDefault="00AF42C3" w:rsidP="00BE2B9D">
            <w:pPr>
              <w:spacing w:line="240" w:lineRule="auto"/>
              <w:ind w:firstLine="0"/>
              <w:rPr>
                <w:rFonts w:ascii="Calibri" w:hAnsi="Calibri" w:cs="Calibri"/>
                <w:b/>
                <w:sz w:val="22"/>
                <w:szCs w:val="22"/>
              </w:rPr>
            </w:pPr>
            <w:r w:rsidRPr="00090BFB">
              <w:rPr>
                <w:rFonts w:ascii="Calibri" w:eastAsia="Times New Roman" w:hAnsi="Calibri" w:cs="Calibri"/>
                <w:b/>
                <w:sz w:val="22"/>
                <w:szCs w:val="22"/>
              </w:rPr>
              <w:t>Perduodamų Darbų dalis (</w:t>
            </w:r>
            <w:r w:rsidRPr="00090BFB">
              <w:rPr>
                <w:rFonts w:ascii="Calibri" w:hAnsi="Calibri" w:cs="Calibri"/>
                <w:b/>
                <w:sz w:val="22"/>
                <w:szCs w:val="22"/>
              </w:rPr>
              <w:t>nurodant konkrečius pagal sutartį prisiimamus įsipareigojimus)</w:t>
            </w:r>
          </w:p>
        </w:tc>
        <w:tc>
          <w:tcPr>
            <w:tcW w:w="3302" w:type="dxa"/>
            <w:shd w:val="clear" w:color="auto" w:fill="DEEAF6" w:themeFill="accent5" w:themeFillTint="33"/>
          </w:tcPr>
          <w:p w14:paraId="0780B752"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Perduodamų Darbų apimtis (eurais arba procentais)</w:t>
            </w:r>
          </w:p>
        </w:tc>
      </w:tr>
      <w:tr w:rsidR="00AF42C3" w:rsidRPr="005537EB" w14:paraId="0CE9C18A" w14:textId="77777777" w:rsidTr="00BE2B9D">
        <w:trPr>
          <w:trHeight w:val="8"/>
        </w:trPr>
        <w:tc>
          <w:tcPr>
            <w:tcW w:w="279" w:type="dxa"/>
          </w:tcPr>
          <w:p w14:paraId="1DE64EBD" w14:textId="77777777" w:rsidR="00AF42C3" w:rsidRPr="00090BFB" w:rsidRDefault="00AF42C3" w:rsidP="00BE2B9D">
            <w:pPr>
              <w:spacing w:line="240" w:lineRule="auto"/>
              <w:ind w:firstLine="0"/>
              <w:rPr>
                <w:rFonts w:ascii="Calibri" w:hAnsi="Calibri" w:cs="Calibri"/>
                <w:bCs/>
                <w:sz w:val="22"/>
                <w:szCs w:val="22"/>
              </w:rPr>
            </w:pPr>
            <w:r w:rsidRPr="00090BFB">
              <w:rPr>
                <w:rFonts w:ascii="Calibri" w:hAnsi="Calibri" w:cs="Calibri"/>
                <w:bCs/>
                <w:sz w:val="22"/>
                <w:szCs w:val="22"/>
              </w:rPr>
              <w:t>1.</w:t>
            </w:r>
          </w:p>
        </w:tc>
        <w:tc>
          <w:tcPr>
            <w:tcW w:w="2733" w:type="dxa"/>
          </w:tcPr>
          <w:p w14:paraId="2767686D" w14:textId="77777777" w:rsidR="00AF42C3" w:rsidRPr="00090BFB" w:rsidRDefault="00AF42C3" w:rsidP="00BE2B9D">
            <w:pPr>
              <w:spacing w:line="240" w:lineRule="auto"/>
              <w:rPr>
                <w:rFonts w:ascii="Calibri" w:hAnsi="Calibri" w:cs="Calibri"/>
                <w:bCs/>
                <w:sz w:val="22"/>
                <w:szCs w:val="22"/>
              </w:rPr>
            </w:pPr>
          </w:p>
        </w:tc>
        <w:tc>
          <w:tcPr>
            <w:tcW w:w="3608" w:type="dxa"/>
          </w:tcPr>
          <w:p w14:paraId="451DE72D" w14:textId="77777777" w:rsidR="00AF42C3" w:rsidRPr="00090BFB" w:rsidRDefault="00AF42C3" w:rsidP="00BE2B9D">
            <w:pPr>
              <w:spacing w:line="240" w:lineRule="auto"/>
              <w:rPr>
                <w:rFonts w:ascii="Calibri" w:hAnsi="Calibri" w:cs="Calibri"/>
                <w:bCs/>
                <w:sz w:val="22"/>
                <w:szCs w:val="22"/>
              </w:rPr>
            </w:pPr>
          </w:p>
        </w:tc>
        <w:tc>
          <w:tcPr>
            <w:tcW w:w="3302" w:type="dxa"/>
          </w:tcPr>
          <w:p w14:paraId="273A916D" w14:textId="77777777" w:rsidR="00AF42C3" w:rsidRPr="00090BFB" w:rsidRDefault="00AF42C3" w:rsidP="00BE2B9D">
            <w:pPr>
              <w:spacing w:line="240" w:lineRule="auto"/>
              <w:rPr>
                <w:rFonts w:ascii="Calibri" w:hAnsi="Calibri" w:cs="Calibri"/>
                <w:bCs/>
                <w:sz w:val="22"/>
                <w:szCs w:val="22"/>
              </w:rPr>
            </w:pPr>
          </w:p>
        </w:tc>
      </w:tr>
      <w:tr w:rsidR="00AF42C3" w:rsidRPr="005537EB" w14:paraId="29044910" w14:textId="77777777" w:rsidTr="00BE2B9D">
        <w:trPr>
          <w:trHeight w:val="17"/>
        </w:trPr>
        <w:tc>
          <w:tcPr>
            <w:tcW w:w="279" w:type="dxa"/>
          </w:tcPr>
          <w:p w14:paraId="7EB294C9" w14:textId="77777777" w:rsidR="00AF42C3" w:rsidRPr="00090BFB" w:rsidRDefault="00AF42C3" w:rsidP="00BE2B9D">
            <w:pPr>
              <w:spacing w:line="240" w:lineRule="auto"/>
              <w:ind w:firstLine="0"/>
              <w:rPr>
                <w:rFonts w:ascii="Calibri" w:hAnsi="Calibri" w:cs="Calibri"/>
                <w:bCs/>
                <w:sz w:val="22"/>
                <w:szCs w:val="22"/>
              </w:rPr>
            </w:pPr>
            <w:r w:rsidRPr="00090BFB">
              <w:rPr>
                <w:rFonts w:ascii="Calibri" w:hAnsi="Calibri" w:cs="Calibri"/>
                <w:bCs/>
                <w:sz w:val="22"/>
                <w:szCs w:val="22"/>
              </w:rPr>
              <w:t>2.</w:t>
            </w:r>
          </w:p>
        </w:tc>
        <w:tc>
          <w:tcPr>
            <w:tcW w:w="2733" w:type="dxa"/>
          </w:tcPr>
          <w:p w14:paraId="2402D211" w14:textId="77777777" w:rsidR="00AF42C3" w:rsidRPr="00090BFB" w:rsidRDefault="00AF42C3" w:rsidP="00BE2B9D">
            <w:pPr>
              <w:spacing w:line="240" w:lineRule="auto"/>
              <w:rPr>
                <w:rFonts w:ascii="Calibri" w:hAnsi="Calibri" w:cs="Calibri"/>
                <w:bCs/>
                <w:sz w:val="22"/>
                <w:szCs w:val="22"/>
              </w:rPr>
            </w:pPr>
          </w:p>
        </w:tc>
        <w:tc>
          <w:tcPr>
            <w:tcW w:w="3608" w:type="dxa"/>
          </w:tcPr>
          <w:p w14:paraId="1B419126" w14:textId="77777777" w:rsidR="00AF42C3" w:rsidRPr="00090BFB" w:rsidRDefault="00AF42C3" w:rsidP="00BE2B9D">
            <w:pPr>
              <w:spacing w:line="240" w:lineRule="auto"/>
              <w:rPr>
                <w:rFonts w:ascii="Calibri" w:hAnsi="Calibri" w:cs="Calibri"/>
                <w:bCs/>
                <w:sz w:val="22"/>
                <w:szCs w:val="22"/>
              </w:rPr>
            </w:pPr>
          </w:p>
        </w:tc>
        <w:tc>
          <w:tcPr>
            <w:tcW w:w="3302" w:type="dxa"/>
          </w:tcPr>
          <w:p w14:paraId="3D6A1068" w14:textId="77777777" w:rsidR="00AF42C3" w:rsidRPr="00090BFB" w:rsidRDefault="00AF42C3" w:rsidP="00BE2B9D">
            <w:pPr>
              <w:spacing w:line="240" w:lineRule="auto"/>
              <w:rPr>
                <w:rFonts w:ascii="Calibri" w:hAnsi="Calibri" w:cs="Calibri"/>
                <w:bCs/>
                <w:sz w:val="22"/>
                <w:szCs w:val="22"/>
              </w:rPr>
            </w:pPr>
          </w:p>
        </w:tc>
      </w:tr>
    </w:tbl>
    <w:p w14:paraId="2473B824" w14:textId="77777777" w:rsidR="00AF42C3" w:rsidRPr="005537EB" w:rsidRDefault="00AF42C3" w:rsidP="00AF42C3">
      <w:pPr>
        <w:tabs>
          <w:tab w:val="left" w:pos="1296"/>
        </w:tabs>
        <w:rPr>
          <w:rFonts w:ascii="Times New Roman" w:hAnsi="Times New Roman"/>
          <w:sz w:val="24"/>
          <w:szCs w:val="24"/>
          <w:lang w:eastAsia="en-US"/>
        </w:rPr>
      </w:pPr>
    </w:p>
    <w:p w14:paraId="066C01F1" w14:textId="77777777" w:rsidR="00AF42C3" w:rsidRPr="00090BFB" w:rsidRDefault="00AF42C3" w:rsidP="00AF42C3">
      <w:pPr>
        <w:ind w:right="-1" w:firstLine="851"/>
        <w:jc w:val="center"/>
        <w:rPr>
          <w:rFonts w:ascii="Calibri" w:hAnsi="Calibri" w:cs="Calibri"/>
          <w:b/>
          <w:bCs/>
          <w:sz w:val="22"/>
          <w:szCs w:val="22"/>
        </w:rPr>
      </w:pPr>
      <w:r w:rsidRPr="00090BFB">
        <w:rPr>
          <w:rFonts w:ascii="Calibri" w:hAnsi="Calibri" w:cs="Calibri"/>
          <w:b/>
          <w:bCs/>
          <w:sz w:val="22"/>
          <w:szCs w:val="22"/>
        </w:rPr>
        <w:t>4. PASIŪLYMO KAINA</w:t>
      </w:r>
    </w:p>
    <w:p w14:paraId="48BB1DE5" w14:textId="77777777" w:rsidR="00010B68" w:rsidRPr="005537EB" w:rsidRDefault="00010B68" w:rsidP="00010B68">
      <w:pPr>
        <w:rPr>
          <w:rFonts w:ascii="Times New Roman" w:eastAsia="Times New Roman" w:hAnsi="Times New Roman"/>
          <w:sz w:val="24"/>
          <w:szCs w:val="24"/>
        </w:rPr>
      </w:pPr>
    </w:p>
    <w:p w14:paraId="4D76A6B1" w14:textId="245CA4EC" w:rsidR="00010B68" w:rsidRDefault="008856C1" w:rsidP="00010B68">
      <w:pPr>
        <w:pStyle w:val="Betarp"/>
        <w:ind w:left="993" w:hanging="296"/>
        <w:contextualSpacing/>
        <w:rPr>
          <w:rFonts w:ascii="Calibri" w:hAnsi="Calibri" w:cs="Calibri"/>
          <w:sz w:val="22"/>
          <w:szCs w:val="22"/>
        </w:rPr>
      </w:pPr>
      <w:r>
        <w:rPr>
          <w:rFonts w:ascii="Calibri" w:eastAsia="Palemonas" w:hAnsi="Calibri" w:cs="Calibri"/>
          <w:b/>
          <w:bCs/>
          <w:sz w:val="22"/>
          <w:szCs w:val="22"/>
        </w:rPr>
        <w:t xml:space="preserve">      </w:t>
      </w:r>
      <w:r w:rsidR="006E7C7F" w:rsidRPr="0023401C">
        <w:rPr>
          <w:rFonts w:cstheme="minorHAnsi"/>
          <w:b/>
          <w:bCs/>
          <w:sz w:val="22"/>
          <w:szCs w:val="22"/>
        </w:rPr>
        <w:t>Melioracijos griovio „</w:t>
      </w:r>
      <w:proofErr w:type="spellStart"/>
      <w:r w:rsidR="006E7C7F" w:rsidRPr="0023401C">
        <w:rPr>
          <w:rFonts w:cstheme="minorHAnsi"/>
          <w:b/>
          <w:bCs/>
          <w:sz w:val="22"/>
          <w:szCs w:val="22"/>
        </w:rPr>
        <w:t>Ošupis</w:t>
      </w:r>
      <w:proofErr w:type="spellEnd"/>
      <w:r w:rsidR="006E7C7F" w:rsidRPr="0023401C">
        <w:rPr>
          <w:rFonts w:cstheme="minorHAnsi"/>
          <w:b/>
          <w:bCs/>
          <w:sz w:val="22"/>
          <w:szCs w:val="22"/>
        </w:rPr>
        <w:t>“ valymo</w:t>
      </w:r>
      <w:r w:rsidR="006E7C7F" w:rsidRPr="00B552DB">
        <w:rPr>
          <w:rFonts w:ascii="Palemonas" w:hAnsi="Palemonas"/>
          <w:szCs w:val="24"/>
        </w:rPr>
        <w:t xml:space="preserve"> </w:t>
      </w:r>
      <w:r w:rsidR="00010B68" w:rsidRPr="00804085">
        <w:rPr>
          <w:rFonts w:ascii="Calibri" w:eastAsia="Palemonas" w:hAnsi="Calibri" w:cs="Calibri"/>
          <w:b/>
          <w:bCs/>
          <w:sz w:val="22"/>
          <w:szCs w:val="22"/>
        </w:rPr>
        <w:t>darbų pirkimas</w:t>
      </w:r>
      <w:r w:rsidR="00010B68">
        <w:rPr>
          <w:rFonts w:ascii="Calibri" w:eastAsia="Palemonas" w:hAnsi="Calibri" w:cs="Calibri"/>
          <w:b/>
          <w:bCs/>
          <w:sz w:val="22"/>
          <w:szCs w:val="22"/>
        </w:rPr>
        <w:t xml:space="preserve">  </w:t>
      </w:r>
      <w:r w:rsidR="00010B68">
        <w:rPr>
          <w:rFonts w:ascii="Calibri" w:hAnsi="Calibri" w:cs="Calibri"/>
          <w:bCs/>
          <w:sz w:val="22"/>
          <w:szCs w:val="22"/>
        </w:rPr>
        <w:t>b</w:t>
      </w:r>
      <w:r w:rsidR="00010B68" w:rsidRPr="00804085">
        <w:rPr>
          <w:rFonts w:ascii="Calibri" w:hAnsi="Calibri" w:cs="Calibri"/>
          <w:bCs/>
          <w:sz w:val="22"/>
          <w:szCs w:val="22"/>
        </w:rPr>
        <w:t>endra pasiūlymo kaina su PVM -</w:t>
      </w:r>
      <w:r w:rsidR="00010B68" w:rsidRPr="009D3415">
        <w:rPr>
          <w:rFonts w:ascii="Calibri" w:hAnsi="Calibri" w:cs="Calibri"/>
          <w:sz w:val="22"/>
          <w:szCs w:val="22"/>
        </w:rPr>
        <w:t xml:space="preserve"> .......... Eur  (</w:t>
      </w:r>
      <w:r w:rsidR="00010B68" w:rsidRPr="009D3415">
        <w:rPr>
          <w:rFonts w:ascii="Calibri" w:hAnsi="Calibri" w:cs="Calibri"/>
          <w:i/>
          <w:iCs/>
          <w:sz w:val="22"/>
          <w:szCs w:val="22"/>
        </w:rPr>
        <w:t>suma žodžiais</w:t>
      </w:r>
      <w:r w:rsidR="00010B68" w:rsidRPr="009D3415">
        <w:rPr>
          <w:rFonts w:ascii="Calibri" w:hAnsi="Calibri" w:cs="Calibri"/>
          <w:sz w:val="22"/>
          <w:szCs w:val="22"/>
        </w:rPr>
        <w:t>) ...............................</w:t>
      </w:r>
    </w:p>
    <w:p w14:paraId="09FCF654" w14:textId="77777777" w:rsidR="0008222F" w:rsidRDefault="0008222F" w:rsidP="00010B68">
      <w:pPr>
        <w:pStyle w:val="Betarp"/>
        <w:ind w:left="993" w:hanging="296"/>
        <w:contextualSpacing/>
        <w:rPr>
          <w:rFonts w:ascii="Calibri" w:hAnsi="Calibri" w:cs="Calibri"/>
          <w:sz w:val="22"/>
          <w:szCs w:val="22"/>
        </w:rPr>
      </w:pPr>
    </w:p>
    <w:p w14:paraId="3DC982F3" w14:textId="77777777" w:rsidR="0008222F" w:rsidRPr="009D3415" w:rsidRDefault="0008222F" w:rsidP="0008222F">
      <w:pPr>
        <w:shd w:val="clear" w:color="auto" w:fill="FFFFFF" w:themeFill="background1"/>
        <w:spacing w:line="240" w:lineRule="auto"/>
        <w:ind w:left="993" w:firstLine="0"/>
        <w:rPr>
          <w:rFonts w:ascii="Calibri" w:eastAsia="Times New Roman" w:hAnsi="Calibri" w:cs="Calibri"/>
          <w:bCs/>
          <w:sz w:val="22"/>
          <w:szCs w:val="22"/>
        </w:rPr>
      </w:pPr>
      <w:r w:rsidRPr="009D3415">
        <w:rPr>
          <w:rFonts w:ascii="Calibri" w:hAnsi="Calibri" w:cs="Calibri"/>
          <w:sz w:val="22"/>
          <w:szCs w:val="22"/>
        </w:rPr>
        <w:t>Į šią sumą įeina visos išlaidos ir visi mokesčiai, taip pat ir PVM, kuris sudaro - .......... Eur (</w:t>
      </w:r>
      <w:r w:rsidRPr="009D3415">
        <w:rPr>
          <w:rFonts w:ascii="Calibri" w:hAnsi="Calibri" w:cs="Calibri"/>
          <w:i/>
          <w:iCs/>
          <w:sz w:val="22"/>
          <w:szCs w:val="22"/>
        </w:rPr>
        <w:t>suma žodžiais</w:t>
      </w:r>
      <w:r w:rsidRPr="009D3415">
        <w:rPr>
          <w:rFonts w:ascii="Calibri" w:hAnsi="Calibri" w:cs="Calibri"/>
          <w:sz w:val="22"/>
          <w:szCs w:val="22"/>
        </w:rPr>
        <w:t>) .......................................</w:t>
      </w:r>
    </w:p>
    <w:p w14:paraId="363F7BAC" w14:textId="77777777" w:rsidR="0008222F" w:rsidRDefault="0008222F" w:rsidP="0008222F">
      <w:pPr>
        <w:pStyle w:val="Betarp"/>
        <w:ind w:firstLine="0"/>
        <w:contextualSpacing/>
        <w:rPr>
          <w:rFonts w:ascii="Calibri" w:hAnsi="Calibri" w:cs="Calibri"/>
          <w:sz w:val="22"/>
          <w:szCs w:val="22"/>
        </w:rPr>
      </w:pPr>
    </w:p>
    <w:p w14:paraId="3517C09F" w14:textId="23D415CB" w:rsidR="004E7317" w:rsidRPr="0066601E" w:rsidRDefault="004E7317" w:rsidP="0008222F">
      <w:pPr>
        <w:pStyle w:val="Betarp"/>
        <w:ind w:firstLine="0"/>
        <w:contextualSpacing/>
        <w:rPr>
          <w:rFonts w:ascii="Calibri" w:hAnsi="Calibri" w:cs="Calibri"/>
          <w:b/>
          <w:bCs/>
          <w:sz w:val="22"/>
          <w:szCs w:val="22"/>
        </w:rPr>
      </w:pPr>
      <w:r>
        <w:rPr>
          <w:rFonts w:ascii="Calibri" w:hAnsi="Calibri" w:cs="Calibri"/>
          <w:sz w:val="22"/>
          <w:szCs w:val="22"/>
        </w:rPr>
        <w:t xml:space="preserve">                   </w:t>
      </w:r>
      <w:r w:rsidRPr="0066601E">
        <w:rPr>
          <w:rFonts w:ascii="Calibri" w:hAnsi="Calibri" w:cs="Calibri"/>
          <w:b/>
          <w:bCs/>
          <w:sz w:val="22"/>
          <w:szCs w:val="22"/>
        </w:rPr>
        <w:t>Kartu su pasiūlymu pateikia</w:t>
      </w:r>
      <w:r w:rsidR="00CE77C3" w:rsidRPr="0066601E">
        <w:rPr>
          <w:rFonts w:ascii="Calibri" w:hAnsi="Calibri" w:cs="Calibri"/>
          <w:b/>
          <w:bCs/>
          <w:sz w:val="22"/>
          <w:szCs w:val="22"/>
        </w:rPr>
        <w:t>ma melioracijos griovio valymo darbų sąmata.</w:t>
      </w:r>
    </w:p>
    <w:p w14:paraId="50B32677" w14:textId="77777777" w:rsidR="00D92895" w:rsidRPr="001938E9" w:rsidRDefault="00D92895" w:rsidP="00D92895">
      <w:pPr>
        <w:spacing w:line="240" w:lineRule="auto"/>
        <w:ind w:firstLine="567"/>
        <w:rPr>
          <w:rFonts w:ascii="Palemonas" w:hAnsi="Palemonas"/>
          <w:sz w:val="24"/>
          <w:szCs w:val="24"/>
        </w:rPr>
      </w:pPr>
    </w:p>
    <w:p w14:paraId="03D7877D" w14:textId="58192DEE" w:rsidR="00D92895" w:rsidRDefault="00BD6323" w:rsidP="00D92895">
      <w:pPr>
        <w:spacing w:line="240" w:lineRule="auto"/>
        <w:ind w:firstLine="709"/>
        <w:rPr>
          <w:rFonts w:ascii="Palemonas" w:hAnsi="Palemonas"/>
          <w:b/>
          <w:sz w:val="24"/>
          <w:szCs w:val="24"/>
        </w:rPr>
      </w:pPr>
      <w:r>
        <w:rPr>
          <w:rFonts w:ascii="Palemonas" w:hAnsi="Palemonas"/>
          <w:b/>
          <w:sz w:val="24"/>
          <w:szCs w:val="24"/>
        </w:rPr>
        <w:t xml:space="preserve">     </w:t>
      </w:r>
      <w:r w:rsidR="00D92895" w:rsidRPr="001938E9">
        <w:rPr>
          <w:rFonts w:ascii="Palemonas" w:hAnsi="Palemonas"/>
          <w:b/>
          <w:sz w:val="24"/>
          <w:szCs w:val="24"/>
        </w:rPr>
        <w:t xml:space="preserve">Pastabos: </w:t>
      </w:r>
    </w:p>
    <w:p w14:paraId="7C0588CE" w14:textId="55A22674" w:rsidR="00D92895" w:rsidRPr="001938E9" w:rsidRDefault="00BD6323" w:rsidP="00D92895">
      <w:pPr>
        <w:spacing w:line="240" w:lineRule="auto"/>
        <w:ind w:firstLine="709"/>
        <w:rPr>
          <w:rFonts w:ascii="Palemonas" w:hAnsi="Palemonas"/>
          <w:bCs/>
          <w:sz w:val="24"/>
          <w:szCs w:val="24"/>
        </w:rPr>
      </w:pPr>
      <w:r>
        <w:rPr>
          <w:rFonts w:ascii="Palemonas" w:hAnsi="Palemonas"/>
          <w:bCs/>
          <w:sz w:val="24"/>
          <w:szCs w:val="24"/>
        </w:rPr>
        <w:t xml:space="preserve">     </w:t>
      </w:r>
      <w:r w:rsidR="00D92895" w:rsidRPr="001938E9">
        <w:rPr>
          <w:rFonts w:ascii="Palemonas" w:hAnsi="Palemonas"/>
          <w:bCs/>
          <w:sz w:val="24"/>
          <w:szCs w:val="24"/>
        </w:rPr>
        <w:t>- kainos pasiūlyme nurodomos, paliekant du skaitmenis po kablelio;</w:t>
      </w:r>
    </w:p>
    <w:p w14:paraId="59897B29" w14:textId="77777777" w:rsidR="00063C77" w:rsidRDefault="00063C77" w:rsidP="00D92895">
      <w:pPr>
        <w:spacing w:line="240" w:lineRule="auto"/>
        <w:ind w:firstLine="709"/>
        <w:rPr>
          <w:rFonts w:ascii="Palemonas" w:eastAsia="Lucida Sans Unicode" w:hAnsi="Palemonas"/>
          <w:iCs/>
          <w:sz w:val="24"/>
        </w:rPr>
      </w:pPr>
      <w:r>
        <w:rPr>
          <w:rFonts w:ascii="Palemonas" w:eastAsia="Lucida Sans Unicode" w:hAnsi="Palemonas"/>
          <w:iCs/>
          <w:sz w:val="24"/>
        </w:rPr>
        <w:t xml:space="preserve">     </w:t>
      </w:r>
      <w:r w:rsidR="00D92895" w:rsidRPr="001938E9">
        <w:rPr>
          <w:rFonts w:ascii="Palemonas" w:eastAsia="Lucida Sans Unicode" w:hAnsi="Palemonas"/>
          <w:iCs/>
          <w:sz w:val="24"/>
        </w:rPr>
        <w:t xml:space="preserve">- pasiūlymas privalo būti pasirašytas įmonės vadovo arba jo įgalioto asmens (pateikiamas  įgaliojimus </w:t>
      </w:r>
      <w:r>
        <w:rPr>
          <w:rFonts w:ascii="Palemonas" w:eastAsia="Lucida Sans Unicode" w:hAnsi="Palemonas"/>
          <w:iCs/>
          <w:sz w:val="24"/>
        </w:rPr>
        <w:t xml:space="preserve">  </w:t>
      </w:r>
    </w:p>
    <w:p w14:paraId="7B5E4922" w14:textId="225D267D" w:rsidR="00D92895" w:rsidRPr="001938E9" w:rsidRDefault="00063C77" w:rsidP="00D92895">
      <w:pPr>
        <w:spacing w:line="240" w:lineRule="auto"/>
        <w:ind w:firstLine="709"/>
        <w:rPr>
          <w:rFonts w:ascii="Palemonas" w:eastAsia="Lucida Sans Unicode" w:hAnsi="Palemonas"/>
          <w:iCs/>
          <w:sz w:val="24"/>
          <w:szCs w:val="20"/>
        </w:rPr>
      </w:pPr>
      <w:r>
        <w:rPr>
          <w:rFonts w:ascii="Palemonas" w:eastAsia="Lucida Sans Unicode" w:hAnsi="Palemonas"/>
          <w:iCs/>
          <w:sz w:val="24"/>
        </w:rPr>
        <w:t xml:space="preserve">     </w:t>
      </w:r>
      <w:r w:rsidR="00D92895" w:rsidRPr="001938E9">
        <w:rPr>
          <w:rFonts w:ascii="Palemonas" w:eastAsia="Lucida Sans Unicode" w:hAnsi="Palemonas"/>
          <w:iCs/>
          <w:sz w:val="24"/>
        </w:rPr>
        <w:t>suteikiantis juridinis pagrindas);</w:t>
      </w:r>
    </w:p>
    <w:p w14:paraId="7600DF1E" w14:textId="77777777" w:rsidR="00063C77" w:rsidRDefault="00063C77" w:rsidP="00D92895">
      <w:pPr>
        <w:spacing w:line="240" w:lineRule="auto"/>
        <w:ind w:firstLine="709"/>
        <w:rPr>
          <w:rFonts w:ascii="Palemonas" w:hAnsi="Palemonas"/>
          <w:iCs/>
          <w:sz w:val="24"/>
          <w:szCs w:val="24"/>
        </w:rPr>
      </w:pPr>
      <w:r>
        <w:rPr>
          <w:rFonts w:ascii="Palemonas" w:eastAsia="Lucida Sans Unicode" w:hAnsi="Palemonas"/>
          <w:iCs/>
          <w:sz w:val="24"/>
        </w:rPr>
        <w:t xml:space="preserve">     </w:t>
      </w:r>
      <w:r w:rsidR="00D92895" w:rsidRPr="001938E9">
        <w:rPr>
          <w:rFonts w:ascii="Palemonas" w:eastAsia="Lucida Sans Unicode" w:hAnsi="Palemonas"/>
          <w:iCs/>
          <w:sz w:val="24"/>
        </w:rPr>
        <w:t xml:space="preserve">- </w:t>
      </w:r>
      <w:r w:rsidR="00D92895" w:rsidRPr="001938E9">
        <w:rPr>
          <w:rFonts w:ascii="Palemonas" w:hAnsi="Palemonas"/>
          <w:iCs/>
          <w:sz w:val="24"/>
          <w:szCs w:val="24"/>
        </w:rPr>
        <w:t xml:space="preserve">pasiūlymo formos turinys yra nekeičiamas, jo dalys negali būti šalinamos, jeigu nepildomos – </w:t>
      </w:r>
      <w:r>
        <w:rPr>
          <w:rFonts w:ascii="Palemonas" w:hAnsi="Palemonas"/>
          <w:iCs/>
          <w:sz w:val="24"/>
          <w:szCs w:val="24"/>
        </w:rPr>
        <w:t xml:space="preserve"> </w:t>
      </w:r>
    </w:p>
    <w:p w14:paraId="6B2898C2" w14:textId="6869EABB" w:rsidR="00D92895" w:rsidRDefault="00063C77" w:rsidP="00D92895">
      <w:pPr>
        <w:spacing w:line="240" w:lineRule="auto"/>
        <w:ind w:firstLine="709"/>
        <w:rPr>
          <w:rFonts w:ascii="Palemonas" w:hAnsi="Palemonas"/>
          <w:iCs/>
          <w:sz w:val="24"/>
          <w:szCs w:val="24"/>
        </w:rPr>
      </w:pPr>
      <w:r>
        <w:rPr>
          <w:rFonts w:ascii="Palemonas" w:hAnsi="Palemonas"/>
          <w:iCs/>
          <w:sz w:val="24"/>
          <w:szCs w:val="24"/>
        </w:rPr>
        <w:t xml:space="preserve">     </w:t>
      </w:r>
      <w:r w:rsidR="00D92895" w:rsidRPr="001938E9">
        <w:rPr>
          <w:rFonts w:ascii="Palemonas" w:hAnsi="Palemonas"/>
          <w:iCs/>
          <w:sz w:val="24"/>
          <w:szCs w:val="24"/>
        </w:rPr>
        <w:t>paliekamos tuščios;</w:t>
      </w:r>
    </w:p>
    <w:p w14:paraId="6877AF4E" w14:textId="3B0AFAF2" w:rsidR="00081636" w:rsidRPr="0008222F" w:rsidRDefault="00D92895" w:rsidP="0008222F">
      <w:pPr>
        <w:pStyle w:val="Sraopastraipa"/>
        <w:tabs>
          <w:tab w:val="left" w:pos="1656"/>
        </w:tabs>
        <w:spacing w:line="240" w:lineRule="auto"/>
        <w:ind w:left="0"/>
        <w:contextualSpacing w:val="0"/>
        <w:rPr>
          <w:b/>
          <w:szCs w:val="24"/>
        </w:rPr>
      </w:pPr>
      <w:r>
        <w:rPr>
          <w:iCs/>
          <w:szCs w:val="24"/>
        </w:rPr>
        <w:t xml:space="preserve">          </w:t>
      </w:r>
      <w:r w:rsidRPr="001938E9">
        <w:rPr>
          <w:iCs/>
          <w:szCs w:val="24"/>
        </w:rPr>
        <w:t xml:space="preserve">- tais atvejais, kai pagal galiojančius teisės aktus tiekėjui nereikia mokėti PVM, jis atitinkamų </w:t>
      </w:r>
      <w:r w:rsidR="00081636">
        <w:rPr>
          <w:iCs/>
          <w:szCs w:val="24"/>
        </w:rPr>
        <w:t xml:space="preserve"> </w:t>
      </w:r>
    </w:p>
    <w:p w14:paraId="36647E4F" w14:textId="2B88D316" w:rsidR="00D92895" w:rsidRDefault="00081636" w:rsidP="00D92895">
      <w:pPr>
        <w:spacing w:line="240" w:lineRule="auto"/>
        <w:rPr>
          <w:rFonts w:ascii="Palemonas" w:hAnsi="Palemonas"/>
          <w:iCs/>
          <w:sz w:val="24"/>
          <w:szCs w:val="24"/>
        </w:rPr>
      </w:pPr>
      <w:r>
        <w:rPr>
          <w:rFonts w:ascii="Palemonas" w:hAnsi="Palemonas"/>
          <w:iCs/>
          <w:sz w:val="24"/>
          <w:szCs w:val="24"/>
        </w:rPr>
        <w:t xml:space="preserve">     </w:t>
      </w:r>
      <w:r w:rsidR="00D92895" w:rsidRPr="001938E9">
        <w:rPr>
          <w:rFonts w:ascii="Palemonas" w:hAnsi="Palemonas"/>
          <w:iCs/>
          <w:sz w:val="24"/>
          <w:szCs w:val="24"/>
        </w:rPr>
        <w:t>skilčių nepildo ir nurodo priežastis, dėl kurių PVM nemoka: ________.</w:t>
      </w:r>
    </w:p>
    <w:p w14:paraId="2FE8B11A" w14:textId="77777777" w:rsidR="00B86F87" w:rsidRDefault="00B86F87" w:rsidP="00D92895">
      <w:pPr>
        <w:spacing w:line="240" w:lineRule="auto"/>
        <w:rPr>
          <w:rFonts w:ascii="Palemonas" w:hAnsi="Palemonas"/>
          <w:iCs/>
          <w:sz w:val="24"/>
          <w:szCs w:val="24"/>
        </w:rPr>
      </w:pPr>
    </w:p>
    <w:p w14:paraId="610FDEE9" w14:textId="77777777" w:rsidR="00B86F87" w:rsidRPr="001938E9" w:rsidRDefault="00B86F87" w:rsidP="00D92895">
      <w:pPr>
        <w:spacing w:line="240" w:lineRule="auto"/>
        <w:rPr>
          <w:rFonts w:ascii="Palemonas" w:hAnsi="Palemonas"/>
          <w:iCs/>
          <w:sz w:val="24"/>
          <w:szCs w:val="24"/>
        </w:rPr>
      </w:pPr>
    </w:p>
    <w:p w14:paraId="342153A9" w14:textId="77777777" w:rsidR="00AF42C3" w:rsidRPr="00C91FC9" w:rsidRDefault="00AF42C3" w:rsidP="00AF42C3">
      <w:pPr>
        <w:ind w:left="567"/>
        <w:contextualSpacing/>
        <w:jc w:val="center"/>
        <w:rPr>
          <w:rFonts w:ascii="Calibri" w:eastAsia="Times New Roman" w:hAnsi="Calibri" w:cs="Calibri"/>
          <w:b/>
          <w:bCs/>
          <w:sz w:val="24"/>
          <w:szCs w:val="24"/>
          <w:lang w:eastAsia="en-US"/>
        </w:rPr>
      </w:pPr>
      <w:r w:rsidRPr="00C91FC9">
        <w:rPr>
          <w:rFonts w:ascii="Calibri" w:eastAsia="Times New Roman" w:hAnsi="Calibri" w:cs="Calibri"/>
          <w:b/>
          <w:bCs/>
          <w:sz w:val="24"/>
          <w:szCs w:val="24"/>
          <w:lang w:eastAsia="en-US"/>
        </w:rPr>
        <w:t>5. PRIDEDAMI DOKUMENTAI IR INFORMACIJA APIE KONFIDENCIALUMĄ</w:t>
      </w:r>
    </w:p>
    <w:p w14:paraId="7D935907" w14:textId="77777777" w:rsidR="00AF42C3" w:rsidRPr="005537EB" w:rsidRDefault="00AF42C3" w:rsidP="00AF42C3">
      <w:pPr>
        <w:jc w:val="center"/>
        <w:rPr>
          <w:rFonts w:ascii="Times New Roman" w:hAnsi="Times New Roman"/>
          <w:b/>
          <w:bCs/>
          <w:sz w:val="24"/>
          <w:szCs w:val="24"/>
          <w:lang w:eastAsia="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411"/>
        <w:gridCol w:w="1723"/>
        <w:gridCol w:w="2266"/>
      </w:tblGrid>
      <w:tr w:rsidR="00AF42C3" w:rsidRPr="005537EB" w14:paraId="5450A1BB" w14:textId="77777777" w:rsidTr="00BE2B9D">
        <w:tc>
          <w:tcPr>
            <w:tcW w:w="567" w:type="dxa"/>
            <w:shd w:val="clear" w:color="auto" w:fill="DAEEF3"/>
            <w:vAlign w:val="center"/>
          </w:tcPr>
          <w:p w14:paraId="18CB4B32"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Eil.</w:t>
            </w:r>
          </w:p>
          <w:p w14:paraId="4A107523"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Nr.</w:t>
            </w:r>
          </w:p>
        </w:tc>
        <w:tc>
          <w:tcPr>
            <w:tcW w:w="2977" w:type="dxa"/>
            <w:shd w:val="clear" w:color="auto" w:fill="DAEEF3"/>
            <w:vAlign w:val="center"/>
          </w:tcPr>
          <w:p w14:paraId="746A8D7D" w14:textId="77777777" w:rsidR="00AF42C3" w:rsidRPr="0077330C" w:rsidRDefault="00AF42C3" w:rsidP="00BE2B9D">
            <w:pPr>
              <w:spacing w:line="240" w:lineRule="auto"/>
              <w:rPr>
                <w:rFonts w:ascii="Calibri" w:hAnsi="Calibri" w:cs="Calibri"/>
                <w:sz w:val="24"/>
                <w:szCs w:val="24"/>
                <w:lang w:eastAsia="en-US"/>
              </w:rPr>
            </w:pPr>
            <w:r w:rsidRPr="0077330C">
              <w:rPr>
                <w:rFonts w:ascii="Calibri" w:hAnsi="Calibri" w:cs="Calibri"/>
                <w:sz w:val="24"/>
                <w:szCs w:val="24"/>
                <w:lang w:eastAsia="en-US"/>
              </w:rPr>
              <w:t>Dokumentas</w:t>
            </w:r>
          </w:p>
        </w:tc>
        <w:tc>
          <w:tcPr>
            <w:tcW w:w="2411" w:type="dxa"/>
            <w:shd w:val="clear" w:color="auto" w:fill="DAEEF3"/>
            <w:vAlign w:val="center"/>
          </w:tcPr>
          <w:p w14:paraId="36C2E315"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Lapų skaičius</w:t>
            </w:r>
          </w:p>
        </w:tc>
        <w:tc>
          <w:tcPr>
            <w:tcW w:w="1723" w:type="dxa"/>
            <w:shd w:val="clear" w:color="auto" w:fill="DAEEF3"/>
            <w:vAlign w:val="center"/>
          </w:tcPr>
          <w:p w14:paraId="6D8E5B0B"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Ar dokumente yra konfidencialios informacijos?</w:t>
            </w:r>
          </w:p>
          <w:p w14:paraId="09479A9A"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(Taip / Ne)</w:t>
            </w:r>
          </w:p>
        </w:tc>
        <w:tc>
          <w:tcPr>
            <w:tcW w:w="2266" w:type="dxa"/>
            <w:shd w:val="clear" w:color="auto" w:fill="DAEEF3"/>
            <w:vAlign w:val="center"/>
          </w:tcPr>
          <w:p w14:paraId="1B02C51D"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Paaiškinimas, kokia konkreti informacija dokumente yra konfidenciali ir kodėl</w:t>
            </w:r>
          </w:p>
        </w:tc>
      </w:tr>
      <w:tr w:rsidR="00AF42C3" w:rsidRPr="005537EB" w14:paraId="27EF1759" w14:textId="77777777" w:rsidTr="00BE2B9D">
        <w:tc>
          <w:tcPr>
            <w:tcW w:w="567" w:type="dxa"/>
            <w:vAlign w:val="center"/>
          </w:tcPr>
          <w:p w14:paraId="3459659D" w14:textId="77777777" w:rsidR="00AF42C3" w:rsidRPr="0077330C" w:rsidRDefault="00AF42C3" w:rsidP="00BE2B9D">
            <w:pPr>
              <w:ind w:firstLine="0"/>
              <w:rPr>
                <w:rFonts w:ascii="Calibri" w:hAnsi="Calibri" w:cs="Calibri"/>
                <w:bCs/>
                <w:sz w:val="22"/>
                <w:szCs w:val="22"/>
                <w:lang w:eastAsia="en-US"/>
              </w:rPr>
            </w:pPr>
            <w:r w:rsidRPr="0077330C">
              <w:rPr>
                <w:rFonts w:ascii="Calibri" w:hAnsi="Calibri" w:cs="Calibri"/>
                <w:i/>
                <w:sz w:val="22"/>
                <w:szCs w:val="22"/>
                <w:lang w:eastAsia="en-US"/>
              </w:rPr>
              <w:t>1</w:t>
            </w:r>
          </w:p>
        </w:tc>
        <w:tc>
          <w:tcPr>
            <w:tcW w:w="2977" w:type="dxa"/>
            <w:vAlign w:val="center"/>
          </w:tcPr>
          <w:p w14:paraId="649C1A57" w14:textId="77777777" w:rsidR="00AF42C3" w:rsidRPr="0077330C" w:rsidRDefault="00AF42C3" w:rsidP="00BE2B9D">
            <w:pPr>
              <w:rPr>
                <w:rFonts w:ascii="Calibri" w:hAnsi="Calibri" w:cs="Calibri"/>
                <w:bCs/>
                <w:sz w:val="22"/>
                <w:szCs w:val="22"/>
                <w:lang w:eastAsia="en-US"/>
              </w:rPr>
            </w:pPr>
            <w:r w:rsidRPr="0077330C">
              <w:rPr>
                <w:rFonts w:ascii="Calibri" w:hAnsi="Calibri" w:cs="Calibri"/>
                <w:i/>
                <w:iCs/>
                <w:sz w:val="22"/>
                <w:szCs w:val="22"/>
                <w:lang w:eastAsia="en-US"/>
              </w:rPr>
              <w:t>2</w:t>
            </w:r>
          </w:p>
        </w:tc>
        <w:tc>
          <w:tcPr>
            <w:tcW w:w="2411" w:type="dxa"/>
          </w:tcPr>
          <w:p w14:paraId="53AB616F" w14:textId="77777777" w:rsidR="00AF42C3" w:rsidRPr="0077330C" w:rsidRDefault="00AF42C3" w:rsidP="00BE2B9D">
            <w:pPr>
              <w:jc w:val="center"/>
              <w:rPr>
                <w:rFonts w:ascii="Calibri" w:hAnsi="Calibri" w:cs="Calibri"/>
                <w:i/>
                <w:sz w:val="22"/>
                <w:szCs w:val="22"/>
                <w:lang w:eastAsia="en-US"/>
              </w:rPr>
            </w:pPr>
            <w:r w:rsidRPr="0077330C">
              <w:rPr>
                <w:rFonts w:ascii="Calibri" w:hAnsi="Calibri" w:cs="Calibri"/>
                <w:i/>
                <w:sz w:val="22"/>
                <w:szCs w:val="22"/>
                <w:lang w:eastAsia="en-US"/>
              </w:rPr>
              <w:t>3</w:t>
            </w:r>
          </w:p>
        </w:tc>
        <w:tc>
          <w:tcPr>
            <w:tcW w:w="1723" w:type="dxa"/>
            <w:vAlign w:val="center"/>
          </w:tcPr>
          <w:p w14:paraId="70C5B364" w14:textId="77777777" w:rsidR="00AF42C3" w:rsidRPr="0077330C" w:rsidRDefault="00AF42C3" w:rsidP="00BE2B9D">
            <w:pPr>
              <w:jc w:val="center"/>
              <w:rPr>
                <w:rFonts w:ascii="Calibri" w:hAnsi="Calibri" w:cs="Calibri"/>
                <w:bCs/>
                <w:i/>
                <w:iCs/>
                <w:sz w:val="22"/>
                <w:szCs w:val="22"/>
                <w:lang w:eastAsia="en-US"/>
              </w:rPr>
            </w:pPr>
            <w:r w:rsidRPr="0077330C">
              <w:rPr>
                <w:rFonts w:ascii="Calibri" w:hAnsi="Calibri" w:cs="Calibri"/>
                <w:bCs/>
                <w:i/>
                <w:iCs/>
                <w:sz w:val="22"/>
                <w:szCs w:val="22"/>
                <w:lang w:eastAsia="en-US"/>
              </w:rPr>
              <w:t>4</w:t>
            </w:r>
          </w:p>
        </w:tc>
        <w:tc>
          <w:tcPr>
            <w:tcW w:w="2266" w:type="dxa"/>
            <w:vAlign w:val="center"/>
          </w:tcPr>
          <w:p w14:paraId="6B7FFBE3" w14:textId="77777777" w:rsidR="00AF42C3" w:rsidRPr="0077330C" w:rsidRDefault="00AF42C3" w:rsidP="00BE2B9D">
            <w:pPr>
              <w:jc w:val="center"/>
              <w:rPr>
                <w:rFonts w:ascii="Calibri" w:hAnsi="Calibri" w:cs="Calibri"/>
                <w:bCs/>
                <w:sz w:val="22"/>
                <w:szCs w:val="22"/>
                <w:lang w:eastAsia="en-US"/>
              </w:rPr>
            </w:pPr>
            <w:r w:rsidRPr="0077330C">
              <w:rPr>
                <w:rFonts w:ascii="Calibri" w:hAnsi="Calibri" w:cs="Calibri"/>
                <w:i/>
                <w:sz w:val="22"/>
                <w:szCs w:val="22"/>
                <w:lang w:eastAsia="en-US"/>
              </w:rPr>
              <w:t>5</w:t>
            </w:r>
          </w:p>
        </w:tc>
      </w:tr>
      <w:tr w:rsidR="00AF42C3" w:rsidRPr="005537EB" w14:paraId="13C38C78" w14:textId="77777777" w:rsidTr="00BE2B9D">
        <w:tc>
          <w:tcPr>
            <w:tcW w:w="567" w:type="dxa"/>
          </w:tcPr>
          <w:p w14:paraId="1A5F69C1" w14:textId="77777777" w:rsidR="00AF42C3" w:rsidRPr="0077330C" w:rsidRDefault="00AF42C3" w:rsidP="00BE2B9D">
            <w:pPr>
              <w:ind w:firstLine="0"/>
              <w:rPr>
                <w:rFonts w:ascii="Calibri" w:hAnsi="Calibri" w:cs="Calibri"/>
                <w:sz w:val="22"/>
                <w:szCs w:val="22"/>
                <w:lang w:eastAsia="en-US"/>
              </w:rPr>
            </w:pPr>
            <w:r w:rsidRPr="0077330C">
              <w:rPr>
                <w:rFonts w:ascii="Calibri" w:hAnsi="Calibri" w:cs="Calibri"/>
                <w:sz w:val="22"/>
                <w:szCs w:val="22"/>
                <w:lang w:eastAsia="en-US"/>
              </w:rPr>
              <w:t>1.</w:t>
            </w:r>
          </w:p>
        </w:tc>
        <w:tc>
          <w:tcPr>
            <w:tcW w:w="2977" w:type="dxa"/>
          </w:tcPr>
          <w:p w14:paraId="5968E256" w14:textId="77777777" w:rsidR="00AF42C3" w:rsidRPr="0077330C" w:rsidRDefault="00AF42C3" w:rsidP="00BE2B9D">
            <w:pPr>
              <w:jc w:val="center"/>
              <w:rPr>
                <w:rFonts w:ascii="Calibri" w:hAnsi="Calibri" w:cs="Calibri"/>
                <w:sz w:val="22"/>
                <w:szCs w:val="22"/>
                <w:lang w:eastAsia="en-US"/>
              </w:rPr>
            </w:pPr>
          </w:p>
        </w:tc>
        <w:tc>
          <w:tcPr>
            <w:tcW w:w="2411" w:type="dxa"/>
          </w:tcPr>
          <w:p w14:paraId="27BFD330" w14:textId="77777777" w:rsidR="00AF42C3" w:rsidRPr="0077330C" w:rsidRDefault="00AF42C3" w:rsidP="00BE2B9D">
            <w:pPr>
              <w:jc w:val="center"/>
              <w:rPr>
                <w:rFonts w:ascii="Calibri" w:hAnsi="Calibri" w:cs="Calibri"/>
                <w:sz w:val="22"/>
                <w:szCs w:val="22"/>
                <w:lang w:eastAsia="en-US"/>
              </w:rPr>
            </w:pPr>
          </w:p>
        </w:tc>
        <w:tc>
          <w:tcPr>
            <w:tcW w:w="1723" w:type="dxa"/>
          </w:tcPr>
          <w:p w14:paraId="05159908" w14:textId="77777777" w:rsidR="00AF42C3" w:rsidRPr="0077330C" w:rsidRDefault="00AF42C3" w:rsidP="00BE2B9D">
            <w:pPr>
              <w:jc w:val="center"/>
              <w:rPr>
                <w:rFonts w:ascii="Calibri" w:hAnsi="Calibri" w:cs="Calibri"/>
                <w:sz w:val="22"/>
                <w:szCs w:val="22"/>
                <w:lang w:eastAsia="en-US"/>
              </w:rPr>
            </w:pPr>
          </w:p>
        </w:tc>
        <w:tc>
          <w:tcPr>
            <w:tcW w:w="2266" w:type="dxa"/>
          </w:tcPr>
          <w:p w14:paraId="289C6B0D" w14:textId="77777777" w:rsidR="00AF42C3" w:rsidRPr="0077330C" w:rsidRDefault="00AF42C3" w:rsidP="00BE2B9D">
            <w:pPr>
              <w:jc w:val="center"/>
              <w:rPr>
                <w:rFonts w:ascii="Calibri" w:hAnsi="Calibri" w:cs="Calibri"/>
                <w:sz w:val="22"/>
                <w:szCs w:val="22"/>
                <w:lang w:eastAsia="en-US"/>
              </w:rPr>
            </w:pPr>
          </w:p>
        </w:tc>
      </w:tr>
      <w:tr w:rsidR="00AF42C3" w:rsidRPr="005537EB" w14:paraId="70804948" w14:textId="77777777" w:rsidTr="00BE2B9D">
        <w:tc>
          <w:tcPr>
            <w:tcW w:w="567" w:type="dxa"/>
          </w:tcPr>
          <w:p w14:paraId="4FF09AA7" w14:textId="77777777" w:rsidR="00AF42C3" w:rsidRPr="0077330C" w:rsidRDefault="00AF42C3" w:rsidP="00BE2B9D">
            <w:pPr>
              <w:ind w:firstLine="0"/>
              <w:rPr>
                <w:rFonts w:ascii="Calibri" w:hAnsi="Calibri" w:cs="Calibri"/>
                <w:sz w:val="22"/>
                <w:szCs w:val="22"/>
                <w:lang w:eastAsia="en-US"/>
              </w:rPr>
            </w:pPr>
            <w:r w:rsidRPr="0077330C">
              <w:rPr>
                <w:rFonts w:ascii="Calibri" w:hAnsi="Calibri" w:cs="Calibri"/>
                <w:sz w:val="22"/>
                <w:szCs w:val="22"/>
                <w:lang w:eastAsia="en-US"/>
              </w:rPr>
              <w:t>2.</w:t>
            </w:r>
          </w:p>
        </w:tc>
        <w:tc>
          <w:tcPr>
            <w:tcW w:w="2977" w:type="dxa"/>
          </w:tcPr>
          <w:p w14:paraId="5C69E84F" w14:textId="77777777" w:rsidR="00AF42C3" w:rsidRPr="0077330C" w:rsidRDefault="00AF42C3" w:rsidP="00BE2B9D">
            <w:pPr>
              <w:jc w:val="center"/>
              <w:rPr>
                <w:rFonts w:ascii="Calibri" w:hAnsi="Calibri" w:cs="Calibri"/>
                <w:sz w:val="22"/>
                <w:szCs w:val="22"/>
                <w:lang w:eastAsia="en-US"/>
              </w:rPr>
            </w:pPr>
          </w:p>
        </w:tc>
        <w:tc>
          <w:tcPr>
            <w:tcW w:w="2411" w:type="dxa"/>
          </w:tcPr>
          <w:p w14:paraId="66021143" w14:textId="77777777" w:rsidR="00AF42C3" w:rsidRPr="0077330C" w:rsidRDefault="00AF42C3" w:rsidP="00BE2B9D">
            <w:pPr>
              <w:jc w:val="center"/>
              <w:rPr>
                <w:rFonts w:ascii="Calibri" w:hAnsi="Calibri" w:cs="Calibri"/>
                <w:sz w:val="22"/>
                <w:szCs w:val="22"/>
                <w:lang w:eastAsia="en-US"/>
              </w:rPr>
            </w:pPr>
          </w:p>
        </w:tc>
        <w:tc>
          <w:tcPr>
            <w:tcW w:w="1723" w:type="dxa"/>
          </w:tcPr>
          <w:p w14:paraId="785D2D20" w14:textId="77777777" w:rsidR="00AF42C3" w:rsidRPr="0077330C" w:rsidRDefault="00AF42C3" w:rsidP="00BE2B9D">
            <w:pPr>
              <w:jc w:val="center"/>
              <w:rPr>
                <w:rFonts w:ascii="Calibri" w:hAnsi="Calibri" w:cs="Calibri"/>
                <w:sz w:val="22"/>
                <w:szCs w:val="22"/>
                <w:lang w:eastAsia="en-US"/>
              </w:rPr>
            </w:pPr>
          </w:p>
        </w:tc>
        <w:tc>
          <w:tcPr>
            <w:tcW w:w="2266" w:type="dxa"/>
          </w:tcPr>
          <w:p w14:paraId="29991325" w14:textId="77777777" w:rsidR="00AF42C3" w:rsidRPr="0077330C" w:rsidRDefault="00AF42C3" w:rsidP="00BE2B9D">
            <w:pPr>
              <w:jc w:val="center"/>
              <w:rPr>
                <w:rFonts w:ascii="Calibri" w:hAnsi="Calibri" w:cs="Calibri"/>
                <w:sz w:val="22"/>
                <w:szCs w:val="22"/>
                <w:lang w:eastAsia="en-US"/>
              </w:rPr>
            </w:pPr>
          </w:p>
        </w:tc>
      </w:tr>
    </w:tbl>
    <w:p w14:paraId="04883D01" w14:textId="77777777" w:rsidR="00AF42C3" w:rsidRPr="005537EB" w:rsidRDefault="00AF42C3" w:rsidP="00AF42C3">
      <w:pPr>
        <w:rPr>
          <w:rFonts w:ascii="Times New Roman" w:eastAsia="Times New Roman" w:hAnsi="Times New Roman"/>
          <w:sz w:val="24"/>
          <w:szCs w:val="24"/>
        </w:rPr>
      </w:pPr>
    </w:p>
    <w:p w14:paraId="79990DED" w14:textId="77777777" w:rsidR="00AF42C3" w:rsidRPr="0077330C" w:rsidRDefault="00AF42C3" w:rsidP="00AF42C3">
      <w:pPr>
        <w:ind w:left="851" w:firstLine="567"/>
        <w:rPr>
          <w:rFonts w:ascii="Calibri" w:hAnsi="Calibri" w:cs="Calibri"/>
          <w:b/>
          <w:bCs/>
          <w:sz w:val="22"/>
          <w:szCs w:val="22"/>
          <w:lang w:eastAsia="en-US"/>
        </w:rPr>
      </w:pPr>
      <w:r w:rsidRPr="0077330C">
        <w:rPr>
          <w:rFonts w:ascii="Calibri" w:hAnsi="Calibri" w:cs="Calibri"/>
          <w:b/>
          <w:bCs/>
          <w:sz w:val="22"/>
          <w:szCs w:val="22"/>
          <w:lang w:eastAsia="en-US"/>
        </w:rPr>
        <w:t>Pasirašydamas šį pasiūlymą, tvirtintu, kad:</w:t>
      </w:r>
    </w:p>
    <w:p w14:paraId="7FB830A2"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82EBAA6"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sutinku su pirkimo dokumentuose nustatytomis sąlygomis ir procedūromis;</w:t>
      </w:r>
    </w:p>
    <w:p w14:paraId="13BB5FA1"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hAnsi="Calibri" w:cs="Calibri"/>
          <w:sz w:val="22"/>
          <w:szCs w:val="22"/>
          <w:lang w:eastAsia="en-US"/>
        </w:rPr>
        <w:t>pasiūlymo dokumentuose pateikti duomenys ir informacija yra teisinga ir apima viską, ko reikia tinkamam sutarties įvykdymui;</w:t>
      </w:r>
    </w:p>
    <w:p w14:paraId="30593338" w14:textId="77777777" w:rsidR="005C1A28" w:rsidRDefault="00AF42C3" w:rsidP="005C1A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eastAsia="Times New Roman" w:hAnsi="Calibri" w:cs="Calibri"/>
          <w:sz w:val="22"/>
          <w:szCs w:val="22"/>
          <w:lang w:eastAsia="en-US"/>
        </w:rPr>
        <w:t>sutinku, kad vadovaujantis Lietuvos Respublikos viešųjų pirkimų įstatymo 86 straipsnio 9 dalimi, laimėjimo atveju, mano pateiktas pasiūlymas, sudaryta pirkimo sutartis ir jos pakeitimai (jei tokių bus) būtų paskelbti CVP IS</w:t>
      </w:r>
      <w:r w:rsidR="005C1A28">
        <w:rPr>
          <w:rFonts w:ascii="Calibri" w:eastAsia="Times New Roman" w:hAnsi="Calibri" w:cs="Calibri"/>
          <w:sz w:val="22"/>
          <w:szCs w:val="22"/>
          <w:lang w:eastAsia="en-US"/>
        </w:rPr>
        <w:t>;</w:t>
      </w:r>
    </w:p>
    <w:p w14:paraId="66351E32" w14:textId="54FAB0B0" w:rsidR="005C1A28" w:rsidRPr="005C1A28" w:rsidRDefault="005C1A28" w:rsidP="005C1A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5C1A28">
        <w:rPr>
          <w:rFonts w:eastAsia="Palemonas" w:cs="Palemonas"/>
          <w:sz w:val="22"/>
          <w:szCs w:val="22"/>
        </w:rPr>
        <w:t>įsipareigoju, kad pirkimo sutartį vykdys tik tokią teisę turintys asmenys.</w:t>
      </w:r>
    </w:p>
    <w:p w14:paraId="2E9005A4" w14:textId="77777777" w:rsidR="005C1A28" w:rsidRPr="0077330C" w:rsidRDefault="005C1A28" w:rsidP="005C1A28">
      <w:pPr>
        <w:spacing w:after="200" w:line="240" w:lineRule="auto"/>
        <w:ind w:left="1418" w:firstLine="0"/>
        <w:contextualSpacing/>
        <w:rPr>
          <w:rFonts w:ascii="Calibri" w:eastAsia="Times New Roman" w:hAnsi="Calibri" w:cs="Calibri"/>
          <w:sz w:val="22"/>
          <w:szCs w:val="22"/>
          <w:lang w:eastAsia="en-US"/>
        </w:rPr>
      </w:pPr>
    </w:p>
    <w:p w14:paraId="23393280" w14:textId="77777777" w:rsidR="00AF42C3" w:rsidRPr="005537EB" w:rsidRDefault="00AF42C3" w:rsidP="00AF42C3">
      <w:pPr>
        <w:rPr>
          <w:rFonts w:ascii="Times New Roman" w:hAnsi="Times New Roman"/>
          <w:sz w:val="24"/>
          <w:szCs w:val="24"/>
          <w:lang w:eastAsia="en-US"/>
        </w:rPr>
      </w:pPr>
    </w:p>
    <w:p w14:paraId="6453150A" w14:textId="134E7175" w:rsidR="00AF42C3" w:rsidRPr="0077330C" w:rsidRDefault="00AF42C3" w:rsidP="00AF42C3">
      <w:pPr>
        <w:rPr>
          <w:rFonts w:ascii="Calibri" w:eastAsia="Times New Roman" w:hAnsi="Calibri" w:cs="Calibri"/>
          <w:sz w:val="24"/>
          <w:szCs w:val="24"/>
        </w:rPr>
      </w:pPr>
      <w:r>
        <w:rPr>
          <w:rFonts w:ascii="Calibri" w:eastAsia="Times New Roman" w:hAnsi="Calibri" w:cs="Calibri"/>
          <w:b/>
          <w:bCs/>
          <w:sz w:val="24"/>
          <w:szCs w:val="24"/>
        </w:rPr>
        <w:t xml:space="preserve"> </w:t>
      </w:r>
      <w:r w:rsidRPr="0077330C">
        <w:rPr>
          <w:rFonts w:ascii="Calibri" w:eastAsia="Times New Roman" w:hAnsi="Calibri" w:cs="Calibri"/>
          <w:b/>
          <w:bCs/>
          <w:sz w:val="24"/>
          <w:szCs w:val="24"/>
        </w:rPr>
        <w:t>Pasiūlymas galioja</w:t>
      </w:r>
      <w:r w:rsidR="00B86F87">
        <w:rPr>
          <w:rFonts w:ascii="Calibri" w:eastAsia="Times New Roman" w:hAnsi="Calibri" w:cs="Calibri"/>
          <w:b/>
          <w:bCs/>
          <w:sz w:val="24"/>
          <w:szCs w:val="24"/>
        </w:rPr>
        <w:t xml:space="preserve"> 90 dienų</w:t>
      </w:r>
      <w:r w:rsidRPr="0077330C">
        <w:rPr>
          <w:rFonts w:ascii="Calibri" w:eastAsia="Times New Roman" w:hAnsi="Calibri" w:cs="Calibri"/>
          <w:sz w:val="24"/>
          <w:szCs w:val="24"/>
        </w:rPr>
        <w:t>.</w:t>
      </w:r>
    </w:p>
    <w:p w14:paraId="625B17D8" w14:textId="77777777" w:rsidR="00AF42C3" w:rsidRPr="000F0ECD" w:rsidRDefault="00AF42C3" w:rsidP="00AF42C3">
      <w:pPr>
        <w:rPr>
          <w:rFonts w:ascii="Times New Roman" w:eastAsia="Times New Roman" w:hAnsi="Times New Roman"/>
          <w:sz w:val="24"/>
          <w:szCs w:val="24"/>
        </w:rPr>
      </w:pPr>
    </w:p>
    <w:tbl>
      <w:tblPr>
        <w:tblpPr w:leftFromText="180" w:rightFromText="180" w:vertAnchor="text" w:horzAnchor="margin" w:tblpX="709" w:tblpY="272"/>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F42C3" w:rsidRPr="000F0ECD" w14:paraId="0E5A0965" w14:textId="77777777" w:rsidTr="00BE2B9D">
        <w:trPr>
          <w:trHeight w:val="186"/>
        </w:trPr>
        <w:tc>
          <w:tcPr>
            <w:tcW w:w="3283" w:type="dxa"/>
            <w:tcBorders>
              <w:top w:val="single" w:sz="4" w:space="0" w:color="auto"/>
              <w:left w:val="nil"/>
              <w:bottom w:val="nil"/>
              <w:right w:val="nil"/>
            </w:tcBorders>
            <w:hideMark/>
          </w:tcPr>
          <w:p w14:paraId="5BAE92EF" w14:textId="77777777" w:rsidR="00AF42C3" w:rsidRPr="0077330C" w:rsidRDefault="00AF42C3" w:rsidP="00BE2B9D">
            <w:pPr>
              <w:snapToGrid w:val="0"/>
              <w:spacing w:line="240" w:lineRule="auto"/>
              <w:ind w:firstLine="0"/>
              <w:rPr>
                <w:rFonts w:ascii="Calibri" w:hAnsi="Calibri" w:cs="Calibri"/>
                <w:position w:val="6"/>
                <w:sz w:val="22"/>
                <w:szCs w:val="22"/>
                <w:lang w:eastAsia="en-US"/>
              </w:rPr>
            </w:pPr>
            <w:r w:rsidRPr="0077330C">
              <w:rPr>
                <w:rFonts w:ascii="Calibri" w:hAnsi="Calibri" w:cs="Calibri"/>
                <w:position w:val="6"/>
                <w:sz w:val="22"/>
                <w:szCs w:val="22"/>
                <w:lang w:eastAsia="en-US"/>
              </w:rPr>
              <w:t>(Tiekėjo arba jo įgalioto asmens pareigų pavadinimas)</w:t>
            </w:r>
          </w:p>
        </w:tc>
        <w:tc>
          <w:tcPr>
            <w:tcW w:w="604" w:type="dxa"/>
            <w:tcBorders>
              <w:top w:val="nil"/>
              <w:left w:val="nil"/>
              <w:bottom w:val="nil"/>
              <w:right w:val="nil"/>
            </w:tcBorders>
          </w:tcPr>
          <w:p w14:paraId="5347B004"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c>
          <w:tcPr>
            <w:tcW w:w="1979" w:type="dxa"/>
            <w:tcBorders>
              <w:top w:val="single" w:sz="4" w:space="0" w:color="auto"/>
              <w:left w:val="nil"/>
              <w:bottom w:val="nil"/>
              <w:right w:val="nil"/>
            </w:tcBorders>
            <w:hideMark/>
          </w:tcPr>
          <w:p w14:paraId="00387774" w14:textId="77777777" w:rsidR="00AF42C3" w:rsidRPr="0077330C" w:rsidRDefault="00AF42C3" w:rsidP="00BE2B9D">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(Parašas)</w:t>
            </w:r>
            <w:r w:rsidRPr="0077330C">
              <w:rPr>
                <w:rFonts w:ascii="Calibri" w:eastAsia="Times New Roman" w:hAnsi="Calibri" w:cs="Calibri"/>
                <w:i/>
                <w:sz w:val="22"/>
                <w:szCs w:val="22"/>
              </w:rPr>
              <w:t xml:space="preserve"> </w:t>
            </w:r>
          </w:p>
        </w:tc>
        <w:tc>
          <w:tcPr>
            <w:tcW w:w="701" w:type="dxa"/>
            <w:tcBorders>
              <w:top w:val="nil"/>
              <w:left w:val="nil"/>
              <w:bottom w:val="nil"/>
              <w:right w:val="nil"/>
            </w:tcBorders>
          </w:tcPr>
          <w:p w14:paraId="114B4322"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c>
          <w:tcPr>
            <w:tcW w:w="2610" w:type="dxa"/>
            <w:tcBorders>
              <w:top w:val="single" w:sz="4" w:space="0" w:color="auto"/>
              <w:left w:val="nil"/>
              <w:bottom w:val="nil"/>
              <w:right w:val="nil"/>
            </w:tcBorders>
            <w:hideMark/>
          </w:tcPr>
          <w:p w14:paraId="0F5B265B" w14:textId="77777777" w:rsidR="00AF42C3" w:rsidRPr="0077330C" w:rsidRDefault="00AF42C3" w:rsidP="00BE2B9D">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(Vardas ir pavardė)</w:t>
            </w:r>
            <w:r w:rsidRPr="0077330C">
              <w:rPr>
                <w:rFonts w:ascii="Calibri" w:eastAsia="Times New Roman" w:hAnsi="Calibri" w:cs="Calibri"/>
                <w:i/>
                <w:sz w:val="22"/>
                <w:szCs w:val="22"/>
              </w:rPr>
              <w:t xml:space="preserve"> </w:t>
            </w:r>
          </w:p>
        </w:tc>
        <w:tc>
          <w:tcPr>
            <w:tcW w:w="648" w:type="dxa"/>
            <w:tcBorders>
              <w:top w:val="nil"/>
              <w:left w:val="nil"/>
              <w:bottom w:val="nil"/>
              <w:right w:val="nil"/>
            </w:tcBorders>
          </w:tcPr>
          <w:p w14:paraId="36DB18FA"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r>
    </w:tbl>
    <w:p w14:paraId="2F2713D3" w14:textId="77777777" w:rsidR="00AF42C3" w:rsidRPr="000F0ECD" w:rsidRDefault="00AF42C3" w:rsidP="00AF42C3">
      <w:pPr>
        <w:rPr>
          <w:rFonts w:ascii="Times New Roman" w:eastAsia="Times New Roman" w:hAnsi="Times New Roman"/>
          <w:sz w:val="24"/>
          <w:szCs w:val="24"/>
        </w:rPr>
      </w:pPr>
    </w:p>
    <w:p w14:paraId="09305EF8" w14:textId="77777777" w:rsidR="00AF42C3" w:rsidRDefault="00AF42C3" w:rsidP="00AF42C3">
      <w:pPr>
        <w:rPr>
          <w:rFonts w:ascii="Times New Roman" w:eastAsia="Times New Roman" w:hAnsi="Times New Roman"/>
          <w:sz w:val="24"/>
          <w:szCs w:val="24"/>
        </w:rPr>
      </w:pPr>
    </w:p>
    <w:p w14:paraId="1FB8175A" w14:textId="77777777" w:rsidR="00804085" w:rsidRDefault="00804085" w:rsidP="00AF42C3">
      <w:pPr>
        <w:rPr>
          <w:rFonts w:ascii="Times New Roman" w:eastAsia="Times New Roman" w:hAnsi="Times New Roman"/>
          <w:sz w:val="24"/>
          <w:szCs w:val="24"/>
        </w:rPr>
      </w:pPr>
    </w:p>
    <w:p w14:paraId="7464A791" w14:textId="77777777" w:rsidR="00804085" w:rsidRDefault="00804085" w:rsidP="00AF42C3">
      <w:pPr>
        <w:rPr>
          <w:rFonts w:ascii="Times New Roman" w:eastAsia="Times New Roman" w:hAnsi="Times New Roman"/>
          <w:sz w:val="24"/>
          <w:szCs w:val="24"/>
        </w:rPr>
      </w:pPr>
    </w:p>
    <w:p w14:paraId="547D57A4" w14:textId="77777777" w:rsidR="00804085" w:rsidRDefault="00804085" w:rsidP="00AF42C3">
      <w:pPr>
        <w:rPr>
          <w:rFonts w:ascii="Times New Roman" w:eastAsia="Times New Roman" w:hAnsi="Times New Roman"/>
          <w:sz w:val="24"/>
          <w:szCs w:val="24"/>
        </w:rPr>
      </w:pPr>
    </w:p>
    <w:p w14:paraId="6798130E" w14:textId="6A6DD141" w:rsidR="00804085" w:rsidRDefault="00B86F87" w:rsidP="00AF42C3">
      <w:pPr>
        <w:rPr>
          <w:rFonts w:ascii="Times New Roman" w:eastAsia="Times New Roman" w:hAnsi="Times New Roman"/>
          <w:sz w:val="24"/>
          <w:szCs w:val="24"/>
        </w:rPr>
      </w:pPr>
      <w:r>
        <w:rPr>
          <w:rFonts w:ascii="Times New Roman" w:eastAsia="Times New Roman" w:hAnsi="Times New Roman"/>
          <w:sz w:val="24"/>
          <w:szCs w:val="24"/>
        </w:rPr>
        <w:t xml:space="preserve"> </w:t>
      </w:r>
    </w:p>
    <w:p w14:paraId="501FF02E" w14:textId="77777777" w:rsidR="00804085" w:rsidRDefault="00804085" w:rsidP="00AF42C3">
      <w:pPr>
        <w:rPr>
          <w:rFonts w:ascii="Times New Roman" w:eastAsia="Times New Roman" w:hAnsi="Times New Roman"/>
          <w:sz w:val="24"/>
          <w:szCs w:val="24"/>
        </w:rPr>
      </w:pPr>
    </w:p>
    <w:p w14:paraId="60189564" w14:textId="77777777" w:rsidR="00804085" w:rsidRDefault="00804085" w:rsidP="003D66F7">
      <w:pPr>
        <w:ind w:firstLine="0"/>
        <w:rPr>
          <w:rFonts w:ascii="Times New Roman" w:eastAsia="Times New Roman" w:hAnsi="Times New Roman"/>
          <w:sz w:val="24"/>
          <w:szCs w:val="24"/>
        </w:rPr>
      </w:pPr>
    </w:p>
    <w:p w14:paraId="7C580F4C" w14:textId="77777777" w:rsidR="004C7D13" w:rsidRDefault="004C7D13" w:rsidP="003D66F7">
      <w:pPr>
        <w:ind w:firstLine="0"/>
        <w:rPr>
          <w:rFonts w:ascii="Times New Roman" w:eastAsia="Times New Roman" w:hAnsi="Times New Roman"/>
          <w:sz w:val="24"/>
          <w:szCs w:val="24"/>
        </w:rPr>
      </w:pPr>
    </w:p>
    <w:p w14:paraId="5CF96131" w14:textId="77777777" w:rsidR="004C7D13" w:rsidRDefault="004C7D13" w:rsidP="003D66F7">
      <w:pPr>
        <w:ind w:firstLine="0"/>
        <w:rPr>
          <w:rFonts w:ascii="Times New Roman" w:eastAsia="Times New Roman" w:hAnsi="Times New Roman"/>
          <w:sz w:val="24"/>
          <w:szCs w:val="24"/>
        </w:rPr>
      </w:pPr>
    </w:p>
    <w:p w14:paraId="551B7E06" w14:textId="77777777" w:rsidR="00B86F87" w:rsidRDefault="00B86F87" w:rsidP="003D66F7">
      <w:pPr>
        <w:ind w:firstLine="0"/>
        <w:rPr>
          <w:rFonts w:ascii="Times New Roman" w:eastAsia="Times New Roman" w:hAnsi="Times New Roman"/>
          <w:sz w:val="24"/>
          <w:szCs w:val="24"/>
        </w:rPr>
      </w:pPr>
    </w:p>
    <w:p w14:paraId="1C3EE770" w14:textId="77777777" w:rsidR="00B86F87" w:rsidRDefault="00B86F87" w:rsidP="003D66F7">
      <w:pPr>
        <w:ind w:firstLine="0"/>
        <w:rPr>
          <w:rFonts w:ascii="Times New Roman" w:eastAsia="Times New Roman" w:hAnsi="Times New Roman"/>
          <w:sz w:val="24"/>
          <w:szCs w:val="24"/>
        </w:rPr>
      </w:pPr>
    </w:p>
    <w:p w14:paraId="4C2B0769" w14:textId="77777777" w:rsidR="00B86F87" w:rsidRDefault="00B86F87" w:rsidP="003D66F7">
      <w:pPr>
        <w:ind w:firstLine="0"/>
        <w:rPr>
          <w:rFonts w:ascii="Times New Roman" w:eastAsia="Times New Roman" w:hAnsi="Times New Roman"/>
          <w:sz w:val="24"/>
          <w:szCs w:val="24"/>
        </w:rPr>
      </w:pPr>
    </w:p>
    <w:p w14:paraId="00DC503C" w14:textId="77777777" w:rsidR="00B86F87" w:rsidRDefault="00B86F87" w:rsidP="003D66F7">
      <w:pPr>
        <w:ind w:firstLine="0"/>
        <w:rPr>
          <w:rFonts w:ascii="Times New Roman" w:eastAsia="Times New Roman" w:hAnsi="Times New Roman"/>
          <w:sz w:val="24"/>
          <w:szCs w:val="24"/>
        </w:rPr>
      </w:pPr>
    </w:p>
    <w:p w14:paraId="2FD05A84" w14:textId="77777777" w:rsidR="00B86F87" w:rsidRDefault="00B86F87" w:rsidP="003D66F7">
      <w:pPr>
        <w:ind w:firstLine="0"/>
        <w:rPr>
          <w:rFonts w:ascii="Times New Roman" w:eastAsia="Times New Roman" w:hAnsi="Times New Roman"/>
          <w:sz w:val="24"/>
          <w:szCs w:val="24"/>
        </w:rPr>
      </w:pPr>
    </w:p>
    <w:p w14:paraId="3C4597E0" w14:textId="77777777" w:rsidR="004C7D13" w:rsidRDefault="004C7D13" w:rsidP="003D66F7">
      <w:pPr>
        <w:ind w:firstLine="0"/>
        <w:rPr>
          <w:rFonts w:ascii="Times New Roman" w:eastAsia="Times New Roman" w:hAnsi="Times New Roman"/>
          <w:sz w:val="24"/>
          <w:szCs w:val="24"/>
        </w:rPr>
      </w:pPr>
    </w:p>
    <w:p w14:paraId="06C653C4" w14:textId="77777777" w:rsidR="0066601E" w:rsidRDefault="0066601E" w:rsidP="003D66F7">
      <w:pPr>
        <w:ind w:firstLine="0"/>
        <w:rPr>
          <w:rFonts w:ascii="Times New Roman" w:eastAsia="Times New Roman" w:hAnsi="Times New Roman"/>
          <w:sz w:val="24"/>
          <w:szCs w:val="24"/>
        </w:rPr>
      </w:pPr>
    </w:p>
    <w:p w14:paraId="62BD7282" w14:textId="77777777" w:rsidR="0066601E" w:rsidRDefault="0066601E" w:rsidP="003D66F7">
      <w:pPr>
        <w:ind w:firstLine="0"/>
        <w:rPr>
          <w:rFonts w:ascii="Times New Roman" w:eastAsia="Times New Roman" w:hAnsi="Times New Roman"/>
          <w:sz w:val="24"/>
          <w:szCs w:val="24"/>
        </w:rPr>
      </w:pPr>
    </w:p>
    <w:p w14:paraId="394E3305" w14:textId="77777777" w:rsidR="0066601E" w:rsidRDefault="0066601E" w:rsidP="003D66F7">
      <w:pPr>
        <w:ind w:firstLine="0"/>
        <w:rPr>
          <w:rFonts w:ascii="Times New Roman" w:eastAsia="Times New Roman" w:hAnsi="Times New Roman"/>
          <w:sz w:val="24"/>
          <w:szCs w:val="24"/>
        </w:rPr>
      </w:pPr>
    </w:p>
    <w:p w14:paraId="3BF35208" w14:textId="77777777" w:rsidR="0066601E" w:rsidRDefault="0066601E" w:rsidP="003D66F7">
      <w:pPr>
        <w:ind w:firstLine="0"/>
        <w:rPr>
          <w:rFonts w:ascii="Times New Roman" w:eastAsia="Times New Roman" w:hAnsi="Times New Roman"/>
          <w:sz w:val="24"/>
          <w:szCs w:val="24"/>
        </w:rPr>
      </w:pPr>
    </w:p>
    <w:p w14:paraId="6587D2C0" w14:textId="77777777" w:rsidR="0066601E" w:rsidRDefault="0066601E" w:rsidP="003D66F7">
      <w:pPr>
        <w:ind w:firstLine="0"/>
        <w:rPr>
          <w:rFonts w:ascii="Times New Roman" w:eastAsia="Times New Roman" w:hAnsi="Times New Roman"/>
          <w:sz w:val="24"/>
          <w:szCs w:val="24"/>
        </w:rPr>
      </w:pPr>
    </w:p>
    <w:p w14:paraId="563338D4" w14:textId="77777777" w:rsidR="0066601E" w:rsidRDefault="0066601E" w:rsidP="003D66F7">
      <w:pPr>
        <w:ind w:firstLine="0"/>
        <w:rPr>
          <w:rFonts w:ascii="Times New Roman" w:eastAsia="Times New Roman" w:hAnsi="Times New Roman"/>
          <w:sz w:val="24"/>
          <w:szCs w:val="24"/>
        </w:rPr>
      </w:pPr>
    </w:p>
    <w:p w14:paraId="64C42EEC" w14:textId="77777777" w:rsidR="0066601E" w:rsidRDefault="0066601E" w:rsidP="003D66F7">
      <w:pPr>
        <w:ind w:firstLine="0"/>
        <w:rPr>
          <w:rFonts w:ascii="Times New Roman" w:eastAsia="Times New Roman" w:hAnsi="Times New Roman"/>
          <w:sz w:val="24"/>
          <w:szCs w:val="24"/>
        </w:rPr>
      </w:pPr>
    </w:p>
    <w:p w14:paraId="6AF704C0" w14:textId="77777777" w:rsidR="0066601E" w:rsidRDefault="0066601E" w:rsidP="003D66F7">
      <w:pPr>
        <w:ind w:firstLine="0"/>
        <w:rPr>
          <w:rFonts w:ascii="Times New Roman" w:eastAsia="Times New Roman" w:hAnsi="Times New Roman"/>
          <w:sz w:val="24"/>
          <w:szCs w:val="24"/>
        </w:rPr>
      </w:pPr>
    </w:p>
    <w:p w14:paraId="28F77BB8" w14:textId="77777777" w:rsidR="004C7D13" w:rsidRPr="000F0ECD" w:rsidRDefault="004C7D13" w:rsidP="003D66F7">
      <w:pPr>
        <w:ind w:firstLine="0"/>
        <w:rPr>
          <w:rFonts w:ascii="Times New Roman" w:eastAsia="Times New Roman" w:hAnsi="Times New Roman"/>
          <w:sz w:val="24"/>
          <w:szCs w:val="24"/>
        </w:rPr>
      </w:pPr>
    </w:p>
    <w:bookmarkEnd w:id="33"/>
    <w:p w14:paraId="2A281238" w14:textId="77777777" w:rsidR="00AF42C3" w:rsidRPr="00A54EAE" w:rsidRDefault="00AF42C3" w:rsidP="00AF42C3">
      <w:pPr>
        <w:spacing w:line="240" w:lineRule="auto"/>
        <w:ind w:left="7314" w:firstLine="0"/>
        <w:rPr>
          <w:rFonts w:cstheme="minorHAnsi"/>
        </w:rPr>
      </w:pPr>
      <w:r w:rsidRPr="00A54EAE">
        <w:rPr>
          <w:rFonts w:cstheme="minorHAnsi"/>
        </w:rPr>
        <w:t>Pirkimo sąlygų 6 priedas „Pasiūlymų vertinimo kriterijai ir sąlygos“</w:t>
      </w:r>
    </w:p>
    <w:p w14:paraId="5E4FAF9B" w14:textId="77777777" w:rsidR="00AF42C3" w:rsidRDefault="00AF42C3" w:rsidP="00AF42C3">
      <w:pPr>
        <w:spacing w:line="240" w:lineRule="auto"/>
        <w:ind w:left="7314" w:firstLine="0"/>
        <w:rPr>
          <w:rFonts w:ascii="Arial" w:hAnsi="Arial" w:cs="Arial"/>
        </w:rPr>
      </w:pPr>
    </w:p>
    <w:p w14:paraId="3210AF2B" w14:textId="77777777" w:rsidR="00AF42C3" w:rsidRPr="00F0499F" w:rsidRDefault="00AF42C3" w:rsidP="00AF42C3">
      <w:pPr>
        <w:jc w:val="center"/>
        <w:rPr>
          <w:b/>
          <w:szCs w:val="24"/>
        </w:rPr>
      </w:pPr>
    </w:p>
    <w:p w14:paraId="451CC0A4" w14:textId="77777777" w:rsidR="00AF42C3" w:rsidRPr="00A21F28" w:rsidRDefault="00AF42C3" w:rsidP="00AF42C3">
      <w:pPr>
        <w:pStyle w:val="Paantrat"/>
        <w:jc w:val="center"/>
        <w:rPr>
          <w:rFonts w:cstheme="minorHAnsi"/>
          <w:b/>
          <w:bCs/>
          <w:smallCaps/>
          <w:color w:val="auto"/>
          <w:sz w:val="22"/>
          <w:szCs w:val="22"/>
        </w:rPr>
      </w:pPr>
      <w:r w:rsidRPr="00A21F28">
        <w:rPr>
          <w:b/>
          <w:bCs/>
          <w:color w:val="auto"/>
        </w:rPr>
        <w:t>PASIŪLYMŲ VERTINIMO KRITERIJAI ir Sąlygos</w:t>
      </w:r>
    </w:p>
    <w:p w14:paraId="7B171A02" w14:textId="77777777" w:rsidR="00AF42C3" w:rsidRDefault="00AF42C3" w:rsidP="00AF42C3">
      <w:pPr>
        <w:spacing w:line="240" w:lineRule="auto"/>
        <w:ind w:left="7314" w:firstLine="0"/>
        <w:rPr>
          <w:rFonts w:ascii="Arial" w:hAnsi="Arial" w:cs="Arial"/>
        </w:rPr>
      </w:pPr>
    </w:p>
    <w:p w14:paraId="404DB50A"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00271348"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761B720B"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15F2F561" w14:textId="77777777" w:rsidR="00804085" w:rsidRPr="00B0742F" w:rsidRDefault="00804085" w:rsidP="00804085">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24BC42F6"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65619E19"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CFB10E7"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76C4565D" w14:textId="77777777" w:rsidR="00804085" w:rsidRPr="00B0742F" w:rsidRDefault="00804085" w:rsidP="00804085">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65323614" w14:textId="77777777" w:rsidR="00AF42C3" w:rsidRPr="00775B9D" w:rsidRDefault="00804085" w:rsidP="00804085">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525186B0" w14:textId="77777777" w:rsidR="00AF42C3" w:rsidRDefault="00AF42C3" w:rsidP="00AF42C3">
      <w:pPr>
        <w:rPr>
          <w:rFonts w:ascii="Times New Roman" w:hAnsi="Times New Roman"/>
          <w:sz w:val="24"/>
          <w:szCs w:val="24"/>
        </w:rPr>
      </w:pPr>
    </w:p>
    <w:p w14:paraId="15CF2687" w14:textId="77777777" w:rsidR="00486CBD" w:rsidRDefault="00AF42C3" w:rsidP="00486CBD">
      <w:pPr>
        <w:spacing w:line="240" w:lineRule="auto"/>
        <w:ind w:left="7314" w:firstLine="0"/>
        <w:rPr>
          <w:rFonts w:ascii="Times New Roman" w:hAnsi="Times New Roman"/>
          <w:sz w:val="24"/>
          <w:szCs w:val="24"/>
        </w:rPr>
      </w:pPr>
      <w:r>
        <w:rPr>
          <w:rFonts w:ascii="Times New Roman" w:hAnsi="Times New Roman"/>
          <w:sz w:val="24"/>
          <w:szCs w:val="24"/>
        </w:rPr>
        <w:br w:type="page"/>
      </w:r>
    </w:p>
    <w:p w14:paraId="4323A038" w14:textId="77777777" w:rsidR="00486CBD" w:rsidRDefault="00486CBD" w:rsidP="00486CBD">
      <w:pPr>
        <w:spacing w:line="240" w:lineRule="auto"/>
        <w:ind w:left="7314" w:firstLine="0"/>
        <w:rPr>
          <w:rFonts w:cstheme="minorHAnsi"/>
        </w:rPr>
      </w:pPr>
    </w:p>
    <w:p w14:paraId="7E5154A5" w14:textId="77777777" w:rsidR="00486CBD" w:rsidRDefault="00486CBD" w:rsidP="00486CBD">
      <w:pPr>
        <w:spacing w:line="240" w:lineRule="auto"/>
        <w:ind w:left="7314" w:firstLine="0"/>
        <w:rPr>
          <w:rFonts w:cstheme="minorHAnsi"/>
        </w:rPr>
      </w:pPr>
    </w:p>
    <w:p w14:paraId="1744C0AB" w14:textId="112948DD" w:rsidR="00486CBD" w:rsidRDefault="00486CBD" w:rsidP="00486CBD">
      <w:pPr>
        <w:spacing w:line="240" w:lineRule="auto"/>
        <w:ind w:left="7314" w:firstLine="0"/>
        <w:rPr>
          <w:rFonts w:cstheme="minorHAnsi"/>
        </w:rPr>
      </w:pPr>
      <w:r w:rsidRPr="00194983">
        <w:rPr>
          <w:rFonts w:cstheme="minorHAnsi"/>
        </w:rPr>
        <w:t>Pirkimo sąlygų 7 priedas „Sutarties projektas“</w:t>
      </w:r>
    </w:p>
    <w:p w14:paraId="43A02B6D" w14:textId="77777777" w:rsidR="00486CBD" w:rsidRDefault="00486CBD" w:rsidP="00486CBD">
      <w:pPr>
        <w:spacing w:line="240" w:lineRule="auto"/>
        <w:ind w:left="7314" w:firstLine="0"/>
        <w:rPr>
          <w:rFonts w:cstheme="minorHAnsi"/>
        </w:rPr>
      </w:pPr>
    </w:p>
    <w:p w14:paraId="72AEBD20" w14:textId="77777777" w:rsidR="00486CBD" w:rsidRPr="00194983" w:rsidRDefault="00486CBD" w:rsidP="00486CBD">
      <w:pPr>
        <w:spacing w:line="240" w:lineRule="auto"/>
        <w:rPr>
          <w:rFonts w:cstheme="minorHAnsi"/>
        </w:rPr>
      </w:pPr>
      <w:r>
        <w:rPr>
          <w:rFonts w:cstheme="minorHAnsi"/>
        </w:rPr>
        <w:t xml:space="preserve">                                                                           Pridedamas atskiru dokumentu</w:t>
      </w:r>
    </w:p>
    <w:p w14:paraId="50528AA6" w14:textId="349A6E3C" w:rsidR="00486CBD" w:rsidRDefault="00486CBD" w:rsidP="00AF42C3">
      <w:pPr>
        <w:rPr>
          <w:rFonts w:ascii="Times New Roman" w:hAnsi="Times New Roman"/>
          <w:sz w:val="24"/>
          <w:szCs w:val="24"/>
        </w:rPr>
      </w:pPr>
    </w:p>
    <w:p w14:paraId="5DB7A4DF" w14:textId="77777777" w:rsidR="00486CBD" w:rsidRDefault="00486CBD" w:rsidP="00AF42C3">
      <w:pPr>
        <w:rPr>
          <w:rFonts w:ascii="Times New Roman" w:hAnsi="Times New Roman"/>
          <w:sz w:val="24"/>
          <w:szCs w:val="24"/>
        </w:rPr>
      </w:pPr>
    </w:p>
    <w:p w14:paraId="499C8C56" w14:textId="77777777" w:rsidR="00AF42C3" w:rsidRDefault="00AF42C3" w:rsidP="00AF42C3">
      <w:pPr>
        <w:rPr>
          <w:rFonts w:ascii="Arial" w:hAnsi="Arial" w:cs="Arial"/>
        </w:rPr>
      </w:pPr>
    </w:p>
    <w:p w14:paraId="07446B46" w14:textId="77777777" w:rsidR="00486CBD" w:rsidRDefault="00486CBD" w:rsidP="00AF42C3">
      <w:pPr>
        <w:rPr>
          <w:rFonts w:ascii="Arial" w:hAnsi="Arial" w:cs="Arial"/>
        </w:rPr>
      </w:pPr>
    </w:p>
    <w:p w14:paraId="7078C8B1" w14:textId="77777777" w:rsidR="00486CBD" w:rsidRDefault="00486CBD" w:rsidP="00AF42C3">
      <w:pPr>
        <w:rPr>
          <w:rFonts w:ascii="Arial" w:hAnsi="Arial" w:cs="Arial"/>
        </w:rPr>
      </w:pPr>
    </w:p>
    <w:p w14:paraId="74EBE939" w14:textId="77777777" w:rsidR="00192C15" w:rsidRPr="004F1A11" w:rsidRDefault="00192C15" w:rsidP="00192C15">
      <w:pPr>
        <w:ind w:firstLine="7371"/>
        <w:rPr>
          <w:rFonts w:eastAsiaTheme="minorHAnsi" w:cstheme="minorHAnsi"/>
          <w:bCs/>
          <w:iCs/>
        </w:rPr>
      </w:pPr>
      <w:r w:rsidRPr="004F1A11">
        <w:rPr>
          <w:rFonts w:cstheme="minorHAnsi"/>
        </w:rPr>
        <w:t>Pirkimo sąlygų 8 priedas „Terminai“</w:t>
      </w:r>
    </w:p>
    <w:p w14:paraId="195F34C8" w14:textId="77777777" w:rsidR="00192C15" w:rsidRPr="004F1A11" w:rsidRDefault="00192C15" w:rsidP="00192C15">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192C15" w:rsidRPr="004F1A11" w14:paraId="0CD16D0B" w14:textId="77777777" w:rsidTr="002B3BBD">
        <w:trPr>
          <w:trHeight w:val="20"/>
        </w:trPr>
        <w:tc>
          <w:tcPr>
            <w:tcW w:w="600" w:type="dxa"/>
          </w:tcPr>
          <w:p w14:paraId="7478A6E8" w14:textId="77777777" w:rsidR="00192C15" w:rsidRPr="004F1A11" w:rsidRDefault="00192C15" w:rsidP="002B3BBD">
            <w:pPr>
              <w:ind w:firstLine="0"/>
              <w:rPr>
                <w:rFonts w:cstheme="minorHAnsi"/>
              </w:rPr>
            </w:pPr>
            <w:r w:rsidRPr="004F1A11">
              <w:rPr>
                <w:rFonts w:cstheme="minorHAnsi"/>
              </w:rPr>
              <w:t>Eil.</w:t>
            </w:r>
          </w:p>
          <w:p w14:paraId="53A812B5" w14:textId="77777777" w:rsidR="00192C15" w:rsidRPr="004F1A11" w:rsidRDefault="00192C15" w:rsidP="002B3BBD">
            <w:pPr>
              <w:ind w:firstLine="0"/>
              <w:rPr>
                <w:rFonts w:cstheme="minorHAnsi"/>
              </w:rPr>
            </w:pPr>
            <w:r w:rsidRPr="004F1A11">
              <w:rPr>
                <w:rFonts w:cstheme="minorHAnsi"/>
              </w:rPr>
              <w:t>Nr.</w:t>
            </w:r>
          </w:p>
        </w:tc>
        <w:tc>
          <w:tcPr>
            <w:tcW w:w="2660" w:type="dxa"/>
          </w:tcPr>
          <w:p w14:paraId="71E2907A" w14:textId="77777777" w:rsidR="00192C15" w:rsidRPr="004F1A11" w:rsidRDefault="00192C15" w:rsidP="002B3BBD">
            <w:pPr>
              <w:ind w:firstLine="0"/>
              <w:rPr>
                <w:rFonts w:cstheme="minorHAnsi"/>
              </w:rPr>
            </w:pPr>
            <w:r w:rsidRPr="004F1A11">
              <w:rPr>
                <w:rFonts w:cstheme="minorHAnsi"/>
                <w:b/>
              </w:rPr>
              <w:t xml:space="preserve">VEIKSMAS </w:t>
            </w:r>
          </w:p>
        </w:tc>
        <w:tc>
          <w:tcPr>
            <w:tcW w:w="3685" w:type="dxa"/>
            <w:hideMark/>
          </w:tcPr>
          <w:p w14:paraId="1BCD99A6" w14:textId="77777777" w:rsidR="00192C15" w:rsidRPr="004F1A11" w:rsidRDefault="00192C15" w:rsidP="002B3BBD">
            <w:pPr>
              <w:ind w:firstLine="34"/>
              <w:rPr>
                <w:rFonts w:cstheme="minorHAnsi"/>
                <w:b/>
              </w:rPr>
            </w:pPr>
            <w:r w:rsidRPr="004F1A11">
              <w:rPr>
                <w:rFonts w:cstheme="minorHAnsi"/>
                <w:b/>
              </w:rPr>
              <w:t>DATA/DIENŲ SKAIČIUS/ LAIKAS</w:t>
            </w:r>
          </w:p>
          <w:p w14:paraId="398C3C90" w14:textId="77777777" w:rsidR="00192C15" w:rsidRPr="004F1A11" w:rsidRDefault="00192C15" w:rsidP="002B3BBD">
            <w:pPr>
              <w:ind w:firstLine="34"/>
              <w:rPr>
                <w:rFonts w:cstheme="minorHAnsi"/>
              </w:rPr>
            </w:pPr>
            <w:r w:rsidRPr="004F1A11">
              <w:rPr>
                <w:rFonts w:cstheme="minorHAnsi"/>
              </w:rPr>
              <w:t>(Lietuvos laiku)</w:t>
            </w:r>
          </w:p>
        </w:tc>
        <w:tc>
          <w:tcPr>
            <w:tcW w:w="3424" w:type="dxa"/>
            <w:hideMark/>
          </w:tcPr>
          <w:p w14:paraId="53FC302F" w14:textId="77777777" w:rsidR="00192C15" w:rsidRPr="004F1A11" w:rsidRDefault="00192C15" w:rsidP="002B3BBD">
            <w:pPr>
              <w:ind w:firstLine="34"/>
              <w:rPr>
                <w:rFonts w:cstheme="minorHAnsi"/>
                <w:b/>
              </w:rPr>
            </w:pPr>
            <w:r w:rsidRPr="004F1A11">
              <w:rPr>
                <w:rFonts w:cstheme="minorHAnsi"/>
                <w:b/>
              </w:rPr>
              <w:t>PASTABOS</w:t>
            </w:r>
          </w:p>
        </w:tc>
      </w:tr>
      <w:tr w:rsidR="00192C15" w:rsidRPr="004F1A11" w14:paraId="272F9183" w14:textId="77777777" w:rsidTr="002B3BBD">
        <w:trPr>
          <w:trHeight w:val="20"/>
        </w:trPr>
        <w:tc>
          <w:tcPr>
            <w:tcW w:w="600" w:type="dxa"/>
          </w:tcPr>
          <w:p w14:paraId="5950FD09" w14:textId="77777777" w:rsidR="00192C15" w:rsidRPr="004F1A11" w:rsidRDefault="00192C15" w:rsidP="002B3BBD">
            <w:pPr>
              <w:ind w:firstLine="0"/>
              <w:rPr>
                <w:rFonts w:cstheme="minorHAnsi"/>
                <w:bCs/>
              </w:rPr>
            </w:pPr>
            <w:r w:rsidRPr="004F1A11">
              <w:rPr>
                <w:rFonts w:cstheme="minorHAnsi"/>
                <w:bCs/>
              </w:rPr>
              <w:t>1</w:t>
            </w:r>
          </w:p>
        </w:tc>
        <w:tc>
          <w:tcPr>
            <w:tcW w:w="2660" w:type="dxa"/>
          </w:tcPr>
          <w:p w14:paraId="13082B66" w14:textId="77777777" w:rsidR="00192C15" w:rsidRPr="004F1A11" w:rsidRDefault="00192C15" w:rsidP="002B3BBD">
            <w:pPr>
              <w:spacing w:line="240" w:lineRule="auto"/>
              <w:ind w:firstLine="0"/>
              <w:rPr>
                <w:rFonts w:cstheme="minorHAnsi"/>
                <w:bCs/>
              </w:rPr>
            </w:pPr>
            <w:r w:rsidRPr="004F1A11">
              <w:rPr>
                <w:rFonts w:cstheme="minorHAnsi"/>
                <w:bCs/>
              </w:rPr>
              <w:t>Pasiūlymų pateikimo terminas</w:t>
            </w:r>
          </w:p>
        </w:tc>
        <w:tc>
          <w:tcPr>
            <w:tcW w:w="3685" w:type="dxa"/>
          </w:tcPr>
          <w:p w14:paraId="3B759576" w14:textId="77777777" w:rsidR="00192C15" w:rsidRPr="004F1A11" w:rsidRDefault="00192C15" w:rsidP="002B3BBD">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28F3AC8E" w14:textId="77777777" w:rsidR="00192C15" w:rsidRPr="00D66F1E" w:rsidRDefault="00192C15" w:rsidP="002B3BBD">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192C15" w:rsidRPr="004F1A11" w14:paraId="0C030420" w14:textId="77777777" w:rsidTr="002B3BBD">
        <w:trPr>
          <w:trHeight w:val="20"/>
        </w:trPr>
        <w:tc>
          <w:tcPr>
            <w:tcW w:w="600" w:type="dxa"/>
          </w:tcPr>
          <w:p w14:paraId="66EE24D5" w14:textId="77777777" w:rsidR="00192C15" w:rsidRPr="004F1A11" w:rsidRDefault="00192C15" w:rsidP="002B3BBD">
            <w:pPr>
              <w:ind w:firstLine="0"/>
              <w:rPr>
                <w:rFonts w:cstheme="minorHAnsi"/>
                <w:bCs/>
              </w:rPr>
            </w:pPr>
            <w:r w:rsidRPr="004F1A11">
              <w:rPr>
                <w:rFonts w:cstheme="minorHAnsi"/>
                <w:bCs/>
              </w:rPr>
              <w:t>2</w:t>
            </w:r>
          </w:p>
        </w:tc>
        <w:tc>
          <w:tcPr>
            <w:tcW w:w="2660" w:type="dxa"/>
          </w:tcPr>
          <w:p w14:paraId="5907DBD7" w14:textId="77777777" w:rsidR="00192C15" w:rsidRPr="004F1A11" w:rsidRDefault="00192C15" w:rsidP="002B3BBD">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1D89A67E" w14:textId="77777777" w:rsidR="00192C15" w:rsidRPr="004F1A11" w:rsidRDefault="00192C15" w:rsidP="002B3BBD">
            <w:pPr>
              <w:spacing w:line="240" w:lineRule="auto"/>
              <w:ind w:firstLine="34"/>
              <w:rPr>
                <w:rFonts w:cstheme="minorHAnsi"/>
              </w:rPr>
            </w:pPr>
          </w:p>
          <w:p w14:paraId="44C4EC04" w14:textId="77777777" w:rsidR="00192C15" w:rsidRPr="004F1A11" w:rsidRDefault="00192C15" w:rsidP="002B3BBD">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519F30CA" w14:textId="77777777" w:rsidR="00192C15" w:rsidRPr="004F1A11" w:rsidRDefault="00192C15" w:rsidP="002B3BBD">
            <w:pPr>
              <w:spacing w:line="240" w:lineRule="auto"/>
              <w:ind w:firstLine="34"/>
              <w:rPr>
                <w:rFonts w:cstheme="minorHAnsi"/>
                <w:color w:val="7030A0"/>
              </w:rPr>
            </w:pPr>
          </w:p>
          <w:p w14:paraId="631F9F54" w14:textId="77777777" w:rsidR="00192C15" w:rsidRPr="004F1A11" w:rsidRDefault="00192C15" w:rsidP="002B3BBD">
            <w:pPr>
              <w:spacing w:line="240" w:lineRule="auto"/>
              <w:ind w:firstLine="34"/>
              <w:rPr>
                <w:rFonts w:cstheme="minorHAnsi"/>
                <w:color w:val="7030A0"/>
              </w:rPr>
            </w:pPr>
          </w:p>
          <w:p w14:paraId="4F305393" w14:textId="77777777" w:rsidR="00192C15" w:rsidRPr="004F1A11" w:rsidRDefault="00192C15" w:rsidP="002B3BBD">
            <w:pPr>
              <w:spacing w:line="240" w:lineRule="auto"/>
              <w:ind w:firstLine="34"/>
              <w:rPr>
                <w:rFonts w:cstheme="minorHAnsi"/>
                <w:color w:val="7030A0"/>
              </w:rPr>
            </w:pPr>
          </w:p>
        </w:tc>
      </w:tr>
      <w:tr w:rsidR="00192C15" w:rsidRPr="004F1A11" w14:paraId="0D91EDCF" w14:textId="77777777" w:rsidTr="002B3BBD">
        <w:trPr>
          <w:trHeight w:val="20"/>
        </w:trPr>
        <w:tc>
          <w:tcPr>
            <w:tcW w:w="600" w:type="dxa"/>
          </w:tcPr>
          <w:p w14:paraId="6AC1EB4E" w14:textId="77777777" w:rsidR="00192C15" w:rsidRPr="004F1A11" w:rsidRDefault="00192C15" w:rsidP="002B3BBD">
            <w:pPr>
              <w:ind w:firstLine="0"/>
              <w:rPr>
                <w:rFonts w:cstheme="minorHAnsi"/>
                <w:bCs/>
              </w:rPr>
            </w:pPr>
            <w:r w:rsidRPr="004F1A11">
              <w:rPr>
                <w:rFonts w:cstheme="minorHAnsi"/>
                <w:bCs/>
              </w:rPr>
              <w:t>3</w:t>
            </w:r>
          </w:p>
        </w:tc>
        <w:tc>
          <w:tcPr>
            <w:tcW w:w="2660" w:type="dxa"/>
          </w:tcPr>
          <w:p w14:paraId="2C6D0B92" w14:textId="77777777" w:rsidR="00192C15" w:rsidRPr="004F1A11" w:rsidRDefault="00192C15" w:rsidP="002B3BBD">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E6199A8" w14:textId="77777777" w:rsidR="00192C15" w:rsidRPr="004F1A11" w:rsidRDefault="00192C15" w:rsidP="002B3BBD">
            <w:pPr>
              <w:spacing w:line="240" w:lineRule="auto"/>
              <w:ind w:firstLine="34"/>
              <w:rPr>
                <w:rFonts w:cstheme="minorHAnsi"/>
              </w:rPr>
            </w:pPr>
          </w:p>
          <w:p w14:paraId="3150B605" w14:textId="77777777" w:rsidR="00192C15" w:rsidRPr="004F1A11" w:rsidRDefault="00192C15" w:rsidP="002B3BBD">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0063BE8E" w14:textId="77777777" w:rsidR="00192C15" w:rsidRPr="004F1A11" w:rsidRDefault="00192C15" w:rsidP="002B3BBD">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192C15" w:rsidRPr="004F1A11" w14:paraId="3480334A" w14:textId="77777777" w:rsidTr="002B3BBD">
        <w:trPr>
          <w:trHeight w:val="1055"/>
        </w:trPr>
        <w:tc>
          <w:tcPr>
            <w:tcW w:w="600" w:type="dxa"/>
          </w:tcPr>
          <w:p w14:paraId="325CD5B9" w14:textId="77777777" w:rsidR="00192C15" w:rsidRPr="004F1A11" w:rsidRDefault="00192C15" w:rsidP="002B3BBD">
            <w:pPr>
              <w:ind w:firstLine="0"/>
              <w:rPr>
                <w:rFonts w:cstheme="minorHAnsi"/>
                <w:bCs/>
              </w:rPr>
            </w:pPr>
            <w:r w:rsidRPr="004F1A11">
              <w:rPr>
                <w:rFonts w:cstheme="minorHAnsi"/>
                <w:bCs/>
              </w:rPr>
              <w:t>4</w:t>
            </w:r>
          </w:p>
        </w:tc>
        <w:tc>
          <w:tcPr>
            <w:tcW w:w="2660" w:type="dxa"/>
            <w:hideMark/>
          </w:tcPr>
          <w:p w14:paraId="2E7FF2E8" w14:textId="77777777" w:rsidR="00192C15" w:rsidRPr="004F1A11" w:rsidRDefault="00192C15" w:rsidP="002B3BBD">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7D966C05" w14:textId="77777777" w:rsidR="00192C15" w:rsidRPr="004F1A11" w:rsidRDefault="00192C15" w:rsidP="002B3BBD">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0EBAEF6F" w14:textId="77777777" w:rsidR="00192C15" w:rsidRPr="004F1A11" w:rsidRDefault="00192C15" w:rsidP="002B3BBD">
            <w:pPr>
              <w:spacing w:line="240" w:lineRule="auto"/>
              <w:ind w:firstLine="34"/>
              <w:rPr>
                <w:rFonts w:cstheme="minorHAnsi"/>
                <w:iCs/>
              </w:rPr>
            </w:pPr>
          </w:p>
        </w:tc>
      </w:tr>
      <w:tr w:rsidR="00192C15" w:rsidRPr="004F1A11" w14:paraId="763ADDB0" w14:textId="77777777" w:rsidTr="002B3BBD">
        <w:trPr>
          <w:trHeight w:val="20"/>
        </w:trPr>
        <w:tc>
          <w:tcPr>
            <w:tcW w:w="600" w:type="dxa"/>
          </w:tcPr>
          <w:p w14:paraId="353C800A" w14:textId="77777777" w:rsidR="00192C15" w:rsidRPr="004F1A11" w:rsidRDefault="00192C15" w:rsidP="002B3BBD">
            <w:pPr>
              <w:ind w:firstLine="0"/>
              <w:rPr>
                <w:rFonts w:cstheme="minorHAnsi"/>
                <w:bCs/>
              </w:rPr>
            </w:pPr>
            <w:r w:rsidRPr="004F1A11">
              <w:rPr>
                <w:rFonts w:cstheme="minorHAnsi"/>
                <w:bCs/>
              </w:rPr>
              <w:t>5</w:t>
            </w:r>
          </w:p>
        </w:tc>
        <w:tc>
          <w:tcPr>
            <w:tcW w:w="2660" w:type="dxa"/>
          </w:tcPr>
          <w:p w14:paraId="6D08D785" w14:textId="77777777" w:rsidR="00192C15" w:rsidRPr="004F1A11" w:rsidRDefault="00192C15" w:rsidP="002B3BBD">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07410BFF" w14:textId="77777777" w:rsidR="00192C15" w:rsidRPr="004F1A11" w:rsidRDefault="00192C15" w:rsidP="002B3BBD">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6575E0B8" w14:textId="77777777" w:rsidR="00192C15" w:rsidRPr="004F1A11" w:rsidRDefault="00192C15" w:rsidP="002B3BBD">
            <w:pPr>
              <w:spacing w:line="240" w:lineRule="auto"/>
              <w:ind w:firstLine="34"/>
              <w:rPr>
                <w:rFonts w:cstheme="minorHAnsi"/>
              </w:rPr>
            </w:pPr>
          </w:p>
        </w:tc>
      </w:tr>
      <w:tr w:rsidR="00192C15" w:rsidRPr="004F1A11" w14:paraId="72D16FEA" w14:textId="77777777" w:rsidTr="002B3BBD">
        <w:trPr>
          <w:trHeight w:val="20"/>
        </w:trPr>
        <w:tc>
          <w:tcPr>
            <w:tcW w:w="600" w:type="dxa"/>
          </w:tcPr>
          <w:p w14:paraId="4B57A9E4" w14:textId="77777777" w:rsidR="00192C15" w:rsidRPr="004F1A11" w:rsidRDefault="00192C15" w:rsidP="002B3BBD">
            <w:pPr>
              <w:ind w:firstLine="0"/>
              <w:rPr>
                <w:rFonts w:cstheme="minorHAnsi"/>
                <w:bCs/>
              </w:rPr>
            </w:pPr>
            <w:r w:rsidRPr="004F1A11">
              <w:rPr>
                <w:rFonts w:cstheme="minorHAnsi"/>
                <w:bCs/>
              </w:rPr>
              <w:t>6</w:t>
            </w:r>
          </w:p>
        </w:tc>
        <w:tc>
          <w:tcPr>
            <w:tcW w:w="2660" w:type="dxa"/>
          </w:tcPr>
          <w:p w14:paraId="7D1D5A87"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A26F0EA" w14:textId="77777777" w:rsidR="00192C15" w:rsidRPr="004F1A11" w:rsidRDefault="00192C15" w:rsidP="002B3BBD">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72F53538" w14:textId="77777777" w:rsidR="00192C15" w:rsidRPr="004F1A11" w:rsidRDefault="00192C15" w:rsidP="002B3BBD">
            <w:pPr>
              <w:spacing w:line="240" w:lineRule="auto"/>
              <w:ind w:firstLine="34"/>
              <w:rPr>
                <w:rFonts w:cstheme="minorHAnsi"/>
              </w:rPr>
            </w:pPr>
          </w:p>
        </w:tc>
        <w:tc>
          <w:tcPr>
            <w:tcW w:w="3424" w:type="dxa"/>
          </w:tcPr>
          <w:p w14:paraId="44079AFB" w14:textId="77777777" w:rsidR="00192C15" w:rsidRPr="004F1A11" w:rsidRDefault="00192C15" w:rsidP="002B3BBD">
            <w:pPr>
              <w:spacing w:line="240" w:lineRule="auto"/>
              <w:ind w:firstLine="34"/>
              <w:rPr>
                <w:rFonts w:cstheme="minorHAnsi"/>
              </w:rPr>
            </w:pPr>
            <w:r w:rsidRPr="008A0BC9">
              <w:rPr>
                <w:rFonts w:cstheme="minorHAnsi"/>
              </w:rPr>
              <w:t xml:space="preserve">Netaikoma </w:t>
            </w:r>
          </w:p>
        </w:tc>
      </w:tr>
      <w:tr w:rsidR="00192C15" w:rsidRPr="004F1A11" w14:paraId="286FE6C8" w14:textId="77777777" w:rsidTr="002B3BBD">
        <w:trPr>
          <w:trHeight w:val="20"/>
        </w:trPr>
        <w:tc>
          <w:tcPr>
            <w:tcW w:w="600" w:type="dxa"/>
          </w:tcPr>
          <w:p w14:paraId="67BF50F4" w14:textId="77777777" w:rsidR="00192C15" w:rsidRPr="004F1A11" w:rsidRDefault="00192C15" w:rsidP="002B3BBD">
            <w:pPr>
              <w:ind w:firstLine="0"/>
              <w:rPr>
                <w:rFonts w:cstheme="minorHAnsi"/>
                <w:bCs/>
              </w:rPr>
            </w:pPr>
            <w:r w:rsidRPr="004F1A11">
              <w:rPr>
                <w:rFonts w:cstheme="minorHAnsi"/>
                <w:bCs/>
              </w:rPr>
              <w:t>7</w:t>
            </w:r>
          </w:p>
        </w:tc>
        <w:tc>
          <w:tcPr>
            <w:tcW w:w="2660" w:type="dxa"/>
          </w:tcPr>
          <w:p w14:paraId="31917EAD" w14:textId="77777777" w:rsidR="00192C15" w:rsidRPr="004F1A11" w:rsidRDefault="00192C15" w:rsidP="002B3BBD">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35B58B1D" w14:textId="77777777" w:rsidR="00192C15" w:rsidRPr="008A0BC9" w:rsidRDefault="00192C15" w:rsidP="002B3BBD">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10A6B054" w14:textId="77777777" w:rsidR="00192C15" w:rsidRPr="008A0BC9" w:rsidRDefault="00192C15" w:rsidP="002B3BBD">
            <w:pPr>
              <w:spacing w:line="240" w:lineRule="auto"/>
              <w:ind w:firstLine="34"/>
              <w:rPr>
                <w:rFonts w:cstheme="minorHAnsi"/>
              </w:rPr>
            </w:pPr>
          </w:p>
        </w:tc>
        <w:tc>
          <w:tcPr>
            <w:tcW w:w="3424" w:type="dxa"/>
          </w:tcPr>
          <w:p w14:paraId="65C7435B" w14:textId="77777777" w:rsidR="00192C15" w:rsidRPr="004F1A11" w:rsidRDefault="00192C15" w:rsidP="002B3BBD">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192C15" w:rsidRPr="004F1A11" w14:paraId="1D7DE55C" w14:textId="77777777" w:rsidTr="002B3BBD">
        <w:trPr>
          <w:trHeight w:val="20"/>
        </w:trPr>
        <w:tc>
          <w:tcPr>
            <w:tcW w:w="600" w:type="dxa"/>
          </w:tcPr>
          <w:p w14:paraId="67F54FA2" w14:textId="77777777" w:rsidR="00192C15" w:rsidRPr="004F1A11" w:rsidRDefault="00192C15" w:rsidP="002B3BBD">
            <w:pPr>
              <w:ind w:firstLine="0"/>
              <w:rPr>
                <w:rFonts w:cstheme="minorHAnsi"/>
                <w:bCs/>
              </w:rPr>
            </w:pPr>
            <w:r w:rsidRPr="004F1A11">
              <w:rPr>
                <w:rFonts w:cstheme="minorHAnsi"/>
                <w:bCs/>
              </w:rPr>
              <w:t>8</w:t>
            </w:r>
          </w:p>
        </w:tc>
        <w:tc>
          <w:tcPr>
            <w:tcW w:w="2660" w:type="dxa"/>
          </w:tcPr>
          <w:p w14:paraId="48FCF6E8"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 xml:space="preserve">alyvius apie EBVPD vertinimo rezultatus, </w:t>
            </w:r>
            <w:r w:rsidRPr="004F1A11">
              <w:rPr>
                <w:rFonts w:cstheme="minorHAnsi"/>
              </w:rPr>
              <w:lastRenderedPageBreak/>
              <w:t>jeigu taikoma, ne vėliau kaip per</w:t>
            </w:r>
          </w:p>
        </w:tc>
        <w:tc>
          <w:tcPr>
            <w:tcW w:w="3685" w:type="dxa"/>
          </w:tcPr>
          <w:p w14:paraId="2B990231" w14:textId="77777777" w:rsidR="00192C15" w:rsidRPr="004F1A11" w:rsidRDefault="00192C15" w:rsidP="002B3BBD">
            <w:pPr>
              <w:spacing w:line="240" w:lineRule="auto"/>
              <w:ind w:firstLine="34"/>
              <w:rPr>
                <w:rFonts w:cstheme="minorHAnsi"/>
              </w:rPr>
            </w:pPr>
            <w:r w:rsidRPr="004F1A11">
              <w:rPr>
                <w:rFonts w:cstheme="minorHAnsi"/>
                <w:bCs/>
              </w:rPr>
              <w:lastRenderedPageBreak/>
              <w:t>3 (tris) darbo dienas nuo sprendimo priėmimo dienos</w:t>
            </w:r>
          </w:p>
        </w:tc>
        <w:tc>
          <w:tcPr>
            <w:tcW w:w="3424" w:type="dxa"/>
          </w:tcPr>
          <w:p w14:paraId="27F5D876" w14:textId="77777777" w:rsidR="00192C15" w:rsidRPr="004F1A11" w:rsidRDefault="00192C15" w:rsidP="002B3BBD">
            <w:pPr>
              <w:spacing w:line="240" w:lineRule="auto"/>
              <w:ind w:firstLine="34"/>
              <w:rPr>
                <w:rFonts w:cstheme="minorHAnsi"/>
              </w:rPr>
            </w:pPr>
          </w:p>
        </w:tc>
      </w:tr>
      <w:tr w:rsidR="00192C15" w:rsidRPr="004F1A11" w14:paraId="6D329C04" w14:textId="77777777" w:rsidTr="002B3BBD">
        <w:trPr>
          <w:trHeight w:val="20"/>
        </w:trPr>
        <w:tc>
          <w:tcPr>
            <w:tcW w:w="600" w:type="dxa"/>
          </w:tcPr>
          <w:p w14:paraId="01D4C0A2" w14:textId="77777777" w:rsidR="00192C15" w:rsidRPr="004F1A11" w:rsidRDefault="00192C15" w:rsidP="002B3BBD">
            <w:pPr>
              <w:ind w:firstLine="0"/>
              <w:rPr>
                <w:rFonts w:cstheme="minorHAnsi"/>
                <w:bCs/>
              </w:rPr>
            </w:pPr>
            <w:r w:rsidRPr="004F1A11">
              <w:rPr>
                <w:rFonts w:cstheme="minorHAnsi"/>
                <w:bCs/>
              </w:rPr>
              <w:t>9</w:t>
            </w:r>
          </w:p>
        </w:tc>
        <w:tc>
          <w:tcPr>
            <w:tcW w:w="2660" w:type="dxa"/>
            <w:hideMark/>
          </w:tcPr>
          <w:p w14:paraId="59EEC1E5"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37914D21" w14:textId="77777777" w:rsidR="00192C15" w:rsidRPr="004F1A11" w:rsidRDefault="00192C15" w:rsidP="002B3BBD">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5C48BAC9" w14:textId="77777777" w:rsidR="00192C15" w:rsidRPr="004F1A11" w:rsidRDefault="00192C15" w:rsidP="002B3BBD">
            <w:pPr>
              <w:spacing w:line="240" w:lineRule="auto"/>
              <w:ind w:firstLine="34"/>
              <w:rPr>
                <w:rFonts w:cstheme="minorHAnsi"/>
              </w:rPr>
            </w:pPr>
          </w:p>
        </w:tc>
      </w:tr>
      <w:tr w:rsidR="00192C15" w:rsidRPr="004F1A11" w14:paraId="764217BB" w14:textId="77777777" w:rsidTr="002B3BBD">
        <w:trPr>
          <w:trHeight w:val="20"/>
        </w:trPr>
        <w:tc>
          <w:tcPr>
            <w:tcW w:w="600" w:type="dxa"/>
          </w:tcPr>
          <w:p w14:paraId="49982DFA" w14:textId="77777777" w:rsidR="00192C15" w:rsidRPr="004F1A11" w:rsidRDefault="00192C15" w:rsidP="002B3BBD">
            <w:pPr>
              <w:ind w:firstLine="0"/>
              <w:rPr>
                <w:rFonts w:cstheme="minorHAnsi"/>
                <w:bCs/>
              </w:rPr>
            </w:pPr>
            <w:r w:rsidRPr="004F1A11">
              <w:rPr>
                <w:rFonts w:cstheme="minorHAnsi"/>
                <w:bCs/>
              </w:rPr>
              <w:t>10</w:t>
            </w:r>
          </w:p>
        </w:tc>
        <w:tc>
          <w:tcPr>
            <w:tcW w:w="2660" w:type="dxa"/>
            <w:hideMark/>
          </w:tcPr>
          <w:p w14:paraId="6E28B8A4" w14:textId="77777777" w:rsidR="00192C15" w:rsidRPr="004F1A11" w:rsidRDefault="00192C15" w:rsidP="002B3BBD">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2B407034" w14:textId="77777777" w:rsidR="00192C15" w:rsidRPr="004F1A11" w:rsidRDefault="00192C15" w:rsidP="002B3BBD">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621D41D9" w14:textId="77777777" w:rsidR="00192C15" w:rsidRPr="004F1A11" w:rsidRDefault="00192C15" w:rsidP="002B3BBD">
            <w:pPr>
              <w:spacing w:line="240" w:lineRule="auto"/>
              <w:ind w:firstLine="34"/>
              <w:rPr>
                <w:rFonts w:cstheme="minorHAnsi"/>
              </w:rPr>
            </w:pPr>
          </w:p>
          <w:p w14:paraId="1773FC33" w14:textId="77777777" w:rsidR="00192C15" w:rsidRPr="004F1A11" w:rsidRDefault="00192C15" w:rsidP="002B3BBD">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579EE640" w14:textId="77777777" w:rsidR="00192C15" w:rsidRPr="004F1A11" w:rsidRDefault="00192C15" w:rsidP="002B3BBD">
            <w:pPr>
              <w:spacing w:line="240" w:lineRule="auto"/>
              <w:ind w:firstLine="34"/>
              <w:rPr>
                <w:rFonts w:cstheme="minorHAnsi"/>
              </w:rPr>
            </w:pPr>
          </w:p>
          <w:p w14:paraId="05F40829" w14:textId="77777777" w:rsidR="00192C15" w:rsidRPr="004F1A11" w:rsidRDefault="00192C15" w:rsidP="002B3BBD">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7DE9B760" w14:textId="77777777" w:rsidR="00192C15" w:rsidRPr="004F1A11" w:rsidRDefault="00192C15" w:rsidP="002B3BBD">
            <w:pPr>
              <w:spacing w:line="240" w:lineRule="auto"/>
              <w:ind w:firstLine="34"/>
              <w:rPr>
                <w:rFonts w:cstheme="minorHAnsi"/>
              </w:rPr>
            </w:pPr>
          </w:p>
        </w:tc>
        <w:tc>
          <w:tcPr>
            <w:tcW w:w="3424" w:type="dxa"/>
            <w:hideMark/>
          </w:tcPr>
          <w:p w14:paraId="0A2CDDB5" w14:textId="77777777" w:rsidR="00192C15" w:rsidRPr="004F1A11" w:rsidRDefault="00192C15" w:rsidP="002B3BBD">
            <w:pPr>
              <w:ind w:firstLine="34"/>
              <w:rPr>
                <w:rFonts w:cstheme="minorHAnsi"/>
                <w:bCs/>
                <w:color w:val="7030A0"/>
              </w:rPr>
            </w:pPr>
          </w:p>
        </w:tc>
      </w:tr>
      <w:tr w:rsidR="00192C15" w:rsidRPr="004F1A11" w14:paraId="1F065DA6" w14:textId="77777777" w:rsidTr="002B3BBD">
        <w:trPr>
          <w:trHeight w:val="20"/>
        </w:trPr>
        <w:tc>
          <w:tcPr>
            <w:tcW w:w="600" w:type="dxa"/>
          </w:tcPr>
          <w:p w14:paraId="60955CDD" w14:textId="77777777" w:rsidR="00192C15" w:rsidRPr="004F1A11" w:rsidRDefault="00192C15" w:rsidP="002B3BBD">
            <w:pPr>
              <w:ind w:firstLine="0"/>
              <w:rPr>
                <w:rFonts w:cstheme="minorHAnsi"/>
              </w:rPr>
            </w:pPr>
            <w:r w:rsidRPr="004F1A11">
              <w:rPr>
                <w:rFonts w:cstheme="minorHAnsi"/>
              </w:rPr>
              <w:t>11</w:t>
            </w:r>
          </w:p>
        </w:tc>
        <w:tc>
          <w:tcPr>
            <w:tcW w:w="2660" w:type="dxa"/>
            <w:hideMark/>
          </w:tcPr>
          <w:p w14:paraId="5D1874E8" w14:textId="77777777" w:rsidR="00192C15" w:rsidRPr="004F1A11" w:rsidRDefault="00192C15" w:rsidP="002B3BBD">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0E49D455" w14:textId="77777777" w:rsidR="00192C15" w:rsidRPr="004F1A11" w:rsidRDefault="00192C15" w:rsidP="002B3BBD">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41637182" w14:textId="77777777" w:rsidR="00192C15" w:rsidRPr="004F1A11" w:rsidRDefault="00192C15" w:rsidP="002B3BBD">
            <w:pPr>
              <w:ind w:firstLine="34"/>
              <w:rPr>
                <w:rFonts w:cstheme="minorHAnsi"/>
              </w:rPr>
            </w:pPr>
          </w:p>
        </w:tc>
      </w:tr>
      <w:tr w:rsidR="00192C15" w:rsidRPr="004F1A11" w14:paraId="0F48AF23" w14:textId="77777777" w:rsidTr="002B3BBD">
        <w:trPr>
          <w:trHeight w:val="20"/>
        </w:trPr>
        <w:tc>
          <w:tcPr>
            <w:tcW w:w="600" w:type="dxa"/>
          </w:tcPr>
          <w:p w14:paraId="52435F7A" w14:textId="77777777" w:rsidR="00192C15" w:rsidRPr="004F1A11" w:rsidRDefault="00192C15" w:rsidP="002B3BBD">
            <w:pPr>
              <w:ind w:firstLine="0"/>
              <w:rPr>
                <w:rFonts w:cstheme="minorHAnsi"/>
                <w:bCs/>
              </w:rPr>
            </w:pPr>
            <w:r w:rsidRPr="004F1A11">
              <w:rPr>
                <w:rFonts w:cstheme="minorHAnsi"/>
                <w:bCs/>
              </w:rPr>
              <w:t>12</w:t>
            </w:r>
          </w:p>
        </w:tc>
        <w:tc>
          <w:tcPr>
            <w:tcW w:w="2660" w:type="dxa"/>
            <w:hideMark/>
          </w:tcPr>
          <w:p w14:paraId="7DB2B1AB" w14:textId="77777777" w:rsidR="00192C15" w:rsidRPr="004F1A11" w:rsidRDefault="00192C15" w:rsidP="002B3BBD">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4B56F1F8" w14:textId="77777777" w:rsidR="00192C15" w:rsidRPr="004F1A11" w:rsidRDefault="00192C15" w:rsidP="002B3BBD">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618D92E1" w14:textId="77777777" w:rsidR="00192C15" w:rsidRPr="004F1A11" w:rsidRDefault="00192C15" w:rsidP="002B3BBD">
            <w:pPr>
              <w:ind w:firstLine="34"/>
              <w:rPr>
                <w:rFonts w:cstheme="minorHAnsi"/>
              </w:rPr>
            </w:pPr>
          </w:p>
        </w:tc>
      </w:tr>
      <w:bookmarkEnd w:id="5"/>
    </w:tbl>
    <w:p w14:paraId="15C09C75" w14:textId="77777777" w:rsidR="00AF42C3" w:rsidRDefault="00AF42C3" w:rsidP="00192C15">
      <w:pPr>
        <w:spacing w:line="240" w:lineRule="auto"/>
        <w:ind w:left="7314" w:firstLine="0"/>
        <w:rPr>
          <w:rFonts w:ascii="Arial" w:hAnsi="Arial" w:cs="Arial"/>
        </w:rPr>
      </w:pPr>
    </w:p>
    <w:sectPr w:rsidR="00AF42C3" w:rsidSect="00D92895">
      <w:headerReference w:type="default" r:id="rId8"/>
      <w:footerReference w:type="default" r:id="rId9"/>
      <w:headerReference w:type="first" r:id="rId10"/>
      <w:footerReference w:type="first" r:id="rId11"/>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A312" w14:textId="77777777" w:rsidR="001F5035" w:rsidRDefault="001F5035">
      <w:pPr>
        <w:spacing w:line="240" w:lineRule="auto"/>
      </w:pPr>
      <w:r>
        <w:separator/>
      </w:r>
    </w:p>
  </w:endnote>
  <w:endnote w:type="continuationSeparator" w:id="0">
    <w:p w14:paraId="3E1CB3A7" w14:textId="77777777" w:rsidR="001F5035" w:rsidRDefault="001F5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975172" w14:textId="77777777" w:rsidTr="0B831528">
      <w:tc>
        <w:tcPr>
          <w:tcW w:w="3600" w:type="dxa"/>
        </w:tcPr>
        <w:p w14:paraId="52FBB16C" w14:textId="77777777" w:rsidR="00A719EF" w:rsidRDefault="00A719EF" w:rsidP="0B831528">
          <w:pPr>
            <w:pStyle w:val="Antrats"/>
            <w:ind w:left="-115"/>
            <w:jc w:val="left"/>
          </w:pPr>
        </w:p>
      </w:tc>
      <w:tc>
        <w:tcPr>
          <w:tcW w:w="3600" w:type="dxa"/>
        </w:tcPr>
        <w:p w14:paraId="1CD26CEE" w14:textId="77777777" w:rsidR="00A719EF" w:rsidRDefault="00A719EF" w:rsidP="0B831528">
          <w:pPr>
            <w:pStyle w:val="Antrats"/>
            <w:jc w:val="center"/>
          </w:pPr>
        </w:p>
      </w:tc>
      <w:tc>
        <w:tcPr>
          <w:tcW w:w="3600" w:type="dxa"/>
        </w:tcPr>
        <w:p w14:paraId="4FA9A121" w14:textId="77777777" w:rsidR="00A719EF" w:rsidRDefault="00A719EF" w:rsidP="0B831528">
          <w:pPr>
            <w:pStyle w:val="Antrats"/>
            <w:ind w:right="-115"/>
            <w:jc w:val="right"/>
          </w:pPr>
        </w:p>
      </w:tc>
    </w:tr>
  </w:tbl>
  <w:p w14:paraId="7D1C4FD0" w14:textId="77777777" w:rsidR="00A719EF" w:rsidRDefault="00A719E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B11AC81" w14:textId="77777777" w:rsidTr="0B831528">
      <w:tc>
        <w:tcPr>
          <w:tcW w:w="3600" w:type="dxa"/>
        </w:tcPr>
        <w:p w14:paraId="21EE1F83" w14:textId="77777777" w:rsidR="00A719EF" w:rsidRDefault="00A719EF" w:rsidP="0B831528">
          <w:pPr>
            <w:pStyle w:val="Antrats"/>
            <w:ind w:left="-115"/>
            <w:jc w:val="left"/>
          </w:pPr>
        </w:p>
      </w:tc>
      <w:tc>
        <w:tcPr>
          <w:tcW w:w="3600" w:type="dxa"/>
        </w:tcPr>
        <w:p w14:paraId="473BB6B6" w14:textId="77777777" w:rsidR="00A719EF" w:rsidRDefault="00A719EF" w:rsidP="0B831528">
          <w:pPr>
            <w:pStyle w:val="Antrats"/>
            <w:jc w:val="center"/>
          </w:pPr>
        </w:p>
      </w:tc>
      <w:tc>
        <w:tcPr>
          <w:tcW w:w="3600" w:type="dxa"/>
        </w:tcPr>
        <w:p w14:paraId="58DD40F4" w14:textId="77777777" w:rsidR="00A719EF" w:rsidRDefault="00A719EF" w:rsidP="0B831528">
          <w:pPr>
            <w:pStyle w:val="Antrats"/>
            <w:ind w:right="-115"/>
            <w:jc w:val="right"/>
          </w:pPr>
        </w:p>
      </w:tc>
    </w:tr>
  </w:tbl>
  <w:p w14:paraId="30139EDD" w14:textId="77777777" w:rsidR="00A719EF" w:rsidRDefault="00A719E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79FE" w14:textId="77777777" w:rsidR="001F5035" w:rsidRDefault="001F5035">
      <w:pPr>
        <w:spacing w:line="240" w:lineRule="auto"/>
      </w:pPr>
      <w:r>
        <w:separator/>
      </w:r>
    </w:p>
  </w:footnote>
  <w:footnote w:type="continuationSeparator" w:id="0">
    <w:p w14:paraId="58FA94D6" w14:textId="77777777" w:rsidR="001F5035" w:rsidRDefault="001F5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A4B86A1" w14:textId="77777777" w:rsidR="00A719EF" w:rsidRDefault="00A719E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4F10" w14:textId="77777777" w:rsidR="00A719EF" w:rsidRDefault="00A719E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7C64939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311B0"/>
    <w:multiLevelType w:val="hybridMultilevel"/>
    <w:tmpl w:val="DECA9614"/>
    <w:lvl w:ilvl="0" w:tplc="D948329C">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3E197415"/>
    <w:multiLevelType w:val="hybridMultilevel"/>
    <w:tmpl w:val="3ECEB486"/>
    <w:lvl w:ilvl="0" w:tplc="E9608D60">
      <w:start w:val="1"/>
      <w:numFmt w:val="decimal"/>
      <w:lvlText w:val="%1."/>
      <w:lvlJc w:val="left"/>
      <w:pPr>
        <w:ind w:left="1215" w:hanging="360"/>
      </w:pPr>
      <w:rPr>
        <w:rFonts w:hint="default"/>
        <w:b/>
        <w:bCs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8707E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67A02D0"/>
    <w:multiLevelType w:val="multilevel"/>
    <w:tmpl w:val="1B00502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C726E0B"/>
    <w:multiLevelType w:val="hybridMultilevel"/>
    <w:tmpl w:val="82243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A815AC2"/>
    <w:multiLevelType w:val="hybridMultilevel"/>
    <w:tmpl w:val="DC34585E"/>
    <w:lvl w:ilvl="0" w:tplc="0166FACA">
      <w:start w:val="4"/>
      <w:numFmt w:val="bullet"/>
      <w:lvlText w:val="-"/>
      <w:lvlJc w:val="left"/>
      <w:pPr>
        <w:ind w:left="1290" w:hanging="360"/>
      </w:pPr>
      <w:rPr>
        <w:rFonts w:ascii="Palemonas" w:eastAsia="Times New Roman" w:hAnsi="Palemonas"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0A3259"/>
    <w:multiLevelType w:val="multilevel"/>
    <w:tmpl w:val="8FAAE3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7"/>
  </w:num>
  <w:num w:numId="5" w16cid:durableId="1652252092">
    <w:abstractNumId w:val="3"/>
  </w:num>
  <w:num w:numId="6" w16cid:durableId="1208252808">
    <w:abstractNumId w:val="15"/>
  </w:num>
  <w:num w:numId="7" w16cid:durableId="963148996">
    <w:abstractNumId w:val="0"/>
  </w:num>
  <w:num w:numId="8" w16cid:durableId="817724215">
    <w:abstractNumId w:val="7"/>
  </w:num>
  <w:num w:numId="9" w16cid:durableId="1476410157">
    <w:abstractNumId w:val="14"/>
  </w:num>
  <w:num w:numId="10" w16cid:durableId="909194008">
    <w:abstractNumId w:val="16"/>
  </w:num>
  <w:num w:numId="11" w16cid:durableId="936908153">
    <w:abstractNumId w:val="2"/>
  </w:num>
  <w:num w:numId="12" w16cid:durableId="1148744981">
    <w:abstractNumId w:val="4"/>
  </w:num>
  <w:num w:numId="13" w16cid:durableId="1833329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435576">
    <w:abstractNumId w:val="13"/>
  </w:num>
  <w:num w:numId="15" w16cid:durableId="607934237">
    <w:abstractNumId w:val="10"/>
  </w:num>
  <w:num w:numId="16" w16cid:durableId="447967237">
    <w:abstractNumId w:val="9"/>
  </w:num>
  <w:num w:numId="17" w16cid:durableId="1945385060">
    <w:abstractNumId w:val="11"/>
  </w:num>
  <w:num w:numId="18" w16cid:durableId="179509715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C3"/>
    <w:rsid w:val="00010B68"/>
    <w:rsid w:val="000224C2"/>
    <w:rsid w:val="00043341"/>
    <w:rsid w:val="00050216"/>
    <w:rsid w:val="000537D8"/>
    <w:rsid w:val="00056F54"/>
    <w:rsid w:val="00063C77"/>
    <w:rsid w:val="00081636"/>
    <w:rsid w:val="0008222F"/>
    <w:rsid w:val="000C1AB4"/>
    <w:rsid w:val="000C2829"/>
    <w:rsid w:val="000C7361"/>
    <w:rsid w:val="000D3477"/>
    <w:rsid w:val="00106B79"/>
    <w:rsid w:val="0011072E"/>
    <w:rsid w:val="00112526"/>
    <w:rsid w:val="0014665D"/>
    <w:rsid w:val="0015146B"/>
    <w:rsid w:val="001528FA"/>
    <w:rsid w:val="0017310E"/>
    <w:rsid w:val="00182D5F"/>
    <w:rsid w:val="00192C15"/>
    <w:rsid w:val="001D798A"/>
    <w:rsid w:val="001F5035"/>
    <w:rsid w:val="00212FF4"/>
    <w:rsid w:val="00214645"/>
    <w:rsid w:val="002148B1"/>
    <w:rsid w:val="0023401C"/>
    <w:rsid w:val="00242F91"/>
    <w:rsid w:val="0025647B"/>
    <w:rsid w:val="00274322"/>
    <w:rsid w:val="00274D53"/>
    <w:rsid w:val="002D4D46"/>
    <w:rsid w:val="002E5B8E"/>
    <w:rsid w:val="002F0031"/>
    <w:rsid w:val="002F779A"/>
    <w:rsid w:val="0030275D"/>
    <w:rsid w:val="0032463D"/>
    <w:rsid w:val="0034148C"/>
    <w:rsid w:val="0034495D"/>
    <w:rsid w:val="00356461"/>
    <w:rsid w:val="00362FBC"/>
    <w:rsid w:val="003A2945"/>
    <w:rsid w:val="003B0D07"/>
    <w:rsid w:val="003D66F7"/>
    <w:rsid w:val="00406688"/>
    <w:rsid w:val="004379FF"/>
    <w:rsid w:val="004503A2"/>
    <w:rsid w:val="0045501C"/>
    <w:rsid w:val="004653C7"/>
    <w:rsid w:val="00475C3C"/>
    <w:rsid w:val="00486CBD"/>
    <w:rsid w:val="004A5A6F"/>
    <w:rsid w:val="004B6FC2"/>
    <w:rsid w:val="004C16CF"/>
    <w:rsid w:val="004C7D13"/>
    <w:rsid w:val="004D3C22"/>
    <w:rsid w:val="004D4F58"/>
    <w:rsid w:val="004E15D5"/>
    <w:rsid w:val="004E7317"/>
    <w:rsid w:val="00504DFF"/>
    <w:rsid w:val="00530DFD"/>
    <w:rsid w:val="00533E02"/>
    <w:rsid w:val="00542404"/>
    <w:rsid w:val="00574B67"/>
    <w:rsid w:val="005813F0"/>
    <w:rsid w:val="005A074A"/>
    <w:rsid w:val="005B7CD8"/>
    <w:rsid w:val="005C1A28"/>
    <w:rsid w:val="005C2077"/>
    <w:rsid w:val="0061287A"/>
    <w:rsid w:val="006164ED"/>
    <w:rsid w:val="0064504D"/>
    <w:rsid w:val="00650751"/>
    <w:rsid w:val="00664B36"/>
    <w:rsid w:val="0066601E"/>
    <w:rsid w:val="006D7571"/>
    <w:rsid w:val="006E00E7"/>
    <w:rsid w:val="006E7C7F"/>
    <w:rsid w:val="0070178A"/>
    <w:rsid w:val="00704B1B"/>
    <w:rsid w:val="007051D2"/>
    <w:rsid w:val="00731D2F"/>
    <w:rsid w:val="00737E74"/>
    <w:rsid w:val="00775B9D"/>
    <w:rsid w:val="0078137C"/>
    <w:rsid w:val="007D7219"/>
    <w:rsid w:val="007E4B23"/>
    <w:rsid w:val="00804085"/>
    <w:rsid w:val="00824540"/>
    <w:rsid w:val="00834928"/>
    <w:rsid w:val="00847F2B"/>
    <w:rsid w:val="00874AE5"/>
    <w:rsid w:val="00875153"/>
    <w:rsid w:val="00883A61"/>
    <w:rsid w:val="008856C1"/>
    <w:rsid w:val="00896C13"/>
    <w:rsid w:val="008A6F39"/>
    <w:rsid w:val="008F3DD9"/>
    <w:rsid w:val="009013FF"/>
    <w:rsid w:val="00903F47"/>
    <w:rsid w:val="00920D50"/>
    <w:rsid w:val="0093498C"/>
    <w:rsid w:val="00935226"/>
    <w:rsid w:val="00940C65"/>
    <w:rsid w:val="009440ED"/>
    <w:rsid w:val="00962730"/>
    <w:rsid w:val="0099196C"/>
    <w:rsid w:val="00997264"/>
    <w:rsid w:val="009C63AC"/>
    <w:rsid w:val="00A21F28"/>
    <w:rsid w:val="00A366A7"/>
    <w:rsid w:val="00A44AC4"/>
    <w:rsid w:val="00A50B58"/>
    <w:rsid w:val="00A608F7"/>
    <w:rsid w:val="00A719EF"/>
    <w:rsid w:val="00A77A4A"/>
    <w:rsid w:val="00A808BB"/>
    <w:rsid w:val="00A86273"/>
    <w:rsid w:val="00A93685"/>
    <w:rsid w:val="00A950F2"/>
    <w:rsid w:val="00A95DE5"/>
    <w:rsid w:val="00AD155C"/>
    <w:rsid w:val="00AD7F25"/>
    <w:rsid w:val="00AE6772"/>
    <w:rsid w:val="00AF42C3"/>
    <w:rsid w:val="00B034FF"/>
    <w:rsid w:val="00B04BBA"/>
    <w:rsid w:val="00B0742F"/>
    <w:rsid w:val="00B10DF2"/>
    <w:rsid w:val="00B14573"/>
    <w:rsid w:val="00B14844"/>
    <w:rsid w:val="00B23DBF"/>
    <w:rsid w:val="00B61CC7"/>
    <w:rsid w:val="00B63017"/>
    <w:rsid w:val="00B63406"/>
    <w:rsid w:val="00B678B8"/>
    <w:rsid w:val="00B76148"/>
    <w:rsid w:val="00B834DA"/>
    <w:rsid w:val="00B86F87"/>
    <w:rsid w:val="00BC5D16"/>
    <w:rsid w:val="00BD3704"/>
    <w:rsid w:val="00BD6323"/>
    <w:rsid w:val="00C10763"/>
    <w:rsid w:val="00C4059A"/>
    <w:rsid w:val="00CB400E"/>
    <w:rsid w:val="00CE4A15"/>
    <w:rsid w:val="00CE77C3"/>
    <w:rsid w:val="00D31A7D"/>
    <w:rsid w:val="00D35A4C"/>
    <w:rsid w:val="00D447E4"/>
    <w:rsid w:val="00D554F2"/>
    <w:rsid w:val="00D7640C"/>
    <w:rsid w:val="00D83239"/>
    <w:rsid w:val="00D92895"/>
    <w:rsid w:val="00DA4C3C"/>
    <w:rsid w:val="00DB2A50"/>
    <w:rsid w:val="00DB2AC4"/>
    <w:rsid w:val="00DC6AE1"/>
    <w:rsid w:val="00DD46CA"/>
    <w:rsid w:val="00DE24A9"/>
    <w:rsid w:val="00DF77DD"/>
    <w:rsid w:val="00E30A01"/>
    <w:rsid w:val="00E35840"/>
    <w:rsid w:val="00E370CE"/>
    <w:rsid w:val="00E74144"/>
    <w:rsid w:val="00E8423A"/>
    <w:rsid w:val="00EA72D0"/>
    <w:rsid w:val="00EC0989"/>
    <w:rsid w:val="00ED4141"/>
    <w:rsid w:val="00F04527"/>
    <w:rsid w:val="00F31837"/>
    <w:rsid w:val="00F61C65"/>
    <w:rsid w:val="00F824B3"/>
    <w:rsid w:val="00FA325E"/>
    <w:rsid w:val="00FC2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2C30"/>
  <w15:chartTrackingRefBased/>
  <w15:docId w15:val="{2D23149E-A34C-46CF-ABC1-AD6D5D8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2C3"/>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F42C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42C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F42C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F42C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F42C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F42C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F42C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F42C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F42C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42C3"/>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F42C3"/>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F42C3"/>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F42C3"/>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F42C3"/>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AF42C3"/>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AF42C3"/>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AF42C3"/>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AF42C3"/>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AF42C3"/>
    <w:rPr>
      <w:strike w:val="0"/>
      <w:dstrike w:val="0"/>
      <w:color w:val="auto"/>
      <w:u w:val="none"/>
      <w:effect w:val="none"/>
    </w:rPr>
  </w:style>
  <w:style w:type="paragraph" w:styleId="Puslapioinaostekstas">
    <w:name w:val="footnote text"/>
    <w:basedOn w:val="prastasis"/>
    <w:link w:val="PuslapioinaostekstasDiagrama"/>
    <w:uiPriority w:val="99"/>
    <w:unhideWhenUsed/>
    <w:rsid w:val="00AF42C3"/>
    <w:rPr>
      <w:sz w:val="20"/>
      <w:szCs w:val="20"/>
    </w:rPr>
  </w:style>
  <w:style w:type="character" w:customStyle="1" w:styleId="PuslapioinaostekstasDiagrama">
    <w:name w:val="Puslapio išnašos tekstas Diagrama"/>
    <w:basedOn w:val="Numatytasispastraiposriftas"/>
    <w:link w:val="Puslapioinaostekstas"/>
    <w:uiPriority w:val="99"/>
    <w:rsid w:val="00AF42C3"/>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AF42C3"/>
    <w:rPr>
      <w:sz w:val="20"/>
      <w:szCs w:val="20"/>
    </w:rPr>
  </w:style>
  <w:style w:type="character" w:customStyle="1" w:styleId="KomentarotekstasDiagrama">
    <w:name w:val="Komentaro tekstas Diagrama"/>
    <w:basedOn w:val="Numatytasispastraiposriftas"/>
    <w:link w:val="Komentarotekstas"/>
    <w:uiPriority w:val="99"/>
    <w:rsid w:val="00AF42C3"/>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AF42C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F42C3"/>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42C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42C3"/>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42C3"/>
    <w:rPr>
      <w:vertAlign w:val="superscript"/>
    </w:rPr>
  </w:style>
  <w:style w:type="character" w:styleId="Komentaronuoroda">
    <w:name w:val="annotation reference"/>
    <w:basedOn w:val="Numatytasispastraiposriftas"/>
    <w:uiPriority w:val="99"/>
    <w:unhideWhenUsed/>
    <w:rsid w:val="00AF42C3"/>
    <w:rPr>
      <w:sz w:val="16"/>
      <w:szCs w:val="16"/>
    </w:rPr>
  </w:style>
  <w:style w:type="table" w:styleId="Lentelstinklelis">
    <w:name w:val="Table Grid"/>
    <w:basedOn w:val="prastojilentel"/>
    <w:uiPriority w:val="39"/>
    <w:qFormat/>
    <w:rsid w:val="00AF42C3"/>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F4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2C3"/>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F42C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F42C3"/>
    <w:rPr>
      <w:b/>
      <w:bCs/>
    </w:rPr>
  </w:style>
  <w:style w:type="character" w:customStyle="1" w:styleId="KomentarotemaDiagrama">
    <w:name w:val="Komentaro tema Diagrama"/>
    <w:basedOn w:val="KomentarotekstasDiagrama"/>
    <w:link w:val="Komentarotema"/>
    <w:uiPriority w:val="99"/>
    <w:semiHidden/>
    <w:rsid w:val="00AF42C3"/>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AF42C3"/>
    <w:pPr>
      <w:spacing w:before="100" w:beforeAutospacing="1" w:after="100" w:afterAutospacing="1"/>
    </w:pPr>
  </w:style>
  <w:style w:type="character" w:customStyle="1" w:styleId="pildymui">
    <w:name w:val="pildymui"/>
    <w:basedOn w:val="Numatytasispastraiposriftas"/>
    <w:rsid w:val="00AF42C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F42C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F42C3"/>
    <w:rPr>
      <w:rFonts w:asciiTheme="minorHAnsi" w:eastAsiaTheme="minorEastAsia" w:hAnsiTheme="minorHAnsi"/>
      <w:kern w:val="0"/>
      <w:sz w:val="21"/>
      <w:szCs w:val="20"/>
      <w:lang w:eastAsia="lt-LT"/>
      <w14:ligatures w14:val="none"/>
    </w:rPr>
  </w:style>
  <w:style w:type="character" w:customStyle="1" w:styleId="Internetlink">
    <w:name w:val="Internet link"/>
    <w:rsid w:val="00AF42C3"/>
    <w:rPr>
      <w:color w:val="000080"/>
      <w:u w:val="single"/>
    </w:rPr>
  </w:style>
  <w:style w:type="paragraph" w:styleId="Antrats">
    <w:name w:val="header"/>
    <w:basedOn w:val="prastasis"/>
    <w:link w:val="AntratsDiagrama"/>
    <w:uiPriority w:val="99"/>
    <w:unhideWhenUsed/>
    <w:rsid w:val="00AF42C3"/>
    <w:pPr>
      <w:tabs>
        <w:tab w:val="center" w:pos="4513"/>
        <w:tab w:val="right" w:pos="9026"/>
      </w:tabs>
    </w:pPr>
  </w:style>
  <w:style w:type="character" w:customStyle="1" w:styleId="AntratsDiagrama">
    <w:name w:val="Antraštės Diagrama"/>
    <w:basedOn w:val="Numatytasispastraiposriftas"/>
    <w:link w:val="Antrats"/>
    <w:uiPriority w:val="99"/>
    <w:rsid w:val="00AF42C3"/>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AF42C3"/>
    <w:pPr>
      <w:tabs>
        <w:tab w:val="center" w:pos="4513"/>
        <w:tab w:val="right" w:pos="9026"/>
      </w:tabs>
    </w:pPr>
  </w:style>
  <w:style w:type="character" w:customStyle="1" w:styleId="PoratDiagrama">
    <w:name w:val="Poraštė Diagrama"/>
    <w:basedOn w:val="Numatytasispastraiposriftas"/>
    <w:link w:val="Porat"/>
    <w:rsid w:val="00AF42C3"/>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AF42C3"/>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AF42C3"/>
    <w:rPr>
      <w:i/>
      <w:iCs/>
      <w:color w:val="595959" w:themeColor="text1" w:themeTint="A6"/>
    </w:rPr>
  </w:style>
  <w:style w:type="paragraph" w:styleId="Antrat">
    <w:name w:val="caption"/>
    <w:basedOn w:val="prastasis"/>
    <w:next w:val="prastasis"/>
    <w:uiPriority w:val="35"/>
    <w:semiHidden/>
    <w:unhideWhenUsed/>
    <w:qFormat/>
    <w:rsid w:val="00AF42C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F42C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F42C3"/>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F42C3"/>
    <w:rPr>
      <w:b/>
      <w:bCs/>
    </w:rPr>
  </w:style>
  <w:style w:type="character" w:styleId="Emfaz">
    <w:name w:val="Emphasis"/>
    <w:basedOn w:val="Numatytasispastraiposriftas"/>
    <w:uiPriority w:val="20"/>
    <w:qFormat/>
    <w:rsid w:val="00AF42C3"/>
    <w:rPr>
      <w:i/>
      <w:iCs/>
      <w:color w:val="000000" w:themeColor="text1"/>
    </w:rPr>
  </w:style>
  <w:style w:type="paragraph" w:styleId="Betarp">
    <w:name w:val="No Spacing"/>
    <w:link w:val="BetarpDiagrama"/>
    <w:uiPriority w:val="1"/>
    <w:qFormat/>
    <w:rsid w:val="00AF42C3"/>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AF42C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F42C3"/>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AF42C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F42C3"/>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AF42C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F42C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F42C3"/>
    <w:rPr>
      <w:b/>
      <w:bCs/>
      <w:caps w:val="0"/>
      <w:smallCaps/>
      <w:color w:val="auto"/>
      <w:spacing w:val="0"/>
      <w:u w:val="single"/>
    </w:rPr>
  </w:style>
  <w:style w:type="character" w:styleId="Knygospavadinimas">
    <w:name w:val="Book Title"/>
    <w:basedOn w:val="Numatytasispastraiposriftas"/>
    <w:uiPriority w:val="33"/>
    <w:qFormat/>
    <w:rsid w:val="00AF42C3"/>
    <w:rPr>
      <w:b/>
      <w:bCs/>
      <w:caps w:val="0"/>
      <w:smallCaps/>
      <w:spacing w:val="0"/>
    </w:rPr>
  </w:style>
  <w:style w:type="paragraph" w:styleId="Turinioantrat">
    <w:name w:val="TOC Heading"/>
    <w:basedOn w:val="Antrat1"/>
    <w:next w:val="prastasis"/>
    <w:uiPriority w:val="39"/>
    <w:unhideWhenUsed/>
    <w:qFormat/>
    <w:rsid w:val="00AF42C3"/>
    <w:pPr>
      <w:outlineLvl w:val="9"/>
    </w:pPr>
  </w:style>
  <w:style w:type="character" w:customStyle="1" w:styleId="BetarpDiagrama">
    <w:name w:val="Be tarpų Diagrama"/>
    <w:basedOn w:val="Numatytasispastraiposriftas"/>
    <w:link w:val="Betarp"/>
    <w:uiPriority w:val="1"/>
    <w:rsid w:val="00AF42C3"/>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AF42C3"/>
    <w:rPr>
      <w:color w:val="808080"/>
    </w:rPr>
  </w:style>
  <w:style w:type="paragraph" w:styleId="Turinys1">
    <w:name w:val="toc 1"/>
    <w:basedOn w:val="prastasis"/>
    <w:next w:val="prastasis"/>
    <w:autoRedefine/>
    <w:uiPriority w:val="39"/>
    <w:unhideWhenUsed/>
    <w:rsid w:val="00AF42C3"/>
    <w:pPr>
      <w:tabs>
        <w:tab w:val="left" w:pos="426"/>
        <w:tab w:val="left" w:pos="1100"/>
        <w:tab w:val="right" w:leader="dot" w:pos="9962"/>
      </w:tabs>
      <w:ind w:left="709" w:right="877" w:firstLine="0"/>
    </w:pPr>
  </w:style>
  <w:style w:type="paragraph" w:customStyle="1" w:styleId="tajtip">
    <w:name w:val="tajtip"/>
    <w:basedOn w:val="prastasis"/>
    <w:rsid w:val="00AF42C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F42C3"/>
    <w:rPr>
      <w:color w:val="954F72" w:themeColor="followedHyperlink"/>
      <w:u w:val="single"/>
    </w:rPr>
  </w:style>
  <w:style w:type="paragraph" w:customStyle="1" w:styleId="Body2">
    <w:name w:val="Body 2"/>
    <w:rsid w:val="00AF42C3"/>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F42C3"/>
    <w:pPr>
      <w:numPr>
        <w:numId w:val="1"/>
      </w:numPr>
    </w:pPr>
  </w:style>
  <w:style w:type="paragraph" w:styleId="Turinys2">
    <w:name w:val="toc 2"/>
    <w:basedOn w:val="prastasis"/>
    <w:next w:val="prastasis"/>
    <w:autoRedefine/>
    <w:uiPriority w:val="39"/>
    <w:unhideWhenUsed/>
    <w:rsid w:val="00AF42C3"/>
    <w:pPr>
      <w:tabs>
        <w:tab w:val="right" w:leader="dot" w:pos="9962"/>
      </w:tabs>
      <w:ind w:left="220"/>
    </w:pPr>
  </w:style>
  <w:style w:type="table" w:customStyle="1" w:styleId="TableGrid2">
    <w:name w:val="Table Grid2"/>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42C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F42C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F42C3"/>
    <w:pPr>
      <w:numPr>
        <w:ilvl w:val="2"/>
      </w:numPr>
    </w:pPr>
  </w:style>
  <w:style w:type="paragraph" w:customStyle="1" w:styleId="Heading">
    <w:name w:val="Heading"/>
    <w:next w:val="Body2"/>
    <w:rsid w:val="00AF42C3"/>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AF42C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42C3"/>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F42C3"/>
    <w:rPr>
      <w:vertAlign w:val="superscript"/>
    </w:rPr>
  </w:style>
  <w:style w:type="character" w:customStyle="1" w:styleId="Normal12ptChar">
    <w:name w:val="Normal + 12 pt Char"/>
    <w:basedOn w:val="Numatytasispastraiposriftas"/>
    <w:link w:val="Normal12pt"/>
    <w:locked/>
    <w:rsid w:val="00AF42C3"/>
  </w:style>
  <w:style w:type="paragraph" w:customStyle="1" w:styleId="Normal12pt">
    <w:name w:val="Normal + 12 pt"/>
    <w:basedOn w:val="prastasis"/>
    <w:link w:val="Normal12ptChar"/>
    <w:rsid w:val="00AF42C3"/>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F42C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42C3"/>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AF42C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42C3"/>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AF42C3"/>
    <w:pPr>
      <w:numPr>
        <w:numId w:val="4"/>
      </w:numPr>
    </w:pPr>
  </w:style>
  <w:style w:type="numbering" w:customStyle="1" w:styleId="Style1">
    <w:name w:val="Style1"/>
    <w:uiPriority w:val="99"/>
    <w:rsid w:val="00AF42C3"/>
    <w:pPr>
      <w:numPr>
        <w:numId w:val="3"/>
      </w:numPr>
    </w:pPr>
  </w:style>
  <w:style w:type="table" w:customStyle="1" w:styleId="3">
    <w:name w:val="3"/>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F42C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F42C3"/>
    <w:rPr>
      <w:rFonts w:ascii="Segoe UI" w:hAnsi="Segoe UI" w:cs="Segoe UI" w:hint="default"/>
      <w:sz w:val="18"/>
      <w:szCs w:val="18"/>
    </w:rPr>
  </w:style>
  <w:style w:type="character" w:customStyle="1" w:styleId="normaltextrun">
    <w:name w:val="normaltextrun"/>
    <w:basedOn w:val="Numatytasispastraiposriftas"/>
    <w:rsid w:val="00AF42C3"/>
  </w:style>
  <w:style w:type="table" w:customStyle="1" w:styleId="TableGrid1">
    <w:name w:val="Table Grid1"/>
    <w:basedOn w:val="prastojilentel"/>
    <w:uiPriority w:val="99"/>
    <w:rsid w:val="00AF42C3"/>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or-icon-list-item">
    <w:name w:val="elementor-icon-list-item"/>
    <w:basedOn w:val="prastasis"/>
    <w:rsid w:val="00AF42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lementor-icon-list-text">
    <w:name w:val="elementor-icon-list-text"/>
    <w:basedOn w:val="Numatytasispastraiposriftas"/>
    <w:rsid w:val="00AF42C3"/>
  </w:style>
  <w:style w:type="paragraph" w:styleId="Sraas5">
    <w:name w:val="List 5"/>
    <w:basedOn w:val="prastasis"/>
    <w:uiPriority w:val="99"/>
    <w:unhideWhenUsed/>
    <w:rsid w:val="00AF42C3"/>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customStyle="1" w:styleId="Sraopastraipa1">
    <w:name w:val="Sąrašo pastraipa1"/>
    <w:basedOn w:val="prastasis"/>
    <w:qFormat/>
    <w:rsid w:val="00AF42C3"/>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entrBoldm">
    <w:name w:val="CentrBoldm"/>
    <w:basedOn w:val="prastasis"/>
    <w:rsid w:val="00AF42C3"/>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DiagramaDiagrama8CharChar">
    <w:name w:val="Diagrama Diagrama8 Char Char"/>
    <w:basedOn w:val="prastasis"/>
    <w:rsid w:val="00AF42C3"/>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2">
    <w:name w:val="Sąrašo pastraipa2"/>
    <w:basedOn w:val="prastasis"/>
    <w:qFormat/>
    <w:rsid w:val="00AF42C3"/>
    <w:pPr>
      <w:spacing w:line="240" w:lineRule="auto"/>
      <w:ind w:left="720" w:firstLine="0"/>
      <w:jc w:val="left"/>
    </w:pPr>
    <w:rPr>
      <w:rFonts w:ascii="Times New Roman" w:eastAsia="Times New Roman" w:hAnsi="Times New Roman" w:cs="Times New Roman"/>
      <w:sz w:val="20"/>
      <w:szCs w:val="20"/>
    </w:rPr>
  </w:style>
  <w:style w:type="paragraph" w:customStyle="1" w:styleId="Pagrindinistekstas1">
    <w:name w:val="Pagrindinis tekstas1"/>
    <w:rsid w:val="0025647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874AE5"/>
    <w:pPr>
      <w:spacing w:line="240" w:lineRule="auto"/>
      <w:jc w:val="center"/>
    </w:pPr>
    <w:rPr>
      <w:rFonts w:eastAsia="Times New Roman" w:cs="Palemonas"/>
      <w:kern w:val="0"/>
      <w:szCs w:val="24"/>
      <w14:ligatures w14:val="none"/>
    </w:rPr>
  </w:style>
  <w:style w:type="character" w:customStyle="1" w:styleId="ListParagraphChar">
    <w:name w:val="List Paragraph Char"/>
    <w:locked/>
    <w:rsid w:val="00962730"/>
  </w:style>
  <w:style w:type="paragraph" w:customStyle="1" w:styleId="xmsonormal">
    <w:name w:val="x_msonormal"/>
    <w:basedOn w:val="prastasis"/>
    <w:rsid w:val="009013FF"/>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15</Pages>
  <Words>17582</Words>
  <Characters>10022</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149</cp:revision>
  <dcterms:created xsi:type="dcterms:W3CDTF">2024-07-18T10:46:00Z</dcterms:created>
  <dcterms:modified xsi:type="dcterms:W3CDTF">2025-10-23T06:36:00Z</dcterms:modified>
</cp:coreProperties>
</file>