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62D0F29" w:rsidR="008D704D" w:rsidRPr="00A76F32" w:rsidRDefault="008D704D" w:rsidP="008D704D">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3130247"/>
      <w:r w:rsidRPr="00A76F32">
        <w:rPr>
          <w:rFonts w:ascii="Times New Roman" w:eastAsia="Calibri" w:hAnsi="Times New Roman" w:cs="Times New Roman"/>
          <w:color w:val="auto"/>
          <w:sz w:val="24"/>
          <w:szCs w:val="24"/>
        </w:rPr>
        <w:t xml:space="preserve">Pirkimo sąlygų </w:t>
      </w:r>
      <w:r w:rsidR="00F1334C" w:rsidRPr="00A76F32">
        <w:rPr>
          <w:rFonts w:ascii="Times New Roman" w:eastAsia="Calibri" w:hAnsi="Times New Roman" w:cs="Times New Roman"/>
          <w:color w:val="auto"/>
          <w:sz w:val="24"/>
          <w:szCs w:val="24"/>
        </w:rPr>
        <w:t>6</w:t>
      </w:r>
      <w:r w:rsidRPr="00A76F32">
        <w:rPr>
          <w:rFonts w:ascii="Times New Roman" w:eastAsia="Calibri" w:hAnsi="Times New Roman" w:cs="Times New Roman"/>
          <w:color w:val="auto"/>
          <w:sz w:val="24"/>
          <w:szCs w:val="24"/>
        </w:rPr>
        <w:t xml:space="preserve"> priedas „Pasiūlymo forma“</w:t>
      </w:r>
      <w:bookmarkEnd w:id="0"/>
      <w:bookmarkEnd w:id="1"/>
      <w:bookmarkEnd w:id="2"/>
      <w:bookmarkEnd w:id="3"/>
    </w:p>
    <w:p w14:paraId="4A9D824A" w14:textId="77777777" w:rsidR="00FA78CB" w:rsidRPr="00F0499F" w:rsidRDefault="00FA78CB" w:rsidP="00FA78CB"/>
    <w:p w14:paraId="2D1544C6"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Herbas arba prekių ženklas</w:t>
      </w:r>
    </w:p>
    <w:p w14:paraId="23FC1C23"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p>
    <w:p w14:paraId="62B6C1CA"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(Tiekėjo pavadinimas)</w:t>
      </w:r>
    </w:p>
    <w:p w14:paraId="18355C42"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p>
    <w:p w14:paraId="52210121"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352ED2" w14:textId="77777777" w:rsidR="00885403" w:rsidRPr="00651421" w:rsidRDefault="00885403" w:rsidP="00885403">
      <w:pPr>
        <w:spacing w:after="0" w:line="240" w:lineRule="auto"/>
        <w:jc w:val="center"/>
        <w:rPr>
          <w:rFonts w:ascii="Times New Roman" w:eastAsia="Calibri" w:hAnsi="Times New Roman" w:cs="Times New Roman"/>
          <w:b/>
          <w:bCs/>
          <w:sz w:val="24"/>
          <w:szCs w:val="24"/>
          <w:lang w:eastAsia="en-US"/>
        </w:rPr>
      </w:pPr>
    </w:p>
    <w:p w14:paraId="2E521458" w14:textId="77777777" w:rsidR="00885403" w:rsidRPr="00651421" w:rsidRDefault="00885403" w:rsidP="00885403">
      <w:pPr>
        <w:spacing w:after="0" w:line="240" w:lineRule="auto"/>
        <w:rPr>
          <w:rFonts w:ascii="Times New Roman" w:eastAsia="Calibri" w:hAnsi="Times New Roman" w:cs="Times New Roman"/>
          <w:sz w:val="24"/>
          <w:szCs w:val="24"/>
          <w:u w:val="single"/>
          <w:lang w:eastAsia="en-US"/>
        </w:rPr>
      </w:pPr>
      <w:r w:rsidRPr="00651421">
        <w:rPr>
          <w:rFonts w:ascii="Times New Roman" w:eastAsia="Calibri" w:hAnsi="Times New Roman" w:cs="Times New Roman"/>
          <w:sz w:val="24"/>
          <w:szCs w:val="24"/>
          <w:u w:val="single"/>
          <w:lang w:eastAsia="en-US"/>
        </w:rPr>
        <w:t>Viešoji įstaiga Klaipėdos universiteto ligoninė</w:t>
      </w:r>
    </w:p>
    <w:p w14:paraId="1DE33695" w14:textId="77777777" w:rsidR="00885403" w:rsidRPr="00651421" w:rsidRDefault="00885403" w:rsidP="00885403">
      <w:pPr>
        <w:tabs>
          <w:tab w:val="center" w:pos="2520"/>
        </w:tabs>
        <w:spacing w:after="0" w:line="240" w:lineRule="auto"/>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(Adresatas (perkančioji organizacija))</w:t>
      </w:r>
    </w:p>
    <w:p w14:paraId="30B1B7F7" w14:textId="77777777" w:rsidR="00885403" w:rsidRPr="00194B04" w:rsidRDefault="00885403" w:rsidP="00885403">
      <w:pPr>
        <w:spacing w:after="0" w:line="240" w:lineRule="auto"/>
        <w:jc w:val="center"/>
        <w:rPr>
          <w:rFonts w:ascii="Times New Roman" w:eastAsia="Calibri" w:hAnsi="Times New Roman" w:cs="Times New Roman"/>
          <w:b/>
          <w:sz w:val="24"/>
          <w:szCs w:val="24"/>
          <w:lang w:eastAsia="en-US"/>
        </w:rPr>
      </w:pPr>
    </w:p>
    <w:p w14:paraId="2CEB3D4C" w14:textId="77777777" w:rsidR="00885403" w:rsidRPr="00194B04" w:rsidRDefault="00885403" w:rsidP="00885403">
      <w:pPr>
        <w:spacing w:after="0" w:line="240" w:lineRule="auto"/>
        <w:jc w:val="center"/>
        <w:rPr>
          <w:rFonts w:ascii="Times New Roman" w:eastAsia="Calibri" w:hAnsi="Times New Roman" w:cs="Times New Roman"/>
          <w:b/>
          <w:sz w:val="24"/>
          <w:szCs w:val="24"/>
          <w:lang w:eastAsia="en-US"/>
        </w:rPr>
      </w:pPr>
      <w:r w:rsidRPr="00194B04">
        <w:rPr>
          <w:rFonts w:ascii="Times New Roman" w:eastAsia="Calibri" w:hAnsi="Times New Roman" w:cs="Times New Roman"/>
          <w:b/>
          <w:sz w:val="24"/>
          <w:szCs w:val="24"/>
          <w:lang w:eastAsia="en-US"/>
        </w:rPr>
        <w:t>PASIŪLYMAS</w:t>
      </w:r>
    </w:p>
    <w:p w14:paraId="2296F9B8" w14:textId="77777777" w:rsidR="00AB2942" w:rsidRDefault="00AB2942" w:rsidP="00194B04">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AB2942">
        <w:rPr>
          <w:rFonts w:ascii="Times New Roman" w:eastAsia="Calibri" w:hAnsi="Times New Roman" w:cs="Times New Roman"/>
          <w:b/>
          <w:sz w:val="24"/>
          <w:szCs w:val="24"/>
          <w:lang w:eastAsia="en-US"/>
        </w:rPr>
        <w:t xml:space="preserve">DĖL </w:t>
      </w:r>
      <w:r w:rsidRPr="00AB2942">
        <w:rPr>
          <w:rFonts w:ascii="Times New Roman" w:eastAsia="Times New Roman" w:hAnsi="Times New Roman" w:cs="Times New Roman"/>
          <w:b/>
          <w:sz w:val="24"/>
          <w:szCs w:val="24"/>
          <w:lang w:eastAsia="en-US"/>
        </w:rPr>
        <w:t xml:space="preserve">DIAGNOSTINIŲ REAGENTŲ IR EKSPLOATACINIŲ MEDŽIAGŲ </w:t>
      </w:r>
    </w:p>
    <w:p w14:paraId="5AEFC545" w14:textId="77777777" w:rsidR="00AB2942" w:rsidRDefault="00AB2942" w:rsidP="00194B04">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AB2942">
        <w:rPr>
          <w:rFonts w:ascii="Times New Roman" w:eastAsia="Times New Roman" w:hAnsi="Times New Roman" w:cs="Times New Roman"/>
          <w:b/>
          <w:sz w:val="24"/>
          <w:szCs w:val="24"/>
          <w:lang w:eastAsia="en-US"/>
        </w:rPr>
        <w:t xml:space="preserve">IMUNOCHEMINIŲ (SPECIALIZUOTŲ ENDOKRININIŲ) </w:t>
      </w:r>
    </w:p>
    <w:p w14:paraId="3AB97630" w14:textId="14F6CBA9" w:rsidR="00194B04" w:rsidRPr="00AB2942" w:rsidRDefault="00AB2942" w:rsidP="00194B04">
      <w:pPr>
        <w:autoSpaceDE w:val="0"/>
        <w:autoSpaceDN w:val="0"/>
        <w:adjustRightInd w:val="0"/>
        <w:spacing w:after="0" w:line="240" w:lineRule="auto"/>
        <w:jc w:val="center"/>
        <w:rPr>
          <w:rFonts w:ascii="Times New Roman" w:hAnsi="Times New Roman" w:cs="Times New Roman"/>
          <w:b/>
          <w:sz w:val="24"/>
          <w:szCs w:val="24"/>
        </w:rPr>
      </w:pPr>
      <w:r w:rsidRPr="00AB2942">
        <w:rPr>
          <w:rFonts w:ascii="Times New Roman" w:eastAsia="Times New Roman" w:hAnsi="Times New Roman" w:cs="Times New Roman"/>
          <w:b/>
          <w:sz w:val="24"/>
          <w:szCs w:val="24"/>
          <w:lang w:eastAsia="en-US"/>
        </w:rPr>
        <w:t>TYRIMŲ ATLIKIMUI KARTU SU ĮRANGOS PANAUDA</w:t>
      </w:r>
    </w:p>
    <w:p w14:paraId="7DD0514D" w14:textId="77777777" w:rsidR="00885403" w:rsidRPr="00194B04" w:rsidRDefault="00885403" w:rsidP="00885403">
      <w:pPr>
        <w:spacing w:after="0" w:line="240" w:lineRule="auto"/>
        <w:jc w:val="center"/>
        <w:rPr>
          <w:rFonts w:ascii="Times New Roman" w:eastAsia="Calibri" w:hAnsi="Times New Roman" w:cs="Times New Roman"/>
          <w:sz w:val="24"/>
          <w:szCs w:val="24"/>
          <w:lang w:eastAsia="en-US"/>
        </w:rPr>
      </w:pPr>
      <w:r w:rsidRPr="00194B04">
        <w:rPr>
          <w:rFonts w:ascii="Times New Roman" w:eastAsia="Calibri" w:hAnsi="Times New Roman" w:cs="Times New Roman"/>
          <w:b/>
          <w:sz w:val="24"/>
          <w:szCs w:val="24"/>
          <w:lang w:eastAsia="en-US"/>
        </w:rPr>
        <w:t>PIRKIMO</w:t>
      </w:r>
    </w:p>
    <w:p w14:paraId="3BCBFCA5" w14:textId="77777777" w:rsidR="00885403" w:rsidRPr="00651421" w:rsidRDefault="00885403" w:rsidP="00885403">
      <w:pPr>
        <w:shd w:val="clear" w:color="auto" w:fill="FFFFFF"/>
        <w:spacing w:after="0" w:line="240" w:lineRule="auto"/>
        <w:jc w:val="center"/>
        <w:rPr>
          <w:rFonts w:ascii="Times New Roman" w:eastAsia="Calibri" w:hAnsi="Times New Roman" w:cs="Times New Roman"/>
          <w:sz w:val="24"/>
          <w:szCs w:val="24"/>
          <w:lang w:eastAsia="en-US"/>
        </w:rPr>
      </w:pPr>
    </w:p>
    <w:p w14:paraId="012FE499"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
          <w:bCs/>
          <w:sz w:val="24"/>
          <w:szCs w:val="24"/>
          <w:lang w:eastAsia="en-US"/>
        </w:rPr>
      </w:pPr>
      <w:bookmarkStart w:id="4" w:name="_Ref39586171"/>
      <w:bookmarkStart w:id="5" w:name="_Ref39673580"/>
      <w:bookmarkStart w:id="6" w:name="_Ref39674283"/>
      <w:r w:rsidRPr="00651421">
        <w:rPr>
          <w:rFonts w:ascii="Times New Roman" w:eastAsia="Calibri" w:hAnsi="Times New Roman" w:cs="Times New Roman"/>
          <w:sz w:val="24"/>
          <w:szCs w:val="24"/>
          <w:lang w:eastAsia="en-US"/>
        </w:rPr>
        <w:t>____________</w:t>
      </w:r>
      <w:r w:rsidRPr="00651421">
        <w:rPr>
          <w:rFonts w:ascii="Times New Roman" w:eastAsia="Calibri" w:hAnsi="Times New Roman" w:cs="Times New Roman"/>
          <w:b/>
          <w:bCs/>
          <w:sz w:val="24"/>
          <w:szCs w:val="24"/>
          <w:lang w:eastAsia="en-US"/>
        </w:rPr>
        <w:t xml:space="preserve"> </w:t>
      </w:r>
      <w:r w:rsidRPr="00651421">
        <w:rPr>
          <w:rFonts w:ascii="Times New Roman" w:eastAsia="Calibri" w:hAnsi="Times New Roman" w:cs="Times New Roman"/>
          <w:sz w:val="24"/>
          <w:szCs w:val="24"/>
          <w:lang w:eastAsia="en-US"/>
        </w:rPr>
        <w:t>Nr.______</w:t>
      </w:r>
    </w:p>
    <w:p w14:paraId="25616613"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(Data)</w:t>
      </w:r>
    </w:p>
    <w:p w14:paraId="2495ABFD"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_____________</w:t>
      </w:r>
    </w:p>
    <w:p w14:paraId="1CF3DA06"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51421" w:rsidRPr="00651421" w14:paraId="177B1AE6" w14:textId="77777777" w:rsidTr="003500D7">
        <w:tc>
          <w:tcPr>
            <w:tcW w:w="4928" w:type="dxa"/>
            <w:tcBorders>
              <w:top w:val="single" w:sz="4" w:space="0" w:color="auto"/>
              <w:left w:val="single" w:sz="4" w:space="0" w:color="auto"/>
              <w:bottom w:val="single" w:sz="4" w:space="0" w:color="auto"/>
              <w:right w:val="single" w:sz="4" w:space="0" w:color="auto"/>
            </w:tcBorders>
          </w:tcPr>
          <w:p w14:paraId="51FFD07D"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pavadinimas /Jeigu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DEE255C"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p w14:paraId="141C29C5"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0D6AED2F" w14:textId="77777777" w:rsidTr="003500D7">
        <w:tc>
          <w:tcPr>
            <w:tcW w:w="4928" w:type="dxa"/>
            <w:tcBorders>
              <w:top w:val="single" w:sz="4" w:space="0" w:color="auto"/>
              <w:left w:val="single" w:sz="4" w:space="0" w:color="auto"/>
              <w:bottom w:val="single" w:sz="4" w:space="0" w:color="auto"/>
              <w:right w:val="single" w:sz="4" w:space="0" w:color="auto"/>
            </w:tcBorders>
          </w:tcPr>
          <w:p w14:paraId="68C3A319"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adresas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3454E31B"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p w14:paraId="3799414D"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3D3CAA8A" w14:textId="77777777" w:rsidTr="003500D7">
        <w:tc>
          <w:tcPr>
            <w:tcW w:w="4928" w:type="dxa"/>
            <w:tcBorders>
              <w:top w:val="single" w:sz="4" w:space="0" w:color="auto"/>
              <w:left w:val="single" w:sz="4" w:space="0" w:color="auto"/>
              <w:bottom w:val="single" w:sz="4" w:space="0" w:color="auto"/>
              <w:right w:val="single" w:sz="4" w:space="0" w:color="auto"/>
            </w:tcBorders>
          </w:tcPr>
          <w:p w14:paraId="5A19DF1E"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D9160D6"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20C27418" w14:textId="77777777" w:rsidTr="003500D7">
        <w:tc>
          <w:tcPr>
            <w:tcW w:w="4928" w:type="dxa"/>
            <w:tcBorders>
              <w:top w:val="single" w:sz="4" w:space="0" w:color="auto"/>
              <w:left w:val="single" w:sz="4" w:space="0" w:color="auto"/>
              <w:bottom w:val="single" w:sz="4" w:space="0" w:color="auto"/>
              <w:right w:val="single" w:sz="4" w:space="0" w:color="auto"/>
            </w:tcBorders>
          </w:tcPr>
          <w:p w14:paraId="5B673DD5"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22BBFC15"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05D5F5AF" w14:textId="77777777" w:rsidTr="003500D7">
        <w:tc>
          <w:tcPr>
            <w:tcW w:w="4928" w:type="dxa"/>
            <w:tcBorders>
              <w:top w:val="single" w:sz="4" w:space="0" w:color="auto"/>
              <w:left w:val="single" w:sz="4" w:space="0" w:color="auto"/>
              <w:bottom w:val="single" w:sz="4" w:space="0" w:color="auto"/>
              <w:right w:val="single" w:sz="4" w:space="0" w:color="auto"/>
            </w:tcBorders>
          </w:tcPr>
          <w:p w14:paraId="5EEC749D"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Fakso numeris</w:t>
            </w:r>
          </w:p>
        </w:tc>
        <w:tc>
          <w:tcPr>
            <w:tcW w:w="4927" w:type="dxa"/>
            <w:tcBorders>
              <w:top w:val="single" w:sz="4" w:space="0" w:color="auto"/>
              <w:left w:val="single" w:sz="4" w:space="0" w:color="auto"/>
              <w:bottom w:val="single" w:sz="4" w:space="0" w:color="auto"/>
              <w:right w:val="single" w:sz="4" w:space="0" w:color="auto"/>
            </w:tcBorders>
          </w:tcPr>
          <w:p w14:paraId="30429835"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0431F6ED" w14:textId="77777777" w:rsidTr="003500D7">
        <w:tc>
          <w:tcPr>
            <w:tcW w:w="4928" w:type="dxa"/>
            <w:tcBorders>
              <w:top w:val="single" w:sz="4" w:space="0" w:color="auto"/>
              <w:left w:val="single" w:sz="4" w:space="0" w:color="auto"/>
              <w:bottom w:val="single" w:sz="4" w:space="0" w:color="auto"/>
              <w:right w:val="single" w:sz="4" w:space="0" w:color="auto"/>
            </w:tcBorders>
          </w:tcPr>
          <w:p w14:paraId="7C3EF889"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16D1A84B"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52CB1A59" w14:textId="77777777" w:rsidTr="003500D7">
        <w:tc>
          <w:tcPr>
            <w:tcW w:w="4928" w:type="dxa"/>
            <w:tcBorders>
              <w:top w:val="single" w:sz="4" w:space="0" w:color="auto"/>
              <w:left w:val="single" w:sz="4" w:space="0" w:color="auto"/>
              <w:bottom w:val="single" w:sz="4" w:space="0" w:color="auto"/>
              <w:right w:val="single" w:sz="4" w:space="0" w:color="auto"/>
            </w:tcBorders>
          </w:tcPr>
          <w:p w14:paraId="0BDAA5FC"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5E1E7DC0"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bl>
    <w:p w14:paraId="54BE9BE0" w14:textId="77777777" w:rsidR="00C44260" w:rsidRPr="00651421" w:rsidRDefault="00C44260" w:rsidP="00C44260">
      <w:pPr>
        <w:spacing w:after="0" w:line="240" w:lineRule="auto"/>
        <w:ind w:firstLine="720"/>
        <w:jc w:val="both"/>
        <w:rPr>
          <w:rFonts w:ascii="Times New Roman" w:eastAsia="Calibri" w:hAnsi="Times New Roman" w:cs="Times New Roman"/>
          <w:bCs/>
          <w:sz w:val="24"/>
          <w:szCs w:val="24"/>
          <w:lang w:eastAsia="en-US"/>
        </w:rPr>
      </w:pPr>
      <w:r w:rsidRPr="00651421">
        <w:rPr>
          <w:rFonts w:ascii="Times New Roman" w:eastAsia="Calibri" w:hAnsi="Times New Roman" w:cs="Times New Roman"/>
          <w:sz w:val="24"/>
          <w:szCs w:val="24"/>
          <w:lang w:eastAsia="en-US"/>
        </w:rPr>
        <w:t xml:space="preserve"> </w:t>
      </w:r>
      <w:r w:rsidRPr="00651421">
        <w:rPr>
          <w:rFonts w:ascii="Times New Roman" w:eastAsia="Calibri" w:hAnsi="Times New Roman" w:cs="Times New Roman"/>
          <w:bCs/>
          <w:sz w:val="24"/>
          <w:szCs w:val="24"/>
          <w:lang w:eastAsia="en-US"/>
        </w:rPr>
        <w:t>Vykdant sutartį pasitelksiu šiuos subtiekėjus (subteikėjus):</w:t>
      </w:r>
    </w:p>
    <w:p w14:paraId="2F6ECE85" w14:textId="77777777" w:rsidR="00C44260" w:rsidRPr="00651421" w:rsidRDefault="00C44260" w:rsidP="00C44260">
      <w:pPr>
        <w:spacing w:after="200"/>
        <w:jc w:val="both"/>
        <w:rPr>
          <w:rFonts w:ascii="Times New Roman" w:eastAsia="Calibri" w:hAnsi="Times New Roman" w:cs="Times New Roman"/>
          <w:spacing w:val="-4"/>
          <w:sz w:val="24"/>
          <w:szCs w:val="24"/>
          <w:lang w:eastAsia="en-US"/>
        </w:rPr>
      </w:pPr>
      <w:r w:rsidRPr="00651421">
        <w:rPr>
          <w:rFonts w:ascii="Times New Roman" w:eastAsia="Calibri" w:hAnsi="Times New Roman" w:cs="Times New Roman"/>
          <w:i/>
          <w:spacing w:val="-4"/>
          <w:sz w:val="24"/>
          <w:szCs w:val="24"/>
          <w:lang w:eastAsia="en-US"/>
        </w:rPr>
        <w:t>Pastaba. Pildoma, jei tiekėjas ketina pasitelkti subrangovą (-</w:t>
      </w:r>
      <w:proofErr w:type="spellStart"/>
      <w:r w:rsidRPr="00651421">
        <w:rPr>
          <w:rFonts w:ascii="Times New Roman" w:eastAsia="Calibri" w:hAnsi="Times New Roman" w:cs="Times New Roman"/>
          <w:i/>
          <w:spacing w:val="-4"/>
          <w:sz w:val="24"/>
          <w:szCs w:val="24"/>
          <w:lang w:eastAsia="en-US"/>
        </w:rPr>
        <w:t>us</w:t>
      </w:r>
      <w:proofErr w:type="spellEnd"/>
      <w:r w:rsidRPr="00651421">
        <w:rPr>
          <w:rFonts w:ascii="Times New Roman" w:eastAsia="Calibri" w:hAnsi="Times New Roman" w:cs="Times New Roman"/>
          <w:i/>
          <w:spacing w:val="-4"/>
          <w:sz w:val="24"/>
          <w:szCs w:val="24"/>
          <w:lang w:eastAsia="en-US"/>
        </w:rPr>
        <w:t>), subtiekėją (-</w:t>
      </w:r>
      <w:proofErr w:type="spellStart"/>
      <w:r w:rsidRPr="00651421">
        <w:rPr>
          <w:rFonts w:ascii="Times New Roman" w:eastAsia="Calibri" w:hAnsi="Times New Roman" w:cs="Times New Roman"/>
          <w:i/>
          <w:spacing w:val="-4"/>
          <w:sz w:val="24"/>
          <w:szCs w:val="24"/>
          <w:lang w:eastAsia="en-US"/>
        </w:rPr>
        <w:t>us</w:t>
      </w:r>
      <w:proofErr w:type="spellEnd"/>
      <w:r w:rsidRPr="00651421">
        <w:rPr>
          <w:rFonts w:ascii="Times New Roman" w:eastAsia="Calibri" w:hAnsi="Times New Roman" w:cs="Times New Roman"/>
          <w:i/>
          <w:spacing w:val="-4"/>
          <w:sz w:val="24"/>
          <w:szCs w:val="24"/>
          <w:lang w:eastAsia="en-US"/>
        </w:rPr>
        <w:t>)</w:t>
      </w:r>
      <w:r w:rsidRPr="00651421">
        <w:rPr>
          <w:rFonts w:ascii="Times New Roman" w:eastAsia="Calibri" w:hAnsi="Times New Roman" w:cs="Times New Roman"/>
          <w:i/>
          <w:strike/>
          <w:spacing w:val="-4"/>
          <w:sz w:val="24"/>
          <w:szCs w:val="24"/>
          <w:lang w:eastAsia="en-US"/>
        </w:rPr>
        <w:t>,</w:t>
      </w:r>
      <w:r w:rsidRPr="00651421">
        <w:rPr>
          <w:rFonts w:ascii="Times New Roman" w:eastAsia="Calibri" w:hAnsi="Times New Roman" w:cs="Times New Roman"/>
          <w:i/>
          <w:spacing w:val="-4"/>
          <w:sz w:val="24"/>
          <w:szCs w:val="24"/>
          <w:lang w:eastAsia="en-US"/>
        </w:rPr>
        <w:t xml:space="preserve"> ar subteikėją (-</w:t>
      </w:r>
      <w:proofErr w:type="spellStart"/>
      <w:r w:rsidRPr="00651421">
        <w:rPr>
          <w:rFonts w:ascii="Times New Roman" w:eastAsia="Calibri" w:hAnsi="Times New Roman" w:cs="Times New Roman"/>
          <w:i/>
          <w:spacing w:val="-4"/>
          <w:sz w:val="24"/>
          <w:szCs w:val="24"/>
          <w:lang w:eastAsia="en-US"/>
        </w:rPr>
        <w:t>us</w:t>
      </w:r>
      <w:proofErr w:type="spellEnd"/>
      <w:r w:rsidRPr="00651421">
        <w:rPr>
          <w:rFonts w:ascii="Times New Roman" w:eastAsia="Calibri" w:hAnsi="Times New Roman" w:cs="Times New Roman"/>
          <w:i/>
          <w:spacing w:val="-4"/>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502"/>
      </w:tblGrid>
      <w:tr w:rsidR="00651421" w:rsidRPr="00651421" w14:paraId="51EFBDA0" w14:textId="77777777" w:rsidTr="003500D7">
        <w:tc>
          <w:tcPr>
            <w:tcW w:w="5353" w:type="dxa"/>
            <w:tcBorders>
              <w:top w:val="single" w:sz="4" w:space="0" w:color="auto"/>
              <w:left w:val="single" w:sz="4" w:space="0" w:color="auto"/>
              <w:bottom w:val="single" w:sz="4" w:space="0" w:color="auto"/>
              <w:right w:val="single" w:sz="4" w:space="0" w:color="auto"/>
            </w:tcBorders>
          </w:tcPr>
          <w:p w14:paraId="48F59E9B"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Subtiekėjo (-ų) pavadinimas (-ai) </w:t>
            </w:r>
          </w:p>
        </w:tc>
        <w:tc>
          <w:tcPr>
            <w:tcW w:w="4502" w:type="dxa"/>
            <w:tcBorders>
              <w:top w:val="single" w:sz="4" w:space="0" w:color="auto"/>
              <w:left w:val="single" w:sz="4" w:space="0" w:color="auto"/>
              <w:bottom w:val="single" w:sz="4" w:space="0" w:color="auto"/>
              <w:right w:val="single" w:sz="4" w:space="0" w:color="auto"/>
            </w:tcBorders>
          </w:tcPr>
          <w:p w14:paraId="11D2756E"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227A518D" w14:textId="77777777" w:rsidTr="003500D7">
        <w:tc>
          <w:tcPr>
            <w:tcW w:w="5353" w:type="dxa"/>
            <w:tcBorders>
              <w:top w:val="single" w:sz="4" w:space="0" w:color="auto"/>
              <w:left w:val="single" w:sz="4" w:space="0" w:color="auto"/>
              <w:bottom w:val="single" w:sz="4" w:space="0" w:color="auto"/>
              <w:right w:val="single" w:sz="4" w:space="0" w:color="auto"/>
            </w:tcBorders>
          </w:tcPr>
          <w:p w14:paraId="754A7398"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Subtiekėjo (-ų) adresas (-ai) </w:t>
            </w:r>
          </w:p>
        </w:tc>
        <w:tc>
          <w:tcPr>
            <w:tcW w:w="4502" w:type="dxa"/>
            <w:tcBorders>
              <w:top w:val="single" w:sz="4" w:space="0" w:color="auto"/>
              <w:left w:val="single" w:sz="4" w:space="0" w:color="auto"/>
              <w:bottom w:val="single" w:sz="4" w:space="0" w:color="auto"/>
              <w:right w:val="single" w:sz="4" w:space="0" w:color="auto"/>
            </w:tcBorders>
          </w:tcPr>
          <w:p w14:paraId="44419191"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7756AE91" w14:textId="77777777" w:rsidTr="003500D7">
        <w:tc>
          <w:tcPr>
            <w:tcW w:w="5353" w:type="dxa"/>
            <w:tcBorders>
              <w:top w:val="single" w:sz="4" w:space="0" w:color="auto"/>
              <w:left w:val="single" w:sz="4" w:space="0" w:color="auto"/>
              <w:bottom w:val="single" w:sz="4" w:space="0" w:color="auto"/>
              <w:right w:val="single" w:sz="4" w:space="0" w:color="auto"/>
            </w:tcBorders>
          </w:tcPr>
          <w:p w14:paraId="49975AF3"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Įsipareigojimų dalis (procentais), kuriai ketinama pasitelkti subtiekėją (-</w:t>
            </w:r>
            <w:proofErr w:type="spellStart"/>
            <w:r w:rsidRPr="00651421">
              <w:rPr>
                <w:rFonts w:ascii="Times New Roman" w:eastAsia="Calibri" w:hAnsi="Times New Roman" w:cs="Times New Roman"/>
                <w:sz w:val="22"/>
                <w:szCs w:val="22"/>
                <w:lang w:eastAsia="en-US"/>
              </w:rPr>
              <w:t>us</w:t>
            </w:r>
            <w:proofErr w:type="spellEnd"/>
            <w:r w:rsidRPr="00651421">
              <w:rPr>
                <w:rFonts w:ascii="Times New Roman" w:eastAsia="Calibri" w:hAnsi="Times New Roman" w:cs="Times New Roman"/>
                <w:sz w:val="22"/>
                <w:szCs w:val="22"/>
                <w:lang w:eastAsia="en-US"/>
              </w:rPr>
              <w:t xml:space="preserve">) </w:t>
            </w:r>
          </w:p>
        </w:tc>
        <w:tc>
          <w:tcPr>
            <w:tcW w:w="4502" w:type="dxa"/>
            <w:tcBorders>
              <w:top w:val="single" w:sz="4" w:space="0" w:color="auto"/>
              <w:left w:val="single" w:sz="4" w:space="0" w:color="auto"/>
              <w:bottom w:val="single" w:sz="4" w:space="0" w:color="auto"/>
              <w:right w:val="single" w:sz="4" w:space="0" w:color="auto"/>
            </w:tcBorders>
          </w:tcPr>
          <w:p w14:paraId="4E88F61E"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7BEE2F0F" w14:textId="77777777" w:rsidTr="003500D7">
        <w:tc>
          <w:tcPr>
            <w:tcW w:w="5353" w:type="dxa"/>
            <w:tcBorders>
              <w:top w:val="single" w:sz="4" w:space="0" w:color="auto"/>
              <w:left w:val="single" w:sz="4" w:space="0" w:color="auto"/>
              <w:bottom w:val="single" w:sz="4" w:space="0" w:color="auto"/>
              <w:right w:val="single" w:sz="4" w:space="0" w:color="auto"/>
            </w:tcBorders>
          </w:tcPr>
          <w:p w14:paraId="5373F06D"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Sutarties objekto dalis (-</w:t>
            </w:r>
            <w:proofErr w:type="spellStart"/>
            <w:r w:rsidRPr="00651421">
              <w:rPr>
                <w:rFonts w:ascii="Times New Roman" w:eastAsia="Calibri" w:hAnsi="Times New Roman" w:cs="Times New Roman"/>
                <w:sz w:val="22"/>
                <w:szCs w:val="22"/>
                <w:lang w:eastAsia="en-US"/>
              </w:rPr>
              <w:t>ys</w:t>
            </w:r>
            <w:proofErr w:type="spellEnd"/>
            <w:r w:rsidRPr="00651421">
              <w:rPr>
                <w:rFonts w:ascii="Times New Roman" w:eastAsia="Calibri" w:hAnsi="Times New Roman" w:cs="Times New Roman"/>
                <w:sz w:val="22"/>
                <w:szCs w:val="22"/>
                <w:lang w:eastAsia="en-US"/>
              </w:rPr>
              <w:t>), kuriai(-</w:t>
            </w:r>
            <w:proofErr w:type="spellStart"/>
            <w:r w:rsidRPr="00651421">
              <w:rPr>
                <w:rFonts w:ascii="Times New Roman" w:eastAsia="Calibri" w:hAnsi="Times New Roman" w:cs="Times New Roman"/>
                <w:sz w:val="22"/>
                <w:szCs w:val="22"/>
                <w:lang w:eastAsia="en-US"/>
              </w:rPr>
              <w:t>oms</w:t>
            </w:r>
            <w:proofErr w:type="spellEnd"/>
            <w:r w:rsidRPr="00651421">
              <w:rPr>
                <w:rFonts w:ascii="Times New Roman" w:eastAsia="Calibri" w:hAnsi="Times New Roman" w:cs="Times New Roman"/>
                <w:sz w:val="22"/>
                <w:szCs w:val="22"/>
                <w:lang w:eastAsia="en-US"/>
              </w:rPr>
              <w:t>)  ketinama pasitelkti subtiekėją (-</w:t>
            </w:r>
            <w:proofErr w:type="spellStart"/>
            <w:r w:rsidRPr="00651421">
              <w:rPr>
                <w:rFonts w:ascii="Times New Roman" w:eastAsia="Calibri" w:hAnsi="Times New Roman" w:cs="Times New Roman"/>
                <w:sz w:val="22"/>
                <w:szCs w:val="22"/>
                <w:lang w:eastAsia="en-US"/>
              </w:rPr>
              <w:t>us</w:t>
            </w:r>
            <w:proofErr w:type="spellEnd"/>
            <w:r w:rsidRPr="00651421">
              <w:rPr>
                <w:rFonts w:ascii="Times New Roman" w:eastAsia="Calibri" w:hAnsi="Times New Roman" w:cs="Times New Roman"/>
                <w:sz w:val="22"/>
                <w:szCs w:val="22"/>
                <w:lang w:eastAsia="en-US"/>
              </w:rPr>
              <w:t>)</w:t>
            </w:r>
          </w:p>
        </w:tc>
        <w:tc>
          <w:tcPr>
            <w:tcW w:w="4502" w:type="dxa"/>
            <w:tcBorders>
              <w:top w:val="single" w:sz="4" w:space="0" w:color="auto"/>
              <w:left w:val="single" w:sz="4" w:space="0" w:color="auto"/>
              <w:bottom w:val="single" w:sz="4" w:space="0" w:color="auto"/>
              <w:right w:val="single" w:sz="4" w:space="0" w:color="auto"/>
            </w:tcBorders>
          </w:tcPr>
          <w:p w14:paraId="21DB7A43"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bl>
    <w:p w14:paraId="680DC173" w14:textId="7B0CFD3B" w:rsidR="00C44260" w:rsidRPr="00651421" w:rsidRDefault="00C44260" w:rsidP="00C44260">
      <w:pPr>
        <w:tabs>
          <w:tab w:val="left" w:pos="709"/>
        </w:tabs>
        <w:spacing w:after="0" w:line="240" w:lineRule="auto"/>
        <w:ind w:firstLine="426"/>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2"/>
          <w:szCs w:val="22"/>
          <w:lang w:eastAsia="en-US"/>
        </w:rPr>
        <w:t xml:space="preserve">1. Šiuo </w:t>
      </w:r>
      <w:r w:rsidRPr="00651421">
        <w:rPr>
          <w:rFonts w:ascii="Times New Roman" w:eastAsia="Calibri" w:hAnsi="Times New Roman" w:cs="Times New Roman"/>
          <w:sz w:val="24"/>
          <w:szCs w:val="24"/>
          <w:lang w:eastAsia="en-US"/>
        </w:rPr>
        <w:t>pasiūlymu pažymime, kad sutinkame su visomis pirkimo sąlygomis, nustatytomis:</w:t>
      </w:r>
    </w:p>
    <w:p w14:paraId="72C3572E" w14:textId="77777777" w:rsidR="00C44260" w:rsidRPr="00651421" w:rsidRDefault="00C44260" w:rsidP="00C44260">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1) atviro konkurso skelbime, paskelbtame Viešųjų pirkimų įstatymo nustatyta tvarka, CVP IS ir Europos Sąjungos oficialiajame leidinyje;</w:t>
      </w:r>
    </w:p>
    <w:p w14:paraId="4AF469F5" w14:textId="77777777" w:rsidR="00C44260" w:rsidRPr="00651421" w:rsidRDefault="00C44260" w:rsidP="00C44260">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2) atviro konkurso sąlygose;</w:t>
      </w:r>
    </w:p>
    <w:p w14:paraId="1D91CBB9" w14:textId="77777777" w:rsidR="00C44260" w:rsidRPr="00651421" w:rsidRDefault="00C44260" w:rsidP="00C44260">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3) kituose pirkimo dokumentuose (jų paaiškinimuose, papildymuose).</w:t>
      </w:r>
    </w:p>
    <w:p w14:paraId="76E759AB" w14:textId="546B6D42" w:rsidR="00C44260" w:rsidRPr="00651421" w:rsidRDefault="00C44260" w:rsidP="00C44260">
      <w:pPr>
        <w:tabs>
          <w:tab w:val="left" w:pos="567"/>
          <w:tab w:val="left" w:pos="709"/>
        </w:tabs>
        <w:spacing w:after="200" w:line="240" w:lineRule="auto"/>
        <w:ind w:firstLine="426"/>
        <w:jc w:val="both"/>
        <w:rPr>
          <w:rFonts w:ascii="Times New Roman" w:eastAsia="Calibri" w:hAnsi="Times New Roman" w:cs="Times New Roman"/>
          <w:i/>
          <w:iCs/>
          <w:sz w:val="22"/>
          <w:szCs w:val="22"/>
          <w:lang w:eastAsia="en-US"/>
        </w:rPr>
      </w:pPr>
      <w:r w:rsidRPr="00651421">
        <w:rPr>
          <w:rFonts w:ascii="Times New Roman" w:eastAsia="Calibri" w:hAnsi="Times New Roman" w:cs="Times New Roman"/>
          <w:sz w:val="24"/>
          <w:szCs w:val="24"/>
          <w:lang w:eastAsia="en-US"/>
        </w:rPr>
        <w:t xml:space="preserve">2. </w:t>
      </w:r>
      <w:r w:rsidR="00194B04">
        <w:rPr>
          <w:rFonts w:ascii="Times New Roman" w:eastAsia="Calibri" w:hAnsi="Times New Roman" w:cs="Times New Roman"/>
          <w:spacing w:val="-4"/>
          <w:sz w:val="24"/>
          <w:szCs w:val="24"/>
          <w:lang w:eastAsia="en-US"/>
        </w:rPr>
        <w:t>Pateikdamas</w:t>
      </w:r>
      <w:r w:rsidRPr="00651421">
        <w:rPr>
          <w:rFonts w:ascii="Times New Roman" w:eastAsia="Calibri" w:hAnsi="Times New Roman" w:cs="Times New Roman"/>
          <w:spacing w:val="-4"/>
          <w:sz w:val="24"/>
          <w:szCs w:val="24"/>
          <w:lang w:eastAsia="en-US"/>
        </w:rPr>
        <w:t xml:space="preserve"> pasiūlymą, patvirtinu, kad dokumentų skaitmeninės</w:t>
      </w:r>
      <w:r w:rsidRPr="00651421">
        <w:rPr>
          <w:rFonts w:ascii="Times New Roman" w:eastAsia="Calibri" w:hAnsi="Times New Roman" w:cs="Times New Roman"/>
          <w:sz w:val="24"/>
          <w:szCs w:val="24"/>
          <w:lang w:eastAsia="en-US"/>
        </w:rPr>
        <w:t xml:space="preserve"> kopijos ir elektro</w:t>
      </w:r>
      <w:r w:rsidR="00DE5744" w:rsidRPr="00651421">
        <w:rPr>
          <w:rFonts w:ascii="Times New Roman" w:eastAsia="Calibri" w:hAnsi="Times New Roman" w:cs="Times New Roman"/>
          <w:sz w:val="24"/>
          <w:szCs w:val="24"/>
          <w:lang w:eastAsia="en-US"/>
        </w:rPr>
        <w:t>n</w:t>
      </w:r>
      <w:r w:rsidRPr="00651421">
        <w:rPr>
          <w:rFonts w:ascii="Times New Roman" w:eastAsia="Calibri" w:hAnsi="Times New Roman" w:cs="Times New Roman"/>
          <w:sz w:val="24"/>
          <w:szCs w:val="24"/>
          <w:lang w:eastAsia="en-US"/>
        </w:rPr>
        <w:t>inėmis priemonėmis pateikti duomenys yra tikri (</w:t>
      </w:r>
      <w:r w:rsidRPr="00651421">
        <w:rPr>
          <w:rFonts w:ascii="Times New Roman" w:eastAsia="Calibri" w:hAnsi="Times New Roman" w:cs="Times New Roman"/>
          <w:i/>
          <w:iCs/>
          <w:sz w:val="24"/>
          <w:szCs w:val="24"/>
          <w:lang w:eastAsia="en-US"/>
        </w:rPr>
        <w:t>jei reikalaujama pasirašyti el. parašu</w:t>
      </w:r>
      <w:r w:rsidRPr="00651421">
        <w:rPr>
          <w:rFonts w:ascii="Times New Roman" w:eastAsia="Calibri" w:hAnsi="Times New Roman" w:cs="Times New Roman"/>
          <w:i/>
          <w:iCs/>
          <w:sz w:val="22"/>
          <w:szCs w:val="22"/>
          <w:lang w:eastAsia="en-US"/>
        </w:rPr>
        <w:t>).</w:t>
      </w:r>
    </w:p>
    <w:p w14:paraId="4037C2FD" w14:textId="58740D18" w:rsidR="00C44260" w:rsidRPr="00651421" w:rsidRDefault="00C44260" w:rsidP="00C44260">
      <w:pPr>
        <w:tabs>
          <w:tab w:val="left" w:pos="284"/>
        </w:tabs>
        <w:spacing w:after="0" w:line="240" w:lineRule="auto"/>
        <w:ind w:firstLine="426"/>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2"/>
          <w:szCs w:val="22"/>
          <w:lang w:eastAsia="en-US"/>
        </w:rPr>
        <w:lastRenderedPageBreak/>
        <w:t xml:space="preserve">3. </w:t>
      </w:r>
      <w:r w:rsidRPr="00651421">
        <w:rPr>
          <w:rFonts w:ascii="Times New Roman" w:eastAsia="Calibri" w:hAnsi="Times New Roman" w:cs="Times New Roman"/>
          <w:sz w:val="24"/>
          <w:szCs w:val="24"/>
          <w:lang w:eastAsia="en-US"/>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tiekti/paslaugoms teikti. </w:t>
      </w:r>
    </w:p>
    <w:p w14:paraId="042A041B" w14:textId="70DD818E" w:rsidR="00C44260" w:rsidRDefault="00C44260" w:rsidP="00C44260">
      <w:pPr>
        <w:tabs>
          <w:tab w:val="left" w:pos="993"/>
        </w:tabs>
        <w:spacing w:before="120" w:after="120" w:line="240" w:lineRule="auto"/>
        <w:ind w:firstLine="425"/>
        <w:contextualSpacing/>
        <w:jc w:val="both"/>
        <w:rPr>
          <w:rFonts w:ascii="Times New Roman" w:eastAsia="Arial Unicode MS" w:hAnsi="Times New Roman" w:cs="Times New Roman"/>
          <w:b/>
          <w:sz w:val="22"/>
          <w:szCs w:val="22"/>
          <w:bdr w:val="none" w:sz="0" w:space="0" w:color="auto" w:frame="1"/>
        </w:rPr>
      </w:pPr>
      <w:r w:rsidRPr="00651421">
        <w:rPr>
          <w:rFonts w:ascii="Times New Roman" w:eastAsia="Calibri" w:hAnsi="Times New Roman" w:cs="Times New Roman"/>
          <w:sz w:val="24"/>
          <w:szCs w:val="24"/>
          <w:lang w:eastAsia="ko-KR"/>
        </w:rPr>
        <w:t xml:space="preserve">4. </w:t>
      </w:r>
      <w:r w:rsidR="00E25840" w:rsidRPr="000D6FB0">
        <w:rPr>
          <w:rFonts w:ascii="Times New Roman" w:eastAsia="Arial Unicode MS" w:hAnsi="Times New Roman" w:cs="Times New Roman"/>
          <w:sz w:val="22"/>
          <w:szCs w:val="22"/>
          <w:bdr w:val="none" w:sz="0" w:space="0" w:color="auto" w:frame="1"/>
        </w:rPr>
        <w:t>Mes siūlome 2 priede „Techninė specifikacija“ nurodyt</w:t>
      </w:r>
      <w:r w:rsidR="00DB3121">
        <w:rPr>
          <w:rFonts w:ascii="Times New Roman" w:eastAsia="Arial Unicode MS" w:hAnsi="Times New Roman" w:cs="Times New Roman"/>
          <w:sz w:val="22"/>
          <w:szCs w:val="22"/>
          <w:bdr w:val="none" w:sz="0" w:space="0" w:color="auto" w:frame="1"/>
        </w:rPr>
        <w:t>a</w:t>
      </w:r>
      <w:r w:rsidR="00E25840" w:rsidRPr="000D6FB0">
        <w:rPr>
          <w:rFonts w:ascii="Times New Roman" w:eastAsia="Arial Unicode MS" w:hAnsi="Times New Roman" w:cs="Times New Roman"/>
          <w:sz w:val="22"/>
          <w:szCs w:val="22"/>
          <w:bdr w:val="none" w:sz="0" w:space="0" w:color="auto" w:frame="1"/>
        </w:rPr>
        <w:t xml:space="preserve">s </w:t>
      </w:r>
      <w:r w:rsidR="00DB3121">
        <w:rPr>
          <w:rFonts w:ascii="Times New Roman" w:eastAsia="Arial Unicode MS" w:hAnsi="Times New Roman" w:cs="Times New Roman"/>
          <w:sz w:val="22"/>
          <w:szCs w:val="22"/>
          <w:bdr w:val="none" w:sz="0" w:space="0" w:color="auto" w:frame="1"/>
        </w:rPr>
        <w:t>prekes</w:t>
      </w:r>
      <w:r w:rsidR="00E25840" w:rsidRPr="000D6FB0">
        <w:rPr>
          <w:rFonts w:ascii="Times New Roman" w:eastAsia="Arial Unicode MS" w:hAnsi="Times New Roman" w:cs="Times New Roman"/>
          <w:sz w:val="22"/>
          <w:szCs w:val="22"/>
          <w:bdr w:val="none" w:sz="0" w:space="0" w:color="auto" w:frame="1"/>
        </w:rPr>
        <w:t xml:space="preserve"> ir patvirtiname, kad mūsų siūlomos prekės </w:t>
      </w:r>
      <w:r w:rsidR="00DB3121">
        <w:rPr>
          <w:rFonts w:ascii="Times New Roman" w:eastAsia="Arial Unicode MS" w:hAnsi="Times New Roman" w:cs="Times New Roman"/>
          <w:sz w:val="22"/>
          <w:szCs w:val="22"/>
          <w:bdr w:val="none" w:sz="0" w:space="0" w:color="auto" w:frame="1"/>
        </w:rPr>
        <w:t>a</w:t>
      </w:r>
      <w:r w:rsidR="00E25840" w:rsidRPr="000D6FB0">
        <w:rPr>
          <w:rFonts w:ascii="Times New Roman" w:eastAsia="Arial Unicode MS" w:hAnsi="Times New Roman" w:cs="Times New Roman"/>
          <w:sz w:val="22"/>
          <w:szCs w:val="22"/>
          <w:bdr w:val="none" w:sz="0" w:space="0" w:color="auto" w:frame="1"/>
        </w:rPr>
        <w:t xml:space="preserve">r paslaugos atitinka visus šiose konkurso sąlygose nurodytus keliamus reikalavimus </w:t>
      </w:r>
      <w:r w:rsidR="00E25840" w:rsidRPr="000D6FB0">
        <w:rPr>
          <w:rFonts w:ascii="Times New Roman" w:eastAsia="Arial Unicode MS" w:hAnsi="Times New Roman" w:cs="Times New Roman"/>
          <w:b/>
          <w:sz w:val="22"/>
          <w:szCs w:val="22"/>
          <w:bdr w:val="none" w:sz="0" w:space="0" w:color="auto" w:frame="1"/>
        </w:rPr>
        <w:t>(pateikiame užpildytą 2 priedą „Techninė specifikacija“).</w:t>
      </w:r>
    </w:p>
    <w:p w14:paraId="17695A76" w14:textId="196D6472" w:rsidR="00CB4E3A" w:rsidRPr="00651421" w:rsidRDefault="00CB4E3A" w:rsidP="00C44260">
      <w:pPr>
        <w:tabs>
          <w:tab w:val="left" w:pos="993"/>
        </w:tabs>
        <w:spacing w:before="120" w:after="120" w:line="240" w:lineRule="auto"/>
        <w:ind w:firstLine="425"/>
        <w:contextualSpacing/>
        <w:jc w:val="both"/>
        <w:rPr>
          <w:rFonts w:ascii="Times New Roman" w:eastAsia="Calibri" w:hAnsi="Times New Roman" w:cs="Times New Roman"/>
          <w:sz w:val="24"/>
          <w:szCs w:val="24"/>
          <w:lang w:eastAsia="ko-KR"/>
        </w:rPr>
      </w:pPr>
    </w:p>
    <w:p w14:paraId="0B67988E" w14:textId="05CE3A05" w:rsidR="00C44260" w:rsidRPr="00651421" w:rsidRDefault="00C14FBF" w:rsidP="00C44260">
      <w:pPr>
        <w:spacing w:after="0" w:line="240" w:lineRule="auto"/>
        <w:ind w:firstLine="426"/>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w:t>
      </w:r>
      <w:r w:rsidR="00C44260" w:rsidRPr="00651421">
        <w:rPr>
          <w:rFonts w:ascii="Times New Roman" w:eastAsia="Calibri" w:hAnsi="Times New Roman" w:cs="Times New Roman"/>
          <w:sz w:val="22"/>
          <w:szCs w:val="22"/>
          <w:lang w:eastAsia="en-US"/>
        </w:rPr>
        <w:t>.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14:paraId="20542653"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Tiekėjai pasiūlyme turi nurodyti, kokia pasiūlyme pateikta informacija yra konfidenciali.</w:t>
      </w:r>
    </w:p>
    <w:p w14:paraId="574F1478"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Šiame pasiūlyme pateikta ir konfidenciali informacija* (Pildyti tuomet, jei bus pateikiama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372"/>
        <w:gridCol w:w="4926"/>
      </w:tblGrid>
      <w:tr w:rsidR="00651421" w:rsidRPr="00651421" w14:paraId="51C68CB9" w14:textId="77777777" w:rsidTr="003500D7">
        <w:tc>
          <w:tcPr>
            <w:tcW w:w="556" w:type="dxa"/>
          </w:tcPr>
          <w:p w14:paraId="0FD12307"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Eil. Nr.</w:t>
            </w:r>
          </w:p>
        </w:tc>
        <w:tc>
          <w:tcPr>
            <w:tcW w:w="4372" w:type="dxa"/>
          </w:tcPr>
          <w:p w14:paraId="65397871"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Pateikto dokumento pavadinimas</w:t>
            </w:r>
          </w:p>
        </w:tc>
        <w:tc>
          <w:tcPr>
            <w:tcW w:w="4926" w:type="dxa"/>
          </w:tcPr>
          <w:p w14:paraId="68CE6A07"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Dokumentas yra įkeltas pasiūlymo lango eilutėje „Prisegti dokumentai“</w:t>
            </w:r>
          </w:p>
        </w:tc>
      </w:tr>
      <w:tr w:rsidR="00651421" w:rsidRPr="00651421" w14:paraId="3346FAAB" w14:textId="77777777" w:rsidTr="003500D7">
        <w:tc>
          <w:tcPr>
            <w:tcW w:w="556" w:type="dxa"/>
          </w:tcPr>
          <w:p w14:paraId="49116A8D"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372" w:type="dxa"/>
          </w:tcPr>
          <w:p w14:paraId="3C3178CB"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926" w:type="dxa"/>
          </w:tcPr>
          <w:p w14:paraId="50F3C7DB"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r>
      <w:tr w:rsidR="00651421" w:rsidRPr="00651421" w14:paraId="13F67602" w14:textId="77777777" w:rsidTr="003500D7">
        <w:tc>
          <w:tcPr>
            <w:tcW w:w="556" w:type="dxa"/>
          </w:tcPr>
          <w:p w14:paraId="450B515B"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372" w:type="dxa"/>
          </w:tcPr>
          <w:p w14:paraId="5E3CE4BA"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926" w:type="dxa"/>
          </w:tcPr>
          <w:p w14:paraId="611F9726"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r>
    </w:tbl>
    <w:p w14:paraId="7119DF19"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651421">
        <w:rPr>
          <w:rFonts w:ascii="Times New Roman" w:eastAsia="Calibri" w:hAnsi="Times New Roman" w:cs="Times New Roman"/>
          <w:b/>
          <w:sz w:val="22"/>
          <w:szCs w:val="22"/>
          <w:lang w:eastAsia="en-US"/>
        </w:rPr>
        <w:t>Jei tiekėjas nenurodo konfidencialios informacijos, laikoma, kad tokios tiekėjo pasiūlyme nė</w:t>
      </w:r>
      <w:r w:rsidRPr="00651421">
        <w:rPr>
          <w:rFonts w:ascii="Times New Roman" w:eastAsia="Calibri" w:hAnsi="Times New Roman" w:cs="Times New Roman"/>
          <w:b/>
          <w:sz w:val="24"/>
          <w:szCs w:val="22"/>
          <w:lang w:eastAsia="en-US"/>
        </w:rPr>
        <w:t>ra</w:t>
      </w:r>
      <w:r w:rsidRPr="00651421">
        <w:rPr>
          <w:rFonts w:ascii="Times New Roman" w:eastAsia="Calibri" w:hAnsi="Times New Roman" w:cs="Times New Roman"/>
          <w:sz w:val="24"/>
          <w:szCs w:val="22"/>
          <w:lang w:eastAsia="en-US"/>
        </w:rPr>
        <w:t>.</w:t>
      </w:r>
    </w:p>
    <w:p w14:paraId="0890C104" w14:textId="77777777" w:rsidR="00C44260" w:rsidRDefault="00C44260" w:rsidP="00C44260">
      <w:pPr>
        <w:spacing w:after="0" w:line="240" w:lineRule="auto"/>
        <w:jc w:val="both"/>
        <w:rPr>
          <w:rFonts w:ascii="Times New Roman" w:eastAsia="Calibri" w:hAnsi="Times New Roman" w:cs="Times New Roman"/>
          <w:sz w:val="22"/>
          <w:szCs w:val="22"/>
          <w:lang w:eastAsia="en-US"/>
        </w:rPr>
      </w:pPr>
    </w:p>
    <w:p w14:paraId="34495E8A" w14:textId="11650C4E" w:rsidR="00C44260" w:rsidRPr="00651421" w:rsidRDefault="00CB4E3A" w:rsidP="00C44260">
      <w:pPr>
        <w:spacing w:after="0" w:line="240" w:lineRule="auto"/>
        <w:ind w:firstLine="426"/>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w:t>
      </w:r>
      <w:r w:rsidR="00C44260" w:rsidRPr="00651421">
        <w:rPr>
          <w:rFonts w:ascii="Times New Roman" w:eastAsia="Calibri" w:hAnsi="Times New Roman" w:cs="Times New Roman"/>
          <w:sz w:val="22"/>
          <w:szCs w:val="22"/>
          <w:lang w:eastAsia="en-US"/>
        </w:rPr>
        <w:t>. Kartu su pasiūlymu pateikiami šie dokumentai (pasirašydamas pasiūlymą patvirtinu, kad dokumentų skaitmeninės kopijos yra tikros):</w:t>
      </w:r>
    </w:p>
    <w:p w14:paraId="7DBCB4C9"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651421" w:rsidRPr="00651421" w14:paraId="0E707E75" w14:textId="77777777" w:rsidTr="003500D7">
        <w:tc>
          <w:tcPr>
            <w:tcW w:w="675" w:type="dxa"/>
            <w:tcBorders>
              <w:top w:val="single" w:sz="4" w:space="0" w:color="auto"/>
              <w:left w:val="single" w:sz="4" w:space="0" w:color="auto"/>
              <w:bottom w:val="single" w:sz="4" w:space="0" w:color="auto"/>
              <w:right w:val="single" w:sz="4" w:space="0" w:color="auto"/>
            </w:tcBorders>
          </w:tcPr>
          <w:p w14:paraId="4B708F5C" w14:textId="77777777" w:rsidR="00C44260" w:rsidRPr="00651421" w:rsidRDefault="00C44260" w:rsidP="00C44260">
            <w:pPr>
              <w:spacing w:after="0" w:line="240" w:lineRule="auto"/>
              <w:jc w:val="center"/>
              <w:rPr>
                <w:rFonts w:ascii="Times New Roman" w:eastAsia="Calibri" w:hAnsi="Times New Roman" w:cs="Times New Roman"/>
                <w:sz w:val="22"/>
                <w:szCs w:val="22"/>
                <w:lang w:eastAsia="en-US"/>
              </w:rPr>
            </w:pPr>
            <w:proofErr w:type="spellStart"/>
            <w:r w:rsidRPr="00651421">
              <w:rPr>
                <w:rFonts w:ascii="Times New Roman" w:eastAsia="Calibri" w:hAnsi="Times New Roman" w:cs="Times New Roman"/>
                <w:sz w:val="22"/>
                <w:szCs w:val="22"/>
                <w:lang w:eastAsia="en-US"/>
              </w:rPr>
              <w:t>Eil.Nr</w:t>
            </w:r>
            <w:proofErr w:type="spellEnd"/>
            <w:r w:rsidRPr="00651421">
              <w:rPr>
                <w:rFonts w:ascii="Times New Roman" w:eastAsia="Calibri" w:hAnsi="Times New Roman" w:cs="Times New Roman"/>
                <w:sz w:val="22"/>
                <w:szCs w:val="22"/>
                <w:lang w:eastAsia="en-US"/>
              </w:rPr>
              <w:t>.</w:t>
            </w:r>
          </w:p>
        </w:tc>
        <w:tc>
          <w:tcPr>
            <w:tcW w:w="6518" w:type="dxa"/>
            <w:tcBorders>
              <w:top w:val="single" w:sz="4" w:space="0" w:color="auto"/>
              <w:left w:val="single" w:sz="4" w:space="0" w:color="auto"/>
              <w:bottom w:val="single" w:sz="4" w:space="0" w:color="auto"/>
              <w:right w:val="single" w:sz="4" w:space="0" w:color="auto"/>
            </w:tcBorders>
          </w:tcPr>
          <w:p w14:paraId="38389E81" w14:textId="77777777" w:rsidR="00C44260" w:rsidRPr="00651421" w:rsidRDefault="00C44260" w:rsidP="00C44260">
            <w:pPr>
              <w:spacing w:after="0" w:line="240" w:lineRule="auto"/>
              <w:jc w:val="center"/>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6F258BC9" w14:textId="77777777" w:rsidR="00C44260" w:rsidRPr="00651421" w:rsidRDefault="00C44260" w:rsidP="00C44260">
            <w:pPr>
              <w:spacing w:after="0" w:line="240" w:lineRule="auto"/>
              <w:jc w:val="center"/>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Dokumento puslapių skaičius</w:t>
            </w:r>
          </w:p>
        </w:tc>
      </w:tr>
      <w:tr w:rsidR="00651421" w:rsidRPr="00651421" w14:paraId="7E7605FA" w14:textId="77777777" w:rsidTr="003500D7">
        <w:tc>
          <w:tcPr>
            <w:tcW w:w="675" w:type="dxa"/>
            <w:tcBorders>
              <w:top w:val="single" w:sz="4" w:space="0" w:color="auto"/>
              <w:left w:val="single" w:sz="4" w:space="0" w:color="auto"/>
              <w:bottom w:val="single" w:sz="4" w:space="0" w:color="auto"/>
              <w:right w:val="single" w:sz="4" w:space="0" w:color="auto"/>
            </w:tcBorders>
          </w:tcPr>
          <w:p w14:paraId="0CAFF94B"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p>
        </w:tc>
        <w:tc>
          <w:tcPr>
            <w:tcW w:w="6518" w:type="dxa"/>
            <w:tcBorders>
              <w:top w:val="single" w:sz="4" w:space="0" w:color="auto"/>
              <w:left w:val="single" w:sz="4" w:space="0" w:color="auto"/>
              <w:bottom w:val="single" w:sz="4" w:space="0" w:color="auto"/>
              <w:right w:val="single" w:sz="4" w:space="0" w:color="auto"/>
            </w:tcBorders>
          </w:tcPr>
          <w:p w14:paraId="55FB5ADB"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p>
        </w:tc>
        <w:tc>
          <w:tcPr>
            <w:tcW w:w="2635" w:type="dxa"/>
            <w:tcBorders>
              <w:top w:val="single" w:sz="4" w:space="0" w:color="auto"/>
              <w:left w:val="single" w:sz="4" w:space="0" w:color="auto"/>
              <w:bottom w:val="single" w:sz="4" w:space="0" w:color="auto"/>
              <w:right w:val="single" w:sz="4" w:space="0" w:color="auto"/>
            </w:tcBorders>
          </w:tcPr>
          <w:p w14:paraId="26D96EA2"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p>
        </w:tc>
      </w:tr>
      <w:tr w:rsidR="00651421" w:rsidRPr="00651421" w14:paraId="50A8DACE" w14:textId="77777777" w:rsidTr="00350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3"/>
          </w:tcPr>
          <w:p w14:paraId="10D052D1" w14:textId="77777777" w:rsidR="00C44260" w:rsidRPr="00651421" w:rsidRDefault="00C44260" w:rsidP="00C44260">
            <w:pPr>
              <w:spacing w:after="0" w:line="240" w:lineRule="auto"/>
              <w:ind w:right="-108"/>
              <w:jc w:val="both"/>
              <w:rPr>
                <w:rFonts w:ascii="Times New Roman" w:eastAsia="Calibri" w:hAnsi="Times New Roman" w:cs="Times New Roman"/>
                <w:sz w:val="22"/>
                <w:szCs w:val="22"/>
                <w:lang w:eastAsia="en-US"/>
              </w:rPr>
            </w:pPr>
          </w:p>
          <w:p w14:paraId="2305CD4E" w14:textId="48B8770D" w:rsidR="00C44260" w:rsidRPr="00651421" w:rsidRDefault="00CB4E3A" w:rsidP="00CB4E3A">
            <w:pPr>
              <w:spacing w:after="0" w:line="240" w:lineRule="auto"/>
              <w:ind w:right="-108" w:firstLine="306"/>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8</w:t>
            </w:r>
            <w:r w:rsidR="008D504D" w:rsidRPr="00651421">
              <w:rPr>
                <w:rFonts w:ascii="Times New Roman" w:eastAsia="Calibri" w:hAnsi="Times New Roman" w:cs="Times New Roman"/>
                <w:sz w:val="22"/>
                <w:szCs w:val="22"/>
                <w:lang w:eastAsia="en-US"/>
              </w:rPr>
              <w:t xml:space="preserve">. </w:t>
            </w:r>
            <w:r w:rsidR="00C44260" w:rsidRPr="00651421">
              <w:rPr>
                <w:rFonts w:ascii="Times New Roman" w:eastAsia="Calibri" w:hAnsi="Times New Roman" w:cs="Times New Roman"/>
                <w:sz w:val="22"/>
                <w:szCs w:val="22"/>
                <w:lang w:eastAsia="en-US"/>
              </w:rPr>
              <w:t>Pasiūlymas galioja iki termino, nustatyto pirkimo dokumentuose.</w:t>
            </w:r>
          </w:p>
          <w:p w14:paraId="45B4BCE4" w14:textId="77777777" w:rsidR="008D504D" w:rsidRPr="00651421" w:rsidRDefault="008D504D" w:rsidP="008D504D">
            <w:pPr>
              <w:pStyle w:val="Sraopastraipa"/>
              <w:spacing w:after="0" w:line="240" w:lineRule="auto"/>
              <w:ind w:left="540" w:right="-108"/>
              <w:jc w:val="both"/>
              <w:rPr>
                <w:rFonts w:ascii="Times New Roman" w:eastAsia="Calibri" w:hAnsi="Times New Roman" w:cs="Times New Roman"/>
                <w:sz w:val="22"/>
                <w:szCs w:val="22"/>
                <w:lang w:eastAsia="en-US"/>
              </w:rPr>
            </w:pPr>
          </w:p>
          <w:p w14:paraId="30A1F7B6" w14:textId="043E9000" w:rsidR="00C44260" w:rsidRPr="00651421" w:rsidRDefault="00C44260" w:rsidP="00C44260">
            <w:pPr>
              <w:snapToGrid w:val="0"/>
              <w:spacing w:after="0" w:line="240" w:lineRule="auto"/>
              <w:jc w:val="both"/>
              <w:rPr>
                <w:rFonts w:ascii="Times New Roman" w:eastAsia="Times New Roman" w:hAnsi="Times New Roman" w:cs="Times New Roman"/>
                <w:sz w:val="22"/>
                <w:szCs w:val="22"/>
                <w:lang w:eastAsia="en-US"/>
              </w:rPr>
            </w:pPr>
            <w:r w:rsidRPr="00651421">
              <w:rPr>
                <w:rFonts w:ascii="Times New Roman" w:eastAsia="Times New Roman" w:hAnsi="Times New Roman" w:cs="Times New Roman"/>
                <w:sz w:val="22"/>
                <w:szCs w:val="22"/>
                <w:lang w:eastAsia="en-US"/>
              </w:rPr>
              <w:t>______________________           _______________     ____________________________</w:t>
            </w:r>
            <w:r w:rsidR="008D504D" w:rsidRPr="00651421">
              <w:rPr>
                <w:rFonts w:ascii="Times New Roman" w:eastAsia="Times New Roman" w:hAnsi="Times New Roman" w:cs="Times New Roman"/>
                <w:sz w:val="22"/>
                <w:szCs w:val="22"/>
                <w:lang w:eastAsia="en-US"/>
              </w:rPr>
              <w:t>_________</w:t>
            </w:r>
            <w:r w:rsidRPr="00651421">
              <w:rPr>
                <w:rFonts w:ascii="Times New Roman" w:eastAsia="Times New Roman" w:hAnsi="Times New Roman" w:cs="Times New Roman"/>
                <w:sz w:val="22"/>
                <w:szCs w:val="22"/>
                <w:lang w:eastAsia="en-US"/>
              </w:rPr>
              <w:t xml:space="preserve">        </w:t>
            </w:r>
          </w:p>
        </w:tc>
      </w:tr>
    </w:tbl>
    <w:p w14:paraId="3EECE5A2" w14:textId="77777777" w:rsidR="003B6B18" w:rsidRDefault="008D504D" w:rsidP="003B6B18">
      <w:pPr>
        <w:spacing w:after="0" w:line="240" w:lineRule="auto"/>
        <w:rPr>
          <w:rFonts w:ascii="Times New Roman" w:eastAsia="Calibri" w:hAnsi="Times New Roman" w:cs="Times New Roman"/>
          <w:sz w:val="22"/>
          <w:szCs w:val="22"/>
          <w:lang w:eastAsia="en-US"/>
        </w:rPr>
      </w:pPr>
      <w:r w:rsidRPr="003A1939">
        <w:rPr>
          <w:rFonts w:ascii="Times New Roman" w:eastAsia="Calibri" w:hAnsi="Times New Roman" w:cs="Times New Roman"/>
          <w:sz w:val="22"/>
          <w:szCs w:val="22"/>
          <w:lang w:eastAsia="en-US"/>
        </w:rPr>
        <w:t>(Tiekėjo arba jo įgalioto asmens pareigų pavadinimas)           ( Parašas)                   ( Vardas ir pavardė)</w:t>
      </w:r>
      <w:bookmarkStart w:id="7" w:name="_Ref39484039"/>
      <w:bookmarkStart w:id="8" w:name="_Ref40278562"/>
    </w:p>
    <w:p w14:paraId="24494FE5" w14:textId="77777777" w:rsidR="003B6B18" w:rsidRDefault="003B6B18" w:rsidP="003B6B18">
      <w:pPr>
        <w:spacing w:after="0" w:line="240" w:lineRule="auto"/>
        <w:rPr>
          <w:rFonts w:ascii="Times New Roman" w:eastAsia="Calibri" w:hAnsi="Times New Roman" w:cs="Times New Roman"/>
          <w:sz w:val="22"/>
          <w:szCs w:val="22"/>
          <w:lang w:eastAsia="en-US"/>
        </w:rPr>
      </w:pPr>
    </w:p>
    <w:bookmarkEnd w:id="7"/>
    <w:bookmarkEnd w:id="8"/>
    <w:bookmarkEnd w:id="4"/>
    <w:bookmarkEnd w:id="5"/>
    <w:bookmarkEnd w:id="6"/>
    <w:sectPr w:rsidR="003B6B18" w:rsidSect="00A04C18">
      <w:footerReference w:type="first" r:id="rId11"/>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0"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6"/>
  </w:num>
  <w:num w:numId="2" w16cid:durableId="207184103">
    <w:abstractNumId w:val="2"/>
  </w:num>
  <w:num w:numId="3" w16cid:durableId="1528367431">
    <w:abstractNumId w:val="16"/>
  </w:num>
  <w:num w:numId="4" w16cid:durableId="1484615006">
    <w:abstractNumId w:val="20"/>
  </w:num>
  <w:num w:numId="5" w16cid:durableId="607934237">
    <w:abstractNumId w:val="12"/>
  </w:num>
  <w:num w:numId="6" w16cid:durableId="1759206832">
    <w:abstractNumId w:val="14"/>
  </w:num>
  <w:num w:numId="7" w16cid:durableId="408162091">
    <w:abstractNumId w:val="26"/>
  </w:num>
  <w:num w:numId="8" w16cid:durableId="412043720">
    <w:abstractNumId w:val="24"/>
  </w:num>
  <w:num w:numId="9" w16cid:durableId="1996449446">
    <w:abstractNumId w:val="23"/>
  </w:num>
  <w:num w:numId="10" w16cid:durableId="1318921492">
    <w:abstractNumId w:val="11"/>
  </w:num>
  <w:num w:numId="11" w16cid:durableId="182548654">
    <w:abstractNumId w:val="10"/>
  </w:num>
  <w:num w:numId="12" w16cid:durableId="1573735120">
    <w:abstractNumId w:val="8"/>
  </w:num>
  <w:num w:numId="13" w16cid:durableId="593629820">
    <w:abstractNumId w:val="9"/>
  </w:num>
  <w:num w:numId="14" w16cid:durableId="1086878064">
    <w:abstractNumId w:val="15"/>
  </w:num>
  <w:num w:numId="15" w16cid:durableId="601766584">
    <w:abstractNumId w:val="18"/>
  </w:num>
  <w:num w:numId="16" w16cid:durableId="1876188991">
    <w:abstractNumId w:val="7"/>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3"/>
  </w:num>
  <w:num w:numId="23" w16cid:durableId="750396670">
    <w:abstractNumId w:val="4"/>
  </w:num>
  <w:num w:numId="24" w16cid:durableId="175846264">
    <w:abstractNumId w:val="5"/>
  </w:num>
  <w:num w:numId="25" w16cid:durableId="256329913">
    <w:abstractNumId w:val="13"/>
  </w:num>
  <w:num w:numId="26" w16cid:durableId="1651056196">
    <w:abstractNumId w:val="1"/>
  </w:num>
  <w:num w:numId="27" w16cid:durableId="66152153">
    <w:abstractNumId w:val="19"/>
  </w:num>
  <w:num w:numId="28" w16cid:durableId="1313146078">
    <w:abstractNumId w:val="25"/>
  </w:num>
  <w:num w:numId="29" w16cid:durableId="1789858266">
    <w:abstractNumId w:val="22"/>
  </w:num>
  <w:num w:numId="30" w16cid:durableId="494614562">
    <w:abstractNumId w:val="17"/>
  </w:num>
  <w:num w:numId="31" w16cid:durableId="1473055655">
    <w:abstractNumId w:val="21"/>
  </w:num>
  <w:num w:numId="32"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B4B"/>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564"/>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04D"/>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062"/>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27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6BC9"/>
    <w:rsid w:val="00147552"/>
    <w:rsid w:val="00147A63"/>
    <w:rsid w:val="00147A8C"/>
    <w:rsid w:val="0015079A"/>
    <w:rsid w:val="00150D95"/>
    <w:rsid w:val="00150E77"/>
    <w:rsid w:val="0015376E"/>
    <w:rsid w:val="001538C5"/>
    <w:rsid w:val="00153D1C"/>
    <w:rsid w:val="00154153"/>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686"/>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B04"/>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277"/>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43"/>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CC4"/>
    <w:rsid w:val="002B2FCD"/>
    <w:rsid w:val="002B32CA"/>
    <w:rsid w:val="002B3F04"/>
    <w:rsid w:val="002B42DA"/>
    <w:rsid w:val="002B49CA"/>
    <w:rsid w:val="002B4DFD"/>
    <w:rsid w:val="002B50B2"/>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4B9"/>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CB6"/>
    <w:rsid w:val="002F6EDD"/>
    <w:rsid w:val="002F7A04"/>
    <w:rsid w:val="002F7B28"/>
    <w:rsid w:val="002F7D23"/>
    <w:rsid w:val="00300FEF"/>
    <w:rsid w:val="00301185"/>
    <w:rsid w:val="00301248"/>
    <w:rsid w:val="003013E7"/>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59D"/>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B30"/>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075"/>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687"/>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DBD"/>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075"/>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EC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2A"/>
    <w:rsid w:val="006460FF"/>
    <w:rsid w:val="00646749"/>
    <w:rsid w:val="00646974"/>
    <w:rsid w:val="0064778F"/>
    <w:rsid w:val="006509A4"/>
    <w:rsid w:val="0065109E"/>
    <w:rsid w:val="006512AF"/>
    <w:rsid w:val="00651301"/>
    <w:rsid w:val="0065132D"/>
    <w:rsid w:val="00651421"/>
    <w:rsid w:val="00651E2B"/>
    <w:rsid w:val="006524E0"/>
    <w:rsid w:val="006524E3"/>
    <w:rsid w:val="00652A2E"/>
    <w:rsid w:val="00653069"/>
    <w:rsid w:val="006538FB"/>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440"/>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19B"/>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50E"/>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2F6"/>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0BF"/>
    <w:rsid w:val="0080269D"/>
    <w:rsid w:val="008040CB"/>
    <w:rsid w:val="008042E4"/>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4F4"/>
    <w:rsid w:val="008416A0"/>
    <w:rsid w:val="0084174D"/>
    <w:rsid w:val="008417FF"/>
    <w:rsid w:val="00841A95"/>
    <w:rsid w:val="00841D69"/>
    <w:rsid w:val="00841F69"/>
    <w:rsid w:val="008429BA"/>
    <w:rsid w:val="008440DE"/>
    <w:rsid w:val="00845944"/>
    <w:rsid w:val="00845AD5"/>
    <w:rsid w:val="00846788"/>
    <w:rsid w:val="008475C6"/>
    <w:rsid w:val="00850207"/>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363"/>
    <w:rsid w:val="00862DB8"/>
    <w:rsid w:val="0086303D"/>
    <w:rsid w:val="008638DF"/>
    <w:rsid w:val="00864390"/>
    <w:rsid w:val="008643DD"/>
    <w:rsid w:val="008653B0"/>
    <w:rsid w:val="008656E1"/>
    <w:rsid w:val="008662A0"/>
    <w:rsid w:val="00866F32"/>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3E3D"/>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CFD"/>
    <w:rsid w:val="008A51A5"/>
    <w:rsid w:val="008A5606"/>
    <w:rsid w:val="008A5873"/>
    <w:rsid w:val="008A5D2E"/>
    <w:rsid w:val="008A6002"/>
    <w:rsid w:val="008A60BA"/>
    <w:rsid w:val="008A6B05"/>
    <w:rsid w:val="008A7E15"/>
    <w:rsid w:val="008B1B67"/>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84"/>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BF5"/>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C2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7E1"/>
    <w:rsid w:val="00934599"/>
    <w:rsid w:val="00935371"/>
    <w:rsid w:val="00935826"/>
    <w:rsid w:val="00935B77"/>
    <w:rsid w:val="00936867"/>
    <w:rsid w:val="0093767A"/>
    <w:rsid w:val="009400B9"/>
    <w:rsid w:val="00940EF8"/>
    <w:rsid w:val="00940F1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C68"/>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0DCA"/>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5C5"/>
    <w:rsid w:val="00A728AD"/>
    <w:rsid w:val="00A73BF7"/>
    <w:rsid w:val="00A740B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496"/>
    <w:rsid w:val="00A90AF8"/>
    <w:rsid w:val="00A91483"/>
    <w:rsid w:val="00A9197B"/>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942"/>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E0"/>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9B3"/>
    <w:rsid w:val="00B23BDC"/>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94A"/>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4FBF"/>
    <w:rsid w:val="00C151FE"/>
    <w:rsid w:val="00C158E9"/>
    <w:rsid w:val="00C160A1"/>
    <w:rsid w:val="00C16987"/>
    <w:rsid w:val="00C16CE8"/>
    <w:rsid w:val="00C16D04"/>
    <w:rsid w:val="00C171EA"/>
    <w:rsid w:val="00C179C4"/>
    <w:rsid w:val="00C20858"/>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B35"/>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EE"/>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D73"/>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121"/>
    <w:rsid w:val="00DB374C"/>
    <w:rsid w:val="00DB48B9"/>
    <w:rsid w:val="00DB4981"/>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1F3"/>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3339"/>
    <w:rsid w:val="00EC3E8D"/>
    <w:rsid w:val="00EC42F8"/>
    <w:rsid w:val="00EC4989"/>
    <w:rsid w:val="00EC4A1B"/>
    <w:rsid w:val="00EC4EBE"/>
    <w:rsid w:val="00EC5275"/>
    <w:rsid w:val="00EC6D7A"/>
    <w:rsid w:val="00EC76CF"/>
    <w:rsid w:val="00EC77B6"/>
    <w:rsid w:val="00ED0AA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BED"/>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550"/>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CB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829AC"/>
    <w:pPr>
      <w:tabs>
        <w:tab w:val="left" w:pos="142"/>
        <w:tab w:val="left" w:pos="660"/>
        <w:tab w:val="right" w:leader="dot" w:pos="9962"/>
      </w:tabs>
      <w:spacing w:after="0"/>
      <w:ind w:left="426" w:hanging="284"/>
    </w:pPr>
    <w:rPr>
      <w:rFonts w:ascii="Times New Roman" w:eastAsia="Times New Roman" w:hAnsi="Times New Roman" w:cs="Times New Roman"/>
      <w:b/>
      <w:bCs/>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2854</Words>
  <Characters>1628</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8</cp:revision>
  <cp:lastPrinted>2024-04-05T07:43:00Z</cp:lastPrinted>
  <dcterms:created xsi:type="dcterms:W3CDTF">2025-09-10T07:50:00Z</dcterms:created>
  <dcterms:modified xsi:type="dcterms:W3CDTF">2025-10-21T18:16:00Z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