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0C353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w:t>
      </w:r>
      <w:r w:rsidR="00645B35">
        <w:rPr>
          <w:bCs/>
          <w:sz w:val="22"/>
          <w:szCs w:val="22"/>
        </w:rPr>
        <w:t>1</w:t>
      </w:r>
      <w:r w:rsidRPr="008B1184">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1A1608A1" w:rsidR="009F734E" w:rsidRPr="00872EFE" w:rsidRDefault="00872EFE" w:rsidP="00872EFE">
            <w:pPr>
              <w:autoSpaceDE w:val="0"/>
              <w:autoSpaceDN w:val="0"/>
              <w:adjustRightInd w:val="0"/>
              <w:jc w:val="center"/>
              <w:rPr>
                <w:b/>
                <w:bCs/>
                <w:sz w:val="20"/>
              </w:rPr>
            </w:pPr>
            <w:r w:rsidRPr="00872EFE">
              <w:rPr>
                <w:b/>
                <w:bCs/>
                <w:sz w:val="22"/>
                <w:szCs w:val="22"/>
              </w:rPr>
              <w:t>DIAGNOSTINIAI REAGENTAI IR EKSPLOATACINĖS MEDŽIAGOS IMUNOCHEMINIŲ (SPECIALIZUOTŲ ENDOKRININIŲ) TYRIMŲ ATLIKIMUI KARTU SU ĮRANGOS PANAUDA</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Baliutavičiūtė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lastRenderedPageBreak/>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44CEA37" w14:textId="3A54E860" w:rsidR="00003ADF" w:rsidRPr="00872EFE" w:rsidRDefault="00872EFE" w:rsidP="00872EFE">
            <w:pPr>
              <w:autoSpaceDE w:val="0"/>
              <w:autoSpaceDN w:val="0"/>
              <w:adjustRightInd w:val="0"/>
              <w:rPr>
                <w:sz w:val="22"/>
                <w:szCs w:val="22"/>
              </w:rPr>
            </w:pPr>
            <w:bookmarkStart w:id="0" w:name="_Hlk211974137"/>
            <w:r w:rsidRPr="00872EFE">
              <w:rPr>
                <w:sz w:val="22"/>
                <w:szCs w:val="22"/>
              </w:rPr>
              <w:t xml:space="preserve">Diagnostiniai reagentai ir eksploatacinės medžiagos </w:t>
            </w:r>
            <w:proofErr w:type="spellStart"/>
            <w:r w:rsidRPr="00872EFE">
              <w:rPr>
                <w:sz w:val="22"/>
                <w:szCs w:val="22"/>
              </w:rPr>
              <w:t>imunocheminių</w:t>
            </w:r>
            <w:proofErr w:type="spellEnd"/>
            <w:r w:rsidRPr="00872EFE">
              <w:rPr>
                <w:sz w:val="22"/>
                <w:szCs w:val="22"/>
              </w:rPr>
              <w:t xml:space="preserve"> (specializuotų endokrininių) tyrimų atlikimui kartu su įrangos panauda</w:t>
            </w:r>
            <w:r w:rsidR="00FA4AC5" w:rsidRPr="00872EFE">
              <w:rPr>
                <w:sz w:val="22"/>
                <w:szCs w:val="22"/>
              </w:rPr>
              <w:t>.</w:t>
            </w:r>
            <w:r w:rsidR="00A93BF8" w:rsidRPr="00872EFE">
              <w:rPr>
                <w:sz w:val="22"/>
                <w:szCs w:val="22"/>
              </w:rPr>
              <w:t xml:space="preserve"> </w:t>
            </w:r>
          </w:p>
          <w:bookmarkEnd w:id="0"/>
          <w:p w14:paraId="683011CC" w14:textId="77777777" w:rsidR="002E7EC3" w:rsidRPr="00FA4AC5" w:rsidRDefault="002E7EC3" w:rsidP="002E7EC3">
            <w:pPr>
              <w:rPr>
                <w:sz w:val="16"/>
                <w:szCs w:val="16"/>
              </w:rPr>
            </w:pPr>
          </w:p>
          <w:p w14:paraId="1D8F1B27" w14:textId="476FF1A5" w:rsidR="00CC11BB" w:rsidRPr="00CC11BB" w:rsidRDefault="00CC11BB" w:rsidP="00CC11BB">
            <w:pPr>
              <w:autoSpaceDE w:val="0"/>
              <w:autoSpaceDN w:val="0"/>
              <w:adjustRightInd w:val="0"/>
              <w:jc w:val="both"/>
              <w:rPr>
                <w:kern w:val="2"/>
                <w:sz w:val="22"/>
                <w:szCs w:val="22"/>
              </w:rPr>
            </w:pPr>
            <w:r w:rsidRPr="00CC11BB">
              <w:rPr>
                <w:kern w:val="2"/>
                <w:sz w:val="22"/>
                <w:szCs w:val="22"/>
              </w:rPr>
              <w:t xml:space="preserve">Tiekėjas įsipareigoja Sutartyje numatytomis sąlygomis parduoti Pirkėjui Sutarties 1 priede nurodytus </w:t>
            </w:r>
            <w:r>
              <w:rPr>
                <w:rFonts w:eastAsia="TimesNewRomanPS-BoldMT"/>
                <w:sz w:val="22"/>
                <w:szCs w:val="22"/>
                <w:lang w:eastAsia="lt-LT"/>
              </w:rPr>
              <w:t>d</w:t>
            </w:r>
            <w:r w:rsidRPr="00A93BF8">
              <w:rPr>
                <w:rFonts w:eastAsia="TimesNewRomanPS-BoldMT"/>
                <w:sz w:val="22"/>
                <w:szCs w:val="22"/>
                <w:lang w:eastAsia="lt-LT"/>
              </w:rPr>
              <w:t>iagnostini</w:t>
            </w:r>
            <w:r>
              <w:rPr>
                <w:rFonts w:eastAsia="TimesNewRomanPS-BoldMT"/>
                <w:sz w:val="22"/>
                <w:szCs w:val="22"/>
                <w:lang w:eastAsia="lt-LT"/>
              </w:rPr>
              <w:t>us</w:t>
            </w:r>
            <w:r w:rsidRPr="00A93BF8">
              <w:rPr>
                <w:rFonts w:eastAsia="TimesNewRomanPS-BoldMT"/>
                <w:sz w:val="22"/>
                <w:szCs w:val="22"/>
                <w:lang w:eastAsia="lt-LT"/>
              </w:rPr>
              <w:t xml:space="preserve"> reagent</w:t>
            </w:r>
            <w:r>
              <w:rPr>
                <w:rFonts w:eastAsia="TimesNewRomanPS-BoldMT"/>
                <w:sz w:val="22"/>
                <w:szCs w:val="22"/>
                <w:lang w:eastAsia="lt-LT"/>
              </w:rPr>
              <w:t>us</w:t>
            </w:r>
            <w:r w:rsidRPr="00A93BF8">
              <w:rPr>
                <w:rFonts w:eastAsia="TimesNewRomanPS-BoldMT"/>
                <w:sz w:val="22"/>
                <w:szCs w:val="22"/>
                <w:lang w:eastAsia="lt-LT"/>
              </w:rPr>
              <w:t xml:space="preserve"> ir eksploatacin</w:t>
            </w:r>
            <w:r>
              <w:rPr>
                <w:rFonts w:eastAsia="TimesNewRomanPS-BoldMT"/>
                <w:sz w:val="22"/>
                <w:szCs w:val="22"/>
                <w:lang w:eastAsia="lt-LT"/>
              </w:rPr>
              <w:t>e</w:t>
            </w:r>
            <w:r w:rsidRPr="00A93BF8">
              <w:rPr>
                <w:rFonts w:eastAsia="TimesNewRomanPS-BoldMT"/>
                <w:sz w:val="22"/>
                <w:szCs w:val="22"/>
                <w:lang w:eastAsia="lt-LT"/>
              </w:rPr>
              <w:t>s medžiag</w:t>
            </w:r>
            <w:r w:rsidR="00872EFE">
              <w:rPr>
                <w:rFonts w:eastAsia="TimesNewRomanPS-BoldMT"/>
                <w:sz w:val="22"/>
                <w:szCs w:val="22"/>
                <w:lang w:eastAsia="lt-LT"/>
              </w:rPr>
              <w:t>a</w:t>
            </w:r>
            <w:r w:rsidRPr="00A93BF8">
              <w:rPr>
                <w:rFonts w:eastAsia="TimesNewRomanPS-BoldMT"/>
                <w:sz w:val="22"/>
                <w:szCs w:val="22"/>
                <w:lang w:eastAsia="lt-LT"/>
              </w:rPr>
              <w:t xml:space="preserve">s </w:t>
            </w:r>
            <w:proofErr w:type="spellStart"/>
            <w:r w:rsidR="00872EFE" w:rsidRPr="00872EFE">
              <w:rPr>
                <w:sz w:val="22"/>
                <w:szCs w:val="22"/>
              </w:rPr>
              <w:t>imunocheminių</w:t>
            </w:r>
            <w:proofErr w:type="spellEnd"/>
            <w:r w:rsidR="00872EFE" w:rsidRPr="00872EFE">
              <w:rPr>
                <w:sz w:val="22"/>
                <w:szCs w:val="22"/>
              </w:rPr>
              <w:t xml:space="preserve"> (specializuotų endokrininių) tyrimų </w:t>
            </w:r>
            <w:r w:rsidRPr="00A93BF8">
              <w:rPr>
                <w:rFonts w:eastAsia="TimesNewRomanPS-BoldMT"/>
                <w:sz w:val="22"/>
                <w:szCs w:val="22"/>
                <w:lang w:eastAsia="lt-LT"/>
              </w:rPr>
              <w:t xml:space="preserve">atlikimui </w:t>
            </w:r>
            <w:r w:rsidRPr="00CC11BB">
              <w:rPr>
                <w:kern w:val="2"/>
                <w:sz w:val="22"/>
                <w:szCs w:val="22"/>
              </w:rPr>
              <w:t xml:space="preserve">(toliau – Prekės) ir perduoti pagal panaudą </w:t>
            </w:r>
            <w:r w:rsidR="00872EFE">
              <w:rPr>
                <w:rFonts w:eastAsia="TimesNewRomanPSMT"/>
                <w:sz w:val="22"/>
                <w:szCs w:val="22"/>
              </w:rPr>
              <w:t>au</w:t>
            </w:r>
            <w:r w:rsidR="00872EFE" w:rsidRPr="00872EFE">
              <w:rPr>
                <w:rFonts w:eastAsia="TimesNewRomanPSMT"/>
                <w:sz w:val="22"/>
                <w:szCs w:val="22"/>
              </w:rPr>
              <w:t>tomatin</w:t>
            </w:r>
            <w:r w:rsidR="00872EFE">
              <w:rPr>
                <w:rFonts w:eastAsia="TimesNewRomanPSMT"/>
                <w:sz w:val="22"/>
                <w:szCs w:val="22"/>
              </w:rPr>
              <w:t>į</w:t>
            </w:r>
            <w:r w:rsidR="00872EFE" w:rsidRPr="00872EFE">
              <w:rPr>
                <w:rFonts w:eastAsia="TimesNewRomanPSMT"/>
                <w:sz w:val="22"/>
                <w:szCs w:val="22"/>
              </w:rPr>
              <w:t xml:space="preserve"> </w:t>
            </w:r>
            <w:proofErr w:type="spellStart"/>
            <w:r w:rsidR="00872EFE" w:rsidRPr="00872EFE">
              <w:rPr>
                <w:rFonts w:eastAsia="TimesNewRomanPSMT"/>
                <w:sz w:val="22"/>
                <w:szCs w:val="22"/>
              </w:rPr>
              <w:t>imunocheminių</w:t>
            </w:r>
            <w:proofErr w:type="spellEnd"/>
            <w:r w:rsidR="00872EFE" w:rsidRPr="00872EFE">
              <w:rPr>
                <w:rFonts w:eastAsia="TimesNewRomanPSMT"/>
                <w:sz w:val="22"/>
                <w:szCs w:val="22"/>
              </w:rPr>
              <w:t xml:space="preserve"> tyrimų analizatori</w:t>
            </w:r>
            <w:r w:rsidR="00872EFE">
              <w:rPr>
                <w:rFonts w:eastAsia="TimesNewRomanPSMT"/>
                <w:sz w:val="22"/>
                <w:szCs w:val="22"/>
              </w:rPr>
              <w:t>ų</w:t>
            </w:r>
            <w:r w:rsidR="00872EFE" w:rsidRPr="00872EFE">
              <w:rPr>
                <w:rFonts w:eastAsia="TimesNewRomanPSMT"/>
                <w:sz w:val="22"/>
                <w:szCs w:val="22"/>
              </w:rPr>
              <w:t>, atitinkant</w:t>
            </w:r>
            <w:r w:rsidR="00872EFE">
              <w:rPr>
                <w:rFonts w:eastAsia="TimesNewRomanPSMT"/>
                <w:sz w:val="22"/>
                <w:szCs w:val="22"/>
              </w:rPr>
              <w:t>į</w:t>
            </w:r>
            <w:r w:rsidR="00872EFE" w:rsidRPr="00872EFE">
              <w:rPr>
                <w:rFonts w:eastAsia="TimesNewRomanPSMT"/>
                <w:sz w:val="22"/>
                <w:szCs w:val="22"/>
              </w:rPr>
              <w:t xml:space="preserve"> techninius parametrus, galint</w:t>
            </w:r>
            <w:r w:rsidR="00872EFE">
              <w:rPr>
                <w:rFonts w:eastAsia="TimesNewRomanPSMT"/>
                <w:sz w:val="22"/>
                <w:szCs w:val="22"/>
              </w:rPr>
              <w:t>į</w:t>
            </w:r>
            <w:r w:rsidR="00872EFE" w:rsidRPr="00872EFE">
              <w:rPr>
                <w:rFonts w:eastAsia="TimesNewRomanPSMT"/>
                <w:sz w:val="22"/>
                <w:szCs w:val="22"/>
              </w:rPr>
              <w:t xml:space="preserve"> atlikti visus </w:t>
            </w:r>
            <w:r w:rsidR="00872EFE">
              <w:rPr>
                <w:rFonts w:eastAsia="TimesNewRomanPSMT"/>
                <w:sz w:val="22"/>
                <w:szCs w:val="22"/>
              </w:rPr>
              <w:t>1 Sutarties priede išvardintus tyrimus.</w:t>
            </w:r>
            <w:r w:rsidR="00872EFE" w:rsidRPr="00872EFE">
              <w:rPr>
                <w:rFonts w:eastAsia="TimesNewRomanPSMT"/>
                <w:sz w:val="22"/>
                <w:szCs w:val="22"/>
              </w:rPr>
              <w:t xml:space="preserve"> </w:t>
            </w:r>
            <w:bookmarkStart w:id="1" w:name="_Hlk208558900"/>
            <w:r w:rsidR="00872EFE" w:rsidRPr="00872EFE">
              <w:rPr>
                <w:rFonts w:eastAsia="TimesNewRomanPSMT"/>
                <w:sz w:val="22"/>
                <w:szCs w:val="22"/>
              </w:rPr>
              <w:t>Kartu su analizatoriumi turi būti pateikti visi įrangos veikimą užtikrinantys, būtini  priedai ir priemonės pagal analizatoriaus gamintojo konfigūraciją (kompiuteris su programine įranga, monitoriumi, klaviatūra, pele (ar integruoti analizatoriuje); spausdintuvu; nepertraukiamu maitinimo šaltiniu (srovės/įtampos stabilizatorius), tirpalų, atliekų talpos ir kita).</w:t>
            </w:r>
            <w:r w:rsidR="00872EFE">
              <w:rPr>
                <w:rFonts w:eastAsia="TimesNewRomanPSMT"/>
                <w:sz w:val="22"/>
                <w:szCs w:val="22"/>
              </w:rPr>
              <w:t xml:space="preserve"> </w:t>
            </w:r>
            <w:r w:rsidRPr="00CC11BB">
              <w:rPr>
                <w:rFonts w:eastAsia="TimesNewRomanPSMT"/>
                <w:kern w:val="2"/>
                <w:sz w:val="22"/>
                <w:szCs w:val="22"/>
              </w:rPr>
              <w:t xml:space="preserve">Dėl </w:t>
            </w:r>
            <w:r w:rsidR="00D42E29">
              <w:rPr>
                <w:rFonts w:eastAsia="TimesNewRomanPSMT"/>
                <w:kern w:val="2"/>
                <w:sz w:val="22"/>
                <w:szCs w:val="22"/>
              </w:rPr>
              <w:t>Į</w:t>
            </w:r>
            <w:r>
              <w:rPr>
                <w:rFonts w:eastAsia="TimesNewRomanPSMT"/>
                <w:kern w:val="2"/>
                <w:sz w:val="22"/>
                <w:szCs w:val="22"/>
              </w:rPr>
              <w:t>rangos</w:t>
            </w:r>
            <w:r w:rsidRPr="00CC11BB">
              <w:rPr>
                <w:rFonts w:eastAsia="TimesNewRomanPSMT"/>
                <w:kern w:val="2"/>
                <w:sz w:val="22"/>
                <w:szCs w:val="22"/>
              </w:rPr>
              <w:t xml:space="preserve"> perdavimo Šalys sudaro atskirą Įrangos panaudos sutartį</w:t>
            </w:r>
            <w:bookmarkEnd w:id="1"/>
            <w:r w:rsidRPr="00CC11BB">
              <w:rPr>
                <w:rFonts w:eastAsia="TimesNewRomanPSMT"/>
                <w:kern w:val="2"/>
                <w:sz w:val="22"/>
                <w:szCs w:val="22"/>
              </w:rPr>
              <w:t>.</w:t>
            </w:r>
          </w:p>
          <w:p w14:paraId="74009C55" w14:textId="41E2E915" w:rsidR="009F734E" w:rsidRPr="00B96C6D" w:rsidRDefault="00CC11BB" w:rsidP="00CC11BB">
            <w:pPr>
              <w:jc w:val="both"/>
              <w:rPr>
                <w:color w:val="000000"/>
                <w:kern w:val="2"/>
                <w:sz w:val="22"/>
                <w:szCs w:val="22"/>
              </w:rPr>
            </w:pPr>
            <w:r w:rsidRPr="00CC11BB">
              <w:rPr>
                <w:kern w:val="2"/>
                <w:sz w:val="22"/>
                <w:szCs w:val="22"/>
              </w:rPr>
              <w:t>Išsamus Prekių aprašymas ir kiti reikalavimai tiekiamoms Prekėms</w:t>
            </w:r>
            <w:r w:rsidR="00FA4AC5">
              <w:rPr>
                <w:kern w:val="2"/>
                <w:sz w:val="22"/>
                <w:szCs w:val="22"/>
              </w:rPr>
              <w:t xml:space="preserve"> ir pateikiamai pagal panaudą Įrangai</w:t>
            </w:r>
            <w:r w:rsidRPr="00CC11BB">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F1B9753" w:rsidR="00A12F1C" w:rsidRPr="00B96C6D" w:rsidRDefault="00DE4370" w:rsidP="00DE4370">
            <w:pPr>
              <w:autoSpaceDE w:val="0"/>
              <w:autoSpaceDN w:val="0"/>
              <w:adjustRightInd w:val="0"/>
              <w:rPr>
                <w:kern w:val="2"/>
                <w:sz w:val="22"/>
                <w:szCs w:val="22"/>
              </w:rPr>
            </w:pPr>
            <w:r>
              <w:rPr>
                <w:sz w:val="22"/>
                <w:szCs w:val="22"/>
              </w:rPr>
              <w:t xml:space="preserve">„Diagnostiniai reagentai ir eksploatacinės medžiagos </w:t>
            </w:r>
            <w:proofErr w:type="spellStart"/>
            <w:r>
              <w:rPr>
                <w:sz w:val="22"/>
                <w:szCs w:val="22"/>
              </w:rPr>
              <w:t>imunocheminių</w:t>
            </w:r>
            <w:proofErr w:type="spellEnd"/>
            <w:r>
              <w:rPr>
                <w:sz w:val="22"/>
                <w:szCs w:val="22"/>
              </w:rPr>
              <w:t xml:space="preserve"> (specializuotų endokrininių) tyrimų atlikimui kartu su įrangos panauda“</w:t>
            </w:r>
            <w:r w:rsidR="00D062A8">
              <w:rPr>
                <w:kern w:val="2"/>
                <w:sz w:val="22"/>
                <w:szCs w:val="22"/>
              </w:rPr>
              <w:t xml:space="preserve">, </w:t>
            </w:r>
            <w:r w:rsidR="00D062A8" w:rsidRPr="004C14C9">
              <w:rPr>
                <w:kern w:val="2"/>
                <w:sz w:val="22"/>
                <w:szCs w:val="22"/>
              </w:rPr>
              <w:t>pirkimo Nr.</w:t>
            </w:r>
            <w:r w:rsidR="004C14C9">
              <w:rPr>
                <w:kern w:val="2"/>
                <w:sz w:val="22"/>
                <w:szCs w:val="22"/>
              </w:rPr>
              <w:t xml:space="preserve"> 5062647</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2C09317" w14:textId="778570CC" w:rsidR="00E42B8D" w:rsidRDefault="00E42B8D" w:rsidP="00323026">
            <w:pPr>
              <w:jc w:val="both"/>
              <w:rPr>
                <w:kern w:val="2"/>
                <w:sz w:val="22"/>
                <w:szCs w:val="22"/>
              </w:rPr>
            </w:pPr>
            <w:r w:rsidRPr="00E42B8D">
              <w:rPr>
                <w:rFonts w:eastAsia="TimesNewRomanPSMT"/>
                <w:sz w:val="22"/>
                <w:szCs w:val="22"/>
              </w:rPr>
              <w:t xml:space="preserve">Tiekėjai turi garantuoti lanksčią nepertraukiamą reagentų ir eksploatacinių medžiagų tiekimo pagal poreikį sistemą: planinis - per </w:t>
            </w:r>
            <w:r w:rsidR="00C73A73">
              <w:rPr>
                <w:rFonts w:eastAsia="TimesNewRomanPSMT"/>
                <w:sz w:val="22"/>
                <w:szCs w:val="22"/>
              </w:rPr>
              <w:t>5</w:t>
            </w:r>
            <w:r w:rsidRPr="00E42B8D">
              <w:rPr>
                <w:rFonts w:eastAsia="TimesNewRomanPSMT"/>
                <w:sz w:val="22"/>
                <w:szCs w:val="22"/>
              </w:rPr>
              <w:t xml:space="preserve"> (</w:t>
            </w:r>
            <w:r w:rsidR="00C73A73">
              <w:rPr>
                <w:rFonts w:eastAsia="TimesNewRomanPSMT"/>
                <w:sz w:val="22"/>
                <w:szCs w:val="22"/>
              </w:rPr>
              <w:t>penkias</w:t>
            </w:r>
            <w:r w:rsidRPr="00E42B8D">
              <w:rPr>
                <w:rFonts w:eastAsia="TimesNewRomanPSMT"/>
                <w:sz w:val="22"/>
                <w:szCs w:val="22"/>
              </w:rPr>
              <w:t xml:space="preserve">) darbo dienas nuo užsakymo pateikimo; skubus - per </w:t>
            </w:r>
            <w:r w:rsidR="00C73A73">
              <w:rPr>
                <w:rFonts w:eastAsia="TimesNewRomanPSMT"/>
                <w:sz w:val="22"/>
                <w:szCs w:val="22"/>
              </w:rPr>
              <w:t>2</w:t>
            </w:r>
            <w:r w:rsidRPr="00E42B8D">
              <w:rPr>
                <w:rFonts w:eastAsia="TimesNewRomanPSMT"/>
                <w:sz w:val="22"/>
                <w:szCs w:val="22"/>
              </w:rPr>
              <w:t xml:space="preserve"> (</w:t>
            </w:r>
            <w:r w:rsidR="00C73A73">
              <w:rPr>
                <w:rFonts w:eastAsia="TimesNewRomanPSMT"/>
                <w:sz w:val="22"/>
                <w:szCs w:val="22"/>
              </w:rPr>
              <w:t>dvi</w:t>
            </w:r>
            <w:r w:rsidRPr="00E42B8D">
              <w:rPr>
                <w:rFonts w:eastAsia="TimesNewRomanPSMT"/>
                <w:sz w:val="22"/>
                <w:szCs w:val="22"/>
              </w:rPr>
              <w:t>) darbo dien</w:t>
            </w:r>
            <w:r w:rsidR="00C73A73">
              <w:rPr>
                <w:rFonts w:eastAsia="TimesNewRomanPSMT"/>
                <w:sz w:val="22"/>
                <w:szCs w:val="22"/>
              </w:rPr>
              <w:t>as</w:t>
            </w:r>
            <w:r>
              <w:rPr>
                <w:rFonts w:eastAsia="TimesNewRomanPSMT"/>
                <w:sz w:val="22"/>
                <w:szCs w:val="22"/>
              </w:rPr>
              <w:t xml:space="preserve"> </w:t>
            </w:r>
            <w:r w:rsidRPr="00E42B8D">
              <w:rPr>
                <w:rFonts w:eastAsia="TimesNewRomanPSMT"/>
                <w:sz w:val="22"/>
                <w:szCs w:val="22"/>
              </w:rPr>
              <w:t>nuo užsakymo pateikimo.</w:t>
            </w:r>
            <w:r w:rsidR="008B30B8" w:rsidRPr="00B132AC">
              <w:rPr>
                <w:kern w:val="2"/>
                <w:sz w:val="22"/>
                <w:szCs w:val="22"/>
              </w:rPr>
              <w:t xml:space="preserve"> </w:t>
            </w:r>
          </w:p>
          <w:p w14:paraId="20F0DC4A" w14:textId="252E5E47" w:rsidR="008B30B8" w:rsidRPr="00B132AC" w:rsidRDefault="00E42B8D" w:rsidP="00323026">
            <w:pPr>
              <w:jc w:val="both"/>
              <w:rPr>
                <w:kern w:val="2"/>
                <w:sz w:val="22"/>
                <w:szCs w:val="22"/>
              </w:rPr>
            </w:pPr>
            <w:r>
              <w:rPr>
                <w:kern w:val="2"/>
                <w:sz w:val="22"/>
                <w:szCs w:val="22"/>
              </w:rPr>
              <w:t>Prekių pristatymo adresas</w:t>
            </w:r>
            <w:r w:rsidR="008B30B8" w:rsidRPr="00B132AC">
              <w:rPr>
                <w:kern w:val="2"/>
                <w:sz w:val="22"/>
                <w:szCs w:val="22"/>
              </w:rPr>
              <w:t xml:space="preserve">: </w:t>
            </w:r>
          </w:p>
          <w:p w14:paraId="5F87590A" w14:textId="2F2BB617" w:rsidR="002E7EC3" w:rsidRDefault="008B30B8" w:rsidP="00323026">
            <w:pPr>
              <w:jc w:val="both"/>
              <w:textAlignment w:val="baseline"/>
              <w:rPr>
                <w:sz w:val="22"/>
                <w:szCs w:val="22"/>
              </w:rPr>
            </w:pPr>
            <w:r w:rsidRPr="00B132AC">
              <w:rPr>
                <w:sz w:val="22"/>
                <w:szCs w:val="22"/>
              </w:rPr>
              <w:t xml:space="preserve">VšĮ Klaipėdos universiteto ligoninė, Liepojos g. </w:t>
            </w:r>
            <w:r w:rsidR="00E42B8D">
              <w:rPr>
                <w:sz w:val="22"/>
                <w:szCs w:val="22"/>
              </w:rPr>
              <w:t>41</w:t>
            </w:r>
            <w:r w:rsidRPr="00B132AC">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2D7E4001" w14:textId="77777777" w:rsidR="00256423" w:rsidRPr="002D7521" w:rsidRDefault="00256423" w:rsidP="00256423">
            <w:pPr>
              <w:jc w:val="both"/>
              <w:rPr>
                <w:sz w:val="22"/>
                <w:szCs w:val="22"/>
              </w:rPr>
            </w:pPr>
            <w:r w:rsidRPr="002D7521">
              <w:rPr>
                <w:kern w:val="2"/>
                <w:sz w:val="22"/>
                <w:szCs w:val="22"/>
              </w:rPr>
              <w:t>CE sertifikatai (</w:t>
            </w:r>
            <w:r w:rsidRPr="002D7521">
              <w:rPr>
                <w:sz w:val="22"/>
                <w:szCs w:val="22"/>
              </w:rPr>
              <w:t xml:space="preserve"> arba lygiaverčiai dokumentai);</w:t>
            </w:r>
          </w:p>
          <w:p w14:paraId="6BC89E17" w14:textId="50E2A86D" w:rsidR="002D7521" w:rsidRDefault="002D7521" w:rsidP="00256423">
            <w:pPr>
              <w:rPr>
                <w:sz w:val="22"/>
                <w:szCs w:val="22"/>
              </w:rPr>
            </w:pPr>
            <w:r w:rsidRPr="002D7521">
              <w:rPr>
                <w:sz w:val="22"/>
                <w:szCs w:val="22"/>
              </w:rPr>
              <w:t xml:space="preserve">Tiekėjai turi pateikti lietuvių ir anglų kalba reagentų bei visų eksploatacinių medžiagų aprašymus, naudojimo instrukcijas, tyrimų atlikimo protokolus, saugos duomenų lapus ir kitą su tyrimo procesu susijusią svarbią informaciją. Esant </w:t>
            </w:r>
            <w:r w:rsidRPr="002D7521">
              <w:rPr>
                <w:sz w:val="22"/>
                <w:szCs w:val="22"/>
              </w:rPr>
              <w:lastRenderedPageBreak/>
              <w:t>gamintojo pakeitimams - informuoti vartotoją, bei skubiai atnaujinti. Galima pateikti elektroninėje laikmenoj</w:t>
            </w:r>
            <w:r>
              <w:rPr>
                <w:sz w:val="22"/>
                <w:szCs w:val="22"/>
              </w:rPr>
              <w:t>e.</w:t>
            </w:r>
          </w:p>
          <w:p w14:paraId="6BCDB80B" w14:textId="47D259B7" w:rsidR="002D7521" w:rsidRPr="002D7521" w:rsidRDefault="002D7521" w:rsidP="00256423">
            <w:pPr>
              <w:rPr>
                <w:sz w:val="22"/>
                <w:szCs w:val="22"/>
              </w:rPr>
            </w:pPr>
            <w:r w:rsidRPr="002D7521">
              <w:rPr>
                <w:sz w:val="22"/>
                <w:szCs w:val="22"/>
              </w:rPr>
              <w:t>Tiekėjai turi pateikti visų reagentų ir eksploatacinių medžiagų (plovikliai, buferiai, skiedikliai ir kitos) gamintojo deklaruojamą stabilumą atidarius, specifinius reikalavimus paruošimui, laikymui, naudojimui.</w:t>
            </w:r>
          </w:p>
          <w:p w14:paraId="6205E0A2" w14:textId="6EB0C3A7" w:rsidR="00D42E29" w:rsidRPr="002D7521" w:rsidRDefault="00D42E29" w:rsidP="00256423">
            <w:pPr>
              <w:jc w:val="both"/>
              <w:rPr>
                <w:kern w:val="2"/>
                <w:sz w:val="22"/>
                <w:szCs w:val="22"/>
              </w:rPr>
            </w:pPr>
            <w:r w:rsidRPr="002D7521">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5CDD906A" w14:textId="5D1D92DC" w:rsidR="002D7521" w:rsidRPr="007B4750" w:rsidRDefault="002D7521" w:rsidP="002D7521">
            <w:pPr>
              <w:jc w:val="both"/>
              <w:rPr>
                <w:kern w:val="2"/>
                <w:sz w:val="22"/>
                <w:szCs w:val="22"/>
              </w:rPr>
            </w:pPr>
            <w:r w:rsidRPr="007B4750">
              <w:rPr>
                <w:kern w:val="2"/>
                <w:sz w:val="22"/>
                <w:szCs w:val="22"/>
              </w:rPr>
              <w:t xml:space="preserve">Pradinės Sutarties vertė yra </w:t>
            </w:r>
            <w:r w:rsidR="00F01F77" w:rsidRPr="007B4750">
              <w:rPr>
                <w:kern w:val="2"/>
                <w:sz w:val="22"/>
                <w:szCs w:val="22"/>
              </w:rPr>
              <w:t xml:space="preserve">210 000,00 Eur </w:t>
            </w:r>
            <w:r w:rsidRPr="007B4750">
              <w:rPr>
                <w:kern w:val="2"/>
                <w:sz w:val="22"/>
                <w:szCs w:val="22"/>
              </w:rPr>
              <w:t>(</w:t>
            </w:r>
            <w:r w:rsidR="00F01F77" w:rsidRPr="007B4750">
              <w:rPr>
                <w:kern w:val="2"/>
                <w:sz w:val="22"/>
                <w:szCs w:val="22"/>
              </w:rPr>
              <w:t>Du šimtai dešimt tūkstančių eurų 00 centų</w:t>
            </w:r>
            <w:r w:rsidRPr="007B4750">
              <w:rPr>
                <w:kern w:val="2"/>
                <w:sz w:val="22"/>
                <w:szCs w:val="22"/>
              </w:rPr>
              <w:t>)</w:t>
            </w:r>
            <w:r w:rsidR="00F01F77" w:rsidRPr="007B4750">
              <w:rPr>
                <w:kern w:val="2"/>
                <w:sz w:val="22"/>
                <w:szCs w:val="22"/>
              </w:rPr>
              <w:t xml:space="preserve"> </w:t>
            </w:r>
            <w:r w:rsidRPr="007B4750">
              <w:rPr>
                <w:kern w:val="2"/>
                <w:sz w:val="22"/>
                <w:szCs w:val="22"/>
              </w:rPr>
              <w:t xml:space="preserve"> be PVM</w:t>
            </w:r>
            <w:r w:rsidR="00F01F77" w:rsidRPr="007B4750">
              <w:rPr>
                <w:kern w:val="2"/>
                <w:sz w:val="22"/>
                <w:szCs w:val="22"/>
              </w:rPr>
              <w:t>;</w:t>
            </w:r>
            <w:r w:rsidRPr="007B4750">
              <w:rPr>
                <w:kern w:val="2"/>
                <w:sz w:val="22"/>
                <w:szCs w:val="22"/>
              </w:rPr>
              <w:t xml:space="preserve"> </w:t>
            </w:r>
          </w:p>
          <w:p w14:paraId="3AFA17F6" w14:textId="26525F76"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10 500,00 Eur</w:t>
            </w:r>
            <w:r w:rsidRPr="007B4750">
              <w:rPr>
                <w:kern w:val="2"/>
                <w:sz w:val="22"/>
                <w:szCs w:val="22"/>
              </w:rPr>
              <w:t xml:space="preserve"> (</w:t>
            </w:r>
            <w:r w:rsidR="00F01F77" w:rsidRPr="007B4750">
              <w:rPr>
                <w:kern w:val="2"/>
                <w:sz w:val="22"/>
                <w:szCs w:val="22"/>
              </w:rPr>
              <w:t>Dešimt tūkstančių penki šimtai eurų 00 centų</w:t>
            </w:r>
            <w:r w:rsidRPr="007B4750">
              <w:rPr>
                <w:kern w:val="2"/>
                <w:sz w:val="22"/>
                <w:szCs w:val="22"/>
              </w:rPr>
              <w:t>)</w:t>
            </w:r>
            <w:r w:rsidR="00F01F77" w:rsidRPr="007B4750">
              <w:rPr>
                <w:kern w:val="2"/>
                <w:sz w:val="22"/>
                <w:szCs w:val="22"/>
              </w:rPr>
              <w:t>;</w:t>
            </w:r>
          </w:p>
          <w:p w14:paraId="27760FF6" w14:textId="4311D0C3" w:rsidR="002D7521" w:rsidRPr="007B4750" w:rsidRDefault="002D7521" w:rsidP="002D7521">
            <w:pPr>
              <w:jc w:val="both"/>
              <w:rPr>
                <w:kern w:val="2"/>
                <w:sz w:val="22"/>
                <w:szCs w:val="22"/>
              </w:rPr>
            </w:pPr>
            <w:r w:rsidRPr="007B4750">
              <w:rPr>
                <w:kern w:val="2"/>
                <w:sz w:val="22"/>
                <w:szCs w:val="22"/>
              </w:rPr>
              <w:t xml:space="preserve">Sutarties kaina yra </w:t>
            </w:r>
            <w:r w:rsidR="00F01F77" w:rsidRPr="007B4750">
              <w:rPr>
                <w:kern w:val="2"/>
                <w:sz w:val="22"/>
                <w:szCs w:val="22"/>
              </w:rPr>
              <w:t xml:space="preserve">220 500,00) Eur </w:t>
            </w:r>
            <w:r w:rsidRPr="007B4750">
              <w:rPr>
                <w:kern w:val="2"/>
                <w:sz w:val="22"/>
                <w:szCs w:val="22"/>
              </w:rPr>
              <w:t>(</w:t>
            </w:r>
            <w:r w:rsidR="00F01F77" w:rsidRPr="007B4750">
              <w:rPr>
                <w:kern w:val="2"/>
                <w:sz w:val="22"/>
                <w:szCs w:val="22"/>
              </w:rPr>
              <w:t>Du šimtai dvidešimt tūkstančių penki šimtai eurų 00 centų</w:t>
            </w:r>
            <w:r w:rsidRPr="007B4750">
              <w:rPr>
                <w:kern w:val="2"/>
                <w:sz w:val="22"/>
                <w:szCs w:val="22"/>
              </w:rPr>
              <w:t>) su PVM.</w:t>
            </w:r>
          </w:p>
          <w:p w14:paraId="4E6C94BF" w14:textId="77777777" w:rsidR="007B4750" w:rsidRPr="007B4750" w:rsidRDefault="007B4750" w:rsidP="007B4750">
            <w:pPr>
              <w:jc w:val="both"/>
              <w:rPr>
                <w:kern w:val="2"/>
                <w:sz w:val="22"/>
                <w:szCs w:val="22"/>
              </w:rPr>
            </w:pPr>
            <w:r w:rsidRPr="007B4750">
              <w:rPr>
                <w:kern w:val="2"/>
                <w:sz w:val="22"/>
                <w:szCs w:val="22"/>
              </w:rPr>
              <w:t>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C074DF">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5249C1"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7B2AD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w:t>
            </w:r>
            <w:r w:rsidRPr="00B96C6D">
              <w:rPr>
                <w:b/>
                <w:bCs/>
                <w:kern w:val="2"/>
                <w:sz w:val="22"/>
                <w:szCs w:val="22"/>
              </w:rPr>
              <w:lastRenderedPageBreak/>
              <w:t xml:space="preserve">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lastRenderedPageBreak/>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lastRenderedPageBreak/>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 xml:space="preserve">9.9. Tiekėjui taikoma bauda dėl Pirkėjo simbolių, pavadinimo ir ženklo reklamoje ar rinkodaroje naudojimo reikalavimų nesilaikymo bei draudimo naudotis Pirkėjo sukurtais </w:t>
            </w:r>
            <w:r w:rsidRPr="00B96C6D">
              <w:rPr>
                <w:b/>
                <w:bCs/>
                <w:kern w:val="2"/>
                <w:sz w:val="22"/>
                <w:szCs w:val="22"/>
              </w:rPr>
              <w:lastRenderedPageBreak/>
              <w:t>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lastRenderedPageBreak/>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8E6D63">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715"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8E6D63">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3B21B6">
              <w:rPr>
                <w:kern w:val="2"/>
                <w:sz w:val="22"/>
                <w:szCs w:val="22"/>
              </w:rPr>
              <w:t>37</w:t>
            </w:r>
            <w:r w:rsidRPr="00706829">
              <w:rPr>
                <w:kern w:val="2"/>
                <w:sz w:val="22"/>
                <w:szCs w:val="22"/>
              </w:rPr>
              <w:t xml:space="preserve"> (</w:t>
            </w:r>
            <w:r>
              <w:rPr>
                <w:kern w:val="2"/>
                <w:sz w:val="22"/>
                <w:szCs w:val="22"/>
              </w:rPr>
              <w:t>t</w:t>
            </w:r>
            <w:r w:rsidR="003B21B6">
              <w:rPr>
                <w:kern w:val="2"/>
                <w:sz w:val="22"/>
                <w:szCs w:val="22"/>
              </w:rPr>
              <w:t>risdešimt septyni</w:t>
            </w:r>
            <w:r w:rsidR="00753365">
              <w:rPr>
                <w:kern w:val="2"/>
                <w:sz w:val="22"/>
                <w:szCs w:val="22"/>
              </w:rPr>
              <w:t xml:space="preserve">) </w:t>
            </w:r>
            <w:r w:rsidR="003B21B6">
              <w:rPr>
                <w:kern w:val="2"/>
                <w:sz w:val="22"/>
                <w:szCs w:val="22"/>
              </w:rPr>
              <w:t>mėnesiai</w:t>
            </w:r>
            <w:r w:rsidR="00256423">
              <w:rPr>
                <w:color w:val="000000"/>
                <w:kern w:val="2"/>
                <w:sz w:val="22"/>
                <w:szCs w:val="22"/>
              </w:rPr>
              <w:t xml:space="preserve"> (</w:t>
            </w:r>
            <w:r w:rsidR="00753365">
              <w:rPr>
                <w:color w:val="000000"/>
                <w:kern w:val="2"/>
                <w:sz w:val="22"/>
                <w:szCs w:val="22"/>
              </w:rPr>
              <w:t>36</w:t>
            </w:r>
            <w:r w:rsidR="00256423">
              <w:rPr>
                <w:color w:val="000000"/>
                <w:kern w:val="2"/>
                <w:sz w:val="22"/>
                <w:szCs w:val="22"/>
              </w:rPr>
              <w:t xml:space="preserve"> mėn. prekių </w:t>
            </w:r>
            <w:r>
              <w:rPr>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2"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2"/>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3"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3"/>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631E9CF1" w:rsidR="00256423" w:rsidRPr="00B96C6D" w:rsidRDefault="00256423" w:rsidP="00256423">
            <w:pPr>
              <w:rPr>
                <w:b/>
                <w:bCs/>
                <w:kern w:val="2"/>
                <w:sz w:val="22"/>
                <w:szCs w:val="22"/>
              </w:rPr>
            </w:pPr>
            <w:r w:rsidRPr="000D629B">
              <w:rPr>
                <w:b/>
                <w:bCs/>
                <w:kern w:val="2"/>
                <w:sz w:val="22"/>
                <w:szCs w:val="22"/>
              </w:rPr>
              <w:t>Pasiūlymas</w:t>
            </w:r>
            <w:r w:rsidR="009F36A0">
              <w:rPr>
                <w:b/>
                <w:bCs/>
                <w:kern w:val="2"/>
                <w:sz w:val="22"/>
                <w:szCs w:val="22"/>
              </w:rPr>
              <w:t xml:space="preserve"> (nepridedamas, yra CVP IS)</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77777777"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 xml:space="preserve">2025-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5249C1">
          <w:pgSz w:w="12240" w:h="15840"/>
          <w:pgMar w:top="1134" w:right="1183" w:bottom="851" w:left="1701" w:header="720" w:footer="720" w:gutter="0"/>
          <w:pgNumType w:start="1"/>
          <w:cols w:space="720"/>
          <w:titlePg/>
          <w:docGrid w:linePitch="360"/>
        </w:sectPr>
      </w:pPr>
    </w:p>
    <w:p w14:paraId="60CF27B0" w14:textId="77777777" w:rsidR="005249C1" w:rsidRDefault="005249C1">
      <w:pPr>
        <w:rPr>
          <w:color w:val="000000"/>
          <w:sz w:val="22"/>
          <w:szCs w:val="22"/>
        </w:rPr>
      </w:pPr>
    </w:p>
    <w:p w14:paraId="6B03D36A" w14:textId="4D8CEB78"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5249C1">
        <w:rPr>
          <w:bCs/>
          <w:sz w:val="22"/>
          <w:szCs w:val="22"/>
        </w:rPr>
        <w:t>11</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w:t>
      </w:r>
      <w:r w:rsidRPr="003D0FA4">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w:t>
      </w:r>
      <w:r w:rsidRPr="003D0FA4">
        <w:rPr>
          <w:rFonts w:eastAsia="Cambria"/>
          <w:kern w:val="2"/>
          <w:sz w:val="22"/>
          <w:szCs w:val="22"/>
        </w:rPr>
        <w:lastRenderedPageBreak/>
        <w:t>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3D0FA4">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w:t>
      </w:r>
      <w:r w:rsidRPr="003D0FA4">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8070000" w:usb2="00000010" w:usb3="00000000" w:csb0="00020003"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pt;height:37.5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oNotHyphenateCap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3211"/>
    <w:rsid w:val="00192314"/>
    <w:rsid w:val="001B2EB7"/>
    <w:rsid w:val="001D0762"/>
    <w:rsid w:val="001D6277"/>
    <w:rsid w:val="001E1E07"/>
    <w:rsid w:val="001E410C"/>
    <w:rsid w:val="00201517"/>
    <w:rsid w:val="00202E5E"/>
    <w:rsid w:val="00206616"/>
    <w:rsid w:val="00213B60"/>
    <w:rsid w:val="00256423"/>
    <w:rsid w:val="00267F55"/>
    <w:rsid w:val="002764F4"/>
    <w:rsid w:val="002825A7"/>
    <w:rsid w:val="002908ED"/>
    <w:rsid w:val="002A6D77"/>
    <w:rsid w:val="002B5DAD"/>
    <w:rsid w:val="002B685E"/>
    <w:rsid w:val="002B7C65"/>
    <w:rsid w:val="002C64D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B21B6"/>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54F6D"/>
    <w:rsid w:val="00555A37"/>
    <w:rsid w:val="0056187B"/>
    <w:rsid w:val="005618BF"/>
    <w:rsid w:val="00564229"/>
    <w:rsid w:val="00564C70"/>
    <w:rsid w:val="005670EB"/>
    <w:rsid w:val="005727C7"/>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2B6D"/>
    <w:rsid w:val="00706829"/>
    <w:rsid w:val="00707524"/>
    <w:rsid w:val="0073144F"/>
    <w:rsid w:val="00741B14"/>
    <w:rsid w:val="007509CC"/>
    <w:rsid w:val="00753365"/>
    <w:rsid w:val="00754D1A"/>
    <w:rsid w:val="00755EDE"/>
    <w:rsid w:val="0075686F"/>
    <w:rsid w:val="00781CEF"/>
    <w:rsid w:val="00785F94"/>
    <w:rsid w:val="007919E1"/>
    <w:rsid w:val="007B4750"/>
    <w:rsid w:val="007D36F6"/>
    <w:rsid w:val="007E26F5"/>
    <w:rsid w:val="007E3458"/>
    <w:rsid w:val="007E3B6A"/>
    <w:rsid w:val="007E4B28"/>
    <w:rsid w:val="007F03B7"/>
    <w:rsid w:val="007F22F9"/>
    <w:rsid w:val="008053FE"/>
    <w:rsid w:val="00816C61"/>
    <w:rsid w:val="00840582"/>
    <w:rsid w:val="008540A2"/>
    <w:rsid w:val="00854BF6"/>
    <w:rsid w:val="008618E2"/>
    <w:rsid w:val="00872EFE"/>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A15CE"/>
    <w:rsid w:val="009B5401"/>
    <w:rsid w:val="009C0E1E"/>
    <w:rsid w:val="009C69B1"/>
    <w:rsid w:val="009D50D6"/>
    <w:rsid w:val="009D7398"/>
    <w:rsid w:val="009F36A0"/>
    <w:rsid w:val="009F734E"/>
    <w:rsid w:val="00A057A7"/>
    <w:rsid w:val="00A0724D"/>
    <w:rsid w:val="00A12F1C"/>
    <w:rsid w:val="00A13299"/>
    <w:rsid w:val="00A136B1"/>
    <w:rsid w:val="00A16EEB"/>
    <w:rsid w:val="00A412B3"/>
    <w:rsid w:val="00A47B6D"/>
    <w:rsid w:val="00A57B12"/>
    <w:rsid w:val="00A643A0"/>
    <w:rsid w:val="00A733D8"/>
    <w:rsid w:val="00A73E21"/>
    <w:rsid w:val="00A93BF8"/>
    <w:rsid w:val="00A95120"/>
    <w:rsid w:val="00A97284"/>
    <w:rsid w:val="00AA2713"/>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09E1"/>
    <w:rsid w:val="00C645EE"/>
    <w:rsid w:val="00C71557"/>
    <w:rsid w:val="00C73A73"/>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7A89"/>
    <w:rsid w:val="00D660F4"/>
    <w:rsid w:val="00D8329D"/>
    <w:rsid w:val="00D97D56"/>
    <w:rsid w:val="00DA4AFA"/>
    <w:rsid w:val="00DB0E96"/>
    <w:rsid w:val="00DC47D4"/>
    <w:rsid w:val="00DD7479"/>
    <w:rsid w:val="00DE4370"/>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29</Pages>
  <Words>67827</Words>
  <Characters>38662</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Jurininku ligoninine</cp:lastModifiedBy>
  <cp:revision>54</cp:revision>
  <dcterms:created xsi:type="dcterms:W3CDTF">2025-08-07T12:05:00Z</dcterms:created>
  <dcterms:modified xsi:type="dcterms:W3CDTF">2025-10-22T12:55:00Z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