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ADF0" w14:textId="77777777" w:rsidR="00342D75" w:rsidRPr="005A493E" w:rsidRDefault="00342D75" w:rsidP="00342D75">
      <w:pPr>
        <w:pStyle w:val="Antrats"/>
        <w:ind w:left="6237"/>
        <w:jc w:val="both"/>
        <w:rPr>
          <w:rFonts w:ascii="Arial" w:eastAsia="Calibri" w:hAnsi="Arial" w:cs="Arial"/>
          <w:bCs/>
          <w:color w:val="000000"/>
          <w:sz w:val="22"/>
          <w:szCs w:val="22"/>
          <w:lang w:val="lt-LT"/>
        </w:rPr>
      </w:pPr>
      <w:r w:rsidRPr="005A493E">
        <w:rPr>
          <w:rFonts w:ascii="Arial" w:eastAsia="Calibri" w:hAnsi="Arial" w:cs="Arial"/>
          <w:bCs/>
          <w:color w:val="000000"/>
          <w:sz w:val="22"/>
          <w:szCs w:val="22"/>
          <w:lang w:val="lt-LT"/>
        </w:rPr>
        <w:t xml:space="preserve">Atviro konkurso Specialiųjų sąlygų </w:t>
      </w:r>
    </w:p>
    <w:p w14:paraId="656E895B" w14:textId="77777777" w:rsidR="00342D75" w:rsidRPr="005A493E" w:rsidRDefault="00342D75" w:rsidP="00342D75">
      <w:pPr>
        <w:pStyle w:val="Antrats"/>
        <w:ind w:left="6237"/>
        <w:jc w:val="both"/>
        <w:rPr>
          <w:rFonts w:ascii="Arial" w:hAnsi="Arial" w:cs="Arial"/>
          <w:sz w:val="22"/>
          <w:szCs w:val="22"/>
          <w:lang w:val="lt-LT"/>
        </w:rPr>
      </w:pPr>
      <w:r w:rsidRPr="005A493E">
        <w:rPr>
          <w:rFonts w:ascii="Arial" w:hAnsi="Arial" w:cs="Arial"/>
          <w:sz w:val="22"/>
          <w:szCs w:val="22"/>
          <w:lang w:val="lt-LT"/>
        </w:rPr>
        <w:t>5 priedas</w:t>
      </w:r>
    </w:p>
    <w:p w14:paraId="134AC7ED" w14:textId="77777777" w:rsidR="00586678" w:rsidRDefault="00586678">
      <w:pPr>
        <w:spacing w:after="0" w:line="240" w:lineRule="auto"/>
        <w:jc w:val="center"/>
        <w:rPr>
          <w:rFonts w:ascii="Arial" w:eastAsia="Arial" w:hAnsi="Arial" w:cs="Arial"/>
          <w:b/>
          <w:sz w:val="18"/>
          <w:szCs w:val="18"/>
          <w:lang w:val="lt-LT"/>
        </w:rPr>
      </w:pPr>
    </w:p>
    <w:p w14:paraId="1A1E77CB" w14:textId="77777777" w:rsidR="0065213E" w:rsidRPr="0065213E" w:rsidRDefault="0065213E">
      <w:pPr>
        <w:spacing w:after="0" w:line="240" w:lineRule="auto"/>
        <w:jc w:val="center"/>
        <w:rPr>
          <w:rFonts w:ascii="Arial" w:eastAsia="Arial" w:hAnsi="Arial" w:cs="Arial"/>
          <w:b/>
          <w:sz w:val="18"/>
          <w:szCs w:val="18"/>
          <w:lang w:val="lt-LT"/>
        </w:rPr>
      </w:pPr>
    </w:p>
    <w:p w14:paraId="00000001" w14:textId="10718E1E" w:rsidR="006B07B9" w:rsidRPr="0065213E" w:rsidRDefault="00002DDB">
      <w:pPr>
        <w:spacing w:after="0" w:line="240" w:lineRule="auto"/>
        <w:jc w:val="center"/>
        <w:rPr>
          <w:rFonts w:ascii="Arial" w:eastAsia="Arial" w:hAnsi="Arial" w:cs="Arial"/>
          <w:b/>
          <w:sz w:val="18"/>
          <w:szCs w:val="18"/>
          <w:lang w:val="lt-LT"/>
        </w:rPr>
      </w:pPr>
      <w:r w:rsidRPr="0065213E">
        <w:rPr>
          <w:rFonts w:ascii="Arial" w:eastAsia="Arial" w:hAnsi="Arial" w:cs="Arial"/>
          <w:b/>
          <w:sz w:val="18"/>
          <w:szCs w:val="18"/>
          <w:lang w:val="lt-LT"/>
        </w:rPr>
        <w:t>STATYBOS RANGOS SUTARTIS</w:t>
      </w:r>
    </w:p>
    <w:p w14:paraId="4E28F481" w14:textId="66CDAA0A" w:rsidR="009039E1" w:rsidRPr="0065213E" w:rsidRDefault="009039E1" w:rsidP="009039E1">
      <w:pPr>
        <w:spacing w:after="0" w:line="240" w:lineRule="auto"/>
        <w:ind w:firstLine="360"/>
        <w:jc w:val="center"/>
        <w:rPr>
          <w:rFonts w:ascii="Arial" w:hAnsi="Arial" w:cs="Arial"/>
          <w:sz w:val="18"/>
          <w:szCs w:val="18"/>
          <w:lang w:val="lt-LT"/>
        </w:rPr>
      </w:pPr>
      <w:r w:rsidRPr="0065213E">
        <w:rPr>
          <w:rFonts w:ascii="Arial" w:hAnsi="Arial" w:cs="Arial"/>
          <w:sz w:val="18"/>
          <w:szCs w:val="18"/>
          <w:lang w:val="lt-LT"/>
        </w:rPr>
        <w:t>202_ m.                                 d.   Nr.</w:t>
      </w:r>
    </w:p>
    <w:p w14:paraId="1438D8B3" w14:textId="77777777" w:rsidR="009039E1" w:rsidRPr="0065213E" w:rsidRDefault="009039E1" w:rsidP="009039E1">
      <w:pPr>
        <w:spacing w:after="0" w:line="240" w:lineRule="auto"/>
        <w:ind w:firstLine="360"/>
        <w:jc w:val="center"/>
        <w:rPr>
          <w:rFonts w:ascii="Arial" w:hAnsi="Arial" w:cs="Arial"/>
          <w:i/>
          <w:color w:val="538135"/>
          <w:sz w:val="18"/>
          <w:szCs w:val="18"/>
          <w:lang w:val="lt-LT"/>
        </w:rPr>
      </w:pPr>
      <w:r w:rsidRPr="0065213E">
        <w:rPr>
          <w:rFonts w:ascii="Arial" w:hAnsi="Arial" w:cs="Arial"/>
          <w:i/>
          <w:color w:val="538135"/>
          <w:sz w:val="18"/>
          <w:szCs w:val="18"/>
          <w:lang w:val="lt-LT"/>
        </w:rPr>
        <w:t>(Sutarties sudarymo vieta)</w:t>
      </w:r>
    </w:p>
    <w:p w14:paraId="6E034A83" w14:textId="77777777" w:rsidR="009039E1" w:rsidRPr="0065213E" w:rsidRDefault="009039E1">
      <w:pPr>
        <w:spacing w:after="0" w:line="240" w:lineRule="auto"/>
        <w:jc w:val="center"/>
        <w:rPr>
          <w:rFonts w:ascii="Arial" w:eastAsia="Arial" w:hAnsi="Arial" w:cs="Arial"/>
          <w:b/>
          <w:sz w:val="18"/>
          <w:szCs w:val="18"/>
          <w:lang w:val="lt-LT"/>
        </w:rPr>
      </w:pPr>
    </w:p>
    <w:p w14:paraId="00000002" w14:textId="27AA334B" w:rsidR="006B07B9" w:rsidRPr="0065213E" w:rsidRDefault="002F505B">
      <w:pPr>
        <w:spacing w:after="0" w:line="240" w:lineRule="auto"/>
        <w:jc w:val="center"/>
        <w:rPr>
          <w:rFonts w:ascii="Arial" w:eastAsia="Arial" w:hAnsi="Arial" w:cs="Arial"/>
          <w:b/>
          <w:sz w:val="18"/>
          <w:szCs w:val="18"/>
          <w:lang w:val="lt-LT"/>
        </w:rPr>
      </w:pPr>
      <w:r w:rsidRPr="0065213E">
        <w:rPr>
          <w:rFonts w:ascii="Arial" w:eastAsia="Arial" w:hAnsi="Arial" w:cs="Arial"/>
          <w:b/>
          <w:sz w:val="18"/>
          <w:szCs w:val="18"/>
          <w:lang w:val="lt-LT"/>
        </w:rPr>
        <w:t>SPECIALIOSIOS SĄLYGOS</w:t>
      </w:r>
    </w:p>
    <w:p w14:paraId="00000005" w14:textId="77777777" w:rsidR="006B07B9" w:rsidRPr="0065213E"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269"/>
        <w:gridCol w:w="1849"/>
        <w:gridCol w:w="2545"/>
      </w:tblGrid>
      <w:tr w:rsidR="00F9391E" w:rsidRPr="007A0DBD" w14:paraId="566CC31C" w14:textId="77777777" w:rsidTr="005C39F6">
        <w:trPr>
          <w:trHeight w:val="245"/>
        </w:trPr>
        <w:tc>
          <w:tcPr>
            <w:tcW w:w="2538" w:type="dxa"/>
            <w:shd w:val="clear" w:color="auto" w:fill="F2F2F2"/>
            <w:vAlign w:val="center"/>
          </w:tcPr>
          <w:p w14:paraId="00000006" w14:textId="6E1AC553" w:rsidR="006B07B9" w:rsidRPr="0065213E"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65213E">
              <w:rPr>
                <w:rFonts w:ascii="Arial" w:eastAsia="Arial" w:hAnsi="Arial" w:cs="Arial"/>
                <w:b/>
                <w:sz w:val="18"/>
                <w:szCs w:val="18"/>
                <w:lang w:val="lt-LT"/>
              </w:rPr>
              <w:t>SUTARTIES PAVADINIMAS</w:t>
            </w:r>
          </w:p>
        </w:tc>
        <w:tc>
          <w:tcPr>
            <w:tcW w:w="7663" w:type="dxa"/>
            <w:gridSpan w:val="3"/>
            <w:vAlign w:val="center"/>
          </w:tcPr>
          <w:p w14:paraId="00000008" w14:textId="68CE49B2" w:rsidR="006B07B9" w:rsidRPr="00342D75" w:rsidRDefault="00873066" w:rsidP="00873066">
            <w:pPr>
              <w:spacing w:before="40" w:after="40" w:line="240" w:lineRule="auto"/>
              <w:jc w:val="both"/>
              <w:rPr>
                <w:rFonts w:ascii="Arial" w:eastAsia="Arial" w:hAnsi="Arial" w:cs="Arial"/>
                <w:b/>
                <w:bCs/>
                <w:sz w:val="18"/>
                <w:szCs w:val="18"/>
                <w:lang w:val="lt-LT"/>
              </w:rPr>
            </w:pPr>
            <w:r w:rsidRPr="00EE2F40">
              <w:rPr>
                <w:rFonts w:ascii="Arial" w:hAnsi="Arial" w:cs="Arial"/>
                <w:b/>
                <w:bCs/>
                <w:sz w:val="18"/>
                <w:szCs w:val="18"/>
                <w:shd w:val="clear" w:color="auto" w:fill="FFFFFF"/>
              </w:rPr>
              <w:t xml:space="preserve"> </w:t>
            </w:r>
            <w:r w:rsidR="007B483E">
              <w:rPr>
                <w:rFonts w:ascii="Arial" w:hAnsi="Arial" w:cs="Arial"/>
                <w:b/>
                <w:bCs/>
                <w:sz w:val="18"/>
                <w:szCs w:val="18"/>
                <w:shd w:val="clear" w:color="auto" w:fill="FFFFFF"/>
              </w:rPr>
              <w:t>MAŽEIKIŲ REGIONINIO PADALINIO RUZGŲ GIRININKIJOS PASTATO REMONTO DARBAI</w:t>
            </w:r>
            <w:r w:rsidR="00726534">
              <w:rPr>
                <w:rFonts w:ascii="Arial" w:hAnsi="Arial" w:cs="Arial"/>
                <w:b/>
                <w:bCs/>
                <w:sz w:val="18"/>
                <w:szCs w:val="18"/>
                <w:shd w:val="clear" w:color="auto" w:fill="FFFFFF"/>
              </w:rPr>
              <w:t xml:space="preserve"> (SKUODO G.146, BUGENIŲ K., MAŽEIKIŲ SEN., MAŽEIKIŲ R.SAV.)</w:t>
            </w:r>
          </w:p>
        </w:tc>
      </w:tr>
      <w:tr w:rsidR="005C0275" w:rsidRPr="0065213E" w14:paraId="0725EE83" w14:textId="77777777" w:rsidTr="009D4C73">
        <w:trPr>
          <w:trHeight w:val="245"/>
        </w:trPr>
        <w:tc>
          <w:tcPr>
            <w:tcW w:w="2538" w:type="dxa"/>
            <w:shd w:val="clear" w:color="auto" w:fill="F2F2F2"/>
            <w:vAlign w:val="center"/>
          </w:tcPr>
          <w:p w14:paraId="0000000C" w14:textId="38BFFE9A" w:rsidR="006B07B9" w:rsidRPr="0065213E" w:rsidRDefault="00002DDB" w:rsidP="00CA75C6">
            <w:pPr>
              <w:spacing w:before="40" w:after="40" w:line="240" w:lineRule="auto"/>
              <w:rPr>
                <w:rFonts w:ascii="Arial" w:eastAsia="Arial" w:hAnsi="Arial" w:cs="Arial"/>
                <w:b/>
                <w:sz w:val="18"/>
                <w:szCs w:val="18"/>
                <w:lang w:val="lt-LT"/>
              </w:rPr>
            </w:pPr>
            <w:r w:rsidRPr="0065213E">
              <w:rPr>
                <w:rFonts w:ascii="Arial" w:eastAsia="Arial" w:hAnsi="Arial" w:cs="Arial"/>
                <w:b/>
                <w:sz w:val="18"/>
                <w:szCs w:val="18"/>
                <w:lang w:val="lt-LT"/>
              </w:rPr>
              <w:t>SUTARTIES DATA</w:t>
            </w:r>
          </w:p>
        </w:tc>
        <w:tc>
          <w:tcPr>
            <w:tcW w:w="3269" w:type="dxa"/>
            <w:vAlign w:val="center"/>
          </w:tcPr>
          <w:p w14:paraId="0000000E" w14:textId="77777777" w:rsidR="006B07B9" w:rsidRPr="0065213E" w:rsidRDefault="006B07B9" w:rsidP="00CA75C6">
            <w:pPr>
              <w:spacing w:before="40" w:after="40" w:line="240" w:lineRule="auto"/>
              <w:rPr>
                <w:rFonts w:ascii="Arial" w:eastAsia="Arial" w:hAnsi="Arial" w:cs="Arial"/>
                <w:sz w:val="18"/>
                <w:szCs w:val="18"/>
                <w:lang w:val="lt-LT"/>
              </w:rPr>
            </w:pPr>
          </w:p>
        </w:tc>
        <w:tc>
          <w:tcPr>
            <w:tcW w:w="1849" w:type="dxa"/>
            <w:shd w:val="clear" w:color="auto" w:fill="F2F2F2"/>
            <w:vAlign w:val="center"/>
          </w:tcPr>
          <w:p w14:paraId="0000000F" w14:textId="3CE3E349" w:rsidR="006B07B9" w:rsidRPr="0065213E" w:rsidRDefault="00002DDB" w:rsidP="00CA75C6">
            <w:pPr>
              <w:spacing w:before="40" w:after="40" w:line="240" w:lineRule="auto"/>
              <w:rPr>
                <w:rFonts w:ascii="Arial" w:eastAsia="Arial" w:hAnsi="Arial" w:cs="Arial"/>
                <w:b/>
                <w:sz w:val="18"/>
                <w:szCs w:val="18"/>
                <w:lang w:val="lt-LT"/>
              </w:rPr>
            </w:pPr>
            <w:r w:rsidRPr="0065213E">
              <w:rPr>
                <w:rFonts w:ascii="Arial" w:eastAsia="Arial" w:hAnsi="Arial" w:cs="Arial"/>
                <w:b/>
                <w:sz w:val="18"/>
                <w:szCs w:val="18"/>
                <w:lang w:val="lt-LT"/>
              </w:rPr>
              <w:t xml:space="preserve">SUTARTIES </w:t>
            </w:r>
            <w:r w:rsidR="00DE2F7A" w:rsidRPr="0065213E">
              <w:rPr>
                <w:rFonts w:ascii="Arial" w:eastAsia="Times New Roman" w:hAnsi="Arial" w:cs="Arial"/>
                <w:b/>
                <w:bCs/>
                <w:sz w:val="18"/>
                <w:szCs w:val="18"/>
                <w:lang w:val="lt-LT"/>
              </w:rPr>
              <w:t>NR.</w:t>
            </w:r>
          </w:p>
        </w:tc>
        <w:tc>
          <w:tcPr>
            <w:tcW w:w="2545" w:type="dxa"/>
            <w:vAlign w:val="center"/>
          </w:tcPr>
          <w:p w14:paraId="00000011" w14:textId="77777777" w:rsidR="006B07B9" w:rsidRPr="0065213E" w:rsidRDefault="006B07B9" w:rsidP="00CA75C6">
            <w:pPr>
              <w:spacing w:before="40" w:after="40" w:line="240" w:lineRule="auto"/>
              <w:jc w:val="right"/>
              <w:rPr>
                <w:rFonts w:ascii="Arial" w:eastAsia="Arial" w:hAnsi="Arial" w:cs="Arial"/>
                <w:sz w:val="18"/>
                <w:szCs w:val="18"/>
                <w:lang w:val="lt-LT"/>
              </w:rPr>
            </w:pPr>
          </w:p>
        </w:tc>
      </w:tr>
      <w:tr w:rsidR="00F9391E" w:rsidRPr="0065213E" w14:paraId="553BC213" w14:textId="77777777" w:rsidTr="0036379A">
        <w:trPr>
          <w:trHeight w:val="245"/>
        </w:trPr>
        <w:tc>
          <w:tcPr>
            <w:tcW w:w="10201" w:type="dxa"/>
            <w:gridSpan w:val="4"/>
            <w:shd w:val="clear" w:color="auto" w:fill="F2F2F2"/>
            <w:vAlign w:val="center"/>
          </w:tcPr>
          <w:p w14:paraId="00000012" w14:textId="77777777" w:rsidR="006B07B9" w:rsidRPr="0065213E"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ŠALYS:</w:t>
            </w:r>
          </w:p>
        </w:tc>
      </w:tr>
      <w:tr w:rsidR="00F9391E" w:rsidRPr="00BD348B" w14:paraId="70912C5D" w14:textId="77777777" w:rsidTr="009D4C73">
        <w:trPr>
          <w:trHeight w:val="224"/>
        </w:trPr>
        <w:tc>
          <w:tcPr>
            <w:tcW w:w="2538" w:type="dxa"/>
            <w:vMerge w:val="restart"/>
            <w:shd w:val="clear" w:color="auto" w:fill="F2F2F2"/>
            <w:vAlign w:val="center"/>
          </w:tcPr>
          <w:p w14:paraId="00000018" w14:textId="33FAF9E1" w:rsidR="006B07B9" w:rsidRPr="0065213E"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Užsakovas</w:t>
            </w:r>
            <w:r w:rsidR="00373D8E" w:rsidRPr="0065213E">
              <w:rPr>
                <w:rFonts w:ascii="Arial" w:eastAsia="Arial" w:hAnsi="Arial" w:cs="Arial"/>
                <w:b/>
                <w:sz w:val="18"/>
                <w:szCs w:val="18"/>
                <w:lang w:val="lt-LT"/>
              </w:rPr>
              <w:t xml:space="preserve"> (1.1.</w:t>
            </w:r>
            <w:r w:rsidR="00F57A16" w:rsidRPr="0065213E">
              <w:rPr>
                <w:rFonts w:ascii="Arial" w:eastAsia="Arial" w:hAnsi="Arial" w:cs="Arial"/>
                <w:b/>
                <w:sz w:val="18"/>
                <w:szCs w:val="18"/>
                <w:lang w:val="lt-LT"/>
              </w:rPr>
              <w:t>4</w:t>
            </w:r>
            <w:r w:rsidR="00043F76" w:rsidRPr="0065213E">
              <w:rPr>
                <w:rFonts w:ascii="Arial" w:eastAsia="Arial" w:hAnsi="Arial" w:cs="Arial"/>
                <w:b/>
                <w:sz w:val="18"/>
                <w:szCs w:val="18"/>
                <w:lang w:val="lt-LT"/>
              </w:rPr>
              <w:t>8</w:t>
            </w:r>
            <w:r w:rsidR="00373D8E" w:rsidRPr="0065213E">
              <w:rPr>
                <w:rFonts w:ascii="Arial" w:eastAsia="Arial" w:hAnsi="Arial" w:cs="Arial"/>
                <w:b/>
                <w:sz w:val="18"/>
                <w:szCs w:val="18"/>
                <w:lang w:val="lt-LT"/>
              </w:rPr>
              <w:t xml:space="preserve"> p.)</w:t>
            </w:r>
          </w:p>
        </w:tc>
        <w:tc>
          <w:tcPr>
            <w:tcW w:w="3269" w:type="dxa"/>
            <w:shd w:val="clear" w:color="auto" w:fill="F2F2F2"/>
            <w:vAlign w:val="center"/>
          </w:tcPr>
          <w:p w14:paraId="00000019"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vAlign w:val="center"/>
          </w:tcPr>
          <w:p w14:paraId="0000001C" w14:textId="7AFF24A6" w:rsidR="006B07B9" w:rsidRPr="0065213E" w:rsidRDefault="003A33C8" w:rsidP="00CA75C6">
            <w:pPr>
              <w:spacing w:before="40" w:after="40" w:line="240" w:lineRule="auto"/>
              <w:rPr>
                <w:rFonts w:ascii="Arial" w:eastAsia="Arial" w:hAnsi="Arial" w:cs="Arial"/>
                <w:b/>
                <w:bCs/>
                <w:sz w:val="18"/>
                <w:szCs w:val="18"/>
                <w:lang w:val="lt-LT"/>
              </w:rPr>
            </w:pPr>
            <w:r w:rsidRPr="0065213E">
              <w:rPr>
                <w:rFonts w:ascii="Arial" w:eastAsia="Arial" w:hAnsi="Arial" w:cs="Arial"/>
                <w:b/>
                <w:bCs/>
                <w:sz w:val="18"/>
                <w:szCs w:val="18"/>
                <w:lang w:val="lt-LT"/>
              </w:rPr>
              <w:t>Valstybės įmonė Valstybinių miškų urėdija</w:t>
            </w:r>
          </w:p>
        </w:tc>
      </w:tr>
      <w:tr w:rsidR="00F9391E" w:rsidRPr="0065213E" w14:paraId="03BC7CDD" w14:textId="77777777" w:rsidTr="009D4C73">
        <w:trPr>
          <w:trHeight w:val="156"/>
        </w:trPr>
        <w:tc>
          <w:tcPr>
            <w:tcW w:w="2538" w:type="dxa"/>
            <w:vMerge/>
            <w:shd w:val="clear" w:color="auto" w:fill="F2F2F2"/>
            <w:vAlign w:val="center"/>
          </w:tcPr>
          <w:p w14:paraId="0000001E"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1F" w14:textId="62035D56"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Steigimo šalis</w:t>
            </w:r>
          </w:p>
        </w:tc>
        <w:tc>
          <w:tcPr>
            <w:tcW w:w="4394" w:type="dxa"/>
            <w:gridSpan w:val="2"/>
            <w:vAlign w:val="center"/>
          </w:tcPr>
          <w:p w14:paraId="00000022" w14:textId="77777777" w:rsidR="006B07B9" w:rsidRPr="0065213E" w:rsidRDefault="00002DDB"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Lietuvos Respublika</w:t>
            </w:r>
          </w:p>
        </w:tc>
      </w:tr>
      <w:tr w:rsidR="00F9391E" w:rsidRPr="0065213E" w14:paraId="710EEA92" w14:textId="77777777" w:rsidTr="009D4C73">
        <w:trPr>
          <w:trHeight w:val="156"/>
        </w:trPr>
        <w:tc>
          <w:tcPr>
            <w:tcW w:w="2538" w:type="dxa"/>
            <w:vMerge/>
            <w:shd w:val="clear" w:color="auto" w:fill="F2F2F2"/>
            <w:vAlign w:val="center"/>
          </w:tcPr>
          <w:p w14:paraId="00000024"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25"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28" w14:textId="61418F60" w:rsidR="006B07B9" w:rsidRPr="0065213E" w:rsidRDefault="00475735"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132340880</w:t>
            </w:r>
          </w:p>
        </w:tc>
      </w:tr>
      <w:tr w:rsidR="00F9391E" w:rsidRPr="0065213E" w14:paraId="6449DD65" w14:textId="77777777" w:rsidTr="009D4C73">
        <w:trPr>
          <w:trHeight w:val="51"/>
        </w:trPr>
        <w:tc>
          <w:tcPr>
            <w:tcW w:w="2538" w:type="dxa"/>
            <w:vMerge/>
            <w:shd w:val="clear" w:color="auto" w:fill="F2F2F2"/>
            <w:vAlign w:val="center"/>
          </w:tcPr>
          <w:p w14:paraId="0000002A"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2B"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Juridinių asmenų registras</w:t>
            </w:r>
          </w:p>
        </w:tc>
        <w:tc>
          <w:tcPr>
            <w:tcW w:w="4394" w:type="dxa"/>
            <w:gridSpan w:val="2"/>
          </w:tcPr>
          <w:p w14:paraId="0000002E" w14:textId="77777777" w:rsidR="006B07B9" w:rsidRPr="0065213E" w:rsidRDefault="00002DDB" w:rsidP="00CA75C6">
            <w:pPr>
              <w:spacing w:before="40" w:after="40" w:line="240" w:lineRule="auto"/>
              <w:rPr>
                <w:rFonts w:ascii="Arial" w:eastAsia="Arial" w:hAnsi="Arial" w:cs="Arial"/>
                <w:sz w:val="18"/>
                <w:szCs w:val="18"/>
                <w:highlight w:val="yellow"/>
                <w:lang w:val="lt-LT"/>
              </w:rPr>
            </w:pPr>
            <w:r w:rsidRPr="0065213E">
              <w:rPr>
                <w:rFonts w:ascii="Arial" w:eastAsia="Arial" w:hAnsi="Arial" w:cs="Arial"/>
                <w:sz w:val="18"/>
                <w:szCs w:val="18"/>
                <w:lang w:val="lt-LT"/>
              </w:rPr>
              <w:t>Lietuvos Respublikos juridinių asmenų registras</w:t>
            </w:r>
          </w:p>
        </w:tc>
      </w:tr>
      <w:tr w:rsidR="00F9391E" w:rsidRPr="0065213E" w14:paraId="00BF5D5D" w14:textId="77777777" w:rsidTr="009D4C73">
        <w:trPr>
          <w:trHeight w:val="51"/>
        </w:trPr>
        <w:tc>
          <w:tcPr>
            <w:tcW w:w="2538" w:type="dxa"/>
            <w:vMerge/>
            <w:shd w:val="clear" w:color="auto" w:fill="F2F2F2"/>
            <w:vAlign w:val="center"/>
          </w:tcPr>
          <w:p w14:paraId="00000030"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269" w:type="dxa"/>
            <w:shd w:val="clear" w:color="auto" w:fill="F2F2F2"/>
            <w:vAlign w:val="center"/>
          </w:tcPr>
          <w:p w14:paraId="00000031"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PVM mokėtojo kodas</w:t>
            </w:r>
          </w:p>
        </w:tc>
        <w:tc>
          <w:tcPr>
            <w:tcW w:w="4394" w:type="dxa"/>
            <w:gridSpan w:val="2"/>
            <w:vAlign w:val="center"/>
          </w:tcPr>
          <w:p w14:paraId="00000034" w14:textId="242DAD02" w:rsidR="006B07B9" w:rsidRPr="0065213E" w:rsidRDefault="008230EA"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LT323408811</w:t>
            </w:r>
          </w:p>
        </w:tc>
      </w:tr>
      <w:tr w:rsidR="00F9391E" w:rsidRPr="0065213E" w14:paraId="486D5AF4" w14:textId="77777777" w:rsidTr="009D4C73">
        <w:trPr>
          <w:trHeight w:val="51"/>
        </w:trPr>
        <w:tc>
          <w:tcPr>
            <w:tcW w:w="2538" w:type="dxa"/>
            <w:vMerge/>
            <w:shd w:val="clear" w:color="auto" w:fill="F2F2F2"/>
            <w:vAlign w:val="center"/>
          </w:tcPr>
          <w:p w14:paraId="00000036"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7"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Banko sąskaita</w:t>
            </w:r>
          </w:p>
        </w:tc>
        <w:tc>
          <w:tcPr>
            <w:tcW w:w="4394" w:type="dxa"/>
            <w:gridSpan w:val="2"/>
            <w:vAlign w:val="center"/>
          </w:tcPr>
          <w:p w14:paraId="0000003A" w14:textId="110E64F6" w:rsidR="006B07B9" w:rsidRPr="0065213E" w:rsidRDefault="003F3C23"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LT38 7300 0101 5381 2980</w:t>
            </w:r>
          </w:p>
        </w:tc>
      </w:tr>
      <w:tr w:rsidR="00F9391E" w:rsidRPr="0065213E" w14:paraId="264715E4" w14:textId="77777777" w:rsidTr="009D4C73">
        <w:tc>
          <w:tcPr>
            <w:tcW w:w="2538" w:type="dxa"/>
            <w:vMerge/>
            <w:shd w:val="clear" w:color="auto" w:fill="F2F2F2"/>
            <w:vAlign w:val="center"/>
          </w:tcPr>
          <w:p w14:paraId="0000003C"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D"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vAlign w:val="center"/>
          </w:tcPr>
          <w:p w14:paraId="00000040" w14:textId="0EC3BB54" w:rsidR="006B07B9" w:rsidRPr="0065213E" w:rsidRDefault="008241AB"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Savanorių pr. 176, 03154 Vilnius</w:t>
            </w:r>
          </w:p>
        </w:tc>
      </w:tr>
      <w:tr w:rsidR="00F9391E" w:rsidRPr="00BD348B" w14:paraId="101F8334" w14:textId="77777777" w:rsidTr="009D4C73">
        <w:trPr>
          <w:trHeight w:val="488"/>
        </w:trPr>
        <w:tc>
          <w:tcPr>
            <w:tcW w:w="2538" w:type="dxa"/>
            <w:vMerge/>
            <w:shd w:val="clear" w:color="auto" w:fill="F2F2F2"/>
            <w:vAlign w:val="center"/>
          </w:tcPr>
          <w:p w14:paraId="00000042"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43"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65213E">
              <w:rPr>
                <w:rFonts w:ascii="Arial" w:eastAsia="Arial" w:hAnsi="Arial" w:cs="Arial"/>
                <w:sz w:val="18"/>
                <w:szCs w:val="18"/>
                <w:lang w:val="lt-LT"/>
              </w:rPr>
              <w:t>Duomenys korespondencijai ir komunikacijai</w:t>
            </w:r>
            <w:bookmarkEnd w:id="2"/>
          </w:p>
        </w:tc>
        <w:tc>
          <w:tcPr>
            <w:tcW w:w="4394" w:type="dxa"/>
            <w:gridSpan w:val="2"/>
            <w:vAlign w:val="center"/>
          </w:tcPr>
          <w:p w14:paraId="0C3C05B0" w14:textId="0238B294" w:rsidR="005A3DFA" w:rsidRPr="0065213E" w:rsidRDefault="005A3DFA" w:rsidP="00CA75C6">
            <w:pPr>
              <w:tabs>
                <w:tab w:val="left" w:pos="230"/>
              </w:tabs>
              <w:spacing w:before="40" w:after="40" w:line="240" w:lineRule="auto"/>
              <w:ind w:left="89" w:hanging="89"/>
              <w:rPr>
                <w:rFonts w:ascii="Arial" w:eastAsia="Arial" w:hAnsi="Arial" w:cs="Arial"/>
                <w:sz w:val="18"/>
                <w:szCs w:val="18"/>
                <w:lang w:val="lt-LT"/>
              </w:rPr>
            </w:pPr>
            <w:r w:rsidRPr="0065213E">
              <w:rPr>
                <w:rFonts w:ascii="Arial" w:eastAsia="Arial" w:hAnsi="Arial" w:cs="Arial"/>
                <w:sz w:val="18"/>
                <w:szCs w:val="18"/>
                <w:lang w:val="lt-LT"/>
              </w:rPr>
              <w:t>Tel. Nr. +370 5 273 4021</w:t>
            </w:r>
          </w:p>
          <w:p w14:paraId="00000047" w14:textId="2581CC77" w:rsidR="006B07B9" w:rsidRPr="0065213E" w:rsidRDefault="005A3DFA" w:rsidP="00CA75C6">
            <w:pPr>
              <w:tabs>
                <w:tab w:val="left" w:pos="230"/>
              </w:tabs>
              <w:spacing w:before="40" w:after="40" w:line="240" w:lineRule="auto"/>
              <w:ind w:left="89" w:hanging="89"/>
              <w:rPr>
                <w:rFonts w:ascii="Arial" w:eastAsia="Arial" w:hAnsi="Arial" w:cs="Arial"/>
                <w:sz w:val="18"/>
                <w:szCs w:val="18"/>
                <w:lang w:val="lt-LT"/>
              </w:rPr>
            </w:pPr>
            <w:r w:rsidRPr="0065213E">
              <w:rPr>
                <w:rFonts w:ascii="Arial" w:eastAsia="Arial" w:hAnsi="Arial" w:cs="Arial"/>
                <w:sz w:val="18"/>
                <w:szCs w:val="18"/>
                <w:lang w:val="lt-LT"/>
              </w:rPr>
              <w:t xml:space="preserve">El. p. </w:t>
            </w:r>
            <w:hyperlink r:id="rId13" w:history="1">
              <w:r w:rsidRPr="0065213E">
                <w:rPr>
                  <w:rStyle w:val="Hipersaitas"/>
                  <w:rFonts w:ascii="Arial" w:eastAsia="Arial" w:hAnsi="Arial" w:cs="Arial"/>
                  <w:sz w:val="18"/>
                  <w:szCs w:val="18"/>
                  <w:lang w:val="lt-LT"/>
                </w:rPr>
                <w:t>info@vmu.lt</w:t>
              </w:r>
            </w:hyperlink>
            <w:r w:rsidR="000E3D90" w:rsidRPr="0065213E">
              <w:rPr>
                <w:rFonts w:ascii="Arial" w:eastAsia="Arial" w:hAnsi="Arial" w:cs="Arial"/>
                <w:sz w:val="18"/>
                <w:szCs w:val="18"/>
                <w:lang w:val="lt-LT"/>
              </w:rPr>
              <w:t xml:space="preserve"> </w:t>
            </w:r>
          </w:p>
        </w:tc>
      </w:tr>
      <w:tr w:rsidR="00F9391E" w:rsidRPr="00BD348B" w14:paraId="5B241BB7" w14:textId="77777777" w:rsidTr="009D4C73">
        <w:trPr>
          <w:trHeight w:val="488"/>
        </w:trPr>
        <w:tc>
          <w:tcPr>
            <w:tcW w:w="2538" w:type="dxa"/>
            <w:vMerge/>
            <w:shd w:val="clear" w:color="auto" w:fill="F2F2F2"/>
            <w:vAlign w:val="center"/>
          </w:tcPr>
          <w:p w14:paraId="038101B7" w14:textId="77777777" w:rsidR="00D06733" w:rsidRPr="0065213E"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72B7518" w14:textId="7EF1029F" w:rsidR="00D06733" w:rsidRPr="0065213E"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Užsakovo vadovas</w:t>
            </w:r>
            <w:r w:rsidR="00FF6769" w:rsidRPr="0065213E">
              <w:rPr>
                <w:rFonts w:ascii="Arial" w:eastAsia="Arial" w:hAnsi="Arial" w:cs="Arial"/>
                <w:sz w:val="18"/>
                <w:szCs w:val="18"/>
                <w:lang w:val="lt-LT"/>
              </w:rPr>
              <w:t xml:space="preserve"> (2</w:t>
            </w:r>
            <w:r w:rsidR="00E21907" w:rsidRPr="0065213E">
              <w:rPr>
                <w:rFonts w:ascii="Arial" w:eastAsia="Arial" w:hAnsi="Arial" w:cs="Arial"/>
                <w:sz w:val="18"/>
                <w:szCs w:val="18"/>
                <w:lang w:val="lt-LT"/>
              </w:rPr>
              <w:t>9</w:t>
            </w:r>
            <w:r w:rsidR="00FF6769" w:rsidRPr="0065213E">
              <w:rPr>
                <w:rFonts w:ascii="Arial" w:eastAsia="Arial" w:hAnsi="Arial" w:cs="Arial"/>
                <w:sz w:val="18"/>
                <w:szCs w:val="18"/>
                <w:lang w:val="lt-LT"/>
              </w:rPr>
              <w:t>.2, 2</w:t>
            </w:r>
            <w:r w:rsidR="00E21907" w:rsidRPr="0065213E">
              <w:rPr>
                <w:rFonts w:ascii="Arial" w:eastAsia="Arial" w:hAnsi="Arial" w:cs="Arial"/>
                <w:sz w:val="18"/>
                <w:szCs w:val="18"/>
                <w:lang w:val="lt-LT"/>
              </w:rPr>
              <w:t>9</w:t>
            </w:r>
            <w:r w:rsidR="00FF6769" w:rsidRPr="0065213E">
              <w:rPr>
                <w:rFonts w:ascii="Arial" w:eastAsia="Arial" w:hAnsi="Arial" w:cs="Arial"/>
                <w:sz w:val="18"/>
                <w:szCs w:val="18"/>
                <w:lang w:val="lt-LT"/>
              </w:rPr>
              <w:t>.6 p.)</w:t>
            </w:r>
          </w:p>
        </w:tc>
        <w:tc>
          <w:tcPr>
            <w:tcW w:w="4394" w:type="dxa"/>
            <w:gridSpan w:val="2"/>
            <w:vAlign w:val="center"/>
          </w:tcPr>
          <w:p w14:paraId="2937C242" w14:textId="30029AE8" w:rsidR="00D06733" w:rsidRPr="0065213E" w:rsidRDefault="00E52266" w:rsidP="00CA75C6">
            <w:pPr>
              <w:tabs>
                <w:tab w:val="left" w:pos="1019"/>
              </w:tabs>
              <w:spacing w:before="40" w:after="40" w:line="240" w:lineRule="auto"/>
              <w:rPr>
                <w:rFonts w:ascii="Arial" w:eastAsia="Arial" w:hAnsi="Arial" w:cs="Arial"/>
                <w:sz w:val="18"/>
                <w:szCs w:val="18"/>
                <w:lang w:val="lt-LT"/>
              </w:rPr>
            </w:pPr>
            <w:r w:rsidRPr="0065213E">
              <w:rPr>
                <w:rFonts w:ascii="Arial" w:hAnsi="Arial" w:cs="Arial"/>
                <w:i/>
                <w:color w:val="70AD47"/>
                <w:sz w:val="18"/>
                <w:szCs w:val="18"/>
                <w:lang w:val="lt-LT"/>
              </w:rPr>
              <w:t>(nurodyti atstovaujančio asmens pareigas, vardą, pavardę</w:t>
            </w:r>
            <w:r w:rsidRPr="0065213E">
              <w:rPr>
                <w:rFonts w:ascii="Arial" w:hAnsi="Arial" w:cs="Arial"/>
                <w:color w:val="70AD47"/>
                <w:sz w:val="18"/>
                <w:szCs w:val="18"/>
                <w:lang w:val="lt-LT"/>
              </w:rPr>
              <w:t>)</w:t>
            </w:r>
            <w:r w:rsidRPr="0065213E">
              <w:rPr>
                <w:rFonts w:ascii="Arial" w:eastAsia="Times New Roman" w:hAnsi="Arial" w:cs="Arial"/>
                <w:sz w:val="18"/>
                <w:szCs w:val="18"/>
                <w:lang w:val="lt-LT"/>
              </w:rPr>
              <w:t>, veikiančio (-</w:t>
            </w:r>
            <w:proofErr w:type="spellStart"/>
            <w:r w:rsidRPr="0065213E">
              <w:rPr>
                <w:rFonts w:ascii="Arial" w:eastAsia="Times New Roman" w:hAnsi="Arial" w:cs="Arial"/>
                <w:sz w:val="18"/>
                <w:szCs w:val="18"/>
                <w:lang w:val="lt-LT"/>
              </w:rPr>
              <w:t>ios</w:t>
            </w:r>
            <w:proofErr w:type="spellEnd"/>
            <w:r w:rsidRPr="0065213E">
              <w:rPr>
                <w:rFonts w:ascii="Arial" w:eastAsia="Times New Roman" w:hAnsi="Arial" w:cs="Arial"/>
                <w:sz w:val="18"/>
                <w:szCs w:val="18"/>
                <w:lang w:val="lt-LT"/>
              </w:rPr>
              <w:t xml:space="preserve">) </w:t>
            </w:r>
            <w:r w:rsidRPr="0065213E">
              <w:rPr>
                <w:rFonts w:ascii="Arial" w:eastAsia="Times New Roman" w:hAnsi="Arial" w:cs="Arial"/>
                <w:color w:val="000000"/>
                <w:sz w:val="18"/>
                <w:szCs w:val="18"/>
                <w:lang w:val="lt-LT"/>
              </w:rPr>
              <w:t xml:space="preserve">pagal </w:t>
            </w:r>
            <w:r w:rsidRPr="0065213E">
              <w:rPr>
                <w:rFonts w:ascii="Arial" w:hAnsi="Arial" w:cs="Arial"/>
                <w:i/>
                <w:color w:val="70AD47"/>
                <w:sz w:val="18"/>
                <w:szCs w:val="18"/>
                <w:lang w:val="lt-LT"/>
              </w:rPr>
              <w:t>(nurodyti atstovavimo pagrindą, t. y. kokio dokumento pagrindu asmuo veikia)</w:t>
            </w:r>
          </w:p>
        </w:tc>
      </w:tr>
      <w:tr w:rsidR="00F9391E" w:rsidRPr="0065213E" w14:paraId="0C57A111" w14:textId="77777777" w:rsidTr="009D4C73">
        <w:trPr>
          <w:trHeight w:val="488"/>
        </w:trPr>
        <w:tc>
          <w:tcPr>
            <w:tcW w:w="2538" w:type="dxa"/>
            <w:vMerge/>
            <w:shd w:val="clear" w:color="auto" w:fill="F2F2F2"/>
            <w:vAlign w:val="center"/>
          </w:tcPr>
          <w:p w14:paraId="76ABED2F"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3CB71178" w14:textId="5323DA76"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65213E">
              <w:rPr>
                <w:rFonts w:ascii="Arial" w:eastAsia="Arial" w:hAnsi="Arial" w:cs="Arial"/>
                <w:sz w:val="18"/>
                <w:szCs w:val="18"/>
                <w:lang w:val="lt-LT"/>
              </w:rPr>
              <w:t>Užsakovo atstovas</w:t>
            </w:r>
            <w:bookmarkEnd w:id="3"/>
            <w:r w:rsidRPr="0065213E">
              <w:rPr>
                <w:rFonts w:ascii="Arial" w:eastAsia="Arial" w:hAnsi="Arial" w:cs="Arial"/>
                <w:sz w:val="18"/>
                <w:szCs w:val="18"/>
                <w:lang w:val="lt-LT"/>
              </w:rPr>
              <w:t>, atsakingas už Sutarties vykdymą</w:t>
            </w:r>
            <w:r w:rsidR="00931C21" w:rsidRPr="0065213E">
              <w:rPr>
                <w:rFonts w:ascii="Arial" w:eastAsia="Arial" w:hAnsi="Arial" w:cs="Arial"/>
                <w:sz w:val="18"/>
                <w:szCs w:val="18"/>
                <w:lang w:val="lt-LT"/>
              </w:rPr>
              <w:t xml:space="preserve"> (4.2.1</w:t>
            </w:r>
            <w:r w:rsidR="00FF6769" w:rsidRPr="0065213E">
              <w:rPr>
                <w:rFonts w:ascii="Arial" w:eastAsia="Arial" w:hAnsi="Arial" w:cs="Arial"/>
                <w:sz w:val="18"/>
                <w:szCs w:val="18"/>
                <w:lang w:val="lt-LT"/>
              </w:rPr>
              <w:t>, 4.2.3</w:t>
            </w:r>
            <w:r w:rsidR="00931C21" w:rsidRPr="0065213E">
              <w:rPr>
                <w:rFonts w:ascii="Arial" w:eastAsia="Arial" w:hAnsi="Arial" w:cs="Arial"/>
                <w:sz w:val="18"/>
                <w:szCs w:val="18"/>
                <w:lang w:val="lt-LT"/>
              </w:rPr>
              <w:t xml:space="preserve"> p</w:t>
            </w:r>
            <w:r w:rsidR="00E0037A" w:rsidRPr="0065213E">
              <w:rPr>
                <w:rFonts w:ascii="Arial" w:eastAsia="Arial" w:hAnsi="Arial" w:cs="Arial"/>
                <w:sz w:val="18"/>
                <w:szCs w:val="18"/>
                <w:lang w:val="lt-LT"/>
              </w:rPr>
              <w:t>.</w:t>
            </w:r>
            <w:r w:rsidR="00931C21" w:rsidRPr="0065213E">
              <w:rPr>
                <w:rFonts w:ascii="Arial" w:eastAsia="Arial" w:hAnsi="Arial" w:cs="Arial"/>
                <w:sz w:val="18"/>
                <w:szCs w:val="18"/>
                <w:lang w:val="lt-LT"/>
              </w:rPr>
              <w:t>)</w:t>
            </w:r>
          </w:p>
        </w:tc>
        <w:tc>
          <w:tcPr>
            <w:tcW w:w="4394" w:type="dxa"/>
            <w:gridSpan w:val="2"/>
            <w:vAlign w:val="center"/>
          </w:tcPr>
          <w:p w14:paraId="148F8795" w14:textId="42C8CEB5"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000F4154" w:rsidRPr="0065213E">
              <w:rPr>
                <w:rFonts w:ascii="Arial" w:hAnsi="Arial" w:cs="Arial"/>
                <w:color w:val="9BBB59" w:themeColor="accent3"/>
                <w:lang w:val="lt-LT"/>
              </w:rPr>
              <w:t xml:space="preserve"> </w:t>
            </w:r>
            <w:r w:rsidR="000F4154" w:rsidRPr="0065213E">
              <w:rPr>
                <w:rFonts w:ascii="Arial" w:eastAsia="Arial" w:hAnsi="Arial" w:cs="Arial"/>
                <w:color w:val="9BBB59" w:themeColor="accent3"/>
                <w:sz w:val="18"/>
                <w:szCs w:val="18"/>
                <w:lang w:val="lt-LT"/>
              </w:rPr>
              <w:t>skyriaus pavadinimas, pareigos</w:t>
            </w:r>
            <w:r w:rsidR="002B50AD" w:rsidRPr="0065213E">
              <w:rPr>
                <w:rFonts w:ascii="Arial" w:eastAsia="Arial" w:hAnsi="Arial" w:cs="Arial"/>
                <w:color w:val="9BBB59" w:themeColor="accent3"/>
                <w:sz w:val="18"/>
                <w:szCs w:val="18"/>
                <w:lang w:val="lt-LT"/>
              </w:rPr>
              <w:t xml:space="preserve">, </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61512170"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mob. tel. Nr.</w:t>
            </w:r>
            <w:r w:rsidRPr="0065213E">
              <w:rPr>
                <w:rFonts w:ascii="Arial" w:eastAsia="Arial" w:hAnsi="Arial" w:cs="Arial"/>
                <w:color w:val="9BBB59" w:themeColor="accent3"/>
                <w:sz w:val="18"/>
                <w:szCs w:val="18"/>
                <w:lang w:val="lt-LT"/>
              </w:rPr>
              <w:t>]</w:t>
            </w:r>
          </w:p>
          <w:p w14:paraId="007CBC61"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p w14:paraId="562609ED" w14:textId="6D951432"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p>
        </w:tc>
      </w:tr>
      <w:tr w:rsidR="00F9391E" w:rsidRPr="0065213E" w14:paraId="0AB14E67" w14:textId="77777777" w:rsidTr="009D4C73">
        <w:trPr>
          <w:trHeight w:val="630"/>
        </w:trPr>
        <w:tc>
          <w:tcPr>
            <w:tcW w:w="2538" w:type="dxa"/>
            <w:vMerge/>
            <w:shd w:val="clear" w:color="auto" w:fill="F2F2F2"/>
            <w:vAlign w:val="center"/>
          </w:tcPr>
          <w:p w14:paraId="00000049"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4A" w14:textId="629A83F9" w:rsidR="000F27DF" w:rsidRPr="0065213E"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65213E">
              <w:rPr>
                <w:rFonts w:ascii="Arial" w:eastAsia="Arial" w:hAnsi="Arial" w:cs="Arial"/>
                <w:sz w:val="18"/>
                <w:szCs w:val="18"/>
                <w:lang w:val="lt-LT"/>
              </w:rPr>
              <w:t>Asmuo, atsakingas už Sutarties ir Susitarimų paskelbimą</w:t>
            </w:r>
          </w:p>
        </w:tc>
        <w:tc>
          <w:tcPr>
            <w:tcW w:w="4394" w:type="dxa"/>
            <w:gridSpan w:val="2"/>
            <w:vAlign w:val="center"/>
          </w:tcPr>
          <w:p w14:paraId="1335A3DD" w14:textId="77777777" w:rsidR="000F27DF" w:rsidRPr="0065213E" w:rsidRDefault="00D0482D"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00683885" w:rsidRPr="0065213E">
              <w:rPr>
                <w:rFonts w:ascii="Arial" w:eastAsia="Arial" w:hAnsi="Arial" w:cs="Arial"/>
                <w:color w:val="9BBB59" w:themeColor="accent3"/>
                <w:sz w:val="18"/>
                <w:szCs w:val="18"/>
                <w:lang w:val="lt-LT"/>
              </w:rPr>
              <w:t>(skyriaus pavadinimas, pareigos</w:t>
            </w:r>
            <w:r w:rsidR="00E767AA" w:rsidRPr="0065213E">
              <w:rPr>
                <w:rFonts w:ascii="Arial" w:eastAsia="Arial" w:hAnsi="Arial" w:cs="Arial"/>
                <w:color w:val="9BBB59" w:themeColor="accent3"/>
                <w:sz w:val="18"/>
                <w:szCs w:val="18"/>
                <w:highlight w:val="lightGray"/>
                <w:lang w:val="lt-LT"/>
              </w:rPr>
              <w:t xml:space="preserve">, </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06BFD074" w14:textId="77777777" w:rsidR="000F4154" w:rsidRPr="0065213E"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i/>
                <w:color w:val="9BBB59" w:themeColor="accent3"/>
                <w:sz w:val="18"/>
                <w:szCs w:val="18"/>
                <w:highlight w:val="lightGray"/>
                <w:lang w:val="lt-LT"/>
              </w:rPr>
              <w:t>mob. tel. Nr.</w:t>
            </w:r>
            <w:r w:rsidRPr="0065213E">
              <w:rPr>
                <w:rFonts w:ascii="Arial" w:eastAsia="Arial" w:hAnsi="Arial" w:cs="Arial"/>
                <w:color w:val="9BBB59" w:themeColor="accent3"/>
                <w:sz w:val="18"/>
                <w:szCs w:val="18"/>
                <w:lang w:val="lt-LT"/>
              </w:rPr>
              <w:t>]</w:t>
            </w:r>
          </w:p>
          <w:p w14:paraId="00000050" w14:textId="110CF043" w:rsidR="000F4154" w:rsidRPr="0065213E"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F9391E" w:rsidRPr="0065213E" w14:paraId="4F1984BB" w14:textId="77777777" w:rsidTr="009D4C73">
        <w:trPr>
          <w:trHeight w:val="234"/>
        </w:trPr>
        <w:tc>
          <w:tcPr>
            <w:tcW w:w="2538" w:type="dxa"/>
            <w:vMerge w:val="restart"/>
            <w:shd w:val="clear" w:color="auto" w:fill="F2F2F2"/>
            <w:vAlign w:val="center"/>
          </w:tcPr>
          <w:p w14:paraId="00000052" w14:textId="12F0FCF4" w:rsidR="000F27DF" w:rsidRPr="0065213E"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Rangovas</w:t>
            </w:r>
            <w:r w:rsidR="00373D8E" w:rsidRPr="0065213E">
              <w:rPr>
                <w:rFonts w:ascii="Arial" w:eastAsia="Arial" w:hAnsi="Arial" w:cs="Arial"/>
                <w:b/>
                <w:sz w:val="18"/>
                <w:szCs w:val="18"/>
                <w:lang w:val="lt-LT"/>
              </w:rPr>
              <w:t xml:space="preserve"> (1.1.</w:t>
            </w:r>
            <w:r w:rsidR="00F57A16" w:rsidRPr="0065213E">
              <w:rPr>
                <w:rFonts w:ascii="Arial" w:eastAsia="Arial" w:hAnsi="Arial" w:cs="Arial"/>
                <w:b/>
                <w:sz w:val="18"/>
                <w:szCs w:val="18"/>
                <w:lang w:val="lt-LT"/>
              </w:rPr>
              <w:t>2</w:t>
            </w:r>
            <w:r w:rsidR="00043F76" w:rsidRPr="0065213E">
              <w:rPr>
                <w:rFonts w:ascii="Arial" w:eastAsia="Arial" w:hAnsi="Arial" w:cs="Arial"/>
                <w:b/>
                <w:sz w:val="18"/>
                <w:szCs w:val="18"/>
                <w:lang w:val="lt-LT"/>
              </w:rPr>
              <w:t>8</w:t>
            </w:r>
            <w:r w:rsidR="00373D8E" w:rsidRPr="0065213E">
              <w:rPr>
                <w:rFonts w:ascii="Arial" w:eastAsia="Arial" w:hAnsi="Arial" w:cs="Arial"/>
                <w:b/>
                <w:sz w:val="18"/>
                <w:szCs w:val="18"/>
                <w:lang w:val="lt-LT"/>
              </w:rPr>
              <w:t xml:space="preserve"> p.)</w:t>
            </w:r>
          </w:p>
        </w:tc>
        <w:tc>
          <w:tcPr>
            <w:tcW w:w="3269" w:type="dxa"/>
            <w:shd w:val="clear" w:color="auto" w:fill="F2F2F2"/>
            <w:vAlign w:val="center"/>
          </w:tcPr>
          <w:p w14:paraId="00000053"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56" w14:textId="5A49D0FF" w:rsidR="000F27DF" w:rsidRPr="0065213E" w:rsidRDefault="00C803D3" w:rsidP="00CA75C6">
            <w:pPr>
              <w:spacing w:before="40" w:after="4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2105E66F" w14:textId="77777777" w:rsidTr="009D4C73">
        <w:trPr>
          <w:trHeight w:val="233"/>
        </w:trPr>
        <w:tc>
          <w:tcPr>
            <w:tcW w:w="2538" w:type="dxa"/>
            <w:vMerge/>
            <w:shd w:val="clear" w:color="auto" w:fill="F2F2F2"/>
            <w:vAlign w:val="center"/>
          </w:tcPr>
          <w:p w14:paraId="00000058"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59"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Steigimo šalis</w:t>
            </w:r>
          </w:p>
        </w:tc>
        <w:tc>
          <w:tcPr>
            <w:tcW w:w="4394" w:type="dxa"/>
            <w:gridSpan w:val="2"/>
          </w:tcPr>
          <w:p w14:paraId="0000005C" w14:textId="52D98189"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7A65E465" w14:textId="77777777" w:rsidTr="009D4C73">
        <w:trPr>
          <w:trHeight w:val="233"/>
        </w:trPr>
        <w:tc>
          <w:tcPr>
            <w:tcW w:w="2538" w:type="dxa"/>
            <w:vMerge/>
            <w:shd w:val="clear" w:color="auto" w:fill="F2F2F2"/>
            <w:vAlign w:val="center"/>
          </w:tcPr>
          <w:p w14:paraId="0000005E"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5F"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62" w14:textId="7D4B36BD"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31F8001C" w14:textId="77777777" w:rsidTr="009D4C73">
        <w:trPr>
          <w:trHeight w:val="296"/>
        </w:trPr>
        <w:tc>
          <w:tcPr>
            <w:tcW w:w="2538" w:type="dxa"/>
            <w:vMerge/>
            <w:shd w:val="clear" w:color="auto" w:fill="F2F2F2"/>
            <w:vAlign w:val="center"/>
          </w:tcPr>
          <w:p w14:paraId="00000064"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65"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Juridinių asmenų registras</w:t>
            </w:r>
          </w:p>
        </w:tc>
        <w:tc>
          <w:tcPr>
            <w:tcW w:w="4394" w:type="dxa"/>
            <w:gridSpan w:val="2"/>
          </w:tcPr>
          <w:p w14:paraId="00000068" w14:textId="497FE5EC"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1229111C" w14:textId="77777777" w:rsidTr="009D4C73">
        <w:trPr>
          <w:trHeight w:val="296"/>
        </w:trPr>
        <w:tc>
          <w:tcPr>
            <w:tcW w:w="2538" w:type="dxa"/>
            <w:vMerge/>
            <w:shd w:val="clear" w:color="auto" w:fill="F2F2F2"/>
            <w:vAlign w:val="center"/>
          </w:tcPr>
          <w:p w14:paraId="0000006A"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6B"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PVM mokėtojo kodas</w:t>
            </w:r>
          </w:p>
        </w:tc>
        <w:tc>
          <w:tcPr>
            <w:tcW w:w="4394" w:type="dxa"/>
            <w:gridSpan w:val="2"/>
          </w:tcPr>
          <w:p w14:paraId="0000006E" w14:textId="4AA472EA"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4C8217F8" w14:textId="77777777" w:rsidTr="009D4C73">
        <w:trPr>
          <w:trHeight w:val="233"/>
        </w:trPr>
        <w:tc>
          <w:tcPr>
            <w:tcW w:w="2538" w:type="dxa"/>
            <w:vMerge/>
            <w:shd w:val="clear" w:color="auto" w:fill="F2F2F2"/>
            <w:vAlign w:val="center"/>
          </w:tcPr>
          <w:p w14:paraId="00000070"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1"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Banko sąskaita</w:t>
            </w:r>
          </w:p>
        </w:tc>
        <w:tc>
          <w:tcPr>
            <w:tcW w:w="4394" w:type="dxa"/>
            <w:gridSpan w:val="2"/>
          </w:tcPr>
          <w:p w14:paraId="00000074" w14:textId="21D94F3B"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35DE52CC" w14:textId="77777777" w:rsidTr="009D4C73">
        <w:trPr>
          <w:trHeight w:val="233"/>
        </w:trPr>
        <w:tc>
          <w:tcPr>
            <w:tcW w:w="2538" w:type="dxa"/>
            <w:vMerge/>
            <w:shd w:val="clear" w:color="auto" w:fill="F2F2F2"/>
            <w:vAlign w:val="center"/>
          </w:tcPr>
          <w:p w14:paraId="00000076"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7"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tcPr>
          <w:p w14:paraId="0000007A" w14:textId="28C14434"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F9391E" w:rsidRPr="0065213E" w14:paraId="2D1B1D73" w14:textId="77777777" w:rsidTr="009D4C73">
        <w:trPr>
          <w:trHeight w:val="431"/>
        </w:trPr>
        <w:tc>
          <w:tcPr>
            <w:tcW w:w="2538" w:type="dxa"/>
            <w:vMerge/>
            <w:shd w:val="clear" w:color="auto" w:fill="F2F2F2"/>
            <w:vAlign w:val="center"/>
          </w:tcPr>
          <w:p w14:paraId="0000007C"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D"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65213E">
              <w:rPr>
                <w:rFonts w:ascii="Arial" w:eastAsia="Arial" w:hAnsi="Arial" w:cs="Arial"/>
                <w:sz w:val="18"/>
                <w:szCs w:val="18"/>
                <w:lang w:val="lt-LT"/>
              </w:rPr>
              <w:t>Duomenys korespondencijai ir komunikacijai</w:t>
            </w:r>
            <w:bookmarkEnd w:id="6"/>
          </w:p>
        </w:tc>
        <w:tc>
          <w:tcPr>
            <w:tcW w:w="4394" w:type="dxa"/>
            <w:gridSpan w:val="2"/>
            <w:vAlign w:val="center"/>
          </w:tcPr>
          <w:p w14:paraId="00000080"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tel. Nr.</w:t>
            </w:r>
            <w:r w:rsidRPr="0065213E">
              <w:rPr>
                <w:rFonts w:ascii="Arial" w:eastAsia="Arial" w:hAnsi="Arial" w:cs="Arial"/>
                <w:color w:val="9BBB59" w:themeColor="accent3"/>
                <w:sz w:val="18"/>
                <w:szCs w:val="18"/>
                <w:lang w:val="lt-LT"/>
              </w:rPr>
              <w:t>]</w:t>
            </w:r>
          </w:p>
          <w:p w14:paraId="00000081" w14:textId="77777777" w:rsidR="000F27DF" w:rsidRPr="0065213E"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F9391E" w:rsidRPr="0065213E" w14:paraId="664258F6" w14:textId="77777777" w:rsidTr="009D4C73">
        <w:trPr>
          <w:trHeight w:val="431"/>
        </w:trPr>
        <w:tc>
          <w:tcPr>
            <w:tcW w:w="2538" w:type="dxa"/>
            <w:vMerge/>
            <w:shd w:val="clear" w:color="auto" w:fill="F2F2F2"/>
            <w:vAlign w:val="center"/>
          </w:tcPr>
          <w:p w14:paraId="276E5ADE" w14:textId="77777777" w:rsidR="00D06733" w:rsidRPr="0065213E"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4FA0C596" w14:textId="50BFD802" w:rsidR="00D06733" w:rsidRPr="0065213E"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Rangovo vadovas</w:t>
            </w:r>
            <w:r w:rsidR="00FF6769" w:rsidRPr="0065213E">
              <w:rPr>
                <w:rFonts w:ascii="Arial" w:eastAsia="Arial" w:hAnsi="Arial" w:cs="Arial"/>
                <w:sz w:val="18"/>
                <w:szCs w:val="18"/>
                <w:lang w:val="lt-LT"/>
              </w:rPr>
              <w:t xml:space="preserve"> (2</w:t>
            </w:r>
            <w:r w:rsidR="00E21907" w:rsidRPr="0065213E">
              <w:rPr>
                <w:rFonts w:ascii="Arial" w:eastAsia="Arial" w:hAnsi="Arial" w:cs="Arial"/>
                <w:sz w:val="18"/>
                <w:szCs w:val="18"/>
                <w:lang w:val="lt-LT"/>
              </w:rPr>
              <w:t>9</w:t>
            </w:r>
            <w:r w:rsidR="00FF6769" w:rsidRPr="0065213E">
              <w:rPr>
                <w:rFonts w:ascii="Arial" w:eastAsia="Arial" w:hAnsi="Arial" w:cs="Arial"/>
                <w:sz w:val="18"/>
                <w:szCs w:val="18"/>
                <w:lang w:val="lt-LT"/>
              </w:rPr>
              <w:t>.2, 2</w:t>
            </w:r>
            <w:r w:rsidR="00E21907" w:rsidRPr="0065213E">
              <w:rPr>
                <w:rFonts w:ascii="Arial" w:eastAsia="Arial" w:hAnsi="Arial" w:cs="Arial"/>
                <w:sz w:val="18"/>
                <w:szCs w:val="18"/>
                <w:lang w:val="lt-LT"/>
              </w:rPr>
              <w:t>9</w:t>
            </w:r>
            <w:r w:rsidR="00FF6769" w:rsidRPr="0065213E">
              <w:rPr>
                <w:rFonts w:ascii="Arial" w:eastAsia="Arial" w:hAnsi="Arial" w:cs="Arial"/>
                <w:sz w:val="18"/>
                <w:szCs w:val="18"/>
                <w:lang w:val="lt-LT"/>
              </w:rPr>
              <w:t>.6 p.)</w:t>
            </w:r>
          </w:p>
        </w:tc>
        <w:tc>
          <w:tcPr>
            <w:tcW w:w="4394" w:type="dxa"/>
            <w:gridSpan w:val="2"/>
            <w:vAlign w:val="center"/>
          </w:tcPr>
          <w:p w14:paraId="2ADF31C7" w14:textId="77777777" w:rsidR="00D06733" w:rsidRPr="0065213E"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65C8DFE6" w14:textId="4F855876" w:rsidR="00D06733" w:rsidRPr="0065213E"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F9391E" w:rsidRPr="00BD348B" w14:paraId="1EA9AF0B" w14:textId="77777777" w:rsidTr="009D4C73">
        <w:trPr>
          <w:trHeight w:val="64"/>
        </w:trPr>
        <w:tc>
          <w:tcPr>
            <w:tcW w:w="2538" w:type="dxa"/>
            <w:vMerge/>
            <w:shd w:val="clear" w:color="auto" w:fill="F2F2F2"/>
            <w:vAlign w:val="center"/>
          </w:tcPr>
          <w:p w14:paraId="00000083"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84" w14:textId="7EDBC203"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65213E">
              <w:rPr>
                <w:rFonts w:ascii="Arial" w:eastAsia="Arial" w:hAnsi="Arial" w:cs="Arial"/>
                <w:sz w:val="18"/>
                <w:szCs w:val="18"/>
                <w:lang w:val="lt-LT"/>
              </w:rPr>
              <w:t>Rangovo atstovas</w:t>
            </w:r>
            <w:bookmarkEnd w:id="8"/>
            <w:r w:rsidR="00931C21" w:rsidRPr="0065213E">
              <w:rPr>
                <w:rFonts w:ascii="Arial" w:eastAsia="Arial" w:hAnsi="Arial" w:cs="Arial"/>
                <w:sz w:val="18"/>
                <w:szCs w:val="18"/>
                <w:lang w:val="lt-LT"/>
              </w:rPr>
              <w:t xml:space="preserve"> (4.2.1</w:t>
            </w:r>
            <w:r w:rsidR="00FF6769" w:rsidRPr="0065213E">
              <w:rPr>
                <w:rFonts w:ascii="Arial" w:eastAsia="Arial" w:hAnsi="Arial" w:cs="Arial"/>
                <w:sz w:val="18"/>
                <w:szCs w:val="18"/>
                <w:lang w:val="lt-LT"/>
              </w:rPr>
              <w:t>, 4.2.3</w:t>
            </w:r>
            <w:r w:rsidR="00931C21" w:rsidRPr="0065213E">
              <w:rPr>
                <w:rFonts w:ascii="Arial" w:eastAsia="Arial" w:hAnsi="Arial" w:cs="Arial"/>
                <w:sz w:val="18"/>
                <w:szCs w:val="18"/>
                <w:lang w:val="lt-LT"/>
              </w:rPr>
              <w:t xml:space="preserve"> p</w:t>
            </w:r>
            <w:r w:rsidR="00E0037A" w:rsidRPr="0065213E">
              <w:rPr>
                <w:rFonts w:ascii="Arial" w:eastAsia="Arial" w:hAnsi="Arial" w:cs="Arial"/>
                <w:sz w:val="18"/>
                <w:szCs w:val="18"/>
                <w:lang w:val="lt-LT"/>
              </w:rPr>
              <w:t>.</w:t>
            </w:r>
            <w:r w:rsidR="00931C21" w:rsidRPr="0065213E">
              <w:rPr>
                <w:rFonts w:ascii="Arial" w:eastAsia="Arial" w:hAnsi="Arial" w:cs="Arial"/>
                <w:sz w:val="18"/>
                <w:szCs w:val="18"/>
                <w:lang w:val="lt-LT"/>
              </w:rPr>
              <w:t>)</w:t>
            </w:r>
          </w:p>
        </w:tc>
        <w:tc>
          <w:tcPr>
            <w:tcW w:w="4394" w:type="dxa"/>
            <w:gridSpan w:val="2"/>
            <w:vAlign w:val="center"/>
          </w:tcPr>
          <w:p w14:paraId="00000087"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00000088"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mob. tel. Nr.</w:t>
            </w:r>
            <w:r w:rsidRPr="0065213E">
              <w:rPr>
                <w:rFonts w:ascii="Arial" w:eastAsia="Arial" w:hAnsi="Arial" w:cs="Arial"/>
                <w:color w:val="9BBB59" w:themeColor="accent3"/>
                <w:sz w:val="18"/>
                <w:szCs w:val="18"/>
                <w:lang w:val="lt-LT"/>
              </w:rPr>
              <w:t>]</w:t>
            </w:r>
          </w:p>
          <w:p w14:paraId="00000089" w14:textId="77777777" w:rsidR="000F27DF" w:rsidRPr="0065213E" w:rsidRDefault="000F27DF" w:rsidP="00CA75C6">
            <w:pPr>
              <w:tabs>
                <w:tab w:val="left" w:pos="89"/>
              </w:tabs>
              <w:spacing w:after="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p w14:paraId="0000008A" w14:textId="79D39A6A" w:rsidR="000F27DF" w:rsidRPr="0065213E" w:rsidRDefault="004263D9"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65213E">
                  <w:rPr>
                    <w:rFonts w:ascii="Segoe UI Symbol" w:eastAsia="MS Gothic" w:hAnsi="Segoe UI Symbol" w:cs="Segoe UI Symbol"/>
                    <w:bCs/>
                    <w:sz w:val="18"/>
                    <w:szCs w:val="18"/>
                    <w:lang w:val="lt-LT"/>
                  </w:rPr>
                  <w:t>☐</w:t>
                </w:r>
              </w:sdtContent>
            </w:sdt>
            <w:r w:rsidR="000F27DF" w:rsidRPr="0065213E">
              <w:rPr>
                <w:rFonts w:ascii="Arial" w:eastAsia="Arial" w:hAnsi="Arial" w:cs="Arial"/>
                <w:sz w:val="18"/>
                <w:szCs w:val="18"/>
                <w:lang w:val="lt-LT"/>
              </w:rPr>
              <w:t xml:space="preserve"> – pažymėti, jeigu Rangovo atstovas yra įgaliotas sudaryti Susitarimus</w:t>
            </w:r>
          </w:p>
        </w:tc>
      </w:tr>
      <w:tr w:rsidR="00F9391E" w:rsidRPr="00BD348B" w14:paraId="6EAD057F" w14:textId="77777777" w:rsidTr="0036379A">
        <w:trPr>
          <w:trHeight w:val="245"/>
        </w:trPr>
        <w:tc>
          <w:tcPr>
            <w:tcW w:w="10201" w:type="dxa"/>
            <w:gridSpan w:val="4"/>
            <w:shd w:val="clear" w:color="auto" w:fill="F2F2F2"/>
            <w:vAlign w:val="center"/>
          </w:tcPr>
          <w:p w14:paraId="0000008C" w14:textId="28016994" w:rsidR="000F27DF" w:rsidRPr="0065213E"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 xml:space="preserve">TRETIEJI ASMENYS, DALYVAUJANTYS VYKDANT </w:t>
            </w:r>
            <w:r w:rsidR="00043F76" w:rsidRPr="0065213E">
              <w:rPr>
                <w:rFonts w:ascii="Arial" w:eastAsia="Arial" w:hAnsi="Arial" w:cs="Arial"/>
                <w:b/>
                <w:sz w:val="18"/>
                <w:szCs w:val="18"/>
                <w:lang w:val="lt-LT"/>
              </w:rPr>
              <w:t xml:space="preserve">DARBUS </w:t>
            </w:r>
            <w:r w:rsidR="00373D8E" w:rsidRPr="0065213E">
              <w:rPr>
                <w:rFonts w:ascii="Arial" w:eastAsia="Arial" w:hAnsi="Arial" w:cs="Arial"/>
                <w:b/>
                <w:sz w:val="18"/>
                <w:szCs w:val="18"/>
                <w:lang w:val="lt-LT"/>
              </w:rPr>
              <w:t>(1.1.</w:t>
            </w:r>
            <w:r w:rsidR="00F57A16" w:rsidRPr="0065213E">
              <w:rPr>
                <w:rFonts w:ascii="Arial" w:eastAsia="Arial" w:hAnsi="Arial" w:cs="Arial"/>
                <w:b/>
                <w:sz w:val="18"/>
                <w:szCs w:val="18"/>
                <w:lang w:val="lt-LT"/>
              </w:rPr>
              <w:t>5</w:t>
            </w:r>
            <w:r w:rsidR="00043F76" w:rsidRPr="0065213E">
              <w:rPr>
                <w:rFonts w:ascii="Arial" w:eastAsia="Arial" w:hAnsi="Arial" w:cs="Arial"/>
                <w:b/>
                <w:sz w:val="18"/>
                <w:szCs w:val="18"/>
                <w:lang w:val="lt-LT"/>
              </w:rPr>
              <w:t>3</w:t>
            </w:r>
            <w:r w:rsidR="00373D8E" w:rsidRPr="0065213E">
              <w:rPr>
                <w:rFonts w:ascii="Arial" w:eastAsia="Arial" w:hAnsi="Arial" w:cs="Arial"/>
                <w:b/>
                <w:sz w:val="18"/>
                <w:szCs w:val="18"/>
                <w:lang w:val="lt-LT"/>
              </w:rPr>
              <w:t xml:space="preserve"> p</w:t>
            </w:r>
            <w:r w:rsidR="00E0037A" w:rsidRPr="0065213E">
              <w:rPr>
                <w:rFonts w:ascii="Arial" w:eastAsia="Arial" w:hAnsi="Arial" w:cs="Arial"/>
                <w:b/>
                <w:sz w:val="18"/>
                <w:szCs w:val="18"/>
                <w:lang w:val="lt-LT"/>
              </w:rPr>
              <w:t>.</w:t>
            </w:r>
            <w:r w:rsidR="00373D8E" w:rsidRPr="0065213E">
              <w:rPr>
                <w:rFonts w:ascii="Arial" w:eastAsia="Arial" w:hAnsi="Arial" w:cs="Arial"/>
                <w:b/>
                <w:sz w:val="18"/>
                <w:szCs w:val="18"/>
                <w:lang w:val="lt-LT"/>
              </w:rPr>
              <w:t>)</w:t>
            </w:r>
            <w:r w:rsidRPr="0065213E">
              <w:rPr>
                <w:rFonts w:ascii="Arial" w:eastAsia="Arial" w:hAnsi="Arial" w:cs="Arial"/>
                <w:b/>
                <w:sz w:val="18"/>
                <w:szCs w:val="18"/>
                <w:lang w:val="lt-LT"/>
              </w:rPr>
              <w:t>:</w:t>
            </w:r>
            <w:r w:rsidR="00373D8E" w:rsidRPr="0065213E">
              <w:rPr>
                <w:rFonts w:ascii="Arial" w:eastAsia="Arial" w:hAnsi="Arial" w:cs="Arial"/>
                <w:b/>
                <w:sz w:val="18"/>
                <w:szCs w:val="18"/>
                <w:lang w:val="lt-LT"/>
              </w:rPr>
              <w:t xml:space="preserve"> </w:t>
            </w:r>
          </w:p>
        </w:tc>
      </w:tr>
      <w:tr w:rsidR="00051A04" w:rsidRPr="0065213E" w14:paraId="7EB8C46E" w14:textId="77777777" w:rsidTr="009D4C73">
        <w:trPr>
          <w:trHeight w:val="234"/>
        </w:trPr>
        <w:tc>
          <w:tcPr>
            <w:tcW w:w="2538" w:type="dxa"/>
            <w:vMerge w:val="restart"/>
            <w:shd w:val="clear" w:color="auto" w:fill="F2F2F2"/>
            <w:vAlign w:val="center"/>
          </w:tcPr>
          <w:p w14:paraId="00000092" w14:textId="77777777" w:rsidR="00051A04" w:rsidRPr="0065213E" w:rsidRDefault="00051A04" w:rsidP="00051A04">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Projektuotojas</w:t>
            </w:r>
          </w:p>
        </w:tc>
        <w:tc>
          <w:tcPr>
            <w:tcW w:w="3269" w:type="dxa"/>
            <w:shd w:val="clear" w:color="auto" w:fill="F2F2F2"/>
            <w:vAlign w:val="center"/>
          </w:tcPr>
          <w:p w14:paraId="00000093" w14:textId="77777777" w:rsidR="00051A04" w:rsidRPr="0065213E"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96" w14:textId="4EF35421" w:rsidR="00051A04" w:rsidRPr="00761C85" w:rsidRDefault="00810473" w:rsidP="00051A04">
            <w:pPr>
              <w:spacing w:before="40" w:after="40" w:line="240" w:lineRule="auto"/>
              <w:rPr>
                <w:rFonts w:ascii="Arial" w:eastAsia="Arial" w:hAnsi="Arial" w:cs="Arial"/>
                <w:sz w:val="18"/>
                <w:szCs w:val="18"/>
                <w:lang w:val="lt-LT"/>
              </w:rPr>
            </w:pPr>
            <w:r w:rsidRPr="00761C85">
              <w:rPr>
                <w:rFonts w:ascii="Arial" w:hAnsi="Arial" w:cs="Arial"/>
                <w:sz w:val="18"/>
                <w:szCs w:val="18"/>
                <w:lang w:val="lt-LT"/>
              </w:rPr>
              <w:t>A-Z projektai, UAB</w:t>
            </w:r>
          </w:p>
        </w:tc>
      </w:tr>
      <w:tr w:rsidR="00051A04" w:rsidRPr="0065213E" w14:paraId="1154B45D" w14:textId="77777777" w:rsidTr="009D4C73">
        <w:trPr>
          <w:trHeight w:val="233"/>
        </w:trPr>
        <w:tc>
          <w:tcPr>
            <w:tcW w:w="2538" w:type="dxa"/>
            <w:vMerge/>
            <w:shd w:val="clear" w:color="auto" w:fill="F2F2F2"/>
            <w:vAlign w:val="center"/>
          </w:tcPr>
          <w:p w14:paraId="00000098" w14:textId="77777777" w:rsidR="00051A04" w:rsidRPr="0065213E" w:rsidRDefault="00051A04" w:rsidP="00051A0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99" w14:textId="77777777" w:rsidR="00051A04" w:rsidRPr="0065213E"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9C" w14:textId="43DC2479" w:rsidR="00051A04" w:rsidRPr="00761C85" w:rsidRDefault="00810473" w:rsidP="00051A04">
            <w:pPr>
              <w:spacing w:after="0" w:line="240" w:lineRule="auto"/>
              <w:rPr>
                <w:rFonts w:ascii="Arial" w:eastAsia="Arial" w:hAnsi="Arial" w:cs="Arial"/>
                <w:sz w:val="18"/>
                <w:szCs w:val="18"/>
                <w:lang w:val="lt-LT"/>
              </w:rPr>
            </w:pPr>
            <w:r w:rsidRPr="00761C85">
              <w:rPr>
                <w:rFonts w:ascii="Arial" w:eastAsia="Arial" w:hAnsi="Arial" w:cs="Arial"/>
                <w:sz w:val="18"/>
                <w:szCs w:val="18"/>
              </w:rPr>
              <w:t>300615480</w:t>
            </w:r>
          </w:p>
        </w:tc>
      </w:tr>
      <w:tr w:rsidR="00051A04" w:rsidRPr="00BD348B" w14:paraId="799805C2" w14:textId="77777777" w:rsidTr="009D4C73">
        <w:trPr>
          <w:trHeight w:val="233"/>
        </w:trPr>
        <w:tc>
          <w:tcPr>
            <w:tcW w:w="2538" w:type="dxa"/>
            <w:vMerge/>
            <w:shd w:val="clear" w:color="auto" w:fill="F2F2F2"/>
            <w:vAlign w:val="center"/>
          </w:tcPr>
          <w:p w14:paraId="0000009E" w14:textId="77777777" w:rsidR="00051A04" w:rsidRPr="0065213E" w:rsidRDefault="00051A04" w:rsidP="00051A0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9F" w14:textId="77777777" w:rsidR="00051A04" w:rsidRPr="0065213E"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tcPr>
          <w:p w14:paraId="000000A2" w14:textId="74EB1F28" w:rsidR="00051A04" w:rsidRPr="00761C85" w:rsidRDefault="00810473" w:rsidP="00051A04">
            <w:pPr>
              <w:spacing w:after="0" w:line="240" w:lineRule="auto"/>
              <w:rPr>
                <w:rFonts w:ascii="Arial" w:eastAsia="Arial" w:hAnsi="Arial" w:cs="Arial"/>
                <w:sz w:val="18"/>
                <w:szCs w:val="18"/>
                <w:lang w:val="lt-LT"/>
              </w:rPr>
            </w:pPr>
            <w:r w:rsidRPr="00761C85">
              <w:rPr>
                <w:rFonts w:ascii="Arial" w:hAnsi="Arial" w:cs="Arial"/>
                <w:sz w:val="18"/>
                <w:szCs w:val="18"/>
                <w:lang w:val="lt-LT"/>
              </w:rPr>
              <w:t>Smolensko g. 10D-42, LT-03201 Vilnius</w:t>
            </w:r>
          </w:p>
        </w:tc>
      </w:tr>
      <w:tr w:rsidR="00F9391E" w:rsidRPr="0065213E" w14:paraId="5821E999" w14:textId="77777777" w:rsidTr="009D4C73">
        <w:trPr>
          <w:trHeight w:val="431"/>
        </w:trPr>
        <w:tc>
          <w:tcPr>
            <w:tcW w:w="2538" w:type="dxa"/>
            <w:vMerge/>
            <w:shd w:val="clear" w:color="auto" w:fill="F2F2F2"/>
            <w:vAlign w:val="center"/>
          </w:tcPr>
          <w:p w14:paraId="000000A4"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A5"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Duomenys korespondencijai ir komunikacijai</w:t>
            </w:r>
          </w:p>
        </w:tc>
        <w:tc>
          <w:tcPr>
            <w:tcW w:w="4394" w:type="dxa"/>
            <w:gridSpan w:val="2"/>
            <w:vAlign w:val="center"/>
          </w:tcPr>
          <w:p w14:paraId="000000A8" w14:textId="44A2B3CF" w:rsidR="000F27DF" w:rsidRPr="00761C85" w:rsidRDefault="00810473" w:rsidP="00CA75C6">
            <w:pPr>
              <w:tabs>
                <w:tab w:val="left" w:pos="1019"/>
              </w:tabs>
              <w:spacing w:before="40" w:after="40" w:line="240" w:lineRule="auto"/>
              <w:rPr>
                <w:rFonts w:ascii="Arial" w:eastAsia="Arial" w:hAnsi="Arial" w:cs="Arial"/>
                <w:sz w:val="18"/>
                <w:szCs w:val="18"/>
                <w:lang w:val="lt-LT"/>
              </w:rPr>
            </w:pPr>
            <w:r w:rsidRPr="00761C85">
              <w:rPr>
                <w:rFonts w:ascii="Arial" w:eastAsia="Arial" w:hAnsi="Arial" w:cs="Arial"/>
                <w:sz w:val="18"/>
                <w:szCs w:val="18"/>
                <w:lang w:val="lt-LT"/>
              </w:rPr>
              <w:t>+37052460955</w:t>
            </w:r>
          </w:p>
          <w:p w14:paraId="000000A9" w14:textId="482F5DE0" w:rsidR="000F27DF" w:rsidRPr="00761C85" w:rsidRDefault="00810473" w:rsidP="00CA75C6">
            <w:pPr>
              <w:tabs>
                <w:tab w:val="left" w:pos="912"/>
              </w:tabs>
              <w:spacing w:before="40" w:after="40" w:line="240" w:lineRule="auto"/>
              <w:rPr>
                <w:rFonts w:ascii="Arial" w:eastAsia="Arial" w:hAnsi="Arial" w:cs="Arial"/>
                <w:sz w:val="18"/>
                <w:szCs w:val="18"/>
                <w:lang w:val="lt-LT"/>
              </w:rPr>
            </w:pPr>
            <w:r w:rsidRPr="00761C85">
              <w:rPr>
                <w:rFonts w:ascii="Arial" w:eastAsia="Arial" w:hAnsi="Arial" w:cs="Arial"/>
                <w:sz w:val="18"/>
                <w:szCs w:val="18"/>
                <w:lang w:val="lt-LT"/>
              </w:rPr>
              <w:t>info@azprojektai.lt</w:t>
            </w:r>
          </w:p>
        </w:tc>
      </w:tr>
      <w:tr w:rsidR="00F9391E" w:rsidRPr="0065213E" w14:paraId="280B71D1" w14:textId="77777777" w:rsidTr="009D4C73">
        <w:trPr>
          <w:trHeight w:val="64"/>
        </w:trPr>
        <w:tc>
          <w:tcPr>
            <w:tcW w:w="2538" w:type="dxa"/>
            <w:vMerge/>
            <w:shd w:val="clear" w:color="auto" w:fill="F2F2F2"/>
            <w:vAlign w:val="center"/>
          </w:tcPr>
          <w:p w14:paraId="000000AB"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AC" w14:textId="2CD6FAAF" w:rsidR="000F27DF" w:rsidRPr="0065213E"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Statinio p</w:t>
            </w:r>
            <w:r w:rsidR="000F27DF" w:rsidRPr="0065213E">
              <w:rPr>
                <w:rFonts w:ascii="Arial" w:eastAsia="Arial" w:hAnsi="Arial" w:cs="Arial"/>
                <w:sz w:val="18"/>
                <w:szCs w:val="18"/>
                <w:lang w:val="lt-LT"/>
              </w:rPr>
              <w:t>rojekto vadovas</w:t>
            </w:r>
          </w:p>
        </w:tc>
        <w:tc>
          <w:tcPr>
            <w:tcW w:w="4394" w:type="dxa"/>
            <w:gridSpan w:val="2"/>
            <w:vAlign w:val="center"/>
          </w:tcPr>
          <w:p w14:paraId="000000B1" w14:textId="418CD43C" w:rsidR="000F27DF" w:rsidRPr="00761C85" w:rsidRDefault="000F27DF" w:rsidP="00CA75C6">
            <w:pPr>
              <w:tabs>
                <w:tab w:val="left" w:pos="1019"/>
              </w:tabs>
              <w:spacing w:before="40" w:after="40" w:line="240" w:lineRule="auto"/>
              <w:rPr>
                <w:rFonts w:ascii="Arial" w:eastAsia="Arial" w:hAnsi="Arial" w:cs="Arial"/>
                <w:sz w:val="18"/>
                <w:szCs w:val="18"/>
                <w:lang w:val="lt-LT"/>
              </w:rPr>
            </w:pPr>
          </w:p>
        </w:tc>
      </w:tr>
      <w:tr w:rsidR="00810473" w:rsidRPr="0065213E" w14:paraId="5A1A3398" w14:textId="77777777" w:rsidTr="009D4C73">
        <w:trPr>
          <w:trHeight w:val="234"/>
        </w:trPr>
        <w:tc>
          <w:tcPr>
            <w:tcW w:w="2538" w:type="dxa"/>
            <w:vMerge w:val="restart"/>
            <w:shd w:val="clear" w:color="auto" w:fill="F2F2F2"/>
            <w:vAlign w:val="center"/>
          </w:tcPr>
          <w:p w14:paraId="000000B3" w14:textId="3692A11E" w:rsidR="00810473" w:rsidRPr="0065213E" w:rsidRDefault="00810473" w:rsidP="00810473">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lastRenderedPageBreak/>
              <w:t xml:space="preserve">Statinio projekto vykdymo priežiūros rangovas </w:t>
            </w:r>
            <w:r w:rsidRPr="0065213E">
              <w:rPr>
                <w:rFonts w:ascii="Arial" w:hAnsi="Arial" w:cs="Arial"/>
                <w:color w:val="9BBB59" w:themeColor="accent3"/>
                <w:sz w:val="18"/>
                <w:szCs w:val="18"/>
                <w:lang w:val="lt-LT"/>
              </w:rPr>
              <w:t>(jeigu tokia priežiūra yra privaloma Statybos darbams pagal Įstatymus ar Užsakovo užduotį)</w:t>
            </w:r>
          </w:p>
        </w:tc>
        <w:tc>
          <w:tcPr>
            <w:tcW w:w="3269" w:type="dxa"/>
            <w:shd w:val="clear" w:color="auto" w:fill="F2F2F2"/>
            <w:vAlign w:val="center"/>
          </w:tcPr>
          <w:p w14:paraId="000000B4"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B7" w14:textId="6B14DD1B" w:rsidR="00810473" w:rsidRPr="00761C85" w:rsidRDefault="00810473" w:rsidP="00810473">
            <w:pPr>
              <w:spacing w:before="40" w:after="40" w:line="240" w:lineRule="auto"/>
              <w:rPr>
                <w:rFonts w:ascii="Arial" w:eastAsia="Arial" w:hAnsi="Arial" w:cs="Arial"/>
                <w:sz w:val="18"/>
                <w:szCs w:val="18"/>
                <w:lang w:val="lt-LT"/>
              </w:rPr>
            </w:pPr>
            <w:r w:rsidRPr="00761C85">
              <w:rPr>
                <w:rFonts w:ascii="Arial" w:hAnsi="Arial" w:cs="Arial"/>
                <w:sz w:val="18"/>
                <w:szCs w:val="18"/>
                <w:lang w:val="lt-LT"/>
              </w:rPr>
              <w:t>A-Z projektai, UAB</w:t>
            </w:r>
          </w:p>
        </w:tc>
      </w:tr>
      <w:tr w:rsidR="00810473" w:rsidRPr="0065213E" w14:paraId="3A3A31CD" w14:textId="77777777" w:rsidTr="009D4C73">
        <w:trPr>
          <w:trHeight w:val="233"/>
        </w:trPr>
        <w:tc>
          <w:tcPr>
            <w:tcW w:w="2538" w:type="dxa"/>
            <w:vMerge/>
            <w:shd w:val="clear" w:color="auto" w:fill="F2F2F2"/>
            <w:vAlign w:val="center"/>
          </w:tcPr>
          <w:p w14:paraId="000000B9" w14:textId="77777777" w:rsidR="00810473" w:rsidRPr="0065213E" w:rsidRDefault="00810473" w:rsidP="00810473">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BA"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BD" w14:textId="542F95AB" w:rsidR="00810473" w:rsidRPr="00761C85" w:rsidRDefault="00810473" w:rsidP="00810473">
            <w:pPr>
              <w:spacing w:after="0" w:line="240" w:lineRule="auto"/>
              <w:rPr>
                <w:rFonts w:ascii="Arial" w:eastAsia="Arial" w:hAnsi="Arial" w:cs="Arial"/>
                <w:sz w:val="18"/>
                <w:szCs w:val="18"/>
                <w:lang w:val="lt-LT"/>
              </w:rPr>
            </w:pPr>
            <w:r w:rsidRPr="00761C85">
              <w:rPr>
                <w:rFonts w:ascii="Arial" w:eastAsia="Arial" w:hAnsi="Arial" w:cs="Arial"/>
                <w:sz w:val="18"/>
                <w:szCs w:val="18"/>
              </w:rPr>
              <w:t>300615480</w:t>
            </w:r>
          </w:p>
        </w:tc>
      </w:tr>
      <w:tr w:rsidR="00810473" w:rsidRPr="00BD348B" w14:paraId="6595484F" w14:textId="77777777" w:rsidTr="009D4C73">
        <w:trPr>
          <w:trHeight w:val="233"/>
        </w:trPr>
        <w:tc>
          <w:tcPr>
            <w:tcW w:w="2538" w:type="dxa"/>
            <w:vMerge/>
            <w:shd w:val="clear" w:color="auto" w:fill="F2F2F2"/>
            <w:vAlign w:val="center"/>
          </w:tcPr>
          <w:p w14:paraId="000000BF" w14:textId="77777777" w:rsidR="00810473" w:rsidRPr="0065213E" w:rsidRDefault="00810473" w:rsidP="00810473">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C0"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tcPr>
          <w:p w14:paraId="000000C3" w14:textId="14A6B3B9" w:rsidR="00810473" w:rsidRPr="00761C85" w:rsidRDefault="00810473" w:rsidP="00810473">
            <w:pPr>
              <w:spacing w:after="0" w:line="240" w:lineRule="auto"/>
              <w:rPr>
                <w:rFonts w:ascii="Arial" w:eastAsia="Arial" w:hAnsi="Arial" w:cs="Arial"/>
                <w:sz w:val="18"/>
                <w:szCs w:val="18"/>
                <w:lang w:val="lt-LT"/>
              </w:rPr>
            </w:pPr>
            <w:r w:rsidRPr="00761C85">
              <w:rPr>
                <w:rFonts w:ascii="Arial" w:hAnsi="Arial" w:cs="Arial"/>
                <w:sz w:val="18"/>
                <w:szCs w:val="18"/>
                <w:lang w:val="lt-LT"/>
              </w:rPr>
              <w:t>Smolensko g. 10D-42, LT-03201 Vilnius</w:t>
            </w:r>
          </w:p>
        </w:tc>
      </w:tr>
      <w:tr w:rsidR="00810473" w:rsidRPr="0065213E" w14:paraId="2B03D970" w14:textId="77777777" w:rsidTr="009D4C73">
        <w:trPr>
          <w:trHeight w:val="431"/>
        </w:trPr>
        <w:tc>
          <w:tcPr>
            <w:tcW w:w="2538" w:type="dxa"/>
            <w:vMerge/>
            <w:shd w:val="clear" w:color="auto" w:fill="F2F2F2"/>
            <w:vAlign w:val="center"/>
          </w:tcPr>
          <w:p w14:paraId="000000C5" w14:textId="77777777" w:rsidR="00810473" w:rsidRPr="0065213E" w:rsidRDefault="00810473" w:rsidP="00810473">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C6"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Duomenys korespondencijai ir komunikacijai</w:t>
            </w:r>
          </w:p>
        </w:tc>
        <w:tc>
          <w:tcPr>
            <w:tcW w:w="4394" w:type="dxa"/>
            <w:gridSpan w:val="2"/>
            <w:vAlign w:val="center"/>
          </w:tcPr>
          <w:p w14:paraId="4E77B74A" w14:textId="77777777" w:rsidR="00810473" w:rsidRPr="00761C85" w:rsidRDefault="00810473" w:rsidP="00810473">
            <w:pPr>
              <w:tabs>
                <w:tab w:val="left" w:pos="1019"/>
              </w:tabs>
              <w:spacing w:before="40" w:after="40" w:line="240" w:lineRule="auto"/>
              <w:rPr>
                <w:rFonts w:ascii="Arial" w:eastAsia="Arial" w:hAnsi="Arial" w:cs="Arial"/>
                <w:sz w:val="18"/>
                <w:szCs w:val="18"/>
                <w:lang w:val="lt-LT"/>
              </w:rPr>
            </w:pPr>
            <w:r w:rsidRPr="00761C85">
              <w:rPr>
                <w:rFonts w:ascii="Arial" w:eastAsia="Arial" w:hAnsi="Arial" w:cs="Arial"/>
                <w:sz w:val="18"/>
                <w:szCs w:val="18"/>
                <w:lang w:val="lt-LT"/>
              </w:rPr>
              <w:t>+37052460955</w:t>
            </w:r>
          </w:p>
          <w:p w14:paraId="000000CA" w14:textId="61BF728A" w:rsidR="00810473" w:rsidRPr="00761C85" w:rsidRDefault="00810473" w:rsidP="00810473">
            <w:pPr>
              <w:tabs>
                <w:tab w:val="left" w:pos="912"/>
              </w:tabs>
              <w:spacing w:before="40" w:after="40" w:line="240" w:lineRule="auto"/>
              <w:rPr>
                <w:rFonts w:ascii="Arial" w:eastAsia="Arial" w:hAnsi="Arial" w:cs="Arial"/>
                <w:color w:val="9BBB59" w:themeColor="accent3"/>
                <w:sz w:val="18"/>
                <w:szCs w:val="18"/>
                <w:lang w:val="lt-LT"/>
              </w:rPr>
            </w:pPr>
            <w:r w:rsidRPr="00761C85">
              <w:rPr>
                <w:rFonts w:ascii="Arial" w:eastAsia="Arial" w:hAnsi="Arial" w:cs="Arial"/>
                <w:sz w:val="18"/>
                <w:szCs w:val="18"/>
                <w:lang w:val="lt-LT"/>
              </w:rPr>
              <w:t>info@azprojektai.lt</w:t>
            </w:r>
          </w:p>
        </w:tc>
      </w:tr>
      <w:tr w:rsidR="00810473" w:rsidRPr="00CA1B9C" w14:paraId="4DB97641" w14:textId="77777777" w:rsidTr="009D4C73">
        <w:trPr>
          <w:trHeight w:val="64"/>
        </w:trPr>
        <w:tc>
          <w:tcPr>
            <w:tcW w:w="2538" w:type="dxa"/>
            <w:vMerge/>
            <w:shd w:val="clear" w:color="auto" w:fill="F2F2F2"/>
            <w:vAlign w:val="center"/>
          </w:tcPr>
          <w:p w14:paraId="000000CC" w14:textId="77777777" w:rsidR="00810473" w:rsidRPr="0065213E" w:rsidRDefault="00810473" w:rsidP="00810473">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CD"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Statinio projekto vykdymo priežiūros vadovas</w:t>
            </w:r>
          </w:p>
        </w:tc>
        <w:tc>
          <w:tcPr>
            <w:tcW w:w="4394" w:type="dxa"/>
            <w:gridSpan w:val="2"/>
            <w:vAlign w:val="center"/>
          </w:tcPr>
          <w:p w14:paraId="000000D2" w14:textId="3DDC8673" w:rsidR="00810473" w:rsidRPr="00761C85" w:rsidRDefault="00810473" w:rsidP="00810473">
            <w:pPr>
              <w:tabs>
                <w:tab w:val="left" w:pos="1019"/>
              </w:tabs>
              <w:spacing w:before="40" w:after="40" w:line="240" w:lineRule="auto"/>
              <w:rPr>
                <w:rFonts w:ascii="Arial" w:eastAsia="Arial" w:hAnsi="Arial" w:cs="Arial"/>
                <w:color w:val="9BBB59" w:themeColor="accent3"/>
                <w:sz w:val="18"/>
                <w:szCs w:val="18"/>
                <w:lang w:val="lt-LT"/>
              </w:rPr>
            </w:pPr>
          </w:p>
        </w:tc>
      </w:tr>
      <w:tr w:rsidR="00F9391E" w:rsidRPr="0065213E" w14:paraId="5EFA69E9" w14:textId="77777777" w:rsidTr="009D4C73">
        <w:trPr>
          <w:trHeight w:val="234"/>
        </w:trPr>
        <w:tc>
          <w:tcPr>
            <w:tcW w:w="2538" w:type="dxa"/>
            <w:vMerge w:val="restart"/>
            <w:shd w:val="clear" w:color="auto" w:fill="F2F2F2"/>
            <w:vAlign w:val="center"/>
          </w:tcPr>
          <w:p w14:paraId="000000D4" w14:textId="7636D977" w:rsidR="000F27DF" w:rsidRPr="0065213E" w:rsidRDefault="000F27DF" w:rsidP="00CA1B9C">
            <w:pPr>
              <w:numPr>
                <w:ilvl w:val="1"/>
                <w:numId w:val="3"/>
              </w:numPr>
              <w:spacing w:before="40" w:after="40" w:line="240" w:lineRule="auto"/>
              <w:ind w:left="476" w:hanging="476"/>
              <w:jc w:val="both"/>
              <w:rPr>
                <w:rFonts w:ascii="Arial" w:eastAsia="Arial" w:hAnsi="Arial" w:cs="Arial"/>
                <w:b/>
                <w:sz w:val="18"/>
                <w:szCs w:val="18"/>
                <w:lang w:val="lt-LT"/>
              </w:rPr>
            </w:pPr>
            <w:r w:rsidRPr="0065213E">
              <w:rPr>
                <w:rFonts w:ascii="Arial" w:eastAsia="Arial" w:hAnsi="Arial" w:cs="Arial"/>
                <w:b/>
                <w:sz w:val="18"/>
                <w:szCs w:val="18"/>
                <w:lang w:val="lt-LT"/>
              </w:rPr>
              <w:t>Techninės priežiūros rangovas</w:t>
            </w:r>
            <w:r w:rsidR="00CB4BF4" w:rsidRPr="0065213E">
              <w:rPr>
                <w:rFonts w:ascii="Arial" w:eastAsia="Arial" w:hAnsi="Arial" w:cs="Arial"/>
                <w:b/>
                <w:sz w:val="18"/>
                <w:szCs w:val="18"/>
                <w:lang w:val="lt-LT"/>
              </w:rPr>
              <w:t xml:space="preserve"> </w:t>
            </w:r>
            <w:r w:rsidR="00CB4BF4" w:rsidRPr="0065213E">
              <w:rPr>
                <w:rFonts w:ascii="Arial" w:eastAsia="Arial" w:hAnsi="Arial" w:cs="Arial"/>
                <w:bCs/>
                <w:color w:val="9BBB59" w:themeColor="accent3"/>
                <w:sz w:val="18"/>
                <w:szCs w:val="18"/>
                <w:lang w:val="lt-LT"/>
              </w:rPr>
              <w:t>(</w:t>
            </w:r>
            <w:r w:rsidR="00CA1B9C" w:rsidRPr="00CA1B9C">
              <w:rPr>
                <w:rFonts w:ascii="Arial" w:eastAsia="Arial" w:hAnsi="Arial" w:cs="Arial"/>
                <w:bCs/>
                <w:color w:val="9BBB59" w:themeColor="accent3"/>
                <w:sz w:val="18"/>
                <w:szCs w:val="18"/>
                <w:lang w:val="lt-LT"/>
              </w:rPr>
              <w:t>bus nurodytas sutarties pasirašymo metu, jeigu iki to laiko bus pasirašyta Sutartis dėl techninės priežiūros paslaugų)</w:t>
            </w:r>
          </w:p>
        </w:tc>
        <w:tc>
          <w:tcPr>
            <w:tcW w:w="3269" w:type="dxa"/>
            <w:shd w:val="clear" w:color="auto" w:fill="F2F2F2"/>
            <w:vAlign w:val="center"/>
          </w:tcPr>
          <w:p w14:paraId="000000D5"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D8" w14:textId="6AFEDB51" w:rsidR="000F27DF" w:rsidRPr="0065213E" w:rsidRDefault="00EB47B4" w:rsidP="00CA75C6">
            <w:pPr>
              <w:spacing w:before="40" w:after="40" w:line="240" w:lineRule="auto"/>
              <w:rPr>
                <w:rFonts w:ascii="Arial" w:eastAsia="Arial" w:hAnsi="Arial" w:cs="Arial"/>
                <w:sz w:val="18"/>
                <w:szCs w:val="18"/>
                <w:lang w:val="lt-LT"/>
              </w:rPr>
            </w:pPr>
            <w:r w:rsidRPr="0065213E">
              <w:rPr>
                <w:rFonts w:ascii="Arial" w:eastAsia="Arial" w:hAnsi="Arial" w:cs="Arial"/>
                <w:color w:val="92D050"/>
                <w:sz w:val="18"/>
                <w:szCs w:val="18"/>
                <w:lang w:val="lt-LT"/>
              </w:rPr>
              <w:t>Įrašoma</w:t>
            </w:r>
          </w:p>
        </w:tc>
      </w:tr>
      <w:tr w:rsidR="00EB47B4" w:rsidRPr="0065213E" w14:paraId="47BE08BA" w14:textId="77777777" w:rsidTr="009D4C73">
        <w:trPr>
          <w:trHeight w:val="233"/>
        </w:trPr>
        <w:tc>
          <w:tcPr>
            <w:tcW w:w="2538" w:type="dxa"/>
            <w:vMerge/>
            <w:shd w:val="clear" w:color="auto" w:fill="F2F2F2"/>
            <w:vAlign w:val="center"/>
          </w:tcPr>
          <w:p w14:paraId="000000DA" w14:textId="77777777"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DB" w14:textId="77777777"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DE" w14:textId="437D05A9" w:rsidR="00EB47B4" w:rsidRPr="0065213E" w:rsidRDefault="00EB47B4" w:rsidP="00EB47B4">
            <w:pPr>
              <w:spacing w:after="0" w:line="240" w:lineRule="auto"/>
              <w:rPr>
                <w:rFonts w:ascii="Arial" w:eastAsia="Arial" w:hAnsi="Arial" w:cs="Arial"/>
                <w:sz w:val="18"/>
                <w:szCs w:val="18"/>
                <w:lang w:val="lt-LT"/>
              </w:rPr>
            </w:pPr>
            <w:r w:rsidRPr="0065213E">
              <w:rPr>
                <w:rFonts w:ascii="Arial" w:eastAsia="Arial" w:hAnsi="Arial" w:cs="Arial"/>
                <w:color w:val="92D050"/>
                <w:sz w:val="18"/>
                <w:szCs w:val="18"/>
                <w:lang w:val="lt-LT"/>
              </w:rPr>
              <w:t>Įrašoma</w:t>
            </w:r>
          </w:p>
        </w:tc>
      </w:tr>
      <w:tr w:rsidR="00EB47B4" w:rsidRPr="0065213E" w14:paraId="6061B5CA" w14:textId="77777777" w:rsidTr="009D4C73">
        <w:trPr>
          <w:trHeight w:val="233"/>
        </w:trPr>
        <w:tc>
          <w:tcPr>
            <w:tcW w:w="2538" w:type="dxa"/>
            <w:vMerge/>
            <w:shd w:val="clear" w:color="auto" w:fill="F2F2F2"/>
            <w:vAlign w:val="center"/>
          </w:tcPr>
          <w:p w14:paraId="000000E0" w14:textId="77777777"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E1" w14:textId="77777777"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tcPr>
          <w:p w14:paraId="000000E4" w14:textId="2E4F056E" w:rsidR="00EB47B4" w:rsidRPr="0065213E" w:rsidRDefault="00EB47B4" w:rsidP="00EB47B4">
            <w:pPr>
              <w:spacing w:after="0" w:line="240" w:lineRule="auto"/>
              <w:rPr>
                <w:rFonts w:ascii="Arial" w:eastAsia="Arial" w:hAnsi="Arial" w:cs="Arial"/>
                <w:sz w:val="18"/>
                <w:szCs w:val="18"/>
                <w:lang w:val="lt-LT"/>
              </w:rPr>
            </w:pPr>
            <w:r w:rsidRPr="0065213E">
              <w:rPr>
                <w:rFonts w:ascii="Arial" w:eastAsia="Arial" w:hAnsi="Arial" w:cs="Arial"/>
                <w:color w:val="92D050"/>
                <w:sz w:val="18"/>
                <w:szCs w:val="18"/>
                <w:lang w:val="lt-LT"/>
              </w:rPr>
              <w:t>Įrašoma</w:t>
            </w:r>
          </w:p>
        </w:tc>
      </w:tr>
      <w:tr w:rsidR="00F9391E" w:rsidRPr="0065213E" w14:paraId="1F87E7A4" w14:textId="77777777" w:rsidTr="009D4C73">
        <w:trPr>
          <w:trHeight w:val="431"/>
        </w:trPr>
        <w:tc>
          <w:tcPr>
            <w:tcW w:w="2538" w:type="dxa"/>
            <w:vMerge/>
            <w:shd w:val="clear" w:color="auto" w:fill="F2F2F2"/>
            <w:vAlign w:val="center"/>
          </w:tcPr>
          <w:p w14:paraId="000000E6"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E7"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Duomenys korespondencijai ir komunikacijai</w:t>
            </w:r>
          </w:p>
        </w:tc>
        <w:tc>
          <w:tcPr>
            <w:tcW w:w="4394" w:type="dxa"/>
            <w:gridSpan w:val="2"/>
            <w:vAlign w:val="center"/>
          </w:tcPr>
          <w:p w14:paraId="000000EA"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tel. Nr.</w:t>
            </w:r>
            <w:r w:rsidRPr="0065213E">
              <w:rPr>
                <w:rFonts w:ascii="Arial" w:eastAsia="Arial" w:hAnsi="Arial" w:cs="Arial"/>
                <w:color w:val="9BBB59" w:themeColor="accent3"/>
                <w:sz w:val="18"/>
                <w:szCs w:val="18"/>
                <w:lang w:val="lt-LT"/>
              </w:rPr>
              <w:t>]</w:t>
            </w:r>
          </w:p>
          <w:p w14:paraId="000000EB" w14:textId="77777777" w:rsidR="000F27DF" w:rsidRPr="0065213E"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F9391E" w:rsidRPr="0065213E" w14:paraId="3BCE4F94" w14:textId="77777777" w:rsidTr="009D4C73">
        <w:trPr>
          <w:trHeight w:val="64"/>
        </w:trPr>
        <w:tc>
          <w:tcPr>
            <w:tcW w:w="2538" w:type="dxa"/>
            <w:vMerge/>
            <w:shd w:val="clear" w:color="auto" w:fill="F2F2F2"/>
            <w:vAlign w:val="center"/>
          </w:tcPr>
          <w:p w14:paraId="000000ED"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EE"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Techninis prižiūrėtojas</w:t>
            </w:r>
          </w:p>
        </w:tc>
        <w:tc>
          <w:tcPr>
            <w:tcW w:w="4394" w:type="dxa"/>
            <w:gridSpan w:val="2"/>
            <w:vAlign w:val="center"/>
          </w:tcPr>
          <w:p w14:paraId="000000F1"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000000F2"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mob. tel. Nr.</w:t>
            </w:r>
            <w:r w:rsidRPr="0065213E">
              <w:rPr>
                <w:rFonts w:ascii="Arial" w:eastAsia="Arial" w:hAnsi="Arial" w:cs="Arial"/>
                <w:color w:val="9BBB59" w:themeColor="accent3"/>
                <w:sz w:val="18"/>
                <w:szCs w:val="18"/>
                <w:lang w:val="lt-LT"/>
              </w:rPr>
              <w:t>]</w:t>
            </w:r>
          </w:p>
          <w:p w14:paraId="000000F3"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6006C2" w:rsidRPr="00342D75" w14:paraId="262358AC" w14:textId="42EFE9D3" w:rsidTr="009D4C73">
        <w:trPr>
          <w:trHeight w:val="233"/>
        </w:trPr>
        <w:tc>
          <w:tcPr>
            <w:tcW w:w="5807" w:type="dxa"/>
            <w:gridSpan w:val="2"/>
            <w:shd w:val="clear" w:color="auto" w:fill="F2F2F2"/>
            <w:vAlign w:val="center"/>
          </w:tcPr>
          <w:p w14:paraId="7C3CB7FF" w14:textId="77777777" w:rsidR="006006C2" w:rsidRPr="0065213E"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DUOMENYS APIE OBJEKTĄ (1.1.18 p.):</w:t>
            </w:r>
          </w:p>
        </w:tc>
        <w:tc>
          <w:tcPr>
            <w:tcW w:w="4394" w:type="dxa"/>
            <w:gridSpan w:val="2"/>
            <w:vAlign w:val="center"/>
          </w:tcPr>
          <w:p w14:paraId="000000F5" w14:textId="38355CFD" w:rsidR="006006C2" w:rsidRPr="0065213E" w:rsidRDefault="006006C2" w:rsidP="00F73C14">
            <w:pPr>
              <w:spacing w:before="40" w:after="40" w:line="240" w:lineRule="auto"/>
              <w:rPr>
                <w:rFonts w:ascii="Arial" w:eastAsia="Arial" w:hAnsi="Arial" w:cs="Arial"/>
                <w:b/>
                <w:color w:val="FF0000"/>
                <w:sz w:val="18"/>
                <w:szCs w:val="18"/>
                <w:lang w:val="lt-LT"/>
              </w:rPr>
            </w:pPr>
          </w:p>
        </w:tc>
      </w:tr>
      <w:tr w:rsidR="00EB47B4" w:rsidRPr="00810473" w14:paraId="75F8C62C" w14:textId="256E5436" w:rsidTr="009D4C73">
        <w:trPr>
          <w:trHeight w:val="73"/>
        </w:trPr>
        <w:tc>
          <w:tcPr>
            <w:tcW w:w="2538" w:type="dxa"/>
            <w:vMerge w:val="restart"/>
            <w:shd w:val="clear" w:color="auto" w:fill="F2F2F2"/>
            <w:vAlign w:val="center"/>
          </w:tcPr>
          <w:p w14:paraId="000000FB" w14:textId="11BCD721" w:rsidR="00EB47B4" w:rsidRPr="0065213E" w:rsidRDefault="00EB47B4" w:rsidP="00EB47B4">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Objektas</w:t>
            </w:r>
          </w:p>
        </w:tc>
        <w:tc>
          <w:tcPr>
            <w:tcW w:w="3269" w:type="dxa"/>
            <w:shd w:val="clear" w:color="auto" w:fill="F2F2F2"/>
            <w:vAlign w:val="center"/>
          </w:tcPr>
          <w:p w14:paraId="000000FC" w14:textId="6DCC8239"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FF" w14:textId="3E74333E" w:rsidR="00EB47B4" w:rsidRPr="000A6E1A" w:rsidRDefault="00726534" w:rsidP="00810473">
            <w:pPr>
              <w:spacing w:before="40" w:after="40" w:line="240" w:lineRule="auto"/>
              <w:rPr>
                <w:rFonts w:ascii="Arial" w:eastAsia="Arial" w:hAnsi="Arial" w:cs="Arial"/>
                <w:color w:val="000000" w:themeColor="text1"/>
                <w:sz w:val="18"/>
                <w:szCs w:val="18"/>
                <w:lang w:val="lt-LT"/>
              </w:rPr>
            </w:pPr>
            <w:r w:rsidRPr="000A6E1A">
              <w:rPr>
                <w:rFonts w:ascii="Arial" w:eastAsia="Arial" w:hAnsi="Arial" w:cs="Arial"/>
                <w:color w:val="000000" w:themeColor="text1"/>
                <w:sz w:val="18"/>
                <w:szCs w:val="18"/>
                <w:lang w:val="lt-LT"/>
              </w:rPr>
              <w:t>Gyvenamosios</w:t>
            </w:r>
            <w:r w:rsidR="00810473" w:rsidRPr="000A6E1A">
              <w:rPr>
                <w:rFonts w:ascii="Arial" w:eastAsia="Arial" w:hAnsi="Arial" w:cs="Arial"/>
                <w:color w:val="000000" w:themeColor="text1"/>
                <w:sz w:val="18"/>
                <w:szCs w:val="18"/>
                <w:lang w:val="lt-LT"/>
              </w:rPr>
              <w:t xml:space="preserve"> paskirties pastatai </w:t>
            </w:r>
          </w:p>
        </w:tc>
      </w:tr>
      <w:tr w:rsidR="00EB47B4" w:rsidRPr="0065213E" w14:paraId="3AA441BF" w14:textId="0792395A" w:rsidTr="009D4C73">
        <w:trPr>
          <w:trHeight w:val="73"/>
        </w:trPr>
        <w:tc>
          <w:tcPr>
            <w:tcW w:w="2538" w:type="dxa"/>
            <w:vMerge/>
            <w:shd w:val="clear" w:color="auto" w:fill="F2F2F2"/>
            <w:vAlign w:val="center"/>
          </w:tcPr>
          <w:p w14:paraId="00000101" w14:textId="14A16A25"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102" w14:textId="56D61834"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Adresas</w:t>
            </w:r>
          </w:p>
        </w:tc>
        <w:tc>
          <w:tcPr>
            <w:tcW w:w="4394" w:type="dxa"/>
            <w:gridSpan w:val="2"/>
          </w:tcPr>
          <w:p w14:paraId="562B854C" w14:textId="77777777" w:rsidR="007B483E" w:rsidRPr="000A6E1A" w:rsidRDefault="007B483E" w:rsidP="007B483E">
            <w:pPr>
              <w:spacing w:before="40" w:after="40" w:line="240" w:lineRule="auto"/>
              <w:rPr>
                <w:rFonts w:ascii="Arial" w:eastAsia="Arial" w:hAnsi="Arial" w:cs="Arial"/>
                <w:color w:val="000000" w:themeColor="text1"/>
                <w:sz w:val="18"/>
                <w:szCs w:val="18"/>
                <w:lang w:val="lt-LT"/>
              </w:rPr>
            </w:pPr>
            <w:r w:rsidRPr="000A6E1A">
              <w:rPr>
                <w:rFonts w:ascii="Arial" w:eastAsia="Arial" w:hAnsi="Arial" w:cs="Arial"/>
                <w:color w:val="000000" w:themeColor="text1"/>
                <w:sz w:val="18"/>
                <w:szCs w:val="18"/>
                <w:lang w:val="lt-LT"/>
              </w:rPr>
              <w:t>Skuodo g. 146,</w:t>
            </w:r>
          </w:p>
          <w:p w14:paraId="00000105" w14:textId="5EA5A1C7" w:rsidR="00EB47B4" w:rsidRPr="000A6E1A" w:rsidRDefault="007B483E" w:rsidP="007B483E">
            <w:pPr>
              <w:spacing w:before="40" w:after="40" w:line="240" w:lineRule="auto"/>
              <w:rPr>
                <w:rFonts w:ascii="Arial" w:eastAsia="Arial" w:hAnsi="Arial" w:cs="Arial"/>
                <w:color w:val="000000" w:themeColor="text1"/>
                <w:sz w:val="18"/>
                <w:szCs w:val="18"/>
                <w:lang w:val="lt-LT"/>
              </w:rPr>
            </w:pPr>
            <w:r w:rsidRPr="000A6E1A">
              <w:rPr>
                <w:rFonts w:ascii="Arial" w:eastAsia="Arial" w:hAnsi="Arial" w:cs="Arial"/>
                <w:color w:val="000000" w:themeColor="text1"/>
                <w:sz w:val="18"/>
                <w:szCs w:val="18"/>
                <w:lang w:val="lt-LT"/>
              </w:rPr>
              <w:t xml:space="preserve">Bugenių k., Mažeikių apylinkės sen., Mažeikių r. </w:t>
            </w:r>
            <w:proofErr w:type="spellStart"/>
            <w:r w:rsidRPr="000A6E1A">
              <w:rPr>
                <w:rFonts w:ascii="Arial" w:eastAsia="Arial" w:hAnsi="Arial" w:cs="Arial"/>
                <w:color w:val="000000" w:themeColor="text1"/>
                <w:sz w:val="18"/>
                <w:szCs w:val="18"/>
                <w:lang w:val="lt-LT"/>
              </w:rPr>
              <w:t>sav</w:t>
            </w:r>
            <w:proofErr w:type="spellEnd"/>
          </w:p>
        </w:tc>
      </w:tr>
      <w:tr w:rsidR="00EB47B4" w:rsidRPr="0065213E" w14:paraId="18E423F0" w14:textId="46EFB6D3" w:rsidTr="009D4C73">
        <w:trPr>
          <w:trHeight w:val="73"/>
        </w:trPr>
        <w:tc>
          <w:tcPr>
            <w:tcW w:w="2538" w:type="dxa"/>
            <w:vMerge/>
            <w:shd w:val="clear" w:color="auto" w:fill="F2F2F2"/>
            <w:vAlign w:val="center"/>
          </w:tcPr>
          <w:p w14:paraId="00000107" w14:textId="0FAEEB9E"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108" w14:textId="71520DAD"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Unikalus Nr.</w:t>
            </w:r>
          </w:p>
        </w:tc>
        <w:tc>
          <w:tcPr>
            <w:tcW w:w="4394" w:type="dxa"/>
            <w:gridSpan w:val="2"/>
          </w:tcPr>
          <w:p w14:paraId="0000010B" w14:textId="3513FD1A" w:rsidR="00EB47B4" w:rsidRPr="000A6E1A" w:rsidRDefault="007B483E" w:rsidP="00810473">
            <w:pPr>
              <w:spacing w:before="40" w:after="40" w:line="240" w:lineRule="auto"/>
              <w:rPr>
                <w:rFonts w:ascii="Arial" w:eastAsia="Arial" w:hAnsi="Arial" w:cs="Arial"/>
                <w:sz w:val="18"/>
                <w:szCs w:val="18"/>
                <w:lang w:val="lt-LT"/>
              </w:rPr>
            </w:pPr>
            <w:r w:rsidRPr="000A6E1A">
              <w:rPr>
                <w:rFonts w:ascii="Arial" w:eastAsia="Arial" w:hAnsi="Arial" w:cs="Arial"/>
                <w:sz w:val="18"/>
                <w:szCs w:val="18"/>
                <w:lang w:val="lt-LT"/>
              </w:rPr>
              <w:t>6196-0010-9014</w:t>
            </w:r>
          </w:p>
        </w:tc>
      </w:tr>
      <w:tr w:rsidR="006006C2" w:rsidRPr="0065213E" w14:paraId="02B560D8" w14:textId="77777777" w:rsidTr="009D4C73">
        <w:trPr>
          <w:trHeight w:val="73"/>
        </w:trPr>
        <w:tc>
          <w:tcPr>
            <w:tcW w:w="2538" w:type="dxa"/>
            <w:vMerge/>
            <w:shd w:val="clear" w:color="auto" w:fill="F2F2F2"/>
            <w:vAlign w:val="center"/>
          </w:tcPr>
          <w:p w14:paraId="21D99961" w14:textId="77777777" w:rsidR="006006C2" w:rsidRPr="0065213E"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33DDD443" w14:textId="066632B9" w:rsidR="006006C2" w:rsidRPr="0065213E"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Objekto rūšis (15.5.3.2 p.)</w:t>
            </w:r>
          </w:p>
        </w:tc>
        <w:tc>
          <w:tcPr>
            <w:tcW w:w="4394" w:type="dxa"/>
            <w:gridSpan w:val="2"/>
            <w:vAlign w:val="center"/>
          </w:tcPr>
          <w:p w14:paraId="6024E6C1" w14:textId="6BA00DDA" w:rsidR="006006C2" w:rsidRPr="000A6E1A" w:rsidRDefault="007B483E" w:rsidP="00CA75C6">
            <w:pPr>
              <w:spacing w:before="40" w:after="40" w:line="240" w:lineRule="auto"/>
              <w:rPr>
                <w:rFonts w:ascii="Arial" w:eastAsia="Arial" w:hAnsi="Arial" w:cs="Arial"/>
                <w:sz w:val="18"/>
                <w:szCs w:val="18"/>
                <w:lang w:val="lt-LT"/>
              </w:rPr>
            </w:pPr>
            <w:r w:rsidRPr="000A6E1A">
              <w:rPr>
                <w:rFonts w:ascii="Arial" w:eastAsia="Arial" w:hAnsi="Arial" w:cs="Arial"/>
                <w:i/>
                <w:iCs/>
                <w:sz w:val="18"/>
                <w:szCs w:val="18"/>
                <w:lang w:val="lt-LT"/>
              </w:rPr>
              <w:t>Gyvenamieji (vieno buto pastatai)</w:t>
            </w:r>
          </w:p>
        </w:tc>
      </w:tr>
      <w:tr w:rsidR="00EB47B4" w:rsidRPr="0065213E" w14:paraId="386FD498" w14:textId="4A8566AA" w:rsidTr="009D4C73">
        <w:trPr>
          <w:trHeight w:val="73"/>
        </w:trPr>
        <w:tc>
          <w:tcPr>
            <w:tcW w:w="2538" w:type="dxa"/>
            <w:vMerge w:val="restart"/>
            <w:shd w:val="clear" w:color="auto" w:fill="F2F2F2"/>
            <w:vAlign w:val="center"/>
          </w:tcPr>
          <w:p w14:paraId="0000010D" w14:textId="692D6F6D" w:rsidR="00EB47B4" w:rsidRPr="0065213E" w:rsidRDefault="00EB47B4" w:rsidP="00EB47B4">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Žemės sklypas</w:t>
            </w:r>
          </w:p>
        </w:tc>
        <w:tc>
          <w:tcPr>
            <w:tcW w:w="3269" w:type="dxa"/>
            <w:shd w:val="clear" w:color="auto" w:fill="F2F2F2"/>
            <w:vAlign w:val="center"/>
          </w:tcPr>
          <w:p w14:paraId="0000010E" w14:textId="70F55ED5"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111" w14:textId="3F7707F9" w:rsidR="00EB47B4" w:rsidRPr="000A6E1A" w:rsidRDefault="007B483E" w:rsidP="00EB47B4">
            <w:pPr>
              <w:spacing w:before="40" w:after="40" w:line="240" w:lineRule="auto"/>
              <w:rPr>
                <w:rFonts w:ascii="Arial" w:eastAsia="Arial" w:hAnsi="Arial" w:cs="Arial"/>
                <w:sz w:val="18"/>
                <w:szCs w:val="18"/>
                <w:lang w:val="lt-LT"/>
              </w:rPr>
            </w:pPr>
            <w:r w:rsidRPr="000A6E1A">
              <w:rPr>
                <w:rFonts w:ascii="Arial" w:eastAsia="Arial" w:hAnsi="Arial" w:cs="Arial"/>
                <w:sz w:val="18"/>
                <w:szCs w:val="18"/>
                <w:lang w:val="lt-LT"/>
              </w:rPr>
              <w:t xml:space="preserve">Žemės sklypas </w:t>
            </w:r>
          </w:p>
        </w:tc>
      </w:tr>
      <w:tr w:rsidR="006E16C7" w:rsidRPr="0065213E" w14:paraId="29FF5DF5" w14:textId="05925834" w:rsidTr="009D4C73">
        <w:trPr>
          <w:trHeight w:val="378"/>
        </w:trPr>
        <w:tc>
          <w:tcPr>
            <w:tcW w:w="2538" w:type="dxa"/>
            <w:vMerge/>
            <w:shd w:val="clear" w:color="auto" w:fill="F2F2F2"/>
            <w:vAlign w:val="center"/>
          </w:tcPr>
          <w:p w14:paraId="00000113" w14:textId="7AC05262" w:rsidR="006E16C7" w:rsidRPr="0065213E" w:rsidRDefault="006E16C7" w:rsidP="006E16C7">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114" w14:textId="1F072B6E" w:rsidR="006E16C7" w:rsidRPr="0065213E" w:rsidRDefault="006E16C7" w:rsidP="006E16C7">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Adresas</w:t>
            </w:r>
          </w:p>
        </w:tc>
        <w:tc>
          <w:tcPr>
            <w:tcW w:w="4394" w:type="dxa"/>
            <w:gridSpan w:val="2"/>
          </w:tcPr>
          <w:p w14:paraId="5D192B60" w14:textId="77777777" w:rsidR="007B483E" w:rsidRPr="007B483E" w:rsidRDefault="007B483E" w:rsidP="007B483E">
            <w:pPr>
              <w:spacing w:before="40" w:after="40" w:line="240" w:lineRule="auto"/>
              <w:rPr>
                <w:rFonts w:ascii="Arial" w:eastAsia="Arial" w:hAnsi="Arial" w:cs="Arial"/>
                <w:color w:val="000000" w:themeColor="text1"/>
                <w:sz w:val="18"/>
                <w:szCs w:val="18"/>
                <w:lang w:val="lt-LT"/>
              </w:rPr>
            </w:pPr>
            <w:r w:rsidRPr="007B483E">
              <w:rPr>
                <w:rFonts w:ascii="Arial" w:eastAsia="Arial" w:hAnsi="Arial" w:cs="Arial"/>
                <w:color w:val="000000" w:themeColor="text1"/>
                <w:sz w:val="18"/>
                <w:szCs w:val="18"/>
                <w:lang w:val="lt-LT"/>
              </w:rPr>
              <w:t>Skuodo g. 146,</w:t>
            </w:r>
          </w:p>
          <w:p w14:paraId="00000117" w14:textId="29A1DB6A" w:rsidR="006E16C7" w:rsidRPr="00F41550" w:rsidRDefault="007B483E" w:rsidP="007B483E">
            <w:pPr>
              <w:spacing w:before="40" w:after="40" w:line="240" w:lineRule="auto"/>
              <w:rPr>
                <w:rFonts w:ascii="Arial" w:eastAsia="Arial" w:hAnsi="Arial" w:cs="Arial"/>
                <w:sz w:val="18"/>
                <w:szCs w:val="18"/>
                <w:highlight w:val="yellow"/>
                <w:lang w:val="lt-LT"/>
              </w:rPr>
            </w:pPr>
            <w:r w:rsidRPr="007B483E">
              <w:rPr>
                <w:rFonts w:ascii="Arial" w:eastAsia="Arial" w:hAnsi="Arial" w:cs="Arial"/>
                <w:color w:val="000000" w:themeColor="text1"/>
                <w:sz w:val="18"/>
                <w:szCs w:val="18"/>
                <w:lang w:val="lt-LT"/>
              </w:rPr>
              <w:t>Bugenių k., Mažeikių apylinkės sen., Mažeikių r. sav.</w:t>
            </w:r>
          </w:p>
        </w:tc>
      </w:tr>
      <w:tr w:rsidR="00EB47B4" w:rsidRPr="0065213E" w14:paraId="26EEBCF8" w14:textId="3E2A5ED0" w:rsidTr="009D4C73">
        <w:trPr>
          <w:trHeight w:val="231"/>
        </w:trPr>
        <w:tc>
          <w:tcPr>
            <w:tcW w:w="2538" w:type="dxa"/>
            <w:vMerge/>
            <w:shd w:val="clear" w:color="auto" w:fill="F2F2F2"/>
            <w:vAlign w:val="center"/>
          </w:tcPr>
          <w:p w14:paraId="00000119" w14:textId="5A4E8979"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11A" w14:textId="0B0AD712"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Unikalus Nr.</w:t>
            </w:r>
          </w:p>
        </w:tc>
        <w:tc>
          <w:tcPr>
            <w:tcW w:w="4394" w:type="dxa"/>
            <w:gridSpan w:val="2"/>
          </w:tcPr>
          <w:p w14:paraId="0000011D" w14:textId="3CD48174" w:rsidR="00EB47B4" w:rsidRPr="009E54F2" w:rsidRDefault="007B483E" w:rsidP="00EB47B4">
            <w:pPr>
              <w:spacing w:before="40" w:after="40" w:line="240" w:lineRule="auto"/>
              <w:jc w:val="both"/>
              <w:rPr>
                <w:rFonts w:ascii="Arial" w:eastAsia="Arial" w:hAnsi="Arial" w:cs="Arial"/>
                <w:sz w:val="18"/>
                <w:szCs w:val="18"/>
                <w:lang w:val="lt-LT"/>
              </w:rPr>
            </w:pPr>
            <w:r w:rsidRPr="007B483E">
              <w:rPr>
                <w:rFonts w:ascii="Arial" w:eastAsia="Arial" w:hAnsi="Arial" w:cs="Arial"/>
                <w:sz w:val="18"/>
                <w:szCs w:val="18"/>
                <w:lang w:val="lt-LT"/>
              </w:rPr>
              <w:t>4400-3977-6644</w:t>
            </w:r>
          </w:p>
        </w:tc>
      </w:tr>
      <w:tr w:rsidR="00F9391E" w:rsidRPr="00F41550" w14:paraId="7FF0ED49" w14:textId="77777777" w:rsidTr="009D4C73">
        <w:trPr>
          <w:trHeight w:val="233"/>
        </w:trPr>
        <w:tc>
          <w:tcPr>
            <w:tcW w:w="5807" w:type="dxa"/>
            <w:gridSpan w:val="2"/>
            <w:shd w:val="clear" w:color="auto" w:fill="F2F2F2"/>
            <w:vAlign w:val="center"/>
          </w:tcPr>
          <w:p w14:paraId="0000011F" w14:textId="526C431D"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DARBO PROJEKTAS (</w:t>
            </w:r>
            <w:r w:rsidRPr="0065213E">
              <w:rPr>
                <w:rFonts w:ascii="Arial" w:hAnsi="Arial" w:cs="Arial"/>
                <w:b/>
                <w:sz w:val="18"/>
                <w:szCs w:val="18"/>
                <w:lang w:val="lt-LT"/>
              </w:rPr>
              <w:t>5.3.1 p</w:t>
            </w:r>
            <w:r w:rsidR="00E0037A" w:rsidRPr="0065213E">
              <w:rPr>
                <w:rFonts w:ascii="Arial" w:hAnsi="Arial" w:cs="Arial"/>
                <w:b/>
                <w:sz w:val="18"/>
                <w:szCs w:val="18"/>
                <w:lang w:val="lt-LT"/>
              </w:rPr>
              <w:t>.</w:t>
            </w:r>
            <w:r w:rsidRPr="0065213E">
              <w:rPr>
                <w:rFonts w:ascii="Arial" w:hAnsi="Arial" w:cs="Arial"/>
                <w:b/>
                <w:sz w:val="18"/>
                <w:szCs w:val="18"/>
                <w:lang w:val="lt-LT"/>
              </w:rPr>
              <w:t>)</w:t>
            </w:r>
          </w:p>
        </w:tc>
        <w:tc>
          <w:tcPr>
            <w:tcW w:w="4394" w:type="dxa"/>
            <w:gridSpan w:val="2"/>
            <w:vAlign w:val="center"/>
          </w:tcPr>
          <w:p w14:paraId="575CE419" w14:textId="6B5134AC" w:rsidR="00F41550" w:rsidRDefault="00F41550" w:rsidP="0055165E">
            <w:pPr>
              <w:tabs>
                <w:tab w:val="left" w:pos="720"/>
              </w:tabs>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p w14:paraId="00000123" w14:textId="255E8A05" w:rsidR="00F41550" w:rsidRPr="0065213E" w:rsidRDefault="004263D9"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F41550">
                  <w:rPr>
                    <w:rFonts w:ascii="MS Gothic" w:eastAsia="MS Gothic" w:hAnsi="MS Gothic" w:cs="Arial" w:hint="eastAsia"/>
                    <w:bCs/>
                    <w:sz w:val="18"/>
                    <w:szCs w:val="18"/>
                    <w:lang w:val="lt-LT"/>
                  </w:rPr>
                  <w:t>☐</w:t>
                </w:r>
              </w:sdtContent>
            </w:sdt>
            <w:r w:rsidR="0055165E" w:rsidRPr="0065213E">
              <w:rPr>
                <w:rFonts w:ascii="Arial" w:eastAsia="Arial" w:hAnsi="Arial" w:cs="Arial"/>
                <w:sz w:val="18"/>
                <w:szCs w:val="18"/>
                <w:lang w:val="lt-LT"/>
              </w:rPr>
              <w:t xml:space="preserve"> – pažymėti, jeigu rengia Rangovas </w:t>
            </w:r>
          </w:p>
        </w:tc>
      </w:tr>
      <w:tr w:rsidR="00F9391E" w:rsidRPr="00BD348B" w14:paraId="1506E932" w14:textId="77777777" w:rsidTr="009D4C73">
        <w:trPr>
          <w:trHeight w:val="233"/>
        </w:trPr>
        <w:tc>
          <w:tcPr>
            <w:tcW w:w="5807" w:type="dxa"/>
            <w:gridSpan w:val="2"/>
            <w:shd w:val="clear" w:color="auto" w:fill="F2F2F2"/>
            <w:vAlign w:val="center"/>
          </w:tcPr>
          <w:p w14:paraId="00000125" w14:textId="1F801693"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DATA, KURIĄ GALIOJUSIUS ĮSTATYMUS TURI ATITIKTI DARBO PROJEKTAS (5.3.5 p</w:t>
            </w:r>
            <w:r w:rsidR="00E0037A" w:rsidRPr="0065213E">
              <w:rPr>
                <w:rFonts w:ascii="Arial" w:eastAsia="Arial" w:hAnsi="Arial" w:cs="Arial"/>
                <w:b/>
                <w:sz w:val="18"/>
                <w:szCs w:val="18"/>
                <w:lang w:val="lt-LT"/>
              </w:rPr>
              <w:t>.</w:t>
            </w:r>
            <w:r w:rsidRPr="0065213E">
              <w:rPr>
                <w:rFonts w:ascii="Arial" w:eastAsia="Arial" w:hAnsi="Arial" w:cs="Arial"/>
                <w:b/>
                <w:sz w:val="18"/>
                <w:szCs w:val="18"/>
                <w:lang w:val="lt-LT"/>
              </w:rPr>
              <w:t>)</w:t>
            </w:r>
          </w:p>
        </w:tc>
        <w:tc>
          <w:tcPr>
            <w:tcW w:w="4394" w:type="dxa"/>
            <w:gridSpan w:val="2"/>
            <w:vAlign w:val="center"/>
          </w:tcPr>
          <w:p w14:paraId="00000129" w14:textId="2574AE37" w:rsidR="0055165E" w:rsidRPr="0065213E" w:rsidRDefault="004263D9"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65213E">
                  <w:rPr>
                    <w:rFonts w:ascii="Arial" w:eastAsia="Arial" w:hAnsi="Arial" w:cs="Arial"/>
                    <w:color w:val="808080"/>
                    <w:sz w:val="18"/>
                    <w:szCs w:val="18"/>
                    <w:lang w:val="lt-LT"/>
                  </w:rPr>
                  <w:t>Click or tap to enter a date.</w:t>
                </w:r>
              </w:sdtContent>
            </w:sdt>
            <w:r w:rsidR="0055165E" w:rsidRPr="0065213E">
              <w:rPr>
                <w:rFonts w:ascii="Arial" w:eastAsia="Arial" w:hAnsi="Arial" w:cs="Arial"/>
                <w:sz w:val="18"/>
                <w:szCs w:val="18"/>
                <w:lang w:val="lt-LT"/>
              </w:rPr>
              <w:t xml:space="preserve"> – įrašyti, jeigu Darbo projektą rengia Rangovas </w:t>
            </w:r>
          </w:p>
        </w:tc>
      </w:tr>
      <w:tr w:rsidR="00F9391E" w:rsidRPr="00F41550" w14:paraId="10A505DA" w14:textId="77777777" w:rsidTr="009D4C73">
        <w:trPr>
          <w:trHeight w:val="233"/>
        </w:trPr>
        <w:tc>
          <w:tcPr>
            <w:tcW w:w="5807" w:type="dxa"/>
            <w:gridSpan w:val="2"/>
            <w:shd w:val="clear" w:color="auto" w:fill="F2F2F2"/>
            <w:vAlign w:val="center"/>
          </w:tcPr>
          <w:p w14:paraId="0000012B" w14:textId="57311F23" w:rsidR="0055165E" w:rsidRPr="006E16C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E16C7">
              <w:rPr>
                <w:rFonts w:ascii="Arial" w:eastAsia="Arial" w:hAnsi="Arial" w:cs="Arial"/>
                <w:b/>
                <w:sz w:val="18"/>
                <w:szCs w:val="18"/>
                <w:lang w:val="lt-LT"/>
              </w:rPr>
              <w:t>DARBO LAIKAS (6.4.2</w:t>
            </w:r>
            <w:r w:rsidR="00636FF6" w:rsidRPr="006E16C7">
              <w:rPr>
                <w:rFonts w:ascii="Arial" w:eastAsia="Arial" w:hAnsi="Arial" w:cs="Arial"/>
                <w:b/>
                <w:sz w:val="18"/>
                <w:szCs w:val="18"/>
                <w:lang w:val="lt-LT"/>
              </w:rPr>
              <w:t>0</w:t>
            </w:r>
            <w:r w:rsidRPr="006E16C7">
              <w:rPr>
                <w:rFonts w:ascii="Arial" w:eastAsia="Arial" w:hAnsi="Arial" w:cs="Arial"/>
                <w:b/>
                <w:sz w:val="18"/>
                <w:szCs w:val="18"/>
                <w:lang w:val="lt-LT"/>
              </w:rPr>
              <w:t xml:space="preserve"> p</w:t>
            </w:r>
            <w:r w:rsidR="00E0037A" w:rsidRPr="006E16C7">
              <w:rPr>
                <w:rFonts w:ascii="Arial" w:eastAsia="Arial" w:hAnsi="Arial" w:cs="Arial"/>
                <w:b/>
                <w:sz w:val="18"/>
                <w:szCs w:val="18"/>
                <w:lang w:val="lt-LT"/>
              </w:rPr>
              <w:t>.</w:t>
            </w:r>
            <w:r w:rsidRPr="006E16C7">
              <w:rPr>
                <w:rFonts w:ascii="Arial" w:eastAsia="Arial" w:hAnsi="Arial" w:cs="Arial"/>
                <w:b/>
                <w:sz w:val="18"/>
                <w:szCs w:val="18"/>
                <w:lang w:val="lt-LT"/>
              </w:rPr>
              <w:t>)</w:t>
            </w:r>
          </w:p>
        </w:tc>
        <w:tc>
          <w:tcPr>
            <w:tcW w:w="4394" w:type="dxa"/>
            <w:gridSpan w:val="2"/>
            <w:vAlign w:val="center"/>
          </w:tcPr>
          <w:p w14:paraId="0000012F" w14:textId="71FFF964" w:rsidR="0055165E" w:rsidRPr="006E16C7" w:rsidRDefault="00F41550" w:rsidP="0055165E">
            <w:pPr>
              <w:tabs>
                <w:tab w:val="left" w:pos="720"/>
              </w:tabs>
              <w:spacing w:before="40" w:after="40" w:line="240" w:lineRule="auto"/>
              <w:rPr>
                <w:rFonts w:ascii="Arial" w:eastAsia="Arial" w:hAnsi="Arial" w:cs="Arial"/>
                <w:sz w:val="18"/>
                <w:szCs w:val="18"/>
                <w:lang w:val="lt-LT"/>
              </w:rPr>
            </w:pPr>
            <w:r w:rsidRPr="006E16C7">
              <w:rPr>
                <w:rFonts w:ascii="Arial" w:eastAsia="Arial" w:hAnsi="Arial" w:cs="Arial"/>
                <w:sz w:val="18"/>
                <w:szCs w:val="18"/>
                <w:lang w:val="lt-LT"/>
              </w:rPr>
              <w:t>Neribojamas</w:t>
            </w:r>
          </w:p>
        </w:tc>
      </w:tr>
      <w:tr w:rsidR="00F9391E" w:rsidRPr="0065213E" w14:paraId="25DE4182" w14:textId="77777777" w:rsidTr="009D4C73">
        <w:trPr>
          <w:trHeight w:val="233"/>
        </w:trPr>
        <w:tc>
          <w:tcPr>
            <w:tcW w:w="5807" w:type="dxa"/>
            <w:gridSpan w:val="2"/>
            <w:shd w:val="clear" w:color="auto" w:fill="F2F2F2"/>
            <w:vAlign w:val="center"/>
          </w:tcPr>
          <w:p w14:paraId="00000131" w14:textId="77777777"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KAINA:</w:t>
            </w:r>
          </w:p>
        </w:tc>
        <w:tc>
          <w:tcPr>
            <w:tcW w:w="4394" w:type="dxa"/>
            <w:gridSpan w:val="2"/>
            <w:shd w:val="clear" w:color="auto" w:fill="F2F2F2"/>
            <w:vAlign w:val="center"/>
          </w:tcPr>
          <w:p w14:paraId="00000135" w14:textId="77777777" w:rsidR="00B24E97" w:rsidRPr="0065213E" w:rsidRDefault="00B24E97" w:rsidP="00B24E97">
            <w:pPr>
              <w:tabs>
                <w:tab w:val="left" w:pos="720"/>
              </w:tabs>
              <w:spacing w:before="40" w:after="40" w:line="240" w:lineRule="auto"/>
              <w:rPr>
                <w:rFonts w:ascii="Arial" w:eastAsia="Arial" w:hAnsi="Arial" w:cs="Arial"/>
                <w:sz w:val="18"/>
                <w:szCs w:val="18"/>
                <w:highlight w:val="yellow"/>
                <w:lang w:val="lt-LT"/>
              </w:rPr>
            </w:pPr>
          </w:p>
        </w:tc>
      </w:tr>
      <w:tr w:rsidR="00F9391E" w:rsidRPr="00BD348B" w14:paraId="5A83CC60" w14:textId="77777777" w:rsidTr="009D4C73">
        <w:trPr>
          <w:trHeight w:val="233"/>
        </w:trPr>
        <w:tc>
          <w:tcPr>
            <w:tcW w:w="5807" w:type="dxa"/>
            <w:gridSpan w:val="2"/>
            <w:shd w:val="clear" w:color="auto" w:fill="F2F2F2"/>
            <w:vAlign w:val="center"/>
          </w:tcPr>
          <w:p w14:paraId="00000137" w14:textId="7ADF605E" w:rsidR="0055165E" w:rsidRPr="0065213E"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Pradinės sutarties vertė, EUR, su PVM (1.1.</w:t>
            </w:r>
            <w:r w:rsidR="00F57A16" w:rsidRPr="0065213E">
              <w:rPr>
                <w:rFonts w:ascii="Arial" w:eastAsia="Arial" w:hAnsi="Arial" w:cs="Arial"/>
                <w:sz w:val="18"/>
                <w:szCs w:val="18"/>
                <w:lang w:val="lt-LT"/>
              </w:rPr>
              <w:t>2</w:t>
            </w:r>
            <w:r w:rsidR="00043F76" w:rsidRPr="0065213E">
              <w:rPr>
                <w:rFonts w:ascii="Arial" w:eastAsia="Arial" w:hAnsi="Arial" w:cs="Arial"/>
                <w:sz w:val="18"/>
                <w:szCs w:val="18"/>
                <w:lang w:val="lt-LT"/>
              </w:rPr>
              <w:t>5</w:t>
            </w:r>
            <w:r w:rsidR="00FF6769" w:rsidRPr="0065213E">
              <w:rPr>
                <w:rFonts w:ascii="Arial" w:eastAsia="Arial" w:hAnsi="Arial" w:cs="Arial"/>
                <w:sz w:val="18"/>
                <w:szCs w:val="18"/>
                <w:lang w:val="lt-LT"/>
              </w:rPr>
              <w:t>, 15.1.2</w:t>
            </w:r>
            <w:r w:rsidRPr="0065213E">
              <w:rPr>
                <w:rFonts w:ascii="Arial" w:eastAsia="Arial" w:hAnsi="Arial" w:cs="Arial"/>
                <w:sz w:val="18"/>
                <w:szCs w:val="18"/>
                <w:lang w:val="lt-LT"/>
              </w:rPr>
              <w:t xml:space="preserve"> p</w:t>
            </w:r>
            <w:r w:rsidR="00E0037A" w:rsidRPr="0065213E">
              <w:rPr>
                <w:rFonts w:ascii="Arial" w:eastAsia="Arial" w:hAnsi="Arial" w:cs="Arial"/>
                <w:sz w:val="18"/>
                <w:szCs w:val="18"/>
                <w:lang w:val="lt-LT"/>
              </w:rPr>
              <w:t>.</w:t>
            </w:r>
            <w:r w:rsidRPr="0065213E">
              <w:rPr>
                <w:rFonts w:ascii="Arial" w:eastAsia="Arial" w:hAnsi="Arial" w:cs="Arial"/>
                <w:sz w:val="18"/>
                <w:szCs w:val="18"/>
                <w:lang w:val="lt-LT"/>
              </w:rPr>
              <w:t>)</w:t>
            </w:r>
          </w:p>
        </w:tc>
        <w:tc>
          <w:tcPr>
            <w:tcW w:w="4394" w:type="dxa"/>
            <w:gridSpan w:val="2"/>
            <w:vAlign w:val="center"/>
          </w:tcPr>
          <w:p w14:paraId="5F14BFDA" w14:textId="77777777" w:rsidR="00342D75" w:rsidRDefault="00342D75" w:rsidP="00342D75">
            <w:pPr>
              <w:tabs>
                <w:tab w:val="left" w:pos="720"/>
              </w:tabs>
              <w:spacing w:before="40" w:after="40" w:line="240" w:lineRule="auto"/>
              <w:rPr>
                <w:rFonts w:ascii="Arial" w:eastAsia="Arial" w:hAnsi="Arial" w:cs="Arial"/>
                <w:color w:val="9BBB59" w:themeColor="accent3"/>
                <w:sz w:val="18"/>
                <w:szCs w:val="18"/>
                <w:lang w:val="lt-LT"/>
              </w:rPr>
            </w:pPr>
            <w:r w:rsidRPr="00342D75">
              <w:rPr>
                <w:rFonts w:ascii="Arial" w:eastAsia="Arial" w:hAnsi="Arial" w:cs="Arial"/>
                <w:color w:val="9BBB59" w:themeColor="accent3"/>
                <w:sz w:val="18"/>
                <w:szCs w:val="18"/>
                <w:lang w:val="lt-LT"/>
              </w:rPr>
              <w:t>nurodoma Rangovo Pasiūlymo formoje nurodyta kaina</w:t>
            </w:r>
            <w:r>
              <w:rPr>
                <w:rFonts w:ascii="Arial" w:eastAsia="Arial" w:hAnsi="Arial" w:cs="Arial"/>
                <w:color w:val="9BBB59" w:themeColor="accent3"/>
                <w:sz w:val="18"/>
                <w:szCs w:val="18"/>
                <w:lang w:val="lt-LT"/>
              </w:rPr>
              <w:t>:</w:t>
            </w:r>
          </w:p>
          <w:p w14:paraId="08A439F9" w14:textId="3A10F7B2" w:rsidR="00342D75" w:rsidRPr="00342D75" w:rsidRDefault="00342D75" w:rsidP="00342D75">
            <w:pPr>
              <w:tabs>
                <w:tab w:val="left" w:pos="720"/>
              </w:tabs>
              <w:spacing w:before="40" w:after="40" w:line="240" w:lineRule="auto"/>
              <w:rPr>
                <w:rFonts w:ascii="Arial" w:eastAsia="Arial" w:hAnsi="Arial" w:cs="Arial"/>
                <w:color w:val="9BBB59" w:themeColor="accent3"/>
                <w:sz w:val="18"/>
                <w:szCs w:val="18"/>
                <w:lang w:val="lt-LT"/>
              </w:rPr>
            </w:pPr>
            <w:r w:rsidRPr="00342D75">
              <w:rPr>
                <w:rFonts w:ascii="Arial" w:eastAsia="Arial" w:hAnsi="Arial" w:cs="Arial"/>
                <w:color w:val="9BBB59" w:themeColor="accent3"/>
                <w:sz w:val="18"/>
                <w:szCs w:val="18"/>
                <w:lang w:val="lt-LT"/>
              </w:rPr>
              <w:t>(nurodyti kainą Eur be PVM);</w:t>
            </w:r>
          </w:p>
          <w:p w14:paraId="1F50C8F8" w14:textId="01CC418F" w:rsidR="00342D75" w:rsidRPr="00342D75" w:rsidRDefault="00342D75" w:rsidP="00342D75">
            <w:pPr>
              <w:tabs>
                <w:tab w:val="left" w:pos="720"/>
              </w:tabs>
              <w:spacing w:before="40" w:after="40" w:line="240" w:lineRule="auto"/>
              <w:rPr>
                <w:rFonts w:ascii="Arial" w:eastAsia="Arial" w:hAnsi="Arial" w:cs="Arial"/>
                <w:color w:val="9BBB59" w:themeColor="accent3"/>
                <w:sz w:val="18"/>
                <w:szCs w:val="18"/>
                <w:lang w:val="lt-LT"/>
              </w:rPr>
            </w:pPr>
            <w:r w:rsidRPr="00342D75">
              <w:rPr>
                <w:rFonts w:ascii="Arial" w:eastAsia="Arial" w:hAnsi="Arial" w:cs="Arial"/>
                <w:color w:val="9BBB59" w:themeColor="accent3"/>
                <w:sz w:val="18"/>
                <w:szCs w:val="18"/>
                <w:lang w:val="lt-LT"/>
              </w:rPr>
              <w:t>(nurodyti PVM tarifą, jei jis Sutarčiai taikomas);</w:t>
            </w:r>
          </w:p>
          <w:p w14:paraId="0000013B" w14:textId="793A9ED1" w:rsidR="0055165E" w:rsidRPr="00342D75" w:rsidRDefault="00342D75" w:rsidP="00342D75">
            <w:pPr>
              <w:tabs>
                <w:tab w:val="left" w:pos="720"/>
              </w:tabs>
              <w:spacing w:before="40" w:after="40" w:line="240" w:lineRule="auto"/>
              <w:rPr>
                <w:rFonts w:ascii="Arial" w:eastAsia="Arial" w:hAnsi="Arial" w:cs="Arial"/>
                <w:color w:val="9BBB59" w:themeColor="accent3"/>
                <w:sz w:val="18"/>
                <w:szCs w:val="18"/>
                <w:lang w:val="lt-LT"/>
              </w:rPr>
            </w:pPr>
            <w:r w:rsidRPr="00342D75">
              <w:rPr>
                <w:rFonts w:ascii="Arial" w:eastAsia="Arial" w:hAnsi="Arial" w:cs="Arial"/>
                <w:color w:val="9BBB59" w:themeColor="accent3"/>
                <w:sz w:val="18"/>
                <w:szCs w:val="18"/>
                <w:lang w:val="lt-LT"/>
              </w:rPr>
              <w:t>(nurodyti bendrą kainą Eur su PVM, jei Sutarčiai taikomas PVM).</w:t>
            </w:r>
          </w:p>
        </w:tc>
      </w:tr>
      <w:tr w:rsidR="00F9391E" w:rsidRPr="0065213E" w14:paraId="11186614" w14:textId="77777777" w:rsidTr="009D4C73">
        <w:trPr>
          <w:trHeight w:val="233"/>
        </w:trPr>
        <w:tc>
          <w:tcPr>
            <w:tcW w:w="5807" w:type="dxa"/>
            <w:gridSpan w:val="2"/>
            <w:shd w:val="clear" w:color="auto" w:fill="F2F2F2"/>
            <w:vAlign w:val="center"/>
          </w:tcPr>
          <w:p w14:paraId="00000155" w14:textId="4B0F0C94" w:rsidR="0055165E" w:rsidRPr="0065213E"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Sutarties kainos apskaičiavimo būdas (</w:t>
            </w:r>
            <w:r w:rsidR="000D0473" w:rsidRPr="0065213E">
              <w:rPr>
                <w:rFonts w:ascii="Arial" w:eastAsia="Arial" w:hAnsi="Arial" w:cs="Arial"/>
                <w:sz w:val="18"/>
                <w:szCs w:val="18"/>
                <w:lang w:val="lt-LT"/>
              </w:rPr>
              <w:t>15.1.1</w:t>
            </w:r>
            <w:r w:rsidRPr="0065213E">
              <w:rPr>
                <w:rFonts w:ascii="Arial" w:eastAsia="Arial" w:hAnsi="Arial" w:cs="Arial"/>
                <w:sz w:val="18"/>
                <w:szCs w:val="18"/>
                <w:lang w:val="lt-LT"/>
              </w:rPr>
              <w:t xml:space="preserve"> p</w:t>
            </w:r>
            <w:r w:rsidR="00E0037A" w:rsidRPr="0065213E">
              <w:rPr>
                <w:rFonts w:ascii="Arial" w:eastAsia="Arial" w:hAnsi="Arial" w:cs="Arial"/>
                <w:sz w:val="18"/>
                <w:szCs w:val="18"/>
                <w:lang w:val="lt-LT"/>
              </w:rPr>
              <w:t>.</w:t>
            </w:r>
            <w:r w:rsidRPr="0065213E">
              <w:rPr>
                <w:rFonts w:ascii="Arial" w:eastAsia="Arial" w:hAnsi="Arial" w:cs="Arial"/>
                <w:sz w:val="18"/>
                <w:szCs w:val="18"/>
                <w:lang w:val="lt-LT"/>
              </w:rPr>
              <w:t>)</w:t>
            </w:r>
          </w:p>
        </w:tc>
        <w:tc>
          <w:tcPr>
            <w:tcW w:w="4394" w:type="dxa"/>
            <w:gridSpan w:val="2"/>
            <w:vAlign w:val="center"/>
          </w:tcPr>
          <w:p w14:paraId="1E3BA7A5" w14:textId="6DC2A640" w:rsidR="00904A6F" w:rsidRPr="0065213E" w:rsidRDefault="004263D9"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B24E97">
                  <w:rPr>
                    <w:rFonts w:ascii="MS Gothic" w:eastAsia="MS Gothic" w:hAnsi="MS Gothic" w:cs="Arial" w:hint="eastAsia"/>
                    <w:bCs/>
                    <w:sz w:val="18"/>
                    <w:szCs w:val="18"/>
                    <w:lang w:val="lt-LT"/>
                  </w:rPr>
                  <w:t>☐</w:t>
                </w:r>
              </w:sdtContent>
            </w:sdt>
            <w:r w:rsidR="0055165E" w:rsidRPr="0065213E">
              <w:rPr>
                <w:rFonts w:ascii="Arial" w:eastAsia="Arial" w:hAnsi="Arial" w:cs="Arial"/>
                <w:sz w:val="18"/>
                <w:szCs w:val="18"/>
                <w:lang w:val="lt-LT"/>
              </w:rPr>
              <w:t xml:space="preserve"> – fiksuoto įkainio</w:t>
            </w:r>
          </w:p>
          <w:p w14:paraId="0000015C" w14:textId="321E6050" w:rsidR="0055165E" w:rsidRPr="00342D75" w:rsidRDefault="004263D9" w:rsidP="0055165E">
            <w:pPr>
              <w:spacing w:after="0" w:line="240" w:lineRule="auto"/>
              <w:rPr>
                <w:rFonts w:ascii="Arial" w:eastAsia="Arial" w:hAnsi="Arial" w:cs="Arial"/>
                <w:b/>
                <w:sz w:val="18"/>
                <w:szCs w:val="18"/>
                <w:lang w:val="lt-LT"/>
              </w:rPr>
            </w:pPr>
            <w:sdt>
              <w:sdtPr>
                <w:rPr>
                  <w:rFonts w:ascii="Arial" w:eastAsia="Times New Roman" w:hAnsi="Arial" w:cs="Arial"/>
                  <w:b/>
                  <w:sz w:val="18"/>
                  <w:szCs w:val="18"/>
                  <w:lang w:val="lt-LT"/>
                </w:rPr>
                <w:id w:val="-639730043"/>
                <w14:checkbox>
                  <w14:checked w14:val="1"/>
                  <w14:checkedState w14:val="2612" w14:font="MS Gothic"/>
                  <w14:uncheckedState w14:val="2610" w14:font="MS Gothic"/>
                </w14:checkbox>
              </w:sdtPr>
              <w:sdtEndPr/>
              <w:sdtContent>
                <w:r w:rsidR="00B24E97" w:rsidRPr="00342D75">
                  <w:rPr>
                    <w:rFonts w:ascii="MS Gothic" w:eastAsia="MS Gothic" w:hAnsi="MS Gothic" w:cs="Arial" w:hint="eastAsia"/>
                    <w:b/>
                    <w:sz w:val="18"/>
                    <w:szCs w:val="18"/>
                    <w:lang w:val="lt-LT"/>
                  </w:rPr>
                  <w:t>☒</w:t>
                </w:r>
              </w:sdtContent>
            </w:sdt>
            <w:r w:rsidR="0055165E" w:rsidRPr="00342D75">
              <w:rPr>
                <w:rFonts w:ascii="Arial" w:eastAsia="Arial" w:hAnsi="Arial" w:cs="Arial"/>
                <w:b/>
                <w:sz w:val="18"/>
                <w:szCs w:val="18"/>
                <w:lang w:val="lt-LT"/>
              </w:rPr>
              <w:t xml:space="preserve"> – fiksuotos kainos</w:t>
            </w:r>
          </w:p>
        </w:tc>
      </w:tr>
      <w:tr w:rsidR="00967E34" w:rsidRPr="0065213E" w14:paraId="62483F09" w14:textId="77777777" w:rsidTr="009D4C73">
        <w:trPr>
          <w:trHeight w:val="233"/>
        </w:trPr>
        <w:tc>
          <w:tcPr>
            <w:tcW w:w="5807" w:type="dxa"/>
            <w:gridSpan w:val="2"/>
            <w:shd w:val="clear" w:color="auto" w:fill="F2F2F2"/>
            <w:vAlign w:val="center"/>
          </w:tcPr>
          <w:p w14:paraId="4FEA9556" w14:textId="317E64F1" w:rsidR="00967E34" w:rsidRPr="001944A4" w:rsidRDefault="00967E34" w:rsidP="0055165E">
            <w:pPr>
              <w:numPr>
                <w:ilvl w:val="1"/>
                <w:numId w:val="3"/>
              </w:numPr>
              <w:spacing w:before="40" w:after="40" w:line="240" w:lineRule="auto"/>
              <w:ind w:left="476" w:hanging="476"/>
              <w:rPr>
                <w:rFonts w:ascii="Arial" w:eastAsia="Arial" w:hAnsi="Arial" w:cs="Arial"/>
                <w:sz w:val="18"/>
                <w:szCs w:val="18"/>
                <w:lang w:val="lt-LT"/>
              </w:rPr>
            </w:pPr>
            <w:r w:rsidRPr="001944A4">
              <w:rPr>
                <w:rFonts w:ascii="Arial" w:eastAsia="Arial" w:hAnsi="Arial" w:cs="Arial"/>
                <w:sz w:val="18"/>
                <w:szCs w:val="18"/>
                <w:lang w:val="lt-LT"/>
              </w:rPr>
              <w:t>Papildoma suma pagal fiksuoto įkainio sutartį, EUR, be PVM (15.2.5 p.)</w:t>
            </w:r>
          </w:p>
        </w:tc>
        <w:tc>
          <w:tcPr>
            <w:tcW w:w="4394" w:type="dxa"/>
            <w:gridSpan w:val="2"/>
            <w:vAlign w:val="center"/>
          </w:tcPr>
          <w:p w14:paraId="756FEF9D" w14:textId="6F16ABCF" w:rsidR="00967E34" w:rsidRPr="001944A4" w:rsidRDefault="00342D75" w:rsidP="0055165E">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BD348B" w14:paraId="43AFEF14" w14:textId="77777777" w:rsidTr="009D4C73">
        <w:trPr>
          <w:trHeight w:val="233"/>
        </w:trPr>
        <w:tc>
          <w:tcPr>
            <w:tcW w:w="5807" w:type="dxa"/>
            <w:gridSpan w:val="2"/>
            <w:shd w:val="clear" w:color="auto" w:fill="F2F2F2"/>
            <w:vAlign w:val="center"/>
          </w:tcPr>
          <w:p w14:paraId="37AB0C9B" w14:textId="0C7269FF" w:rsidR="00FF6769" w:rsidRPr="0065213E"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Sutarties kainos peržiūra (15.5.8 p.)</w:t>
            </w:r>
          </w:p>
        </w:tc>
        <w:tc>
          <w:tcPr>
            <w:tcW w:w="4394" w:type="dxa"/>
            <w:gridSpan w:val="2"/>
            <w:vAlign w:val="center"/>
          </w:tcPr>
          <w:p w14:paraId="1CB2BF7E" w14:textId="07B3CCB4" w:rsidR="00FF6769" w:rsidRPr="0065213E" w:rsidRDefault="004263D9" w:rsidP="00D14F23">
            <w:pPr>
              <w:spacing w:after="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FF6769" w:rsidRPr="0065213E">
                  <w:rPr>
                    <w:rFonts w:ascii="Segoe UI Symbol" w:eastAsia="MS Gothic" w:hAnsi="Segoe UI Symbol" w:cs="Segoe UI Symbol"/>
                    <w:bCs/>
                    <w:sz w:val="18"/>
                    <w:szCs w:val="18"/>
                    <w:lang w:val="lt-LT"/>
                  </w:rPr>
                  <w:t>☐</w:t>
                </w:r>
              </w:sdtContent>
            </w:sdt>
            <w:r w:rsidR="00FF6769" w:rsidRPr="0065213E">
              <w:rPr>
                <w:rFonts w:ascii="Arial" w:eastAsia="Arial" w:hAnsi="Arial" w:cs="Arial"/>
                <w:sz w:val="18"/>
                <w:szCs w:val="18"/>
                <w:lang w:val="lt-LT"/>
              </w:rPr>
              <w:t xml:space="preserve"> – pažymėti, jeigu netaikomas pirmosios peržiūros terminas</w:t>
            </w:r>
          </w:p>
          <w:p w14:paraId="380F72B2" w14:textId="4C95B784" w:rsidR="00FF6769" w:rsidRPr="0065213E" w:rsidRDefault="004263D9" w:rsidP="00D14F23">
            <w:pPr>
              <w:spacing w:after="0" w:line="240" w:lineRule="auto"/>
              <w:jc w:val="both"/>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65213E">
                  <w:rPr>
                    <w:rFonts w:ascii="Segoe UI Symbol" w:eastAsia="MS Gothic" w:hAnsi="Segoe UI Symbol" w:cs="Segoe UI Symbol"/>
                    <w:bCs/>
                    <w:sz w:val="18"/>
                    <w:szCs w:val="18"/>
                    <w:lang w:val="lt-LT"/>
                  </w:rPr>
                  <w:t>☐</w:t>
                </w:r>
              </w:sdtContent>
            </w:sdt>
            <w:r w:rsidR="00FF6769" w:rsidRPr="0065213E">
              <w:rPr>
                <w:rFonts w:ascii="Arial" w:eastAsia="Arial" w:hAnsi="Arial" w:cs="Arial"/>
                <w:sz w:val="18"/>
                <w:szCs w:val="18"/>
                <w:lang w:val="lt-LT"/>
              </w:rPr>
              <w:t xml:space="preserve"> – pažymėti, jeigu </w:t>
            </w:r>
            <w:r w:rsidR="00087ED8" w:rsidRPr="0065213E">
              <w:rPr>
                <w:rFonts w:ascii="Arial" w:eastAsia="Arial" w:hAnsi="Arial" w:cs="Arial"/>
                <w:sz w:val="18"/>
                <w:szCs w:val="18"/>
                <w:lang w:val="lt-LT"/>
              </w:rPr>
              <w:t>nėra ribojamas</w:t>
            </w:r>
            <w:r w:rsidR="00FF6769" w:rsidRPr="0065213E">
              <w:rPr>
                <w:rFonts w:ascii="Arial" w:eastAsia="Arial" w:hAnsi="Arial" w:cs="Arial"/>
                <w:sz w:val="18"/>
                <w:szCs w:val="18"/>
                <w:lang w:val="lt-LT"/>
              </w:rPr>
              <w:t xml:space="preserve"> peržiūros dažnumas</w:t>
            </w:r>
          </w:p>
        </w:tc>
      </w:tr>
      <w:tr w:rsidR="00F9391E" w:rsidRPr="00342D75" w14:paraId="421FF5C3" w14:textId="77777777" w:rsidTr="009D4C73">
        <w:trPr>
          <w:trHeight w:val="233"/>
        </w:trPr>
        <w:tc>
          <w:tcPr>
            <w:tcW w:w="5807" w:type="dxa"/>
            <w:gridSpan w:val="2"/>
            <w:tcBorders>
              <w:right w:val="single" w:sz="4" w:space="0" w:color="auto"/>
            </w:tcBorders>
            <w:shd w:val="clear" w:color="auto" w:fill="F2F2F2"/>
            <w:vAlign w:val="center"/>
          </w:tcPr>
          <w:p w14:paraId="0000015E" w14:textId="2FDB342C" w:rsidR="0055165E" w:rsidRPr="0065213E"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Įrenginiai ir Statybos produktai, pagal Bendrųjų sąlygų 16.2.1</w:t>
            </w:r>
            <w:r w:rsidR="00F73C14" w:rsidRPr="0065213E">
              <w:rPr>
                <w:rFonts w:ascii="Arial" w:eastAsia="Arial" w:hAnsi="Arial" w:cs="Arial"/>
                <w:sz w:val="18"/>
                <w:szCs w:val="18"/>
                <w:lang w:val="lt-LT"/>
              </w:rPr>
              <w:t>5</w:t>
            </w:r>
            <w:r w:rsidRPr="0065213E">
              <w:rPr>
                <w:rFonts w:ascii="Arial" w:eastAsia="Arial" w:hAnsi="Arial" w:cs="Arial"/>
                <w:sz w:val="18"/>
                <w:szCs w:val="18"/>
                <w:lang w:val="lt-LT"/>
              </w:rPr>
              <w:t xml:space="preserve"> </w:t>
            </w:r>
            <w:r w:rsidR="00E0037A" w:rsidRPr="0065213E">
              <w:rPr>
                <w:rFonts w:ascii="Arial" w:eastAsia="Arial" w:hAnsi="Arial" w:cs="Arial"/>
                <w:sz w:val="18"/>
                <w:szCs w:val="18"/>
                <w:lang w:val="lt-LT"/>
              </w:rPr>
              <w:t>p.</w:t>
            </w:r>
            <w:r w:rsidRPr="0065213E">
              <w:rPr>
                <w:rFonts w:ascii="Arial" w:eastAsia="Arial" w:hAnsi="Arial" w:cs="Arial"/>
                <w:sz w:val="18"/>
                <w:szCs w:val="18"/>
                <w:lang w:val="lt-LT"/>
              </w:rPr>
              <w:t xml:space="preserve"> apmokami pristačius </w:t>
            </w:r>
          </w:p>
        </w:tc>
        <w:tc>
          <w:tcPr>
            <w:tcW w:w="4394" w:type="dxa"/>
            <w:gridSpan w:val="2"/>
            <w:tcBorders>
              <w:left w:val="single" w:sz="4" w:space="0" w:color="auto"/>
            </w:tcBorders>
            <w:vAlign w:val="center"/>
          </w:tcPr>
          <w:p w14:paraId="00000162" w14:textId="7567613B" w:rsidR="0055165E" w:rsidRPr="0065213E" w:rsidRDefault="004A1C79"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65213E" w14:paraId="03914FD5" w14:textId="77777777" w:rsidTr="009D4C73">
        <w:trPr>
          <w:trHeight w:val="233"/>
        </w:trPr>
        <w:tc>
          <w:tcPr>
            <w:tcW w:w="5807" w:type="dxa"/>
            <w:gridSpan w:val="2"/>
            <w:shd w:val="clear" w:color="auto" w:fill="F2F2F2"/>
            <w:vAlign w:val="center"/>
          </w:tcPr>
          <w:p w14:paraId="57488B17" w14:textId="488CFEC8"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65213E">
              <w:rPr>
                <w:rFonts w:ascii="Arial" w:eastAsia="Arial" w:hAnsi="Arial" w:cs="Arial"/>
                <w:b/>
                <w:sz w:val="18"/>
                <w:szCs w:val="18"/>
                <w:lang w:val="lt-LT"/>
              </w:rPr>
              <w:t>AVANSAS</w:t>
            </w:r>
            <w:bookmarkEnd w:id="10"/>
            <w:r w:rsidRPr="0065213E">
              <w:rPr>
                <w:rFonts w:ascii="Arial" w:eastAsia="Arial" w:hAnsi="Arial" w:cs="Arial"/>
                <w:b/>
                <w:sz w:val="18"/>
                <w:szCs w:val="18"/>
                <w:lang w:val="lt-LT"/>
              </w:rPr>
              <w:t>:</w:t>
            </w:r>
            <w:r w:rsidRPr="0065213E">
              <w:rPr>
                <w:rFonts w:ascii="Arial" w:hAnsi="Arial" w:cs="Arial"/>
                <w:sz w:val="18"/>
                <w:szCs w:val="18"/>
                <w:lang w:val="lt-LT"/>
              </w:rPr>
              <w:t xml:space="preserve"> </w:t>
            </w:r>
          </w:p>
        </w:tc>
        <w:tc>
          <w:tcPr>
            <w:tcW w:w="4394" w:type="dxa"/>
            <w:gridSpan w:val="2"/>
            <w:shd w:val="clear" w:color="auto" w:fill="F2F2F2"/>
            <w:vAlign w:val="center"/>
          </w:tcPr>
          <w:p w14:paraId="00000164" w14:textId="6D4CC583" w:rsidR="0055165E" w:rsidRPr="0065213E" w:rsidRDefault="004263D9" w:rsidP="00461747">
            <w:pPr>
              <w:spacing w:after="0" w:line="240" w:lineRule="auto"/>
              <w:jc w:val="both"/>
              <w:rPr>
                <w:rFonts w:ascii="Arial" w:eastAsia="Arial" w:hAnsi="Arial" w:cs="Arial"/>
                <w:sz w:val="18"/>
                <w:szCs w:val="18"/>
                <w:lang w:val="lt-LT"/>
              </w:rPr>
            </w:pPr>
            <w:sdt>
              <w:sdtPr>
                <w:rPr>
                  <w:rFonts w:ascii="Arial" w:eastAsia="Times New Roman" w:hAnsi="Arial" w:cs="Arial"/>
                  <w:b/>
                  <w:sz w:val="18"/>
                  <w:szCs w:val="18"/>
                  <w:lang w:val="lt-LT"/>
                </w:rPr>
                <w:id w:val="1113019470"/>
                <w14:checkbox>
                  <w14:checked w14:val="1"/>
                  <w14:checkedState w14:val="2612" w14:font="MS Gothic"/>
                  <w14:uncheckedState w14:val="2610" w14:font="MS Gothic"/>
                </w14:checkbox>
              </w:sdtPr>
              <w:sdtEndPr/>
              <w:sdtContent>
                <w:r w:rsidR="00B45F83" w:rsidRPr="00F7684A">
                  <w:rPr>
                    <w:rFonts w:ascii="MS Gothic" w:eastAsia="MS Gothic" w:hAnsi="MS Gothic" w:cs="Arial"/>
                    <w:b/>
                    <w:sz w:val="18"/>
                    <w:szCs w:val="18"/>
                    <w:lang w:val="lt-LT"/>
                  </w:rPr>
                  <w:t>☒</w:t>
                </w:r>
              </w:sdtContent>
            </w:sdt>
            <w:r w:rsidR="00461747" w:rsidRPr="001B7D7D">
              <w:rPr>
                <w:rFonts w:ascii="Arial" w:eastAsia="Arial" w:hAnsi="Arial" w:cs="Arial"/>
                <w:sz w:val="18"/>
                <w:szCs w:val="18"/>
                <w:lang w:val="lt-LT"/>
              </w:rPr>
              <w:t xml:space="preserve"> – pažymėti, jeigu netaikomas </w:t>
            </w:r>
          </w:p>
        </w:tc>
      </w:tr>
      <w:tr w:rsidR="00F9391E" w:rsidRPr="0065213E" w14:paraId="78B05227" w14:textId="77777777" w:rsidTr="009D4C73">
        <w:trPr>
          <w:trHeight w:val="233"/>
        </w:trPr>
        <w:tc>
          <w:tcPr>
            <w:tcW w:w="5807" w:type="dxa"/>
            <w:gridSpan w:val="2"/>
            <w:tcBorders>
              <w:right w:val="single" w:sz="4" w:space="0" w:color="auto"/>
            </w:tcBorders>
            <w:shd w:val="clear" w:color="auto" w:fill="F2F2F2"/>
            <w:vAlign w:val="center"/>
          </w:tcPr>
          <w:p w14:paraId="0000016A" w14:textId="28EB9B84" w:rsidR="0055165E" w:rsidRPr="001B7D7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1B7D7D">
              <w:rPr>
                <w:rFonts w:ascii="Arial" w:eastAsia="Arial" w:hAnsi="Arial" w:cs="Arial"/>
                <w:sz w:val="18"/>
                <w:szCs w:val="18"/>
                <w:lang w:val="lt-LT"/>
              </w:rPr>
              <w:t xml:space="preserve">Avanso dydis, EUR arba procentais nuo Pradinės sutarties vertės be PVM </w:t>
            </w:r>
            <w:r w:rsidRPr="001B7D7D">
              <w:rPr>
                <w:rFonts w:ascii="Arial" w:eastAsia="Arial" w:hAnsi="Arial" w:cs="Arial"/>
                <w:bCs/>
                <w:sz w:val="18"/>
                <w:szCs w:val="18"/>
                <w:lang w:val="lt-LT"/>
              </w:rPr>
              <w:t>(1</w:t>
            </w:r>
            <w:r w:rsidR="00306337" w:rsidRPr="001B7D7D">
              <w:rPr>
                <w:rFonts w:ascii="Arial" w:eastAsia="Arial" w:hAnsi="Arial" w:cs="Arial"/>
                <w:bCs/>
                <w:sz w:val="18"/>
                <w:szCs w:val="18"/>
                <w:lang w:val="lt-LT"/>
              </w:rPr>
              <w:t>6</w:t>
            </w:r>
            <w:r w:rsidRPr="001B7D7D">
              <w:rPr>
                <w:rFonts w:ascii="Arial" w:eastAsia="Arial" w:hAnsi="Arial" w:cs="Arial"/>
                <w:bCs/>
                <w:sz w:val="18"/>
                <w:szCs w:val="18"/>
                <w:lang w:val="lt-LT"/>
              </w:rPr>
              <w:t>.1.1 p</w:t>
            </w:r>
            <w:r w:rsidR="00E0037A" w:rsidRPr="001B7D7D">
              <w:rPr>
                <w:rFonts w:ascii="Arial" w:eastAsia="Arial" w:hAnsi="Arial" w:cs="Arial"/>
                <w:bCs/>
                <w:sz w:val="18"/>
                <w:szCs w:val="18"/>
                <w:lang w:val="lt-LT"/>
              </w:rPr>
              <w:t>.</w:t>
            </w:r>
            <w:r w:rsidRPr="001B7D7D">
              <w:rPr>
                <w:rFonts w:ascii="Arial" w:eastAsia="Arial" w:hAnsi="Arial" w:cs="Arial"/>
                <w:bCs/>
                <w:sz w:val="18"/>
                <w:szCs w:val="18"/>
                <w:lang w:val="lt-LT"/>
              </w:rPr>
              <w:t>)</w:t>
            </w:r>
          </w:p>
        </w:tc>
        <w:tc>
          <w:tcPr>
            <w:tcW w:w="4394" w:type="dxa"/>
            <w:gridSpan w:val="2"/>
            <w:tcBorders>
              <w:left w:val="single" w:sz="4" w:space="0" w:color="auto"/>
            </w:tcBorders>
            <w:vAlign w:val="center"/>
          </w:tcPr>
          <w:p w14:paraId="0000016E" w14:textId="0618C1C2" w:rsidR="0055165E" w:rsidRPr="001B7D7D" w:rsidRDefault="001B7D7D" w:rsidP="0055165E">
            <w:pPr>
              <w:tabs>
                <w:tab w:val="left" w:pos="720"/>
              </w:tabs>
              <w:spacing w:before="40" w:after="40" w:line="240" w:lineRule="auto"/>
              <w:rPr>
                <w:rFonts w:ascii="Arial" w:eastAsia="Arial" w:hAnsi="Arial" w:cs="Arial"/>
                <w:sz w:val="18"/>
                <w:szCs w:val="18"/>
                <w:lang w:val="lt-LT"/>
              </w:rPr>
            </w:pPr>
            <w:r w:rsidRPr="001B7D7D">
              <w:rPr>
                <w:rFonts w:ascii="Arial" w:eastAsia="Arial" w:hAnsi="Arial" w:cs="Arial"/>
                <w:sz w:val="18"/>
                <w:szCs w:val="18"/>
                <w:lang w:val="lt-LT"/>
              </w:rPr>
              <w:t>-</w:t>
            </w:r>
          </w:p>
        </w:tc>
      </w:tr>
      <w:tr w:rsidR="00F9391E" w:rsidRPr="0065213E" w14:paraId="1F4C8FB7" w14:textId="77777777" w:rsidTr="009D4C73">
        <w:trPr>
          <w:trHeight w:val="233"/>
        </w:trPr>
        <w:tc>
          <w:tcPr>
            <w:tcW w:w="5807" w:type="dxa"/>
            <w:gridSpan w:val="2"/>
            <w:shd w:val="clear" w:color="auto" w:fill="F2F2F2"/>
            <w:vAlign w:val="center"/>
          </w:tcPr>
          <w:p w14:paraId="00000170" w14:textId="7DB8A5B9" w:rsidR="0055165E" w:rsidRPr="0065213E"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Avanso išskaitos dydis, procentais </w:t>
            </w:r>
            <w:r w:rsidRPr="0065213E">
              <w:rPr>
                <w:rFonts w:ascii="Arial" w:eastAsia="Arial" w:hAnsi="Arial" w:cs="Arial"/>
                <w:bCs/>
                <w:sz w:val="18"/>
                <w:szCs w:val="18"/>
                <w:lang w:val="lt-LT"/>
              </w:rPr>
              <w:t>(</w:t>
            </w:r>
            <w:r w:rsidR="00306337" w:rsidRPr="0065213E">
              <w:rPr>
                <w:rFonts w:ascii="Arial" w:eastAsia="Arial" w:hAnsi="Arial" w:cs="Arial"/>
                <w:bCs/>
                <w:sz w:val="18"/>
                <w:szCs w:val="18"/>
                <w:lang w:val="lt-LT"/>
              </w:rPr>
              <w:t>16.1.4</w:t>
            </w:r>
            <w:r w:rsidRPr="0065213E">
              <w:rPr>
                <w:rFonts w:ascii="Arial" w:eastAsia="Arial" w:hAnsi="Arial" w:cs="Arial"/>
                <w:bCs/>
                <w:sz w:val="18"/>
                <w:szCs w:val="18"/>
                <w:lang w:val="lt-LT"/>
              </w:rPr>
              <w:t xml:space="preserve"> </w:t>
            </w:r>
            <w:r w:rsidR="00043F76" w:rsidRPr="0065213E">
              <w:rPr>
                <w:rFonts w:ascii="Arial" w:eastAsia="Arial" w:hAnsi="Arial" w:cs="Arial"/>
                <w:bCs/>
                <w:sz w:val="18"/>
                <w:szCs w:val="18"/>
                <w:lang w:val="lt-LT"/>
              </w:rPr>
              <w:t xml:space="preserve">ir 16.2.4 </w:t>
            </w:r>
            <w:r w:rsidRPr="0065213E">
              <w:rPr>
                <w:rFonts w:ascii="Arial" w:eastAsia="Arial" w:hAnsi="Arial" w:cs="Arial"/>
                <w:bCs/>
                <w:sz w:val="18"/>
                <w:szCs w:val="18"/>
                <w:lang w:val="lt-LT"/>
              </w:rPr>
              <w:t>p</w:t>
            </w:r>
            <w:r w:rsidR="00E0037A" w:rsidRPr="0065213E">
              <w:rPr>
                <w:rFonts w:ascii="Arial" w:eastAsia="Arial" w:hAnsi="Arial" w:cs="Arial"/>
                <w:bCs/>
                <w:sz w:val="18"/>
                <w:szCs w:val="18"/>
                <w:lang w:val="lt-LT"/>
              </w:rPr>
              <w:t>.</w:t>
            </w:r>
            <w:r w:rsidRPr="0065213E">
              <w:rPr>
                <w:rFonts w:ascii="Arial" w:eastAsia="Arial" w:hAnsi="Arial" w:cs="Arial"/>
                <w:bCs/>
                <w:sz w:val="18"/>
                <w:szCs w:val="18"/>
                <w:lang w:val="lt-LT"/>
              </w:rPr>
              <w:t>)</w:t>
            </w:r>
          </w:p>
        </w:tc>
        <w:tc>
          <w:tcPr>
            <w:tcW w:w="4394" w:type="dxa"/>
            <w:gridSpan w:val="2"/>
            <w:vAlign w:val="center"/>
          </w:tcPr>
          <w:p w14:paraId="00000174" w14:textId="6C84D604" w:rsidR="0055165E" w:rsidRPr="0065213E" w:rsidRDefault="001B7D7D"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BD348B" w14:paraId="14383B1E" w14:textId="77777777" w:rsidTr="009D4C73">
        <w:trPr>
          <w:trHeight w:val="233"/>
        </w:trPr>
        <w:tc>
          <w:tcPr>
            <w:tcW w:w="5807" w:type="dxa"/>
            <w:gridSpan w:val="2"/>
            <w:shd w:val="clear" w:color="auto" w:fill="F2F2F2"/>
            <w:vAlign w:val="center"/>
          </w:tcPr>
          <w:p w14:paraId="00000176" w14:textId="3CD7A55E"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 xml:space="preserve">SULAIKOMA SUMA </w:t>
            </w:r>
            <w:r w:rsidRPr="0065213E">
              <w:rPr>
                <w:rFonts w:ascii="Arial" w:eastAsia="Arial" w:hAnsi="Arial" w:cs="Arial"/>
                <w:b/>
                <w:bCs/>
                <w:sz w:val="18"/>
                <w:szCs w:val="18"/>
                <w:lang w:val="lt-LT"/>
              </w:rPr>
              <w:t>(1.1.</w:t>
            </w:r>
            <w:r w:rsidR="00F57A16" w:rsidRPr="0065213E">
              <w:rPr>
                <w:rFonts w:ascii="Arial" w:eastAsia="Arial" w:hAnsi="Arial" w:cs="Arial"/>
                <w:b/>
                <w:bCs/>
                <w:sz w:val="18"/>
                <w:szCs w:val="18"/>
                <w:lang w:val="lt-LT"/>
              </w:rPr>
              <w:t>4</w:t>
            </w:r>
            <w:r w:rsidR="00043F76" w:rsidRPr="0065213E">
              <w:rPr>
                <w:rFonts w:ascii="Arial" w:eastAsia="Arial" w:hAnsi="Arial" w:cs="Arial"/>
                <w:b/>
                <w:bCs/>
                <w:sz w:val="18"/>
                <w:szCs w:val="18"/>
                <w:lang w:val="lt-LT"/>
              </w:rPr>
              <w:t>1</w:t>
            </w:r>
            <w:r w:rsidR="00FF6769" w:rsidRPr="0065213E">
              <w:rPr>
                <w:rFonts w:ascii="Arial" w:eastAsia="Arial" w:hAnsi="Arial" w:cs="Arial"/>
                <w:b/>
                <w:bCs/>
                <w:sz w:val="18"/>
                <w:szCs w:val="18"/>
                <w:lang w:val="lt-LT"/>
              </w:rPr>
              <w:t>, 16.2.5</w:t>
            </w:r>
            <w:r w:rsidRPr="0065213E">
              <w:rPr>
                <w:rFonts w:ascii="Arial" w:eastAsia="Arial" w:hAnsi="Arial" w:cs="Arial"/>
                <w:b/>
                <w:bCs/>
                <w:sz w:val="18"/>
                <w:szCs w:val="18"/>
                <w:lang w:val="lt-LT"/>
              </w:rPr>
              <w:t xml:space="preserve"> p</w:t>
            </w:r>
            <w:r w:rsidR="00E0037A" w:rsidRPr="0065213E">
              <w:rPr>
                <w:rFonts w:ascii="Arial" w:eastAsia="Arial" w:hAnsi="Arial" w:cs="Arial"/>
                <w:b/>
                <w:bCs/>
                <w:sz w:val="18"/>
                <w:szCs w:val="18"/>
                <w:lang w:val="lt-LT"/>
              </w:rPr>
              <w:t>.</w:t>
            </w:r>
            <w:r w:rsidRPr="0065213E">
              <w:rPr>
                <w:rFonts w:ascii="Arial" w:eastAsia="Arial" w:hAnsi="Arial" w:cs="Arial"/>
                <w:b/>
                <w:bCs/>
                <w:sz w:val="18"/>
                <w:szCs w:val="18"/>
                <w:lang w:val="lt-LT"/>
              </w:rPr>
              <w:t>)</w:t>
            </w:r>
          </w:p>
        </w:tc>
        <w:tc>
          <w:tcPr>
            <w:tcW w:w="4394" w:type="dxa"/>
            <w:gridSpan w:val="2"/>
            <w:vAlign w:val="center"/>
          </w:tcPr>
          <w:p w14:paraId="1E1AC11D" w14:textId="32DDBF1F" w:rsidR="00B45F83" w:rsidRPr="001B7D7D" w:rsidRDefault="004263D9" w:rsidP="004A1C79">
            <w:pPr>
              <w:tabs>
                <w:tab w:val="left" w:pos="720"/>
              </w:tabs>
              <w:spacing w:before="40" w:after="40" w:line="240" w:lineRule="auto"/>
              <w:jc w:val="both"/>
              <w:rPr>
                <w:rFonts w:ascii="Arial" w:eastAsia="Arial" w:hAnsi="Arial" w:cs="Arial"/>
                <w:sz w:val="18"/>
                <w:szCs w:val="18"/>
                <w:lang w:val="lt-LT"/>
              </w:rPr>
            </w:pPr>
            <w:sdt>
              <w:sdtPr>
                <w:rPr>
                  <w:rFonts w:ascii="Arial" w:eastAsia="Times New Roman" w:hAnsi="Arial" w:cs="Arial"/>
                  <w:bCs/>
                  <w:color w:val="92D050"/>
                  <w:sz w:val="18"/>
                  <w:szCs w:val="18"/>
                  <w:lang w:val="lt-LT"/>
                </w:rPr>
                <w:id w:val="1173687028"/>
                <w14:checkbox>
                  <w14:checked w14:val="0"/>
                  <w14:checkedState w14:val="2612" w14:font="MS Gothic"/>
                  <w14:uncheckedState w14:val="2610" w14:font="MS Gothic"/>
                </w14:checkbox>
              </w:sdtPr>
              <w:sdtEndPr/>
              <w:sdtContent>
                <w:r w:rsidR="001B7D7D" w:rsidRPr="001B7D7D">
                  <w:rPr>
                    <w:rFonts w:ascii="MS Gothic" w:eastAsia="MS Gothic" w:hAnsi="MS Gothic" w:cs="Arial" w:hint="eastAsia"/>
                    <w:bCs/>
                    <w:color w:val="92D050"/>
                    <w:sz w:val="18"/>
                    <w:szCs w:val="18"/>
                    <w:lang w:val="lt-LT"/>
                  </w:rPr>
                  <w:t>☐</w:t>
                </w:r>
              </w:sdtContent>
            </w:sdt>
            <w:r w:rsidR="00B45F83" w:rsidRPr="001B7D7D">
              <w:rPr>
                <w:rFonts w:ascii="Arial" w:eastAsia="Arial" w:hAnsi="Arial" w:cs="Arial"/>
                <w:color w:val="92D050"/>
                <w:sz w:val="18"/>
                <w:szCs w:val="18"/>
                <w:lang w:val="lt-LT"/>
              </w:rPr>
              <w:t xml:space="preserve"> –  </w:t>
            </w:r>
            <w:r w:rsidR="00B45F83" w:rsidRPr="001B7D7D">
              <w:rPr>
                <w:rFonts w:ascii="Arial" w:eastAsia="Arial" w:hAnsi="Arial" w:cs="Arial"/>
                <w:sz w:val="18"/>
                <w:szCs w:val="18"/>
                <w:lang w:val="lt-LT"/>
              </w:rPr>
              <w:t>pažymėti, jeigu nebus sulaikomos sumos</w:t>
            </w:r>
          </w:p>
          <w:p w14:paraId="0000017A" w14:textId="0D2E80C4" w:rsidR="0055165E" w:rsidRPr="0065213E" w:rsidRDefault="0055165E" w:rsidP="004A1C79">
            <w:pPr>
              <w:tabs>
                <w:tab w:val="left" w:pos="720"/>
              </w:tabs>
              <w:spacing w:before="40" w:after="40" w:line="240" w:lineRule="auto"/>
              <w:jc w:val="both"/>
              <w:rPr>
                <w:rFonts w:ascii="Arial" w:eastAsia="Arial" w:hAnsi="Arial" w:cs="Arial"/>
                <w:sz w:val="18"/>
                <w:szCs w:val="18"/>
                <w:highlight w:val="yellow"/>
                <w:lang w:val="lt-LT"/>
              </w:rPr>
            </w:pPr>
            <w:r w:rsidRPr="004A1C79">
              <w:rPr>
                <w:rFonts w:ascii="Arial" w:eastAsia="Arial" w:hAnsi="Arial" w:cs="Arial"/>
                <w:b/>
                <w:bCs/>
                <w:sz w:val="18"/>
                <w:szCs w:val="18"/>
                <w:highlight w:val="lightGray"/>
                <w:lang w:val="lt-LT"/>
              </w:rPr>
              <w:lastRenderedPageBreak/>
              <w:t>10</w:t>
            </w:r>
            <w:r w:rsidRPr="004A1C79">
              <w:rPr>
                <w:rFonts w:ascii="Arial" w:eastAsia="Arial" w:hAnsi="Arial" w:cs="Arial"/>
                <w:b/>
                <w:bCs/>
                <w:sz w:val="18"/>
                <w:szCs w:val="18"/>
                <w:lang w:val="lt-LT"/>
              </w:rPr>
              <w:t> %</w:t>
            </w:r>
            <w:r w:rsidRPr="0065213E">
              <w:rPr>
                <w:rFonts w:ascii="Arial" w:eastAsia="Arial" w:hAnsi="Arial" w:cs="Arial"/>
                <w:sz w:val="18"/>
                <w:szCs w:val="18"/>
                <w:lang w:val="lt-LT"/>
              </w:rPr>
              <w:t xml:space="preserve"> </w:t>
            </w:r>
            <w:r w:rsidRPr="00F7684A">
              <w:rPr>
                <w:rFonts w:ascii="Arial" w:eastAsia="Arial" w:hAnsi="Arial" w:cs="Arial"/>
                <w:b/>
                <w:bCs/>
                <w:sz w:val="18"/>
                <w:szCs w:val="18"/>
                <w:lang w:val="lt-LT"/>
              </w:rPr>
              <w:t xml:space="preserve">nuo ataskaitiniu laikotarpiu atliktų </w:t>
            </w:r>
            <w:r w:rsidR="00FF6769" w:rsidRPr="00F7684A">
              <w:rPr>
                <w:rFonts w:ascii="Arial" w:eastAsia="Arial" w:hAnsi="Arial" w:cs="Arial"/>
                <w:b/>
                <w:bCs/>
                <w:sz w:val="18"/>
                <w:szCs w:val="18"/>
                <w:lang w:val="lt-LT"/>
              </w:rPr>
              <w:t xml:space="preserve">Darbų </w:t>
            </w:r>
            <w:r w:rsidRPr="00F7684A">
              <w:rPr>
                <w:rFonts w:ascii="Arial" w:eastAsia="Arial" w:hAnsi="Arial" w:cs="Arial"/>
                <w:b/>
                <w:bCs/>
                <w:sz w:val="18"/>
                <w:szCs w:val="18"/>
                <w:lang w:val="lt-LT"/>
              </w:rPr>
              <w:t>vertės (be PVM), nurodytos Pažymoje apie atliktų darbų vertę</w:t>
            </w:r>
            <w:r w:rsidRPr="0065213E">
              <w:rPr>
                <w:rFonts w:ascii="Arial" w:eastAsia="Arial" w:hAnsi="Arial" w:cs="Arial"/>
                <w:sz w:val="18"/>
                <w:szCs w:val="18"/>
                <w:lang w:val="lt-LT"/>
              </w:rPr>
              <w:t xml:space="preserve"> </w:t>
            </w:r>
          </w:p>
        </w:tc>
      </w:tr>
      <w:tr w:rsidR="00F9391E" w:rsidRPr="0065213E" w14:paraId="7AE62388" w14:textId="77777777" w:rsidTr="009D4C73">
        <w:trPr>
          <w:trHeight w:val="233"/>
        </w:trPr>
        <w:tc>
          <w:tcPr>
            <w:tcW w:w="5807" w:type="dxa"/>
            <w:gridSpan w:val="2"/>
            <w:shd w:val="clear" w:color="auto" w:fill="F2F2F2"/>
            <w:vAlign w:val="center"/>
          </w:tcPr>
          <w:p w14:paraId="0000017C" w14:textId="6470E1E7"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lastRenderedPageBreak/>
              <w:t>TERMINAI</w:t>
            </w:r>
            <w:r w:rsidR="00F5021B" w:rsidRPr="0065213E">
              <w:rPr>
                <w:rFonts w:ascii="Arial" w:eastAsia="Arial" w:hAnsi="Arial" w:cs="Arial"/>
                <w:b/>
                <w:sz w:val="18"/>
                <w:szCs w:val="18"/>
                <w:lang w:val="lt-LT"/>
              </w:rPr>
              <w:t xml:space="preserve"> (11 </w:t>
            </w:r>
            <w:r w:rsidR="00A630B2" w:rsidRPr="0065213E">
              <w:rPr>
                <w:rFonts w:ascii="Arial" w:eastAsia="Arial" w:hAnsi="Arial" w:cs="Arial"/>
                <w:b/>
                <w:sz w:val="18"/>
                <w:szCs w:val="18"/>
                <w:lang w:val="lt-LT"/>
              </w:rPr>
              <w:t>p.)</w:t>
            </w:r>
            <w:r w:rsidR="00636FF6" w:rsidRPr="0065213E">
              <w:rPr>
                <w:rFonts w:ascii="Arial" w:eastAsia="Arial" w:hAnsi="Arial" w:cs="Arial"/>
                <w:b/>
                <w:sz w:val="18"/>
                <w:szCs w:val="18"/>
                <w:lang w:val="lt-LT"/>
              </w:rPr>
              <w:t>:</w:t>
            </w:r>
          </w:p>
        </w:tc>
        <w:tc>
          <w:tcPr>
            <w:tcW w:w="4394" w:type="dxa"/>
            <w:gridSpan w:val="2"/>
            <w:shd w:val="clear" w:color="auto" w:fill="F2F2F2"/>
            <w:vAlign w:val="center"/>
          </w:tcPr>
          <w:p w14:paraId="00000180" w14:textId="3947AD52" w:rsidR="0055165E" w:rsidRPr="0065213E"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BD348B" w14:paraId="69EE2352" w14:textId="77777777" w:rsidTr="009D4C73">
        <w:trPr>
          <w:trHeight w:val="206"/>
        </w:trPr>
        <w:tc>
          <w:tcPr>
            <w:tcW w:w="5807" w:type="dxa"/>
            <w:gridSpan w:val="2"/>
            <w:shd w:val="clear" w:color="auto" w:fill="F2F2F2"/>
            <w:vAlign w:val="center"/>
          </w:tcPr>
          <w:p w14:paraId="00000182" w14:textId="6E71B74D" w:rsidR="0055165E" w:rsidRPr="0065213E" w:rsidRDefault="005C2F56"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Grafiko pateikimo terminas (</w:t>
            </w:r>
            <w:r w:rsidR="00732683" w:rsidRPr="0065213E">
              <w:rPr>
                <w:rFonts w:ascii="Arial" w:eastAsia="Arial" w:hAnsi="Arial" w:cs="Arial"/>
                <w:sz w:val="18"/>
                <w:szCs w:val="18"/>
                <w:lang w:val="lt-LT"/>
              </w:rPr>
              <w:t>11.1.2 p.)</w:t>
            </w:r>
          </w:p>
        </w:tc>
        <w:tc>
          <w:tcPr>
            <w:tcW w:w="4394" w:type="dxa"/>
            <w:gridSpan w:val="2"/>
            <w:vAlign w:val="center"/>
          </w:tcPr>
          <w:p w14:paraId="00000186" w14:textId="22CCA9E9" w:rsidR="0055165E" w:rsidRPr="0065213E" w:rsidRDefault="000617EE" w:rsidP="004A1C79">
            <w:pPr>
              <w:spacing w:before="40" w:after="40" w:line="240" w:lineRule="auto"/>
              <w:jc w:val="both"/>
              <w:rPr>
                <w:rFonts w:ascii="Arial" w:eastAsia="Arial" w:hAnsi="Arial" w:cs="Arial"/>
                <w:sz w:val="18"/>
                <w:szCs w:val="18"/>
                <w:lang w:val="lt-LT"/>
              </w:rPr>
            </w:pPr>
            <w:r w:rsidRPr="000617EE">
              <w:rPr>
                <w:rFonts w:ascii="Arial" w:eastAsia="Arial" w:hAnsi="Arial" w:cs="Arial"/>
                <w:sz w:val="18"/>
                <w:szCs w:val="18"/>
                <w:lang w:val="lt-LT"/>
              </w:rPr>
              <w:t xml:space="preserve">Per 10 darbo dienų nuo Sutarties </w:t>
            </w:r>
            <w:r w:rsidR="00556028" w:rsidRPr="00EE2F40">
              <w:rPr>
                <w:lang w:val="it-IT"/>
              </w:rPr>
              <w:t xml:space="preserve"> </w:t>
            </w:r>
            <w:r w:rsidR="00556028" w:rsidRPr="00556028">
              <w:rPr>
                <w:rFonts w:ascii="Arial" w:eastAsia="Arial" w:hAnsi="Arial" w:cs="Arial"/>
                <w:sz w:val="18"/>
                <w:szCs w:val="18"/>
                <w:lang w:val="lt-LT"/>
              </w:rPr>
              <w:t xml:space="preserve">įsigaliojimo </w:t>
            </w:r>
            <w:r w:rsidRPr="000617EE">
              <w:rPr>
                <w:rFonts w:ascii="Arial" w:eastAsia="Arial" w:hAnsi="Arial" w:cs="Arial"/>
                <w:sz w:val="18"/>
                <w:szCs w:val="18"/>
                <w:lang w:val="lt-LT"/>
              </w:rPr>
              <w:t>dienos.</w:t>
            </w:r>
          </w:p>
        </w:tc>
      </w:tr>
      <w:tr w:rsidR="00F9391E" w:rsidRPr="00F7684A" w14:paraId="52631D54" w14:textId="77777777" w:rsidTr="009D4C73">
        <w:trPr>
          <w:trHeight w:val="67"/>
        </w:trPr>
        <w:tc>
          <w:tcPr>
            <w:tcW w:w="5807" w:type="dxa"/>
            <w:gridSpan w:val="2"/>
            <w:shd w:val="clear" w:color="auto" w:fill="F2F2F2"/>
            <w:vAlign w:val="center"/>
          </w:tcPr>
          <w:p w14:paraId="000001B2" w14:textId="01F57752" w:rsidR="0055165E" w:rsidRPr="0065213E"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Visų Darbų </w:t>
            </w:r>
            <w:r w:rsidR="0055165E" w:rsidRPr="0065213E">
              <w:rPr>
                <w:rFonts w:ascii="Arial" w:eastAsia="Arial" w:hAnsi="Arial" w:cs="Arial"/>
                <w:sz w:val="18"/>
                <w:szCs w:val="18"/>
                <w:lang w:val="lt-LT"/>
              </w:rPr>
              <w:t>Galutinis terminas</w:t>
            </w:r>
            <w:r w:rsidR="00E0037A" w:rsidRPr="0065213E">
              <w:rPr>
                <w:rFonts w:ascii="Arial" w:eastAsia="Arial" w:hAnsi="Arial" w:cs="Arial"/>
                <w:sz w:val="18"/>
                <w:szCs w:val="18"/>
                <w:lang w:val="lt-LT"/>
              </w:rPr>
              <w:t xml:space="preserve"> (1.1.12 p.)</w:t>
            </w:r>
          </w:p>
        </w:tc>
        <w:tc>
          <w:tcPr>
            <w:tcW w:w="4394" w:type="dxa"/>
            <w:gridSpan w:val="2"/>
            <w:vAlign w:val="center"/>
          </w:tcPr>
          <w:p w14:paraId="000001B6" w14:textId="5E0EB0F6" w:rsidR="0055165E" w:rsidRPr="0065213E" w:rsidRDefault="00F7684A" w:rsidP="00F7684A">
            <w:pPr>
              <w:spacing w:before="40" w:after="40" w:line="240" w:lineRule="auto"/>
              <w:jc w:val="both"/>
              <w:rPr>
                <w:rFonts w:ascii="Arial" w:eastAsia="Arial" w:hAnsi="Arial" w:cs="Arial"/>
                <w:sz w:val="18"/>
                <w:szCs w:val="18"/>
                <w:lang w:val="lt-LT"/>
              </w:rPr>
            </w:pPr>
            <w:r w:rsidRPr="00F41550">
              <w:rPr>
                <w:rFonts w:ascii="Arial" w:eastAsia="Arial" w:hAnsi="Arial" w:cs="Arial"/>
                <w:color w:val="000000" w:themeColor="text1"/>
                <w:sz w:val="18"/>
                <w:szCs w:val="18"/>
                <w:lang w:val="lt-LT"/>
              </w:rPr>
              <w:t xml:space="preserve">Terminas nurodytas Techninės specifikacijos </w:t>
            </w:r>
            <w:r w:rsidR="00F53CD8">
              <w:rPr>
                <w:rFonts w:ascii="Arial" w:eastAsia="Arial" w:hAnsi="Arial" w:cs="Arial"/>
                <w:color w:val="000000" w:themeColor="text1"/>
                <w:sz w:val="18"/>
                <w:szCs w:val="18"/>
                <w:lang w:val="lt-LT"/>
              </w:rPr>
              <w:t>3.1 p.</w:t>
            </w:r>
          </w:p>
        </w:tc>
      </w:tr>
      <w:tr w:rsidR="00F9391E" w:rsidRPr="0065213E" w14:paraId="6060CB4A" w14:textId="77777777" w:rsidTr="009D4C73">
        <w:trPr>
          <w:trHeight w:val="233"/>
        </w:trPr>
        <w:tc>
          <w:tcPr>
            <w:tcW w:w="5807" w:type="dxa"/>
            <w:gridSpan w:val="2"/>
            <w:shd w:val="clear" w:color="auto" w:fill="F2F2F2"/>
            <w:vAlign w:val="center"/>
          </w:tcPr>
          <w:p w14:paraId="077525D5" w14:textId="06FC5424" w:rsidR="00E0037A" w:rsidRPr="0065213E"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65213E">
              <w:rPr>
                <w:rFonts w:ascii="Arial" w:eastAsia="Arial" w:hAnsi="Arial" w:cs="Arial"/>
                <w:b/>
                <w:sz w:val="18"/>
                <w:szCs w:val="18"/>
                <w:lang w:val="lt-LT"/>
              </w:rPr>
              <w:t xml:space="preserve">GARANTINIAI TERMINAI </w:t>
            </w:r>
            <w:r w:rsidRPr="0065213E">
              <w:rPr>
                <w:rFonts w:ascii="Arial" w:eastAsia="Arial" w:hAnsi="Arial" w:cs="Arial"/>
                <w:b/>
                <w:bCs/>
                <w:sz w:val="18"/>
                <w:szCs w:val="18"/>
                <w:lang w:val="lt-LT"/>
              </w:rPr>
              <w:t>(1.1.13 p.):</w:t>
            </w:r>
          </w:p>
        </w:tc>
        <w:tc>
          <w:tcPr>
            <w:tcW w:w="4394" w:type="dxa"/>
            <w:gridSpan w:val="2"/>
            <w:shd w:val="clear" w:color="auto" w:fill="F2F2F2"/>
            <w:vAlign w:val="center"/>
          </w:tcPr>
          <w:p w14:paraId="000001B8" w14:textId="11526000" w:rsidR="00E0037A" w:rsidRPr="0065213E" w:rsidRDefault="00E0037A" w:rsidP="00E0037A">
            <w:pPr>
              <w:spacing w:before="40" w:after="40" w:line="240" w:lineRule="auto"/>
              <w:rPr>
                <w:rFonts w:ascii="Arial" w:eastAsia="Arial" w:hAnsi="Arial" w:cs="Arial"/>
                <w:sz w:val="18"/>
                <w:szCs w:val="18"/>
                <w:lang w:val="lt-LT"/>
              </w:rPr>
            </w:pPr>
          </w:p>
        </w:tc>
      </w:tr>
      <w:tr w:rsidR="00F9391E" w:rsidRPr="0065213E" w14:paraId="7C63BFE7" w14:textId="77777777" w:rsidTr="009D4C73">
        <w:trPr>
          <w:trHeight w:val="272"/>
        </w:trPr>
        <w:tc>
          <w:tcPr>
            <w:tcW w:w="5807" w:type="dxa"/>
            <w:gridSpan w:val="2"/>
            <w:shd w:val="clear" w:color="auto" w:fill="F2F2F2"/>
            <w:vAlign w:val="center"/>
          </w:tcPr>
          <w:p w14:paraId="000001BE" w14:textId="2B1A8831"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Pagrindinis Garantinis terminas akivaizdiems defektams (taikomas visais atvejais, išskyrus išvardintus žemiau)</w:t>
            </w:r>
          </w:p>
        </w:tc>
        <w:tc>
          <w:tcPr>
            <w:tcW w:w="4394" w:type="dxa"/>
            <w:gridSpan w:val="2"/>
            <w:vAlign w:val="center"/>
          </w:tcPr>
          <w:p w14:paraId="000001C2" w14:textId="160927C0"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Ilgiausias iš šių terminų:</w:t>
            </w:r>
          </w:p>
          <w:p w14:paraId="000001C3" w14:textId="77777777" w:rsidR="00E0037A" w:rsidRPr="0065213E"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5 metai;</w:t>
            </w:r>
          </w:p>
          <w:p w14:paraId="000001C4" w14:textId="77777777" w:rsidR="00E0037A" w:rsidRPr="0065213E"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Užsakovo užduotyje nurodytas terminas;</w:t>
            </w:r>
          </w:p>
          <w:p w14:paraId="000001C5" w14:textId="77777777" w:rsidR="00E0037A" w:rsidRPr="0065213E"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Rangovo pasiūlyme nurodytas terminas</w:t>
            </w:r>
          </w:p>
        </w:tc>
      </w:tr>
      <w:tr w:rsidR="00F9391E" w:rsidRPr="0065213E" w14:paraId="19C601F2" w14:textId="77777777" w:rsidTr="009D4C73">
        <w:trPr>
          <w:trHeight w:val="680"/>
        </w:trPr>
        <w:tc>
          <w:tcPr>
            <w:tcW w:w="5807" w:type="dxa"/>
            <w:gridSpan w:val="2"/>
            <w:shd w:val="clear" w:color="auto" w:fill="F2F2F2"/>
            <w:vAlign w:val="center"/>
          </w:tcPr>
          <w:p w14:paraId="000001C7" w14:textId="4D9D9987"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Garantinis terminas paslėptiems defektams (defektams paslėptuose statinio elementuose: konstrukcijose, vamzdynuose ir kt.)</w:t>
            </w:r>
          </w:p>
        </w:tc>
        <w:tc>
          <w:tcPr>
            <w:tcW w:w="4394" w:type="dxa"/>
            <w:gridSpan w:val="2"/>
            <w:vAlign w:val="center"/>
          </w:tcPr>
          <w:p w14:paraId="000001CB"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10 metų</w:t>
            </w:r>
          </w:p>
        </w:tc>
      </w:tr>
      <w:tr w:rsidR="00F9391E" w:rsidRPr="0065213E" w14:paraId="5C4572A9" w14:textId="77777777" w:rsidTr="009D4C73">
        <w:trPr>
          <w:trHeight w:val="680"/>
        </w:trPr>
        <w:tc>
          <w:tcPr>
            <w:tcW w:w="5807" w:type="dxa"/>
            <w:gridSpan w:val="2"/>
            <w:shd w:val="clear" w:color="auto" w:fill="F2F2F2"/>
            <w:vAlign w:val="center"/>
          </w:tcPr>
          <w:p w14:paraId="000001CD" w14:textId="77777777"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Garantinis terminas tyčia paslėptiems defektams</w:t>
            </w:r>
          </w:p>
        </w:tc>
        <w:tc>
          <w:tcPr>
            <w:tcW w:w="4394" w:type="dxa"/>
            <w:gridSpan w:val="2"/>
            <w:vAlign w:val="center"/>
          </w:tcPr>
          <w:p w14:paraId="000001D1"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20 metų</w:t>
            </w:r>
          </w:p>
        </w:tc>
      </w:tr>
      <w:tr w:rsidR="00F9391E" w:rsidRPr="0065213E" w14:paraId="6E393148" w14:textId="77777777" w:rsidTr="009D4C73">
        <w:trPr>
          <w:trHeight w:val="346"/>
        </w:trPr>
        <w:tc>
          <w:tcPr>
            <w:tcW w:w="5807" w:type="dxa"/>
            <w:gridSpan w:val="2"/>
            <w:shd w:val="clear" w:color="auto" w:fill="F2F2F2"/>
            <w:vAlign w:val="center"/>
          </w:tcPr>
          <w:p w14:paraId="000001D3" w14:textId="611982E3"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Įrenginio Garantinis terminas </w:t>
            </w:r>
          </w:p>
        </w:tc>
        <w:tc>
          <w:tcPr>
            <w:tcW w:w="4394" w:type="dxa"/>
            <w:gridSpan w:val="2"/>
            <w:vAlign w:val="center"/>
          </w:tcPr>
          <w:p w14:paraId="000001D7" w14:textId="2CB79BD6"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Ilgiausias iš šių terminų:</w:t>
            </w:r>
          </w:p>
          <w:p w14:paraId="000001D8" w14:textId="77777777" w:rsidR="00E0037A" w:rsidRPr="0065213E"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2 metai;</w:t>
            </w:r>
          </w:p>
          <w:p w14:paraId="000001D9" w14:textId="79D629E5" w:rsidR="00E0037A" w:rsidRPr="0065213E"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Užsakovo užduotyje nurodytas terminas;</w:t>
            </w:r>
          </w:p>
          <w:p w14:paraId="000001DA" w14:textId="407B1ED1" w:rsidR="00E0037A" w:rsidRPr="0065213E"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Rangovo pasiūlyme  nurodytas terminas;</w:t>
            </w:r>
          </w:p>
          <w:p w14:paraId="000001DB" w14:textId="707F5CD6" w:rsidR="00E0037A" w:rsidRPr="0065213E"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Įrenginio pardavėjo suteiktas terminas</w:t>
            </w:r>
          </w:p>
        </w:tc>
      </w:tr>
      <w:tr w:rsidR="00F9391E" w:rsidRPr="0065213E" w14:paraId="38A4DFBB" w14:textId="77777777" w:rsidTr="009D4C73">
        <w:trPr>
          <w:trHeight w:val="233"/>
        </w:trPr>
        <w:tc>
          <w:tcPr>
            <w:tcW w:w="5807" w:type="dxa"/>
            <w:gridSpan w:val="2"/>
            <w:shd w:val="clear" w:color="auto" w:fill="F2F2F2"/>
            <w:vAlign w:val="center"/>
          </w:tcPr>
          <w:p w14:paraId="000001F6" w14:textId="411302AF" w:rsidR="00E0037A" w:rsidRPr="0065213E" w:rsidRDefault="00E0037A" w:rsidP="00E0037A">
            <w:pPr>
              <w:numPr>
                <w:ilvl w:val="0"/>
                <w:numId w:val="3"/>
              </w:numPr>
              <w:spacing w:before="40" w:after="40" w:line="240" w:lineRule="auto"/>
              <w:ind w:left="334" w:hanging="334"/>
              <w:rPr>
                <w:rFonts w:ascii="Arial" w:eastAsia="Arial" w:hAnsi="Arial" w:cs="Arial"/>
                <w:b/>
                <w:color w:val="8064A2" w:themeColor="accent4"/>
                <w:sz w:val="18"/>
                <w:szCs w:val="18"/>
                <w:lang w:val="lt-LT"/>
              </w:rPr>
            </w:pPr>
            <w:bookmarkStart w:id="11" w:name="_heading=h.3dy6vkm" w:colFirst="0" w:colLast="0"/>
            <w:bookmarkStart w:id="12" w:name="_heading=h.1t3h5sf" w:colFirst="0" w:colLast="0"/>
            <w:bookmarkEnd w:id="11"/>
            <w:bookmarkEnd w:id="12"/>
            <w:r w:rsidRPr="0065213E">
              <w:rPr>
                <w:rFonts w:ascii="Arial" w:eastAsia="Arial" w:hAnsi="Arial" w:cs="Arial"/>
                <w:b/>
                <w:color w:val="8064A2" w:themeColor="accent4"/>
                <w:sz w:val="18"/>
                <w:szCs w:val="18"/>
                <w:lang w:val="lt-LT"/>
              </w:rPr>
              <w:t xml:space="preserve">DRAUDIMAS: </w:t>
            </w:r>
          </w:p>
        </w:tc>
        <w:tc>
          <w:tcPr>
            <w:tcW w:w="4394" w:type="dxa"/>
            <w:gridSpan w:val="2"/>
            <w:shd w:val="clear" w:color="auto" w:fill="F2F2F2"/>
            <w:vAlign w:val="center"/>
          </w:tcPr>
          <w:p w14:paraId="000001FA" w14:textId="296AF09B" w:rsidR="00E0037A" w:rsidRPr="0065213E" w:rsidRDefault="00E0037A" w:rsidP="00E0037A">
            <w:pPr>
              <w:tabs>
                <w:tab w:val="left" w:pos="720"/>
              </w:tabs>
              <w:spacing w:before="40" w:after="40" w:line="240" w:lineRule="auto"/>
              <w:rPr>
                <w:rFonts w:ascii="Arial" w:eastAsia="Arial" w:hAnsi="Arial" w:cs="Arial"/>
                <w:color w:val="FF0000"/>
                <w:sz w:val="18"/>
                <w:szCs w:val="18"/>
                <w:highlight w:val="yellow"/>
                <w:lang w:val="lt-LT"/>
              </w:rPr>
            </w:pPr>
          </w:p>
        </w:tc>
      </w:tr>
      <w:tr w:rsidR="00F9391E" w:rsidRPr="0065213E" w14:paraId="2FC3B775" w14:textId="77777777" w:rsidTr="009D4C73">
        <w:trPr>
          <w:trHeight w:val="226"/>
        </w:trPr>
        <w:tc>
          <w:tcPr>
            <w:tcW w:w="2538" w:type="dxa"/>
            <w:vMerge w:val="restart"/>
            <w:shd w:val="clear" w:color="auto" w:fill="F2F2F2"/>
            <w:vAlign w:val="center"/>
          </w:tcPr>
          <w:p w14:paraId="00000208" w14:textId="79D458B4"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Statybos darbų ir Rangovo civilinės atsakomybės draudimas (14.3.5-14.3.6, 14.3.8-14.3.9 p.)</w:t>
            </w:r>
          </w:p>
        </w:tc>
        <w:tc>
          <w:tcPr>
            <w:tcW w:w="3269" w:type="dxa"/>
            <w:shd w:val="clear" w:color="auto" w:fill="F2F2F2"/>
            <w:vAlign w:val="center"/>
          </w:tcPr>
          <w:p w14:paraId="00000209" w14:textId="3256DCE9" w:rsidR="00E0037A" w:rsidRPr="0065213E"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Statybos darbų draudimo suma</w:t>
            </w:r>
          </w:p>
        </w:tc>
        <w:tc>
          <w:tcPr>
            <w:tcW w:w="4394" w:type="dxa"/>
            <w:gridSpan w:val="2"/>
          </w:tcPr>
          <w:p w14:paraId="0000020C" w14:textId="1AE2FA4F" w:rsidR="00E0037A" w:rsidRPr="0065213E" w:rsidRDefault="00463A84"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S</w:t>
            </w:r>
            <w:r w:rsidR="00552341">
              <w:rPr>
                <w:rFonts w:ascii="Arial" w:eastAsia="Arial" w:hAnsi="Arial" w:cs="Arial"/>
                <w:sz w:val="18"/>
                <w:szCs w:val="18"/>
                <w:lang w:val="lt-LT"/>
              </w:rPr>
              <w:t>ąmatinė darbų vertė</w:t>
            </w:r>
          </w:p>
        </w:tc>
      </w:tr>
      <w:tr w:rsidR="00F9391E" w:rsidRPr="00BD348B" w14:paraId="0261C4C5" w14:textId="77777777" w:rsidTr="009D4C73">
        <w:trPr>
          <w:trHeight w:val="226"/>
        </w:trPr>
        <w:tc>
          <w:tcPr>
            <w:tcW w:w="2538" w:type="dxa"/>
            <w:vMerge/>
            <w:shd w:val="clear" w:color="auto" w:fill="F2F2F2"/>
            <w:vAlign w:val="center"/>
          </w:tcPr>
          <w:p w14:paraId="0000020E" w14:textId="77777777" w:rsidR="00E0037A" w:rsidRPr="0065213E"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20F" w14:textId="59566314" w:rsidR="00E0037A" w:rsidRPr="0065213E"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Statybos darbų draudimo besąlyginė išskaita</w:t>
            </w:r>
          </w:p>
        </w:tc>
        <w:tc>
          <w:tcPr>
            <w:tcW w:w="4394" w:type="dxa"/>
            <w:gridSpan w:val="2"/>
          </w:tcPr>
          <w:p w14:paraId="00000212" w14:textId="5CE9E123" w:rsidR="00E0037A" w:rsidRPr="0065213E" w:rsidRDefault="00463A84"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0,1% nuo darbų vertės, bet ne mažiau nei - </w:t>
            </w:r>
            <w:r w:rsidR="00D020E0" w:rsidRPr="0065213E">
              <w:rPr>
                <w:rFonts w:ascii="Arial" w:eastAsia="Arial" w:hAnsi="Arial" w:cs="Arial"/>
                <w:sz w:val="18"/>
                <w:szCs w:val="18"/>
                <w:lang w:val="lt-LT"/>
              </w:rPr>
              <w:t>500</w:t>
            </w:r>
            <w:r w:rsidR="00E0037A" w:rsidRPr="0065213E">
              <w:rPr>
                <w:rFonts w:ascii="Arial" w:eastAsia="Arial" w:hAnsi="Arial" w:cs="Arial"/>
                <w:sz w:val="18"/>
                <w:szCs w:val="18"/>
                <w:lang w:val="lt-LT"/>
              </w:rPr>
              <w:t xml:space="preserve"> EUR</w:t>
            </w:r>
          </w:p>
        </w:tc>
      </w:tr>
      <w:tr w:rsidR="00F9391E" w:rsidRPr="0065213E" w14:paraId="7BC6750E" w14:textId="77777777" w:rsidTr="009D4C73">
        <w:trPr>
          <w:trHeight w:val="226"/>
        </w:trPr>
        <w:tc>
          <w:tcPr>
            <w:tcW w:w="2538" w:type="dxa"/>
            <w:vMerge/>
            <w:shd w:val="clear" w:color="auto" w:fill="F2F2F2"/>
            <w:vAlign w:val="center"/>
          </w:tcPr>
          <w:p w14:paraId="00000214" w14:textId="77777777" w:rsidR="00E0037A" w:rsidRPr="0065213E"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215" w14:textId="77777777" w:rsidR="00E0037A" w:rsidRPr="0065213E"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Civilinės atsakomybės draudimo suma</w:t>
            </w:r>
          </w:p>
        </w:tc>
        <w:tc>
          <w:tcPr>
            <w:tcW w:w="4394" w:type="dxa"/>
            <w:gridSpan w:val="2"/>
          </w:tcPr>
          <w:p w14:paraId="00000218" w14:textId="09100858" w:rsidR="00E0037A" w:rsidRPr="0065213E" w:rsidRDefault="00D020E0" w:rsidP="00E0037A">
            <w:pPr>
              <w:spacing w:before="40" w:after="40" w:line="240" w:lineRule="auto"/>
              <w:rPr>
                <w:rFonts w:ascii="Arial" w:eastAsia="Arial" w:hAnsi="Arial" w:cs="Arial"/>
                <w:sz w:val="18"/>
                <w:szCs w:val="18"/>
                <w:highlight w:val="yellow"/>
                <w:lang w:val="lt-LT"/>
              </w:rPr>
            </w:pPr>
            <w:r w:rsidRPr="0065213E">
              <w:rPr>
                <w:rFonts w:ascii="Arial" w:eastAsia="Arial" w:hAnsi="Arial" w:cs="Arial"/>
                <w:sz w:val="18"/>
                <w:szCs w:val="18"/>
                <w:lang w:val="lt-LT"/>
              </w:rPr>
              <w:t>43400</w:t>
            </w:r>
            <w:r w:rsidR="00FE04BC">
              <w:rPr>
                <w:rFonts w:ascii="Arial" w:eastAsia="Arial" w:hAnsi="Arial" w:cs="Arial"/>
                <w:sz w:val="18"/>
                <w:szCs w:val="18"/>
                <w:lang w:val="lt-LT"/>
              </w:rPr>
              <w:t xml:space="preserve"> </w:t>
            </w:r>
            <w:r w:rsidR="00E0037A" w:rsidRPr="0065213E">
              <w:rPr>
                <w:rFonts w:ascii="Arial" w:eastAsia="Arial" w:hAnsi="Arial" w:cs="Arial"/>
                <w:sz w:val="18"/>
                <w:szCs w:val="18"/>
                <w:lang w:val="lt-LT"/>
              </w:rPr>
              <w:t>EUR</w:t>
            </w:r>
            <w:r w:rsidR="00463A84">
              <w:rPr>
                <w:rFonts w:ascii="Arial" w:eastAsia="Arial" w:hAnsi="Arial" w:cs="Arial"/>
                <w:sz w:val="18"/>
                <w:szCs w:val="18"/>
                <w:lang w:val="lt-LT"/>
              </w:rPr>
              <w:t>/ vienam statiniui</w:t>
            </w:r>
          </w:p>
        </w:tc>
      </w:tr>
      <w:tr w:rsidR="00F9391E" w:rsidRPr="0065213E" w14:paraId="0785A2D6" w14:textId="77777777" w:rsidTr="009D4C73">
        <w:trPr>
          <w:trHeight w:val="355"/>
        </w:trPr>
        <w:tc>
          <w:tcPr>
            <w:tcW w:w="2538" w:type="dxa"/>
            <w:vMerge/>
            <w:shd w:val="clear" w:color="auto" w:fill="F2F2F2"/>
            <w:vAlign w:val="center"/>
          </w:tcPr>
          <w:p w14:paraId="0000021A" w14:textId="77777777" w:rsidR="00E0037A" w:rsidRPr="0065213E"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269" w:type="dxa"/>
            <w:shd w:val="clear" w:color="auto" w:fill="F2F2F2"/>
            <w:vAlign w:val="center"/>
          </w:tcPr>
          <w:p w14:paraId="0000021B" w14:textId="77777777" w:rsidR="00E0037A" w:rsidRPr="0065213E"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65213E">
              <w:rPr>
                <w:rFonts w:ascii="Arial" w:eastAsia="Arial" w:hAnsi="Arial" w:cs="Arial"/>
                <w:sz w:val="18"/>
                <w:szCs w:val="18"/>
                <w:lang w:val="lt-LT"/>
              </w:rPr>
              <w:t>Civilinės atsakomybės besąlyginė išskaita</w:t>
            </w:r>
            <w:bookmarkEnd w:id="14"/>
          </w:p>
        </w:tc>
        <w:tc>
          <w:tcPr>
            <w:tcW w:w="4394" w:type="dxa"/>
            <w:gridSpan w:val="2"/>
            <w:vAlign w:val="center"/>
          </w:tcPr>
          <w:p w14:paraId="0000021E" w14:textId="7477FC19" w:rsidR="00E0037A" w:rsidRPr="0065213E" w:rsidRDefault="00D020E0"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2900</w:t>
            </w:r>
            <w:r w:rsidR="00E0037A" w:rsidRPr="0065213E">
              <w:rPr>
                <w:rFonts w:ascii="Arial" w:eastAsia="Arial" w:hAnsi="Arial" w:cs="Arial"/>
                <w:sz w:val="18"/>
                <w:szCs w:val="18"/>
                <w:lang w:val="lt-LT"/>
              </w:rPr>
              <w:t xml:space="preserve"> EUR</w:t>
            </w:r>
          </w:p>
        </w:tc>
      </w:tr>
      <w:tr w:rsidR="00F9391E" w:rsidRPr="0065213E" w14:paraId="35BDC298" w14:textId="77777777" w:rsidTr="009D4C73">
        <w:trPr>
          <w:trHeight w:val="233"/>
        </w:trPr>
        <w:tc>
          <w:tcPr>
            <w:tcW w:w="5807" w:type="dxa"/>
            <w:gridSpan w:val="2"/>
            <w:shd w:val="clear" w:color="auto" w:fill="F2F2F2"/>
            <w:vAlign w:val="center"/>
          </w:tcPr>
          <w:p w14:paraId="00000220" w14:textId="1BD20C77" w:rsidR="00E0037A" w:rsidRPr="0065213E"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hAnsi="Arial" w:cs="Arial"/>
                <w:sz w:val="18"/>
                <w:szCs w:val="18"/>
                <w:lang w:val="lt-LT"/>
              </w:rPr>
              <w:t xml:space="preserve"> </w:t>
            </w:r>
            <w:r w:rsidRPr="0065213E">
              <w:rPr>
                <w:rFonts w:ascii="Arial" w:eastAsia="Arial" w:hAnsi="Arial" w:cs="Arial"/>
                <w:b/>
                <w:sz w:val="18"/>
                <w:szCs w:val="18"/>
                <w:lang w:val="lt-LT"/>
              </w:rPr>
              <w:t>ATSAKOMYBĖ:</w:t>
            </w:r>
          </w:p>
        </w:tc>
        <w:tc>
          <w:tcPr>
            <w:tcW w:w="4394" w:type="dxa"/>
            <w:gridSpan w:val="2"/>
            <w:shd w:val="clear" w:color="auto" w:fill="F2F2F2"/>
            <w:vAlign w:val="center"/>
          </w:tcPr>
          <w:p w14:paraId="00000224" w14:textId="5980815D" w:rsidR="00E0037A" w:rsidRPr="0065213E" w:rsidRDefault="00E0037A" w:rsidP="00E0037A">
            <w:pPr>
              <w:tabs>
                <w:tab w:val="left" w:pos="720"/>
              </w:tabs>
              <w:spacing w:before="40" w:after="40" w:line="240" w:lineRule="auto"/>
              <w:rPr>
                <w:rFonts w:ascii="Arial" w:eastAsia="Arial" w:hAnsi="Arial" w:cs="Arial"/>
                <w:color w:val="FF0000"/>
                <w:sz w:val="18"/>
                <w:szCs w:val="18"/>
                <w:highlight w:val="yellow"/>
                <w:lang w:val="lt-LT"/>
              </w:rPr>
            </w:pPr>
          </w:p>
        </w:tc>
      </w:tr>
      <w:tr w:rsidR="00F9391E" w:rsidRPr="0065213E" w14:paraId="4BDF216D" w14:textId="77777777" w:rsidTr="009D4C73">
        <w:trPr>
          <w:trHeight w:val="212"/>
        </w:trPr>
        <w:tc>
          <w:tcPr>
            <w:tcW w:w="5807" w:type="dxa"/>
            <w:gridSpan w:val="2"/>
            <w:shd w:val="clear" w:color="auto" w:fill="F2F2F2"/>
            <w:vAlign w:val="center"/>
          </w:tcPr>
          <w:p w14:paraId="7CFCC570" w14:textId="77777777" w:rsidR="00074415"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Bauda pagal 3.1.5 p. (kvalifikacijos trūkumai) </w:t>
            </w:r>
          </w:p>
          <w:p w14:paraId="00000226" w14:textId="6D8EBCC7" w:rsidR="00E0037A" w:rsidRPr="0065213E" w:rsidRDefault="00E0037A" w:rsidP="00074415">
            <w:pPr>
              <w:spacing w:before="40" w:after="40" w:line="240" w:lineRule="auto"/>
              <w:rPr>
                <w:rFonts w:ascii="Arial" w:eastAsia="Arial" w:hAnsi="Arial" w:cs="Arial"/>
                <w:i/>
                <w:iCs/>
                <w:sz w:val="18"/>
                <w:szCs w:val="18"/>
                <w:lang w:val="lt-LT"/>
              </w:rPr>
            </w:pPr>
          </w:p>
        </w:tc>
        <w:tc>
          <w:tcPr>
            <w:tcW w:w="4394" w:type="dxa"/>
            <w:gridSpan w:val="2"/>
            <w:vAlign w:val="center"/>
          </w:tcPr>
          <w:p w14:paraId="0000022A" w14:textId="0549FB3C" w:rsidR="00E0037A" w:rsidRPr="0065213E" w:rsidRDefault="002643C1" w:rsidP="00E0037A">
            <w:pPr>
              <w:tabs>
                <w:tab w:val="left" w:pos="720"/>
              </w:tabs>
              <w:spacing w:before="40" w:after="40" w:line="240" w:lineRule="auto"/>
              <w:rPr>
                <w:rFonts w:ascii="Arial" w:eastAsia="Arial" w:hAnsi="Arial" w:cs="Arial"/>
                <w:sz w:val="18"/>
                <w:szCs w:val="18"/>
                <w:lang w:val="lt-LT"/>
              </w:rPr>
            </w:pPr>
            <w:r w:rsidRPr="002643C1">
              <w:rPr>
                <w:rFonts w:ascii="Arial" w:eastAsia="Arial" w:hAnsi="Arial" w:cs="Arial"/>
                <w:sz w:val="18"/>
                <w:szCs w:val="18"/>
                <w:lang w:val="lt-LT"/>
              </w:rPr>
              <w:t>500 EUR už kiekvieną atvejį</w:t>
            </w:r>
          </w:p>
        </w:tc>
      </w:tr>
      <w:tr w:rsidR="00F9391E" w:rsidRPr="0065213E" w14:paraId="4A123521" w14:textId="77777777" w:rsidTr="009D4C73">
        <w:trPr>
          <w:trHeight w:val="212"/>
        </w:trPr>
        <w:tc>
          <w:tcPr>
            <w:tcW w:w="5807" w:type="dxa"/>
            <w:gridSpan w:val="2"/>
            <w:shd w:val="clear" w:color="auto" w:fill="F2F2F2"/>
            <w:vAlign w:val="center"/>
          </w:tcPr>
          <w:p w14:paraId="0000022C" w14:textId="14E68AC4" w:rsidR="00074415" w:rsidRPr="00FE04BC" w:rsidRDefault="00E0037A" w:rsidP="00074415">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Bauda pagal 3.1.6 p. (Sutarties nutraukimas dėl kvalifikacijos trūkumų) </w:t>
            </w:r>
          </w:p>
        </w:tc>
        <w:tc>
          <w:tcPr>
            <w:tcW w:w="4394" w:type="dxa"/>
            <w:gridSpan w:val="2"/>
            <w:vAlign w:val="center"/>
          </w:tcPr>
          <w:p w14:paraId="00000230" w14:textId="61E28C5C" w:rsidR="00E0037A" w:rsidRPr="0065213E" w:rsidRDefault="006E0F48" w:rsidP="00E0037A">
            <w:pPr>
              <w:tabs>
                <w:tab w:val="left" w:pos="720"/>
              </w:tabs>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10% nuo pradinės sutarties vertės</w:t>
            </w:r>
            <w:r w:rsidR="00FE04BC">
              <w:rPr>
                <w:rFonts w:ascii="Arial" w:eastAsia="Arial" w:hAnsi="Arial" w:cs="Arial"/>
                <w:sz w:val="18"/>
                <w:szCs w:val="18"/>
                <w:lang w:val="lt-LT"/>
              </w:rPr>
              <w:t xml:space="preserve"> </w:t>
            </w:r>
            <w:r w:rsidR="00E0037A" w:rsidRPr="0065213E">
              <w:rPr>
                <w:rFonts w:ascii="Arial" w:eastAsia="Arial" w:hAnsi="Arial" w:cs="Arial"/>
                <w:sz w:val="18"/>
                <w:szCs w:val="18"/>
                <w:lang w:val="lt-LT"/>
              </w:rPr>
              <w:t xml:space="preserve">EUR </w:t>
            </w:r>
          </w:p>
        </w:tc>
      </w:tr>
      <w:tr w:rsidR="00F9391E" w:rsidRPr="0065213E" w14:paraId="378D075C" w14:textId="77777777" w:rsidTr="009D4C73">
        <w:trPr>
          <w:trHeight w:val="212"/>
        </w:trPr>
        <w:tc>
          <w:tcPr>
            <w:tcW w:w="5807" w:type="dxa"/>
            <w:gridSpan w:val="2"/>
            <w:shd w:val="clear" w:color="auto" w:fill="F2F2F2"/>
            <w:vAlign w:val="center"/>
          </w:tcPr>
          <w:p w14:paraId="00000232" w14:textId="46F65A19" w:rsidR="00E0037A" w:rsidRPr="0065213E" w:rsidRDefault="002643C1" w:rsidP="00E0037A">
            <w:pPr>
              <w:numPr>
                <w:ilvl w:val="1"/>
                <w:numId w:val="3"/>
              </w:numPr>
              <w:spacing w:before="40" w:after="40" w:line="240" w:lineRule="auto"/>
              <w:ind w:left="476" w:hanging="476"/>
              <w:rPr>
                <w:rFonts w:ascii="Arial" w:eastAsia="Arial" w:hAnsi="Arial" w:cs="Arial"/>
                <w:sz w:val="18"/>
                <w:szCs w:val="18"/>
                <w:lang w:val="lt-LT"/>
              </w:rPr>
            </w:pPr>
            <w:r w:rsidRPr="002643C1">
              <w:rPr>
                <w:rFonts w:ascii="Arial" w:eastAsia="Arial" w:hAnsi="Arial" w:cs="Arial"/>
                <w:sz w:val="18"/>
                <w:szCs w:val="18"/>
                <w:lang w:val="lt-LT"/>
              </w:rPr>
              <w:t>Bauda pagal 3.2.7, 5.3.3 p. (netinkami Sutartį vykdantys asmenys)</w:t>
            </w:r>
          </w:p>
        </w:tc>
        <w:tc>
          <w:tcPr>
            <w:tcW w:w="4394" w:type="dxa"/>
            <w:gridSpan w:val="2"/>
            <w:vAlign w:val="center"/>
          </w:tcPr>
          <w:p w14:paraId="00000236" w14:textId="34362F77" w:rsidR="00E0037A" w:rsidRPr="0065213E" w:rsidRDefault="002643C1" w:rsidP="00E0037A">
            <w:pPr>
              <w:tabs>
                <w:tab w:val="left" w:pos="720"/>
              </w:tabs>
              <w:spacing w:before="40" w:after="40" w:line="240" w:lineRule="auto"/>
              <w:rPr>
                <w:rFonts w:ascii="Arial" w:eastAsia="Arial" w:hAnsi="Arial" w:cs="Arial"/>
                <w:sz w:val="18"/>
                <w:szCs w:val="18"/>
                <w:lang w:val="lt-LT"/>
              </w:rPr>
            </w:pPr>
            <w:r w:rsidRPr="002643C1">
              <w:rPr>
                <w:rFonts w:ascii="Arial" w:eastAsia="Arial" w:hAnsi="Arial" w:cs="Arial"/>
                <w:sz w:val="18"/>
                <w:szCs w:val="18"/>
                <w:lang w:val="lt-LT"/>
              </w:rPr>
              <w:t>500 EUR už kiekvieną atvejį</w:t>
            </w:r>
          </w:p>
        </w:tc>
      </w:tr>
      <w:tr w:rsidR="000400A0" w:rsidRPr="0065213E" w14:paraId="0163E2BD" w14:textId="77777777" w:rsidTr="009D4C73">
        <w:trPr>
          <w:trHeight w:val="212"/>
        </w:trPr>
        <w:tc>
          <w:tcPr>
            <w:tcW w:w="5807" w:type="dxa"/>
            <w:gridSpan w:val="2"/>
            <w:shd w:val="clear" w:color="auto" w:fill="F2F2F2"/>
            <w:vAlign w:val="center"/>
          </w:tcPr>
          <w:p w14:paraId="1D92B1B7" w14:textId="4475C154" w:rsidR="000400A0" w:rsidRPr="0065213E" w:rsidRDefault="000400A0"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Bauda pagal 5.2.3 p. (Darbų vykdymas be dokumentų)</w:t>
            </w:r>
          </w:p>
        </w:tc>
        <w:tc>
          <w:tcPr>
            <w:tcW w:w="4394" w:type="dxa"/>
            <w:gridSpan w:val="2"/>
            <w:vAlign w:val="center"/>
          </w:tcPr>
          <w:p w14:paraId="1FB86E15" w14:textId="3ECAE82C" w:rsidR="000400A0" w:rsidRPr="0065213E" w:rsidRDefault="0014163C" w:rsidP="00E0037A">
            <w:pPr>
              <w:tabs>
                <w:tab w:val="left" w:pos="720"/>
              </w:tabs>
              <w:spacing w:before="40" w:after="40" w:line="240" w:lineRule="auto"/>
              <w:rPr>
                <w:rFonts w:ascii="Arial" w:eastAsia="Arial" w:hAnsi="Arial" w:cs="Arial"/>
                <w:sz w:val="18"/>
                <w:szCs w:val="18"/>
                <w:lang w:val="lt-LT"/>
              </w:rPr>
            </w:pPr>
            <w:r w:rsidRPr="0014163C">
              <w:rPr>
                <w:rFonts w:ascii="Arial" w:eastAsia="Arial" w:hAnsi="Arial" w:cs="Arial"/>
                <w:sz w:val="18"/>
                <w:szCs w:val="18"/>
                <w:lang w:val="lt-LT"/>
              </w:rPr>
              <w:t>500 EUR už kiekvieną atvejį</w:t>
            </w:r>
          </w:p>
        </w:tc>
      </w:tr>
      <w:tr w:rsidR="00F9391E" w:rsidRPr="0065213E" w14:paraId="38601C21" w14:textId="77777777" w:rsidTr="009D4C73">
        <w:trPr>
          <w:trHeight w:val="212"/>
        </w:trPr>
        <w:tc>
          <w:tcPr>
            <w:tcW w:w="5807" w:type="dxa"/>
            <w:gridSpan w:val="2"/>
            <w:shd w:val="clear" w:color="auto" w:fill="F2F2F2"/>
            <w:vAlign w:val="center"/>
          </w:tcPr>
          <w:p w14:paraId="00000238" w14:textId="16ED9BF3"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Bauda pagal 6.1.8, 6.1.10 p. (statybvietės apsaugos reikalavimai, neteisėtas statybvietės naudojimas)</w:t>
            </w:r>
          </w:p>
        </w:tc>
        <w:tc>
          <w:tcPr>
            <w:tcW w:w="4394" w:type="dxa"/>
            <w:gridSpan w:val="2"/>
            <w:vAlign w:val="center"/>
          </w:tcPr>
          <w:p w14:paraId="0000023C" w14:textId="1B75C83B" w:rsidR="00E0037A" w:rsidRPr="0065213E" w:rsidRDefault="0014163C" w:rsidP="00E0037A">
            <w:pPr>
              <w:tabs>
                <w:tab w:val="left" w:pos="720"/>
              </w:tabs>
              <w:spacing w:before="40" w:after="40" w:line="240" w:lineRule="auto"/>
              <w:rPr>
                <w:rFonts w:ascii="Arial" w:eastAsia="Arial" w:hAnsi="Arial" w:cs="Arial"/>
                <w:sz w:val="18"/>
                <w:szCs w:val="18"/>
                <w:lang w:val="lt-LT"/>
              </w:rPr>
            </w:pPr>
            <w:r w:rsidRPr="0014163C">
              <w:rPr>
                <w:rFonts w:ascii="Arial" w:eastAsia="Arial" w:hAnsi="Arial" w:cs="Arial"/>
                <w:sz w:val="18"/>
                <w:szCs w:val="18"/>
                <w:lang w:val="lt-LT"/>
              </w:rPr>
              <w:t>500 EUR už kiekvieną atvejį</w:t>
            </w:r>
          </w:p>
        </w:tc>
      </w:tr>
      <w:tr w:rsidR="00F9391E" w:rsidRPr="0065213E" w14:paraId="57EC3C88" w14:textId="77777777" w:rsidTr="009D4C73">
        <w:trPr>
          <w:trHeight w:val="212"/>
        </w:trPr>
        <w:tc>
          <w:tcPr>
            <w:tcW w:w="5807" w:type="dxa"/>
            <w:gridSpan w:val="2"/>
            <w:shd w:val="clear" w:color="auto" w:fill="F2F2F2"/>
            <w:vAlign w:val="center"/>
          </w:tcPr>
          <w:p w14:paraId="2104F58C" w14:textId="24486030" w:rsidR="007001F6" w:rsidRPr="00FE04BC" w:rsidRDefault="00E0037A" w:rsidP="00FE04BC">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Bauda pagal 7.2.10 p. (ekonominio naudingumo vertinimo kriterijai) </w:t>
            </w:r>
          </w:p>
        </w:tc>
        <w:tc>
          <w:tcPr>
            <w:tcW w:w="4394" w:type="dxa"/>
            <w:gridSpan w:val="2"/>
            <w:vAlign w:val="center"/>
          </w:tcPr>
          <w:p w14:paraId="564CB5EE" w14:textId="65742FA5" w:rsidR="00E0037A" w:rsidRPr="0065213E" w:rsidRDefault="009A107B" w:rsidP="00E0037A">
            <w:pPr>
              <w:tabs>
                <w:tab w:val="left" w:pos="720"/>
              </w:tabs>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netaikoma</w:t>
            </w:r>
            <w:r w:rsidR="00E0037A" w:rsidRPr="0065213E">
              <w:rPr>
                <w:rFonts w:ascii="Arial" w:eastAsia="Arial" w:hAnsi="Arial" w:cs="Arial"/>
                <w:sz w:val="18"/>
                <w:szCs w:val="18"/>
                <w:lang w:val="lt-LT"/>
              </w:rPr>
              <w:t xml:space="preserve"> </w:t>
            </w:r>
          </w:p>
        </w:tc>
      </w:tr>
      <w:tr w:rsidR="00F9391E" w:rsidRPr="00BD348B" w14:paraId="04E66858" w14:textId="77777777" w:rsidTr="009D4C73">
        <w:trPr>
          <w:trHeight w:val="212"/>
        </w:trPr>
        <w:tc>
          <w:tcPr>
            <w:tcW w:w="5807" w:type="dxa"/>
            <w:gridSpan w:val="2"/>
            <w:shd w:val="clear" w:color="auto" w:fill="F2F2F2"/>
            <w:vAlign w:val="center"/>
          </w:tcPr>
          <w:p w14:paraId="0000023E" w14:textId="1C8D5B3C" w:rsidR="008A08A5" w:rsidRPr="0065213E" w:rsidRDefault="00E0037A" w:rsidP="008A08A5">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65213E">
              <w:rPr>
                <w:rFonts w:ascii="Arial" w:hAnsi="Arial" w:cs="Arial"/>
                <w:sz w:val="18"/>
                <w:szCs w:val="18"/>
                <w:lang w:val="lt-LT"/>
              </w:rPr>
              <w:t xml:space="preserve">Bauda </w:t>
            </w:r>
            <w:r w:rsidRPr="0065213E">
              <w:rPr>
                <w:rFonts w:ascii="Arial" w:eastAsia="Arial" w:hAnsi="Arial" w:cs="Arial"/>
                <w:sz w:val="18"/>
                <w:szCs w:val="18"/>
                <w:lang w:val="lt-LT"/>
              </w:rPr>
              <w:t>pagal 9.4.6 p. (delsimas ištaisyti defektus)</w:t>
            </w:r>
            <w:bookmarkEnd w:id="16"/>
          </w:p>
        </w:tc>
        <w:tc>
          <w:tcPr>
            <w:tcW w:w="4394" w:type="dxa"/>
            <w:gridSpan w:val="2"/>
            <w:vAlign w:val="center"/>
          </w:tcPr>
          <w:p w14:paraId="00000242" w14:textId="07252E46" w:rsidR="00E0037A" w:rsidRPr="0065213E" w:rsidRDefault="0014163C" w:rsidP="00E0037A">
            <w:pPr>
              <w:tabs>
                <w:tab w:val="left" w:pos="720"/>
              </w:tabs>
              <w:spacing w:before="40" w:after="40" w:line="240" w:lineRule="auto"/>
              <w:rPr>
                <w:rFonts w:ascii="Arial" w:eastAsia="Arial" w:hAnsi="Arial" w:cs="Arial"/>
                <w:sz w:val="18"/>
                <w:szCs w:val="18"/>
                <w:lang w:val="lt-LT"/>
              </w:rPr>
            </w:pPr>
            <w:r w:rsidRPr="0014163C">
              <w:rPr>
                <w:rFonts w:ascii="Arial" w:eastAsia="Arial" w:hAnsi="Arial" w:cs="Arial"/>
                <w:sz w:val="18"/>
                <w:szCs w:val="18"/>
                <w:lang w:val="lt-LT"/>
              </w:rPr>
              <w:t>100 EUR už kiekvieną uždelstą dieną</w:t>
            </w:r>
          </w:p>
        </w:tc>
      </w:tr>
      <w:tr w:rsidR="00F9391E" w:rsidRPr="00BD348B" w14:paraId="251E57A3" w14:textId="77777777" w:rsidTr="009D4C73">
        <w:trPr>
          <w:trHeight w:val="212"/>
        </w:trPr>
        <w:tc>
          <w:tcPr>
            <w:tcW w:w="5807" w:type="dxa"/>
            <w:gridSpan w:val="2"/>
            <w:shd w:val="clear" w:color="auto" w:fill="F2F2F2"/>
            <w:vAlign w:val="center"/>
          </w:tcPr>
          <w:p w14:paraId="0000024A" w14:textId="63289DF2"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hAnsi="Arial" w:cs="Arial"/>
                <w:sz w:val="18"/>
                <w:szCs w:val="18"/>
                <w:lang w:val="lt-LT"/>
              </w:rPr>
              <w:t xml:space="preserve">Bauda </w:t>
            </w:r>
            <w:r w:rsidRPr="0065213E">
              <w:rPr>
                <w:rFonts w:ascii="Arial" w:eastAsia="Arial" w:hAnsi="Arial" w:cs="Arial"/>
                <w:sz w:val="18"/>
                <w:szCs w:val="18"/>
                <w:lang w:val="lt-LT"/>
              </w:rPr>
              <w:t xml:space="preserve">pagal 11.1.5 p. (vėlavimas pateikti Grafiką) </w:t>
            </w:r>
          </w:p>
        </w:tc>
        <w:tc>
          <w:tcPr>
            <w:tcW w:w="4394" w:type="dxa"/>
            <w:gridSpan w:val="2"/>
            <w:vAlign w:val="center"/>
          </w:tcPr>
          <w:p w14:paraId="0000024E" w14:textId="0540C4F6" w:rsidR="00E0037A" w:rsidRPr="0065213E" w:rsidRDefault="0014163C" w:rsidP="00E0037A">
            <w:pPr>
              <w:tabs>
                <w:tab w:val="left" w:pos="720"/>
              </w:tabs>
              <w:spacing w:before="40" w:after="40" w:line="240" w:lineRule="auto"/>
              <w:rPr>
                <w:rFonts w:ascii="Arial" w:eastAsia="Arial" w:hAnsi="Arial" w:cs="Arial"/>
                <w:sz w:val="18"/>
                <w:szCs w:val="18"/>
                <w:lang w:val="lt-LT"/>
              </w:rPr>
            </w:pPr>
            <w:r w:rsidRPr="0014163C">
              <w:rPr>
                <w:rFonts w:ascii="Arial" w:eastAsia="Arial" w:hAnsi="Arial" w:cs="Arial"/>
                <w:sz w:val="18"/>
                <w:szCs w:val="18"/>
                <w:lang w:val="lt-LT"/>
              </w:rPr>
              <w:t>100 EUR už kiekvieną uždelstą dieną</w:t>
            </w:r>
          </w:p>
        </w:tc>
      </w:tr>
      <w:tr w:rsidR="00F9391E" w:rsidRPr="00BD348B" w14:paraId="7AE95B0E" w14:textId="77777777" w:rsidTr="009D4C73">
        <w:trPr>
          <w:trHeight w:val="212"/>
        </w:trPr>
        <w:tc>
          <w:tcPr>
            <w:tcW w:w="5807" w:type="dxa"/>
            <w:gridSpan w:val="2"/>
            <w:shd w:val="clear" w:color="auto" w:fill="F2F2F2"/>
            <w:vAlign w:val="center"/>
          </w:tcPr>
          <w:p w14:paraId="00000250" w14:textId="4357668A"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65213E">
              <w:rPr>
                <w:rFonts w:ascii="Arial" w:hAnsi="Arial" w:cs="Arial"/>
                <w:sz w:val="18"/>
                <w:szCs w:val="18"/>
                <w:lang w:val="lt-LT"/>
              </w:rPr>
              <w:t xml:space="preserve">Bauda </w:t>
            </w:r>
            <w:r w:rsidRPr="0065213E">
              <w:rPr>
                <w:rFonts w:ascii="Arial" w:eastAsia="Arial" w:hAnsi="Arial" w:cs="Arial"/>
                <w:sz w:val="18"/>
                <w:szCs w:val="18"/>
                <w:lang w:val="lt-LT"/>
              </w:rPr>
              <w:t xml:space="preserve">pagal 11.4.1 p. (Darbų terminų praleidimas) </w:t>
            </w:r>
            <w:bookmarkEnd w:id="18"/>
          </w:p>
        </w:tc>
        <w:tc>
          <w:tcPr>
            <w:tcW w:w="4394" w:type="dxa"/>
            <w:gridSpan w:val="2"/>
            <w:vAlign w:val="center"/>
          </w:tcPr>
          <w:p w14:paraId="00000254" w14:textId="66EC7365" w:rsidR="00E0037A" w:rsidRPr="0065213E" w:rsidRDefault="003178B3" w:rsidP="00E0037A">
            <w:pPr>
              <w:tabs>
                <w:tab w:val="left" w:pos="720"/>
              </w:tabs>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0,</w:t>
            </w:r>
            <w:r w:rsidR="00B0575A">
              <w:rPr>
                <w:rFonts w:ascii="Arial" w:eastAsia="Arial" w:hAnsi="Arial" w:cs="Arial"/>
                <w:sz w:val="18"/>
                <w:szCs w:val="18"/>
                <w:lang w:val="lt-LT"/>
              </w:rPr>
              <w:t>0</w:t>
            </w:r>
            <w:r w:rsidR="0014163C">
              <w:rPr>
                <w:rFonts w:ascii="Arial" w:eastAsia="Arial" w:hAnsi="Arial" w:cs="Arial"/>
                <w:sz w:val="18"/>
                <w:szCs w:val="18"/>
                <w:lang w:val="lt-LT"/>
              </w:rPr>
              <w:t>5</w:t>
            </w:r>
            <w:r w:rsidRPr="0065213E">
              <w:rPr>
                <w:rFonts w:ascii="Arial" w:eastAsia="Arial" w:hAnsi="Arial" w:cs="Arial"/>
                <w:sz w:val="18"/>
                <w:szCs w:val="18"/>
                <w:lang w:val="lt-LT"/>
              </w:rPr>
              <w:t>% nuo pradinės sutarties vertės</w:t>
            </w:r>
            <w:r w:rsidR="00E0037A" w:rsidRPr="0065213E">
              <w:rPr>
                <w:rFonts w:ascii="Arial" w:eastAsia="Arial" w:hAnsi="Arial" w:cs="Arial"/>
                <w:sz w:val="18"/>
                <w:szCs w:val="18"/>
                <w:lang w:val="lt-LT"/>
              </w:rPr>
              <w:t xml:space="preserve"> EUR už kiekvieną vėlavimo dieną</w:t>
            </w:r>
          </w:p>
        </w:tc>
      </w:tr>
      <w:tr w:rsidR="00F9391E" w:rsidRPr="00BD348B" w14:paraId="11FDF50E" w14:textId="77777777" w:rsidTr="009D4C73">
        <w:trPr>
          <w:trHeight w:val="212"/>
        </w:trPr>
        <w:tc>
          <w:tcPr>
            <w:tcW w:w="5807" w:type="dxa"/>
            <w:gridSpan w:val="2"/>
            <w:shd w:val="clear" w:color="auto" w:fill="F2F2F2"/>
            <w:vAlign w:val="center"/>
          </w:tcPr>
          <w:p w14:paraId="00000256" w14:textId="1C91DDFC"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65213E">
              <w:rPr>
                <w:rFonts w:ascii="Arial" w:eastAsia="Arial" w:hAnsi="Arial" w:cs="Arial"/>
                <w:sz w:val="18"/>
                <w:szCs w:val="18"/>
                <w:lang w:val="lt-LT"/>
              </w:rPr>
              <w:t xml:space="preserve">Delspinigiai už pavėluotą mokėjimą pagal </w:t>
            </w:r>
            <w:bookmarkEnd w:id="20"/>
            <w:r w:rsidRPr="0065213E">
              <w:rPr>
                <w:rFonts w:ascii="Arial" w:eastAsia="Arial" w:hAnsi="Arial" w:cs="Arial"/>
                <w:sz w:val="18"/>
                <w:szCs w:val="18"/>
                <w:lang w:val="lt-LT"/>
              </w:rPr>
              <w:t>16.4.4 p.</w:t>
            </w:r>
            <w:bookmarkEnd w:id="21"/>
          </w:p>
        </w:tc>
        <w:tc>
          <w:tcPr>
            <w:tcW w:w="4394" w:type="dxa"/>
            <w:gridSpan w:val="2"/>
            <w:vAlign w:val="center"/>
          </w:tcPr>
          <w:p w14:paraId="0000025A" w14:textId="685E7869" w:rsidR="00E0037A" w:rsidRPr="0065213E" w:rsidRDefault="0014163C" w:rsidP="00E0037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0,05</w:t>
            </w:r>
            <w:r w:rsidR="00E0037A" w:rsidRPr="0065213E">
              <w:rPr>
                <w:rFonts w:ascii="Arial" w:eastAsia="Arial" w:hAnsi="Arial" w:cs="Arial"/>
                <w:sz w:val="18"/>
                <w:szCs w:val="18"/>
                <w:lang w:val="lt-LT"/>
              </w:rPr>
              <w:t>% nuo nesumokėtos sumos už kiekvieną pavėluotą dieną</w:t>
            </w:r>
          </w:p>
        </w:tc>
      </w:tr>
      <w:tr w:rsidR="00F9391E" w:rsidRPr="0065213E" w14:paraId="0E01FD1B" w14:textId="77777777" w:rsidTr="009D4C73">
        <w:trPr>
          <w:trHeight w:val="212"/>
        </w:trPr>
        <w:tc>
          <w:tcPr>
            <w:tcW w:w="5807" w:type="dxa"/>
            <w:gridSpan w:val="2"/>
            <w:shd w:val="clear" w:color="auto" w:fill="F2F2F2"/>
            <w:vAlign w:val="center"/>
          </w:tcPr>
          <w:p w14:paraId="00000262" w14:textId="58FB321A" w:rsidR="00E0037A" w:rsidRPr="0065213E"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Bauda pagal 2</w:t>
            </w:r>
            <w:r w:rsidR="00FE557B" w:rsidRPr="0065213E">
              <w:rPr>
                <w:rFonts w:ascii="Arial" w:eastAsia="Arial" w:hAnsi="Arial" w:cs="Arial"/>
                <w:sz w:val="18"/>
                <w:szCs w:val="18"/>
                <w:lang w:val="lt-LT"/>
              </w:rPr>
              <w:t>6</w:t>
            </w:r>
            <w:r w:rsidRPr="0065213E">
              <w:rPr>
                <w:rFonts w:ascii="Arial" w:eastAsia="Arial" w:hAnsi="Arial" w:cs="Arial"/>
                <w:sz w:val="18"/>
                <w:szCs w:val="18"/>
                <w:lang w:val="lt-LT"/>
              </w:rPr>
              <w:t>.4.</w:t>
            </w:r>
            <w:r w:rsidR="00E21907" w:rsidRPr="0065213E">
              <w:rPr>
                <w:rFonts w:ascii="Arial" w:eastAsia="Arial" w:hAnsi="Arial" w:cs="Arial"/>
                <w:sz w:val="18"/>
                <w:szCs w:val="18"/>
                <w:lang w:val="lt-LT"/>
              </w:rPr>
              <w:t>4</w:t>
            </w:r>
            <w:r w:rsidRPr="0065213E">
              <w:rPr>
                <w:rFonts w:ascii="Arial" w:eastAsia="Arial" w:hAnsi="Arial" w:cs="Arial"/>
                <w:sz w:val="18"/>
                <w:szCs w:val="18"/>
                <w:lang w:val="lt-LT"/>
              </w:rPr>
              <w:t xml:space="preserve"> p. (pažeidimai nutraukus Sutartį)</w:t>
            </w:r>
          </w:p>
        </w:tc>
        <w:tc>
          <w:tcPr>
            <w:tcW w:w="4394" w:type="dxa"/>
            <w:gridSpan w:val="2"/>
            <w:vAlign w:val="center"/>
          </w:tcPr>
          <w:p w14:paraId="00000266" w14:textId="1CE9A5A5" w:rsidR="00E0037A" w:rsidRPr="0065213E" w:rsidRDefault="0014163C" w:rsidP="00E0037A">
            <w:pPr>
              <w:tabs>
                <w:tab w:val="left" w:pos="720"/>
              </w:tabs>
              <w:spacing w:before="40" w:after="40" w:line="240" w:lineRule="auto"/>
              <w:rPr>
                <w:rFonts w:ascii="Arial" w:eastAsia="Arial" w:hAnsi="Arial" w:cs="Arial"/>
                <w:sz w:val="18"/>
                <w:szCs w:val="18"/>
                <w:lang w:val="lt-LT"/>
              </w:rPr>
            </w:pPr>
            <w:r w:rsidRPr="0014163C">
              <w:rPr>
                <w:rFonts w:ascii="Arial" w:eastAsia="Arial" w:hAnsi="Arial" w:cs="Arial"/>
                <w:sz w:val="18"/>
                <w:szCs w:val="18"/>
                <w:lang w:val="lt-LT"/>
              </w:rPr>
              <w:t>100 EUR</w:t>
            </w:r>
          </w:p>
        </w:tc>
      </w:tr>
      <w:tr w:rsidR="003D4E23" w:rsidRPr="00172850" w14:paraId="5B9C1131" w14:textId="77777777" w:rsidTr="009D4C73">
        <w:trPr>
          <w:trHeight w:val="212"/>
        </w:trPr>
        <w:tc>
          <w:tcPr>
            <w:tcW w:w="5807" w:type="dxa"/>
            <w:gridSpan w:val="2"/>
            <w:shd w:val="clear" w:color="auto" w:fill="F2F2F2"/>
            <w:vAlign w:val="center"/>
          </w:tcPr>
          <w:p w14:paraId="3E648FCD" w14:textId="7D1C84FD" w:rsidR="003D4E23" w:rsidRPr="00172850" w:rsidRDefault="003D4E23"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172850">
              <w:rPr>
                <w:rFonts w:ascii="Arial" w:eastAsia="Arial" w:hAnsi="Arial" w:cs="Arial"/>
                <w:sz w:val="18"/>
                <w:szCs w:val="18"/>
                <w:lang w:val="lt-LT"/>
              </w:rPr>
              <w:t>Bauda pagal 3.1.1.5. p. (aplinkosauginių reikalavimų nesilaikymas)</w:t>
            </w:r>
          </w:p>
        </w:tc>
        <w:tc>
          <w:tcPr>
            <w:tcW w:w="4394" w:type="dxa"/>
            <w:gridSpan w:val="2"/>
            <w:vAlign w:val="center"/>
          </w:tcPr>
          <w:p w14:paraId="32ED7B33" w14:textId="1512F57B" w:rsidR="003D4E23" w:rsidRPr="00172850" w:rsidRDefault="003D4E23" w:rsidP="00E0037A">
            <w:pPr>
              <w:tabs>
                <w:tab w:val="left" w:pos="720"/>
              </w:tabs>
              <w:spacing w:before="40" w:after="40" w:line="240" w:lineRule="auto"/>
              <w:rPr>
                <w:rFonts w:ascii="Arial" w:eastAsia="Arial" w:hAnsi="Arial" w:cs="Arial"/>
                <w:sz w:val="18"/>
                <w:szCs w:val="18"/>
                <w:lang w:val="lt-LT"/>
              </w:rPr>
            </w:pPr>
            <w:r w:rsidRPr="00172850">
              <w:rPr>
                <w:rFonts w:ascii="Arial" w:eastAsia="Arial" w:hAnsi="Arial" w:cs="Arial"/>
                <w:sz w:val="18"/>
                <w:szCs w:val="18"/>
                <w:lang w:val="lt-LT"/>
              </w:rPr>
              <w:t>200 Eur už kiekvieną atvejį</w:t>
            </w:r>
          </w:p>
        </w:tc>
      </w:tr>
      <w:tr w:rsidR="00F9391E" w:rsidRPr="00172850" w14:paraId="7D57A249" w14:textId="77777777" w:rsidTr="009D4C73">
        <w:trPr>
          <w:trHeight w:val="212"/>
        </w:trPr>
        <w:tc>
          <w:tcPr>
            <w:tcW w:w="5807" w:type="dxa"/>
            <w:gridSpan w:val="2"/>
            <w:shd w:val="clear" w:color="auto" w:fill="F2F2F2"/>
            <w:vAlign w:val="center"/>
          </w:tcPr>
          <w:p w14:paraId="00000268" w14:textId="1404B2A3" w:rsidR="00E0037A" w:rsidRPr="00172850"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eading=h.35nkun2" w:colFirst="0" w:colLast="0"/>
            <w:bookmarkStart w:id="23" w:name="_Ref40235690"/>
            <w:bookmarkEnd w:id="22"/>
            <w:r w:rsidRPr="00172850">
              <w:rPr>
                <w:rFonts w:ascii="Arial" w:eastAsia="Arial" w:hAnsi="Arial" w:cs="Arial"/>
                <w:sz w:val="18"/>
                <w:szCs w:val="18"/>
                <w:lang w:val="lt-LT"/>
              </w:rPr>
              <w:t>Maksimali bendra Šalies atsakomybė</w:t>
            </w:r>
            <w:bookmarkEnd w:id="23"/>
            <w:r w:rsidRPr="00172850">
              <w:rPr>
                <w:rFonts w:ascii="Arial" w:eastAsia="Arial" w:hAnsi="Arial" w:cs="Arial"/>
                <w:sz w:val="18"/>
                <w:szCs w:val="18"/>
                <w:lang w:val="lt-LT"/>
              </w:rPr>
              <w:t xml:space="preserve"> (22.6 p.)</w:t>
            </w:r>
          </w:p>
        </w:tc>
        <w:tc>
          <w:tcPr>
            <w:tcW w:w="4394" w:type="dxa"/>
            <w:gridSpan w:val="2"/>
            <w:vAlign w:val="center"/>
          </w:tcPr>
          <w:p w14:paraId="0000026C" w14:textId="0C5702FF" w:rsidR="00E0037A" w:rsidRPr="00172850" w:rsidRDefault="0014163C" w:rsidP="00E0037A">
            <w:pPr>
              <w:tabs>
                <w:tab w:val="left" w:pos="720"/>
              </w:tabs>
              <w:spacing w:before="40" w:after="40" w:line="240" w:lineRule="auto"/>
              <w:rPr>
                <w:rFonts w:ascii="Arial" w:eastAsia="Arial" w:hAnsi="Arial" w:cs="Arial"/>
                <w:color w:val="000000"/>
                <w:sz w:val="18"/>
                <w:szCs w:val="18"/>
                <w:lang w:val="lt-LT"/>
              </w:rPr>
            </w:pPr>
            <w:r w:rsidRPr="00172850">
              <w:rPr>
                <w:rFonts w:ascii="Arial" w:eastAsia="Arial" w:hAnsi="Arial" w:cs="Arial"/>
                <w:color w:val="000000"/>
                <w:sz w:val="18"/>
                <w:szCs w:val="18"/>
                <w:lang w:val="lt-LT"/>
              </w:rPr>
              <w:t>-</w:t>
            </w:r>
            <w:r w:rsidR="00E0037A" w:rsidRPr="00172850">
              <w:rPr>
                <w:rFonts w:ascii="Arial" w:eastAsia="Arial" w:hAnsi="Arial" w:cs="Arial"/>
                <w:color w:val="000000"/>
                <w:sz w:val="18"/>
                <w:szCs w:val="18"/>
                <w:lang w:val="lt-LT"/>
              </w:rPr>
              <w:t xml:space="preserve"> </w:t>
            </w:r>
          </w:p>
        </w:tc>
      </w:tr>
      <w:tr w:rsidR="00F9391E" w:rsidRPr="0065213E" w14:paraId="5CB6D87B" w14:textId="77777777" w:rsidTr="009D4C73">
        <w:trPr>
          <w:trHeight w:val="233"/>
        </w:trPr>
        <w:tc>
          <w:tcPr>
            <w:tcW w:w="5807" w:type="dxa"/>
            <w:gridSpan w:val="2"/>
            <w:shd w:val="clear" w:color="auto" w:fill="F2F2F2"/>
            <w:vAlign w:val="center"/>
          </w:tcPr>
          <w:p w14:paraId="471F3A10" w14:textId="02DD03BE" w:rsidR="00E0037A" w:rsidRPr="0065213E"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KITI PRIEVOLIŲ ĮVYKDYMO UŽTIKRINIMO BŪDAI:</w:t>
            </w:r>
          </w:p>
        </w:tc>
        <w:tc>
          <w:tcPr>
            <w:tcW w:w="4394" w:type="dxa"/>
            <w:gridSpan w:val="2"/>
            <w:shd w:val="clear" w:color="auto" w:fill="F2F2F2"/>
            <w:vAlign w:val="center"/>
          </w:tcPr>
          <w:p w14:paraId="14034691" w14:textId="75B2201A" w:rsidR="00E0037A" w:rsidRPr="0065213E" w:rsidRDefault="00E0037A" w:rsidP="00E0037A">
            <w:pPr>
              <w:tabs>
                <w:tab w:val="left" w:pos="720"/>
              </w:tabs>
              <w:spacing w:before="40" w:after="40" w:line="240" w:lineRule="auto"/>
              <w:rPr>
                <w:rFonts w:ascii="Arial" w:eastAsia="Arial" w:hAnsi="Arial" w:cs="Arial"/>
                <w:b/>
                <w:bCs/>
                <w:sz w:val="18"/>
                <w:szCs w:val="18"/>
                <w:highlight w:val="yellow"/>
                <w:lang w:val="lt-LT"/>
              </w:rPr>
            </w:pPr>
          </w:p>
        </w:tc>
      </w:tr>
      <w:tr w:rsidR="00F9391E" w:rsidRPr="00BD348B" w14:paraId="5FC88275" w14:textId="77777777" w:rsidTr="004A1C79">
        <w:trPr>
          <w:trHeight w:val="274"/>
        </w:trPr>
        <w:tc>
          <w:tcPr>
            <w:tcW w:w="2538" w:type="dxa"/>
            <w:shd w:val="clear" w:color="auto" w:fill="F2F2F2"/>
            <w:vAlign w:val="center"/>
          </w:tcPr>
          <w:p w14:paraId="6D9BBC2D" w14:textId="7A7A5792"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Sutarties įvykdymo užtikrinimas (13.1 p.)</w:t>
            </w:r>
          </w:p>
        </w:tc>
        <w:tc>
          <w:tcPr>
            <w:tcW w:w="7663" w:type="dxa"/>
            <w:gridSpan w:val="3"/>
            <w:vAlign w:val="center"/>
          </w:tcPr>
          <w:p w14:paraId="0A8EEDDB" w14:textId="2356F705" w:rsidR="00E0037A" w:rsidRPr="0065213E" w:rsidRDefault="004263D9"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EE318B" w:rsidRPr="0065213E">
                  <w:rPr>
                    <w:rFonts w:ascii="MS Gothic" w:eastAsia="MS Gothic" w:hAnsi="MS Gothic" w:cs="Arial"/>
                    <w:bCs/>
                    <w:sz w:val="18"/>
                    <w:szCs w:val="18"/>
                    <w:lang w:val="lt-LT"/>
                  </w:rPr>
                  <w:t>☒</w:t>
                </w:r>
              </w:sdtContent>
            </w:sdt>
            <w:r w:rsidR="00E0037A" w:rsidRPr="0065213E">
              <w:rPr>
                <w:rFonts w:ascii="Arial" w:eastAsia="Arial" w:hAnsi="Arial" w:cs="Arial"/>
                <w:sz w:val="18"/>
                <w:szCs w:val="18"/>
                <w:lang w:val="lt-LT"/>
              </w:rPr>
              <w:t xml:space="preserve"> – banko garantija </w:t>
            </w:r>
          </w:p>
          <w:p w14:paraId="79EAFF49" w14:textId="2FAEEB5F" w:rsidR="00E0037A" w:rsidRPr="0065213E" w:rsidRDefault="004263D9"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E318B" w:rsidRPr="0065213E">
                  <w:rPr>
                    <w:rFonts w:ascii="MS Gothic" w:eastAsia="MS Gothic" w:hAnsi="MS Gothic" w:cs="Arial"/>
                    <w:bCs/>
                    <w:sz w:val="18"/>
                    <w:szCs w:val="18"/>
                    <w:lang w:val="lt-LT"/>
                  </w:rPr>
                  <w:t>☒</w:t>
                </w:r>
              </w:sdtContent>
            </w:sdt>
            <w:r w:rsidR="00E0037A" w:rsidRPr="0065213E">
              <w:rPr>
                <w:rFonts w:ascii="Arial" w:eastAsia="Times New Roman" w:hAnsi="Arial" w:cs="Arial"/>
                <w:bCs/>
                <w:sz w:val="18"/>
                <w:szCs w:val="18"/>
                <w:lang w:val="lt-LT"/>
              </w:rPr>
              <w:t xml:space="preserve"> – </w:t>
            </w:r>
            <w:r w:rsidR="00E0037A" w:rsidRPr="0065213E">
              <w:rPr>
                <w:rFonts w:ascii="Arial" w:eastAsia="Arial" w:hAnsi="Arial" w:cs="Arial"/>
                <w:sz w:val="18"/>
                <w:szCs w:val="18"/>
                <w:lang w:val="lt-LT"/>
              </w:rPr>
              <w:t>draudimo bendrovės laidavimo draudim</w:t>
            </w:r>
            <w:r w:rsidR="00EF2F74" w:rsidRPr="0065213E">
              <w:rPr>
                <w:rFonts w:ascii="Arial" w:hAnsi="Arial" w:cs="Arial"/>
                <w:sz w:val="18"/>
                <w:lang w:val="lt-LT"/>
              </w:rPr>
              <w:t xml:space="preserve">o </w:t>
            </w:r>
            <w:r w:rsidR="000D4FD2" w:rsidRPr="0065213E">
              <w:rPr>
                <w:rFonts w:ascii="Arial" w:hAnsi="Arial" w:cs="Arial"/>
                <w:sz w:val="18"/>
                <w:lang w:val="lt-LT"/>
              </w:rPr>
              <w:t>liudijim</w:t>
            </w:r>
            <w:r w:rsidR="00E0037A" w:rsidRPr="0065213E">
              <w:rPr>
                <w:rFonts w:ascii="Arial" w:eastAsia="Arial" w:hAnsi="Arial" w:cs="Arial"/>
                <w:sz w:val="18"/>
                <w:szCs w:val="18"/>
                <w:lang w:val="lt-LT"/>
              </w:rPr>
              <w:t xml:space="preserve">as </w:t>
            </w:r>
          </w:p>
          <w:p w14:paraId="2847A66E" w14:textId="27CF01F2" w:rsidR="007C1A20" w:rsidRPr="0065213E" w:rsidRDefault="004263D9" w:rsidP="00940CE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89597669"/>
                <w14:checkbox>
                  <w14:checked w14:val="1"/>
                  <w14:checkedState w14:val="2612" w14:font="MS Gothic"/>
                  <w14:uncheckedState w14:val="2610" w14:font="MS Gothic"/>
                </w14:checkbox>
              </w:sdtPr>
              <w:sdtEndPr/>
              <w:sdtContent>
                <w:r w:rsidR="00B0575A">
                  <w:rPr>
                    <w:rFonts w:ascii="MS Gothic" w:eastAsia="MS Gothic" w:hAnsi="MS Gothic" w:cs="Arial" w:hint="eastAsia"/>
                    <w:bCs/>
                    <w:sz w:val="18"/>
                    <w:szCs w:val="18"/>
                    <w:lang w:val="lt-LT"/>
                  </w:rPr>
                  <w:t>☒</w:t>
                </w:r>
              </w:sdtContent>
            </w:sdt>
            <w:r w:rsidR="00940CE6" w:rsidRPr="0065213E">
              <w:rPr>
                <w:rFonts w:ascii="Arial" w:eastAsia="Arial" w:hAnsi="Arial" w:cs="Arial"/>
                <w:sz w:val="18"/>
                <w:szCs w:val="18"/>
                <w:lang w:val="lt-LT"/>
              </w:rPr>
              <w:t xml:space="preserve"> – </w:t>
            </w:r>
            <w:r w:rsidR="00CC6513" w:rsidRPr="0065213E">
              <w:rPr>
                <w:rFonts w:ascii="Arial" w:eastAsia="Arial" w:hAnsi="Arial" w:cs="Arial"/>
                <w:sz w:val="18"/>
                <w:szCs w:val="18"/>
                <w:lang w:val="lt-LT"/>
              </w:rPr>
              <w:t xml:space="preserve">į Užsakovo sąskaita atliktu </w:t>
            </w:r>
            <w:r w:rsidR="00F851FA" w:rsidRPr="0065213E">
              <w:rPr>
                <w:rFonts w:ascii="Arial" w:eastAsia="Arial" w:hAnsi="Arial" w:cs="Arial"/>
                <w:sz w:val="18"/>
                <w:szCs w:val="18"/>
                <w:lang w:val="lt-LT"/>
              </w:rPr>
              <w:t>mokėjimo pavedimu</w:t>
            </w:r>
          </w:p>
        </w:tc>
      </w:tr>
      <w:tr w:rsidR="00F9391E" w:rsidRPr="00BD348B" w14:paraId="57602C5F" w14:textId="77777777" w:rsidTr="005C39F6">
        <w:trPr>
          <w:trHeight w:val="516"/>
        </w:trPr>
        <w:tc>
          <w:tcPr>
            <w:tcW w:w="2538" w:type="dxa"/>
            <w:shd w:val="clear" w:color="auto" w:fill="F2F2F2"/>
            <w:vAlign w:val="center"/>
          </w:tcPr>
          <w:p w14:paraId="2A419AB2" w14:textId="2EA0F1D7"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lastRenderedPageBreak/>
              <w:t xml:space="preserve">Sutarties įvykdymo užtikrinimo suma (13.2.4 p.) </w:t>
            </w:r>
          </w:p>
        </w:tc>
        <w:tc>
          <w:tcPr>
            <w:tcW w:w="7663" w:type="dxa"/>
            <w:gridSpan w:val="3"/>
            <w:vAlign w:val="center"/>
          </w:tcPr>
          <w:p w14:paraId="31D8707D" w14:textId="3830F7BA" w:rsidR="00E0037A" w:rsidRPr="0065213E" w:rsidRDefault="0014163C"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E0037A" w:rsidRPr="0065213E">
              <w:rPr>
                <w:rFonts w:ascii="Arial" w:eastAsia="Arial" w:hAnsi="Arial" w:cs="Arial"/>
                <w:sz w:val="18"/>
                <w:szCs w:val="18"/>
                <w:lang w:val="lt-LT"/>
              </w:rPr>
              <w:t xml:space="preserve"> % nuo </w:t>
            </w:r>
            <w:r w:rsidR="00E0037A" w:rsidRPr="0065213E">
              <w:rPr>
                <w:rFonts w:ascii="Arial" w:eastAsia="Arial" w:hAnsi="Arial" w:cs="Arial"/>
                <w:color w:val="000000"/>
                <w:sz w:val="18"/>
                <w:szCs w:val="18"/>
                <w:lang w:val="lt-LT"/>
              </w:rPr>
              <w:t>Pradinės sutarties vertės arba Sutarties kainos (be PVM), atsižvelgiant į tai, kuri yra didesnė</w:t>
            </w:r>
          </w:p>
        </w:tc>
      </w:tr>
      <w:tr w:rsidR="00F9391E" w:rsidRPr="00BD348B" w14:paraId="0DF09289" w14:textId="77777777" w:rsidTr="005C39F6">
        <w:trPr>
          <w:trHeight w:val="516"/>
        </w:trPr>
        <w:tc>
          <w:tcPr>
            <w:tcW w:w="2538" w:type="dxa"/>
            <w:shd w:val="clear" w:color="auto" w:fill="F2F2F2"/>
            <w:vAlign w:val="center"/>
          </w:tcPr>
          <w:p w14:paraId="1F9324DC" w14:textId="6DC653D1"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Garantinių įsipareigojimų įvykdymo užtikrinimas (</w:t>
            </w:r>
            <w:r w:rsidR="00873066">
              <w:rPr>
                <w:rFonts w:ascii="Arial" w:eastAsia="Arial" w:hAnsi="Arial" w:cs="Arial"/>
                <w:sz w:val="18"/>
                <w:szCs w:val="18"/>
                <w:lang w:val="lt-LT"/>
              </w:rPr>
              <w:t>LR S</w:t>
            </w:r>
            <w:r w:rsidR="00AE588F" w:rsidRPr="00AE588F">
              <w:rPr>
                <w:rFonts w:ascii="Arial" w:eastAsia="Arial" w:hAnsi="Arial" w:cs="Arial"/>
                <w:sz w:val="18"/>
                <w:szCs w:val="18"/>
                <w:lang w:val="lt-LT"/>
              </w:rPr>
              <w:t>tatybos įstatym</w:t>
            </w:r>
            <w:r w:rsidR="00AE588F">
              <w:rPr>
                <w:rFonts w:ascii="Arial" w:eastAsia="Arial" w:hAnsi="Arial" w:cs="Arial"/>
                <w:sz w:val="18"/>
                <w:szCs w:val="18"/>
                <w:lang w:val="lt-LT"/>
              </w:rPr>
              <w:t xml:space="preserve">o </w:t>
            </w:r>
            <w:r w:rsidRPr="0065213E">
              <w:rPr>
                <w:rFonts w:ascii="Arial" w:eastAsia="Arial" w:hAnsi="Arial" w:cs="Arial"/>
                <w:sz w:val="18"/>
                <w:szCs w:val="18"/>
                <w:lang w:val="lt-LT"/>
              </w:rPr>
              <w:t xml:space="preserve">10 </w:t>
            </w:r>
            <w:r w:rsidR="00AE588F">
              <w:rPr>
                <w:rFonts w:ascii="Arial" w:eastAsia="Arial" w:hAnsi="Arial" w:cs="Arial"/>
                <w:sz w:val="18"/>
                <w:szCs w:val="18"/>
                <w:lang w:val="lt-LT"/>
              </w:rPr>
              <w:t>skirsnis</w:t>
            </w:r>
            <w:r w:rsidRPr="0065213E">
              <w:rPr>
                <w:rFonts w:ascii="Arial" w:eastAsia="Arial" w:hAnsi="Arial" w:cs="Arial"/>
                <w:sz w:val="18"/>
                <w:szCs w:val="18"/>
                <w:lang w:val="lt-LT"/>
              </w:rPr>
              <w:t>)</w:t>
            </w:r>
          </w:p>
        </w:tc>
        <w:tc>
          <w:tcPr>
            <w:tcW w:w="7663" w:type="dxa"/>
            <w:gridSpan w:val="3"/>
            <w:vAlign w:val="center"/>
          </w:tcPr>
          <w:p w14:paraId="6AF9D86C" w14:textId="79671203" w:rsidR="00E0037A" w:rsidRPr="0065213E" w:rsidRDefault="0014163C" w:rsidP="00E0037A">
            <w:pPr>
              <w:spacing w:before="40" w:after="40" w:line="240" w:lineRule="auto"/>
              <w:rPr>
                <w:rFonts w:ascii="Arial" w:hAnsi="Arial" w:cs="Arial"/>
                <w:lang w:val="lt-LT"/>
              </w:rPr>
            </w:pPr>
            <w:r>
              <w:rPr>
                <w:rFonts w:ascii="Arial" w:eastAsia="Arial" w:hAnsi="Arial" w:cs="Arial"/>
                <w:sz w:val="18"/>
                <w:szCs w:val="18"/>
                <w:lang w:val="lt-LT"/>
              </w:rPr>
              <w:t>5</w:t>
            </w:r>
            <w:r w:rsidR="00E0037A" w:rsidRPr="0065213E">
              <w:rPr>
                <w:rFonts w:ascii="Arial" w:eastAsia="Arial" w:hAnsi="Arial" w:cs="Arial"/>
                <w:sz w:val="18"/>
                <w:szCs w:val="18"/>
                <w:lang w:val="lt-LT"/>
              </w:rPr>
              <w:t> % nuo Sutarties kainos (su PVM)</w:t>
            </w:r>
            <w:r w:rsidR="0036379A" w:rsidRPr="0065213E">
              <w:rPr>
                <w:rFonts w:ascii="Arial" w:eastAsia="Arial" w:hAnsi="Arial" w:cs="Arial"/>
                <w:sz w:val="18"/>
                <w:szCs w:val="18"/>
                <w:lang w:val="lt-LT"/>
              </w:rPr>
              <w:t xml:space="preserve"> </w:t>
            </w:r>
            <w:r w:rsidR="0036379A" w:rsidRPr="0065213E">
              <w:rPr>
                <w:rFonts w:ascii="Arial" w:hAnsi="Arial" w:cs="Arial"/>
                <w:lang w:val="lt-LT"/>
              </w:rPr>
              <w:t xml:space="preserve"> </w:t>
            </w:r>
          </w:p>
        </w:tc>
      </w:tr>
      <w:tr w:rsidR="004A1C79" w:rsidRPr="004A1C79" w14:paraId="2723574B" w14:textId="77777777" w:rsidTr="008C0FDF">
        <w:trPr>
          <w:trHeight w:val="516"/>
        </w:trPr>
        <w:tc>
          <w:tcPr>
            <w:tcW w:w="10201" w:type="dxa"/>
            <w:gridSpan w:val="4"/>
            <w:shd w:val="clear" w:color="auto" w:fill="F2F2F2"/>
            <w:vAlign w:val="center"/>
          </w:tcPr>
          <w:p w14:paraId="7CC4DB70" w14:textId="1DB797BD" w:rsidR="004A1C79" w:rsidRPr="004A1C79" w:rsidRDefault="004A1C79" w:rsidP="004A1C79">
            <w:pPr>
              <w:pStyle w:val="Sraopastraipa"/>
              <w:numPr>
                <w:ilvl w:val="0"/>
                <w:numId w:val="3"/>
              </w:numPr>
              <w:rPr>
                <w:rFonts w:ascii="Arial" w:eastAsia="Arial" w:hAnsi="Arial" w:cs="Arial"/>
                <w:b/>
                <w:bCs/>
                <w:sz w:val="18"/>
                <w:szCs w:val="18"/>
              </w:rPr>
            </w:pPr>
            <w:r w:rsidRPr="4B743756">
              <w:rPr>
                <w:rFonts w:ascii="Arial" w:eastAsia="Arial" w:hAnsi="Arial" w:cs="Arial"/>
                <w:b/>
                <w:bCs/>
                <w:sz w:val="18"/>
                <w:szCs w:val="18"/>
              </w:rPr>
              <w:t>PAPILDOMI DARBAI (1.1.19 p.)</w:t>
            </w:r>
          </w:p>
        </w:tc>
      </w:tr>
      <w:tr w:rsidR="004A1C79" w:rsidRPr="00BD348B" w14:paraId="5151AC23" w14:textId="77777777" w:rsidTr="00F7684A">
        <w:trPr>
          <w:trHeight w:val="1526"/>
        </w:trPr>
        <w:tc>
          <w:tcPr>
            <w:tcW w:w="2538" w:type="dxa"/>
            <w:shd w:val="clear" w:color="auto" w:fill="F2F2F2"/>
            <w:vAlign w:val="center"/>
          </w:tcPr>
          <w:p w14:paraId="38FB34F4" w14:textId="77777777" w:rsidR="004A1C79" w:rsidRPr="000A6E1A" w:rsidRDefault="004A1C79" w:rsidP="00F7684A">
            <w:pPr>
              <w:numPr>
                <w:ilvl w:val="1"/>
                <w:numId w:val="3"/>
              </w:numPr>
              <w:spacing w:after="0" w:line="240" w:lineRule="auto"/>
              <w:ind w:left="0" w:firstLine="0"/>
              <w:rPr>
                <w:rFonts w:ascii="Arial" w:eastAsia="Arial" w:hAnsi="Arial" w:cs="Arial"/>
                <w:sz w:val="18"/>
                <w:szCs w:val="18"/>
                <w:lang w:val="lt-LT"/>
              </w:rPr>
            </w:pPr>
          </w:p>
        </w:tc>
        <w:tc>
          <w:tcPr>
            <w:tcW w:w="7663" w:type="dxa"/>
            <w:gridSpan w:val="3"/>
            <w:vAlign w:val="center"/>
          </w:tcPr>
          <w:p w14:paraId="182B5467" w14:textId="5D155B31" w:rsidR="004A1C79" w:rsidRPr="000A6E1A" w:rsidRDefault="004A1C79" w:rsidP="00F7684A">
            <w:pPr>
              <w:spacing w:after="0" w:line="240" w:lineRule="auto"/>
              <w:jc w:val="both"/>
              <w:rPr>
                <w:rFonts w:ascii="Arial" w:eastAsia="Arial" w:hAnsi="Arial" w:cs="Arial"/>
                <w:color w:val="000000" w:themeColor="text1"/>
                <w:sz w:val="18"/>
                <w:szCs w:val="18"/>
                <w:lang w:val="lt-LT"/>
              </w:rPr>
            </w:pPr>
            <w:r w:rsidRPr="000A6E1A">
              <w:rPr>
                <w:rFonts w:ascii="Arial" w:eastAsia="Arial" w:hAnsi="Arial" w:cs="Arial"/>
                <w:color w:val="000000" w:themeColor="text1"/>
                <w:sz w:val="18"/>
                <w:szCs w:val="18"/>
                <w:lang w:val="lt-LT"/>
              </w:rPr>
              <w:t xml:space="preserve">Rangovas prisiima darbų kiekių svyravimo iki 15 proc. riziką (tokie kiekių svyravimai nėra laikomi papildomais darbais).  Jei Rangovo įvykdytų darbų faktinis kiekis skirsis (ne daugiau kaip iki 15 proc.) nuo nurodyto </w:t>
            </w:r>
            <w:r w:rsidR="00AE588F" w:rsidRPr="000A6E1A">
              <w:rPr>
                <w:rFonts w:ascii="Arial" w:eastAsia="Arial" w:hAnsi="Arial" w:cs="Arial"/>
                <w:color w:val="000000" w:themeColor="text1"/>
                <w:sz w:val="18"/>
                <w:szCs w:val="18"/>
                <w:lang w:val="lt-LT"/>
              </w:rPr>
              <w:t>Statinio p</w:t>
            </w:r>
            <w:r w:rsidRPr="000A6E1A">
              <w:rPr>
                <w:rFonts w:ascii="Arial" w:eastAsia="Arial" w:hAnsi="Arial" w:cs="Arial"/>
                <w:color w:val="000000" w:themeColor="text1"/>
                <w:sz w:val="18"/>
                <w:szCs w:val="18"/>
                <w:lang w:val="lt-LT"/>
              </w:rPr>
              <w:t>rojekto kiekių žiniaraštyje ar kitame dokumente, bus laikoma, kad šie didesni ar mažesni darbų kiekiai buvo įskaičiuoti į sutartinę kainą, t. y. nepriklausomai nuo faktinio atliktų darbų kiekio, sutarties kaina nebus keičiama. Jei nesikeičia darbų apimtys, didesni atliktų darbų kiekiai nebus laikomi papildomais darbais, o mažesni – atsisakomais darbais.</w:t>
            </w:r>
          </w:p>
        </w:tc>
      </w:tr>
      <w:tr w:rsidR="004A1C79" w:rsidRPr="00342D75" w14:paraId="25F9D48A" w14:textId="77777777" w:rsidTr="00A62807">
        <w:trPr>
          <w:trHeight w:val="233"/>
        </w:trPr>
        <w:tc>
          <w:tcPr>
            <w:tcW w:w="10201" w:type="dxa"/>
            <w:gridSpan w:val="4"/>
            <w:shd w:val="clear" w:color="auto" w:fill="F2F2F2"/>
            <w:vAlign w:val="center"/>
          </w:tcPr>
          <w:p w14:paraId="00000272" w14:textId="06A91B41" w:rsidR="004A1C79" w:rsidRPr="004A1C79" w:rsidRDefault="004A1C79" w:rsidP="004A1C79">
            <w:pPr>
              <w:pStyle w:val="Sraopastraipa"/>
              <w:numPr>
                <w:ilvl w:val="0"/>
                <w:numId w:val="3"/>
              </w:numPr>
              <w:tabs>
                <w:tab w:val="left" w:pos="720"/>
              </w:tabs>
              <w:spacing w:before="40" w:after="40"/>
              <w:rPr>
                <w:rFonts w:ascii="Arial" w:eastAsia="Arial" w:hAnsi="Arial" w:cs="Arial"/>
                <w:sz w:val="18"/>
                <w:szCs w:val="18"/>
              </w:rPr>
            </w:pPr>
            <w:r w:rsidRPr="004A1C79">
              <w:rPr>
                <w:rFonts w:ascii="Arial" w:eastAsia="Arial" w:hAnsi="Arial" w:cs="Arial"/>
                <w:b/>
                <w:sz w:val="18"/>
                <w:szCs w:val="18"/>
              </w:rPr>
              <w:t>PRIEDAI:</w:t>
            </w:r>
          </w:p>
        </w:tc>
      </w:tr>
      <w:tr w:rsidR="00F9391E" w:rsidRPr="00BD348B" w14:paraId="15804A10" w14:textId="77777777" w:rsidTr="005C39F6">
        <w:trPr>
          <w:trHeight w:val="115"/>
        </w:trPr>
        <w:tc>
          <w:tcPr>
            <w:tcW w:w="2538" w:type="dxa"/>
            <w:shd w:val="clear" w:color="auto" w:fill="F2F2F2"/>
          </w:tcPr>
          <w:p w14:paraId="0000027A" w14:textId="2F6A94CC"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w:t>
            </w:r>
            <w:r w:rsidRPr="0065213E">
              <w:rPr>
                <w:rFonts w:ascii="Arial" w:eastAsia="Times New Roman" w:hAnsi="Arial" w:cs="Arial"/>
                <w:sz w:val="18"/>
                <w:szCs w:val="18"/>
                <w:lang w:val="lt-LT"/>
              </w:rPr>
              <w:fldChar w:fldCharType="end"/>
            </w:r>
          </w:p>
        </w:tc>
        <w:tc>
          <w:tcPr>
            <w:tcW w:w="7663" w:type="dxa"/>
            <w:gridSpan w:val="3"/>
          </w:tcPr>
          <w:p w14:paraId="0000027B" w14:textId="5E683516" w:rsidR="00E0037A" w:rsidRPr="0065213E" w:rsidRDefault="00275D7F"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Statybos rangos sutarties Bendrosios sąlygos</w:t>
            </w:r>
            <w:r w:rsidR="00E0037A" w:rsidRPr="0065213E">
              <w:rPr>
                <w:rFonts w:ascii="Arial" w:eastAsia="Arial" w:hAnsi="Arial" w:cs="Arial"/>
                <w:color w:val="9BBB59" w:themeColor="accent3"/>
                <w:sz w:val="18"/>
                <w:szCs w:val="18"/>
                <w:lang w:val="lt-LT"/>
              </w:rPr>
              <w:t>;</w:t>
            </w:r>
          </w:p>
        </w:tc>
      </w:tr>
      <w:tr w:rsidR="00F9391E" w:rsidRPr="0065213E" w14:paraId="75A5F930" w14:textId="77777777" w:rsidTr="005C39F6">
        <w:trPr>
          <w:trHeight w:val="115"/>
        </w:trPr>
        <w:tc>
          <w:tcPr>
            <w:tcW w:w="2538" w:type="dxa"/>
            <w:shd w:val="clear" w:color="auto" w:fill="F2F2F2"/>
          </w:tcPr>
          <w:p w14:paraId="00000280" w14:textId="72439787"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2</w:t>
            </w:r>
            <w:r w:rsidRPr="0065213E">
              <w:rPr>
                <w:rFonts w:ascii="Arial" w:eastAsia="Times New Roman" w:hAnsi="Arial" w:cs="Arial"/>
                <w:sz w:val="18"/>
                <w:szCs w:val="18"/>
                <w:lang w:val="lt-LT"/>
              </w:rPr>
              <w:fldChar w:fldCharType="end"/>
            </w:r>
          </w:p>
        </w:tc>
        <w:tc>
          <w:tcPr>
            <w:tcW w:w="7663" w:type="dxa"/>
            <w:gridSpan w:val="3"/>
          </w:tcPr>
          <w:p w14:paraId="00000281" w14:textId="48F685B6"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 xml:space="preserve">Užsakovo </w:t>
            </w:r>
            <w:r w:rsidR="0049365E">
              <w:rPr>
                <w:rFonts w:ascii="Arial" w:eastAsia="Arial" w:hAnsi="Arial" w:cs="Arial"/>
                <w:sz w:val="18"/>
                <w:szCs w:val="18"/>
                <w:lang w:val="lt-LT"/>
              </w:rPr>
              <w:t>techninė specifikacija (</w:t>
            </w:r>
            <w:r w:rsidRPr="0065213E">
              <w:rPr>
                <w:rFonts w:ascii="Arial" w:eastAsia="Arial" w:hAnsi="Arial" w:cs="Arial"/>
                <w:sz w:val="18"/>
                <w:szCs w:val="18"/>
                <w:lang w:val="lt-LT"/>
              </w:rPr>
              <w:t>užduotis</w:t>
            </w:r>
            <w:r w:rsidR="0049365E">
              <w:rPr>
                <w:rFonts w:ascii="Arial" w:eastAsia="Arial" w:hAnsi="Arial" w:cs="Arial"/>
                <w:sz w:val="18"/>
                <w:szCs w:val="18"/>
                <w:lang w:val="lt-LT"/>
              </w:rPr>
              <w:t>)</w:t>
            </w:r>
            <w:r w:rsidRPr="0065213E">
              <w:rPr>
                <w:rFonts w:ascii="Arial" w:eastAsia="Arial" w:hAnsi="Arial" w:cs="Arial"/>
                <w:sz w:val="18"/>
                <w:szCs w:val="18"/>
                <w:lang w:val="lt-LT"/>
              </w:rPr>
              <w:t>;</w:t>
            </w:r>
          </w:p>
        </w:tc>
      </w:tr>
      <w:tr w:rsidR="00F9391E" w:rsidRPr="0065213E" w14:paraId="7B559B2C" w14:textId="77777777" w:rsidTr="005C39F6">
        <w:trPr>
          <w:trHeight w:val="115"/>
        </w:trPr>
        <w:tc>
          <w:tcPr>
            <w:tcW w:w="2538" w:type="dxa"/>
            <w:shd w:val="clear" w:color="auto" w:fill="F2F2F2"/>
          </w:tcPr>
          <w:p w14:paraId="00000286" w14:textId="1326D507"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3</w:t>
            </w:r>
            <w:r w:rsidRPr="0065213E">
              <w:rPr>
                <w:rFonts w:ascii="Arial" w:eastAsia="Times New Roman" w:hAnsi="Arial" w:cs="Arial"/>
                <w:sz w:val="18"/>
                <w:szCs w:val="18"/>
                <w:lang w:val="lt-LT"/>
              </w:rPr>
              <w:fldChar w:fldCharType="end"/>
            </w:r>
          </w:p>
        </w:tc>
        <w:tc>
          <w:tcPr>
            <w:tcW w:w="7663" w:type="dxa"/>
            <w:gridSpan w:val="3"/>
          </w:tcPr>
          <w:p w14:paraId="00000287"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Statinio projektas;</w:t>
            </w:r>
          </w:p>
        </w:tc>
      </w:tr>
      <w:tr w:rsidR="00F9391E" w:rsidRPr="0065213E" w14:paraId="1E2EE730" w14:textId="77777777" w:rsidTr="005C39F6">
        <w:trPr>
          <w:trHeight w:val="115"/>
        </w:trPr>
        <w:tc>
          <w:tcPr>
            <w:tcW w:w="2538" w:type="dxa"/>
            <w:shd w:val="clear" w:color="auto" w:fill="F2F2F2"/>
          </w:tcPr>
          <w:p w14:paraId="0000028C" w14:textId="545C25E0"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4</w:t>
            </w:r>
            <w:r w:rsidRPr="0065213E">
              <w:rPr>
                <w:rFonts w:ascii="Arial" w:eastAsia="Times New Roman" w:hAnsi="Arial" w:cs="Arial"/>
                <w:sz w:val="18"/>
                <w:szCs w:val="18"/>
                <w:lang w:val="lt-LT"/>
              </w:rPr>
              <w:fldChar w:fldCharType="end"/>
            </w:r>
          </w:p>
        </w:tc>
        <w:tc>
          <w:tcPr>
            <w:tcW w:w="7663" w:type="dxa"/>
            <w:gridSpan w:val="3"/>
          </w:tcPr>
          <w:p w14:paraId="0000028D" w14:textId="755FD711"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Darbų kainų žiniaraštis</w:t>
            </w:r>
            <w:r w:rsidR="004A1C79">
              <w:rPr>
                <w:rFonts w:ascii="Arial" w:eastAsia="Arial" w:hAnsi="Arial" w:cs="Arial"/>
                <w:sz w:val="18"/>
                <w:szCs w:val="18"/>
                <w:lang w:val="lt-LT"/>
              </w:rPr>
              <w:t xml:space="preserve"> (Netaikoma)</w:t>
            </w:r>
            <w:r w:rsidRPr="0065213E">
              <w:rPr>
                <w:rFonts w:ascii="Arial" w:eastAsia="Arial" w:hAnsi="Arial" w:cs="Arial"/>
                <w:sz w:val="18"/>
                <w:szCs w:val="18"/>
                <w:lang w:val="lt-LT"/>
              </w:rPr>
              <w:t xml:space="preserve">; </w:t>
            </w:r>
          </w:p>
        </w:tc>
      </w:tr>
      <w:tr w:rsidR="00F9391E" w:rsidRPr="00342D75" w14:paraId="0867EE30" w14:textId="77777777" w:rsidTr="005C39F6">
        <w:trPr>
          <w:trHeight w:val="115"/>
        </w:trPr>
        <w:tc>
          <w:tcPr>
            <w:tcW w:w="2538" w:type="dxa"/>
            <w:shd w:val="clear" w:color="auto" w:fill="F2F2F2"/>
          </w:tcPr>
          <w:p w14:paraId="00000292" w14:textId="0AF435B1"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5</w:t>
            </w:r>
            <w:r w:rsidRPr="0065213E">
              <w:rPr>
                <w:rFonts w:ascii="Arial" w:eastAsia="Times New Roman" w:hAnsi="Arial" w:cs="Arial"/>
                <w:sz w:val="18"/>
                <w:szCs w:val="18"/>
                <w:lang w:val="lt-LT"/>
              </w:rPr>
              <w:fldChar w:fldCharType="end"/>
            </w:r>
          </w:p>
        </w:tc>
        <w:tc>
          <w:tcPr>
            <w:tcW w:w="7663" w:type="dxa"/>
            <w:gridSpan w:val="3"/>
          </w:tcPr>
          <w:p w14:paraId="00000293" w14:textId="588A4793" w:rsidR="00E0037A" w:rsidRPr="0065213E" w:rsidRDefault="00E0037A" w:rsidP="004A1C79">
            <w:pPr>
              <w:spacing w:before="40" w:after="40" w:line="240" w:lineRule="auto"/>
              <w:jc w:val="both"/>
              <w:rPr>
                <w:rFonts w:ascii="Arial" w:eastAsia="Arial" w:hAnsi="Arial" w:cs="Arial"/>
                <w:sz w:val="18"/>
                <w:szCs w:val="18"/>
                <w:lang w:val="lt-LT"/>
              </w:rPr>
            </w:pPr>
            <w:r w:rsidRPr="0065213E">
              <w:rPr>
                <w:rFonts w:ascii="Arial" w:eastAsia="Arial" w:hAnsi="Arial" w:cs="Arial"/>
                <w:sz w:val="18"/>
                <w:szCs w:val="18"/>
                <w:lang w:val="lt-LT"/>
              </w:rPr>
              <w:t>Rangovo pasiūlymas</w:t>
            </w:r>
            <w:r w:rsidR="0029404D" w:rsidRPr="0065213E">
              <w:rPr>
                <w:rFonts w:ascii="Arial" w:hAnsi="Arial" w:cs="Arial"/>
                <w:lang w:val="lt-LT"/>
              </w:rPr>
              <w:t xml:space="preserve"> </w:t>
            </w:r>
            <w:r w:rsidR="0090017B" w:rsidRPr="0065213E">
              <w:rPr>
                <w:rFonts w:ascii="Arial" w:eastAsia="Arial" w:hAnsi="Arial" w:cs="Arial"/>
                <w:color w:val="9BBB59" w:themeColor="accent3"/>
                <w:sz w:val="18"/>
                <w:szCs w:val="18"/>
                <w:lang w:val="lt-LT"/>
              </w:rPr>
              <w:t>(</w:t>
            </w:r>
            <w:r w:rsidR="0029404D" w:rsidRPr="0065213E">
              <w:rPr>
                <w:rFonts w:ascii="Arial" w:eastAsia="Arial" w:hAnsi="Arial" w:cs="Arial"/>
                <w:color w:val="9BBB59" w:themeColor="accent3"/>
                <w:sz w:val="18"/>
                <w:szCs w:val="18"/>
                <w:lang w:val="lt-LT"/>
              </w:rPr>
              <w:t xml:space="preserve">prie </w:t>
            </w:r>
            <w:r w:rsidR="0090017B" w:rsidRPr="0065213E">
              <w:rPr>
                <w:rFonts w:ascii="Arial" w:eastAsia="Arial" w:hAnsi="Arial" w:cs="Arial"/>
                <w:color w:val="9BBB59" w:themeColor="accent3"/>
                <w:sz w:val="18"/>
                <w:szCs w:val="18"/>
                <w:lang w:val="lt-LT"/>
              </w:rPr>
              <w:t xml:space="preserve"> Statybos rangos sutarties </w:t>
            </w:r>
            <w:r w:rsidR="0029404D" w:rsidRPr="0065213E">
              <w:rPr>
                <w:rFonts w:ascii="Arial" w:eastAsia="Arial" w:hAnsi="Arial" w:cs="Arial"/>
                <w:color w:val="9BBB59" w:themeColor="accent3"/>
                <w:sz w:val="18"/>
                <w:szCs w:val="18"/>
                <w:lang w:val="lt-LT"/>
              </w:rPr>
              <w:t xml:space="preserve"> atskirai nepridedamas, originalas saugomas CVP IS</w:t>
            </w:r>
            <w:r w:rsidR="004A1C79">
              <w:rPr>
                <w:rFonts w:ascii="Arial" w:eastAsia="Arial" w:hAnsi="Arial" w:cs="Arial"/>
                <w:color w:val="9BBB59" w:themeColor="accent3"/>
                <w:sz w:val="18"/>
                <w:szCs w:val="18"/>
                <w:lang w:val="lt-LT"/>
              </w:rPr>
              <w:t>)</w:t>
            </w:r>
          </w:p>
        </w:tc>
      </w:tr>
      <w:tr w:rsidR="00F9391E" w:rsidRPr="00BD348B" w14:paraId="1629616F" w14:textId="77777777" w:rsidTr="005C39F6">
        <w:trPr>
          <w:trHeight w:val="115"/>
        </w:trPr>
        <w:tc>
          <w:tcPr>
            <w:tcW w:w="2538" w:type="dxa"/>
            <w:shd w:val="clear" w:color="auto" w:fill="F2F2F2"/>
          </w:tcPr>
          <w:p w14:paraId="00000298" w14:textId="40C7D09A"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6</w:t>
            </w:r>
            <w:r w:rsidRPr="0065213E">
              <w:rPr>
                <w:rFonts w:ascii="Arial" w:eastAsia="Times New Roman" w:hAnsi="Arial" w:cs="Arial"/>
                <w:sz w:val="18"/>
                <w:szCs w:val="18"/>
                <w:lang w:val="lt-LT"/>
              </w:rPr>
              <w:fldChar w:fldCharType="end"/>
            </w:r>
          </w:p>
        </w:tc>
        <w:tc>
          <w:tcPr>
            <w:tcW w:w="7663" w:type="dxa"/>
            <w:gridSpan w:val="3"/>
          </w:tcPr>
          <w:p w14:paraId="00000299"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Sutarties kainos (įkainių) detalizacijos žiniaraštis;</w:t>
            </w:r>
          </w:p>
        </w:tc>
      </w:tr>
      <w:tr w:rsidR="00F9391E" w:rsidRPr="0065213E" w14:paraId="4C8BA96E" w14:textId="77777777" w:rsidTr="005C39F6">
        <w:trPr>
          <w:trHeight w:val="115"/>
        </w:trPr>
        <w:tc>
          <w:tcPr>
            <w:tcW w:w="2538" w:type="dxa"/>
            <w:shd w:val="clear" w:color="auto" w:fill="F2F2F2"/>
          </w:tcPr>
          <w:p w14:paraId="0000029E" w14:textId="3BC4A9F7"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7</w:t>
            </w:r>
            <w:r w:rsidRPr="0065213E">
              <w:rPr>
                <w:rFonts w:ascii="Arial" w:eastAsia="Times New Roman" w:hAnsi="Arial" w:cs="Arial"/>
                <w:sz w:val="18"/>
                <w:szCs w:val="18"/>
                <w:lang w:val="lt-LT"/>
              </w:rPr>
              <w:fldChar w:fldCharType="end"/>
            </w:r>
          </w:p>
        </w:tc>
        <w:tc>
          <w:tcPr>
            <w:tcW w:w="7663" w:type="dxa"/>
            <w:gridSpan w:val="3"/>
          </w:tcPr>
          <w:p w14:paraId="0000029F" w14:textId="0AF2D32C"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Subrangovų sąrašo forma;</w:t>
            </w:r>
          </w:p>
        </w:tc>
      </w:tr>
      <w:tr w:rsidR="00F9391E" w:rsidRPr="0065213E" w14:paraId="24EFAD17" w14:textId="77777777" w:rsidTr="005C39F6">
        <w:trPr>
          <w:trHeight w:val="115"/>
        </w:trPr>
        <w:tc>
          <w:tcPr>
            <w:tcW w:w="2538" w:type="dxa"/>
            <w:shd w:val="clear" w:color="auto" w:fill="F2F2F2"/>
          </w:tcPr>
          <w:p w14:paraId="000002A4" w14:textId="1C31B449"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8</w:t>
            </w:r>
            <w:r w:rsidRPr="0065213E">
              <w:rPr>
                <w:rFonts w:ascii="Arial" w:eastAsia="Times New Roman" w:hAnsi="Arial" w:cs="Arial"/>
                <w:sz w:val="18"/>
                <w:szCs w:val="18"/>
                <w:lang w:val="lt-LT"/>
              </w:rPr>
              <w:fldChar w:fldCharType="end"/>
            </w:r>
          </w:p>
        </w:tc>
        <w:tc>
          <w:tcPr>
            <w:tcW w:w="7663" w:type="dxa"/>
            <w:gridSpan w:val="3"/>
          </w:tcPr>
          <w:p w14:paraId="000002A5"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Specialistų sąrašas;</w:t>
            </w:r>
          </w:p>
        </w:tc>
      </w:tr>
      <w:tr w:rsidR="0065557B" w:rsidRPr="00BD348B" w14:paraId="16EF63E8" w14:textId="77777777" w:rsidTr="005C39F6">
        <w:trPr>
          <w:trHeight w:val="115"/>
        </w:trPr>
        <w:tc>
          <w:tcPr>
            <w:tcW w:w="2538" w:type="dxa"/>
            <w:shd w:val="clear" w:color="auto" w:fill="F2F2F2"/>
          </w:tcPr>
          <w:p w14:paraId="33BC58F2" w14:textId="125B73F9" w:rsidR="0065557B" w:rsidRPr="0065213E"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Pr="0065213E">
              <w:rPr>
                <w:rFonts w:ascii="Arial" w:eastAsia="Times New Roman" w:hAnsi="Arial" w:cs="Arial"/>
                <w:noProof/>
                <w:sz w:val="18"/>
                <w:szCs w:val="18"/>
                <w:lang w:val="lt-LT"/>
              </w:rPr>
              <w:t>9</w:t>
            </w:r>
            <w:r w:rsidRPr="0065213E">
              <w:rPr>
                <w:rFonts w:ascii="Arial" w:eastAsia="Times New Roman" w:hAnsi="Arial" w:cs="Arial"/>
                <w:sz w:val="18"/>
                <w:szCs w:val="18"/>
                <w:lang w:val="lt-LT"/>
              </w:rPr>
              <w:fldChar w:fldCharType="end"/>
            </w:r>
          </w:p>
        </w:tc>
        <w:tc>
          <w:tcPr>
            <w:tcW w:w="7663" w:type="dxa"/>
            <w:gridSpan w:val="3"/>
          </w:tcPr>
          <w:p w14:paraId="5BAD003F" w14:textId="7D489105" w:rsidR="0065557B" w:rsidRPr="0065213E" w:rsidRDefault="0065557B"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Statybvietės perdavimo-priėmimo akto forma;</w:t>
            </w:r>
          </w:p>
        </w:tc>
      </w:tr>
      <w:tr w:rsidR="00F9391E" w:rsidRPr="00BD348B" w14:paraId="1035B480" w14:textId="77777777" w:rsidTr="005C39F6">
        <w:trPr>
          <w:trHeight w:val="115"/>
        </w:trPr>
        <w:tc>
          <w:tcPr>
            <w:tcW w:w="2538" w:type="dxa"/>
            <w:shd w:val="clear" w:color="auto" w:fill="F2F2F2"/>
          </w:tcPr>
          <w:p w14:paraId="000002AA" w14:textId="2446FC14"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10</w:t>
            </w:r>
            <w:r w:rsidRPr="0065213E">
              <w:rPr>
                <w:rFonts w:ascii="Arial" w:eastAsia="Times New Roman" w:hAnsi="Arial" w:cs="Arial"/>
                <w:sz w:val="18"/>
                <w:szCs w:val="18"/>
                <w:lang w:val="lt-LT"/>
              </w:rPr>
              <w:fldChar w:fldCharType="end"/>
            </w:r>
          </w:p>
        </w:tc>
        <w:tc>
          <w:tcPr>
            <w:tcW w:w="7663" w:type="dxa"/>
            <w:gridSpan w:val="3"/>
          </w:tcPr>
          <w:p w14:paraId="000002AB" w14:textId="332AE339"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Darbų perdavimo-priėmimo akto forma;</w:t>
            </w:r>
          </w:p>
        </w:tc>
      </w:tr>
      <w:tr w:rsidR="00F9391E" w:rsidRPr="0065213E" w14:paraId="637B6AD0" w14:textId="77777777" w:rsidTr="005C39F6">
        <w:trPr>
          <w:trHeight w:val="115"/>
        </w:trPr>
        <w:tc>
          <w:tcPr>
            <w:tcW w:w="2538" w:type="dxa"/>
            <w:shd w:val="clear" w:color="auto" w:fill="F2F2F2"/>
          </w:tcPr>
          <w:p w14:paraId="000002C8" w14:textId="6C034B64"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11</w:t>
            </w:r>
            <w:r w:rsidRPr="0065213E">
              <w:rPr>
                <w:rFonts w:ascii="Arial" w:eastAsia="Times New Roman" w:hAnsi="Arial" w:cs="Arial"/>
                <w:sz w:val="18"/>
                <w:szCs w:val="18"/>
                <w:lang w:val="lt-LT"/>
              </w:rPr>
              <w:fldChar w:fldCharType="end"/>
            </w:r>
          </w:p>
        </w:tc>
        <w:tc>
          <w:tcPr>
            <w:tcW w:w="7663" w:type="dxa"/>
            <w:gridSpan w:val="3"/>
          </w:tcPr>
          <w:p w14:paraId="000002C9"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Atliktų darbų akto forma;</w:t>
            </w:r>
          </w:p>
        </w:tc>
      </w:tr>
      <w:tr w:rsidR="00F9391E" w:rsidRPr="00BD348B" w14:paraId="0D397EEC" w14:textId="77777777" w:rsidTr="005C39F6">
        <w:trPr>
          <w:trHeight w:val="115"/>
        </w:trPr>
        <w:tc>
          <w:tcPr>
            <w:tcW w:w="2538" w:type="dxa"/>
            <w:shd w:val="clear" w:color="auto" w:fill="F2F2F2"/>
          </w:tcPr>
          <w:p w14:paraId="000002CE" w14:textId="42C3A293"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12</w:t>
            </w:r>
            <w:r w:rsidRPr="0065213E">
              <w:rPr>
                <w:rFonts w:ascii="Arial" w:eastAsia="Times New Roman" w:hAnsi="Arial" w:cs="Arial"/>
                <w:sz w:val="18"/>
                <w:szCs w:val="18"/>
                <w:lang w:val="lt-LT"/>
              </w:rPr>
              <w:fldChar w:fldCharType="end"/>
            </w:r>
          </w:p>
        </w:tc>
        <w:tc>
          <w:tcPr>
            <w:tcW w:w="7663" w:type="dxa"/>
            <w:gridSpan w:val="3"/>
          </w:tcPr>
          <w:p w14:paraId="000002CF" w14:textId="1582502F"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Pažymos apie atliktų darbų vertę forma;</w:t>
            </w:r>
          </w:p>
        </w:tc>
      </w:tr>
      <w:tr w:rsidR="00F9391E" w:rsidRPr="00BD348B" w14:paraId="71C6CBBE" w14:textId="77777777" w:rsidTr="005C39F6">
        <w:trPr>
          <w:trHeight w:val="115"/>
        </w:trPr>
        <w:tc>
          <w:tcPr>
            <w:tcW w:w="2538" w:type="dxa"/>
            <w:shd w:val="clear" w:color="auto" w:fill="F2F2F2"/>
          </w:tcPr>
          <w:p w14:paraId="000002D4" w14:textId="57CCE67C"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13</w:t>
            </w:r>
            <w:r w:rsidRPr="0065213E">
              <w:rPr>
                <w:rFonts w:ascii="Arial" w:eastAsia="Times New Roman" w:hAnsi="Arial" w:cs="Arial"/>
                <w:sz w:val="18"/>
                <w:szCs w:val="18"/>
                <w:lang w:val="lt-LT"/>
              </w:rPr>
              <w:fldChar w:fldCharType="end"/>
            </w:r>
          </w:p>
        </w:tc>
        <w:tc>
          <w:tcPr>
            <w:tcW w:w="7663" w:type="dxa"/>
            <w:gridSpan w:val="3"/>
          </w:tcPr>
          <w:p w14:paraId="000002D5" w14:textId="3D829B60"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Trišalio susitarimo su Subrangovu forma;</w:t>
            </w:r>
          </w:p>
        </w:tc>
      </w:tr>
      <w:tr w:rsidR="00F9391E" w:rsidRPr="0065213E" w14:paraId="581A9093" w14:textId="77777777" w:rsidTr="005C39F6">
        <w:trPr>
          <w:trHeight w:val="115"/>
        </w:trPr>
        <w:tc>
          <w:tcPr>
            <w:tcW w:w="2538" w:type="dxa"/>
            <w:shd w:val="clear" w:color="auto" w:fill="F2F2F2"/>
          </w:tcPr>
          <w:p w14:paraId="000002DA" w14:textId="6ACC7D9E"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14</w:t>
            </w:r>
            <w:r w:rsidRPr="0065213E">
              <w:rPr>
                <w:rFonts w:ascii="Arial" w:eastAsia="Times New Roman" w:hAnsi="Arial" w:cs="Arial"/>
                <w:sz w:val="18"/>
                <w:szCs w:val="18"/>
                <w:lang w:val="lt-LT"/>
              </w:rPr>
              <w:fldChar w:fldCharType="end"/>
            </w:r>
          </w:p>
        </w:tc>
        <w:tc>
          <w:tcPr>
            <w:tcW w:w="7663" w:type="dxa"/>
            <w:gridSpan w:val="3"/>
          </w:tcPr>
          <w:p w14:paraId="000002DB" w14:textId="148C2364" w:rsidR="00E0037A" w:rsidRPr="002E74B2" w:rsidRDefault="00E0037A" w:rsidP="00E0037A">
            <w:pPr>
              <w:spacing w:before="40" w:after="40" w:line="240" w:lineRule="auto"/>
              <w:rPr>
                <w:rFonts w:ascii="Arial" w:eastAsia="Arial" w:hAnsi="Arial" w:cs="Arial"/>
                <w:sz w:val="18"/>
                <w:szCs w:val="18"/>
                <w:lang w:val="lt-LT"/>
              </w:rPr>
            </w:pPr>
            <w:r w:rsidRPr="002E74B2">
              <w:rPr>
                <w:rFonts w:ascii="Arial" w:eastAsia="Arial" w:hAnsi="Arial" w:cs="Arial"/>
                <w:sz w:val="18"/>
                <w:szCs w:val="18"/>
                <w:lang w:val="lt-LT"/>
              </w:rPr>
              <w:t>Susitarimo forma</w:t>
            </w:r>
            <w:r w:rsidR="00873066">
              <w:rPr>
                <w:rFonts w:ascii="Arial" w:eastAsia="Arial" w:hAnsi="Arial" w:cs="Arial"/>
                <w:sz w:val="18"/>
                <w:szCs w:val="18"/>
                <w:lang w:val="lt-LT"/>
              </w:rPr>
              <w:t>;</w:t>
            </w:r>
          </w:p>
        </w:tc>
      </w:tr>
      <w:tr w:rsidR="002E74B2" w:rsidRPr="00BD348B" w14:paraId="6E35898E" w14:textId="77777777" w:rsidTr="005C39F6">
        <w:trPr>
          <w:trHeight w:val="115"/>
        </w:trPr>
        <w:tc>
          <w:tcPr>
            <w:tcW w:w="2538" w:type="dxa"/>
            <w:shd w:val="clear" w:color="auto" w:fill="F2F2F2"/>
          </w:tcPr>
          <w:p w14:paraId="4C47A0F2" w14:textId="0143C89F" w:rsidR="002E74B2" w:rsidRPr="0065213E" w:rsidRDefault="002E74B2" w:rsidP="002E74B2">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15</w:t>
            </w:r>
          </w:p>
        </w:tc>
        <w:tc>
          <w:tcPr>
            <w:tcW w:w="7663" w:type="dxa"/>
            <w:gridSpan w:val="3"/>
          </w:tcPr>
          <w:p w14:paraId="72F64EAF" w14:textId="485FD87C" w:rsidR="002E74B2" w:rsidRPr="002E74B2" w:rsidRDefault="002E74B2" w:rsidP="002E74B2">
            <w:pPr>
              <w:spacing w:before="40" w:after="40" w:line="240" w:lineRule="auto"/>
              <w:rPr>
                <w:rFonts w:ascii="Arial" w:eastAsia="Arial" w:hAnsi="Arial" w:cs="Arial"/>
                <w:sz w:val="18"/>
                <w:szCs w:val="18"/>
                <w:lang w:val="lt-LT"/>
              </w:rPr>
            </w:pPr>
            <w:r w:rsidRPr="002E74B2">
              <w:rPr>
                <w:rFonts w:ascii="Arial" w:eastAsia="Arial" w:hAnsi="Arial" w:cs="Arial"/>
                <w:sz w:val="18"/>
                <w:szCs w:val="18"/>
                <w:lang w:val="lt-LT"/>
              </w:rPr>
              <w:t>Atmintinė rangovams dėl taikomų darbuotojų saugos ir sveikatos reikalavimų</w:t>
            </w:r>
            <w:r w:rsidR="00873066">
              <w:rPr>
                <w:rFonts w:ascii="Arial" w:eastAsia="Arial" w:hAnsi="Arial" w:cs="Arial"/>
                <w:sz w:val="18"/>
                <w:szCs w:val="18"/>
                <w:lang w:val="lt-LT"/>
              </w:rPr>
              <w:t>;</w:t>
            </w:r>
          </w:p>
        </w:tc>
      </w:tr>
      <w:tr w:rsidR="002E74B2" w:rsidRPr="0065213E" w14:paraId="04EED335" w14:textId="77777777" w:rsidTr="005C39F6">
        <w:trPr>
          <w:trHeight w:val="115"/>
        </w:trPr>
        <w:tc>
          <w:tcPr>
            <w:tcW w:w="2538" w:type="dxa"/>
            <w:shd w:val="clear" w:color="auto" w:fill="F2F2F2"/>
          </w:tcPr>
          <w:p w14:paraId="18D66188" w14:textId="66DE0A47" w:rsidR="002E74B2" w:rsidRPr="0065213E" w:rsidRDefault="002E74B2" w:rsidP="002E74B2">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16</w:t>
            </w:r>
          </w:p>
        </w:tc>
        <w:tc>
          <w:tcPr>
            <w:tcW w:w="7663" w:type="dxa"/>
            <w:gridSpan w:val="3"/>
          </w:tcPr>
          <w:p w14:paraId="7368576D" w14:textId="2000F679" w:rsidR="002E74B2" w:rsidRPr="002E74B2" w:rsidRDefault="002E74B2" w:rsidP="002E74B2">
            <w:pPr>
              <w:spacing w:before="40" w:after="40" w:line="240" w:lineRule="auto"/>
              <w:rPr>
                <w:rFonts w:ascii="Arial" w:eastAsia="Arial" w:hAnsi="Arial" w:cs="Arial"/>
                <w:sz w:val="18"/>
                <w:szCs w:val="18"/>
                <w:lang w:val="lt-LT"/>
              </w:rPr>
            </w:pPr>
            <w:r w:rsidRPr="002E74B2">
              <w:rPr>
                <w:rFonts w:ascii="Arial" w:eastAsia="Arial" w:hAnsi="Arial" w:cs="Arial"/>
                <w:sz w:val="18"/>
                <w:szCs w:val="18"/>
                <w:lang w:val="lt-LT"/>
              </w:rPr>
              <w:t>Įsipareigojimas neatskleisti konfidencialios informacijos</w:t>
            </w:r>
            <w:r w:rsidR="00873066">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172850"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060969" w:rsidRPr="000A6E1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0A6E1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13AC6143" w14:textId="77777777" w:rsidR="004A1C79" w:rsidRPr="00172850" w:rsidRDefault="004A1C79" w:rsidP="004A1C79">
            <w:pPr>
              <w:spacing w:before="40" w:after="40" w:line="240" w:lineRule="auto"/>
              <w:jc w:val="both"/>
              <w:rPr>
                <w:rFonts w:ascii="Arial" w:eastAsia="Arial" w:hAnsi="Arial" w:cs="Arial"/>
                <w:bCs/>
                <w:sz w:val="18"/>
                <w:szCs w:val="18"/>
                <w:lang w:val="lt-LT"/>
              </w:rPr>
            </w:pPr>
            <w:r w:rsidRPr="00172850">
              <w:rPr>
                <w:rFonts w:ascii="Arial" w:eastAsia="Arial" w:hAnsi="Arial" w:cs="Arial"/>
                <w:bCs/>
                <w:sz w:val="18"/>
                <w:szCs w:val="18"/>
                <w:lang w:val="lt-LT"/>
              </w:rPr>
              <w:t>Šalys susitaria papildyti Sutarties Bendrąsias sąlygas nurodytais punktais, tačiau kitų punktų numeracijos nekeisti:</w:t>
            </w:r>
          </w:p>
          <w:p w14:paraId="2FF4BF22" w14:textId="44956745" w:rsidR="003D4E23" w:rsidRPr="00172850" w:rsidRDefault="003D4E23" w:rsidP="004A1C79">
            <w:pPr>
              <w:spacing w:before="40" w:after="40" w:line="240" w:lineRule="auto"/>
              <w:jc w:val="both"/>
              <w:rPr>
                <w:rFonts w:ascii="Arial" w:eastAsia="Arial" w:hAnsi="Arial" w:cs="Arial"/>
                <w:bCs/>
                <w:sz w:val="18"/>
                <w:szCs w:val="18"/>
                <w:lang w:val="lt-LT"/>
              </w:rPr>
            </w:pPr>
            <w:r w:rsidRPr="00172850">
              <w:rPr>
                <w:rFonts w:ascii="Arial" w:eastAsia="Arial" w:hAnsi="Arial" w:cs="Arial"/>
                <w:bCs/>
                <w:sz w:val="18"/>
                <w:szCs w:val="18"/>
                <w:lang w:val="lt-LT"/>
              </w:rPr>
              <w:t>3.1.1.5.užtikrinti aplinkos apsaugos kriterijų reikalavimų, nustatytų vadovaujantis Aplinkos apsaugos kriterijų taikymo, vykdant žaliuosius pirkimus, tvarkos aprašu, patvirtintu 2011 m. birželio 28 d. įsakymu D1-508 „Dėl Aplinkos apsaugos kriterijų taikymo, vykdant žaliuosius pirkimus, tvarkos aprašo patvirtinimo“, laikymąsi, jeigu to reikalaujama Pirkimo dokumentuose, ir turėtų tą patvirtinančius dokumentus</w:t>
            </w:r>
          </w:p>
          <w:p w14:paraId="7A29E60C" w14:textId="35983479" w:rsidR="00C942A5" w:rsidRPr="00172850" w:rsidRDefault="00C942A5" w:rsidP="004A1C79">
            <w:pPr>
              <w:spacing w:before="40" w:after="40" w:line="240" w:lineRule="auto"/>
              <w:jc w:val="both"/>
              <w:rPr>
                <w:rFonts w:ascii="Arial" w:eastAsia="Arial" w:hAnsi="Arial" w:cs="Arial"/>
                <w:bCs/>
                <w:sz w:val="18"/>
                <w:szCs w:val="18"/>
                <w:lang w:val="lt-LT"/>
              </w:rPr>
            </w:pPr>
            <w:r w:rsidRPr="00172850">
              <w:rPr>
                <w:rFonts w:ascii="Arial" w:eastAsia="Arial" w:hAnsi="Arial" w:cs="Arial"/>
                <w:bCs/>
                <w:sz w:val="18"/>
                <w:szCs w:val="18"/>
                <w:lang w:val="lt-LT"/>
              </w:rPr>
              <w:t>17.8. jeigu vykdant Sutartį Rangovui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p>
          <w:p w14:paraId="6A68D374" w14:textId="74A7A93A" w:rsidR="004A1C79" w:rsidRPr="00172850" w:rsidRDefault="004A1C79" w:rsidP="004A1C79">
            <w:pPr>
              <w:spacing w:before="40" w:after="40" w:line="240" w:lineRule="auto"/>
              <w:jc w:val="both"/>
              <w:rPr>
                <w:rFonts w:ascii="Arial" w:eastAsia="Arial" w:hAnsi="Arial" w:cs="Arial"/>
                <w:bCs/>
                <w:sz w:val="18"/>
                <w:szCs w:val="18"/>
                <w:lang w:val="lt-LT"/>
              </w:rPr>
            </w:pPr>
            <w:r w:rsidRPr="00172850">
              <w:rPr>
                <w:rFonts w:ascii="Arial" w:eastAsia="Arial" w:hAnsi="Arial" w:cs="Arial"/>
                <w:bCs/>
                <w:sz w:val="18"/>
                <w:szCs w:val="18"/>
                <w:lang w:val="lt-LT"/>
              </w:rPr>
              <w:t>27.8. Rangovas supažindina Sutartį vykdysiančius Rangovo (ir subtiekėjo, jeigu jis pasitelkiamas) darbuotojus su</w:t>
            </w:r>
            <w:r w:rsidR="00F53CD8" w:rsidRPr="00172850">
              <w:rPr>
                <w:rFonts w:ascii="Arial" w:eastAsia="Arial" w:hAnsi="Arial" w:cs="Arial"/>
                <w:bCs/>
                <w:sz w:val="18"/>
                <w:szCs w:val="18"/>
                <w:lang w:val="lt-LT"/>
              </w:rPr>
              <w:t xml:space="preserve"> Užsakovo</w:t>
            </w:r>
            <w:r w:rsidRPr="00172850">
              <w:rPr>
                <w:rFonts w:ascii="Arial" w:eastAsia="Arial" w:hAnsi="Arial" w:cs="Arial"/>
                <w:bCs/>
                <w:sz w:val="18"/>
                <w:szCs w:val="18"/>
                <w:lang w:val="lt-LT"/>
              </w:rPr>
              <w:t xml:space="preserve"> elgesio kodeksu </w:t>
            </w:r>
            <w:r w:rsidRPr="00172850">
              <w:rPr>
                <w:rFonts w:ascii="Arial" w:eastAsia="Arial" w:hAnsi="Arial" w:cs="Arial"/>
                <w:bCs/>
                <w:sz w:val="18"/>
                <w:szCs w:val="18"/>
                <w:lang w:val="lt-LT"/>
              </w:rPr>
              <w:lastRenderedPageBreak/>
              <w:t>(https://vmu.lt/korupcijos-prevencija/, skiltis „Tiekėjų elgesio kodeksas ir kiti reikalavimai VMU veiklos partneriams“) ir įsipareigoja jo laikytis.</w:t>
            </w:r>
          </w:p>
          <w:p w14:paraId="5284FB1B" w14:textId="0AD5D53F" w:rsidR="004A1C79" w:rsidRPr="00172850" w:rsidRDefault="004A1C79" w:rsidP="004A1C79">
            <w:pPr>
              <w:spacing w:before="40" w:after="40" w:line="240" w:lineRule="auto"/>
              <w:jc w:val="both"/>
              <w:rPr>
                <w:rFonts w:ascii="Arial" w:eastAsia="Arial" w:hAnsi="Arial" w:cs="Arial"/>
                <w:bCs/>
                <w:sz w:val="18"/>
                <w:szCs w:val="18"/>
                <w:lang w:val="lt-LT"/>
              </w:rPr>
            </w:pPr>
            <w:r w:rsidRPr="00172850">
              <w:rPr>
                <w:rFonts w:ascii="Arial" w:eastAsia="Arial" w:hAnsi="Arial" w:cs="Arial"/>
                <w:bCs/>
                <w:sz w:val="18"/>
                <w:szCs w:val="18"/>
                <w:lang w:val="lt-LT"/>
              </w:rPr>
              <w:t xml:space="preserve">27.9. </w:t>
            </w:r>
            <w:r w:rsidR="00AE588F" w:rsidRPr="00172850">
              <w:rPr>
                <w:rFonts w:ascii="Arial" w:eastAsia="Arial" w:hAnsi="Arial" w:cs="Arial"/>
                <w:bCs/>
                <w:sz w:val="18"/>
                <w:szCs w:val="18"/>
                <w:lang w:val="lt-LT"/>
              </w:rPr>
              <w:t xml:space="preserve">Rangovas įsipareigoja </w:t>
            </w:r>
            <w:r w:rsidRPr="00172850">
              <w:rPr>
                <w:rFonts w:ascii="Arial" w:eastAsia="Arial" w:hAnsi="Arial" w:cs="Arial"/>
                <w:bCs/>
                <w:sz w:val="18"/>
                <w:szCs w:val="18"/>
                <w:lang w:val="lt-LT"/>
              </w:rPr>
              <w:t>nedelsiant informuoti Užsakovą apie Sutarties galiojimo metu atsiradusias aplinkybes, dėl kurių Sutartis ar Rangovas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3B52980B" w14:textId="77777777" w:rsidR="00C942A5" w:rsidRPr="00172850" w:rsidRDefault="00C942A5" w:rsidP="004A1C79">
            <w:pPr>
              <w:spacing w:before="40" w:after="40" w:line="240" w:lineRule="auto"/>
              <w:jc w:val="both"/>
              <w:rPr>
                <w:rFonts w:ascii="Arial" w:eastAsia="Arial" w:hAnsi="Arial" w:cs="Arial"/>
                <w:bCs/>
                <w:sz w:val="18"/>
                <w:szCs w:val="18"/>
                <w:lang w:val="lt-LT"/>
              </w:rPr>
            </w:pPr>
            <w:r w:rsidRPr="00172850">
              <w:rPr>
                <w:rFonts w:ascii="Arial" w:eastAsia="Arial" w:hAnsi="Arial" w:cs="Arial"/>
                <w:bCs/>
                <w:sz w:val="18"/>
                <w:szCs w:val="18"/>
                <w:lang w:val="lt-LT"/>
              </w:rPr>
              <w:t>30.7.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C7A9F9B" w14:textId="152F9EAD" w:rsidR="00D55153" w:rsidRPr="00172850" w:rsidRDefault="00CB4671" w:rsidP="00CB4671">
            <w:pPr>
              <w:spacing w:before="40" w:after="40" w:line="240" w:lineRule="auto"/>
              <w:jc w:val="both"/>
              <w:rPr>
                <w:rFonts w:ascii="Arial" w:eastAsia="Arial" w:hAnsi="Arial" w:cs="Arial"/>
                <w:bCs/>
                <w:sz w:val="18"/>
                <w:szCs w:val="18"/>
                <w:lang w:val="lt-LT"/>
              </w:rPr>
            </w:pPr>
            <w:r w:rsidRPr="00172850">
              <w:rPr>
                <w:rFonts w:ascii="Arial" w:eastAsia="Arial" w:hAnsi="Arial" w:cs="Arial"/>
                <w:bCs/>
                <w:sz w:val="18"/>
                <w:szCs w:val="18"/>
                <w:shd w:val="clear" w:color="auto" w:fill="F2F2F2" w:themeFill="background1" w:themeFillShade="F2"/>
                <w:lang w:val="lt-LT"/>
              </w:rPr>
              <w:t xml:space="preserve">30.8. </w:t>
            </w:r>
            <w:r w:rsidR="00D55153" w:rsidRPr="00172850">
              <w:rPr>
                <w:rFonts w:ascii="Arial" w:eastAsia="Arial" w:hAnsi="Arial" w:cs="Arial"/>
                <w:bCs/>
                <w:sz w:val="18"/>
                <w:szCs w:val="18"/>
                <w:lang w:val="lt-LT"/>
              </w:rPr>
              <w:t xml:space="preserve">Sutartis galioja iki tinkamo visų Darbų užbaigimo ir atsiskaitymo už juos, be ne ilgiau, nei </w:t>
            </w:r>
            <w:r w:rsidR="004103FB" w:rsidRPr="00172850">
              <w:rPr>
                <w:rFonts w:ascii="Arial" w:eastAsia="Arial" w:hAnsi="Arial" w:cs="Arial"/>
                <w:bCs/>
                <w:sz w:val="18"/>
                <w:szCs w:val="18"/>
                <w:lang w:val="lt-LT"/>
              </w:rPr>
              <w:t>1</w:t>
            </w:r>
            <w:r w:rsidR="004263D9">
              <w:rPr>
                <w:rFonts w:ascii="Arial" w:eastAsia="Arial" w:hAnsi="Arial" w:cs="Arial"/>
                <w:bCs/>
                <w:sz w:val="18"/>
                <w:szCs w:val="18"/>
                <w:lang w:val="lt-LT"/>
              </w:rPr>
              <w:t>5</w:t>
            </w:r>
            <w:r w:rsidR="00D55153" w:rsidRPr="00172850">
              <w:rPr>
                <w:rFonts w:ascii="Arial" w:eastAsia="Arial" w:hAnsi="Arial" w:cs="Arial"/>
                <w:bCs/>
                <w:sz w:val="18"/>
                <w:szCs w:val="18"/>
                <w:lang w:val="lt-LT"/>
              </w:rPr>
              <w:t xml:space="preserve"> mėnesi</w:t>
            </w:r>
            <w:r w:rsidR="00BD348B" w:rsidRPr="00172850">
              <w:rPr>
                <w:rFonts w:ascii="Arial" w:eastAsia="Arial" w:hAnsi="Arial" w:cs="Arial"/>
                <w:bCs/>
                <w:sz w:val="18"/>
                <w:szCs w:val="18"/>
                <w:lang w:val="lt-LT"/>
              </w:rPr>
              <w:t>us</w:t>
            </w:r>
            <w:r w:rsidR="00D55153" w:rsidRPr="00172850">
              <w:rPr>
                <w:rFonts w:ascii="Arial" w:eastAsia="Arial" w:hAnsi="Arial" w:cs="Arial"/>
                <w:bCs/>
                <w:sz w:val="18"/>
                <w:szCs w:val="18"/>
                <w:lang w:val="lt-LT"/>
              </w:rPr>
              <w:t xml:space="preserve"> nuo Sutarties įsigaliojimo dienos.</w:t>
            </w:r>
          </w:p>
          <w:p w14:paraId="466AF3E8" w14:textId="77777777" w:rsidR="000662F2" w:rsidRPr="00172850" w:rsidRDefault="000662F2" w:rsidP="00CB4671">
            <w:pPr>
              <w:spacing w:before="40" w:after="40" w:line="240" w:lineRule="auto"/>
              <w:jc w:val="both"/>
              <w:rPr>
                <w:rFonts w:ascii="Arial" w:eastAsia="Arial" w:hAnsi="Arial" w:cs="Arial"/>
                <w:bCs/>
                <w:sz w:val="18"/>
                <w:szCs w:val="18"/>
                <w:lang w:val="lt-LT"/>
              </w:rPr>
            </w:pPr>
          </w:p>
          <w:p w14:paraId="412C910B" w14:textId="77777777" w:rsidR="003D4E23" w:rsidRPr="00172850" w:rsidRDefault="003D4E23" w:rsidP="003D4E23">
            <w:pPr>
              <w:spacing w:before="40" w:after="40" w:line="240" w:lineRule="auto"/>
              <w:jc w:val="both"/>
              <w:rPr>
                <w:rFonts w:ascii="Arial" w:hAnsi="Arial" w:cs="Arial"/>
                <w:sz w:val="18"/>
                <w:szCs w:val="18"/>
                <w:shd w:val="clear" w:color="auto" w:fill="F2F2F2" w:themeFill="background1" w:themeFillShade="F2"/>
                <w:lang w:val="lt-LT"/>
              </w:rPr>
            </w:pPr>
            <w:r w:rsidRPr="00172850">
              <w:rPr>
                <w:rFonts w:ascii="Arial" w:hAnsi="Arial" w:cs="Arial"/>
                <w:sz w:val="18"/>
                <w:szCs w:val="18"/>
                <w:shd w:val="clear" w:color="auto" w:fill="F2F2F2" w:themeFill="background1" w:themeFillShade="F2"/>
                <w:lang w:val="lt-LT"/>
              </w:rPr>
              <w:t>Šalys susitaria papildyti Sutarties Bendrąsias sąlygas nauju 26.2.5. punktu, buvusius 26.2.5-26.2.7 punktus atitinkamai laikyti 26.2.6-26.2.8 punktais:</w:t>
            </w:r>
          </w:p>
          <w:p w14:paraId="28005EB3" w14:textId="65C5172E" w:rsidR="003D4E23" w:rsidRPr="00172850" w:rsidRDefault="003D4E23" w:rsidP="003D4E23">
            <w:pPr>
              <w:spacing w:before="40" w:after="40" w:line="240" w:lineRule="auto"/>
              <w:jc w:val="both"/>
              <w:rPr>
                <w:rFonts w:ascii="Arial" w:hAnsi="Arial" w:cs="Arial"/>
                <w:sz w:val="18"/>
                <w:szCs w:val="18"/>
                <w:shd w:val="clear" w:color="auto" w:fill="F2F2F2" w:themeFill="background1" w:themeFillShade="F2"/>
                <w:lang w:val="lt-LT"/>
              </w:rPr>
            </w:pPr>
            <w:r w:rsidRPr="00172850">
              <w:rPr>
                <w:rFonts w:ascii="Arial" w:hAnsi="Arial" w:cs="Arial"/>
                <w:sz w:val="18"/>
                <w:szCs w:val="18"/>
                <w:shd w:val="clear" w:color="auto" w:fill="F2F2F2" w:themeFill="background1" w:themeFillShade="F2"/>
                <w:lang w:val="lt-LT"/>
              </w:rPr>
              <w:t xml:space="preserve">26.2.5. Užsakovas privalo vienašališkai ne teismo tvarka nutraukti Sutartį jeigu sutartis buvo pakeista pažeidžiant VPĮ 89 straipsnį; jeigu paaiškėjo kad tiekėjas, su kuriuo sudaryta pirkimo sutartis ar preliminarioji sutartis, turėjo būti pašalintas iš pirkimo procedūros pagal VPĮ 46 straipsnio 1 dalį; paaiškėjo VPĮ 37 straipsnio 9 dalyje, 45 straipsnio 21 dalyje ir (ar) 47 straipsnio 9 dalyje nurodytos aplinkybės.  </w:t>
            </w:r>
          </w:p>
          <w:p w14:paraId="61D3FF26" w14:textId="77777777" w:rsidR="000662F2" w:rsidRPr="00172850" w:rsidRDefault="000662F2" w:rsidP="003D4E23">
            <w:pPr>
              <w:spacing w:before="40" w:after="40" w:line="240" w:lineRule="auto"/>
              <w:jc w:val="both"/>
              <w:rPr>
                <w:rFonts w:ascii="Arial" w:hAnsi="Arial" w:cs="Arial"/>
                <w:sz w:val="18"/>
                <w:szCs w:val="18"/>
                <w:shd w:val="clear" w:color="auto" w:fill="F2F2F2" w:themeFill="background1" w:themeFillShade="F2"/>
                <w:lang w:val="lt-LT"/>
              </w:rPr>
            </w:pPr>
          </w:p>
          <w:p w14:paraId="77700B2F" w14:textId="77777777" w:rsidR="000662F2" w:rsidRPr="00172850" w:rsidRDefault="000662F2" w:rsidP="000662F2">
            <w:pPr>
              <w:spacing w:before="40" w:after="40" w:line="240" w:lineRule="auto"/>
              <w:jc w:val="both"/>
              <w:rPr>
                <w:rFonts w:ascii="Arial" w:eastAsia="Arial" w:hAnsi="Arial" w:cs="Arial"/>
                <w:bCs/>
                <w:sz w:val="18"/>
                <w:szCs w:val="18"/>
                <w:lang w:val="lt-LT"/>
              </w:rPr>
            </w:pPr>
            <w:r w:rsidRPr="00172850">
              <w:rPr>
                <w:rFonts w:ascii="Arial" w:eastAsia="Arial" w:hAnsi="Arial" w:cs="Arial"/>
                <w:bCs/>
                <w:sz w:val="18"/>
                <w:szCs w:val="18"/>
                <w:lang w:val="lt-LT"/>
              </w:rPr>
              <w:t>Šalys susitaria patikslinti Sutarties Bendrųjų sąlygų 15.5.3. punktą ir jį išdėstyti nauja redakcija:</w:t>
            </w:r>
          </w:p>
          <w:p w14:paraId="2723961F" w14:textId="2069FE4A" w:rsidR="003D4E23" w:rsidRPr="00172850" w:rsidRDefault="000662F2" w:rsidP="000662F2">
            <w:pPr>
              <w:spacing w:before="40" w:after="40" w:line="240" w:lineRule="auto"/>
              <w:jc w:val="both"/>
              <w:rPr>
                <w:rFonts w:ascii="Arial" w:hAnsi="Arial" w:cs="Arial"/>
                <w:sz w:val="18"/>
                <w:szCs w:val="18"/>
                <w:shd w:val="clear" w:color="auto" w:fill="F2F2F2" w:themeFill="background1" w:themeFillShade="F2"/>
                <w:lang w:val="lt-LT"/>
              </w:rPr>
            </w:pPr>
            <w:r w:rsidRPr="00172850">
              <w:rPr>
                <w:rFonts w:ascii="Arial" w:eastAsia="Arial" w:hAnsi="Arial" w:cs="Arial"/>
                <w:bCs/>
                <w:sz w:val="18"/>
                <w:szCs w:val="18"/>
                <w:lang w:val="lt-LT"/>
              </w:rPr>
              <w:t>Rangovui mokėtinos sumos už Statybos darbus gali būti perskaičiuojamos, jeigu Valstybės duomenų agentūros (www.stat.gov.lt) kas mėnesį skelbiamo:&lt;...&gt;</w:t>
            </w:r>
          </w:p>
          <w:p w14:paraId="7DE03B49" w14:textId="1DE929FB" w:rsidR="003D4E23" w:rsidRPr="00172850" w:rsidRDefault="003D4E23" w:rsidP="00CB4671">
            <w:pPr>
              <w:spacing w:before="40" w:after="40" w:line="240" w:lineRule="auto"/>
              <w:jc w:val="both"/>
              <w:rPr>
                <w:rFonts w:ascii="Arial" w:hAnsi="Arial" w:cs="Arial"/>
                <w:sz w:val="18"/>
                <w:szCs w:val="18"/>
                <w:shd w:val="clear" w:color="auto" w:fill="F2F2F2" w:themeFill="background1" w:themeFillShade="F2"/>
                <w:lang w:val="lt-LT"/>
              </w:rPr>
            </w:pPr>
          </w:p>
        </w:tc>
      </w:tr>
    </w:tbl>
    <w:p w14:paraId="68F5B6CF" w14:textId="77777777" w:rsidR="00F75CB0" w:rsidRPr="005B4133" w:rsidRDefault="00F75CB0" w:rsidP="00C942A5">
      <w:pPr>
        <w:tabs>
          <w:tab w:val="left" w:pos="993"/>
        </w:tabs>
        <w:spacing w:after="0" w:line="240" w:lineRule="auto"/>
        <w:jc w:val="both"/>
        <w:rPr>
          <w:rFonts w:ascii="Arial" w:hAnsi="Arial" w:cs="Arial"/>
          <w:color w:val="9BBB59" w:themeColor="accent3"/>
          <w:sz w:val="18"/>
          <w:szCs w:val="18"/>
          <w:lang w:val="lt-LT"/>
        </w:rPr>
      </w:pPr>
      <w:r w:rsidRPr="005B4133">
        <w:rPr>
          <w:rFonts w:ascii="Arial" w:hAnsi="Arial" w:cs="Arial"/>
          <w:sz w:val="18"/>
          <w:szCs w:val="18"/>
          <w:lang w:val="lt-LT"/>
        </w:rPr>
        <w:lastRenderedPageBreak/>
        <w:t xml:space="preserve">Sutarties rengėjas(-a): Pirkėjo </w:t>
      </w:r>
      <w:r w:rsidRPr="005B4133">
        <w:rPr>
          <w:rFonts w:ascii="Arial" w:hAnsi="Arial" w:cs="Arial"/>
          <w:i/>
          <w:color w:val="9BBB59" w:themeColor="accent3"/>
          <w:sz w:val="18"/>
          <w:szCs w:val="18"/>
          <w:lang w:val="lt-LT"/>
        </w:rPr>
        <w:t>(skyriaus pavadinimas, pareigos, vardas, pavardė, elektroninis paštas ir telefono numeris).</w:t>
      </w:r>
    </w:p>
    <w:p w14:paraId="1961E34A" w14:textId="77777777" w:rsidR="00F75CB0" w:rsidRPr="005B4133" w:rsidRDefault="00F75CB0" w:rsidP="00C942A5">
      <w:pPr>
        <w:tabs>
          <w:tab w:val="left" w:pos="993"/>
        </w:tabs>
        <w:spacing w:after="0" w:line="240" w:lineRule="auto"/>
        <w:jc w:val="both"/>
        <w:rPr>
          <w:rFonts w:ascii="Arial" w:hAnsi="Arial" w:cs="Arial"/>
          <w:b/>
          <w:bCs/>
          <w:iCs/>
          <w:color w:val="9BBB59" w:themeColor="accent3"/>
          <w:spacing w:val="-3"/>
          <w:sz w:val="18"/>
          <w:szCs w:val="18"/>
          <w:lang w:val="lt-LT"/>
        </w:rPr>
      </w:pPr>
      <w:bookmarkStart w:id="24" w:name="_Hlk486929429"/>
      <w:r w:rsidRPr="005B4133">
        <w:rPr>
          <w:rFonts w:ascii="Arial" w:hAnsi="Arial" w:cs="Arial"/>
          <w:sz w:val="18"/>
          <w:szCs w:val="18"/>
          <w:lang w:val="lt-LT"/>
        </w:rPr>
        <w:t xml:space="preserve">Už Sutarties vykdymą ir Sąskaitų  priėmimą atsakingas(-a): Pirkėjo </w:t>
      </w:r>
      <w:r w:rsidRPr="005B4133">
        <w:rPr>
          <w:rFonts w:ascii="Arial" w:hAnsi="Arial" w:cs="Arial"/>
          <w:i/>
          <w:color w:val="9BBB59" w:themeColor="accent3"/>
          <w:sz w:val="18"/>
          <w:szCs w:val="18"/>
          <w:lang w:val="lt-LT"/>
        </w:rPr>
        <w:t>(Centrinė administracija/regioninio (-</w:t>
      </w:r>
      <w:proofErr w:type="spellStart"/>
      <w:r w:rsidRPr="005B4133">
        <w:rPr>
          <w:rFonts w:ascii="Arial" w:hAnsi="Arial" w:cs="Arial"/>
          <w:i/>
          <w:color w:val="9BBB59" w:themeColor="accent3"/>
          <w:sz w:val="18"/>
          <w:szCs w:val="18"/>
          <w:lang w:val="lt-LT"/>
        </w:rPr>
        <w:t>ių</w:t>
      </w:r>
      <w:proofErr w:type="spellEnd"/>
      <w:r w:rsidRPr="005B4133">
        <w:rPr>
          <w:rFonts w:ascii="Arial" w:hAnsi="Arial" w:cs="Arial"/>
          <w:i/>
          <w:color w:val="9BBB59" w:themeColor="accent3"/>
          <w:sz w:val="18"/>
          <w:szCs w:val="18"/>
          <w:lang w:val="lt-LT"/>
        </w:rPr>
        <w:t>)  padalinio (-</w:t>
      </w:r>
      <w:proofErr w:type="spellStart"/>
      <w:r w:rsidRPr="005B4133">
        <w:rPr>
          <w:rFonts w:ascii="Arial" w:hAnsi="Arial" w:cs="Arial"/>
          <w:i/>
          <w:color w:val="9BBB59" w:themeColor="accent3"/>
          <w:sz w:val="18"/>
          <w:szCs w:val="18"/>
          <w:lang w:val="lt-LT"/>
        </w:rPr>
        <w:t>ių</w:t>
      </w:r>
      <w:proofErr w:type="spellEnd"/>
      <w:r w:rsidRPr="005B4133">
        <w:rPr>
          <w:rFonts w:ascii="Arial" w:hAnsi="Arial" w:cs="Arial"/>
          <w:i/>
          <w:color w:val="9BBB59" w:themeColor="accent3"/>
          <w:sz w:val="18"/>
          <w:szCs w:val="18"/>
          <w:lang w:val="lt-LT"/>
        </w:rPr>
        <w:t>) pavadinimas, skyrius, pareigos, vardas, pavardė, elektroninis paštas ir telefono numeris)</w:t>
      </w:r>
      <w:bookmarkEnd w:id="24"/>
      <w:r w:rsidRPr="005B4133">
        <w:rPr>
          <w:rFonts w:ascii="Arial" w:hAnsi="Arial" w:cs="Arial"/>
          <w:color w:val="9BBB59" w:themeColor="accent3"/>
          <w:sz w:val="18"/>
          <w:szCs w:val="18"/>
          <w:lang w:val="lt-LT"/>
        </w:rPr>
        <w:t>.</w:t>
      </w:r>
    </w:p>
    <w:p w14:paraId="5B593C43" w14:textId="77777777" w:rsidR="00F75CB0" w:rsidRPr="005B4133" w:rsidRDefault="00F75CB0" w:rsidP="00C942A5">
      <w:pPr>
        <w:tabs>
          <w:tab w:val="left" w:pos="993"/>
        </w:tabs>
        <w:spacing w:after="0" w:line="240" w:lineRule="auto"/>
        <w:rPr>
          <w:rFonts w:ascii="Arial" w:hAnsi="Arial" w:cs="Arial"/>
          <w:bCs/>
          <w:i/>
          <w:iCs/>
          <w:color w:val="9BBB59" w:themeColor="accent3"/>
          <w:spacing w:val="-3"/>
          <w:sz w:val="18"/>
          <w:szCs w:val="18"/>
          <w:lang w:val="lt-LT"/>
        </w:rPr>
      </w:pPr>
      <w:r w:rsidRPr="005B4133">
        <w:rPr>
          <w:rFonts w:ascii="Arial" w:hAnsi="Arial" w:cs="Arial"/>
          <w:bCs/>
          <w:iCs/>
          <w:spacing w:val="-3"/>
          <w:sz w:val="18"/>
          <w:szCs w:val="18"/>
          <w:lang w:val="lt-LT"/>
        </w:rPr>
        <w:t xml:space="preserve">Įteikti: </w:t>
      </w:r>
      <w:r w:rsidRPr="005B4133">
        <w:rPr>
          <w:rFonts w:ascii="Arial" w:hAnsi="Arial" w:cs="Arial"/>
          <w:bCs/>
          <w:iCs/>
          <w:color w:val="000000" w:themeColor="text1"/>
          <w:spacing w:val="-3"/>
          <w:sz w:val="18"/>
          <w:szCs w:val="18"/>
          <w:lang w:val="lt-LT"/>
        </w:rPr>
        <w:t>Pirkėjo Viešųjų pirkimų skyriui,</w:t>
      </w:r>
      <w:r w:rsidRPr="005B4133">
        <w:rPr>
          <w:rFonts w:ascii="Arial" w:hAnsi="Arial" w:cs="Arial"/>
          <w:bCs/>
          <w:i/>
          <w:iCs/>
          <w:color w:val="000000" w:themeColor="text1"/>
          <w:spacing w:val="-3"/>
          <w:sz w:val="18"/>
          <w:szCs w:val="18"/>
          <w:lang w:val="lt-LT"/>
        </w:rPr>
        <w:t xml:space="preserve"> </w:t>
      </w:r>
      <w:r w:rsidRPr="005B4133">
        <w:rPr>
          <w:rFonts w:ascii="Arial" w:hAnsi="Arial" w:cs="Arial"/>
          <w:bCs/>
          <w:i/>
          <w:iCs/>
          <w:color w:val="9BBB59" w:themeColor="accent3"/>
          <w:spacing w:val="-3"/>
          <w:sz w:val="18"/>
          <w:szCs w:val="18"/>
          <w:lang w:val="lt-LT"/>
        </w:rPr>
        <w:t>(nurodyti Pirkėjo regioninį (-</w:t>
      </w:r>
      <w:proofErr w:type="spellStart"/>
      <w:r w:rsidRPr="005B4133">
        <w:rPr>
          <w:rFonts w:ascii="Arial" w:hAnsi="Arial" w:cs="Arial"/>
          <w:bCs/>
          <w:i/>
          <w:iCs/>
          <w:color w:val="9BBB59" w:themeColor="accent3"/>
          <w:spacing w:val="-3"/>
          <w:sz w:val="18"/>
          <w:szCs w:val="18"/>
          <w:lang w:val="lt-LT"/>
        </w:rPr>
        <w:t>ius</w:t>
      </w:r>
      <w:proofErr w:type="spellEnd"/>
      <w:r w:rsidRPr="005B4133">
        <w:rPr>
          <w:rFonts w:ascii="Arial" w:hAnsi="Arial" w:cs="Arial"/>
          <w:bCs/>
          <w:i/>
          <w:iCs/>
          <w:color w:val="9BBB59" w:themeColor="accent3"/>
          <w:spacing w:val="-3"/>
          <w:sz w:val="18"/>
          <w:szCs w:val="18"/>
          <w:lang w:val="lt-LT"/>
        </w:rPr>
        <w:t>) padalinį (-</w:t>
      </w:r>
      <w:proofErr w:type="spellStart"/>
      <w:r w:rsidRPr="005B4133">
        <w:rPr>
          <w:rFonts w:ascii="Arial" w:hAnsi="Arial" w:cs="Arial"/>
          <w:bCs/>
          <w:i/>
          <w:iCs/>
          <w:color w:val="9BBB59" w:themeColor="accent3"/>
          <w:spacing w:val="-3"/>
          <w:sz w:val="18"/>
          <w:szCs w:val="18"/>
          <w:lang w:val="lt-LT"/>
        </w:rPr>
        <w:t>ius</w:t>
      </w:r>
      <w:proofErr w:type="spellEnd"/>
      <w:r w:rsidRPr="005B4133">
        <w:rPr>
          <w:rFonts w:ascii="Arial" w:hAnsi="Arial" w:cs="Arial"/>
          <w:bCs/>
          <w:i/>
          <w:iCs/>
          <w:color w:val="9BBB59" w:themeColor="accent3"/>
          <w:spacing w:val="-3"/>
          <w:sz w:val="18"/>
          <w:szCs w:val="18"/>
          <w:lang w:val="lt-LT"/>
        </w:rPr>
        <w:t>)).</w:t>
      </w:r>
    </w:p>
    <w:p w14:paraId="14F9DB1D" w14:textId="7C1AB07E" w:rsidR="00C942A5" w:rsidRPr="0065213E" w:rsidRDefault="00C942A5" w:rsidP="00C942A5">
      <w:pPr>
        <w:tabs>
          <w:tab w:val="left" w:pos="993"/>
        </w:tabs>
        <w:spacing w:after="0" w:line="240" w:lineRule="auto"/>
        <w:ind w:firstLine="567"/>
        <w:jc w:val="center"/>
        <w:rPr>
          <w:rFonts w:ascii="Arial" w:hAnsi="Arial" w:cs="Arial"/>
          <w:bCs/>
          <w:i/>
          <w:iCs/>
          <w:color w:val="F79646" w:themeColor="accent6"/>
          <w:spacing w:val="-3"/>
          <w:sz w:val="18"/>
          <w:szCs w:val="18"/>
          <w:lang w:val="lt-LT"/>
        </w:rPr>
      </w:pPr>
      <w:r w:rsidRPr="005B4133">
        <w:rPr>
          <w:rFonts w:ascii="Arial" w:hAnsi="Arial" w:cs="Arial"/>
          <w:bCs/>
          <w:i/>
          <w:iCs/>
          <w:color w:val="9BBB59" w:themeColor="accent3"/>
          <w:spacing w:val="-3"/>
          <w:sz w:val="18"/>
          <w:szCs w:val="18"/>
          <w:lang w:val="lt-LT"/>
        </w:rPr>
        <w:t>______________________</w:t>
      </w:r>
    </w:p>
    <w:p w14:paraId="0969C0E4" w14:textId="77777777" w:rsidR="00F75CB0" w:rsidRPr="0065213E" w:rsidRDefault="00F75CB0" w:rsidP="00F75CB0">
      <w:pPr>
        <w:tabs>
          <w:tab w:val="left" w:pos="993"/>
        </w:tabs>
        <w:spacing w:after="0" w:line="240" w:lineRule="auto"/>
        <w:ind w:firstLine="567"/>
        <w:rPr>
          <w:rFonts w:ascii="Arial" w:hAnsi="Arial" w:cs="Arial"/>
          <w:sz w:val="18"/>
          <w:szCs w:val="18"/>
          <w:lang w:val="lt-LT"/>
        </w:rPr>
      </w:pPr>
    </w:p>
    <w:sectPr w:rsidR="00F75CB0" w:rsidRPr="0065213E">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ED36" w14:textId="77777777" w:rsidR="00016DF1" w:rsidRDefault="00016DF1">
      <w:pPr>
        <w:spacing w:after="0" w:line="240" w:lineRule="auto"/>
      </w:pPr>
      <w:r>
        <w:separator/>
      </w:r>
    </w:p>
  </w:endnote>
  <w:endnote w:type="continuationSeparator" w:id="0">
    <w:p w14:paraId="2EA33005" w14:textId="77777777" w:rsidR="00016DF1" w:rsidRDefault="00016DF1">
      <w:pPr>
        <w:spacing w:after="0" w:line="240" w:lineRule="auto"/>
      </w:pPr>
      <w:r>
        <w:continuationSeparator/>
      </w:r>
    </w:p>
  </w:endnote>
  <w:endnote w:type="continuationNotice" w:id="1">
    <w:p w14:paraId="5BBC4AF2" w14:textId="77777777" w:rsidR="00016DF1" w:rsidRDefault="00016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A7E3" w14:textId="77777777" w:rsidR="00016DF1" w:rsidRDefault="00016DF1">
      <w:pPr>
        <w:spacing w:after="0" w:line="240" w:lineRule="auto"/>
      </w:pPr>
      <w:r>
        <w:separator/>
      </w:r>
    </w:p>
  </w:footnote>
  <w:footnote w:type="continuationSeparator" w:id="0">
    <w:p w14:paraId="01B3E691" w14:textId="77777777" w:rsidR="00016DF1" w:rsidRDefault="00016DF1">
      <w:pPr>
        <w:spacing w:after="0" w:line="240" w:lineRule="auto"/>
      </w:pPr>
      <w:r>
        <w:continuationSeparator/>
      </w:r>
    </w:p>
  </w:footnote>
  <w:footnote w:type="continuationNotice" w:id="1">
    <w:p w14:paraId="551B68A6" w14:textId="77777777" w:rsidR="00016DF1" w:rsidRDefault="00016D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5" w:name="_heading=h.2jxsxqh" w:colFirst="0" w:colLast="0"/>
    <w:bookmarkStart w:id="26" w:name="_Hlk6495071"/>
    <w:bookmarkStart w:id="27" w:name="_Hlk6495072"/>
    <w:bookmarkEnd w:id="25"/>
    <w:r w:rsidRPr="00211172">
      <w:rPr>
        <w:rFonts w:ascii="Arial" w:eastAsia="Arial" w:hAnsi="Arial" w:cs="Arial"/>
        <w:sz w:val="18"/>
        <w:szCs w:val="18"/>
        <w:lang w:val="lt-LT"/>
      </w:rPr>
      <w:t>Statybos rangos sutartis | Specialiosios sąlygos</w:t>
    </w:r>
  </w:p>
  <w:bookmarkEnd w:id="26"/>
  <w:bookmarkEnd w:id="2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86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F1"/>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12C"/>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DAA"/>
    <w:rsid w:val="00053289"/>
    <w:rsid w:val="000533B1"/>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7EE"/>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2F2"/>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6E1A"/>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B5E"/>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5E0"/>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FE0"/>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63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850"/>
    <w:rsid w:val="00172C09"/>
    <w:rsid w:val="001734B9"/>
    <w:rsid w:val="00173A6E"/>
    <w:rsid w:val="00173A96"/>
    <w:rsid w:val="00173CCE"/>
    <w:rsid w:val="00174187"/>
    <w:rsid w:val="00174315"/>
    <w:rsid w:val="00174A89"/>
    <w:rsid w:val="00174CE8"/>
    <w:rsid w:val="00175DA8"/>
    <w:rsid w:val="00177209"/>
    <w:rsid w:val="001779DF"/>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25"/>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4A4"/>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280"/>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C62"/>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7D"/>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B93"/>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769"/>
    <w:rsid w:val="00246B25"/>
    <w:rsid w:val="00246B8F"/>
    <w:rsid w:val="0024740B"/>
    <w:rsid w:val="0024758A"/>
    <w:rsid w:val="00247A72"/>
    <w:rsid w:val="00247CA0"/>
    <w:rsid w:val="00247D38"/>
    <w:rsid w:val="00247FFB"/>
    <w:rsid w:val="00250163"/>
    <w:rsid w:val="00250543"/>
    <w:rsid w:val="002505C6"/>
    <w:rsid w:val="00250AB0"/>
    <w:rsid w:val="00250B0C"/>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3C1"/>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04D"/>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0AD"/>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35C"/>
    <w:rsid w:val="002D72D5"/>
    <w:rsid w:val="002D76F7"/>
    <w:rsid w:val="002D7E04"/>
    <w:rsid w:val="002D7E8C"/>
    <w:rsid w:val="002E03E6"/>
    <w:rsid w:val="002E064C"/>
    <w:rsid w:val="002E0C83"/>
    <w:rsid w:val="002E0C8E"/>
    <w:rsid w:val="002E0EBE"/>
    <w:rsid w:val="002E15C7"/>
    <w:rsid w:val="002E15F7"/>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B2"/>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8B3"/>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2D75"/>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6F1"/>
    <w:rsid w:val="0038184D"/>
    <w:rsid w:val="00381CA9"/>
    <w:rsid w:val="00381D54"/>
    <w:rsid w:val="00382190"/>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B1D"/>
    <w:rsid w:val="003D4C20"/>
    <w:rsid w:val="003D4E23"/>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040"/>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D40"/>
    <w:rsid w:val="00406F99"/>
    <w:rsid w:val="004072AE"/>
    <w:rsid w:val="004072B5"/>
    <w:rsid w:val="00407DA6"/>
    <w:rsid w:val="004101D6"/>
    <w:rsid w:val="004103FB"/>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3D9"/>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3A84"/>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1B27"/>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1BB2"/>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15C7"/>
    <w:rsid w:val="004916EA"/>
    <w:rsid w:val="00491801"/>
    <w:rsid w:val="00491AAD"/>
    <w:rsid w:val="00492171"/>
    <w:rsid w:val="0049233E"/>
    <w:rsid w:val="00492567"/>
    <w:rsid w:val="0049283F"/>
    <w:rsid w:val="004931D5"/>
    <w:rsid w:val="0049325E"/>
    <w:rsid w:val="0049365E"/>
    <w:rsid w:val="004939EE"/>
    <w:rsid w:val="00493A12"/>
    <w:rsid w:val="00493ADB"/>
    <w:rsid w:val="0049466A"/>
    <w:rsid w:val="00494C31"/>
    <w:rsid w:val="00494F82"/>
    <w:rsid w:val="004955AD"/>
    <w:rsid w:val="004959CB"/>
    <w:rsid w:val="00496245"/>
    <w:rsid w:val="00496466"/>
    <w:rsid w:val="004964F8"/>
    <w:rsid w:val="00496944"/>
    <w:rsid w:val="0049710B"/>
    <w:rsid w:val="0049735B"/>
    <w:rsid w:val="00497428"/>
    <w:rsid w:val="00497501"/>
    <w:rsid w:val="004A0230"/>
    <w:rsid w:val="004A07A6"/>
    <w:rsid w:val="004A0F88"/>
    <w:rsid w:val="004A0FC8"/>
    <w:rsid w:val="004A1C79"/>
    <w:rsid w:val="004A20BA"/>
    <w:rsid w:val="004A2304"/>
    <w:rsid w:val="004A3061"/>
    <w:rsid w:val="004A3508"/>
    <w:rsid w:val="004A36E5"/>
    <w:rsid w:val="004A3A1C"/>
    <w:rsid w:val="004A3B16"/>
    <w:rsid w:val="004A3B82"/>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2AB"/>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341"/>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028"/>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0D8B"/>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848"/>
    <w:rsid w:val="005B1A2C"/>
    <w:rsid w:val="005B1B39"/>
    <w:rsid w:val="005B20E4"/>
    <w:rsid w:val="005B23FB"/>
    <w:rsid w:val="005B294E"/>
    <w:rsid w:val="005B4133"/>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493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13"/>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01"/>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13E"/>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3EB"/>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B5A"/>
    <w:rsid w:val="006A7D67"/>
    <w:rsid w:val="006B07B9"/>
    <w:rsid w:val="006B0D85"/>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AD0"/>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0F48"/>
    <w:rsid w:val="006E132C"/>
    <w:rsid w:val="006E136D"/>
    <w:rsid w:val="006E14CA"/>
    <w:rsid w:val="006E16C7"/>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6FE"/>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534"/>
    <w:rsid w:val="007266A0"/>
    <w:rsid w:val="00726AA9"/>
    <w:rsid w:val="00726AAC"/>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1C85"/>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0DBD"/>
    <w:rsid w:val="007A15FD"/>
    <w:rsid w:val="007A17B3"/>
    <w:rsid w:val="007A1FF9"/>
    <w:rsid w:val="007A2207"/>
    <w:rsid w:val="007A22F1"/>
    <w:rsid w:val="007A2348"/>
    <w:rsid w:val="007A2385"/>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483E"/>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57"/>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377"/>
    <w:rsid w:val="007D0B3A"/>
    <w:rsid w:val="007D0DB2"/>
    <w:rsid w:val="007D13A8"/>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9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29C1"/>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031"/>
    <w:rsid w:val="008102F9"/>
    <w:rsid w:val="00810473"/>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D4E"/>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066"/>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8A5"/>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AED"/>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32D"/>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4BA1"/>
    <w:rsid w:val="0098529F"/>
    <w:rsid w:val="00985C89"/>
    <w:rsid w:val="00986000"/>
    <w:rsid w:val="00986085"/>
    <w:rsid w:val="0098626C"/>
    <w:rsid w:val="00986329"/>
    <w:rsid w:val="009863C3"/>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07B"/>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4F2"/>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53D"/>
    <w:rsid w:val="00A137F6"/>
    <w:rsid w:val="00A1468F"/>
    <w:rsid w:val="00A1472F"/>
    <w:rsid w:val="00A14760"/>
    <w:rsid w:val="00A14CA7"/>
    <w:rsid w:val="00A14D64"/>
    <w:rsid w:val="00A14EEB"/>
    <w:rsid w:val="00A14F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47FF9"/>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94F"/>
    <w:rsid w:val="00A52C12"/>
    <w:rsid w:val="00A52FC9"/>
    <w:rsid w:val="00A52FCB"/>
    <w:rsid w:val="00A5325D"/>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B4B"/>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098"/>
    <w:rsid w:val="00A934A3"/>
    <w:rsid w:val="00A935B3"/>
    <w:rsid w:val="00A935B5"/>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88F"/>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75A"/>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1F1A"/>
    <w:rsid w:val="00B220E2"/>
    <w:rsid w:val="00B22489"/>
    <w:rsid w:val="00B224CE"/>
    <w:rsid w:val="00B22C33"/>
    <w:rsid w:val="00B22E23"/>
    <w:rsid w:val="00B23C3C"/>
    <w:rsid w:val="00B23F61"/>
    <w:rsid w:val="00B24177"/>
    <w:rsid w:val="00B24252"/>
    <w:rsid w:val="00B24E97"/>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F83"/>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48B"/>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AFB"/>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6673"/>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2A5"/>
    <w:rsid w:val="00C94745"/>
    <w:rsid w:val="00C94A6B"/>
    <w:rsid w:val="00C9534A"/>
    <w:rsid w:val="00C95626"/>
    <w:rsid w:val="00C95D1E"/>
    <w:rsid w:val="00C964CA"/>
    <w:rsid w:val="00C969D6"/>
    <w:rsid w:val="00C96D34"/>
    <w:rsid w:val="00C96FB9"/>
    <w:rsid w:val="00C9752A"/>
    <w:rsid w:val="00C9777E"/>
    <w:rsid w:val="00C97B49"/>
    <w:rsid w:val="00C97B4D"/>
    <w:rsid w:val="00CA0364"/>
    <w:rsid w:val="00CA0898"/>
    <w:rsid w:val="00CA08ED"/>
    <w:rsid w:val="00CA0A26"/>
    <w:rsid w:val="00CA0D64"/>
    <w:rsid w:val="00CA0D8B"/>
    <w:rsid w:val="00CA158C"/>
    <w:rsid w:val="00CA16FE"/>
    <w:rsid w:val="00CA1785"/>
    <w:rsid w:val="00CA1B9C"/>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128"/>
    <w:rsid w:val="00CB251D"/>
    <w:rsid w:val="00CB2CB5"/>
    <w:rsid w:val="00CB3787"/>
    <w:rsid w:val="00CB3F81"/>
    <w:rsid w:val="00CB40E8"/>
    <w:rsid w:val="00CB4671"/>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58E"/>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0E0"/>
    <w:rsid w:val="00D0213B"/>
    <w:rsid w:val="00D021B1"/>
    <w:rsid w:val="00D02788"/>
    <w:rsid w:val="00D02D24"/>
    <w:rsid w:val="00D02EA1"/>
    <w:rsid w:val="00D031DB"/>
    <w:rsid w:val="00D03B10"/>
    <w:rsid w:val="00D042C5"/>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CA7"/>
    <w:rsid w:val="00D359C5"/>
    <w:rsid w:val="00D35D5B"/>
    <w:rsid w:val="00D36061"/>
    <w:rsid w:val="00D364D4"/>
    <w:rsid w:val="00D36500"/>
    <w:rsid w:val="00D365B8"/>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53"/>
    <w:rsid w:val="00D551D7"/>
    <w:rsid w:val="00D556BB"/>
    <w:rsid w:val="00D55821"/>
    <w:rsid w:val="00D5610E"/>
    <w:rsid w:val="00D561A0"/>
    <w:rsid w:val="00D56412"/>
    <w:rsid w:val="00D56ACB"/>
    <w:rsid w:val="00D56C78"/>
    <w:rsid w:val="00D56CCA"/>
    <w:rsid w:val="00D6013F"/>
    <w:rsid w:val="00D60195"/>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09F5"/>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64CF"/>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0A0"/>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04"/>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370"/>
    <w:rsid w:val="00EA678E"/>
    <w:rsid w:val="00EA745F"/>
    <w:rsid w:val="00EA74F5"/>
    <w:rsid w:val="00EA7AAE"/>
    <w:rsid w:val="00EA7CC5"/>
    <w:rsid w:val="00EA7ED6"/>
    <w:rsid w:val="00EB008C"/>
    <w:rsid w:val="00EB05B6"/>
    <w:rsid w:val="00EB09EB"/>
    <w:rsid w:val="00EB0A0A"/>
    <w:rsid w:val="00EB0A94"/>
    <w:rsid w:val="00EB0E57"/>
    <w:rsid w:val="00EB1080"/>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6C25"/>
    <w:rsid w:val="00ED716F"/>
    <w:rsid w:val="00ED728D"/>
    <w:rsid w:val="00ED747F"/>
    <w:rsid w:val="00ED7905"/>
    <w:rsid w:val="00ED7969"/>
    <w:rsid w:val="00EE0227"/>
    <w:rsid w:val="00EE0EC5"/>
    <w:rsid w:val="00EE1C84"/>
    <w:rsid w:val="00EE1D76"/>
    <w:rsid w:val="00EE2607"/>
    <w:rsid w:val="00EE29B5"/>
    <w:rsid w:val="00EE2F40"/>
    <w:rsid w:val="00EE318B"/>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419"/>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550"/>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1C7"/>
    <w:rsid w:val="00F468BC"/>
    <w:rsid w:val="00F46B80"/>
    <w:rsid w:val="00F46D44"/>
    <w:rsid w:val="00F472AA"/>
    <w:rsid w:val="00F50175"/>
    <w:rsid w:val="00F5021B"/>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CD8"/>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684A"/>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A54"/>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5C76"/>
    <w:rsid w:val="00FB66AA"/>
    <w:rsid w:val="00FB6A2D"/>
    <w:rsid w:val="00FB7842"/>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4BC"/>
    <w:rsid w:val="00FE052D"/>
    <w:rsid w:val="00FE080C"/>
    <w:rsid w:val="00FE08B1"/>
    <w:rsid w:val="00FE0900"/>
    <w:rsid w:val="00FE0B6E"/>
    <w:rsid w:val="00FE0CFF"/>
    <w:rsid w:val="00FE0F7A"/>
    <w:rsid w:val="00FE106C"/>
    <w:rsid w:val="00FE1315"/>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7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mu.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0D2569"/>
    <w:rsid w:val="00124AEA"/>
    <w:rsid w:val="00134FE0"/>
    <w:rsid w:val="0018680A"/>
    <w:rsid w:val="00190C25"/>
    <w:rsid w:val="00246769"/>
    <w:rsid w:val="00251CA4"/>
    <w:rsid w:val="002D635C"/>
    <w:rsid w:val="002E04C2"/>
    <w:rsid w:val="00331EAD"/>
    <w:rsid w:val="0033376D"/>
    <w:rsid w:val="00367AC3"/>
    <w:rsid w:val="00382190"/>
    <w:rsid w:val="003B476A"/>
    <w:rsid w:val="00406D40"/>
    <w:rsid w:val="0042213D"/>
    <w:rsid w:val="00453AF6"/>
    <w:rsid w:val="004907AF"/>
    <w:rsid w:val="00496245"/>
    <w:rsid w:val="0050414F"/>
    <w:rsid w:val="00541F22"/>
    <w:rsid w:val="005452AB"/>
    <w:rsid w:val="005A5D30"/>
    <w:rsid w:val="005B1848"/>
    <w:rsid w:val="005D4932"/>
    <w:rsid w:val="00617B13"/>
    <w:rsid w:val="00642A73"/>
    <w:rsid w:val="006567BD"/>
    <w:rsid w:val="006803EB"/>
    <w:rsid w:val="0071350F"/>
    <w:rsid w:val="007A2385"/>
    <w:rsid w:val="007C4357"/>
    <w:rsid w:val="007D0377"/>
    <w:rsid w:val="00824FE9"/>
    <w:rsid w:val="00830D4E"/>
    <w:rsid w:val="00864F81"/>
    <w:rsid w:val="008B53EF"/>
    <w:rsid w:val="00901DC9"/>
    <w:rsid w:val="0094632D"/>
    <w:rsid w:val="009D67F2"/>
    <w:rsid w:val="009F454A"/>
    <w:rsid w:val="00A47FF9"/>
    <w:rsid w:val="00A93098"/>
    <w:rsid w:val="00AB41A4"/>
    <w:rsid w:val="00C72AFB"/>
    <w:rsid w:val="00C76673"/>
    <w:rsid w:val="00CC63E3"/>
    <w:rsid w:val="00D042C5"/>
    <w:rsid w:val="00D11188"/>
    <w:rsid w:val="00D11F00"/>
    <w:rsid w:val="00D365B8"/>
    <w:rsid w:val="00D45506"/>
    <w:rsid w:val="00D561A0"/>
    <w:rsid w:val="00D60195"/>
    <w:rsid w:val="00D709F5"/>
    <w:rsid w:val="00D93F71"/>
    <w:rsid w:val="00DF20A0"/>
    <w:rsid w:val="00DF7F04"/>
    <w:rsid w:val="00E627D9"/>
    <w:rsid w:val="00EA4683"/>
    <w:rsid w:val="00EA7ED6"/>
    <w:rsid w:val="00F461C7"/>
    <w:rsid w:val="00F72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BE553-B883-4FE6-BCAE-86572F970A27}">
  <ds:schemaRefs>
    <ds:schemaRef ds:uri="http://www.imanage.com/work/xmlschema"/>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8771</Words>
  <Characters>5000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Gražina Aleknaitė-Umbrasienė | VMU</cp:lastModifiedBy>
  <cp:revision>2</cp:revision>
  <cp:lastPrinted>2021-12-16T19:36:00Z</cp:lastPrinted>
  <dcterms:created xsi:type="dcterms:W3CDTF">2025-10-21T09:44:00Z</dcterms:created>
  <dcterms:modified xsi:type="dcterms:W3CDTF">2025-10-21T09:44:00Z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