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5C79E8" w:rsidRDefault="005C70C7" w:rsidP="00A82AFD">
      <w:pPr>
        <w:jc w:val="center"/>
        <w:rPr>
          <w:lang w:val="lt-LT"/>
        </w:rPr>
      </w:pPr>
      <w:r w:rsidRPr="005C79E8">
        <w:rPr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5C79E8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5C79E8" w:rsidRDefault="00A17042" w:rsidP="00A82AFD">
      <w:pPr>
        <w:jc w:val="center"/>
        <w:rPr>
          <w:b/>
          <w:sz w:val="24"/>
          <w:szCs w:val="24"/>
          <w:lang w:val="lt-LT"/>
        </w:rPr>
      </w:pPr>
      <w:r w:rsidRPr="005C79E8">
        <w:rPr>
          <w:b/>
          <w:sz w:val="24"/>
          <w:szCs w:val="24"/>
          <w:lang w:val="lt-LT"/>
        </w:rPr>
        <w:t>VILNIAUS MIESTO SAVIVALDYBĖS ADMINISTRACIJ</w:t>
      </w:r>
      <w:r w:rsidR="0076587D" w:rsidRPr="005C79E8">
        <w:rPr>
          <w:b/>
          <w:sz w:val="24"/>
          <w:szCs w:val="24"/>
          <w:lang w:val="lt-LT"/>
        </w:rPr>
        <w:t>OS</w:t>
      </w:r>
    </w:p>
    <w:p w14:paraId="5AFB7CA8" w14:textId="4915C5D9" w:rsidR="0076587D" w:rsidRPr="005C79E8" w:rsidRDefault="007615A7" w:rsidP="00A82AFD">
      <w:pPr>
        <w:jc w:val="center"/>
        <w:rPr>
          <w:b/>
          <w:sz w:val="24"/>
          <w:szCs w:val="24"/>
          <w:lang w:val="lt-LT"/>
        </w:rPr>
      </w:pPr>
      <w:r w:rsidRPr="005C79E8">
        <w:rPr>
          <w:b/>
          <w:sz w:val="24"/>
          <w:szCs w:val="24"/>
          <w:lang w:val="lt-LT"/>
        </w:rPr>
        <w:t>VIEŠŲJŲ PIRKIMŲ</w:t>
      </w:r>
      <w:r w:rsidR="0076587D" w:rsidRPr="005C79E8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5C79E8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5C79E8" w14:paraId="0A9D30D6" w14:textId="77777777" w:rsidTr="00C40D0D">
        <w:tc>
          <w:tcPr>
            <w:tcW w:w="4820" w:type="dxa"/>
          </w:tcPr>
          <w:p w14:paraId="7F86EE7C" w14:textId="5232D175" w:rsidR="0080326F" w:rsidRPr="005C79E8" w:rsidRDefault="007615A7" w:rsidP="00D65E05">
            <w:pPr>
              <w:rPr>
                <w:sz w:val="24"/>
                <w:szCs w:val="24"/>
                <w:lang w:val="lt-LT"/>
              </w:rPr>
            </w:pPr>
            <w:r w:rsidRPr="005C79E8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2FB9B444" w:rsidR="0080326F" w:rsidRPr="005C79E8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5C79E8">
              <w:rPr>
                <w:sz w:val="24"/>
                <w:szCs w:val="24"/>
                <w:lang w:val="lt-LT"/>
              </w:rPr>
              <w:t>202</w:t>
            </w:r>
            <w:r w:rsidR="00494823" w:rsidRPr="005C79E8">
              <w:rPr>
                <w:sz w:val="24"/>
                <w:szCs w:val="24"/>
                <w:lang w:val="lt-LT"/>
              </w:rPr>
              <w:t>5</w:t>
            </w:r>
            <w:r w:rsidRPr="005C79E8">
              <w:rPr>
                <w:sz w:val="24"/>
                <w:szCs w:val="24"/>
                <w:lang w:val="lt-LT"/>
              </w:rPr>
              <w:t>-</w:t>
            </w:r>
            <w:r w:rsidR="00464D53" w:rsidRPr="005C79E8">
              <w:rPr>
                <w:sz w:val="24"/>
                <w:szCs w:val="24"/>
                <w:lang w:val="lt-LT"/>
              </w:rPr>
              <w:t>10</w:t>
            </w:r>
            <w:r w:rsidRPr="005C79E8">
              <w:rPr>
                <w:sz w:val="24"/>
                <w:szCs w:val="24"/>
                <w:lang w:val="lt-LT"/>
              </w:rPr>
              <w:t>-</w:t>
            </w:r>
            <w:r w:rsidR="00687990" w:rsidRPr="005C79E8">
              <w:rPr>
                <w:sz w:val="24"/>
                <w:szCs w:val="24"/>
                <w:lang w:val="lt-LT"/>
              </w:rPr>
              <w:t>2</w:t>
            </w:r>
            <w:r w:rsidR="002642EA" w:rsidRPr="005C79E8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503" w:type="dxa"/>
          </w:tcPr>
          <w:p w14:paraId="2AB1D76F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5C79E8" w14:paraId="1EFB53B0" w14:textId="77777777" w:rsidTr="00C40D0D">
        <w:tc>
          <w:tcPr>
            <w:tcW w:w="4820" w:type="dxa"/>
          </w:tcPr>
          <w:p w14:paraId="4B673EF5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5C79E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5C79E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5C79E8" w14:paraId="1478F7B1" w14:textId="77777777" w:rsidTr="00C40D0D">
        <w:tc>
          <w:tcPr>
            <w:tcW w:w="4820" w:type="dxa"/>
          </w:tcPr>
          <w:p w14:paraId="2AC64ECC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5C79E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5C79E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5C79E8" w14:paraId="743552DB" w14:textId="77777777" w:rsidTr="00C40D0D">
        <w:tc>
          <w:tcPr>
            <w:tcW w:w="4820" w:type="dxa"/>
          </w:tcPr>
          <w:p w14:paraId="7FC3069B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5C79E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5C79E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5C79E8" w:rsidRDefault="0080326F" w:rsidP="007F0B7F">
      <w:pPr>
        <w:jc w:val="both"/>
        <w:rPr>
          <w:lang w:val="lt-LT"/>
        </w:rPr>
      </w:pPr>
    </w:p>
    <w:p w14:paraId="0143F04C" w14:textId="77777777" w:rsidR="007615A7" w:rsidRPr="005C79E8" w:rsidRDefault="007615A7" w:rsidP="007615A7">
      <w:pPr>
        <w:jc w:val="both"/>
        <w:rPr>
          <w:b/>
          <w:sz w:val="24"/>
          <w:szCs w:val="24"/>
          <w:lang w:val="lt-LT"/>
        </w:rPr>
      </w:pPr>
      <w:r w:rsidRPr="005C79E8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5C79E8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5BCCF656" w:rsidR="007615A7" w:rsidRPr="005C79E8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5C79E8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5C79E8">
        <w:rPr>
          <w:sz w:val="24"/>
          <w:szCs w:val="24"/>
          <w:lang w:val="lt-LT"/>
        </w:rPr>
        <w:t xml:space="preserve">, siekdama tinkamai pasiruošti numatomam </w:t>
      </w:r>
      <w:r w:rsidR="002642EA" w:rsidRPr="005C79E8">
        <w:rPr>
          <w:sz w:val="24"/>
          <w:szCs w:val="24"/>
          <w:lang w:val="lt-LT"/>
        </w:rPr>
        <w:t xml:space="preserve">VšĮ </w:t>
      </w:r>
      <w:r w:rsidR="00406013" w:rsidRPr="005C79E8">
        <w:rPr>
          <w:bCs/>
          <w:sz w:val="24"/>
          <w:szCs w:val="24"/>
          <w:lang w:val="lt-LT"/>
        </w:rPr>
        <w:t xml:space="preserve">Vilniaus miesto </w:t>
      </w:r>
      <w:r w:rsidR="005C79E8">
        <w:rPr>
          <w:bCs/>
          <w:sz w:val="24"/>
          <w:szCs w:val="24"/>
          <w:lang w:val="lt-LT"/>
        </w:rPr>
        <w:t xml:space="preserve">savivaldybės </w:t>
      </w:r>
      <w:r w:rsidR="002642EA" w:rsidRPr="005C79E8">
        <w:rPr>
          <w:bCs/>
          <w:sz w:val="24"/>
          <w:szCs w:val="24"/>
          <w:lang w:val="lt-LT"/>
        </w:rPr>
        <w:t>visuomenės sveikatos biuro</w:t>
      </w:r>
      <w:r w:rsidR="00687990" w:rsidRPr="005C79E8">
        <w:rPr>
          <w:bCs/>
          <w:sz w:val="24"/>
          <w:szCs w:val="24"/>
          <w:lang w:val="lt-LT"/>
        </w:rPr>
        <w:t xml:space="preserve"> p</w:t>
      </w:r>
      <w:r w:rsidR="007615A7" w:rsidRPr="005C79E8">
        <w:rPr>
          <w:sz w:val="24"/>
          <w:szCs w:val="24"/>
          <w:lang w:val="lt-LT"/>
        </w:rPr>
        <w:t>irkimui „</w:t>
      </w:r>
      <w:r w:rsidR="002642EA" w:rsidRPr="005C79E8">
        <w:rPr>
          <w:sz w:val="24"/>
          <w:szCs w:val="24"/>
          <w:shd w:val="clear" w:color="auto" w:fill="FFFFFF"/>
          <w:lang w:val="lt-LT"/>
        </w:rPr>
        <w:t>Psichoaktyviųjų medžiagų vartojimo prevencijos užsiėmimai, skirti 12-16 metų amžiaus jaunuoliams</w:t>
      </w:r>
      <w:r w:rsidR="007615A7" w:rsidRPr="005C79E8">
        <w:rPr>
          <w:rFonts w:eastAsia="SimSun"/>
          <w:sz w:val="24"/>
          <w:szCs w:val="24"/>
          <w:lang w:val="lt-LT"/>
        </w:rPr>
        <w:t>“</w:t>
      </w:r>
      <w:r w:rsidR="007615A7" w:rsidRPr="005C79E8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5C79E8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5C79E8" w14:paraId="05AE3220" w14:textId="77777777" w:rsidTr="00386876">
        <w:tc>
          <w:tcPr>
            <w:tcW w:w="2972" w:type="dxa"/>
          </w:tcPr>
          <w:p w14:paraId="6D8D576B" w14:textId="77777777" w:rsidR="007615A7" w:rsidRPr="005C79E8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4E8F9F31" w:rsidR="007615A7" w:rsidRPr="005C79E8" w:rsidRDefault="00CB1E68" w:rsidP="0049482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VšĮ </w:t>
            </w:r>
            <w:r w:rsidR="00406013" w:rsidRPr="005C79E8">
              <w:rPr>
                <w:bCs/>
                <w:sz w:val="24"/>
                <w:szCs w:val="24"/>
                <w:lang w:val="lt-LT"/>
              </w:rPr>
              <w:t xml:space="preserve">Vilniaus miesto </w:t>
            </w:r>
            <w:r w:rsidR="005C79E8">
              <w:rPr>
                <w:bCs/>
                <w:sz w:val="24"/>
                <w:szCs w:val="24"/>
                <w:lang w:val="lt-LT"/>
              </w:rPr>
              <w:t xml:space="preserve">savivaldybės </w:t>
            </w:r>
            <w:r w:rsidR="002642EA" w:rsidRPr="005C79E8">
              <w:rPr>
                <w:bCs/>
                <w:sz w:val="24"/>
                <w:szCs w:val="24"/>
                <w:lang w:val="lt-LT"/>
              </w:rPr>
              <w:t>visuomenės sveikatos biuras</w:t>
            </w:r>
            <w:r w:rsidR="00406013" w:rsidRPr="005C79E8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9D1D7B" w:rsidRPr="005C79E8">
              <w:rPr>
                <w:sz w:val="24"/>
                <w:szCs w:val="24"/>
                <w:shd w:val="clear" w:color="auto" w:fill="FFFFFF"/>
                <w:lang w:val="lt-LT"/>
              </w:rPr>
              <w:t>planuoja pirkti</w:t>
            </w:r>
            <w:r w:rsidR="003D4CB0" w:rsidRPr="005C79E8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2642EA" w:rsidRPr="005C79E8">
              <w:rPr>
                <w:sz w:val="24"/>
                <w:szCs w:val="24"/>
                <w:shd w:val="clear" w:color="auto" w:fill="FFFFFF"/>
                <w:lang w:val="lt-LT"/>
              </w:rPr>
              <w:t>Psichoaktyviųjų medžiagų vartojimo prevencijos užsiėmim</w:t>
            </w:r>
            <w:r w:rsidR="002642EA" w:rsidRPr="005C79E8">
              <w:rPr>
                <w:sz w:val="24"/>
                <w:szCs w:val="24"/>
                <w:shd w:val="clear" w:color="auto" w:fill="FFFFFF"/>
                <w:lang w:val="lt-LT"/>
              </w:rPr>
              <w:t>ų</w:t>
            </w:r>
            <w:r w:rsidR="002642EA" w:rsidRPr="005C79E8">
              <w:rPr>
                <w:sz w:val="24"/>
                <w:szCs w:val="24"/>
                <w:shd w:val="clear" w:color="auto" w:fill="FFFFFF"/>
                <w:lang w:val="lt-LT"/>
              </w:rPr>
              <w:t>, skirt</w:t>
            </w:r>
            <w:r w:rsidR="002642EA" w:rsidRPr="005C79E8">
              <w:rPr>
                <w:sz w:val="24"/>
                <w:szCs w:val="24"/>
                <w:shd w:val="clear" w:color="auto" w:fill="FFFFFF"/>
                <w:lang w:val="lt-LT"/>
              </w:rPr>
              <w:t>ų</w:t>
            </w:r>
            <w:r w:rsidR="002642EA" w:rsidRPr="005C79E8">
              <w:rPr>
                <w:sz w:val="24"/>
                <w:szCs w:val="24"/>
                <w:shd w:val="clear" w:color="auto" w:fill="FFFFFF"/>
                <w:lang w:val="lt-LT"/>
              </w:rPr>
              <w:t xml:space="preserve"> 12-16 metų amžiaus jaunuoliams</w:t>
            </w:r>
            <w:r w:rsidR="00406013" w:rsidRPr="005C79E8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464D53" w:rsidRPr="005C79E8">
              <w:rPr>
                <w:sz w:val="24"/>
                <w:szCs w:val="24"/>
                <w:shd w:val="clear" w:color="auto" w:fill="FFFFFF"/>
                <w:lang w:val="lt-LT"/>
              </w:rPr>
              <w:t>paslaugas</w:t>
            </w:r>
          </w:p>
        </w:tc>
      </w:tr>
      <w:tr w:rsidR="007615A7" w:rsidRPr="005C79E8" w14:paraId="748A628D" w14:textId="77777777" w:rsidTr="00386876">
        <w:tc>
          <w:tcPr>
            <w:tcW w:w="2972" w:type="dxa"/>
          </w:tcPr>
          <w:p w14:paraId="06C5A62F" w14:textId="77777777" w:rsidR="007615A7" w:rsidRPr="005C79E8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36FB8814" w:rsidR="007615A7" w:rsidRPr="005C79E8" w:rsidRDefault="002642EA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5C79E8">
              <w:rPr>
                <w:sz w:val="24"/>
                <w:szCs w:val="24"/>
                <w:shd w:val="clear" w:color="auto" w:fill="FFFFFF"/>
                <w:lang w:val="lt-LT"/>
              </w:rPr>
              <w:t>80590000-6 Mokymo paslaugos (Paslaugos)</w:t>
            </w:r>
          </w:p>
        </w:tc>
      </w:tr>
      <w:tr w:rsidR="007615A7" w:rsidRPr="005C79E8" w14:paraId="4CA348AB" w14:textId="77777777" w:rsidTr="00386876">
        <w:tc>
          <w:tcPr>
            <w:tcW w:w="2972" w:type="dxa"/>
          </w:tcPr>
          <w:p w14:paraId="7BF3A132" w14:textId="77777777" w:rsidR="007615A7" w:rsidRPr="005C79E8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4F80B5C6" w:rsidR="007615A7" w:rsidRPr="005C79E8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5C79E8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5C79E8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parengtos techninės specifikacijos, </w:t>
            </w:r>
            <w:r w:rsidR="007615A7" w:rsidRPr="005C79E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5C79E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5C79E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</w:t>
            </w:r>
            <w:r w:rsidR="00687990" w:rsidRPr="005C79E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</w:p>
        </w:tc>
      </w:tr>
      <w:tr w:rsidR="007615A7" w:rsidRPr="005C79E8" w14:paraId="13324A1C" w14:textId="77777777" w:rsidTr="00386876">
        <w:tc>
          <w:tcPr>
            <w:tcW w:w="2972" w:type="dxa"/>
          </w:tcPr>
          <w:p w14:paraId="2F27AF86" w14:textId="77777777" w:rsidR="007615A7" w:rsidRPr="005C79E8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5C79E8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1C99FB80" w:rsidR="007615A7" w:rsidRPr="005C79E8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5C79E8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5C79E8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464D53" w:rsidRPr="005C79E8">
              <w:rPr>
                <w:b/>
                <w:bCs/>
                <w:sz w:val="24"/>
                <w:szCs w:val="24"/>
                <w:lang w:val="lt-LT"/>
              </w:rPr>
              <w:t>spalio</w:t>
            </w:r>
            <w:r w:rsidR="00687990" w:rsidRPr="005C79E8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2642EA" w:rsidRPr="005C79E8">
              <w:rPr>
                <w:b/>
                <w:bCs/>
                <w:sz w:val="24"/>
                <w:szCs w:val="24"/>
                <w:lang w:val="lt-LT"/>
              </w:rPr>
              <w:t>30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2642EA" w:rsidRPr="005C79E8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5C79E8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5C79E8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5C79E8">
              <w:rPr>
                <w:sz w:val="24"/>
                <w:szCs w:val="24"/>
                <w:lang w:val="lt-LT"/>
              </w:rPr>
              <w:t xml:space="preserve"> priemonėmis</w:t>
            </w:r>
            <w:r w:rsidRPr="005C79E8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5C79E8" w:rsidRDefault="007615A7" w:rsidP="007F0B7F">
      <w:pPr>
        <w:jc w:val="both"/>
        <w:rPr>
          <w:lang w:val="lt-LT"/>
        </w:rPr>
      </w:pPr>
    </w:p>
    <w:sectPr w:rsidR="007615A7" w:rsidRPr="005C79E8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C9E0" w14:textId="77777777" w:rsidR="007C11A8" w:rsidRDefault="007C11A8">
      <w:r>
        <w:separator/>
      </w:r>
    </w:p>
  </w:endnote>
  <w:endnote w:type="continuationSeparator" w:id="0">
    <w:p w14:paraId="17B572FB" w14:textId="77777777" w:rsidR="007C11A8" w:rsidRDefault="007C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9888" w14:textId="77777777" w:rsidR="007C11A8" w:rsidRDefault="007C11A8">
      <w:r>
        <w:separator/>
      </w:r>
    </w:p>
  </w:footnote>
  <w:footnote w:type="continuationSeparator" w:id="0">
    <w:p w14:paraId="393CA2DA" w14:textId="77777777" w:rsidR="007C11A8" w:rsidRDefault="007C1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1EB9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642EA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013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D53"/>
    <w:rsid w:val="00465632"/>
    <w:rsid w:val="00474EC1"/>
    <w:rsid w:val="00477A0B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C70C4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C79E8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11A8"/>
    <w:rsid w:val="007C5BC6"/>
    <w:rsid w:val="007C7CE1"/>
    <w:rsid w:val="007D0552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3170F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51F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37961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17F0A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1E68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1302</Characters>
  <Application>Microsoft Office Word</Application>
  <DocSecurity>0</DocSecurity>
  <Lines>65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1454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2025-10-23T11:30:00Z</dcterms:created>
  <dcterms:modified xsi:type="dcterms:W3CDTF">2025-10-23T11:30:00Z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