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028D7F66" w:rsidR="00761688" w:rsidRPr="00406F17" w:rsidRDefault="00761688" w:rsidP="00761688">
      <w:pPr>
        <w:ind w:firstLine="567"/>
        <w:jc w:val="right"/>
        <w:rPr>
          <w:rFonts w:ascii="Arial" w:hAnsi="Arial" w:cs="Arial"/>
          <w:iCs/>
          <w:sz w:val="22"/>
          <w:szCs w:val="22"/>
        </w:rPr>
      </w:pPr>
      <w:r w:rsidRPr="00406F17">
        <w:rPr>
          <w:rFonts w:ascii="Arial" w:hAnsi="Arial" w:cs="Arial"/>
          <w:sz w:val="22"/>
          <w:szCs w:val="22"/>
        </w:rPr>
        <w:t xml:space="preserve">SPS priedas Nr. </w:t>
      </w:r>
      <w:r w:rsidR="00406F17" w:rsidRPr="00406F17">
        <w:rPr>
          <w:rFonts w:ascii="Arial" w:hAnsi="Arial" w:cs="Arial"/>
          <w:sz w:val="22"/>
          <w:szCs w:val="22"/>
        </w:rPr>
        <w:t>12</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77777777"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761688">
        <w:rPr>
          <w:rFonts w:ascii="Arial" w:hAnsi="Arial" w:cs="Arial"/>
          <w:color w:val="C00000"/>
          <w:sz w:val="22"/>
          <w:szCs w:val="22"/>
        </w:rPr>
        <w:t>28</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406F17"/>
    <w:rsid w:val="00541D7D"/>
    <w:rsid w:val="00761688"/>
    <w:rsid w:val="00A41EEB"/>
    <w:rsid w:val="00A971A0"/>
    <w:rsid w:val="00C142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purl.org/dc/elements/1.1/"/>
    <ds:schemaRef ds:uri="http://schemas.microsoft.com/office/2006/metadata/properties"/>
    <ds:schemaRef ds:uri="http://schemas.openxmlformats.org/package/2006/metadata/core-properties"/>
    <ds:schemaRef ds:uri="http://purl.org/dc/terms/"/>
    <ds:schemaRef ds:uri="8d667095-2462-4b9d-ac99-fb7dcc1d1e30"/>
    <ds:schemaRef ds:uri="http://schemas.microsoft.com/office/2006/documentManagement/types"/>
    <ds:schemaRef ds:uri="483828b8-123c-4286-9af1-8c814e0ee5a7"/>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Edita Mališkienė</cp:lastModifiedBy>
  <cp:revision>3</cp:revision>
  <dcterms:created xsi:type="dcterms:W3CDTF">2025-10-22T11:16:00Z</dcterms:created>
  <dcterms:modified xsi:type="dcterms:W3CDTF">2025-10-22T11:16:00Z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