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995F9" w14:textId="77777777" w:rsidR="00155116" w:rsidRPr="00AB149D" w:rsidRDefault="00155116" w:rsidP="00155116">
      <w:pPr>
        <w:jc w:val="right"/>
      </w:pPr>
      <w:r w:rsidRPr="00AB149D">
        <w:rPr>
          <w:bCs/>
        </w:rPr>
        <w:t>1 S</w:t>
      </w:r>
      <w:r w:rsidRPr="00AB149D">
        <w:t>ąlygų priedas</w:t>
      </w:r>
    </w:p>
    <w:p w14:paraId="70BB4A05" w14:textId="77777777" w:rsidR="00155116" w:rsidRPr="00AB149D" w:rsidRDefault="00155116" w:rsidP="00155116">
      <w:pPr>
        <w:rPr>
          <w:b/>
          <w:szCs w:val="24"/>
        </w:rPr>
      </w:pPr>
    </w:p>
    <w:p w14:paraId="5C13967A" w14:textId="77777777" w:rsidR="00155116" w:rsidRPr="00AB149D" w:rsidRDefault="00155116" w:rsidP="00155116">
      <w:pPr>
        <w:rPr>
          <w:b/>
          <w:szCs w:val="24"/>
        </w:rPr>
      </w:pPr>
      <w:r w:rsidRPr="00AB149D">
        <w:rPr>
          <w:b/>
          <w:szCs w:val="24"/>
        </w:rPr>
        <w:t>Vilniaus rajono savivaldybės administracijai</w:t>
      </w:r>
    </w:p>
    <w:p w14:paraId="7680BF7A" w14:textId="77777777" w:rsidR="00155116" w:rsidRPr="00AB149D" w:rsidRDefault="00155116" w:rsidP="00155116">
      <w:pPr>
        <w:rPr>
          <w:b/>
          <w:szCs w:val="24"/>
        </w:rPr>
      </w:pPr>
    </w:p>
    <w:p w14:paraId="443EA082" w14:textId="77777777" w:rsidR="00155116" w:rsidRPr="00AB149D" w:rsidRDefault="00155116" w:rsidP="00155116">
      <w:pPr>
        <w:jc w:val="both"/>
        <w:rPr>
          <w:szCs w:val="24"/>
        </w:rPr>
      </w:pPr>
    </w:p>
    <w:p w14:paraId="31A0785D" w14:textId="77777777" w:rsidR="00155116" w:rsidRPr="00AB149D" w:rsidRDefault="00155116" w:rsidP="00155116">
      <w:pPr>
        <w:jc w:val="center"/>
        <w:rPr>
          <w:b/>
          <w:szCs w:val="24"/>
        </w:rPr>
      </w:pPr>
      <w:r w:rsidRPr="00AB149D">
        <w:rPr>
          <w:b/>
          <w:szCs w:val="24"/>
        </w:rPr>
        <w:t>PASIŪLYMAS</w:t>
      </w:r>
    </w:p>
    <w:p w14:paraId="74365928" w14:textId="77777777" w:rsidR="00155116" w:rsidRPr="00AB149D" w:rsidRDefault="00155116" w:rsidP="00155116">
      <w:pPr>
        <w:rPr>
          <w:b/>
          <w:szCs w:val="24"/>
        </w:rPr>
      </w:pPr>
    </w:p>
    <w:p w14:paraId="64073769" w14:textId="77777777" w:rsidR="00155116" w:rsidRPr="003D659B" w:rsidRDefault="00155116" w:rsidP="00155116">
      <w:pPr>
        <w:jc w:val="center"/>
      </w:pPr>
      <w:r>
        <w:t>N</w:t>
      </w:r>
      <w:r w:rsidRPr="00097C20">
        <w:t>ekilnojamojo turto vertinimo paslaug</w:t>
      </w:r>
      <w:r>
        <w:t>ų</w:t>
      </w:r>
      <w:r w:rsidRPr="00097C20">
        <w:t xml:space="preserve"> pirkimas</w:t>
      </w:r>
    </w:p>
    <w:p w14:paraId="03E595EF" w14:textId="77777777" w:rsidR="00155116" w:rsidRPr="00AB149D" w:rsidRDefault="00155116" w:rsidP="00155116">
      <w:pPr>
        <w:jc w:val="center"/>
      </w:pPr>
    </w:p>
    <w:p w14:paraId="19B59CB0" w14:textId="77777777" w:rsidR="00155116" w:rsidRPr="00AB149D" w:rsidRDefault="00155116" w:rsidP="00155116">
      <w:pPr>
        <w:jc w:val="center"/>
        <w:rPr>
          <w:sz w:val="20"/>
        </w:rPr>
      </w:pPr>
      <w:r w:rsidRPr="00AB149D">
        <w:rPr>
          <w:sz w:val="20"/>
        </w:rPr>
        <w:t>____________________</w:t>
      </w:r>
    </w:p>
    <w:p w14:paraId="6748BB84" w14:textId="77777777" w:rsidR="00155116" w:rsidRPr="00AB149D" w:rsidRDefault="00155116" w:rsidP="00155116">
      <w:pPr>
        <w:jc w:val="center"/>
        <w:rPr>
          <w:sz w:val="20"/>
        </w:rPr>
      </w:pPr>
      <w:r w:rsidRPr="00AB149D">
        <w:rPr>
          <w:sz w:val="20"/>
        </w:rPr>
        <w:t>(Data)</w:t>
      </w:r>
    </w:p>
    <w:p w14:paraId="6C4E9DE7" w14:textId="77777777" w:rsidR="00155116" w:rsidRPr="00AB149D" w:rsidRDefault="00155116" w:rsidP="00155116">
      <w:pPr>
        <w:jc w:val="center"/>
        <w:rPr>
          <w:sz w:val="20"/>
        </w:rPr>
      </w:pPr>
      <w:r w:rsidRPr="00AB149D">
        <w:rPr>
          <w:sz w:val="20"/>
        </w:rPr>
        <w:t>____________________</w:t>
      </w:r>
    </w:p>
    <w:p w14:paraId="1F0C96CA" w14:textId="77777777" w:rsidR="00155116" w:rsidRPr="00AB149D" w:rsidRDefault="00155116" w:rsidP="00155116">
      <w:pPr>
        <w:jc w:val="center"/>
        <w:rPr>
          <w:sz w:val="20"/>
        </w:rPr>
      </w:pPr>
      <w:r w:rsidRPr="00AB149D">
        <w:rPr>
          <w:sz w:val="20"/>
        </w:rPr>
        <w:t>(Vieta)</w:t>
      </w:r>
    </w:p>
    <w:p w14:paraId="41017E34" w14:textId="77777777" w:rsidR="00155116" w:rsidRPr="00AB149D" w:rsidRDefault="00155116" w:rsidP="00155116">
      <w:pPr>
        <w:jc w:val="center"/>
        <w:rPr>
          <w:i/>
          <w:sz w:val="20"/>
        </w:rPr>
      </w:pPr>
    </w:p>
    <w:p w14:paraId="71535AEB" w14:textId="77777777" w:rsidR="00155116" w:rsidRPr="00AB149D" w:rsidRDefault="00155116" w:rsidP="00155116">
      <w:pPr>
        <w:jc w:val="center"/>
        <w:rPr>
          <w:b/>
          <w:szCs w:val="24"/>
        </w:rPr>
      </w:pPr>
      <w:r w:rsidRPr="00AB149D">
        <w:rPr>
          <w:b/>
          <w:szCs w:val="24"/>
        </w:rPr>
        <w:t>1</w:t>
      </w:r>
      <w:r w:rsidRPr="00AB149D">
        <w:rPr>
          <w:szCs w:val="24"/>
        </w:rPr>
        <w:t>.</w:t>
      </w:r>
      <w:r w:rsidRPr="00AB149D">
        <w:rPr>
          <w:b/>
          <w:szCs w:val="24"/>
        </w:rPr>
        <w:t xml:space="preserve"> INFORMACIJA APIE TIEKĖJĄ</w:t>
      </w:r>
    </w:p>
    <w:p w14:paraId="25D3D4E5" w14:textId="77777777" w:rsidR="00155116" w:rsidRPr="00AB149D" w:rsidRDefault="00155116" w:rsidP="00155116">
      <w:pPr>
        <w:rPr>
          <w:b/>
          <w:szCs w:val="24"/>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6"/>
        <w:gridCol w:w="4650"/>
      </w:tblGrid>
      <w:tr w:rsidR="00155116" w:rsidRPr="00AB149D" w14:paraId="69F49565" w14:textId="77777777" w:rsidTr="00760CF1">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4A9B21D8" w14:textId="77777777" w:rsidR="00155116" w:rsidRPr="00AB149D" w:rsidRDefault="00155116" w:rsidP="00760CF1">
            <w:pPr>
              <w:jc w:val="both"/>
              <w:rPr>
                <w:sz w:val="22"/>
                <w:szCs w:val="22"/>
              </w:rPr>
            </w:pPr>
            <w:r w:rsidRPr="00AB149D">
              <w:rPr>
                <w:b/>
                <w:szCs w:val="24"/>
              </w:rPr>
              <w:t>Tiekėjo pavadinimas</w:t>
            </w:r>
            <w:r w:rsidRPr="00AB149D">
              <w:rPr>
                <w:szCs w:val="24"/>
              </w:rPr>
              <w:t xml:space="preserve"> [</w:t>
            </w:r>
            <w:r w:rsidRPr="00AB149D">
              <w:rPr>
                <w:i/>
                <w:szCs w:val="24"/>
              </w:rPr>
              <w:t>jei tai tiekėjų grupė, nurodyti: jungtinės veiklos sutarties pagrindu veikianti tiekėjų grupė, sudaryta iš: [nurodyti visų partnerių pavadinimus]</w:t>
            </w:r>
            <w:r w:rsidRPr="00AB149D">
              <w:rPr>
                <w:szCs w:val="24"/>
              </w:rPr>
              <w:t>]</w:t>
            </w:r>
          </w:p>
        </w:tc>
        <w:tc>
          <w:tcPr>
            <w:tcW w:w="2319" w:type="pct"/>
            <w:tcBorders>
              <w:top w:val="single" w:sz="4" w:space="0" w:color="auto"/>
              <w:left w:val="single" w:sz="4" w:space="0" w:color="auto"/>
              <w:bottom w:val="single" w:sz="4" w:space="0" w:color="auto"/>
              <w:right w:val="single" w:sz="4" w:space="0" w:color="auto"/>
            </w:tcBorders>
          </w:tcPr>
          <w:p w14:paraId="3C6E2E57" w14:textId="77777777" w:rsidR="00155116" w:rsidRPr="00AB149D" w:rsidRDefault="00155116" w:rsidP="00760CF1">
            <w:pPr>
              <w:jc w:val="center"/>
            </w:pPr>
          </w:p>
        </w:tc>
      </w:tr>
      <w:tr w:rsidR="00155116" w:rsidRPr="00AB149D" w14:paraId="1EB25FE1" w14:textId="77777777" w:rsidTr="00760CF1">
        <w:trPr>
          <w:trHeight w:val="847"/>
          <w:jc w:val="center"/>
        </w:trPr>
        <w:tc>
          <w:tcPr>
            <w:tcW w:w="2681" w:type="pct"/>
            <w:tcBorders>
              <w:top w:val="single" w:sz="4" w:space="0" w:color="auto"/>
              <w:left w:val="single" w:sz="4" w:space="0" w:color="auto"/>
              <w:bottom w:val="single" w:sz="4" w:space="0" w:color="auto"/>
              <w:right w:val="single" w:sz="4" w:space="0" w:color="auto"/>
            </w:tcBorders>
          </w:tcPr>
          <w:p w14:paraId="67144311" w14:textId="77777777" w:rsidR="00155116" w:rsidRPr="00AB149D" w:rsidRDefault="00155116" w:rsidP="00760CF1">
            <w:pPr>
              <w:jc w:val="both"/>
              <w:rPr>
                <w:sz w:val="22"/>
                <w:szCs w:val="22"/>
              </w:rPr>
            </w:pPr>
            <w:r w:rsidRPr="00AB149D">
              <w:rPr>
                <w:b/>
                <w:szCs w:val="24"/>
              </w:rPr>
              <w:t>Atsakingasis partneris</w:t>
            </w:r>
            <w:r w:rsidRPr="00AB149D">
              <w:rPr>
                <w:szCs w:val="24"/>
              </w:rPr>
              <w:t xml:space="preserve"> [</w:t>
            </w:r>
            <w:r w:rsidRPr="00AB149D">
              <w:rPr>
                <w:i/>
                <w:szCs w:val="24"/>
              </w:rPr>
              <w:t>nurodyti atsakingojo partnerio pavadinimą, jei pasiūlymą teikia tiekėjų grupė</w:t>
            </w:r>
            <w:r w:rsidRPr="00AB149D">
              <w:rPr>
                <w:szCs w:val="24"/>
              </w:rPr>
              <w:t>]</w:t>
            </w:r>
          </w:p>
        </w:tc>
        <w:tc>
          <w:tcPr>
            <w:tcW w:w="2319" w:type="pct"/>
            <w:tcBorders>
              <w:top w:val="single" w:sz="4" w:space="0" w:color="auto"/>
              <w:left w:val="single" w:sz="4" w:space="0" w:color="auto"/>
              <w:bottom w:val="single" w:sz="4" w:space="0" w:color="auto"/>
              <w:right w:val="single" w:sz="4" w:space="0" w:color="auto"/>
            </w:tcBorders>
          </w:tcPr>
          <w:p w14:paraId="0F5DDB4A" w14:textId="77777777" w:rsidR="00155116" w:rsidRPr="00AB149D" w:rsidRDefault="00155116" w:rsidP="00760CF1">
            <w:pPr>
              <w:jc w:val="center"/>
            </w:pPr>
          </w:p>
        </w:tc>
      </w:tr>
      <w:tr w:rsidR="00155116" w:rsidRPr="00AB149D" w14:paraId="5B3C1C09" w14:textId="77777777" w:rsidTr="00760CF1">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3C1504D8" w14:textId="77777777" w:rsidR="00155116" w:rsidRPr="00AB149D" w:rsidRDefault="00155116" w:rsidP="00760CF1">
            <w:pPr>
              <w:jc w:val="both"/>
              <w:rPr>
                <w:sz w:val="22"/>
                <w:szCs w:val="22"/>
              </w:rPr>
            </w:pPr>
            <w:r w:rsidRPr="00AB149D">
              <w:rPr>
                <w:b/>
                <w:szCs w:val="24"/>
              </w:rPr>
              <w:t xml:space="preserve">Tiekėjo kodas </w:t>
            </w:r>
            <w:r w:rsidRPr="00AB149D">
              <w:rPr>
                <w:szCs w:val="24"/>
              </w:rPr>
              <w:t>[</w:t>
            </w:r>
            <w:r w:rsidRPr="00AB149D">
              <w:rPr>
                <w:i/>
                <w:szCs w:val="24"/>
              </w:rPr>
              <w:t>jei pasiūlymą teikia tiekėjų grupė, nurodyti visų partnerių  kodus</w:t>
            </w:r>
            <w:r w:rsidRPr="00AB149D">
              <w:rPr>
                <w:szCs w:val="24"/>
              </w:rPr>
              <w:t>]</w:t>
            </w:r>
          </w:p>
        </w:tc>
        <w:tc>
          <w:tcPr>
            <w:tcW w:w="2319" w:type="pct"/>
            <w:tcBorders>
              <w:top w:val="single" w:sz="4" w:space="0" w:color="auto"/>
              <w:left w:val="single" w:sz="4" w:space="0" w:color="auto"/>
              <w:bottom w:val="single" w:sz="4" w:space="0" w:color="auto"/>
              <w:right w:val="single" w:sz="4" w:space="0" w:color="auto"/>
            </w:tcBorders>
          </w:tcPr>
          <w:p w14:paraId="0D679E99" w14:textId="77777777" w:rsidR="00155116" w:rsidRPr="00AB149D" w:rsidRDefault="00155116" w:rsidP="00760CF1">
            <w:pPr>
              <w:jc w:val="center"/>
            </w:pPr>
          </w:p>
        </w:tc>
      </w:tr>
      <w:tr w:rsidR="00155116" w:rsidRPr="00AB149D" w14:paraId="24B1CFAB" w14:textId="77777777" w:rsidTr="00760CF1">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2C0C77E9" w14:textId="77777777" w:rsidR="00155116" w:rsidRPr="00AB149D" w:rsidRDefault="00155116" w:rsidP="00760CF1">
            <w:pPr>
              <w:jc w:val="both"/>
              <w:rPr>
                <w:sz w:val="22"/>
                <w:szCs w:val="22"/>
              </w:rPr>
            </w:pPr>
            <w:r w:rsidRPr="00AB149D">
              <w:rPr>
                <w:b/>
                <w:szCs w:val="24"/>
              </w:rPr>
              <w:t>Tiekėjo adresas</w:t>
            </w:r>
            <w:r w:rsidRPr="00AB149D">
              <w:rPr>
                <w:szCs w:val="24"/>
              </w:rPr>
              <w:t xml:space="preserve"> [</w:t>
            </w:r>
            <w:r w:rsidRPr="00AB149D">
              <w:rPr>
                <w:i/>
                <w:szCs w:val="24"/>
              </w:rPr>
              <w:t>jei pasiūlymą teikia tiekėjų grupė, nurodyti visų partnerių  adresus</w:t>
            </w:r>
            <w:r w:rsidRPr="00AB149D">
              <w:rPr>
                <w:szCs w:val="24"/>
              </w:rPr>
              <w:t>]</w:t>
            </w:r>
          </w:p>
        </w:tc>
        <w:tc>
          <w:tcPr>
            <w:tcW w:w="2319" w:type="pct"/>
            <w:tcBorders>
              <w:top w:val="single" w:sz="4" w:space="0" w:color="auto"/>
              <w:left w:val="single" w:sz="4" w:space="0" w:color="auto"/>
              <w:bottom w:val="single" w:sz="4" w:space="0" w:color="auto"/>
              <w:right w:val="single" w:sz="4" w:space="0" w:color="auto"/>
            </w:tcBorders>
          </w:tcPr>
          <w:p w14:paraId="7560FC09" w14:textId="77777777" w:rsidR="00155116" w:rsidRPr="00AB149D" w:rsidRDefault="00155116" w:rsidP="00760CF1">
            <w:pPr>
              <w:jc w:val="center"/>
            </w:pPr>
          </w:p>
        </w:tc>
      </w:tr>
      <w:tr w:rsidR="00155116" w:rsidRPr="00AB149D" w14:paraId="17E913F6" w14:textId="77777777" w:rsidTr="00760CF1">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5478AA43" w14:textId="77777777" w:rsidR="00155116" w:rsidRPr="00AB149D" w:rsidRDefault="00155116" w:rsidP="00760CF1">
            <w:pPr>
              <w:jc w:val="both"/>
              <w:rPr>
                <w:sz w:val="22"/>
                <w:szCs w:val="22"/>
              </w:rPr>
            </w:pPr>
            <w:r w:rsidRPr="00AB149D">
              <w:rPr>
                <w:b/>
                <w:szCs w:val="24"/>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3428AFB2" w14:textId="77777777" w:rsidR="00155116" w:rsidRPr="00AB149D" w:rsidRDefault="00155116" w:rsidP="00760CF1">
            <w:pPr>
              <w:jc w:val="center"/>
            </w:pPr>
          </w:p>
        </w:tc>
      </w:tr>
      <w:tr w:rsidR="00155116" w:rsidRPr="00AB149D" w14:paraId="06EB541E" w14:textId="77777777" w:rsidTr="00760CF1">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63AF851A" w14:textId="77777777" w:rsidR="00155116" w:rsidRPr="00AB149D" w:rsidRDefault="00155116" w:rsidP="00760CF1">
            <w:pPr>
              <w:jc w:val="both"/>
              <w:rPr>
                <w:sz w:val="22"/>
                <w:szCs w:val="22"/>
              </w:rPr>
            </w:pPr>
            <w:r w:rsidRPr="00AB149D">
              <w:rPr>
                <w:b/>
                <w:szCs w:val="24"/>
              </w:rPr>
              <w:t>Telefono numeris</w:t>
            </w:r>
          </w:p>
        </w:tc>
        <w:tc>
          <w:tcPr>
            <w:tcW w:w="2319" w:type="pct"/>
            <w:tcBorders>
              <w:top w:val="single" w:sz="4" w:space="0" w:color="auto"/>
              <w:left w:val="single" w:sz="4" w:space="0" w:color="auto"/>
              <w:bottom w:val="single" w:sz="4" w:space="0" w:color="auto"/>
              <w:right w:val="single" w:sz="4" w:space="0" w:color="auto"/>
            </w:tcBorders>
          </w:tcPr>
          <w:p w14:paraId="5F923440" w14:textId="77777777" w:rsidR="00155116" w:rsidRPr="00AB149D" w:rsidRDefault="00155116" w:rsidP="00760CF1">
            <w:pPr>
              <w:jc w:val="center"/>
            </w:pPr>
          </w:p>
        </w:tc>
      </w:tr>
      <w:tr w:rsidR="00155116" w:rsidRPr="00AB149D" w14:paraId="5E54CA69" w14:textId="77777777" w:rsidTr="00760CF1">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0D06C6B6" w14:textId="77777777" w:rsidR="00155116" w:rsidRPr="00AB149D" w:rsidRDefault="00155116" w:rsidP="00760CF1">
            <w:pPr>
              <w:jc w:val="both"/>
              <w:rPr>
                <w:sz w:val="22"/>
                <w:szCs w:val="22"/>
              </w:rPr>
            </w:pPr>
            <w:r w:rsidRPr="00AB149D">
              <w:rPr>
                <w:b/>
                <w:szCs w:val="24"/>
              </w:rPr>
              <w:t>El. pašto adresas</w:t>
            </w:r>
          </w:p>
        </w:tc>
        <w:tc>
          <w:tcPr>
            <w:tcW w:w="2319" w:type="pct"/>
            <w:tcBorders>
              <w:top w:val="single" w:sz="4" w:space="0" w:color="auto"/>
              <w:left w:val="single" w:sz="4" w:space="0" w:color="auto"/>
              <w:bottom w:val="single" w:sz="4" w:space="0" w:color="auto"/>
              <w:right w:val="single" w:sz="4" w:space="0" w:color="auto"/>
            </w:tcBorders>
          </w:tcPr>
          <w:p w14:paraId="5801F65A" w14:textId="77777777" w:rsidR="00155116" w:rsidRPr="00AB149D" w:rsidRDefault="00155116" w:rsidP="00760CF1">
            <w:pPr>
              <w:jc w:val="center"/>
            </w:pPr>
          </w:p>
        </w:tc>
      </w:tr>
    </w:tbl>
    <w:p w14:paraId="75E617AD" w14:textId="77777777" w:rsidR="00155116" w:rsidRPr="00AB149D" w:rsidRDefault="00155116" w:rsidP="00155116">
      <w:pPr>
        <w:rPr>
          <w:b/>
          <w:bCs/>
        </w:rPr>
      </w:pPr>
    </w:p>
    <w:p w14:paraId="17273984" w14:textId="77777777" w:rsidR="00155116" w:rsidRPr="00AB149D" w:rsidRDefault="00155116" w:rsidP="00155116">
      <w:pPr>
        <w:jc w:val="center"/>
        <w:rPr>
          <w:b/>
          <w:bCs/>
        </w:rPr>
      </w:pPr>
      <w:r w:rsidRPr="00AB149D">
        <w:rPr>
          <w:b/>
          <w:bCs/>
        </w:rPr>
        <w:t>Tiekėjų pašalinimo pagrindas:</w:t>
      </w:r>
    </w:p>
    <w:p w14:paraId="56D6458F" w14:textId="77777777" w:rsidR="00155116" w:rsidRPr="00AB149D" w:rsidRDefault="00155116" w:rsidP="00155116">
      <w:pPr>
        <w:rPr>
          <w:b/>
          <w:bCs/>
        </w:rPr>
      </w:pPr>
    </w:p>
    <w:tbl>
      <w:tblPr>
        <w:tblW w:w="0" w:type="auto"/>
        <w:jc w:val="center"/>
        <w:tblCellMar>
          <w:left w:w="0" w:type="dxa"/>
          <w:right w:w="0" w:type="dxa"/>
        </w:tblCellMar>
        <w:tblLook w:val="04A0" w:firstRow="1" w:lastRow="0" w:firstColumn="1" w:lastColumn="0" w:noHBand="0" w:noVBand="1"/>
      </w:tblPr>
      <w:tblGrid>
        <w:gridCol w:w="4417"/>
        <w:gridCol w:w="1903"/>
        <w:gridCol w:w="3632"/>
      </w:tblGrid>
      <w:tr w:rsidR="00155116" w:rsidRPr="00AB149D" w14:paraId="1D596C1E" w14:textId="77777777" w:rsidTr="00760CF1">
        <w:trPr>
          <w:jc w:val="center"/>
        </w:trPr>
        <w:tc>
          <w:tcPr>
            <w:tcW w:w="45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75375929" w14:textId="77777777" w:rsidR="00155116" w:rsidRPr="00AB149D" w:rsidRDefault="00155116" w:rsidP="00760CF1">
            <w:pPr>
              <w:jc w:val="center"/>
              <w:rPr>
                <w:b/>
                <w:bCs/>
              </w:rPr>
            </w:pPr>
            <w:r w:rsidRPr="00AB149D">
              <w:rPr>
                <w:b/>
                <w:bCs/>
              </w:rPr>
              <w:t>Tiekėjas yra neatlikęs jam paskirtos baudžiamojo poveikio priemonės – uždraudimo juridiniam asmeniui dalyvauti viešuosiuose pirkimuose.</w:t>
            </w:r>
          </w:p>
        </w:tc>
        <w:tc>
          <w:tcPr>
            <w:tcW w:w="1930"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67646E68" w14:textId="77777777" w:rsidR="00155116" w:rsidRPr="00AB149D" w:rsidRDefault="00155116" w:rsidP="00760CF1">
            <w:pPr>
              <w:jc w:val="center"/>
              <w:rPr>
                <w:b/>
                <w:bCs/>
              </w:rPr>
            </w:pPr>
            <w:r w:rsidRPr="00AB149D">
              <w:rPr>
                <w:b/>
                <w:bCs/>
              </w:rPr>
              <w:t>VPĮ 46 straipsnio 2¹ dalis</w:t>
            </w:r>
          </w:p>
          <w:p w14:paraId="12EC7702" w14:textId="77777777" w:rsidR="00155116" w:rsidRPr="00AB149D" w:rsidRDefault="00155116" w:rsidP="00760CF1">
            <w:pPr>
              <w:rPr>
                <w:b/>
                <w:bCs/>
              </w:rPr>
            </w:pPr>
          </w:p>
        </w:tc>
        <w:tc>
          <w:tcPr>
            <w:tcW w:w="372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49E386F" w14:textId="77777777" w:rsidR="00155116" w:rsidRPr="00AB149D" w:rsidRDefault="00155116" w:rsidP="00760CF1">
            <w:pPr>
              <w:jc w:val="center"/>
              <w:rPr>
                <w:i/>
                <w:iCs/>
              </w:rPr>
            </w:pPr>
            <w:r w:rsidRPr="00AB149D">
              <w:rPr>
                <w:b/>
                <w:bCs/>
                <w:i/>
                <w:iCs/>
              </w:rPr>
              <w:t xml:space="preserve">Taip/Ne </w:t>
            </w:r>
            <w:r w:rsidRPr="00AB149D">
              <w:rPr>
                <w:i/>
                <w:iCs/>
              </w:rPr>
              <w:t>(įrašyti žemiau)</w:t>
            </w:r>
          </w:p>
          <w:p w14:paraId="14E7B05A" w14:textId="77777777" w:rsidR="00155116" w:rsidRPr="00AB149D" w:rsidRDefault="00155116" w:rsidP="00760CF1">
            <w:pPr>
              <w:jc w:val="center"/>
              <w:rPr>
                <w:b/>
                <w:bCs/>
                <w:i/>
                <w:iCs/>
              </w:rPr>
            </w:pPr>
          </w:p>
          <w:p w14:paraId="17651EC0" w14:textId="77777777" w:rsidR="00155116" w:rsidRPr="00AB149D" w:rsidRDefault="00155116" w:rsidP="00760CF1">
            <w:pPr>
              <w:jc w:val="center"/>
              <w:rPr>
                <w:b/>
                <w:bCs/>
                <w:i/>
                <w:iCs/>
              </w:rPr>
            </w:pPr>
            <w:r w:rsidRPr="00AB149D">
              <w:rPr>
                <w:b/>
                <w:bCs/>
                <w:i/>
                <w:iCs/>
              </w:rPr>
              <w:t>__________</w:t>
            </w:r>
          </w:p>
        </w:tc>
      </w:tr>
    </w:tbl>
    <w:p w14:paraId="0A956F80" w14:textId="77777777" w:rsidR="00155116" w:rsidRPr="00AB149D" w:rsidRDefault="00155116" w:rsidP="00155116">
      <w:pPr>
        <w:rPr>
          <w:b/>
          <w:bCs/>
        </w:rPr>
      </w:pPr>
    </w:p>
    <w:p w14:paraId="21E3489C" w14:textId="77777777" w:rsidR="00155116" w:rsidRPr="00AB149D" w:rsidRDefault="00155116" w:rsidP="00155116">
      <w:pPr>
        <w:ind w:firstLine="720"/>
        <w:jc w:val="both"/>
        <w:rPr>
          <w:szCs w:val="24"/>
        </w:rPr>
      </w:pPr>
      <w:r w:rsidRPr="00AB149D">
        <w:rPr>
          <w:szCs w:val="24"/>
        </w:rPr>
        <w:t>Šiuo pasiūlymu pažymime, kad sutinkame su visomis pirkimo sąlygomis, nustatytomis:</w:t>
      </w:r>
    </w:p>
    <w:p w14:paraId="27654A9C" w14:textId="77777777" w:rsidR="00155116" w:rsidRPr="00AB149D" w:rsidRDefault="00155116" w:rsidP="00155116">
      <w:pPr>
        <w:numPr>
          <w:ilvl w:val="0"/>
          <w:numId w:val="1"/>
        </w:numPr>
        <w:jc w:val="both"/>
        <w:rPr>
          <w:szCs w:val="24"/>
        </w:rPr>
      </w:pPr>
      <w:r w:rsidRPr="00AB149D">
        <w:rPr>
          <w:szCs w:val="24"/>
        </w:rPr>
        <w:t>skelbiamos apklausos skelbime, paskelbtame CVP IS, pirkimo Nr. _________;</w:t>
      </w:r>
    </w:p>
    <w:p w14:paraId="73EC1684" w14:textId="77777777" w:rsidR="00155116" w:rsidRPr="00AB149D" w:rsidRDefault="00155116" w:rsidP="00155116">
      <w:pPr>
        <w:numPr>
          <w:ilvl w:val="0"/>
          <w:numId w:val="1"/>
        </w:numPr>
        <w:jc w:val="both"/>
        <w:rPr>
          <w:szCs w:val="24"/>
        </w:rPr>
      </w:pPr>
      <w:r w:rsidRPr="00AB149D">
        <w:rPr>
          <w:szCs w:val="24"/>
        </w:rPr>
        <w:t>skelbiamos apklausos sąlygose;</w:t>
      </w:r>
    </w:p>
    <w:p w14:paraId="4328A99C" w14:textId="77777777" w:rsidR="00155116" w:rsidRPr="00AB149D" w:rsidRDefault="00155116" w:rsidP="00155116">
      <w:pPr>
        <w:numPr>
          <w:ilvl w:val="0"/>
          <w:numId w:val="1"/>
        </w:numPr>
        <w:jc w:val="both"/>
        <w:rPr>
          <w:szCs w:val="24"/>
        </w:rPr>
      </w:pPr>
      <w:r w:rsidRPr="00AB149D">
        <w:rPr>
          <w:szCs w:val="24"/>
        </w:rPr>
        <w:t>kituose pirkimo dokumentuose.</w:t>
      </w:r>
    </w:p>
    <w:p w14:paraId="09FF8FA1" w14:textId="77777777" w:rsidR="00155116" w:rsidRDefault="00155116" w:rsidP="00155116">
      <w:pPr>
        <w:ind w:left="720"/>
        <w:jc w:val="both"/>
        <w:rPr>
          <w:szCs w:val="24"/>
        </w:rPr>
      </w:pPr>
    </w:p>
    <w:p w14:paraId="2C35D1AE" w14:textId="77777777" w:rsidR="00155116" w:rsidRPr="00C82C2A" w:rsidRDefault="00155116" w:rsidP="00155116">
      <w:pPr>
        <w:jc w:val="both"/>
        <w:rPr>
          <w:szCs w:val="24"/>
        </w:rPr>
      </w:pPr>
      <w:r w:rsidRPr="00C82C2A">
        <w:rPr>
          <w:snapToGrid w:val="0"/>
          <w:szCs w:val="24"/>
          <w:lang w:eastAsia="lt-LT"/>
        </w:rPr>
        <w:t>Specialistų, atsakingų už sutarties vykdymą sąrašas:</w:t>
      </w:r>
    </w:p>
    <w:tbl>
      <w:tblPr>
        <w:tblStyle w:val="Lentelstinklelis"/>
        <w:tblW w:w="0" w:type="auto"/>
        <w:jc w:val="center"/>
        <w:tblLook w:val="04A0" w:firstRow="1" w:lastRow="0" w:firstColumn="1" w:lastColumn="0" w:noHBand="0" w:noVBand="1"/>
      </w:tblPr>
      <w:tblGrid>
        <w:gridCol w:w="837"/>
        <w:gridCol w:w="4165"/>
        <w:gridCol w:w="4960"/>
      </w:tblGrid>
      <w:tr w:rsidR="00155116" w14:paraId="11816D1F" w14:textId="77777777" w:rsidTr="00760CF1">
        <w:trPr>
          <w:jc w:val="center"/>
        </w:trPr>
        <w:tc>
          <w:tcPr>
            <w:tcW w:w="846" w:type="dxa"/>
            <w:vAlign w:val="center"/>
          </w:tcPr>
          <w:p w14:paraId="27B9D0E9" w14:textId="77777777" w:rsidR="00155116" w:rsidRPr="00C82C2A" w:rsidRDefault="00155116" w:rsidP="00760CF1">
            <w:pPr>
              <w:jc w:val="center"/>
              <w:rPr>
                <w:b/>
                <w:bCs/>
                <w:szCs w:val="24"/>
              </w:rPr>
            </w:pPr>
            <w:r w:rsidRPr="00C82C2A">
              <w:rPr>
                <w:b/>
                <w:bCs/>
                <w:szCs w:val="24"/>
              </w:rPr>
              <w:t>Eil. Nr.</w:t>
            </w:r>
          </w:p>
        </w:tc>
        <w:tc>
          <w:tcPr>
            <w:tcW w:w="4274" w:type="dxa"/>
            <w:vAlign w:val="center"/>
          </w:tcPr>
          <w:p w14:paraId="1E90462D" w14:textId="77777777" w:rsidR="00155116" w:rsidRPr="00C82C2A" w:rsidRDefault="00155116" w:rsidP="00760CF1">
            <w:pPr>
              <w:jc w:val="center"/>
              <w:rPr>
                <w:b/>
                <w:bCs/>
                <w:szCs w:val="24"/>
              </w:rPr>
            </w:pPr>
            <w:r w:rsidRPr="00C82C2A">
              <w:rPr>
                <w:b/>
                <w:bCs/>
                <w:szCs w:val="24"/>
              </w:rPr>
              <w:t>Vardas, pavardė</w:t>
            </w:r>
          </w:p>
        </w:tc>
        <w:tc>
          <w:tcPr>
            <w:tcW w:w="5081" w:type="dxa"/>
            <w:vAlign w:val="center"/>
          </w:tcPr>
          <w:p w14:paraId="1FE0E36C" w14:textId="77777777" w:rsidR="00155116" w:rsidRPr="00C82C2A" w:rsidRDefault="00155116" w:rsidP="00760CF1">
            <w:pPr>
              <w:jc w:val="center"/>
              <w:rPr>
                <w:b/>
                <w:bCs/>
                <w:szCs w:val="24"/>
              </w:rPr>
            </w:pPr>
            <w:r w:rsidRPr="00C82C2A">
              <w:rPr>
                <w:b/>
                <w:bCs/>
                <w:szCs w:val="24"/>
              </w:rPr>
              <w:t>Darbuotojo (specialisto) turima</w:t>
            </w:r>
            <w:r>
              <w:rPr>
                <w:b/>
                <w:bCs/>
                <w:szCs w:val="24"/>
              </w:rPr>
              <w:t xml:space="preserve"> profesinė</w:t>
            </w:r>
            <w:r w:rsidRPr="00C82C2A">
              <w:rPr>
                <w:b/>
                <w:bCs/>
                <w:szCs w:val="24"/>
              </w:rPr>
              <w:t xml:space="preserve"> kvalifikacija</w:t>
            </w:r>
          </w:p>
        </w:tc>
      </w:tr>
      <w:tr w:rsidR="00155116" w14:paraId="4C80AADA" w14:textId="77777777" w:rsidTr="00760CF1">
        <w:trPr>
          <w:jc w:val="center"/>
        </w:trPr>
        <w:tc>
          <w:tcPr>
            <w:tcW w:w="846" w:type="dxa"/>
          </w:tcPr>
          <w:p w14:paraId="2D43EB4C" w14:textId="77777777" w:rsidR="00155116" w:rsidRPr="00C82C2A" w:rsidRDefault="00155116" w:rsidP="00155116">
            <w:pPr>
              <w:pStyle w:val="Sraopastraipa"/>
              <w:numPr>
                <w:ilvl w:val="0"/>
                <w:numId w:val="3"/>
              </w:numPr>
              <w:spacing w:after="160" w:line="259" w:lineRule="auto"/>
              <w:jc w:val="both"/>
              <w:rPr>
                <w:szCs w:val="24"/>
              </w:rPr>
            </w:pPr>
          </w:p>
        </w:tc>
        <w:tc>
          <w:tcPr>
            <w:tcW w:w="4274" w:type="dxa"/>
          </w:tcPr>
          <w:p w14:paraId="21A67C75" w14:textId="77777777" w:rsidR="00155116" w:rsidRDefault="00155116" w:rsidP="00760CF1">
            <w:pPr>
              <w:jc w:val="both"/>
              <w:rPr>
                <w:szCs w:val="24"/>
              </w:rPr>
            </w:pPr>
          </w:p>
        </w:tc>
        <w:tc>
          <w:tcPr>
            <w:tcW w:w="5081" w:type="dxa"/>
          </w:tcPr>
          <w:p w14:paraId="0B0150AD" w14:textId="77777777" w:rsidR="00155116" w:rsidRDefault="00155116" w:rsidP="00760CF1">
            <w:pPr>
              <w:jc w:val="both"/>
              <w:rPr>
                <w:szCs w:val="24"/>
              </w:rPr>
            </w:pPr>
          </w:p>
        </w:tc>
      </w:tr>
      <w:tr w:rsidR="00155116" w14:paraId="74583D85" w14:textId="77777777" w:rsidTr="00760CF1">
        <w:trPr>
          <w:jc w:val="center"/>
        </w:trPr>
        <w:tc>
          <w:tcPr>
            <w:tcW w:w="846" w:type="dxa"/>
          </w:tcPr>
          <w:p w14:paraId="7F275B43" w14:textId="77777777" w:rsidR="00155116" w:rsidRPr="00E30F0A" w:rsidRDefault="00155116" w:rsidP="00155116">
            <w:pPr>
              <w:pStyle w:val="Sraopastraipa"/>
              <w:numPr>
                <w:ilvl w:val="0"/>
                <w:numId w:val="3"/>
              </w:numPr>
              <w:spacing w:after="160" w:line="259" w:lineRule="auto"/>
              <w:jc w:val="both"/>
              <w:rPr>
                <w:szCs w:val="24"/>
              </w:rPr>
            </w:pPr>
          </w:p>
        </w:tc>
        <w:tc>
          <w:tcPr>
            <w:tcW w:w="4274" w:type="dxa"/>
          </w:tcPr>
          <w:p w14:paraId="23E51307" w14:textId="77777777" w:rsidR="00155116" w:rsidRDefault="00155116" w:rsidP="00760CF1">
            <w:pPr>
              <w:jc w:val="both"/>
              <w:rPr>
                <w:szCs w:val="24"/>
              </w:rPr>
            </w:pPr>
          </w:p>
        </w:tc>
        <w:tc>
          <w:tcPr>
            <w:tcW w:w="5081" w:type="dxa"/>
          </w:tcPr>
          <w:p w14:paraId="2617A66C" w14:textId="77777777" w:rsidR="00155116" w:rsidRDefault="00155116" w:rsidP="00760CF1">
            <w:pPr>
              <w:jc w:val="both"/>
              <w:rPr>
                <w:szCs w:val="24"/>
              </w:rPr>
            </w:pPr>
          </w:p>
        </w:tc>
      </w:tr>
      <w:tr w:rsidR="00155116" w14:paraId="59DBE526" w14:textId="77777777" w:rsidTr="00760CF1">
        <w:trPr>
          <w:jc w:val="center"/>
        </w:trPr>
        <w:tc>
          <w:tcPr>
            <w:tcW w:w="10201" w:type="dxa"/>
            <w:gridSpan w:val="3"/>
          </w:tcPr>
          <w:p w14:paraId="783D11AC" w14:textId="77777777" w:rsidR="00155116" w:rsidRDefault="00155116" w:rsidP="00760CF1">
            <w:pPr>
              <w:jc w:val="center"/>
              <w:rPr>
                <w:szCs w:val="24"/>
              </w:rPr>
            </w:pPr>
            <w:r w:rsidRPr="00BE43B0">
              <w:rPr>
                <w:rFonts w:asciiTheme="majorBidi" w:hAnsiTheme="majorBidi" w:cstheme="majorBidi"/>
                <w:i/>
                <w:iCs/>
              </w:rPr>
              <w:lastRenderedPageBreak/>
              <w:t>Ir t.t</w:t>
            </w:r>
          </w:p>
        </w:tc>
      </w:tr>
    </w:tbl>
    <w:p w14:paraId="63F2D1C6" w14:textId="77777777" w:rsidR="00155116" w:rsidRDefault="00155116" w:rsidP="00155116">
      <w:pPr>
        <w:jc w:val="both"/>
        <w:rPr>
          <w:szCs w:val="24"/>
        </w:rPr>
      </w:pPr>
    </w:p>
    <w:p w14:paraId="75667324" w14:textId="77777777" w:rsidR="00155116" w:rsidRPr="00AB149D" w:rsidRDefault="00155116" w:rsidP="00155116">
      <w:pPr>
        <w:ind w:left="720"/>
        <w:jc w:val="both"/>
        <w:rPr>
          <w:szCs w:val="24"/>
        </w:rPr>
      </w:pPr>
    </w:p>
    <w:p w14:paraId="765C2097" w14:textId="77777777" w:rsidR="00155116" w:rsidRDefault="00155116" w:rsidP="00155116">
      <w:pPr>
        <w:jc w:val="both"/>
        <w:rPr>
          <w:bCs/>
        </w:rPr>
      </w:pPr>
      <w:r w:rsidRPr="00AB149D">
        <w:rPr>
          <w:szCs w:val="24"/>
        </w:rPr>
        <w:t xml:space="preserve">Mes siūlome </w:t>
      </w:r>
      <w:r>
        <w:t>N</w:t>
      </w:r>
      <w:r w:rsidRPr="00097C20">
        <w:t>ekilnojamojo turto vertinimo paslaug</w:t>
      </w:r>
      <w:r>
        <w:t>as</w:t>
      </w:r>
      <w:r w:rsidRPr="00097C20">
        <w:t xml:space="preserve"> </w:t>
      </w:r>
      <w:r w:rsidRPr="00AB149D">
        <w:rPr>
          <w:bCs/>
        </w:rPr>
        <w:t>už:</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1"/>
        <w:gridCol w:w="2695"/>
        <w:gridCol w:w="1418"/>
        <w:gridCol w:w="2126"/>
        <w:gridCol w:w="1134"/>
        <w:gridCol w:w="1276"/>
      </w:tblGrid>
      <w:tr w:rsidR="00155116" w:rsidRPr="00013C0C" w14:paraId="215E1443" w14:textId="77777777" w:rsidTr="00155116">
        <w:trPr>
          <w:trHeight w:val="1244"/>
        </w:trPr>
        <w:tc>
          <w:tcPr>
            <w:tcW w:w="1161" w:type="dxa"/>
            <w:tcBorders>
              <w:top w:val="single" w:sz="4" w:space="0" w:color="auto"/>
              <w:left w:val="single" w:sz="4" w:space="0" w:color="auto"/>
              <w:bottom w:val="single" w:sz="4" w:space="0" w:color="auto"/>
              <w:right w:val="single" w:sz="4" w:space="0" w:color="auto"/>
            </w:tcBorders>
            <w:vAlign w:val="center"/>
            <w:hideMark/>
          </w:tcPr>
          <w:p w14:paraId="475B2C14" w14:textId="77777777" w:rsidR="00155116" w:rsidRPr="00BA6955" w:rsidRDefault="00155116" w:rsidP="00760CF1">
            <w:pPr>
              <w:tabs>
                <w:tab w:val="left" w:pos="567"/>
              </w:tabs>
              <w:jc w:val="center"/>
              <w:rPr>
                <w:rFonts w:asciiTheme="majorBidi" w:hAnsiTheme="majorBidi" w:cstheme="majorBidi"/>
                <w:b/>
                <w:sz w:val="20"/>
                <w:lang w:eastAsia="lt-LT"/>
              </w:rPr>
            </w:pPr>
            <w:r w:rsidRPr="00BA6955">
              <w:rPr>
                <w:rFonts w:asciiTheme="majorBidi" w:hAnsiTheme="majorBidi" w:cstheme="majorBidi"/>
                <w:b/>
                <w:sz w:val="20"/>
                <w:lang w:eastAsia="lt-LT"/>
              </w:rPr>
              <w:t>Eil. Nr.</w:t>
            </w:r>
          </w:p>
        </w:tc>
        <w:tc>
          <w:tcPr>
            <w:tcW w:w="2695" w:type="dxa"/>
            <w:tcBorders>
              <w:top w:val="single" w:sz="4" w:space="0" w:color="auto"/>
              <w:left w:val="single" w:sz="4" w:space="0" w:color="auto"/>
              <w:bottom w:val="single" w:sz="4" w:space="0" w:color="auto"/>
              <w:right w:val="single" w:sz="4" w:space="0" w:color="auto"/>
            </w:tcBorders>
            <w:vAlign w:val="center"/>
            <w:hideMark/>
          </w:tcPr>
          <w:p w14:paraId="0FB6D269" w14:textId="77777777" w:rsidR="00155116" w:rsidRPr="00BA6955" w:rsidRDefault="00155116" w:rsidP="00760CF1">
            <w:pPr>
              <w:tabs>
                <w:tab w:val="left" w:pos="567"/>
              </w:tabs>
              <w:jc w:val="center"/>
              <w:rPr>
                <w:rFonts w:asciiTheme="majorBidi" w:hAnsiTheme="majorBidi" w:cstheme="majorBidi"/>
                <w:sz w:val="20"/>
                <w:lang w:eastAsia="lt-LT"/>
              </w:rPr>
            </w:pPr>
            <w:r w:rsidRPr="00BA6955">
              <w:rPr>
                <w:rFonts w:asciiTheme="majorBidi" w:hAnsiTheme="majorBidi" w:cstheme="majorBidi"/>
                <w:b/>
                <w:bCs/>
                <w:sz w:val="20"/>
                <w:lang w:eastAsia="lt-LT"/>
              </w:rPr>
              <w:t>Vertinamų objektų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B2C322" w14:textId="77777777" w:rsidR="00155116" w:rsidRPr="00BA6955" w:rsidRDefault="00155116" w:rsidP="00760CF1">
            <w:pPr>
              <w:tabs>
                <w:tab w:val="left" w:pos="567"/>
              </w:tabs>
              <w:adjustRightInd w:val="0"/>
              <w:rPr>
                <w:rFonts w:asciiTheme="majorBidi" w:eastAsia="Calibri" w:hAnsiTheme="majorBidi" w:cstheme="majorBidi"/>
                <w:b/>
                <w:color w:val="000000"/>
                <w:sz w:val="20"/>
                <w:lang w:eastAsia="lt-LT"/>
              </w:rPr>
            </w:pPr>
            <w:r w:rsidRPr="00BA6955">
              <w:rPr>
                <w:rFonts w:asciiTheme="majorBidi" w:eastAsia="Calibri" w:hAnsiTheme="majorBidi" w:cstheme="majorBidi"/>
                <w:b/>
                <w:color w:val="000000"/>
                <w:sz w:val="20"/>
                <w:lang w:eastAsia="lt-LT"/>
              </w:rPr>
              <w:t xml:space="preserve">Mato </w:t>
            </w:r>
            <w:r w:rsidRPr="00BA6955">
              <w:rPr>
                <w:rFonts w:asciiTheme="majorBidi" w:hAnsiTheme="majorBidi" w:cstheme="majorBidi"/>
                <w:b/>
                <w:sz w:val="20"/>
                <w:lang w:eastAsia="lt-LT"/>
              </w:rPr>
              <w:t>vnt.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BF4EA03" w14:textId="77777777" w:rsidR="00155116" w:rsidRPr="00BA6955" w:rsidRDefault="00155116" w:rsidP="00760CF1">
            <w:pPr>
              <w:tabs>
                <w:tab w:val="left" w:pos="567"/>
              </w:tabs>
              <w:rPr>
                <w:rFonts w:asciiTheme="majorBidi" w:hAnsiTheme="majorBidi" w:cstheme="majorBidi"/>
                <w:b/>
                <w:sz w:val="20"/>
                <w:lang w:eastAsia="lt-LT"/>
              </w:rPr>
            </w:pPr>
            <w:r w:rsidRPr="00BA6955">
              <w:rPr>
                <w:rFonts w:asciiTheme="majorBidi" w:eastAsia="Calibri" w:hAnsiTheme="majorBidi" w:cstheme="majorBidi"/>
                <w:b/>
                <w:bCs/>
                <w:kern w:val="2"/>
                <w:sz w:val="20"/>
                <w:lang w:eastAsia="lt-LT"/>
                <w14:ligatures w14:val="standardContextual"/>
              </w:rPr>
              <w:t>Paslaugų teikimo preliminarus maksimalus kiekis</w:t>
            </w:r>
          </w:p>
        </w:tc>
        <w:tc>
          <w:tcPr>
            <w:tcW w:w="1134" w:type="dxa"/>
            <w:tcBorders>
              <w:top w:val="single" w:sz="4" w:space="0" w:color="auto"/>
              <w:left w:val="single" w:sz="4" w:space="0" w:color="auto"/>
              <w:bottom w:val="single" w:sz="4" w:space="0" w:color="auto"/>
              <w:right w:val="single" w:sz="4" w:space="0" w:color="auto"/>
            </w:tcBorders>
            <w:vAlign w:val="center"/>
          </w:tcPr>
          <w:p w14:paraId="6DC235E6" w14:textId="77777777" w:rsidR="00155116" w:rsidRPr="00BA6955" w:rsidRDefault="00155116" w:rsidP="00760CF1">
            <w:pPr>
              <w:tabs>
                <w:tab w:val="left" w:pos="567"/>
              </w:tabs>
              <w:rPr>
                <w:rFonts w:asciiTheme="majorBidi" w:eastAsia="Calibri" w:hAnsiTheme="majorBidi" w:cstheme="majorBidi"/>
                <w:b/>
                <w:bCs/>
                <w:kern w:val="2"/>
                <w:sz w:val="20"/>
                <w:lang w:eastAsia="lt-LT"/>
                <w14:ligatures w14:val="standardContextual"/>
              </w:rPr>
            </w:pPr>
            <w:r w:rsidRPr="00BA6955">
              <w:rPr>
                <w:rFonts w:asciiTheme="majorBidi" w:hAnsiTheme="majorBidi" w:cstheme="majorBidi"/>
                <w:b/>
                <w:sz w:val="20"/>
                <w:lang w:eastAsia="ru-RU"/>
              </w:rPr>
              <w:t>Vieneto kaina be PVM</w:t>
            </w:r>
          </w:p>
        </w:tc>
        <w:tc>
          <w:tcPr>
            <w:tcW w:w="1276" w:type="dxa"/>
            <w:tcBorders>
              <w:top w:val="single" w:sz="4" w:space="0" w:color="auto"/>
              <w:left w:val="single" w:sz="4" w:space="0" w:color="auto"/>
              <w:bottom w:val="single" w:sz="4" w:space="0" w:color="auto"/>
              <w:right w:val="single" w:sz="4" w:space="0" w:color="auto"/>
            </w:tcBorders>
          </w:tcPr>
          <w:p w14:paraId="4E9ABD54" w14:textId="77777777" w:rsidR="00155116" w:rsidRPr="00BA6955" w:rsidRDefault="00155116" w:rsidP="00760CF1">
            <w:pPr>
              <w:tabs>
                <w:tab w:val="left" w:pos="567"/>
              </w:tabs>
              <w:jc w:val="center"/>
              <w:rPr>
                <w:rFonts w:asciiTheme="majorBidi" w:eastAsia="Calibri" w:hAnsiTheme="majorBidi" w:cstheme="majorBidi"/>
                <w:b/>
                <w:bCs/>
                <w:kern w:val="2"/>
                <w:sz w:val="20"/>
                <w:lang w:eastAsia="lt-LT"/>
                <w14:ligatures w14:val="standardContextual"/>
              </w:rPr>
            </w:pPr>
            <w:r w:rsidRPr="00BA6955">
              <w:rPr>
                <w:rFonts w:asciiTheme="majorBidi" w:hAnsiTheme="majorBidi" w:cstheme="majorBidi"/>
                <w:b/>
                <w:sz w:val="20"/>
                <w:lang w:eastAsia="ru-RU"/>
              </w:rPr>
              <w:t>Kaina be PVM, EUR</w:t>
            </w:r>
          </w:p>
        </w:tc>
      </w:tr>
      <w:tr w:rsidR="00155116" w:rsidRPr="00013C0C" w14:paraId="1E2BD7AD" w14:textId="77777777" w:rsidTr="00155116">
        <w:trPr>
          <w:trHeight w:val="284"/>
        </w:trPr>
        <w:tc>
          <w:tcPr>
            <w:tcW w:w="1161" w:type="dxa"/>
            <w:tcBorders>
              <w:top w:val="single" w:sz="4" w:space="0" w:color="auto"/>
              <w:left w:val="single" w:sz="4" w:space="0" w:color="auto"/>
              <w:bottom w:val="single" w:sz="4" w:space="0" w:color="auto"/>
              <w:right w:val="single" w:sz="4" w:space="0" w:color="auto"/>
            </w:tcBorders>
            <w:vAlign w:val="center"/>
          </w:tcPr>
          <w:p w14:paraId="313C1287" w14:textId="77777777" w:rsidR="00155116" w:rsidRPr="00BA6955" w:rsidRDefault="00155116" w:rsidP="00760CF1">
            <w:pPr>
              <w:tabs>
                <w:tab w:val="left" w:pos="567"/>
              </w:tabs>
              <w:jc w:val="center"/>
              <w:rPr>
                <w:rFonts w:asciiTheme="majorBidi" w:hAnsiTheme="majorBidi" w:cstheme="majorBidi"/>
                <w:b/>
                <w:sz w:val="20"/>
                <w:lang w:eastAsia="lt-LT"/>
              </w:rPr>
            </w:pPr>
            <w:r w:rsidRPr="00BA6955">
              <w:rPr>
                <w:rFonts w:asciiTheme="majorBidi" w:hAnsiTheme="majorBidi" w:cstheme="majorBidi"/>
                <w:i/>
                <w:sz w:val="20"/>
                <w:lang w:eastAsia="ru-RU"/>
              </w:rPr>
              <w:t>(1)</w:t>
            </w:r>
          </w:p>
        </w:tc>
        <w:tc>
          <w:tcPr>
            <w:tcW w:w="2695" w:type="dxa"/>
            <w:tcBorders>
              <w:top w:val="single" w:sz="4" w:space="0" w:color="auto"/>
              <w:left w:val="single" w:sz="4" w:space="0" w:color="auto"/>
              <w:bottom w:val="single" w:sz="4" w:space="0" w:color="auto"/>
              <w:right w:val="single" w:sz="4" w:space="0" w:color="auto"/>
            </w:tcBorders>
            <w:vAlign w:val="center"/>
          </w:tcPr>
          <w:p w14:paraId="689F83C1" w14:textId="77777777" w:rsidR="00155116" w:rsidRPr="00BA6955" w:rsidRDefault="00155116" w:rsidP="00760CF1">
            <w:pPr>
              <w:tabs>
                <w:tab w:val="left" w:pos="567"/>
              </w:tabs>
              <w:jc w:val="center"/>
              <w:rPr>
                <w:rFonts w:asciiTheme="majorBidi" w:hAnsiTheme="majorBidi" w:cstheme="majorBidi"/>
                <w:i/>
                <w:sz w:val="20"/>
                <w:lang w:eastAsia="lt-LT"/>
              </w:rPr>
            </w:pPr>
            <w:r w:rsidRPr="00BA6955">
              <w:rPr>
                <w:rFonts w:asciiTheme="majorBidi" w:hAnsiTheme="majorBidi" w:cstheme="majorBidi"/>
                <w:i/>
                <w:sz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4A8E8497" w14:textId="77777777" w:rsidR="00155116" w:rsidRPr="00BA6955" w:rsidRDefault="00155116" w:rsidP="00760CF1">
            <w:pPr>
              <w:tabs>
                <w:tab w:val="left" w:pos="567"/>
              </w:tabs>
              <w:adjustRightInd w:val="0"/>
              <w:rPr>
                <w:rFonts w:asciiTheme="majorBidi" w:eastAsia="Calibri" w:hAnsiTheme="majorBidi" w:cstheme="majorBidi"/>
                <w:i/>
                <w:color w:val="000000"/>
                <w:sz w:val="20"/>
                <w:lang w:eastAsia="lt-LT"/>
              </w:rPr>
            </w:pPr>
            <w:r w:rsidRPr="00BA6955">
              <w:rPr>
                <w:rFonts w:asciiTheme="majorBidi" w:eastAsia="Calibri" w:hAnsiTheme="majorBidi" w:cstheme="majorBidi"/>
                <w:i/>
                <w:color w:val="000000"/>
                <w:sz w:val="20"/>
                <w:lang w:eastAsia="lt-LT"/>
              </w:rPr>
              <w:t>(3)</w:t>
            </w:r>
          </w:p>
        </w:tc>
        <w:tc>
          <w:tcPr>
            <w:tcW w:w="2126" w:type="dxa"/>
            <w:tcBorders>
              <w:top w:val="single" w:sz="4" w:space="0" w:color="auto"/>
              <w:left w:val="single" w:sz="4" w:space="0" w:color="auto"/>
              <w:bottom w:val="single" w:sz="4" w:space="0" w:color="auto"/>
              <w:right w:val="single" w:sz="4" w:space="0" w:color="auto"/>
            </w:tcBorders>
            <w:vAlign w:val="center"/>
          </w:tcPr>
          <w:p w14:paraId="588169E6" w14:textId="77777777" w:rsidR="00155116" w:rsidRPr="00BA6955" w:rsidRDefault="00155116" w:rsidP="00760CF1">
            <w:pPr>
              <w:tabs>
                <w:tab w:val="left" w:pos="567"/>
              </w:tabs>
              <w:rPr>
                <w:rFonts w:asciiTheme="majorBidi" w:eastAsia="Calibri" w:hAnsiTheme="majorBidi" w:cstheme="majorBidi"/>
                <w:i/>
                <w:kern w:val="2"/>
                <w:sz w:val="20"/>
                <w:lang w:eastAsia="lt-LT"/>
                <w14:ligatures w14:val="standardContextual"/>
              </w:rPr>
            </w:pPr>
            <w:r w:rsidRPr="00BA6955">
              <w:rPr>
                <w:rFonts w:asciiTheme="majorBidi" w:eastAsia="Calibri" w:hAnsiTheme="majorBidi" w:cstheme="majorBidi"/>
                <w:i/>
                <w:kern w:val="2"/>
                <w:sz w:val="20"/>
                <w:lang w:eastAsia="lt-LT"/>
                <w14:ligatures w14:val="standardContextual"/>
              </w:rPr>
              <w:t>(4)</w:t>
            </w:r>
          </w:p>
        </w:tc>
        <w:tc>
          <w:tcPr>
            <w:tcW w:w="1134" w:type="dxa"/>
            <w:tcBorders>
              <w:top w:val="single" w:sz="4" w:space="0" w:color="auto"/>
              <w:left w:val="single" w:sz="4" w:space="0" w:color="auto"/>
              <w:bottom w:val="single" w:sz="4" w:space="0" w:color="auto"/>
              <w:right w:val="single" w:sz="4" w:space="0" w:color="auto"/>
            </w:tcBorders>
            <w:vAlign w:val="center"/>
          </w:tcPr>
          <w:p w14:paraId="77C87C9C" w14:textId="77777777" w:rsidR="00155116" w:rsidRPr="00BA6955" w:rsidRDefault="00155116" w:rsidP="00760CF1">
            <w:pPr>
              <w:tabs>
                <w:tab w:val="left" w:pos="567"/>
              </w:tabs>
              <w:rPr>
                <w:rFonts w:asciiTheme="majorBidi" w:hAnsiTheme="majorBidi" w:cstheme="majorBidi"/>
                <w:i/>
                <w:sz w:val="20"/>
                <w:lang w:eastAsia="ru-RU"/>
              </w:rPr>
            </w:pPr>
            <w:r w:rsidRPr="00BA6955">
              <w:rPr>
                <w:rFonts w:asciiTheme="majorBidi" w:hAnsiTheme="majorBidi" w:cstheme="majorBidi"/>
                <w:i/>
                <w:sz w:val="20"/>
                <w:lang w:eastAsia="ru-RU"/>
              </w:rPr>
              <w:t>(5)</w:t>
            </w:r>
          </w:p>
        </w:tc>
        <w:tc>
          <w:tcPr>
            <w:tcW w:w="1276" w:type="dxa"/>
            <w:tcBorders>
              <w:top w:val="single" w:sz="4" w:space="0" w:color="auto"/>
              <w:left w:val="single" w:sz="4" w:space="0" w:color="auto"/>
              <w:bottom w:val="single" w:sz="4" w:space="0" w:color="auto"/>
              <w:right w:val="single" w:sz="4" w:space="0" w:color="auto"/>
            </w:tcBorders>
          </w:tcPr>
          <w:p w14:paraId="2C965446" w14:textId="71589EF5" w:rsidR="00155116" w:rsidRPr="00BA6955" w:rsidRDefault="00187494" w:rsidP="00760CF1">
            <w:pPr>
              <w:tabs>
                <w:tab w:val="left" w:pos="567"/>
              </w:tabs>
              <w:jc w:val="center"/>
              <w:rPr>
                <w:rFonts w:asciiTheme="majorBidi" w:hAnsiTheme="majorBidi" w:cstheme="majorBidi"/>
                <w:b/>
                <w:sz w:val="20"/>
                <w:lang w:eastAsia="ru-RU"/>
              </w:rPr>
            </w:pPr>
            <w:r w:rsidRPr="00BA6955">
              <w:rPr>
                <w:rFonts w:asciiTheme="majorBidi" w:hAnsiTheme="majorBidi" w:cstheme="majorBidi"/>
                <w:i/>
                <w:sz w:val="20"/>
                <w:lang w:eastAsia="ru-RU"/>
              </w:rPr>
              <w:t>(</w:t>
            </w:r>
            <w:r>
              <w:rPr>
                <w:rFonts w:asciiTheme="majorBidi" w:hAnsiTheme="majorBidi" w:cstheme="majorBidi"/>
                <w:i/>
                <w:sz w:val="20"/>
                <w:lang w:eastAsia="ru-RU"/>
              </w:rPr>
              <w:t>6</w:t>
            </w:r>
            <w:r w:rsidRPr="00BA6955">
              <w:rPr>
                <w:rFonts w:asciiTheme="majorBidi" w:hAnsiTheme="majorBidi" w:cstheme="majorBidi"/>
                <w:i/>
                <w:sz w:val="20"/>
                <w:lang w:eastAsia="ru-RU"/>
              </w:rPr>
              <w:t>)=(</w:t>
            </w:r>
            <w:r>
              <w:rPr>
                <w:rFonts w:asciiTheme="majorBidi" w:hAnsiTheme="majorBidi" w:cstheme="majorBidi"/>
                <w:i/>
                <w:sz w:val="20"/>
                <w:lang w:eastAsia="ru-RU"/>
              </w:rPr>
              <w:t>4</w:t>
            </w:r>
            <w:r w:rsidRPr="00BA6955">
              <w:rPr>
                <w:rFonts w:asciiTheme="majorBidi" w:hAnsiTheme="majorBidi" w:cstheme="majorBidi"/>
                <w:i/>
                <w:sz w:val="20"/>
                <w:lang w:eastAsia="ru-RU"/>
              </w:rPr>
              <w:t>)*(</w:t>
            </w:r>
            <w:r>
              <w:rPr>
                <w:rFonts w:asciiTheme="majorBidi" w:hAnsiTheme="majorBidi" w:cstheme="majorBidi"/>
                <w:i/>
                <w:sz w:val="20"/>
                <w:lang w:eastAsia="ru-RU"/>
              </w:rPr>
              <w:t>5</w:t>
            </w:r>
            <w:r w:rsidRPr="00BA6955">
              <w:rPr>
                <w:rFonts w:asciiTheme="majorBidi" w:hAnsiTheme="majorBidi" w:cstheme="majorBidi"/>
                <w:i/>
                <w:sz w:val="20"/>
                <w:lang w:eastAsia="ru-RU"/>
              </w:rPr>
              <w:t>)</w:t>
            </w:r>
          </w:p>
        </w:tc>
      </w:tr>
      <w:tr w:rsidR="00155116" w:rsidRPr="00013C0C" w14:paraId="07E66238" w14:textId="77777777" w:rsidTr="00155116">
        <w:trPr>
          <w:trHeight w:val="427"/>
        </w:trPr>
        <w:tc>
          <w:tcPr>
            <w:tcW w:w="1161" w:type="dxa"/>
            <w:tcBorders>
              <w:top w:val="single" w:sz="4" w:space="0" w:color="auto"/>
              <w:left w:val="single" w:sz="4" w:space="0" w:color="auto"/>
              <w:bottom w:val="single" w:sz="4" w:space="0" w:color="auto"/>
              <w:right w:val="single" w:sz="4" w:space="0" w:color="auto"/>
            </w:tcBorders>
          </w:tcPr>
          <w:p w14:paraId="12FDBDF3" w14:textId="77777777" w:rsidR="00155116" w:rsidRPr="00BA6955" w:rsidRDefault="00155116" w:rsidP="00760CF1">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1.</w:t>
            </w:r>
          </w:p>
        </w:tc>
        <w:tc>
          <w:tcPr>
            <w:tcW w:w="8649" w:type="dxa"/>
            <w:gridSpan w:val="5"/>
            <w:tcBorders>
              <w:top w:val="single" w:sz="4" w:space="0" w:color="auto"/>
              <w:left w:val="single" w:sz="4" w:space="0" w:color="auto"/>
              <w:bottom w:val="single" w:sz="4" w:space="0" w:color="auto"/>
              <w:right w:val="single" w:sz="4" w:space="0" w:color="auto"/>
            </w:tcBorders>
          </w:tcPr>
          <w:p w14:paraId="2B6CCC4D" w14:textId="77777777" w:rsidR="00155116" w:rsidRPr="00BA6955" w:rsidRDefault="00155116" w:rsidP="00760CF1">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 xml:space="preserve">Vandentiekio ir nuotekų tinklai </w:t>
            </w:r>
          </w:p>
        </w:tc>
      </w:tr>
      <w:tr w:rsidR="00155116" w:rsidRPr="00013C0C" w14:paraId="0B665920" w14:textId="77777777" w:rsidTr="00155116">
        <w:tc>
          <w:tcPr>
            <w:tcW w:w="1161" w:type="dxa"/>
            <w:tcBorders>
              <w:top w:val="single" w:sz="4" w:space="0" w:color="auto"/>
              <w:left w:val="single" w:sz="4" w:space="0" w:color="auto"/>
              <w:bottom w:val="single" w:sz="4" w:space="0" w:color="auto"/>
              <w:right w:val="single" w:sz="4" w:space="0" w:color="auto"/>
            </w:tcBorders>
          </w:tcPr>
          <w:p w14:paraId="2C52B352"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1.1.</w:t>
            </w:r>
          </w:p>
        </w:tc>
        <w:tc>
          <w:tcPr>
            <w:tcW w:w="2695" w:type="dxa"/>
            <w:tcBorders>
              <w:top w:val="single" w:sz="4" w:space="0" w:color="auto"/>
              <w:left w:val="single" w:sz="4" w:space="0" w:color="auto"/>
              <w:bottom w:val="single" w:sz="4" w:space="0" w:color="auto"/>
              <w:right w:val="single" w:sz="4" w:space="0" w:color="auto"/>
            </w:tcBorders>
          </w:tcPr>
          <w:p w14:paraId="7BB6145F"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Vandentiekio ir nuotekų tinklai be kamerų (šulinių)/ su kameromis (šuliniais)</w:t>
            </w:r>
          </w:p>
        </w:tc>
        <w:tc>
          <w:tcPr>
            <w:tcW w:w="1418" w:type="dxa"/>
            <w:tcBorders>
              <w:top w:val="single" w:sz="4" w:space="0" w:color="auto"/>
              <w:left w:val="single" w:sz="4" w:space="0" w:color="auto"/>
              <w:bottom w:val="single" w:sz="4" w:space="0" w:color="auto"/>
              <w:right w:val="single" w:sz="4" w:space="0" w:color="auto"/>
            </w:tcBorders>
            <w:vAlign w:val="center"/>
          </w:tcPr>
          <w:p w14:paraId="13387A93" w14:textId="1AB15A8B" w:rsidR="00155116" w:rsidRPr="00BA6955" w:rsidRDefault="00D466C8" w:rsidP="00760CF1">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78C308D4" w14:textId="24F0F537" w:rsidR="00155116" w:rsidRPr="00BA6955" w:rsidRDefault="00187494" w:rsidP="00760CF1">
            <w:pPr>
              <w:tabs>
                <w:tab w:val="left" w:pos="567"/>
              </w:tabs>
              <w:rPr>
                <w:rFonts w:asciiTheme="majorBidi" w:hAnsiTheme="majorBidi" w:cstheme="majorBidi"/>
                <w:bCs/>
                <w:sz w:val="20"/>
                <w:lang w:eastAsia="lt-LT"/>
              </w:rPr>
            </w:pPr>
            <w:r w:rsidRPr="00FB3AD0">
              <w:rPr>
                <w:rFonts w:asciiTheme="majorBidi" w:eastAsia="Calibri" w:hAnsiTheme="majorBidi" w:cstheme="majorBidi"/>
                <w:bCs/>
                <w:sz w:val="20"/>
                <w:lang w:eastAsia="lt-LT"/>
              </w:rPr>
              <w:t xml:space="preserve">95 </w:t>
            </w:r>
          </w:p>
        </w:tc>
        <w:tc>
          <w:tcPr>
            <w:tcW w:w="1134" w:type="dxa"/>
            <w:tcBorders>
              <w:top w:val="single" w:sz="4" w:space="0" w:color="auto"/>
              <w:left w:val="single" w:sz="4" w:space="0" w:color="auto"/>
              <w:bottom w:val="single" w:sz="4" w:space="0" w:color="auto"/>
              <w:right w:val="single" w:sz="4" w:space="0" w:color="auto"/>
            </w:tcBorders>
          </w:tcPr>
          <w:p w14:paraId="6D36AC64" w14:textId="77777777" w:rsidR="00155116" w:rsidRPr="00BA6955" w:rsidRDefault="00155116" w:rsidP="00760CF1">
            <w:pPr>
              <w:tabs>
                <w:tab w:val="left" w:pos="567"/>
              </w:tabs>
              <w:rPr>
                <w:rFonts w:asciiTheme="majorBidi" w:eastAsia="Calibri" w:hAnsiTheme="majorBidi" w:cstheme="majorBidi"/>
                <w:b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65807070" w14:textId="77777777" w:rsidR="00155116" w:rsidRPr="00BA6955" w:rsidRDefault="00155116" w:rsidP="00760CF1">
            <w:pPr>
              <w:tabs>
                <w:tab w:val="left" w:pos="567"/>
              </w:tabs>
              <w:rPr>
                <w:rFonts w:asciiTheme="majorBidi" w:eastAsia="Calibri" w:hAnsiTheme="majorBidi" w:cstheme="majorBidi"/>
                <w:bCs/>
                <w:sz w:val="20"/>
                <w:lang w:eastAsia="lt-LT"/>
              </w:rPr>
            </w:pPr>
          </w:p>
        </w:tc>
      </w:tr>
      <w:tr w:rsidR="00155116" w:rsidRPr="00013C0C" w14:paraId="04E39E2E" w14:textId="77777777" w:rsidTr="00155116">
        <w:tc>
          <w:tcPr>
            <w:tcW w:w="1161" w:type="dxa"/>
            <w:tcBorders>
              <w:top w:val="single" w:sz="4" w:space="0" w:color="auto"/>
              <w:left w:val="single" w:sz="4" w:space="0" w:color="auto"/>
              <w:bottom w:val="single" w:sz="4" w:space="0" w:color="auto"/>
              <w:right w:val="single" w:sz="4" w:space="0" w:color="auto"/>
            </w:tcBorders>
          </w:tcPr>
          <w:p w14:paraId="7075CB55"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1.2.</w:t>
            </w:r>
          </w:p>
        </w:tc>
        <w:tc>
          <w:tcPr>
            <w:tcW w:w="2695" w:type="dxa"/>
            <w:tcBorders>
              <w:top w:val="single" w:sz="4" w:space="0" w:color="auto"/>
              <w:left w:val="single" w:sz="4" w:space="0" w:color="auto"/>
              <w:bottom w:val="single" w:sz="4" w:space="0" w:color="auto"/>
              <w:right w:val="single" w:sz="4" w:space="0" w:color="auto"/>
            </w:tcBorders>
          </w:tcPr>
          <w:p w14:paraId="72066A3F"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Inžinerinių įrenginių (gręžinio / vandentiekio bokšto / nuotekų valymo)</w:t>
            </w:r>
          </w:p>
        </w:tc>
        <w:tc>
          <w:tcPr>
            <w:tcW w:w="1418" w:type="dxa"/>
            <w:tcBorders>
              <w:top w:val="single" w:sz="4" w:space="0" w:color="auto"/>
              <w:left w:val="single" w:sz="4" w:space="0" w:color="auto"/>
              <w:bottom w:val="single" w:sz="4" w:space="0" w:color="auto"/>
              <w:right w:val="single" w:sz="4" w:space="0" w:color="auto"/>
            </w:tcBorders>
            <w:vAlign w:val="center"/>
          </w:tcPr>
          <w:p w14:paraId="7B26E227" w14:textId="77777777" w:rsidR="00155116" w:rsidRPr="00BA6955" w:rsidRDefault="00155116" w:rsidP="00760CF1">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1DBEE855" w14:textId="77777777" w:rsidR="00155116" w:rsidRPr="00BA6955" w:rsidRDefault="00155116" w:rsidP="00760CF1">
            <w:pPr>
              <w:tabs>
                <w:tab w:val="left" w:pos="567"/>
              </w:tabs>
              <w:rPr>
                <w:rFonts w:asciiTheme="majorBidi" w:eastAsia="Calibri" w:hAnsiTheme="majorBidi" w:cstheme="majorBidi"/>
                <w:bCs/>
                <w:sz w:val="20"/>
                <w:lang w:eastAsia="lt-LT"/>
              </w:rPr>
            </w:pPr>
            <w:r w:rsidRPr="00BA6955">
              <w:rPr>
                <w:rFonts w:asciiTheme="majorBidi" w:eastAsia="Calibri" w:hAnsiTheme="majorBidi" w:cstheme="majorBidi"/>
                <w:bCs/>
                <w:sz w:val="20"/>
                <w:lang w:eastAsia="lt-LT"/>
              </w:rPr>
              <w:t xml:space="preserve">15 </w:t>
            </w:r>
          </w:p>
        </w:tc>
        <w:tc>
          <w:tcPr>
            <w:tcW w:w="1134" w:type="dxa"/>
            <w:tcBorders>
              <w:top w:val="single" w:sz="4" w:space="0" w:color="auto"/>
              <w:left w:val="single" w:sz="4" w:space="0" w:color="auto"/>
              <w:bottom w:val="single" w:sz="4" w:space="0" w:color="auto"/>
              <w:right w:val="single" w:sz="4" w:space="0" w:color="auto"/>
            </w:tcBorders>
          </w:tcPr>
          <w:p w14:paraId="3FE3C997" w14:textId="77777777" w:rsidR="00155116" w:rsidRPr="00BA6955" w:rsidRDefault="00155116" w:rsidP="00760CF1">
            <w:pPr>
              <w:tabs>
                <w:tab w:val="left" w:pos="567"/>
              </w:tabs>
              <w:rPr>
                <w:rFonts w:asciiTheme="majorBidi" w:eastAsia="Calibri" w:hAnsiTheme="majorBidi" w:cstheme="majorBidi"/>
                <w:b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20B96EFD" w14:textId="77777777" w:rsidR="00155116" w:rsidRPr="00BA6955" w:rsidRDefault="00155116" w:rsidP="00760CF1">
            <w:pPr>
              <w:tabs>
                <w:tab w:val="left" w:pos="567"/>
              </w:tabs>
              <w:rPr>
                <w:rFonts w:asciiTheme="majorBidi" w:eastAsia="Calibri" w:hAnsiTheme="majorBidi" w:cstheme="majorBidi"/>
                <w:bCs/>
                <w:sz w:val="20"/>
                <w:lang w:eastAsia="lt-LT"/>
              </w:rPr>
            </w:pPr>
          </w:p>
        </w:tc>
      </w:tr>
      <w:tr w:rsidR="00155116" w:rsidRPr="00013C0C" w14:paraId="334A91BC" w14:textId="77777777" w:rsidTr="00155116">
        <w:tc>
          <w:tcPr>
            <w:tcW w:w="1161" w:type="dxa"/>
            <w:tcBorders>
              <w:top w:val="single" w:sz="4" w:space="0" w:color="auto"/>
              <w:left w:val="single" w:sz="4" w:space="0" w:color="auto"/>
              <w:bottom w:val="single" w:sz="4" w:space="0" w:color="auto"/>
              <w:right w:val="single" w:sz="4" w:space="0" w:color="auto"/>
            </w:tcBorders>
            <w:vAlign w:val="center"/>
          </w:tcPr>
          <w:p w14:paraId="2B37FC04" w14:textId="77777777" w:rsidR="00155116" w:rsidRPr="00BA6955" w:rsidRDefault="00155116" w:rsidP="00760CF1">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 xml:space="preserve">2. </w:t>
            </w:r>
          </w:p>
        </w:tc>
        <w:tc>
          <w:tcPr>
            <w:tcW w:w="8649" w:type="dxa"/>
            <w:gridSpan w:val="5"/>
            <w:tcBorders>
              <w:top w:val="single" w:sz="4" w:space="0" w:color="auto"/>
              <w:left w:val="single" w:sz="4" w:space="0" w:color="auto"/>
              <w:bottom w:val="single" w:sz="4" w:space="0" w:color="auto"/>
              <w:right w:val="single" w:sz="4" w:space="0" w:color="auto"/>
            </w:tcBorders>
          </w:tcPr>
          <w:p w14:paraId="1DCBECDD" w14:textId="77777777" w:rsidR="00155116" w:rsidRPr="00BA6955" w:rsidRDefault="00155116" w:rsidP="00760CF1">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Lietaus nuotekų tinklai</w:t>
            </w:r>
          </w:p>
        </w:tc>
      </w:tr>
      <w:tr w:rsidR="00155116" w:rsidRPr="00013C0C" w14:paraId="378BC87A" w14:textId="77777777" w:rsidTr="00155116">
        <w:tc>
          <w:tcPr>
            <w:tcW w:w="1161" w:type="dxa"/>
            <w:tcBorders>
              <w:top w:val="single" w:sz="4" w:space="0" w:color="auto"/>
              <w:left w:val="single" w:sz="4" w:space="0" w:color="auto"/>
              <w:bottom w:val="single" w:sz="4" w:space="0" w:color="auto"/>
              <w:right w:val="single" w:sz="4" w:space="0" w:color="auto"/>
            </w:tcBorders>
            <w:vAlign w:val="center"/>
          </w:tcPr>
          <w:p w14:paraId="4EC59CA8"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2.1.</w:t>
            </w:r>
          </w:p>
        </w:tc>
        <w:tc>
          <w:tcPr>
            <w:tcW w:w="2695" w:type="dxa"/>
            <w:tcBorders>
              <w:top w:val="single" w:sz="4" w:space="0" w:color="auto"/>
              <w:left w:val="single" w:sz="4" w:space="0" w:color="auto"/>
              <w:bottom w:val="single" w:sz="4" w:space="0" w:color="auto"/>
              <w:right w:val="single" w:sz="4" w:space="0" w:color="auto"/>
            </w:tcBorders>
          </w:tcPr>
          <w:p w14:paraId="0E17BE30"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Lietaus nuotekų tinklai be kamerų (šulinių)/su kameromis (šuliniais)</w:t>
            </w:r>
          </w:p>
        </w:tc>
        <w:tc>
          <w:tcPr>
            <w:tcW w:w="1418" w:type="dxa"/>
            <w:tcBorders>
              <w:top w:val="single" w:sz="4" w:space="0" w:color="auto"/>
              <w:left w:val="single" w:sz="4" w:space="0" w:color="auto"/>
              <w:bottom w:val="single" w:sz="4" w:space="0" w:color="auto"/>
              <w:right w:val="single" w:sz="4" w:space="0" w:color="auto"/>
            </w:tcBorders>
            <w:vAlign w:val="center"/>
          </w:tcPr>
          <w:p w14:paraId="3FE7F328" w14:textId="7D6BFC7C" w:rsidR="00155116" w:rsidRPr="00BA6955" w:rsidRDefault="00D466C8" w:rsidP="00760CF1">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40681674" w14:textId="3EE0A99C" w:rsidR="00155116" w:rsidRPr="00BA6955" w:rsidRDefault="00187494" w:rsidP="00760CF1">
            <w:pPr>
              <w:tabs>
                <w:tab w:val="left" w:pos="567"/>
              </w:tabs>
              <w:rPr>
                <w:rFonts w:asciiTheme="majorBidi" w:hAnsiTheme="majorBidi" w:cstheme="majorBidi"/>
                <w:sz w:val="20"/>
                <w:lang w:eastAsia="lt-LT"/>
              </w:rPr>
            </w:pPr>
            <w:r w:rsidRPr="00FB3AD0">
              <w:rPr>
                <w:rFonts w:asciiTheme="majorBidi" w:hAnsiTheme="majorBidi" w:cstheme="majorBidi"/>
                <w:bCs/>
                <w:sz w:val="20"/>
                <w:lang w:eastAsia="lt-LT"/>
              </w:rPr>
              <w:t xml:space="preserve">20 </w:t>
            </w:r>
          </w:p>
        </w:tc>
        <w:tc>
          <w:tcPr>
            <w:tcW w:w="1134" w:type="dxa"/>
            <w:tcBorders>
              <w:top w:val="single" w:sz="4" w:space="0" w:color="auto"/>
              <w:left w:val="single" w:sz="4" w:space="0" w:color="auto"/>
              <w:bottom w:val="single" w:sz="4" w:space="0" w:color="auto"/>
              <w:right w:val="single" w:sz="4" w:space="0" w:color="auto"/>
            </w:tcBorders>
          </w:tcPr>
          <w:p w14:paraId="74324092" w14:textId="77777777" w:rsidR="00155116" w:rsidRPr="00BA6955" w:rsidRDefault="00155116" w:rsidP="00760CF1">
            <w:pPr>
              <w:tabs>
                <w:tab w:val="left" w:pos="567"/>
              </w:tabs>
              <w:rPr>
                <w:rFonts w:asciiTheme="majorBidi" w:hAnsiTheme="majorBidi" w:cstheme="majorBidi"/>
                <w:b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46E4187A" w14:textId="77777777" w:rsidR="00155116" w:rsidRPr="00BA6955" w:rsidRDefault="00155116" w:rsidP="00760CF1">
            <w:pPr>
              <w:tabs>
                <w:tab w:val="left" w:pos="567"/>
              </w:tabs>
              <w:rPr>
                <w:rFonts w:asciiTheme="majorBidi" w:hAnsiTheme="majorBidi" w:cstheme="majorBidi"/>
                <w:bCs/>
                <w:sz w:val="20"/>
                <w:lang w:eastAsia="lt-LT"/>
              </w:rPr>
            </w:pPr>
          </w:p>
        </w:tc>
      </w:tr>
      <w:tr w:rsidR="00155116" w:rsidRPr="00013C0C" w14:paraId="03C84FFF" w14:textId="77777777" w:rsidTr="00155116">
        <w:tc>
          <w:tcPr>
            <w:tcW w:w="1161" w:type="dxa"/>
            <w:tcBorders>
              <w:top w:val="single" w:sz="4" w:space="0" w:color="auto"/>
              <w:left w:val="single" w:sz="4" w:space="0" w:color="auto"/>
              <w:bottom w:val="single" w:sz="4" w:space="0" w:color="auto"/>
              <w:right w:val="single" w:sz="4" w:space="0" w:color="auto"/>
            </w:tcBorders>
            <w:vAlign w:val="center"/>
          </w:tcPr>
          <w:p w14:paraId="0896C717" w14:textId="77777777" w:rsidR="00155116" w:rsidRPr="00BA6955" w:rsidRDefault="00155116" w:rsidP="00760CF1">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3.</w:t>
            </w:r>
          </w:p>
        </w:tc>
        <w:tc>
          <w:tcPr>
            <w:tcW w:w="2695" w:type="dxa"/>
            <w:tcBorders>
              <w:top w:val="single" w:sz="4" w:space="0" w:color="auto"/>
              <w:left w:val="single" w:sz="4" w:space="0" w:color="auto"/>
              <w:bottom w:val="single" w:sz="4" w:space="0" w:color="auto"/>
              <w:right w:val="single" w:sz="4" w:space="0" w:color="auto"/>
            </w:tcBorders>
          </w:tcPr>
          <w:p w14:paraId="1B607DDF" w14:textId="77777777" w:rsidR="00155116" w:rsidRPr="00BA6955" w:rsidRDefault="00155116" w:rsidP="00760CF1">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Šilumos tinklai be kamerų (šulinių)/ su kameromis (šuliniais)</w:t>
            </w:r>
          </w:p>
        </w:tc>
        <w:tc>
          <w:tcPr>
            <w:tcW w:w="1418" w:type="dxa"/>
            <w:tcBorders>
              <w:top w:val="single" w:sz="4" w:space="0" w:color="auto"/>
              <w:left w:val="single" w:sz="4" w:space="0" w:color="auto"/>
              <w:bottom w:val="single" w:sz="4" w:space="0" w:color="auto"/>
              <w:right w:val="single" w:sz="4" w:space="0" w:color="auto"/>
            </w:tcBorders>
            <w:vAlign w:val="center"/>
          </w:tcPr>
          <w:p w14:paraId="5FC9968C" w14:textId="5BB36F4F" w:rsidR="00155116" w:rsidRPr="00BA6955" w:rsidRDefault="00D466C8" w:rsidP="00760CF1">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53A15E16" w14:textId="1E43F39C" w:rsidR="00155116" w:rsidRPr="00BA6955" w:rsidRDefault="00187494" w:rsidP="00760CF1">
            <w:pPr>
              <w:tabs>
                <w:tab w:val="left" w:pos="567"/>
              </w:tabs>
              <w:rPr>
                <w:rFonts w:asciiTheme="majorBidi" w:hAnsiTheme="majorBidi" w:cstheme="majorBidi"/>
                <w:sz w:val="20"/>
                <w:lang w:eastAsia="lt-LT"/>
              </w:rPr>
            </w:pPr>
            <w:r w:rsidRPr="00FB3AD0">
              <w:rPr>
                <w:rFonts w:asciiTheme="majorBidi" w:hAnsiTheme="majorBidi" w:cstheme="majorBidi"/>
                <w:bCs/>
                <w:sz w:val="20"/>
                <w:lang w:eastAsia="lt-LT"/>
              </w:rPr>
              <w:t xml:space="preserve">15 </w:t>
            </w:r>
          </w:p>
        </w:tc>
        <w:tc>
          <w:tcPr>
            <w:tcW w:w="1134" w:type="dxa"/>
            <w:tcBorders>
              <w:top w:val="single" w:sz="4" w:space="0" w:color="auto"/>
              <w:left w:val="single" w:sz="4" w:space="0" w:color="auto"/>
              <w:bottom w:val="single" w:sz="4" w:space="0" w:color="auto"/>
              <w:right w:val="single" w:sz="4" w:space="0" w:color="auto"/>
            </w:tcBorders>
          </w:tcPr>
          <w:p w14:paraId="70A35B0A" w14:textId="77777777" w:rsidR="00155116" w:rsidRPr="00BA6955" w:rsidRDefault="00155116" w:rsidP="00760CF1">
            <w:pPr>
              <w:tabs>
                <w:tab w:val="left" w:pos="567"/>
              </w:tabs>
              <w:rPr>
                <w:rFonts w:asciiTheme="majorBidi" w:hAnsiTheme="majorBidi" w:cstheme="majorBidi"/>
                <w:b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45E881CC" w14:textId="77777777" w:rsidR="00155116" w:rsidRPr="00BA6955" w:rsidRDefault="00155116" w:rsidP="00760CF1">
            <w:pPr>
              <w:tabs>
                <w:tab w:val="left" w:pos="567"/>
              </w:tabs>
              <w:rPr>
                <w:rFonts w:asciiTheme="majorBidi" w:hAnsiTheme="majorBidi" w:cstheme="majorBidi"/>
                <w:bCs/>
                <w:sz w:val="20"/>
                <w:lang w:eastAsia="lt-LT"/>
              </w:rPr>
            </w:pPr>
          </w:p>
        </w:tc>
      </w:tr>
      <w:tr w:rsidR="00155116" w:rsidRPr="00013C0C" w14:paraId="1C62F369" w14:textId="77777777" w:rsidTr="00155116">
        <w:tc>
          <w:tcPr>
            <w:tcW w:w="1161" w:type="dxa"/>
            <w:tcBorders>
              <w:top w:val="single" w:sz="4" w:space="0" w:color="auto"/>
              <w:left w:val="single" w:sz="4" w:space="0" w:color="auto"/>
              <w:bottom w:val="single" w:sz="4" w:space="0" w:color="auto"/>
              <w:right w:val="single" w:sz="4" w:space="0" w:color="auto"/>
            </w:tcBorders>
            <w:vAlign w:val="center"/>
          </w:tcPr>
          <w:p w14:paraId="36B197CB" w14:textId="77777777" w:rsidR="00155116" w:rsidRPr="00BA6955" w:rsidRDefault="00155116" w:rsidP="00760CF1">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4.</w:t>
            </w:r>
          </w:p>
        </w:tc>
        <w:tc>
          <w:tcPr>
            <w:tcW w:w="8649" w:type="dxa"/>
            <w:gridSpan w:val="5"/>
            <w:tcBorders>
              <w:top w:val="single" w:sz="4" w:space="0" w:color="auto"/>
              <w:left w:val="single" w:sz="4" w:space="0" w:color="auto"/>
              <w:bottom w:val="single" w:sz="4" w:space="0" w:color="auto"/>
              <w:right w:val="single" w:sz="4" w:space="0" w:color="auto"/>
            </w:tcBorders>
          </w:tcPr>
          <w:p w14:paraId="56191C63" w14:textId="77777777" w:rsidR="00155116" w:rsidRPr="00BA6955" w:rsidRDefault="00155116" w:rsidP="00760CF1">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Nekilnojamas turtas</w:t>
            </w:r>
          </w:p>
        </w:tc>
      </w:tr>
      <w:tr w:rsidR="00155116" w:rsidRPr="00013C0C" w14:paraId="72E81A09" w14:textId="77777777" w:rsidTr="00155116">
        <w:tc>
          <w:tcPr>
            <w:tcW w:w="1161" w:type="dxa"/>
            <w:tcBorders>
              <w:top w:val="single" w:sz="4" w:space="0" w:color="auto"/>
              <w:left w:val="single" w:sz="4" w:space="0" w:color="auto"/>
              <w:bottom w:val="single" w:sz="4" w:space="0" w:color="auto"/>
              <w:right w:val="single" w:sz="4" w:space="0" w:color="auto"/>
            </w:tcBorders>
            <w:vAlign w:val="center"/>
          </w:tcPr>
          <w:p w14:paraId="1B20B6C6"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4.1.</w:t>
            </w:r>
          </w:p>
        </w:tc>
        <w:tc>
          <w:tcPr>
            <w:tcW w:w="2695" w:type="dxa"/>
            <w:tcBorders>
              <w:top w:val="single" w:sz="4" w:space="0" w:color="auto"/>
              <w:left w:val="single" w:sz="4" w:space="0" w:color="auto"/>
              <w:bottom w:val="single" w:sz="4" w:space="0" w:color="auto"/>
              <w:right w:val="single" w:sz="4" w:space="0" w:color="auto"/>
            </w:tcBorders>
          </w:tcPr>
          <w:p w14:paraId="5110832D"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Elektros inžineriniai tinklai – Elektros tinklai ir jų priklausiniai</w:t>
            </w:r>
          </w:p>
        </w:tc>
        <w:tc>
          <w:tcPr>
            <w:tcW w:w="1418" w:type="dxa"/>
            <w:tcBorders>
              <w:top w:val="single" w:sz="4" w:space="0" w:color="auto"/>
              <w:left w:val="single" w:sz="4" w:space="0" w:color="auto"/>
              <w:bottom w:val="single" w:sz="4" w:space="0" w:color="auto"/>
              <w:right w:val="single" w:sz="4" w:space="0" w:color="auto"/>
            </w:tcBorders>
            <w:vAlign w:val="center"/>
          </w:tcPr>
          <w:p w14:paraId="01852680" w14:textId="6681BD24" w:rsidR="00155116" w:rsidRPr="00BA6955" w:rsidRDefault="00D466C8" w:rsidP="00760CF1">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6C22A51C" w14:textId="0F4804B1" w:rsidR="00155116" w:rsidRPr="00BA6955" w:rsidRDefault="00187494" w:rsidP="00760CF1">
            <w:pPr>
              <w:tabs>
                <w:tab w:val="left" w:pos="567"/>
              </w:tabs>
              <w:rPr>
                <w:rFonts w:asciiTheme="majorBidi" w:hAnsiTheme="majorBidi" w:cstheme="majorBidi"/>
                <w:sz w:val="20"/>
                <w:lang w:eastAsia="lt-LT"/>
              </w:rPr>
            </w:pPr>
            <w:r w:rsidRPr="00FB3AD0">
              <w:rPr>
                <w:rFonts w:asciiTheme="majorBidi" w:hAnsiTheme="majorBidi" w:cstheme="majorBidi"/>
                <w:bCs/>
                <w:sz w:val="20"/>
                <w:lang w:eastAsia="lt-LT"/>
              </w:rPr>
              <w:t>15</w:t>
            </w:r>
          </w:p>
        </w:tc>
        <w:tc>
          <w:tcPr>
            <w:tcW w:w="1134" w:type="dxa"/>
            <w:tcBorders>
              <w:top w:val="single" w:sz="4" w:space="0" w:color="auto"/>
              <w:left w:val="single" w:sz="4" w:space="0" w:color="auto"/>
              <w:bottom w:val="single" w:sz="4" w:space="0" w:color="auto"/>
              <w:right w:val="single" w:sz="4" w:space="0" w:color="auto"/>
            </w:tcBorders>
          </w:tcPr>
          <w:p w14:paraId="08250E40" w14:textId="77777777" w:rsidR="00155116" w:rsidRPr="00BA6955" w:rsidRDefault="00155116" w:rsidP="00760CF1">
            <w:pPr>
              <w:tabs>
                <w:tab w:val="left" w:pos="567"/>
              </w:tabs>
              <w:rPr>
                <w:rFonts w:asciiTheme="majorBidi" w:hAnsiTheme="majorBidi" w:cstheme="majorBidi"/>
                <w:b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10A05BA2" w14:textId="77777777" w:rsidR="00155116" w:rsidRPr="00BA6955" w:rsidRDefault="00155116" w:rsidP="00760CF1">
            <w:pPr>
              <w:tabs>
                <w:tab w:val="left" w:pos="567"/>
              </w:tabs>
              <w:rPr>
                <w:rFonts w:asciiTheme="majorBidi" w:hAnsiTheme="majorBidi" w:cstheme="majorBidi"/>
                <w:bCs/>
                <w:sz w:val="20"/>
                <w:lang w:eastAsia="lt-LT"/>
              </w:rPr>
            </w:pPr>
          </w:p>
        </w:tc>
      </w:tr>
      <w:tr w:rsidR="00155116" w:rsidRPr="00013C0C" w14:paraId="647EE01B" w14:textId="77777777" w:rsidTr="00155116">
        <w:tc>
          <w:tcPr>
            <w:tcW w:w="1161" w:type="dxa"/>
            <w:tcBorders>
              <w:top w:val="single" w:sz="4" w:space="0" w:color="auto"/>
              <w:left w:val="single" w:sz="4" w:space="0" w:color="auto"/>
              <w:bottom w:val="single" w:sz="4" w:space="0" w:color="auto"/>
              <w:right w:val="single" w:sz="4" w:space="0" w:color="auto"/>
            </w:tcBorders>
            <w:vAlign w:val="center"/>
          </w:tcPr>
          <w:p w14:paraId="4D3BB059" w14:textId="77777777" w:rsidR="00155116" w:rsidRPr="00BA6955" w:rsidRDefault="00155116" w:rsidP="00760CF1">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5.</w:t>
            </w:r>
          </w:p>
        </w:tc>
        <w:tc>
          <w:tcPr>
            <w:tcW w:w="6239" w:type="dxa"/>
            <w:gridSpan w:val="3"/>
            <w:tcBorders>
              <w:top w:val="single" w:sz="4" w:space="0" w:color="auto"/>
              <w:left w:val="single" w:sz="4" w:space="0" w:color="auto"/>
              <w:bottom w:val="single" w:sz="4" w:space="0" w:color="auto"/>
              <w:right w:val="single" w:sz="4" w:space="0" w:color="auto"/>
            </w:tcBorders>
          </w:tcPr>
          <w:p w14:paraId="05E92186" w14:textId="77777777" w:rsidR="00155116" w:rsidRPr="00BA6955" w:rsidRDefault="00155116" w:rsidP="00760CF1">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Statiniai ar patalpos (gyvenamieji, negyvenamieji, mišrūs ir kt.), kurių bendras plotas:</w:t>
            </w:r>
          </w:p>
        </w:tc>
        <w:tc>
          <w:tcPr>
            <w:tcW w:w="1134" w:type="dxa"/>
            <w:tcBorders>
              <w:top w:val="single" w:sz="4" w:space="0" w:color="auto"/>
              <w:left w:val="single" w:sz="4" w:space="0" w:color="auto"/>
              <w:bottom w:val="single" w:sz="4" w:space="0" w:color="auto"/>
              <w:right w:val="single" w:sz="4" w:space="0" w:color="auto"/>
            </w:tcBorders>
          </w:tcPr>
          <w:p w14:paraId="5BB7C754" w14:textId="77777777" w:rsidR="00155116" w:rsidRPr="00BA6955" w:rsidRDefault="00155116" w:rsidP="00760CF1">
            <w:pPr>
              <w:tabs>
                <w:tab w:val="left" w:pos="567"/>
              </w:tabs>
              <w:rPr>
                <w:rFonts w:asciiTheme="majorBidi" w:hAnsiTheme="majorBidi" w:cstheme="majorBidi"/>
                <w:b/>
                <w:b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3466BD74" w14:textId="77777777" w:rsidR="00155116" w:rsidRPr="00BA6955" w:rsidRDefault="00155116" w:rsidP="00760CF1">
            <w:pPr>
              <w:tabs>
                <w:tab w:val="left" w:pos="567"/>
              </w:tabs>
              <w:rPr>
                <w:rFonts w:asciiTheme="majorBidi" w:hAnsiTheme="majorBidi" w:cstheme="majorBidi"/>
                <w:b/>
                <w:bCs/>
                <w:sz w:val="20"/>
                <w:lang w:eastAsia="lt-LT"/>
              </w:rPr>
            </w:pPr>
          </w:p>
        </w:tc>
      </w:tr>
      <w:tr w:rsidR="00155116" w:rsidRPr="00013C0C" w14:paraId="628782FE" w14:textId="77777777" w:rsidTr="00155116">
        <w:tc>
          <w:tcPr>
            <w:tcW w:w="1161" w:type="dxa"/>
            <w:tcBorders>
              <w:top w:val="single" w:sz="4" w:space="0" w:color="auto"/>
              <w:left w:val="single" w:sz="4" w:space="0" w:color="auto"/>
              <w:bottom w:val="single" w:sz="4" w:space="0" w:color="auto"/>
              <w:right w:val="single" w:sz="4" w:space="0" w:color="auto"/>
            </w:tcBorders>
            <w:vAlign w:val="center"/>
          </w:tcPr>
          <w:p w14:paraId="72686B42"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5.1.</w:t>
            </w:r>
          </w:p>
        </w:tc>
        <w:tc>
          <w:tcPr>
            <w:tcW w:w="2695" w:type="dxa"/>
            <w:tcBorders>
              <w:top w:val="single" w:sz="4" w:space="0" w:color="auto"/>
              <w:left w:val="single" w:sz="4" w:space="0" w:color="auto"/>
              <w:bottom w:val="single" w:sz="4" w:space="0" w:color="auto"/>
              <w:right w:val="single" w:sz="4" w:space="0" w:color="auto"/>
            </w:tcBorders>
          </w:tcPr>
          <w:p w14:paraId="2AE7C20E"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Iki 50 m</w:t>
            </w:r>
            <w:r w:rsidRPr="00BA6955">
              <w:rPr>
                <w:rFonts w:asciiTheme="majorBidi" w:hAnsiTheme="majorBidi" w:cstheme="majorBidi"/>
                <w:sz w:val="20"/>
                <w:vertAlign w:val="superscript"/>
                <w:lang w:eastAsia="lt-LT"/>
              </w:rPr>
              <w:t>2</w:t>
            </w:r>
          </w:p>
        </w:tc>
        <w:tc>
          <w:tcPr>
            <w:tcW w:w="1418" w:type="dxa"/>
            <w:tcBorders>
              <w:top w:val="single" w:sz="4" w:space="0" w:color="auto"/>
              <w:left w:val="single" w:sz="4" w:space="0" w:color="auto"/>
              <w:bottom w:val="single" w:sz="4" w:space="0" w:color="auto"/>
              <w:right w:val="single" w:sz="4" w:space="0" w:color="auto"/>
            </w:tcBorders>
            <w:vAlign w:val="center"/>
          </w:tcPr>
          <w:p w14:paraId="180C6F53" w14:textId="77777777" w:rsidR="00155116" w:rsidRPr="00BA6955" w:rsidRDefault="00155116" w:rsidP="00760CF1">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30178DA2"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bCs/>
                <w:sz w:val="20"/>
                <w:lang w:eastAsia="lt-LT"/>
              </w:rPr>
              <w:t>32</w:t>
            </w:r>
          </w:p>
        </w:tc>
        <w:tc>
          <w:tcPr>
            <w:tcW w:w="1134" w:type="dxa"/>
            <w:tcBorders>
              <w:top w:val="single" w:sz="4" w:space="0" w:color="auto"/>
              <w:left w:val="single" w:sz="4" w:space="0" w:color="auto"/>
              <w:bottom w:val="single" w:sz="4" w:space="0" w:color="auto"/>
              <w:right w:val="single" w:sz="4" w:space="0" w:color="auto"/>
            </w:tcBorders>
          </w:tcPr>
          <w:p w14:paraId="12A14876" w14:textId="77777777" w:rsidR="00155116" w:rsidRPr="00BA6955" w:rsidRDefault="00155116" w:rsidP="00760CF1">
            <w:pPr>
              <w:tabs>
                <w:tab w:val="left" w:pos="567"/>
              </w:tabs>
              <w:rPr>
                <w:rFonts w:asciiTheme="majorBidi" w:hAnsiTheme="majorBidi" w:cstheme="majorBidi"/>
                <w:b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50658AB8" w14:textId="77777777" w:rsidR="00155116" w:rsidRPr="00BA6955" w:rsidRDefault="00155116" w:rsidP="00760CF1">
            <w:pPr>
              <w:tabs>
                <w:tab w:val="left" w:pos="567"/>
              </w:tabs>
              <w:rPr>
                <w:rFonts w:asciiTheme="majorBidi" w:hAnsiTheme="majorBidi" w:cstheme="majorBidi"/>
                <w:bCs/>
                <w:sz w:val="20"/>
                <w:lang w:eastAsia="lt-LT"/>
              </w:rPr>
            </w:pPr>
          </w:p>
        </w:tc>
      </w:tr>
      <w:tr w:rsidR="00155116" w:rsidRPr="00013C0C" w14:paraId="534FECCC" w14:textId="77777777" w:rsidTr="00155116">
        <w:tc>
          <w:tcPr>
            <w:tcW w:w="1161" w:type="dxa"/>
            <w:tcBorders>
              <w:top w:val="single" w:sz="4" w:space="0" w:color="auto"/>
              <w:left w:val="single" w:sz="4" w:space="0" w:color="auto"/>
              <w:bottom w:val="single" w:sz="4" w:space="0" w:color="auto"/>
              <w:right w:val="single" w:sz="4" w:space="0" w:color="auto"/>
            </w:tcBorders>
            <w:vAlign w:val="center"/>
          </w:tcPr>
          <w:p w14:paraId="03B9356D"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5.2.</w:t>
            </w:r>
          </w:p>
        </w:tc>
        <w:tc>
          <w:tcPr>
            <w:tcW w:w="2695" w:type="dxa"/>
            <w:tcBorders>
              <w:top w:val="single" w:sz="4" w:space="0" w:color="auto"/>
              <w:left w:val="single" w:sz="4" w:space="0" w:color="auto"/>
              <w:bottom w:val="single" w:sz="4" w:space="0" w:color="auto"/>
              <w:right w:val="single" w:sz="4" w:space="0" w:color="auto"/>
            </w:tcBorders>
          </w:tcPr>
          <w:p w14:paraId="73434054"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Nuo 51 iki 100 m</w:t>
            </w:r>
            <w:r w:rsidRPr="00BA6955">
              <w:rPr>
                <w:rFonts w:asciiTheme="majorBidi" w:hAnsiTheme="majorBidi" w:cstheme="majorBidi"/>
                <w:sz w:val="20"/>
                <w:vertAlign w:val="superscript"/>
                <w:lang w:eastAsia="lt-LT"/>
              </w:rPr>
              <w:t>2</w:t>
            </w:r>
          </w:p>
        </w:tc>
        <w:tc>
          <w:tcPr>
            <w:tcW w:w="1418" w:type="dxa"/>
            <w:tcBorders>
              <w:top w:val="single" w:sz="4" w:space="0" w:color="auto"/>
              <w:left w:val="single" w:sz="4" w:space="0" w:color="auto"/>
              <w:bottom w:val="single" w:sz="4" w:space="0" w:color="auto"/>
              <w:right w:val="single" w:sz="4" w:space="0" w:color="auto"/>
            </w:tcBorders>
            <w:vAlign w:val="center"/>
          </w:tcPr>
          <w:p w14:paraId="7607DD62" w14:textId="77777777" w:rsidR="00155116" w:rsidRPr="00BA6955" w:rsidRDefault="00155116" w:rsidP="00760CF1">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26C4F702"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bCs/>
                <w:sz w:val="20"/>
                <w:lang w:eastAsia="lt-LT"/>
              </w:rPr>
              <w:t>10</w:t>
            </w:r>
          </w:p>
        </w:tc>
        <w:tc>
          <w:tcPr>
            <w:tcW w:w="1134" w:type="dxa"/>
            <w:tcBorders>
              <w:top w:val="single" w:sz="4" w:space="0" w:color="auto"/>
              <w:left w:val="single" w:sz="4" w:space="0" w:color="auto"/>
              <w:bottom w:val="single" w:sz="4" w:space="0" w:color="auto"/>
              <w:right w:val="single" w:sz="4" w:space="0" w:color="auto"/>
            </w:tcBorders>
          </w:tcPr>
          <w:p w14:paraId="6D44CBAF" w14:textId="77777777" w:rsidR="00155116" w:rsidRPr="00BA6955" w:rsidRDefault="00155116" w:rsidP="00760CF1">
            <w:pPr>
              <w:tabs>
                <w:tab w:val="left" w:pos="567"/>
              </w:tabs>
              <w:rPr>
                <w:rFonts w:asciiTheme="majorBidi" w:hAnsiTheme="majorBidi" w:cstheme="majorBidi"/>
                <w:b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0346EF1D" w14:textId="77777777" w:rsidR="00155116" w:rsidRPr="00BA6955" w:rsidRDefault="00155116" w:rsidP="00760CF1">
            <w:pPr>
              <w:tabs>
                <w:tab w:val="left" w:pos="567"/>
              </w:tabs>
              <w:rPr>
                <w:rFonts w:asciiTheme="majorBidi" w:hAnsiTheme="majorBidi" w:cstheme="majorBidi"/>
                <w:bCs/>
                <w:sz w:val="20"/>
                <w:lang w:eastAsia="lt-LT"/>
              </w:rPr>
            </w:pPr>
          </w:p>
        </w:tc>
      </w:tr>
      <w:tr w:rsidR="00155116" w:rsidRPr="00013C0C" w14:paraId="1B07FBCD" w14:textId="77777777" w:rsidTr="00155116">
        <w:tc>
          <w:tcPr>
            <w:tcW w:w="1161" w:type="dxa"/>
            <w:tcBorders>
              <w:top w:val="single" w:sz="4" w:space="0" w:color="auto"/>
              <w:left w:val="single" w:sz="4" w:space="0" w:color="auto"/>
              <w:bottom w:val="single" w:sz="4" w:space="0" w:color="auto"/>
              <w:right w:val="single" w:sz="4" w:space="0" w:color="auto"/>
            </w:tcBorders>
            <w:vAlign w:val="center"/>
          </w:tcPr>
          <w:p w14:paraId="3C3C2FF8"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5.3.</w:t>
            </w:r>
          </w:p>
        </w:tc>
        <w:tc>
          <w:tcPr>
            <w:tcW w:w="2695" w:type="dxa"/>
            <w:tcBorders>
              <w:top w:val="single" w:sz="4" w:space="0" w:color="auto"/>
              <w:left w:val="single" w:sz="4" w:space="0" w:color="auto"/>
              <w:bottom w:val="single" w:sz="4" w:space="0" w:color="auto"/>
              <w:right w:val="single" w:sz="4" w:space="0" w:color="auto"/>
            </w:tcBorders>
          </w:tcPr>
          <w:p w14:paraId="6C09101D"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Nuo 101 iki 200 m</w:t>
            </w:r>
            <w:r w:rsidRPr="00BA6955">
              <w:rPr>
                <w:rFonts w:asciiTheme="majorBidi" w:hAnsiTheme="majorBidi" w:cstheme="majorBidi"/>
                <w:sz w:val="20"/>
                <w:vertAlign w:val="superscript"/>
                <w:lang w:eastAsia="lt-LT"/>
              </w:rPr>
              <w:t>2</w:t>
            </w:r>
          </w:p>
        </w:tc>
        <w:tc>
          <w:tcPr>
            <w:tcW w:w="1418" w:type="dxa"/>
            <w:tcBorders>
              <w:top w:val="single" w:sz="4" w:space="0" w:color="auto"/>
              <w:left w:val="single" w:sz="4" w:space="0" w:color="auto"/>
              <w:bottom w:val="single" w:sz="4" w:space="0" w:color="auto"/>
              <w:right w:val="single" w:sz="4" w:space="0" w:color="auto"/>
            </w:tcBorders>
            <w:vAlign w:val="center"/>
          </w:tcPr>
          <w:p w14:paraId="32BC0C44" w14:textId="77777777" w:rsidR="00155116" w:rsidRPr="00BA6955" w:rsidRDefault="00155116" w:rsidP="00760CF1">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732F5D8C"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bCs/>
                <w:sz w:val="20"/>
                <w:lang w:eastAsia="lt-LT"/>
              </w:rPr>
              <w:t>6</w:t>
            </w:r>
          </w:p>
        </w:tc>
        <w:tc>
          <w:tcPr>
            <w:tcW w:w="1134" w:type="dxa"/>
            <w:tcBorders>
              <w:top w:val="single" w:sz="4" w:space="0" w:color="auto"/>
              <w:left w:val="single" w:sz="4" w:space="0" w:color="auto"/>
              <w:bottom w:val="single" w:sz="4" w:space="0" w:color="auto"/>
              <w:right w:val="single" w:sz="4" w:space="0" w:color="auto"/>
            </w:tcBorders>
          </w:tcPr>
          <w:p w14:paraId="7B24C3AF" w14:textId="77777777" w:rsidR="00155116" w:rsidRPr="00BA6955" w:rsidRDefault="00155116" w:rsidP="00760CF1">
            <w:pPr>
              <w:tabs>
                <w:tab w:val="left" w:pos="567"/>
              </w:tabs>
              <w:rPr>
                <w:rFonts w:asciiTheme="majorBidi" w:hAnsiTheme="majorBidi" w:cstheme="majorBidi"/>
                <w:b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4C740C48" w14:textId="77777777" w:rsidR="00155116" w:rsidRPr="00BA6955" w:rsidRDefault="00155116" w:rsidP="00760CF1">
            <w:pPr>
              <w:tabs>
                <w:tab w:val="left" w:pos="567"/>
              </w:tabs>
              <w:rPr>
                <w:rFonts w:asciiTheme="majorBidi" w:hAnsiTheme="majorBidi" w:cstheme="majorBidi"/>
                <w:bCs/>
                <w:sz w:val="20"/>
                <w:lang w:eastAsia="lt-LT"/>
              </w:rPr>
            </w:pPr>
          </w:p>
        </w:tc>
      </w:tr>
      <w:tr w:rsidR="00155116" w:rsidRPr="00013C0C" w14:paraId="74AA0AA1" w14:textId="77777777" w:rsidTr="00155116">
        <w:tc>
          <w:tcPr>
            <w:tcW w:w="1161" w:type="dxa"/>
            <w:tcBorders>
              <w:top w:val="single" w:sz="4" w:space="0" w:color="auto"/>
              <w:left w:val="single" w:sz="4" w:space="0" w:color="auto"/>
              <w:bottom w:val="single" w:sz="4" w:space="0" w:color="auto"/>
              <w:right w:val="single" w:sz="4" w:space="0" w:color="auto"/>
            </w:tcBorders>
            <w:vAlign w:val="center"/>
          </w:tcPr>
          <w:p w14:paraId="1C53B28E"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5.4.</w:t>
            </w:r>
          </w:p>
        </w:tc>
        <w:tc>
          <w:tcPr>
            <w:tcW w:w="2695" w:type="dxa"/>
            <w:tcBorders>
              <w:top w:val="single" w:sz="4" w:space="0" w:color="auto"/>
              <w:left w:val="single" w:sz="4" w:space="0" w:color="auto"/>
              <w:bottom w:val="single" w:sz="4" w:space="0" w:color="auto"/>
              <w:right w:val="single" w:sz="4" w:space="0" w:color="auto"/>
            </w:tcBorders>
          </w:tcPr>
          <w:p w14:paraId="51F5A536" w14:textId="77777777" w:rsidR="00155116" w:rsidRPr="00BA6955" w:rsidRDefault="00155116" w:rsidP="00760CF1">
            <w:pPr>
              <w:tabs>
                <w:tab w:val="left" w:pos="567"/>
                <w:tab w:val="center" w:pos="1876"/>
              </w:tabs>
              <w:rPr>
                <w:rFonts w:asciiTheme="majorBidi" w:hAnsiTheme="majorBidi" w:cstheme="majorBidi"/>
                <w:sz w:val="20"/>
                <w:lang w:eastAsia="lt-LT"/>
              </w:rPr>
            </w:pPr>
            <w:r w:rsidRPr="00BA6955">
              <w:rPr>
                <w:rFonts w:asciiTheme="majorBidi" w:hAnsiTheme="majorBidi" w:cstheme="majorBidi"/>
                <w:sz w:val="20"/>
                <w:lang w:eastAsia="lt-LT"/>
              </w:rPr>
              <w:t>Nuo 201 m</w:t>
            </w:r>
            <w:r w:rsidRPr="00BA6955">
              <w:rPr>
                <w:rFonts w:asciiTheme="majorBidi" w:hAnsiTheme="majorBidi" w:cstheme="majorBidi"/>
                <w:sz w:val="20"/>
                <w:vertAlign w:val="superscript"/>
                <w:lang w:eastAsia="lt-LT"/>
              </w:rPr>
              <w:t>2</w:t>
            </w:r>
            <w:r w:rsidRPr="00BA6955">
              <w:rPr>
                <w:rFonts w:asciiTheme="majorBidi" w:hAnsiTheme="majorBidi" w:cstheme="majorBidi"/>
                <w:sz w:val="20"/>
                <w:lang w:eastAsia="lt-LT"/>
              </w:rPr>
              <w:t xml:space="preserve"> iki &lt;</w:t>
            </w:r>
            <w:r w:rsidRPr="00BA6955">
              <w:rPr>
                <w:rFonts w:asciiTheme="majorBidi" w:hAnsiTheme="majorBidi" w:cstheme="majorBidi"/>
                <w:sz w:val="20"/>
                <w:vertAlign w:val="superscript"/>
                <w:lang w:eastAsia="lt-LT"/>
              </w:rPr>
              <w:tab/>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57CFE839" w14:textId="77777777" w:rsidR="00155116" w:rsidRPr="00BA6955" w:rsidRDefault="00155116" w:rsidP="00760CF1">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5E0CCA37"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bCs/>
                <w:sz w:val="20"/>
                <w:lang w:eastAsia="lt-LT"/>
              </w:rPr>
              <w:t>6</w:t>
            </w:r>
          </w:p>
        </w:tc>
        <w:tc>
          <w:tcPr>
            <w:tcW w:w="1134" w:type="dxa"/>
            <w:tcBorders>
              <w:top w:val="single" w:sz="4" w:space="0" w:color="auto"/>
              <w:left w:val="single" w:sz="4" w:space="0" w:color="auto"/>
              <w:bottom w:val="single" w:sz="4" w:space="0" w:color="auto"/>
              <w:right w:val="single" w:sz="4" w:space="0" w:color="auto"/>
            </w:tcBorders>
          </w:tcPr>
          <w:p w14:paraId="2BB69552" w14:textId="77777777" w:rsidR="00155116" w:rsidRPr="00BA6955" w:rsidRDefault="00155116" w:rsidP="00760CF1">
            <w:pPr>
              <w:tabs>
                <w:tab w:val="left" w:pos="567"/>
              </w:tabs>
              <w:rPr>
                <w:rFonts w:asciiTheme="majorBidi" w:hAnsiTheme="majorBidi" w:cstheme="majorBidi"/>
                <w:b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168B2F80" w14:textId="77777777" w:rsidR="00155116" w:rsidRPr="00BA6955" w:rsidRDefault="00155116" w:rsidP="00760CF1">
            <w:pPr>
              <w:tabs>
                <w:tab w:val="left" w:pos="567"/>
              </w:tabs>
              <w:rPr>
                <w:rFonts w:asciiTheme="majorBidi" w:hAnsiTheme="majorBidi" w:cstheme="majorBidi"/>
                <w:bCs/>
                <w:sz w:val="20"/>
                <w:lang w:eastAsia="lt-LT"/>
              </w:rPr>
            </w:pPr>
          </w:p>
        </w:tc>
      </w:tr>
      <w:tr w:rsidR="00155116" w:rsidRPr="00013C0C" w14:paraId="4019BEF4" w14:textId="77777777" w:rsidTr="00155116">
        <w:tc>
          <w:tcPr>
            <w:tcW w:w="1161" w:type="dxa"/>
            <w:tcBorders>
              <w:top w:val="single" w:sz="4" w:space="0" w:color="auto"/>
              <w:left w:val="single" w:sz="4" w:space="0" w:color="auto"/>
              <w:bottom w:val="single" w:sz="4" w:space="0" w:color="auto"/>
              <w:right w:val="single" w:sz="4" w:space="0" w:color="auto"/>
            </w:tcBorders>
            <w:vAlign w:val="center"/>
          </w:tcPr>
          <w:p w14:paraId="3A66A71E" w14:textId="77777777" w:rsidR="00155116" w:rsidRPr="00BA6955" w:rsidRDefault="00155116" w:rsidP="00760CF1">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6.</w:t>
            </w:r>
          </w:p>
        </w:tc>
        <w:tc>
          <w:tcPr>
            <w:tcW w:w="8649" w:type="dxa"/>
            <w:gridSpan w:val="5"/>
            <w:tcBorders>
              <w:top w:val="single" w:sz="4" w:space="0" w:color="auto"/>
              <w:left w:val="single" w:sz="4" w:space="0" w:color="auto"/>
              <w:bottom w:val="single" w:sz="4" w:space="0" w:color="auto"/>
              <w:right w:val="single" w:sz="4" w:space="0" w:color="auto"/>
            </w:tcBorders>
          </w:tcPr>
          <w:p w14:paraId="0F2601A5" w14:textId="77777777" w:rsidR="00155116" w:rsidRPr="00BA6955" w:rsidRDefault="00155116" w:rsidP="00760CF1">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Statiniai ar patalpos (gyvenamieji, negyvenamieji, mišrūs ir kt.) su priklausiniais ir priskirtu žemės sklypu, kurių (statinių ar patalpų) bendras plotas:</w:t>
            </w:r>
          </w:p>
        </w:tc>
      </w:tr>
      <w:tr w:rsidR="00155116" w:rsidRPr="00013C0C" w14:paraId="0DA673F4" w14:textId="77777777" w:rsidTr="00155116">
        <w:tc>
          <w:tcPr>
            <w:tcW w:w="1161" w:type="dxa"/>
            <w:tcBorders>
              <w:top w:val="single" w:sz="4" w:space="0" w:color="auto"/>
              <w:left w:val="single" w:sz="4" w:space="0" w:color="auto"/>
              <w:bottom w:val="single" w:sz="4" w:space="0" w:color="auto"/>
              <w:right w:val="single" w:sz="4" w:space="0" w:color="auto"/>
            </w:tcBorders>
            <w:vAlign w:val="center"/>
          </w:tcPr>
          <w:p w14:paraId="36BF7055"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6.1.</w:t>
            </w:r>
          </w:p>
        </w:tc>
        <w:tc>
          <w:tcPr>
            <w:tcW w:w="2695" w:type="dxa"/>
            <w:tcBorders>
              <w:top w:val="single" w:sz="4" w:space="0" w:color="auto"/>
              <w:left w:val="single" w:sz="4" w:space="0" w:color="auto"/>
              <w:bottom w:val="single" w:sz="4" w:space="0" w:color="auto"/>
              <w:right w:val="single" w:sz="4" w:space="0" w:color="auto"/>
            </w:tcBorders>
          </w:tcPr>
          <w:p w14:paraId="6945309D"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Iki 50 m</w:t>
            </w:r>
            <w:r w:rsidRPr="00BA6955">
              <w:rPr>
                <w:rFonts w:asciiTheme="majorBidi" w:hAnsiTheme="majorBidi" w:cstheme="majorBidi"/>
                <w:sz w:val="20"/>
                <w:vertAlign w:val="superscript"/>
                <w:lang w:eastAsia="lt-LT"/>
              </w:rPr>
              <w:t>2</w:t>
            </w:r>
          </w:p>
        </w:tc>
        <w:tc>
          <w:tcPr>
            <w:tcW w:w="1418" w:type="dxa"/>
            <w:tcBorders>
              <w:top w:val="single" w:sz="4" w:space="0" w:color="auto"/>
              <w:left w:val="single" w:sz="4" w:space="0" w:color="auto"/>
              <w:bottom w:val="single" w:sz="4" w:space="0" w:color="auto"/>
              <w:right w:val="single" w:sz="4" w:space="0" w:color="auto"/>
            </w:tcBorders>
          </w:tcPr>
          <w:p w14:paraId="1E66D8AB" w14:textId="77777777" w:rsidR="00155116" w:rsidRPr="00BA6955" w:rsidRDefault="00155116" w:rsidP="00760CF1">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6A92E598"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bCs/>
                <w:sz w:val="20"/>
                <w:lang w:eastAsia="lt-LT"/>
              </w:rPr>
              <w:t>15</w:t>
            </w:r>
          </w:p>
        </w:tc>
        <w:tc>
          <w:tcPr>
            <w:tcW w:w="1134" w:type="dxa"/>
            <w:tcBorders>
              <w:top w:val="single" w:sz="4" w:space="0" w:color="auto"/>
              <w:left w:val="single" w:sz="4" w:space="0" w:color="auto"/>
              <w:bottom w:val="single" w:sz="4" w:space="0" w:color="auto"/>
              <w:right w:val="single" w:sz="4" w:space="0" w:color="auto"/>
            </w:tcBorders>
          </w:tcPr>
          <w:p w14:paraId="207EF161" w14:textId="77777777" w:rsidR="00155116" w:rsidRPr="00BA6955" w:rsidRDefault="00155116" w:rsidP="00760CF1">
            <w:pPr>
              <w:tabs>
                <w:tab w:val="left" w:pos="567"/>
              </w:tabs>
              <w:rPr>
                <w:rFonts w:asciiTheme="majorBidi" w:hAnsiTheme="majorBidi" w:cstheme="majorBidi"/>
                <w:b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40FEE510" w14:textId="77777777" w:rsidR="00155116" w:rsidRPr="00BA6955" w:rsidRDefault="00155116" w:rsidP="00760CF1">
            <w:pPr>
              <w:tabs>
                <w:tab w:val="left" w:pos="567"/>
              </w:tabs>
              <w:rPr>
                <w:rFonts w:asciiTheme="majorBidi" w:hAnsiTheme="majorBidi" w:cstheme="majorBidi"/>
                <w:bCs/>
                <w:sz w:val="20"/>
                <w:lang w:eastAsia="lt-LT"/>
              </w:rPr>
            </w:pPr>
          </w:p>
        </w:tc>
      </w:tr>
      <w:tr w:rsidR="00155116" w:rsidRPr="00013C0C" w14:paraId="4E926C76" w14:textId="77777777" w:rsidTr="00155116">
        <w:tc>
          <w:tcPr>
            <w:tcW w:w="1161" w:type="dxa"/>
            <w:tcBorders>
              <w:top w:val="single" w:sz="4" w:space="0" w:color="auto"/>
              <w:left w:val="single" w:sz="4" w:space="0" w:color="auto"/>
              <w:bottom w:val="single" w:sz="4" w:space="0" w:color="auto"/>
              <w:right w:val="single" w:sz="4" w:space="0" w:color="auto"/>
            </w:tcBorders>
            <w:vAlign w:val="center"/>
          </w:tcPr>
          <w:p w14:paraId="45BB02A6"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6.2.</w:t>
            </w:r>
          </w:p>
        </w:tc>
        <w:tc>
          <w:tcPr>
            <w:tcW w:w="2695" w:type="dxa"/>
            <w:tcBorders>
              <w:top w:val="single" w:sz="4" w:space="0" w:color="auto"/>
              <w:left w:val="single" w:sz="4" w:space="0" w:color="auto"/>
              <w:bottom w:val="single" w:sz="4" w:space="0" w:color="auto"/>
              <w:right w:val="single" w:sz="4" w:space="0" w:color="auto"/>
            </w:tcBorders>
          </w:tcPr>
          <w:p w14:paraId="32617E2F"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Nuo 51 iki 100 m</w:t>
            </w:r>
            <w:r w:rsidRPr="00BA6955">
              <w:rPr>
                <w:rFonts w:asciiTheme="majorBidi" w:hAnsiTheme="majorBidi" w:cstheme="majorBidi"/>
                <w:sz w:val="20"/>
                <w:vertAlign w:val="superscript"/>
                <w:lang w:eastAsia="lt-LT"/>
              </w:rPr>
              <w:t>2</w:t>
            </w:r>
          </w:p>
        </w:tc>
        <w:tc>
          <w:tcPr>
            <w:tcW w:w="1418" w:type="dxa"/>
            <w:tcBorders>
              <w:top w:val="single" w:sz="4" w:space="0" w:color="auto"/>
              <w:left w:val="single" w:sz="4" w:space="0" w:color="auto"/>
              <w:bottom w:val="single" w:sz="4" w:space="0" w:color="auto"/>
              <w:right w:val="single" w:sz="4" w:space="0" w:color="auto"/>
            </w:tcBorders>
          </w:tcPr>
          <w:p w14:paraId="6132AFC8" w14:textId="77777777" w:rsidR="00155116" w:rsidRPr="00BA6955" w:rsidRDefault="00155116" w:rsidP="00760CF1">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708E7C45"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bCs/>
                <w:sz w:val="20"/>
                <w:lang w:eastAsia="lt-LT"/>
              </w:rPr>
              <w:t>3</w:t>
            </w:r>
          </w:p>
        </w:tc>
        <w:tc>
          <w:tcPr>
            <w:tcW w:w="1134" w:type="dxa"/>
            <w:tcBorders>
              <w:top w:val="single" w:sz="4" w:space="0" w:color="auto"/>
              <w:left w:val="single" w:sz="4" w:space="0" w:color="auto"/>
              <w:bottom w:val="single" w:sz="4" w:space="0" w:color="auto"/>
              <w:right w:val="single" w:sz="4" w:space="0" w:color="auto"/>
            </w:tcBorders>
          </w:tcPr>
          <w:p w14:paraId="2542637F" w14:textId="77777777" w:rsidR="00155116" w:rsidRPr="00BA6955" w:rsidRDefault="00155116" w:rsidP="00760CF1">
            <w:pPr>
              <w:tabs>
                <w:tab w:val="left" w:pos="567"/>
              </w:tabs>
              <w:rPr>
                <w:rFonts w:asciiTheme="majorBidi" w:hAnsiTheme="majorBidi" w:cstheme="majorBidi"/>
                <w:b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7EEFBF7F" w14:textId="77777777" w:rsidR="00155116" w:rsidRPr="00BA6955" w:rsidRDefault="00155116" w:rsidP="00760CF1">
            <w:pPr>
              <w:tabs>
                <w:tab w:val="left" w:pos="567"/>
              </w:tabs>
              <w:rPr>
                <w:rFonts w:asciiTheme="majorBidi" w:hAnsiTheme="majorBidi" w:cstheme="majorBidi"/>
                <w:bCs/>
                <w:sz w:val="20"/>
                <w:lang w:eastAsia="lt-LT"/>
              </w:rPr>
            </w:pPr>
          </w:p>
        </w:tc>
      </w:tr>
      <w:tr w:rsidR="00155116" w:rsidRPr="00013C0C" w14:paraId="71A776D8" w14:textId="77777777" w:rsidTr="00155116">
        <w:tc>
          <w:tcPr>
            <w:tcW w:w="1161" w:type="dxa"/>
            <w:tcBorders>
              <w:top w:val="single" w:sz="4" w:space="0" w:color="auto"/>
              <w:left w:val="single" w:sz="4" w:space="0" w:color="auto"/>
              <w:bottom w:val="single" w:sz="4" w:space="0" w:color="auto"/>
              <w:right w:val="single" w:sz="4" w:space="0" w:color="auto"/>
            </w:tcBorders>
            <w:vAlign w:val="center"/>
          </w:tcPr>
          <w:p w14:paraId="6257D87C"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6.3.</w:t>
            </w:r>
          </w:p>
        </w:tc>
        <w:tc>
          <w:tcPr>
            <w:tcW w:w="2695" w:type="dxa"/>
            <w:tcBorders>
              <w:top w:val="single" w:sz="4" w:space="0" w:color="auto"/>
              <w:left w:val="single" w:sz="4" w:space="0" w:color="auto"/>
              <w:bottom w:val="single" w:sz="4" w:space="0" w:color="auto"/>
              <w:right w:val="single" w:sz="4" w:space="0" w:color="auto"/>
            </w:tcBorders>
          </w:tcPr>
          <w:p w14:paraId="5F190348"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Nuo 101 iki 200 m</w:t>
            </w:r>
            <w:r w:rsidRPr="00BA6955">
              <w:rPr>
                <w:rFonts w:asciiTheme="majorBidi" w:hAnsiTheme="majorBidi" w:cstheme="majorBidi"/>
                <w:sz w:val="20"/>
                <w:vertAlign w:val="superscript"/>
                <w:lang w:eastAsia="lt-LT"/>
              </w:rPr>
              <w:t>2</w:t>
            </w:r>
          </w:p>
        </w:tc>
        <w:tc>
          <w:tcPr>
            <w:tcW w:w="1418" w:type="dxa"/>
            <w:tcBorders>
              <w:top w:val="single" w:sz="4" w:space="0" w:color="auto"/>
              <w:left w:val="single" w:sz="4" w:space="0" w:color="auto"/>
              <w:bottom w:val="single" w:sz="4" w:space="0" w:color="auto"/>
              <w:right w:val="single" w:sz="4" w:space="0" w:color="auto"/>
            </w:tcBorders>
          </w:tcPr>
          <w:p w14:paraId="5D9FD31F" w14:textId="77777777" w:rsidR="00155116" w:rsidRPr="00BA6955" w:rsidRDefault="00155116" w:rsidP="00760CF1">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vnt.</w:t>
            </w:r>
          </w:p>
        </w:tc>
        <w:tc>
          <w:tcPr>
            <w:tcW w:w="2126" w:type="dxa"/>
            <w:tcBorders>
              <w:top w:val="single" w:sz="4" w:space="0" w:color="auto"/>
              <w:left w:val="single" w:sz="4" w:space="0" w:color="auto"/>
              <w:bottom w:val="single" w:sz="4" w:space="0" w:color="auto"/>
              <w:right w:val="single" w:sz="4" w:space="0" w:color="auto"/>
            </w:tcBorders>
            <w:vAlign w:val="center"/>
          </w:tcPr>
          <w:p w14:paraId="577330AA"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bCs/>
                <w:sz w:val="20"/>
                <w:lang w:eastAsia="lt-LT"/>
              </w:rPr>
              <w:t>3</w:t>
            </w:r>
          </w:p>
        </w:tc>
        <w:tc>
          <w:tcPr>
            <w:tcW w:w="1134" w:type="dxa"/>
            <w:tcBorders>
              <w:top w:val="single" w:sz="4" w:space="0" w:color="auto"/>
              <w:left w:val="single" w:sz="4" w:space="0" w:color="auto"/>
              <w:bottom w:val="single" w:sz="4" w:space="0" w:color="auto"/>
              <w:right w:val="single" w:sz="4" w:space="0" w:color="auto"/>
            </w:tcBorders>
          </w:tcPr>
          <w:p w14:paraId="791ED2E1" w14:textId="77777777" w:rsidR="00155116" w:rsidRPr="00BA6955" w:rsidRDefault="00155116" w:rsidP="00760CF1">
            <w:pPr>
              <w:tabs>
                <w:tab w:val="left" w:pos="567"/>
              </w:tabs>
              <w:rPr>
                <w:rFonts w:asciiTheme="majorBidi" w:hAnsiTheme="majorBidi" w:cstheme="majorBidi"/>
                <w:b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2E8CFBDF" w14:textId="77777777" w:rsidR="00155116" w:rsidRPr="00BA6955" w:rsidRDefault="00155116" w:rsidP="00760CF1">
            <w:pPr>
              <w:tabs>
                <w:tab w:val="left" w:pos="567"/>
              </w:tabs>
              <w:rPr>
                <w:rFonts w:asciiTheme="majorBidi" w:hAnsiTheme="majorBidi" w:cstheme="majorBidi"/>
                <w:bCs/>
                <w:sz w:val="20"/>
                <w:lang w:eastAsia="lt-LT"/>
              </w:rPr>
            </w:pPr>
          </w:p>
        </w:tc>
      </w:tr>
      <w:tr w:rsidR="00155116" w:rsidRPr="00013C0C" w14:paraId="7BAC7F19" w14:textId="77777777" w:rsidTr="00155116">
        <w:tc>
          <w:tcPr>
            <w:tcW w:w="1161" w:type="dxa"/>
            <w:tcBorders>
              <w:top w:val="single" w:sz="4" w:space="0" w:color="auto"/>
              <w:left w:val="single" w:sz="4" w:space="0" w:color="auto"/>
              <w:bottom w:val="single" w:sz="4" w:space="0" w:color="auto"/>
              <w:right w:val="single" w:sz="4" w:space="0" w:color="auto"/>
            </w:tcBorders>
            <w:vAlign w:val="center"/>
          </w:tcPr>
          <w:p w14:paraId="40873EB2"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6.4.</w:t>
            </w:r>
          </w:p>
        </w:tc>
        <w:tc>
          <w:tcPr>
            <w:tcW w:w="2695" w:type="dxa"/>
            <w:tcBorders>
              <w:top w:val="single" w:sz="4" w:space="0" w:color="auto"/>
              <w:left w:val="single" w:sz="4" w:space="0" w:color="auto"/>
              <w:bottom w:val="single" w:sz="4" w:space="0" w:color="auto"/>
              <w:right w:val="single" w:sz="4" w:space="0" w:color="auto"/>
            </w:tcBorders>
          </w:tcPr>
          <w:p w14:paraId="1F7D00D1"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sz w:val="20"/>
                <w:lang w:eastAsia="lt-LT"/>
              </w:rPr>
              <w:t>Nuo 201 m</w:t>
            </w:r>
            <w:r w:rsidRPr="00BA6955">
              <w:rPr>
                <w:rFonts w:asciiTheme="majorBidi" w:hAnsiTheme="majorBidi" w:cstheme="majorBidi"/>
                <w:sz w:val="20"/>
                <w:vertAlign w:val="superscript"/>
                <w:lang w:eastAsia="lt-LT"/>
              </w:rPr>
              <w:t>2</w:t>
            </w:r>
            <w:r w:rsidRPr="00BA6955">
              <w:rPr>
                <w:rFonts w:asciiTheme="majorBidi" w:hAnsiTheme="majorBidi" w:cstheme="majorBidi"/>
                <w:sz w:val="20"/>
                <w:lang w:eastAsia="lt-LT"/>
              </w:rPr>
              <w:t xml:space="preserve"> iki &lt;</w:t>
            </w:r>
          </w:p>
        </w:tc>
        <w:tc>
          <w:tcPr>
            <w:tcW w:w="1418" w:type="dxa"/>
            <w:tcBorders>
              <w:top w:val="single" w:sz="4" w:space="0" w:color="auto"/>
              <w:left w:val="single" w:sz="4" w:space="0" w:color="auto"/>
              <w:bottom w:val="single" w:sz="4" w:space="0" w:color="auto"/>
              <w:right w:val="single" w:sz="4" w:space="0" w:color="auto"/>
            </w:tcBorders>
          </w:tcPr>
          <w:p w14:paraId="199516B6" w14:textId="77777777" w:rsidR="00155116" w:rsidRPr="00BA6955" w:rsidRDefault="00155116" w:rsidP="00760CF1">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 xml:space="preserve"> vnt.</w:t>
            </w:r>
          </w:p>
        </w:tc>
        <w:tc>
          <w:tcPr>
            <w:tcW w:w="2126" w:type="dxa"/>
            <w:tcBorders>
              <w:top w:val="single" w:sz="4" w:space="0" w:color="auto"/>
              <w:left w:val="single" w:sz="4" w:space="0" w:color="auto"/>
              <w:bottom w:val="single" w:sz="4" w:space="0" w:color="auto"/>
              <w:right w:val="single" w:sz="4" w:space="0" w:color="auto"/>
            </w:tcBorders>
            <w:vAlign w:val="center"/>
          </w:tcPr>
          <w:p w14:paraId="07951438"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bCs/>
                <w:sz w:val="20"/>
                <w:lang w:eastAsia="lt-LT"/>
              </w:rPr>
              <w:t>3</w:t>
            </w:r>
          </w:p>
        </w:tc>
        <w:tc>
          <w:tcPr>
            <w:tcW w:w="1134" w:type="dxa"/>
            <w:tcBorders>
              <w:top w:val="single" w:sz="4" w:space="0" w:color="auto"/>
              <w:left w:val="single" w:sz="4" w:space="0" w:color="auto"/>
              <w:bottom w:val="single" w:sz="4" w:space="0" w:color="auto"/>
              <w:right w:val="single" w:sz="4" w:space="0" w:color="auto"/>
            </w:tcBorders>
          </w:tcPr>
          <w:p w14:paraId="7D35627C" w14:textId="77777777" w:rsidR="00155116" w:rsidRPr="00BA6955" w:rsidRDefault="00155116" w:rsidP="00760CF1">
            <w:pPr>
              <w:tabs>
                <w:tab w:val="left" w:pos="567"/>
              </w:tabs>
              <w:rPr>
                <w:rFonts w:asciiTheme="majorBidi" w:hAnsiTheme="majorBidi" w:cstheme="majorBidi"/>
                <w:b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04102D74" w14:textId="77777777" w:rsidR="00155116" w:rsidRPr="00BA6955" w:rsidRDefault="00155116" w:rsidP="00760CF1">
            <w:pPr>
              <w:tabs>
                <w:tab w:val="left" w:pos="567"/>
              </w:tabs>
              <w:rPr>
                <w:rFonts w:asciiTheme="majorBidi" w:hAnsiTheme="majorBidi" w:cstheme="majorBidi"/>
                <w:bCs/>
                <w:sz w:val="20"/>
                <w:lang w:eastAsia="lt-LT"/>
              </w:rPr>
            </w:pPr>
          </w:p>
        </w:tc>
      </w:tr>
      <w:tr w:rsidR="00155116" w:rsidRPr="001C594B" w14:paraId="647D2343" w14:textId="77777777" w:rsidTr="00155116">
        <w:tc>
          <w:tcPr>
            <w:tcW w:w="1161" w:type="dxa"/>
            <w:tcBorders>
              <w:top w:val="single" w:sz="4" w:space="0" w:color="auto"/>
              <w:left w:val="single" w:sz="4" w:space="0" w:color="auto"/>
              <w:bottom w:val="single" w:sz="4" w:space="0" w:color="auto"/>
              <w:right w:val="single" w:sz="4" w:space="0" w:color="auto"/>
            </w:tcBorders>
            <w:vAlign w:val="center"/>
          </w:tcPr>
          <w:p w14:paraId="2394D89F" w14:textId="77777777" w:rsidR="00155116" w:rsidRPr="00BA6955" w:rsidRDefault="00155116" w:rsidP="00760CF1">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7.</w:t>
            </w:r>
          </w:p>
        </w:tc>
        <w:tc>
          <w:tcPr>
            <w:tcW w:w="2695" w:type="dxa"/>
            <w:tcBorders>
              <w:top w:val="single" w:sz="4" w:space="0" w:color="auto"/>
              <w:left w:val="single" w:sz="4" w:space="0" w:color="auto"/>
              <w:bottom w:val="single" w:sz="4" w:space="0" w:color="auto"/>
              <w:right w:val="single" w:sz="4" w:space="0" w:color="auto"/>
            </w:tcBorders>
          </w:tcPr>
          <w:p w14:paraId="20470D07" w14:textId="77777777" w:rsidR="00155116" w:rsidRPr="00BA6955" w:rsidRDefault="00155116" w:rsidP="00760CF1">
            <w:pPr>
              <w:tabs>
                <w:tab w:val="left" w:pos="567"/>
              </w:tabs>
              <w:rPr>
                <w:rFonts w:asciiTheme="majorBidi" w:hAnsiTheme="majorBidi" w:cstheme="majorBidi"/>
                <w:b/>
                <w:bCs/>
                <w:sz w:val="20"/>
                <w:lang w:eastAsia="lt-LT"/>
              </w:rPr>
            </w:pPr>
            <w:r w:rsidRPr="00BA6955">
              <w:rPr>
                <w:rFonts w:asciiTheme="majorBidi" w:hAnsiTheme="majorBidi" w:cstheme="majorBidi"/>
                <w:b/>
                <w:bCs/>
                <w:sz w:val="20"/>
                <w:lang w:eastAsia="lt-LT"/>
              </w:rPr>
              <w:t>Vieno žemės sklypo/dalies, nekilnojamojo turto registre įregistruoto Lietuvos Respublikos nuosavybės teise, individualus vertinimas</w:t>
            </w:r>
          </w:p>
        </w:tc>
        <w:tc>
          <w:tcPr>
            <w:tcW w:w="1418" w:type="dxa"/>
            <w:tcBorders>
              <w:top w:val="single" w:sz="4" w:space="0" w:color="auto"/>
              <w:left w:val="single" w:sz="4" w:space="0" w:color="auto"/>
              <w:bottom w:val="single" w:sz="4" w:space="0" w:color="auto"/>
              <w:right w:val="single" w:sz="4" w:space="0" w:color="auto"/>
            </w:tcBorders>
            <w:vAlign w:val="center"/>
          </w:tcPr>
          <w:p w14:paraId="60CB8109" w14:textId="77777777" w:rsidR="00155116" w:rsidRPr="00BA6955" w:rsidRDefault="00155116" w:rsidP="00760CF1">
            <w:pPr>
              <w:tabs>
                <w:tab w:val="left" w:pos="567"/>
              </w:tabs>
              <w:jc w:val="center"/>
              <w:rPr>
                <w:rFonts w:asciiTheme="majorBidi" w:hAnsiTheme="majorBidi" w:cstheme="majorBidi"/>
                <w:sz w:val="20"/>
                <w:lang w:eastAsia="lt-LT"/>
              </w:rPr>
            </w:pPr>
            <w:r w:rsidRPr="00BA6955">
              <w:rPr>
                <w:rFonts w:asciiTheme="majorBidi" w:hAnsiTheme="majorBidi" w:cstheme="majorBidi"/>
                <w:sz w:val="20"/>
                <w:lang w:eastAsia="lt-LT"/>
              </w:rPr>
              <w:t xml:space="preserve">vnt. </w:t>
            </w:r>
          </w:p>
        </w:tc>
        <w:tc>
          <w:tcPr>
            <w:tcW w:w="2126" w:type="dxa"/>
            <w:tcBorders>
              <w:top w:val="single" w:sz="4" w:space="0" w:color="auto"/>
              <w:left w:val="single" w:sz="4" w:space="0" w:color="auto"/>
              <w:bottom w:val="single" w:sz="4" w:space="0" w:color="auto"/>
              <w:right w:val="single" w:sz="4" w:space="0" w:color="auto"/>
            </w:tcBorders>
            <w:vAlign w:val="center"/>
          </w:tcPr>
          <w:p w14:paraId="7A2218A6" w14:textId="77777777" w:rsidR="00155116" w:rsidRPr="00BA6955" w:rsidRDefault="00155116" w:rsidP="00760CF1">
            <w:pPr>
              <w:tabs>
                <w:tab w:val="left" w:pos="567"/>
              </w:tabs>
              <w:rPr>
                <w:rFonts w:asciiTheme="majorBidi" w:hAnsiTheme="majorBidi" w:cstheme="majorBidi"/>
                <w:sz w:val="20"/>
                <w:lang w:eastAsia="lt-LT"/>
              </w:rPr>
            </w:pPr>
            <w:r w:rsidRPr="00BA6955">
              <w:rPr>
                <w:rFonts w:asciiTheme="majorBidi" w:hAnsiTheme="majorBidi" w:cstheme="majorBidi"/>
                <w:bCs/>
                <w:sz w:val="20"/>
                <w:lang w:eastAsia="lt-LT"/>
              </w:rPr>
              <w:t>65</w:t>
            </w:r>
          </w:p>
        </w:tc>
        <w:tc>
          <w:tcPr>
            <w:tcW w:w="1134" w:type="dxa"/>
            <w:tcBorders>
              <w:top w:val="single" w:sz="4" w:space="0" w:color="auto"/>
              <w:left w:val="single" w:sz="4" w:space="0" w:color="auto"/>
              <w:bottom w:val="single" w:sz="4" w:space="0" w:color="auto"/>
              <w:right w:val="single" w:sz="4" w:space="0" w:color="auto"/>
            </w:tcBorders>
          </w:tcPr>
          <w:p w14:paraId="0918851B" w14:textId="77777777" w:rsidR="00155116" w:rsidRPr="00BA6955" w:rsidRDefault="00155116" w:rsidP="00760CF1">
            <w:pPr>
              <w:tabs>
                <w:tab w:val="left" w:pos="567"/>
              </w:tabs>
              <w:rPr>
                <w:rFonts w:asciiTheme="majorBidi" w:hAnsiTheme="majorBidi" w:cstheme="majorBidi"/>
                <w:b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0CB70666" w14:textId="77777777" w:rsidR="00155116" w:rsidRPr="00BA6955" w:rsidRDefault="00155116" w:rsidP="00760CF1">
            <w:pPr>
              <w:tabs>
                <w:tab w:val="left" w:pos="567"/>
              </w:tabs>
              <w:rPr>
                <w:rFonts w:asciiTheme="majorBidi" w:hAnsiTheme="majorBidi" w:cstheme="majorBidi"/>
                <w:bCs/>
                <w:sz w:val="20"/>
                <w:lang w:eastAsia="lt-LT"/>
              </w:rPr>
            </w:pPr>
          </w:p>
        </w:tc>
      </w:tr>
      <w:tr w:rsidR="00155116" w:rsidRPr="001C594B" w14:paraId="4406EC97" w14:textId="77777777" w:rsidTr="00155116">
        <w:tc>
          <w:tcPr>
            <w:tcW w:w="7400" w:type="dxa"/>
            <w:gridSpan w:val="4"/>
            <w:tcBorders>
              <w:top w:val="single" w:sz="4" w:space="0" w:color="auto"/>
              <w:left w:val="single" w:sz="4" w:space="0" w:color="auto"/>
              <w:bottom w:val="single" w:sz="4" w:space="0" w:color="auto"/>
              <w:right w:val="single" w:sz="4" w:space="0" w:color="auto"/>
            </w:tcBorders>
            <w:vAlign w:val="center"/>
          </w:tcPr>
          <w:p w14:paraId="2FBEA1A0" w14:textId="77777777" w:rsidR="00155116" w:rsidRPr="00BA6955" w:rsidRDefault="00155116" w:rsidP="00760CF1">
            <w:pPr>
              <w:tabs>
                <w:tab w:val="left" w:pos="567"/>
              </w:tabs>
              <w:jc w:val="right"/>
              <w:rPr>
                <w:rFonts w:asciiTheme="majorBidi" w:hAnsiTheme="majorBidi" w:cstheme="majorBidi"/>
                <w:bCs/>
                <w:sz w:val="20"/>
                <w:lang w:eastAsia="lt-LT"/>
              </w:rPr>
            </w:pPr>
            <w:r w:rsidRPr="00BA6955">
              <w:rPr>
                <w:rFonts w:asciiTheme="majorBidi" w:hAnsiTheme="majorBidi" w:cstheme="majorBidi"/>
                <w:b/>
                <w:bCs/>
                <w:sz w:val="20"/>
                <w:lang w:eastAsia="ru-RU"/>
              </w:rPr>
              <w:t>Viso be PVM:</w:t>
            </w:r>
          </w:p>
        </w:tc>
        <w:tc>
          <w:tcPr>
            <w:tcW w:w="2410" w:type="dxa"/>
            <w:gridSpan w:val="2"/>
            <w:tcBorders>
              <w:top w:val="single" w:sz="4" w:space="0" w:color="auto"/>
              <w:left w:val="single" w:sz="4" w:space="0" w:color="auto"/>
              <w:bottom w:val="single" w:sz="4" w:space="0" w:color="auto"/>
              <w:right w:val="single" w:sz="4" w:space="0" w:color="auto"/>
            </w:tcBorders>
          </w:tcPr>
          <w:p w14:paraId="3F4B3A43" w14:textId="77777777" w:rsidR="00155116" w:rsidRPr="00BA6955" w:rsidRDefault="00155116" w:rsidP="00760CF1">
            <w:pPr>
              <w:tabs>
                <w:tab w:val="left" w:pos="567"/>
              </w:tabs>
              <w:rPr>
                <w:rFonts w:asciiTheme="majorBidi" w:hAnsiTheme="majorBidi" w:cstheme="majorBidi"/>
                <w:bCs/>
                <w:sz w:val="20"/>
                <w:lang w:eastAsia="lt-LT"/>
              </w:rPr>
            </w:pPr>
          </w:p>
        </w:tc>
      </w:tr>
      <w:tr w:rsidR="00155116" w:rsidRPr="001C594B" w14:paraId="0465E08C" w14:textId="77777777" w:rsidTr="00155116">
        <w:tc>
          <w:tcPr>
            <w:tcW w:w="7400" w:type="dxa"/>
            <w:gridSpan w:val="4"/>
            <w:tcBorders>
              <w:top w:val="single" w:sz="4" w:space="0" w:color="auto"/>
              <w:left w:val="single" w:sz="4" w:space="0" w:color="auto"/>
              <w:bottom w:val="single" w:sz="4" w:space="0" w:color="auto"/>
              <w:right w:val="single" w:sz="4" w:space="0" w:color="auto"/>
            </w:tcBorders>
            <w:vAlign w:val="center"/>
          </w:tcPr>
          <w:p w14:paraId="58AF24EF" w14:textId="77777777" w:rsidR="00155116" w:rsidRPr="00BA6955" w:rsidRDefault="00155116" w:rsidP="00760CF1">
            <w:pPr>
              <w:tabs>
                <w:tab w:val="left" w:pos="567"/>
              </w:tabs>
              <w:jc w:val="right"/>
              <w:rPr>
                <w:rFonts w:asciiTheme="majorBidi" w:hAnsiTheme="majorBidi" w:cstheme="majorBidi"/>
                <w:b/>
                <w:bCs/>
                <w:sz w:val="20"/>
                <w:lang w:eastAsia="ru-RU"/>
              </w:rPr>
            </w:pPr>
            <w:r w:rsidRPr="00BA6955">
              <w:rPr>
                <w:rFonts w:asciiTheme="majorBidi" w:hAnsiTheme="majorBidi" w:cstheme="majorBidi"/>
                <w:b/>
                <w:bCs/>
                <w:sz w:val="20"/>
                <w:lang w:eastAsia="ru-RU"/>
              </w:rPr>
              <w:t>PVM:</w:t>
            </w:r>
          </w:p>
        </w:tc>
        <w:tc>
          <w:tcPr>
            <w:tcW w:w="2410" w:type="dxa"/>
            <w:gridSpan w:val="2"/>
            <w:tcBorders>
              <w:top w:val="single" w:sz="4" w:space="0" w:color="auto"/>
              <w:left w:val="single" w:sz="4" w:space="0" w:color="auto"/>
              <w:bottom w:val="single" w:sz="4" w:space="0" w:color="auto"/>
              <w:right w:val="single" w:sz="4" w:space="0" w:color="auto"/>
            </w:tcBorders>
          </w:tcPr>
          <w:p w14:paraId="5228DAFC" w14:textId="77777777" w:rsidR="00155116" w:rsidRPr="00BA6955" w:rsidRDefault="00155116" w:rsidP="00760CF1">
            <w:pPr>
              <w:tabs>
                <w:tab w:val="left" w:pos="567"/>
              </w:tabs>
              <w:rPr>
                <w:rFonts w:asciiTheme="majorBidi" w:hAnsiTheme="majorBidi" w:cstheme="majorBidi"/>
                <w:bCs/>
                <w:sz w:val="20"/>
                <w:lang w:eastAsia="lt-LT"/>
              </w:rPr>
            </w:pPr>
          </w:p>
        </w:tc>
      </w:tr>
      <w:tr w:rsidR="00155116" w:rsidRPr="001C594B" w14:paraId="7C0C5EF7" w14:textId="77777777" w:rsidTr="00155116">
        <w:tc>
          <w:tcPr>
            <w:tcW w:w="7400" w:type="dxa"/>
            <w:gridSpan w:val="4"/>
            <w:tcBorders>
              <w:top w:val="single" w:sz="4" w:space="0" w:color="auto"/>
              <w:left w:val="single" w:sz="4" w:space="0" w:color="auto"/>
              <w:bottom w:val="single" w:sz="4" w:space="0" w:color="auto"/>
              <w:right w:val="single" w:sz="4" w:space="0" w:color="auto"/>
            </w:tcBorders>
            <w:vAlign w:val="center"/>
          </w:tcPr>
          <w:p w14:paraId="53641D05" w14:textId="77777777" w:rsidR="00155116" w:rsidRPr="00BA6955" w:rsidRDefault="00155116" w:rsidP="00760CF1">
            <w:pPr>
              <w:tabs>
                <w:tab w:val="left" w:pos="567"/>
              </w:tabs>
              <w:jc w:val="right"/>
              <w:rPr>
                <w:rFonts w:asciiTheme="majorBidi" w:hAnsiTheme="majorBidi" w:cstheme="majorBidi"/>
                <w:b/>
                <w:bCs/>
                <w:sz w:val="20"/>
                <w:lang w:eastAsia="ru-RU"/>
              </w:rPr>
            </w:pPr>
            <w:r w:rsidRPr="00BA6955">
              <w:rPr>
                <w:rFonts w:asciiTheme="majorBidi" w:hAnsiTheme="majorBidi" w:cstheme="majorBidi"/>
                <w:b/>
                <w:bCs/>
                <w:sz w:val="20"/>
                <w:lang w:eastAsia="ru-RU"/>
              </w:rPr>
              <w:t>Bendra pasiūlymo kaina su PVM, EUR</w:t>
            </w:r>
            <w:r w:rsidRPr="00BA6955">
              <w:rPr>
                <w:rFonts w:asciiTheme="majorBidi" w:hAnsiTheme="majorBidi" w:cstheme="majorBidi"/>
                <w:sz w:val="20"/>
                <w:lang w:eastAsia="ru-RU"/>
              </w:rPr>
              <w:t xml:space="preserve"> </w:t>
            </w:r>
            <w:r w:rsidRPr="00BA6955">
              <w:rPr>
                <w:rFonts w:asciiTheme="majorBidi" w:hAnsiTheme="majorBidi" w:cstheme="majorBidi"/>
                <w:i/>
                <w:sz w:val="20"/>
                <w:lang w:eastAsia="ru-RU"/>
              </w:rPr>
              <w:t>(skaičiais ir žodžiais):</w:t>
            </w:r>
          </w:p>
        </w:tc>
        <w:tc>
          <w:tcPr>
            <w:tcW w:w="2410" w:type="dxa"/>
            <w:gridSpan w:val="2"/>
            <w:tcBorders>
              <w:top w:val="single" w:sz="4" w:space="0" w:color="auto"/>
              <w:left w:val="single" w:sz="4" w:space="0" w:color="auto"/>
              <w:bottom w:val="single" w:sz="4" w:space="0" w:color="auto"/>
              <w:right w:val="single" w:sz="4" w:space="0" w:color="auto"/>
            </w:tcBorders>
          </w:tcPr>
          <w:p w14:paraId="42BA3191" w14:textId="77777777" w:rsidR="00155116" w:rsidRPr="00BA6955" w:rsidRDefault="00155116" w:rsidP="00760CF1">
            <w:pPr>
              <w:tabs>
                <w:tab w:val="left" w:pos="567"/>
              </w:tabs>
              <w:rPr>
                <w:rFonts w:asciiTheme="majorBidi" w:hAnsiTheme="majorBidi" w:cstheme="majorBidi"/>
                <w:bCs/>
                <w:sz w:val="20"/>
                <w:lang w:eastAsia="lt-LT"/>
              </w:rPr>
            </w:pPr>
          </w:p>
        </w:tc>
      </w:tr>
    </w:tbl>
    <w:p w14:paraId="01A41B07" w14:textId="77777777" w:rsidR="00155116" w:rsidRPr="005D253B" w:rsidRDefault="00155116" w:rsidP="00155116">
      <w:pPr>
        <w:jc w:val="both"/>
      </w:pPr>
    </w:p>
    <w:p w14:paraId="0FAD813C" w14:textId="77777777" w:rsidR="00155116" w:rsidRPr="00AB149D" w:rsidRDefault="00155116" w:rsidP="00155116">
      <w:pPr>
        <w:jc w:val="both"/>
        <w:rPr>
          <w:sz w:val="20"/>
        </w:rPr>
      </w:pPr>
      <w:r w:rsidRPr="00AB149D">
        <w:rPr>
          <w:sz w:val="20"/>
        </w:rPr>
        <w:t xml:space="preserve">*Pastabos: </w:t>
      </w:r>
    </w:p>
    <w:p w14:paraId="0E439C4A" w14:textId="77777777" w:rsidR="00155116" w:rsidRPr="00AB149D" w:rsidRDefault="00155116" w:rsidP="00155116">
      <w:pPr>
        <w:jc w:val="both"/>
        <w:rPr>
          <w:sz w:val="20"/>
        </w:rPr>
      </w:pPr>
      <w:r w:rsidRPr="00AB149D">
        <w:rPr>
          <w:sz w:val="20"/>
        </w:rPr>
        <w:t xml:space="preserve">- kainos pasiūlyme nurodomos paliekant du skaitmenis po kablelio; </w:t>
      </w:r>
    </w:p>
    <w:p w14:paraId="52CF786B" w14:textId="77777777" w:rsidR="00155116" w:rsidRPr="00AB149D" w:rsidRDefault="00155116" w:rsidP="00155116">
      <w:pPr>
        <w:jc w:val="both"/>
        <w:rPr>
          <w:sz w:val="20"/>
        </w:rPr>
      </w:pPr>
      <w:r w:rsidRPr="00AB149D">
        <w:rPr>
          <w:sz w:val="20"/>
        </w:rPr>
        <w:t>- tais atvejais, kai pagal galiojančius teisės aktus tiekėjui nereikia mokėti PVM, jis atitinkamų skilčių nepildo ir nurodo priežastis, dėl kurių PVM nemoka;</w:t>
      </w:r>
    </w:p>
    <w:p w14:paraId="7C4B8589" w14:textId="77777777" w:rsidR="00155116" w:rsidRPr="00AB149D" w:rsidRDefault="00155116" w:rsidP="00155116">
      <w:pPr>
        <w:jc w:val="both"/>
        <w:rPr>
          <w:sz w:val="20"/>
        </w:rPr>
      </w:pPr>
      <w:r w:rsidRPr="00AB149D">
        <w:rPr>
          <w:sz w:val="20"/>
        </w:rPr>
        <w:t xml:space="preserve">- bendra pasiūlymo kaina bus naudojama pasiūlymų vertinimui, pasiūlymų eilei ir laimėtojui nustatyti. </w:t>
      </w:r>
    </w:p>
    <w:p w14:paraId="784EC710" w14:textId="77777777" w:rsidR="00155116" w:rsidRPr="00AB149D" w:rsidRDefault="00155116" w:rsidP="00155116">
      <w:pPr>
        <w:ind w:firstLine="720"/>
        <w:jc w:val="both"/>
        <w:rPr>
          <w:szCs w:val="24"/>
        </w:rPr>
      </w:pPr>
    </w:p>
    <w:p w14:paraId="0137990B" w14:textId="77777777" w:rsidR="00155116" w:rsidRPr="00AB149D" w:rsidRDefault="00155116" w:rsidP="00155116">
      <w:pPr>
        <w:ind w:firstLine="720"/>
        <w:jc w:val="both"/>
      </w:pPr>
      <w:r w:rsidRPr="00AB149D">
        <w:t>Kartu su pasiūlymu pateikiami šie dokumentai:</w:t>
      </w:r>
    </w:p>
    <w:p w14:paraId="4CF6E195" w14:textId="77777777" w:rsidR="00155116" w:rsidRPr="00AB149D" w:rsidRDefault="00155116" w:rsidP="00155116">
      <w:pPr>
        <w:ind w:firstLine="720"/>
        <w:jc w:val="both"/>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09"/>
        <w:gridCol w:w="2126"/>
      </w:tblGrid>
      <w:tr w:rsidR="00155116" w:rsidRPr="00AB149D" w14:paraId="2784444A" w14:textId="77777777" w:rsidTr="00155116">
        <w:tc>
          <w:tcPr>
            <w:tcW w:w="675" w:type="dxa"/>
            <w:tcBorders>
              <w:top w:val="single" w:sz="4" w:space="0" w:color="auto"/>
              <w:left w:val="single" w:sz="4" w:space="0" w:color="auto"/>
              <w:bottom w:val="single" w:sz="4" w:space="0" w:color="auto"/>
              <w:right w:val="single" w:sz="4" w:space="0" w:color="auto"/>
            </w:tcBorders>
          </w:tcPr>
          <w:p w14:paraId="3638FFE0" w14:textId="77777777" w:rsidR="00155116" w:rsidRPr="00AB149D" w:rsidRDefault="00155116" w:rsidP="00760CF1">
            <w:pPr>
              <w:jc w:val="center"/>
              <w:rPr>
                <w:b/>
              </w:rPr>
            </w:pPr>
            <w:r w:rsidRPr="00AB149D">
              <w:rPr>
                <w:b/>
              </w:rPr>
              <w:t>Eil. Nr.</w:t>
            </w:r>
          </w:p>
        </w:tc>
        <w:tc>
          <w:tcPr>
            <w:tcW w:w="7009" w:type="dxa"/>
            <w:tcBorders>
              <w:top w:val="single" w:sz="4" w:space="0" w:color="auto"/>
              <w:left w:val="single" w:sz="4" w:space="0" w:color="auto"/>
              <w:bottom w:val="single" w:sz="4" w:space="0" w:color="auto"/>
              <w:right w:val="single" w:sz="4" w:space="0" w:color="auto"/>
            </w:tcBorders>
            <w:vAlign w:val="center"/>
          </w:tcPr>
          <w:p w14:paraId="43BD0526" w14:textId="77777777" w:rsidR="00155116" w:rsidRPr="00AB149D" w:rsidRDefault="00155116" w:rsidP="00760CF1">
            <w:pPr>
              <w:jc w:val="center"/>
              <w:rPr>
                <w:b/>
              </w:rPr>
            </w:pPr>
            <w:r w:rsidRPr="00AB149D">
              <w:rPr>
                <w:b/>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14:paraId="457B554D" w14:textId="77777777" w:rsidR="00155116" w:rsidRPr="00AB149D" w:rsidRDefault="00155116" w:rsidP="00760CF1">
            <w:pPr>
              <w:jc w:val="center"/>
              <w:rPr>
                <w:b/>
              </w:rPr>
            </w:pPr>
            <w:r w:rsidRPr="00AB149D">
              <w:rPr>
                <w:b/>
              </w:rPr>
              <w:t>Dokumento puslapių skaičius</w:t>
            </w:r>
          </w:p>
        </w:tc>
      </w:tr>
      <w:tr w:rsidR="00155116" w:rsidRPr="00AB149D" w14:paraId="6E9A48ED" w14:textId="77777777" w:rsidTr="00155116">
        <w:tc>
          <w:tcPr>
            <w:tcW w:w="675" w:type="dxa"/>
            <w:tcBorders>
              <w:top w:val="single" w:sz="4" w:space="0" w:color="auto"/>
              <w:left w:val="single" w:sz="4" w:space="0" w:color="auto"/>
              <w:bottom w:val="single" w:sz="4" w:space="0" w:color="auto"/>
              <w:right w:val="single" w:sz="4" w:space="0" w:color="auto"/>
            </w:tcBorders>
          </w:tcPr>
          <w:p w14:paraId="183C9224" w14:textId="77777777" w:rsidR="00155116" w:rsidRPr="00AB149D" w:rsidRDefault="00155116" w:rsidP="00760CF1">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66BF3EF3" w14:textId="77777777" w:rsidR="00155116" w:rsidRPr="00AB149D" w:rsidRDefault="00155116" w:rsidP="00760CF1">
            <w:pPr>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51DEE23E" w14:textId="77777777" w:rsidR="00155116" w:rsidRPr="00AB149D" w:rsidRDefault="00155116" w:rsidP="00760CF1">
            <w:pPr>
              <w:jc w:val="both"/>
              <w:rPr>
                <w:szCs w:val="24"/>
              </w:rPr>
            </w:pPr>
          </w:p>
        </w:tc>
      </w:tr>
      <w:tr w:rsidR="00155116" w:rsidRPr="00AB149D" w14:paraId="4255AC8B" w14:textId="77777777" w:rsidTr="00155116">
        <w:tc>
          <w:tcPr>
            <w:tcW w:w="675" w:type="dxa"/>
            <w:tcBorders>
              <w:top w:val="single" w:sz="4" w:space="0" w:color="auto"/>
              <w:left w:val="single" w:sz="4" w:space="0" w:color="auto"/>
              <w:bottom w:val="single" w:sz="4" w:space="0" w:color="auto"/>
              <w:right w:val="single" w:sz="4" w:space="0" w:color="auto"/>
            </w:tcBorders>
          </w:tcPr>
          <w:p w14:paraId="2FEC9539" w14:textId="77777777" w:rsidR="00155116" w:rsidRPr="00AB149D" w:rsidRDefault="00155116" w:rsidP="00760CF1">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22257F8E" w14:textId="77777777" w:rsidR="00155116" w:rsidRPr="00AB149D" w:rsidRDefault="00155116" w:rsidP="00760CF1">
            <w:pPr>
              <w:tabs>
                <w:tab w:val="left" w:pos="720"/>
                <w:tab w:val="center" w:pos="4153"/>
                <w:tab w:val="right" w:pos="8306"/>
              </w:tabs>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139B27E1" w14:textId="77777777" w:rsidR="00155116" w:rsidRPr="00AB149D" w:rsidRDefault="00155116" w:rsidP="00760CF1">
            <w:pPr>
              <w:jc w:val="both"/>
              <w:rPr>
                <w:szCs w:val="24"/>
              </w:rPr>
            </w:pPr>
          </w:p>
        </w:tc>
      </w:tr>
    </w:tbl>
    <w:p w14:paraId="6BC9271C" w14:textId="77777777" w:rsidR="00155116" w:rsidRPr="00AB149D" w:rsidRDefault="00155116" w:rsidP="00155116">
      <w:pPr>
        <w:jc w:val="both"/>
        <w:rPr>
          <w:szCs w:val="24"/>
        </w:rPr>
      </w:pPr>
    </w:p>
    <w:p w14:paraId="1EEE5C7A" w14:textId="77777777" w:rsidR="00155116" w:rsidRPr="00AB149D" w:rsidRDefault="00155116" w:rsidP="00155116">
      <w:pPr>
        <w:ind w:firstLine="567"/>
        <w:jc w:val="both"/>
        <w:rPr>
          <w:rFonts w:eastAsia="Calibri"/>
          <w:szCs w:val="24"/>
        </w:rPr>
      </w:pPr>
      <w:r w:rsidRPr="00AB149D">
        <w:rPr>
          <w:rFonts w:eastAsia="Calibri"/>
          <w:szCs w:val="24"/>
        </w:rPr>
        <w:t xml:space="preserve">Informacija apie </w:t>
      </w:r>
      <w:r w:rsidRPr="00AB149D">
        <w:rPr>
          <w:rFonts w:eastAsia="Calibri"/>
          <w:b/>
          <w:szCs w:val="24"/>
          <w:u w:val="single"/>
        </w:rPr>
        <w:t>kiekvieno</w:t>
      </w:r>
      <w:r w:rsidRPr="00AB149D">
        <w:rPr>
          <w:rFonts w:eastAsia="Calibri"/>
          <w:szCs w:val="24"/>
          <w:u w:val="single"/>
        </w:rPr>
        <w:t xml:space="preserve"> tiekėjų grupės partnerio</w:t>
      </w:r>
      <w:r w:rsidRPr="00AB149D">
        <w:rPr>
          <w:rFonts w:eastAsia="Calibri"/>
          <w:szCs w:val="24"/>
        </w:rPr>
        <w:t xml:space="preserve"> savo jėgomis numatomų tiekti prekių dalies vertę (pildoma, kai pasiūlymą pateikia tiekėjų grupė):</w:t>
      </w:r>
    </w:p>
    <w:p w14:paraId="395E7F2D" w14:textId="77777777" w:rsidR="00155116" w:rsidRPr="00AB149D" w:rsidRDefault="00155116" w:rsidP="00155116">
      <w:pPr>
        <w:ind w:firstLine="567"/>
        <w:jc w:val="both"/>
        <w:rPr>
          <w:rFonts w:eastAsia="Calibri"/>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3292"/>
        <w:gridCol w:w="2835"/>
        <w:gridCol w:w="1985"/>
        <w:gridCol w:w="1134"/>
      </w:tblGrid>
      <w:tr w:rsidR="00155116" w:rsidRPr="00AB149D" w14:paraId="518BD190" w14:textId="77777777" w:rsidTr="00155116">
        <w:tc>
          <w:tcPr>
            <w:tcW w:w="672" w:type="dxa"/>
            <w:vMerge w:val="restart"/>
            <w:tcMar>
              <w:top w:w="0" w:type="dxa"/>
              <w:left w:w="108" w:type="dxa"/>
              <w:bottom w:w="0" w:type="dxa"/>
              <w:right w:w="108" w:type="dxa"/>
            </w:tcMar>
            <w:vAlign w:val="center"/>
            <w:hideMark/>
          </w:tcPr>
          <w:p w14:paraId="7941A66E" w14:textId="77777777" w:rsidR="00155116" w:rsidRPr="00AB149D" w:rsidRDefault="00155116" w:rsidP="00760CF1">
            <w:pPr>
              <w:jc w:val="center"/>
              <w:rPr>
                <w:rFonts w:eastAsia="Calibri"/>
                <w:b/>
                <w:bCs/>
                <w:lang w:eastAsia="zh-CN"/>
              </w:rPr>
            </w:pPr>
            <w:r w:rsidRPr="00AB149D">
              <w:rPr>
                <w:rFonts w:eastAsia="Calibri"/>
                <w:b/>
                <w:bCs/>
                <w:lang w:eastAsia="zh-CN"/>
              </w:rPr>
              <w:t>Eil. Nr.</w:t>
            </w:r>
          </w:p>
        </w:tc>
        <w:tc>
          <w:tcPr>
            <w:tcW w:w="3292" w:type="dxa"/>
            <w:vMerge w:val="restart"/>
            <w:tcMar>
              <w:top w:w="0" w:type="dxa"/>
              <w:left w:w="108" w:type="dxa"/>
              <w:bottom w:w="0" w:type="dxa"/>
              <w:right w:w="108" w:type="dxa"/>
            </w:tcMar>
            <w:vAlign w:val="center"/>
            <w:hideMark/>
          </w:tcPr>
          <w:p w14:paraId="669AB5EE" w14:textId="77777777" w:rsidR="00155116" w:rsidRPr="00AB149D" w:rsidRDefault="00155116" w:rsidP="00760CF1">
            <w:pPr>
              <w:jc w:val="center"/>
              <w:rPr>
                <w:rFonts w:eastAsia="Calibri"/>
                <w:b/>
                <w:bCs/>
                <w:lang w:eastAsia="zh-CN"/>
              </w:rPr>
            </w:pPr>
            <w:r w:rsidRPr="00AB149D">
              <w:rPr>
                <w:rFonts w:eastAsia="Calibri"/>
                <w:b/>
                <w:bCs/>
                <w:lang w:eastAsia="zh-CN"/>
              </w:rPr>
              <w:t>Partnerio pavadinimas</w:t>
            </w:r>
          </w:p>
        </w:tc>
        <w:tc>
          <w:tcPr>
            <w:tcW w:w="2835" w:type="dxa"/>
            <w:vMerge w:val="restart"/>
            <w:tcMar>
              <w:top w:w="0" w:type="dxa"/>
              <w:left w:w="108" w:type="dxa"/>
              <w:bottom w:w="0" w:type="dxa"/>
              <w:right w:w="108" w:type="dxa"/>
            </w:tcMar>
            <w:vAlign w:val="center"/>
            <w:hideMark/>
          </w:tcPr>
          <w:p w14:paraId="584261EC" w14:textId="77777777" w:rsidR="00155116" w:rsidRPr="00AB149D" w:rsidRDefault="00155116" w:rsidP="00760CF1">
            <w:pPr>
              <w:jc w:val="center"/>
              <w:rPr>
                <w:rFonts w:eastAsia="Calibri"/>
                <w:b/>
                <w:bCs/>
                <w:lang w:eastAsia="zh-CN"/>
              </w:rPr>
            </w:pPr>
            <w:r w:rsidRPr="00AB149D">
              <w:rPr>
                <w:rFonts w:eastAsia="Calibri"/>
                <w:b/>
                <w:bCs/>
                <w:lang w:eastAsia="zh-CN"/>
              </w:rPr>
              <w:t xml:space="preserve">Numatomos tiekti </w:t>
            </w:r>
            <w:r>
              <w:rPr>
                <w:rFonts w:eastAsia="Calibri"/>
                <w:b/>
                <w:bCs/>
                <w:lang w:eastAsia="zh-CN"/>
              </w:rPr>
              <w:t>paslaugos</w:t>
            </w:r>
            <w:r w:rsidRPr="00AB149D">
              <w:rPr>
                <w:rFonts w:eastAsia="Calibri"/>
                <w:b/>
                <w:bCs/>
                <w:lang w:eastAsia="zh-CN"/>
              </w:rPr>
              <w:t xml:space="preserve"> </w:t>
            </w:r>
          </w:p>
        </w:tc>
        <w:tc>
          <w:tcPr>
            <w:tcW w:w="3119" w:type="dxa"/>
            <w:gridSpan w:val="2"/>
            <w:tcMar>
              <w:top w:w="0" w:type="dxa"/>
              <w:left w:w="108" w:type="dxa"/>
              <w:bottom w:w="0" w:type="dxa"/>
              <w:right w:w="108" w:type="dxa"/>
            </w:tcMar>
            <w:vAlign w:val="center"/>
            <w:hideMark/>
          </w:tcPr>
          <w:p w14:paraId="05B37B3F" w14:textId="77777777" w:rsidR="00155116" w:rsidRPr="00AB149D" w:rsidRDefault="00155116" w:rsidP="00760CF1">
            <w:pPr>
              <w:jc w:val="center"/>
              <w:rPr>
                <w:rFonts w:eastAsia="Calibri"/>
                <w:b/>
                <w:bCs/>
                <w:lang w:eastAsia="zh-CN"/>
              </w:rPr>
            </w:pPr>
            <w:r w:rsidRPr="00AB149D">
              <w:rPr>
                <w:rFonts w:eastAsia="Calibri"/>
                <w:b/>
                <w:bCs/>
                <w:lang w:eastAsia="zh-CN"/>
              </w:rPr>
              <w:t>Partnerio prekių dalies vertė pasiūlymo kainoje</w:t>
            </w:r>
          </w:p>
        </w:tc>
      </w:tr>
      <w:tr w:rsidR="00155116" w:rsidRPr="00AB149D" w14:paraId="22E188D3" w14:textId="77777777" w:rsidTr="00155116">
        <w:tc>
          <w:tcPr>
            <w:tcW w:w="0" w:type="auto"/>
            <w:vMerge/>
            <w:vAlign w:val="center"/>
            <w:hideMark/>
          </w:tcPr>
          <w:p w14:paraId="7BF36B8F" w14:textId="77777777" w:rsidR="00155116" w:rsidRPr="00AB149D" w:rsidRDefault="00155116" w:rsidP="00760CF1">
            <w:pPr>
              <w:rPr>
                <w:rFonts w:eastAsia="Calibri"/>
                <w:b/>
                <w:bCs/>
                <w:lang w:eastAsia="zh-CN"/>
              </w:rPr>
            </w:pPr>
          </w:p>
        </w:tc>
        <w:tc>
          <w:tcPr>
            <w:tcW w:w="3292" w:type="dxa"/>
            <w:vMerge/>
            <w:vAlign w:val="center"/>
            <w:hideMark/>
          </w:tcPr>
          <w:p w14:paraId="44723C84" w14:textId="77777777" w:rsidR="00155116" w:rsidRPr="00AB149D" w:rsidRDefault="00155116" w:rsidP="00760CF1">
            <w:pPr>
              <w:rPr>
                <w:rFonts w:eastAsia="Calibri"/>
                <w:b/>
                <w:bCs/>
                <w:lang w:eastAsia="zh-CN"/>
              </w:rPr>
            </w:pPr>
          </w:p>
        </w:tc>
        <w:tc>
          <w:tcPr>
            <w:tcW w:w="2835" w:type="dxa"/>
            <w:vMerge/>
            <w:vAlign w:val="center"/>
            <w:hideMark/>
          </w:tcPr>
          <w:p w14:paraId="6D887F9F" w14:textId="77777777" w:rsidR="00155116" w:rsidRPr="00AB149D" w:rsidRDefault="00155116" w:rsidP="00760CF1">
            <w:pPr>
              <w:rPr>
                <w:rFonts w:eastAsia="Calibri"/>
                <w:b/>
                <w:bCs/>
                <w:lang w:eastAsia="zh-CN"/>
              </w:rPr>
            </w:pPr>
          </w:p>
        </w:tc>
        <w:tc>
          <w:tcPr>
            <w:tcW w:w="1985" w:type="dxa"/>
            <w:tcMar>
              <w:top w:w="0" w:type="dxa"/>
              <w:left w:w="108" w:type="dxa"/>
              <w:bottom w:w="0" w:type="dxa"/>
              <w:right w:w="108" w:type="dxa"/>
            </w:tcMar>
            <w:hideMark/>
          </w:tcPr>
          <w:p w14:paraId="2894F7A4" w14:textId="77777777" w:rsidR="00155116" w:rsidRPr="00AB149D" w:rsidRDefault="00155116" w:rsidP="00760CF1">
            <w:pPr>
              <w:jc w:val="center"/>
              <w:rPr>
                <w:rFonts w:eastAsia="Calibri"/>
                <w:b/>
                <w:bCs/>
                <w:lang w:eastAsia="zh-CN"/>
              </w:rPr>
            </w:pPr>
            <w:r w:rsidRPr="00AB149D">
              <w:rPr>
                <w:rFonts w:eastAsia="Calibri"/>
                <w:b/>
                <w:bCs/>
                <w:lang w:eastAsia="zh-CN"/>
              </w:rPr>
              <w:t>EUR su PVM</w:t>
            </w:r>
          </w:p>
        </w:tc>
        <w:tc>
          <w:tcPr>
            <w:tcW w:w="1134" w:type="dxa"/>
            <w:tcMar>
              <w:top w:w="0" w:type="dxa"/>
              <w:left w:w="108" w:type="dxa"/>
              <w:bottom w:w="0" w:type="dxa"/>
              <w:right w:w="108" w:type="dxa"/>
            </w:tcMar>
            <w:hideMark/>
          </w:tcPr>
          <w:p w14:paraId="75ED123C" w14:textId="77777777" w:rsidR="00155116" w:rsidRPr="00AB149D" w:rsidRDefault="00155116" w:rsidP="00760CF1">
            <w:pPr>
              <w:jc w:val="center"/>
              <w:rPr>
                <w:rFonts w:eastAsia="Calibri"/>
                <w:b/>
                <w:bCs/>
                <w:lang w:eastAsia="zh-CN"/>
              </w:rPr>
            </w:pPr>
            <w:r w:rsidRPr="00AB149D">
              <w:rPr>
                <w:rFonts w:eastAsia="Calibri"/>
                <w:b/>
                <w:bCs/>
                <w:lang w:eastAsia="zh-CN"/>
              </w:rPr>
              <w:t>Proc.</w:t>
            </w:r>
          </w:p>
        </w:tc>
      </w:tr>
      <w:tr w:rsidR="00155116" w:rsidRPr="00AB149D" w14:paraId="435081A6" w14:textId="77777777" w:rsidTr="00155116">
        <w:tc>
          <w:tcPr>
            <w:tcW w:w="672" w:type="dxa"/>
            <w:tcMar>
              <w:top w:w="0" w:type="dxa"/>
              <w:left w:w="108" w:type="dxa"/>
              <w:bottom w:w="0" w:type="dxa"/>
              <w:right w:w="108" w:type="dxa"/>
            </w:tcMar>
          </w:tcPr>
          <w:p w14:paraId="414AD866" w14:textId="77777777" w:rsidR="00155116" w:rsidRPr="00AB149D" w:rsidRDefault="00155116" w:rsidP="00760CF1">
            <w:pPr>
              <w:jc w:val="both"/>
              <w:rPr>
                <w:rFonts w:eastAsia="Calibri"/>
                <w:lang w:eastAsia="zh-CN"/>
              </w:rPr>
            </w:pPr>
          </w:p>
        </w:tc>
        <w:tc>
          <w:tcPr>
            <w:tcW w:w="3292" w:type="dxa"/>
            <w:tcMar>
              <w:top w:w="0" w:type="dxa"/>
              <w:left w:w="108" w:type="dxa"/>
              <w:bottom w:w="0" w:type="dxa"/>
              <w:right w:w="108" w:type="dxa"/>
            </w:tcMar>
          </w:tcPr>
          <w:p w14:paraId="6F5CA169" w14:textId="77777777" w:rsidR="00155116" w:rsidRPr="00AB149D" w:rsidRDefault="00155116" w:rsidP="00760CF1">
            <w:pPr>
              <w:jc w:val="both"/>
              <w:rPr>
                <w:rFonts w:eastAsia="Calibri"/>
                <w:lang w:eastAsia="zh-CN"/>
              </w:rPr>
            </w:pPr>
          </w:p>
        </w:tc>
        <w:tc>
          <w:tcPr>
            <w:tcW w:w="2835" w:type="dxa"/>
            <w:tcMar>
              <w:top w:w="0" w:type="dxa"/>
              <w:left w:w="108" w:type="dxa"/>
              <w:bottom w:w="0" w:type="dxa"/>
              <w:right w:w="108" w:type="dxa"/>
            </w:tcMar>
          </w:tcPr>
          <w:p w14:paraId="4FA9299C" w14:textId="77777777" w:rsidR="00155116" w:rsidRPr="00AB149D" w:rsidRDefault="00155116" w:rsidP="00760CF1">
            <w:pPr>
              <w:jc w:val="both"/>
              <w:rPr>
                <w:rFonts w:eastAsia="Calibri"/>
                <w:lang w:eastAsia="zh-CN"/>
              </w:rPr>
            </w:pPr>
          </w:p>
        </w:tc>
        <w:tc>
          <w:tcPr>
            <w:tcW w:w="1985" w:type="dxa"/>
            <w:tcMar>
              <w:top w:w="0" w:type="dxa"/>
              <w:left w:w="108" w:type="dxa"/>
              <w:bottom w:w="0" w:type="dxa"/>
              <w:right w:w="108" w:type="dxa"/>
            </w:tcMar>
          </w:tcPr>
          <w:p w14:paraId="27AE383D" w14:textId="77777777" w:rsidR="00155116" w:rsidRPr="00AB149D" w:rsidRDefault="00155116" w:rsidP="00760CF1">
            <w:pPr>
              <w:jc w:val="both"/>
              <w:rPr>
                <w:rFonts w:eastAsia="Calibri"/>
                <w:lang w:eastAsia="zh-CN"/>
              </w:rPr>
            </w:pPr>
          </w:p>
        </w:tc>
        <w:tc>
          <w:tcPr>
            <w:tcW w:w="1134" w:type="dxa"/>
            <w:tcMar>
              <w:top w:w="0" w:type="dxa"/>
              <w:left w:w="108" w:type="dxa"/>
              <w:bottom w:w="0" w:type="dxa"/>
              <w:right w:w="108" w:type="dxa"/>
            </w:tcMar>
          </w:tcPr>
          <w:p w14:paraId="61B04B95" w14:textId="77777777" w:rsidR="00155116" w:rsidRPr="00AB149D" w:rsidRDefault="00155116" w:rsidP="00760CF1">
            <w:pPr>
              <w:jc w:val="both"/>
              <w:rPr>
                <w:rFonts w:eastAsia="Calibri"/>
                <w:lang w:eastAsia="zh-CN"/>
              </w:rPr>
            </w:pPr>
          </w:p>
        </w:tc>
      </w:tr>
      <w:tr w:rsidR="00155116" w:rsidRPr="00AB149D" w14:paraId="44E51358" w14:textId="77777777" w:rsidTr="00155116">
        <w:tc>
          <w:tcPr>
            <w:tcW w:w="672" w:type="dxa"/>
            <w:tcMar>
              <w:top w:w="0" w:type="dxa"/>
              <w:left w:w="108" w:type="dxa"/>
              <w:bottom w:w="0" w:type="dxa"/>
              <w:right w:w="108" w:type="dxa"/>
            </w:tcMar>
          </w:tcPr>
          <w:p w14:paraId="028A9413" w14:textId="77777777" w:rsidR="00155116" w:rsidRPr="00AB149D" w:rsidRDefault="00155116" w:rsidP="00760CF1">
            <w:pPr>
              <w:jc w:val="both"/>
              <w:rPr>
                <w:rFonts w:eastAsia="Calibri"/>
                <w:lang w:eastAsia="zh-CN"/>
              </w:rPr>
            </w:pPr>
          </w:p>
        </w:tc>
        <w:tc>
          <w:tcPr>
            <w:tcW w:w="3292" w:type="dxa"/>
            <w:tcMar>
              <w:top w:w="0" w:type="dxa"/>
              <w:left w:w="108" w:type="dxa"/>
              <w:bottom w:w="0" w:type="dxa"/>
              <w:right w:w="108" w:type="dxa"/>
            </w:tcMar>
          </w:tcPr>
          <w:p w14:paraId="195F5D6B" w14:textId="77777777" w:rsidR="00155116" w:rsidRPr="00AB149D" w:rsidRDefault="00155116" w:rsidP="00760CF1">
            <w:pPr>
              <w:jc w:val="both"/>
              <w:rPr>
                <w:rFonts w:eastAsia="Calibri"/>
                <w:lang w:eastAsia="zh-CN"/>
              </w:rPr>
            </w:pPr>
          </w:p>
        </w:tc>
        <w:tc>
          <w:tcPr>
            <w:tcW w:w="2835" w:type="dxa"/>
            <w:tcMar>
              <w:top w:w="0" w:type="dxa"/>
              <w:left w:w="108" w:type="dxa"/>
              <w:bottom w:w="0" w:type="dxa"/>
              <w:right w:w="108" w:type="dxa"/>
            </w:tcMar>
          </w:tcPr>
          <w:p w14:paraId="7A8F9468" w14:textId="77777777" w:rsidR="00155116" w:rsidRPr="00AB149D" w:rsidRDefault="00155116" w:rsidP="00760CF1">
            <w:pPr>
              <w:jc w:val="both"/>
              <w:rPr>
                <w:rFonts w:eastAsia="Calibri"/>
                <w:lang w:eastAsia="zh-CN"/>
              </w:rPr>
            </w:pPr>
          </w:p>
        </w:tc>
        <w:tc>
          <w:tcPr>
            <w:tcW w:w="1985" w:type="dxa"/>
            <w:tcMar>
              <w:top w:w="0" w:type="dxa"/>
              <w:left w:w="108" w:type="dxa"/>
              <w:bottom w:w="0" w:type="dxa"/>
              <w:right w:w="108" w:type="dxa"/>
            </w:tcMar>
          </w:tcPr>
          <w:p w14:paraId="713D5602" w14:textId="77777777" w:rsidR="00155116" w:rsidRPr="00AB149D" w:rsidRDefault="00155116" w:rsidP="00760CF1">
            <w:pPr>
              <w:jc w:val="both"/>
              <w:rPr>
                <w:rFonts w:eastAsia="Calibri"/>
                <w:lang w:eastAsia="zh-CN"/>
              </w:rPr>
            </w:pPr>
          </w:p>
        </w:tc>
        <w:tc>
          <w:tcPr>
            <w:tcW w:w="1134" w:type="dxa"/>
            <w:tcMar>
              <w:top w:w="0" w:type="dxa"/>
              <w:left w:w="108" w:type="dxa"/>
              <w:bottom w:w="0" w:type="dxa"/>
              <w:right w:w="108" w:type="dxa"/>
            </w:tcMar>
          </w:tcPr>
          <w:p w14:paraId="59199139" w14:textId="77777777" w:rsidR="00155116" w:rsidRPr="00AB149D" w:rsidRDefault="00155116" w:rsidP="00760CF1">
            <w:pPr>
              <w:jc w:val="both"/>
              <w:rPr>
                <w:rFonts w:eastAsia="Calibri"/>
                <w:lang w:eastAsia="zh-CN"/>
              </w:rPr>
            </w:pPr>
          </w:p>
        </w:tc>
      </w:tr>
      <w:tr w:rsidR="00155116" w:rsidRPr="00AB149D" w14:paraId="3FFB26DA" w14:textId="77777777" w:rsidTr="00155116">
        <w:tc>
          <w:tcPr>
            <w:tcW w:w="6799" w:type="dxa"/>
            <w:gridSpan w:val="3"/>
            <w:tcMar>
              <w:top w:w="0" w:type="dxa"/>
              <w:left w:w="108" w:type="dxa"/>
              <w:bottom w:w="0" w:type="dxa"/>
              <w:right w:w="108" w:type="dxa"/>
            </w:tcMar>
            <w:hideMark/>
          </w:tcPr>
          <w:p w14:paraId="2323F66E" w14:textId="77777777" w:rsidR="00155116" w:rsidRPr="00AB149D" w:rsidRDefault="00155116" w:rsidP="00760CF1">
            <w:pPr>
              <w:jc w:val="right"/>
              <w:rPr>
                <w:rFonts w:eastAsia="Calibri"/>
                <w:b/>
                <w:bCs/>
                <w:lang w:eastAsia="zh-CN"/>
              </w:rPr>
            </w:pPr>
            <w:r w:rsidRPr="00AB149D">
              <w:rPr>
                <w:rFonts w:eastAsia="Calibri"/>
                <w:b/>
                <w:bCs/>
                <w:lang w:eastAsia="zh-CN"/>
              </w:rPr>
              <w:t>Viso:</w:t>
            </w:r>
          </w:p>
        </w:tc>
        <w:tc>
          <w:tcPr>
            <w:tcW w:w="1985" w:type="dxa"/>
            <w:tcMar>
              <w:top w:w="0" w:type="dxa"/>
              <w:left w:w="108" w:type="dxa"/>
              <w:bottom w:w="0" w:type="dxa"/>
              <w:right w:w="108" w:type="dxa"/>
            </w:tcMar>
          </w:tcPr>
          <w:p w14:paraId="35B19D2C" w14:textId="77777777" w:rsidR="00155116" w:rsidRPr="00AB149D" w:rsidRDefault="00155116" w:rsidP="00760CF1">
            <w:pPr>
              <w:jc w:val="both"/>
              <w:rPr>
                <w:rFonts w:eastAsia="Calibri"/>
                <w:lang w:eastAsia="zh-CN"/>
              </w:rPr>
            </w:pPr>
          </w:p>
        </w:tc>
        <w:tc>
          <w:tcPr>
            <w:tcW w:w="1134" w:type="dxa"/>
            <w:tcMar>
              <w:top w:w="0" w:type="dxa"/>
              <w:left w:w="108" w:type="dxa"/>
              <w:bottom w:w="0" w:type="dxa"/>
              <w:right w:w="108" w:type="dxa"/>
            </w:tcMar>
          </w:tcPr>
          <w:p w14:paraId="79E77833" w14:textId="77777777" w:rsidR="00155116" w:rsidRPr="00AB149D" w:rsidRDefault="00155116" w:rsidP="00760CF1">
            <w:pPr>
              <w:jc w:val="both"/>
              <w:rPr>
                <w:rFonts w:eastAsia="Calibri"/>
                <w:lang w:eastAsia="zh-CN"/>
              </w:rPr>
            </w:pPr>
          </w:p>
        </w:tc>
      </w:tr>
    </w:tbl>
    <w:p w14:paraId="210E4972" w14:textId="77777777" w:rsidR="00155116" w:rsidRPr="00AB149D" w:rsidRDefault="00155116" w:rsidP="00155116">
      <w:pPr>
        <w:jc w:val="both"/>
        <w:rPr>
          <w:rFonts w:eastAsia="Calibri"/>
          <w:szCs w:val="24"/>
        </w:rPr>
      </w:pPr>
    </w:p>
    <w:p w14:paraId="3C24627F" w14:textId="77777777" w:rsidR="00155116" w:rsidRPr="00AB149D" w:rsidRDefault="00155116" w:rsidP="00155116">
      <w:pPr>
        <w:ind w:firstLine="567"/>
        <w:jc w:val="both"/>
        <w:rPr>
          <w:rFonts w:eastAsia="Calibri"/>
          <w:szCs w:val="24"/>
        </w:rPr>
      </w:pPr>
      <w:r w:rsidRPr="00AB149D">
        <w:rPr>
          <w:rFonts w:eastAsia="Calibri"/>
          <w:szCs w:val="24"/>
        </w:rPr>
        <w:t>Dalyvis pasiūlyme privalo išviešinti ir nurodyti žinomus subtiekėjus:</w:t>
      </w:r>
    </w:p>
    <w:p w14:paraId="5AE371EF" w14:textId="77777777" w:rsidR="00155116" w:rsidRPr="00AB149D" w:rsidRDefault="00155116" w:rsidP="00155116">
      <w:pPr>
        <w:ind w:firstLine="567"/>
        <w:jc w:val="both"/>
        <w:rPr>
          <w:rFonts w:eastAsia="Calibri"/>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157"/>
        <w:gridCol w:w="2835"/>
        <w:gridCol w:w="2126"/>
        <w:gridCol w:w="1134"/>
      </w:tblGrid>
      <w:tr w:rsidR="00155116" w:rsidRPr="00AB149D" w14:paraId="69664DFD" w14:textId="77777777" w:rsidTr="00155116">
        <w:tc>
          <w:tcPr>
            <w:tcW w:w="666" w:type="dxa"/>
            <w:vMerge w:val="restart"/>
            <w:tcMar>
              <w:top w:w="0" w:type="dxa"/>
              <w:left w:w="108" w:type="dxa"/>
              <w:bottom w:w="0" w:type="dxa"/>
              <w:right w:w="108" w:type="dxa"/>
            </w:tcMar>
            <w:vAlign w:val="center"/>
            <w:hideMark/>
          </w:tcPr>
          <w:p w14:paraId="6296C8D2" w14:textId="77777777" w:rsidR="00155116" w:rsidRPr="00AB149D" w:rsidRDefault="00155116" w:rsidP="00760CF1">
            <w:pPr>
              <w:jc w:val="center"/>
              <w:rPr>
                <w:rFonts w:eastAsia="Calibri"/>
                <w:b/>
                <w:bCs/>
                <w:lang w:eastAsia="zh-CN"/>
              </w:rPr>
            </w:pPr>
            <w:r w:rsidRPr="00AB149D">
              <w:rPr>
                <w:rFonts w:eastAsia="Calibri"/>
                <w:b/>
                <w:bCs/>
                <w:lang w:eastAsia="zh-CN"/>
              </w:rPr>
              <w:t>Eil. Nr.</w:t>
            </w:r>
          </w:p>
        </w:tc>
        <w:tc>
          <w:tcPr>
            <w:tcW w:w="3157" w:type="dxa"/>
            <w:vMerge w:val="restart"/>
            <w:tcMar>
              <w:top w:w="0" w:type="dxa"/>
              <w:left w:w="108" w:type="dxa"/>
              <w:bottom w:w="0" w:type="dxa"/>
              <w:right w:w="108" w:type="dxa"/>
            </w:tcMar>
            <w:vAlign w:val="center"/>
            <w:hideMark/>
          </w:tcPr>
          <w:p w14:paraId="4DA308D0" w14:textId="77777777" w:rsidR="00155116" w:rsidRPr="00AB149D" w:rsidRDefault="00155116" w:rsidP="00760CF1">
            <w:pPr>
              <w:jc w:val="center"/>
              <w:rPr>
                <w:rFonts w:eastAsia="Calibri"/>
                <w:b/>
                <w:bCs/>
                <w:lang w:eastAsia="zh-CN"/>
              </w:rPr>
            </w:pPr>
            <w:r w:rsidRPr="00AB149D">
              <w:rPr>
                <w:rFonts w:eastAsia="Calibri"/>
                <w:b/>
                <w:bCs/>
                <w:lang w:eastAsia="zh-CN"/>
              </w:rPr>
              <w:t xml:space="preserve">Ūkio subjekto pavadinimas, kodas </w:t>
            </w:r>
          </w:p>
        </w:tc>
        <w:tc>
          <w:tcPr>
            <w:tcW w:w="2835" w:type="dxa"/>
            <w:vMerge w:val="restart"/>
            <w:tcMar>
              <w:top w:w="0" w:type="dxa"/>
              <w:left w:w="108" w:type="dxa"/>
              <w:bottom w:w="0" w:type="dxa"/>
              <w:right w:w="108" w:type="dxa"/>
            </w:tcMar>
            <w:vAlign w:val="center"/>
            <w:hideMark/>
          </w:tcPr>
          <w:p w14:paraId="0295FC51" w14:textId="77777777" w:rsidR="00155116" w:rsidRPr="00AB149D" w:rsidRDefault="00155116" w:rsidP="00760CF1">
            <w:pPr>
              <w:jc w:val="center"/>
              <w:rPr>
                <w:rFonts w:eastAsia="Calibri"/>
                <w:b/>
                <w:bCs/>
                <w:lang w:eastAsia="zh-CN"/>
              </w:rPr>
            </w:pPr>
            <w:r w:rsidRPr="00AB149D">
              <w:rPr>
                <w:rFonts w:eastAsia="Calibri"/>
                <w:b/>
                <w:bCs/>
                <w:lang w:eastAsia="zh-CN"/>
              </w:rPr>
              <w:t xml:space="preserve">Numatomos tiekti </w:t>
            </w:r>
            <w:r>
              <w:rPr>
                <w:rFonts w:eastAsia="Calibri"/>
                <w:b/>
                <w:bCs/>
                <w:lang w:eastAsia="zh-CN"/>
              </w:rPr>
              <w:t>paslaugos</w:t>
            </w:r>
          </w:p>
        </w:tc>
        <w:tc>
          <w:tcPr>
            <w:tcW w:w="3260" w:type="dxa"/>
            <w:gridSpan w:val="2"/>
            <w:tcMar>
              <w:top w:w="0" w:type="dxa"/>
              <w:left w:w="108" w:type="dxa"/>
              <w:bottom w:w="0" w:type="dxa"/>
              <w:right w:w="108" w:type="dxa"/>
            </w:tcMar>
            <w:vAlign w:val="center"/>
            <w:hideMark/>
          </w:tcPr>
          <w:p w14:paraId="4EFD605A" w14:textId="77777777" w:rsidR="00155116" w:rsidRPr="00AB149D" w:rsidRDefault="00155116" w:rsidP="00760CF1">
            <w:pPr>
              <w:jc w:val="center"/>
              <w:rPr>
                <w:rFonts w:eastAsia="Calibri"/>
                <w:b/>
                <w:bCs/>
                <w:lang w:eastAsia="zh-CN"/>
              </w:rPr>
            </w:pPr>
            <w:r w:rsidRPr="00AB149D">
              <w:rPr>
                <w:rFonts w:eastAsia="Calibri"/>
                <w:b/>
                <w:bCs/>
                <w:lang w:eastAsia="zh-CN"/>
              </w:rPr>
              <w:t>Pirkimo sutarties dalis pasiūlymo kainoje, kuriai ketinama pasitelkti subtiekėjus</w:t>
            </w:r>
          </w:p>
        </w:tc>
      </w:tr>
      <w:tr w:rsidR="00155116" w:rsidRPr="00AB149D" w14:paraId="534BD83F" w14:textId="77777777" w:rsidTr="00155116">
        <w:tc>
          <w:tcPr>
            <w:tcW w:w="0" w:type="auto"/>
            <w:vMerge/>
            <w:vAlign w:val="center"/>
            <w:hideMark/>
          </w:tcPr>
          <w:p w14:paraId="14CAC5F8" w14:textId="77777777" w:rsidR="00155116" w:rsidRPr="00AB149D" w:rsidRDefault="00155116" w:rsidP="00760CF1">
            <w:pPr>
              <w:rPr>
                <w:rFonts w:eastAsia="Calibri"/>
                <w:b/>
                <w:bCs/>
                <w:lang w:eastAsia="zh-CN"/>
              </w:rPr>
            </w:pPr>
          </w:p>
        </w:tc>
        <w:tc>
          <w:tcPr>
            <w:tcW w:w="3157" w:type="dxa"/>
            <w:vMerge/>
            <w:vAlign w:val="center"/>
            <w:hideMark/>
          </w:tcPr>
          <w:p w14:paraId="42197384" w14:textId="77777777" w:rsidR="00155116" w:rsidRPr="00AB149D" w:rsidRDefault="00155116" w:rsidP="00760CF1">
            <w:pPr>
              <w:rPr>
                <w:rFonts w:eastAsia="Calibri"/>
                <w:b/>
                <w:bCs/>
                <w:lang w:eastAsia="zh-CN"/>
              </w:rPr>
            </w:pPr>
          </w:p>
        </w:tc>
        <w:tc>
          <w:tcPr>
            <w:tcW w:w="2835" w:type="dxa"/>
            <w:vMerge/>
            <w:vAlign w:val="center"/>
            <w:hideMark/>
          </w:tcPr>
          <w:p w14:paraId="6571602C" w14:textId="77777777" w:rsidR="00155116" w:rsidRPr="00AB149D" w:rsidRDefault="00155116" w:rsidP="00760CF1">
            <w:pPr>
              <w:rPr>
                <w:rFonts w:eastAsia="Calibri"/>
                <w:b/>
                <w:bCs/>
                <w:lang w:eastAsia="zh-CN"/>
              </w:rPr>
            </w:pPr>
          </w:p>
        </w:tc>
        <w:tc>
          <w:tcPr>
            <w:tcW w:w="2126" w:type="dxa"/>
            <w:tcMar>
              <w:top w:w="0" w:type="dxa"/>
              <w:left w:w="108" w:type="dxa"/>
              <w:bottom w:w="0" w:type="dxa"/>
              <w:right w:w="108" w:type="dxa"/>
            </w:tcMar>
            <w:vAlign w:val="center"/>
            <w:hideMark/>
          </w:tcPr>
          <w:p w14:paraId="4983744A" w14:textId="77777777" w:rsidR="00155116" w:rsidRPr="00AB149D" w:rsidRDefault="00155116" w:rsidP="00760CF1">
            <w:pPr>
              <w:jc w:val="center"/>
              <w:rPr>
                <w:rFonts w:eastAsia="Calibri"/>
                <w:b/>
                <w:bCs/>
                <w:lang w:eastAsia="zh-CN"/>
              </w:rPr>
            </w:pPr>
            <w:r w:rsidRPr="00AB149D">
              <w:rPr>
                <w:rFonts w:eastAsia="Calibri"/>
                <w:b/>
                <w:bCs/>
                <w:lang w:eastAsia="zh-CN"/>
              </w:rPr>
              <w:t>EUR su PVM</w:t>
            </w:r>
          </w:p>
        </w:tc>
        <w:tc>
          <w:tcPr>
            <w:tcW w:w="1134" w:type="dxa"/>
            <w:tcMar>
              <w:top w:w="0" w:type="dxa"/>
              <w:left w:w="108" w:type="dxa"/>
              <w:bottom w:w="0" w:type="dxa"/>
              <w:right w:w="108" w:type="dxa"/>
            </w:tcMar>
            <w:vAlign w:val="center"/>
            <w:hideMark/>
          </w:tcPr>
          <w:p w14:paraId="531121D5" w14:textId="77777777" w:rsidR="00155116" w:rsidRPr="00AB149D" w:rsidRDefault="00155116" w:rsidP="00760CF1">
            <w:pPr>
              <w:jc w:val="center"/>
              <w:rPr>
                <w:rFonts w:eastAsia="Calibri"/>
                <w:b/>
                <w:bCs/>
                <w:lang w:eastAsia="zh-CN"/>
              </w:rPr>
            </w:pPr>
            <w:r w:rsidRPr="00AB149D">
              <w:rPr>
                <w:rFonts w:eastAsia="Calibri"/>
                <w:b/>
                <w:bCs/>
                <w:lang w:eastAsia="zh-CN"/>
              </w:rPr>
              <w:t>Proc.</w:t>
            </w:r>
          </w:p>
        </w:tc>
      </w:tr>
      <w:tr w:rsidR="00155116" w:rsidRPr="00AB149D" w14:paraId="4F58FEB2" w14:textId="77777777" w:rsidTr="00155116">
        <w:tc>
          <w:tcPr>
            <w:tcW w:w="9918" w:type="dxa"/>
            <w:gridSpan w:val="5"/>
            <w:tcMar>
              <w:top w:w="0" w:type="dxa"/>
              <w:left w:w="108" w:type="dxa"/>
              <w:bottom w:w="0" w:type="dxa"/>
              <w:right w:w="108" w:type="dxa"/>
            </w:tcMar>
            <w:hideMark/>
          </w:tcPr>
          <w:p w14:paraId="1FB3C9FF" w14:textId="77777777" w:rsidR="00155116" w:rsidRPr="00AB149D" w:rsidRDefault="00155116" w:rsidP="00760CF1">
            <w:pPr>
              <w:jc w:val="center"/>
              <w:rPr>
                <w:rFonts w:eastAsia="Calibri"/>
                <w:b/>
                <w:bCs/>
                <w:lang w:eastAsia="zh-CN"/>
              </w:rPr>
            </w:pPr>
            <w:r w:rsidRPr="00AB149D">
              <w:rPr>
                <w:rFonts w:eastAsia="Calibri"/>
                <w:b/>
                <w:bCs/>
                <w:lang w:eastAsia="zh-CN"/>
              </w:rPr>
              <w:t xml:space="preserve">Subtiekėjai, kurie bus pasitelkti vykdant pirkimo sutartį </w:t>
            </w:r>
          </w:p>
        </w:tc>
      </w:tr>
      <w:tr w:rsidR="00155116" w:rsidRPr="00AB149D" w14:paraId="04B9F214" w14:textId="77777777" w:rsidTr="00155116">
        <w:tc>
          <w:tcPr>
            <w:tcW w:w="666" w:type="dxa"/>
            <w:tcMar>
              <w:top w:w="0" w:type="dxa"/>
              <w:left w:w="108" w:type="dxa"/>
              <w:bottom w:w="0" w:type="dxa"/>
              <w:right w:w="108" w:type="dxa"/>
            </w:tcMar>
          </w:tcPr>
          <w:p w14:paraId="242FE24F" w14:textId="77777777" w:rsidR="00155116" w:rsidRPr="00AB149D" w:rsidRDefault="00155116" w:rsidP="00760CF1">
            <w:pPr>
              <w:jc w:val="both"/>
              <w:rPr>
                <w:rFonts w:eastAsia="Calibri"/>
                <w:lang w:eastAsia="zh-CN"/>
              </w:rPr>
            </w:pPr>
          </w:p>
        </w:tc>
        <w:tc>
          <w:tcPr>
            <w:tcW w:w="3157" w:type="dxa"/>
            <w:tcMar>
              <w:top w:w="0" w:type="dxa"/>
              <w:left w:w="108" w:type="dxa"/>
              <w:bottom w:w="0" w:type="dxa"/>
              <w:right w:w="108" w:type="dxa"/>
            </w:tcMar>
          </w:tcPr>
          <w:p w14:paraId="5C09BCE6" w14:textId="77777777" w:rsidR="00155116" w:rsidRPr="00AB149D" w:rsidRDefault="00155116" w:rsidP="00760CF1">
            <w:pPr>
              <w:jc w:val="both"/>
              <w:rPr>
                <w:rFonts w:eastAsia="Calibri"/>
                <w:lang w:eastAsia="zh-CN"/>
              </w:rPr>
            </w:pPr>
          </w:p>
        </w:tc>
        <w:tc>
          <w:tcPr>
            <w:tcW w:w="2835" w:type="dxa"/>
            <w:tcMar>
              <w:top w:w="0" w:type="dxa"/>
              <w:left w:w="108" w:type="dxa"/>
              <w:bottom w:w="0" w:type="dxa"/>
              <w:right w:w="108" w:type="dxa"/>
            </w:tcMar>
          </w:tcPr>
          <w:p w14:paraId="7CA0B957" w14:textId="77777777" w:rsidR="00155116" w:rsidRPr="00AB149D" w:rsidRDefault="00155116" w:rsidP="00760CF1">
            <w:pPr>
              <w:jc w:val="both"/>
              <w:rPr>
                <w:rFonts w:eastAsia="Calibri"/>
                <w:lang w:eastAsia="zh-CN"/>
              </w:rPr>
            </w:pPr>
          </w:p>
        </w:tc>
        <w:tc>
          <w:tcPr>
            <w:tcW w:w="2126" w:type="dxa"/>
            <w:tcMar>
              <w:top w:w="0" w:type="dxa"/>
              <w:left w:w="108" w:type="dxa"/>
              <w:bottom w:w="0" w:type="dxa"/>
              <w:right w:w="108" w:type="dxa"/>
            </w:tcMar>
          </w:tcPr>
          <w:p w14:paraId="3CF32D20" w14:textId="77777777" w:rsidR="00155116" w:rsidRPr="00AB149D" w:rsidRDefault="00155116" w:rsidP="00760CF1">
            <w:pPr>
              <w:jc w:val="both"/>
              <w:rPr>
                <w:rFonts w:eastAsia="Calibri"/>
                <w:lang w:eastAsia="zh-CN"/>
              </w:rPr>
            </w:pPr>
          </w:p>
        </w:tc>
        <w:tc>
          <w:tcPr>
            <w:tcW w:w="1134" w:type="dxa"/>
            <w:tcMar>
              <w:top w:w="0" w:type="dxa"/>
              <w:left w:w="108" w:type="dxa"/>
              <w:bottom w:w="0" w:type="dxa"/>
              <w:right w:w="108" w:type="dxa"/>
            </w:tcMar>
          </w:tcPr>
          <w:p w14:paraId="5816FB77" w14:textId="77777777" w:rsidR="00155116" w:rsidRPr="00AB149D" w:rsidRDefault="00155116" w:rsidP="00760CF1">
            <w:pPr>
              <w:jc w:val="both"/>
              <w:rPr>
                <w:rFonts w:eastAsia="Calibri"/>
                <w:lang w:eastAsia="zh-CN"/>
              </w:rPr>
            </w:pPr>
          </w:p>
        </w:tc>
      </w:tr>
      <w:tr w:rsidR="00155116" w:rsidRPr="00AB149D" w14:paraId="3C6C80FC" w14:textId="77777777" w:rsidTr="00155116">
        <w:tc>
          <w:tcPr>
            <w:tcW w:w="666" w:type="dxa"/>
            <w:tcMar>
              <w:top w:w="0" w:type="dxa"/>
              <w:left w:w="108" w:type="dxa"/>
              <w:bottom w:w="0" w:type="dxa"/>
              <w:right w:w="108" w:type="dxa"/>
            </w:tcMar>
          </w:tcPr>
          <w:p w14:paraId="6C88A7AE" w14:textId="77777777" w:rsidR="00155116" w:rsidRPr="00AB149D" w:rsidRDefault="00155116" w:rsidP="00760CF1">
            <w:pPr>
              <w:jc w:val="both"/>
              <w:rPr>
                <w:rFonts w:eastAsia="Calibri"/>
                <w:lang w:eastAsia="zh-CN"/>
              </w:rPr>
            </w:pPr>
          </w:p>
        </w:tc>
        <w:tc>
          <w:tcPr>
            <w:tcW w:w="3157" w:type="dxa"/>
            <w:tcMar>
              <w:top w:w="0" w:type="dxa"/>
              <w:left w:w="108" w:type="dxa"/>
              <w:bottom w:w="0" w:type="dxa"/>
              <w:right w:w="108" w:type="dxa"/>
            </w:tcMar>
          </w:tcPr>
          <w:p w14:paraId="5195A3D0" w14:textId="77777777" w:rsidR="00155116" w:rsidRPr="00AB149D" w:rsidRDefault="00155116" w:rsidP="00760CF1">
            <w:pPr>
              <w:jc w:val="both"/>
              <w:rPr>
                <w:rFonts w:eastAsia="Calibri"/>
                <w:lang w:eastAsia="zh-CN"/>
              </w:rPr>
            </w:pPr>
          </w:p>
        </w:tc>
        <w:tc>
          <w:tcPr>
            <w:tcW w:w="2835" w:type="dxa"/>
            <w:tcMar>
              <w:top w:w="0" w:type="dxa"/>
              <w:left w:w="108" w:type="dxa"/>
              <w:bottom w:w="0" w:type="dxa"/>
              <w:right w:w="108" w:type="dxa"/>
            </w:tcMar>
          </w:tcPr>
          <w:p w14:paraId="74BA4816" w14:textId="77777777" w:rsidR="00155116" w:rsidRPr="00AB149D" w:rsidRDefault="00155116" w:rsidP="00760CF1">
            <w:pPr>
              <w:jc w:val="both"/>
              <w:rPr>
                <w:rFonts w:eastAsia="Calibri"/>
                <w:lang w:eastAsia="zh-CN"/>
              </w:rPr>
            </w:pPr>
          </w:p>
        </w:tc>
        <w:tc>
          <w:tcPr>
            <w:tcW w:w="2126" w:type="dxa"/>
            <w:tcMar>
              <w:top w:w="0" w:type="dxa"/>
              <w:left w:w="108" w:type="dxa"/>
              <w:bottom w:w="0" w:type="dxa"/>
              <w:right w:w="108" w:type="dxa"/>
            </w:tcMar>
          </w:tcPr>
          <w:p w14:paraId="296C78EB" w14:textId="77777777" w:rsidR="00155116" w:rsidRPr="00AB149D" w:rsidRDefault="00155116" w:rsidP="00760CF1">
            <w:pPr>
              <w:jc w:val="both"/>
              <w:rPr>
                <w:rFonts w:eastAsia="Calibri"/>
                <w:lang w:eastAsia="zh-CN"/>
              </w:rPr>
            </w:pPr>
          </w:p>
        </w:tc>
        <w:tc>
          <w:tcPr>
            <w:tcW w:w="1134" w:type="dxa"/>
            <w:tcMar>
              <w:top w:w="0" w:type="dxa"/>
              <w:left w:w="108" w:type="dxa"/>
              <w:bottom w:w="0" w:type="dxa"/>
              <w:right w:w="108" w:type="dxa"/>
            </w:tcMar>
          </w:tcPr>
          <w:p w14:paraId="41678BD7" w14:textId="77777777" w:rsidR="00155116" w:rsidRPr="00AB149D" w:rsidRDefault="00155116" w:rsidP="00760CF1">
            <w:pPr>
              <w:jc w:val="both"/>
              <w:rPr>
                <w:rFonts w:eastAsia="Calibri"/>
                <w:lang w:eastAsia="zh-CN"/>
              </w:rPr>
            </w:pPr>
          </w:p>
        </w:tc>
      </w:tr>
      <w:tr w:rsidR="00155116" w:rsidRPr="00AB149D" w14:paraId="66B4D0AC" w14:textId="77777777" w:rsidTr="00155116">
        <w:tc>
          <w:tcPr>
            <w:tcW w:w="6658" w:type="dxa"/>
            <w:gridSpan w:val="3"/>
            <w:tcMar>
              <w:top w:w="0" w:type="dxa"/>
              <w:left w:w="108" w:type="dxa"/>
              <w:bottom w:w="0" w:type="dxa"/>
              <w:right w:w="108" w:type="dxa"/>
            </w:tcMar>
            <w:hideMark/>
          </w:tcPr>
          <w:p w14:paraId="299D2122" w14:textId="77777777" w:rsidR="00155116" w:rsidRPr="00AB149D" w:rsidRDefault="00155116" w:rsidP="00760CF1">
            <w:pPr>
              <w:jc w:val="right"/>
              <w:rPr>
                <w:rFonts w:eastAsia="Calibri"/>
                <w:b/>
                <w:bCs/>
                <w:lang w:eastAsia="zh-CN"/>
              </w:rPr>
            </w:pPr>
            <w:r w:rsidRPr="00AB149D">
              <w:rPr>
                <w:rFonts w:eastAsia="Calibri"/>
                <w:b/>
                <w:bCs/>
                <w:lang w:eastAsia="zh-CN"/>
              </w:rPr>
              <w:t>Viso:</w:t>
            </w:r>
          </w:p>
        </w:tc>
        <w:tc>
          <w:tcPr>
            <w:tcW w:w="2126" w:type="dxa"/>
            <w:tcMar>
              <w:top w:w="0" w:type="dxa"/>
              <w:left w:w="108" w:type="dxa"/>
              <w:bottom w:w="0" w:type="dxa"/>
              <w:right w:w="108" w:type="dxa"/>
            </w:tcMar>
          </w:tcPr>
          <w:p w14:paraId="0C0CEA2D" w14:textId="77777777" w:rsidR="00155116" w:rsidRPr="00AB149D" w:rsidRDefault="00155116" w:rsidP="00760CF1">
            <w:pPr>
              <w:jc w:val="both"/>
              <w:rPr>
                <w:rFonts w:eastAsia="Calibri"/>
                <w:lang w:eastAsia="zh-CN"/>
              </w:rPr>
            </w:pPr>
          </w:p>
        </w:tc>
        <w:tc>
          <w:tcPr>
            <w:tcW w:w="1134" w:type="dxa"/>
            <w:tcMar>
              <w:top w:w="0" w:type="dxa"/>
              <w:left w:w="108" w:type="dxa"/>
              <w:bottom w:w="0" w:type="dxa"/>
              <w:right w:w="108" w:type="dxa"/>
            </w:tcMar>
          </w:tcPr>
          <w:p w14:paraId="66806523" w14:textId="77777777" w:rsidR="00155116" w:rsidRPr="00AB149D" w:rsidRDefault="00155116" w:rsidP="00760CF1">
            <w:pPr>
              <w:jc w:val="both"/>
              <w:rPr>
                <w:rFonts w:eastAsia="Calibri"/>
                <w:lang w:eastAsia="zh-CN"/>
              </w:rPr>
            </w:pPr>
          </w:p>
        </w:tc>
      </w:tr>
    </w:tbl>
    <w:p w14:paraId="41B631F9" w14:textId="77777777" w:rsidR="00155116" w:rsidRPr="00AB149D" w:rsidRDefault="00155116" w:rsidP="00155116">
      <w:pPr>
        <w:jc w:val="both"/>
        <w:rPr>
          <w:rFonts w:eastAsia="Calibri"/>
          <w:szCs w:val="24"/>
        </w:rPr>
      </w:pPr>
    </w:p>
    <w:p w14:paraId="05A7EEFC" w14:textId="77777777" w:rsidR="00155116" w:rsidRPr="00AB149D" w:rsidRDefault="00155116" w:rsidP="00155116">
      <w:pPr>
        <w:ind w:firstLine="567"/>
        <w:jc w:val="both"/>
        <w:rPr>
          <w:rFonts w:eastAsia="Calibri"/>
          <w:i/>
          <w:iCs/>
        </w:rPr>
      </w:pPr>
      <w:r w:rsidRPr="00AB149D">
        <w:rPr>
          <w:rFonts w:eastAsia="Calibri"/>
          <w:b/>
          <w:bCs/>
        </w:rPr>
        <w:t xml:space="preserve">Pastaba. </w:t>
      </w:r>
      <w:r w:rsidRPr="00AB149D">
        <w:rPr>
          <w:rFonts w:eastAsia="Calibri"/>
          <w:i/>
          <w:iCs/>
        </w:rPr>
        <w:t>Tiekėjo (tiekėjų grupės partnerių) ir subtiekėjų bendra numatomų atlikti darbų vertė turi atitikti bendrą pasiūlymo sumą EUR su PVM.</w:t>
      </w:r>
    </w:p>
    <w:p w14:paraId="1687DEA4" w14:textId="77777777" w:rsidR="00155116" w:rsidRPr="00AB149D" w:rsidRDefault="00155116" w:rsidP="00155116">
      <w:pPr>
        <w:jc w:val="both"/>
        <w:rPr>
          <w:rFonts w:eastAsia="Calibri"/>
          <w:szCs w:val="24"/>
        </w:rPr>
      </w:pPr>
    </w:p>
    <w:p w14:paraId="7574E9AE" w14:textId="77777777" w:rsidR="00155116" w:rsidRPr="00AB149D" w:rsidRDefault="00155116" w:rsidP="00155116">
      <w:pPr>
        <w:ind w:firstLine="567"/>
        <w:jc w:val="both"/>
      </w:pPr>
      <w:r w:rsidRPr="00AB149D">
        <w:rPr>
          <w:rFonts w:eastAsia="Calibri"/>
          <w:szCs w:val="24"/>
        </w:rPr>
        <w:t xml:space="preserve">Informacija apie </w:t>
      </w:r>
      <w:r w:rsidRPr="00AB149D">
        <w:rPr>
          <w:color w:val="000000"/>
        </w:rPr>
        <w:t xml:space="preserve">trečiuosius asmenis, kurie </w:t>
      </w:r>
      <w:r w:rsidRPr="00AB149D">
        <w:t>tiesiogiai nedalyvaus vykdant pirkimo sutartį:</w:t>
      </w:r>
    </w:p>
    <w:p w14:paraId="2135A994" w14:textId="77777777" w:rsidR="00155116" w:rsidRPr="00AB149D" w:rsidRDefault="00155116" w:rsidP="00155116">
      <w:pPr>
        <w:ind w:firstLine="720"/>
        <w:jc w:val="both"/>
        <w:rPr>
          <w:rFonts w:eastAsia="Calibri"/>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38"/>
      </w:tblGrid>
      <w:tr w:rsidR="00155116" w:rsidRPr="00AB149D" w14:paraId="6F884073" w14:textId="77777777" w:rsidTr="00155116">
        <w:tc>
          <w:tcPr>
            <w:tcW w:w="673" w:type="dxa"/>
            <w:tcMar>
              <w:top w:w="0" w:type="dxa"/>
              <w:left w:w="108" w:type="dxa"/>
              <w:bottom w:w="0" w:type="dxa"/>
              <w:right w:w="108" w:type="dxa"/>
            </w:tcMar>
            <w:hideMark/>
          </w:tcPr>
          <w:p w14:paraId="22B765DD" w14:textId="77777777" w:rsidR="00155116" w:rsidRPr="00AB149D" w:rsidRDefault="00155116" w:rsidP="00760CF1">
            <w:pPr>
              <w:jc w:val="center"/>
              <w:rPr>
                <w:rFonts w:eastAsia="Calibri"/>
                <w:b/>
                <w:bCs/>
                <w:lang w:eastAsia="zh-CN"/>
              </w:rPr>
            </w:pPr>
            <w:r w:rsidRPr="00AB149D">
              <w:rPr>
                <w:rFonts w:eastAsia="Calibri"/>
                <w:b/>
                <w:bCs/>
                <w:lang w:eastAsia="zh-CN"/>
              </w:rPr>
              <w:t>Eil. Nr.</w:t>
            </w:r>
          </w:p>
        </w:tc>
        <w:tc>
          <w:tcPr>
            <w:tcW w:w="3007" w:type="dxa"/>
            <w:tcMar>
              <w:top w:w="0" w:type="dxa"/>
              <w:left w:w="108" w:type="dxa"/>
              <w:bottom w:w="0" w:type="dxa"/>
              <w:right w:w="108" w:type="dxa"/>
            </w:tcMar>
            <w:hideMark/>
          </w:tcPr>
          <w:p w14:paraId="70CB939E" w14:textId="77777777" w:rsidR="00155116" w:rsidRPr="00AB149D" w:rsidRDefault="00155116" w:rsidP="00760CF1">
            <w:pPr>
              <w:jc w:val="center"/>
              <w:rPr>
                <w:rFonts w:eastAsia="Calibri"/>
                <w:b/>
                <w:bCs/>
                <w:lang w:eastAsia="zh-CN"/>
              </w:rPr>
            </w:pPr>
            <w:r w:rsidRPr="00AB149D">
              <w:rPr>
                <w:rFonts w:eastAsia="Calibri"/>
                <w:b/>
                <w:bCs/>
                <w:lang w:eastAsia="zh-CN"/>
              </w:rPr>
              <w:t xml:space="preserve">Ūkio subjekto pavadinimas, kodas </w:t>
            </w:r>
          </w:p>
        </w:tc>
        <w:tc>
          <w:tcPr>
            <w:tcW w:w="6238" w:type="dxa"/>
            <w:tcMar>
              <w:top w:w="0" w:type="dxa"/>
              <w:left w:w="108" w:type="dxa"/>
              <w:bottom w:w="0" w:type="dxa"/>
              <w:right w:w="108" w:type="dxa"/>
            </w:tcMar>
            <w:hideMark/>
          </w:tcPr>
          <w:p w14:paraId="4CEB076A" w14:textId="77777777" w:rsidR="00155116" w:rsidRPr="00AB149D" w:rsidRDefault="00155116" w:rsidP="00760CF1">
            <w:pPr>
              <w:jc w:val="center"/>
              <w:rPr>
                <w:rFonts w:eastAsia="Calibri"/>
                <w:b/>
                <w:bCs/>
                <w:lang w:eastAsia="zh-CN"/>
              </w:rPr>
            </w:pPr>
            <w:r w:rsidRPr="00AB149D">
              <w:rPr>
                <w:rFonts w:eastAsia="Calibri"/>
                <w:b/>
                <w:bCs/>
                <w:color w:val="00000A"/>
              </w:rPr>
              <w:t>Trečiųjų asmenų priemonės</w:t>
            </w:r>
          </w:p>
        </w:tc>
      </w:tr>
      <w:tr w:rsidR="00155116" w:rsidRPr="00AB149D" w14:paraId="6DAACB30" w14:textId="77777777" w:rsidTr="00155116">
        <w:tc>
          <w:tcPr>
            <w:tcW w:w="673" w:type="dxa"/>
            <w:tcMar>
              <w:top w:w="0" w:type="dxa"/>
              <w:left w:w="108" w:type="dxa"/>
              <w:bottom w:w="0" w:type="dxa"/>
              <w:right w:w="108" w:type="dxa"/>
            </w:tcMar>
          </w:tcPr>
          <w:p w14:paraId="591D7EE7" w14:textId="77777777" w:rsidR="00155116" w:rsidRPr="00AB149D" w:rsidRDefault="00155116" w:rsidP="00760CF1">
            <w:pPr>
              <w:jc w:val="both"/>
              <w:rPr>
                <w:rFonts w:eastAsia="Calibri"/>
                <w:b/>
                <w:lang w:eastAsia="zh-CN"/>
              </w:rPr>
            </w:pPr>
          </w:p>
        </w:tc>
        <w:tc>
          <w:tcPr>
            <w:tcW w:w="3007" w:type="dxa"/>
            <w:tcMar>
              <w:top w:w="0" w:type="dxa"/>
              <w:left w:w="108" w:type="dxa"/>
              <w:bottom w:w="0" w:type="dxa"/>
              <w:right w:w="108" w:type="dxa"/>
            </w:tcMar>
          </w:tcPr>
          <w:p w14:paraId="5B9A38F6" w14:textId="77777777" w:rsidR="00155116" w:rsidRPr="00AB149D" w:rsidRDefault="00155116" w:rsidP="00760CF1">
            <w:pPr>
              <w:jc w:val="both"/>
              <w:rPr>
                <w:rFonts w:eastAsia="Calibri"/>
                <w:b/>
                <w:lang w:eastAsia="zh-CN"/>
              </w:rPr>
            </w:pPr>
          </w:p>
        </w:tc>
        <w:tc>
          <w:tcPr>
            <w:tcW w:w="6238" w:type="dxa"/>
            <w:tcMar>
              <w:top w:w="0" w:type="dxa"/>
              <w:left w:w="108" w:type="dxa"/>
              <w:bottom w:w="0" w:type="dxa"/>
              <w:right w:w="108" w:type="dxa"/>
            </w:tcMar>
          </w:tcPr>
          <w:p w14:paraId="4688156D" w14:textId="77777777" w:rsidR="00155116" w:rsidRPr="00AB149D" w:rsidRDefault="00155116" w:rsidP="00760CF1">
            <w:pPr>
              <w:jc w:val="both"/>
              <w:rPr>
                <w:rFonts w:eastAsia="Calibri"/>
                <w:b/>
                <w:lang w:eastAsia="zh-CN"/>
              </w:rPr>
            </w:pPr>
          </w:p>
        </w:tc>
      </w:tr>
      <w:tr w:rsidR="00155116" w:rsidRPr="00AB149D" w14:paraId="58AAA64E" w14:textId="77777777" w:rsidTr="00155116">
        <w:tc>
          <w:tcPr>
            <w:tcW w:w="673" w:type="dxa"/>
            <w:tcMar>
              <w:top w:w="0" w:type="dxa"/>
              <w:left w:w="108" w:type="dxa"/>
              <w:bottom w:w="0" w:type="dxa"/>
              <w:right w:w="108" w:type="dxa"/>
            </w:tcMar>
          </w:tcPr>
          <w:p w14:paraId="4C41F369" w14:textId="77777777" w:rsidR="00155116" w:rsidRPr="00AB149D" w:rsidRDefault="00155116" w:rsidP="00760CF1">
            <w:pPr>
              <w:jc w:val="both"/>
              <w:rPr>
                <w:rFonts w:eastAsia="Calibri"/>
                <w:b/>
                <w:lang w:eastAsia="zh-CN"/>
              </w:rPr>
            </w:pPr>
          </w:p>
        </w:tc>
        <w:tc>
          <w:tcPr>
            <w:tcW w:w="3007" w:type="dxa"/>
            <w:tcMar>
              <w:top w:w="0" w:type="dxa"/>
              <w:left w:w="108" w:type="dxa"/>
              <w:bottom w:w="0" w:type="dxa"/>
              <w:right w:w="108" w:type="dxa"/>
            </w:tcMar>
          </w:tcPr>
          <w:p w14:paraId="1923F078" w14:textId="77777777" w:rsidR="00155116" w:rsidRPr="00AB149D" w:rsidRDefault="00155116" w:rsidP="00760CF1">
            <w:pPr>
              <w:jc w:val="both"/>
              <w:rPr>
                <w:rFonts w:eastAsia="Calibri"/>
                <w:b/>
                <w:lang w:eastAsia="zh-CN"/>
              </w:rPr>
            </w:pPr>
          </w:p>
        </w:tc>
        <w:tc>
          <w:tcPr>
            <w:tcW w:w="6238" w:type="dxa"/>
            <w:tcMar>
              <w:top w:w="0" w:type="dxa"/>
              <w:left w:w="108" w:type="dxa"/>
              <w:bottom w:w="0" w:type="dxa"/>
              <w:right w:w="108" w:type="dxa"/>
            </w:tcMar>
          </w:tcPr>
          <w:p w14:paraId="12CCDF99" w14:textId="77777777" w:rsidR="00155116" w:rsidRPr="00AB149D" w:rsidRDefault="00155116" w:rsidP="00760CF1">
            <w:pPr>
              <w:jc w:val="both"/>
              <w:rPr>
                <w:rFonts w:eastAsia="Calibri"/>
                <w:b/>
                <w:lang w:eastAsia="zh-CN"/>
              </w:rPr>
            </w:pPr>
          </w:p>
        </w:tc>
      </w:tr>
    </w:tbl>
    <w:p w14:paraId="25BAE13E" w14:textId="77777777" w:rsidR="00155116" w:rsidRPr="00AB149D" w:rsidRDefault="00155116" w:rsidP="00155116">
      <w:pPr>
        <w:ind w:firstLine="720"/>
        <w:jc w:val="both"/>
        <w:rPr>
          <w:szCs w:val="24"/>
        </w:rPr>
      </w:pPr>
    </w:p>
    <w:p w14:paraId="0D5FD860" w14:textId="77777777" w:rsidR="00155116" w:rsidRPr="00AB149D" w:rsidRDefault="00155116" w:rsidP="00155116">
      <w:pPr>
        <w:jc w:val="both"/>
        <w:rPr>
          <w:sz w:val="22"/>
          <w:szCs w:val="22"/>
        </w:rPr>
      </w:pPr>
    </w:p>
    <w:p w14:paraId="30FC8DFA" w14:textId="77777777" w:rsidR="00155116" w:rsidRPr="00AB149D" w:rsidRDefault="00155116" w:rsidP="00155116">
      <w:pPr>
        <w:ind w:firstLine="720"/>
        <w:jc w:val="both"/>
        <w:rPr>
          <w:b/>
        </w:rPr>
      </w:pPr>
      <w:r w:rsidRPr="00AB149D">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63DF8503" w14:textId="77777777" w:rsidR="00155116" w:rsidRPr="00AB149D" w:rsidRDefault="00155116" w:rsidP="00155116">
      <w:pPr>
        <w:jc w:val="both"/>
      </w:pPr>
    </w:p>
    <w:p w14:paraId="10FEB216" w14:textId="77777777" w:rsidR="00155116" w:rsidRPr="00AB149D" w:rsidRDefault="00155116" w:rsidP="00155116">
      <w:pPr>
        <w:tabs>
          <w:tab w:val="left" w:pos="720"/>
        </w:tabs>
        <w:ind w:firstLine="709"/>
        <w:jc w:val="both"/>
      </w:pPr>
      <w:r w:rsidRPr="00AB149D">
        <w:t>Taip pat mes patvirtiname, kad visa pasiūlyme pateikta informacija yra teisinga, atitinka tikrovę ir apima viską, ko reikia visiškam ir tinkamam sutarties įvykdymui.</w:t>
      </w:r>
    </w:p>
    <w:p w14:paraId="1602C259" w14:textId="77777777" w:rsidR="00155116" w:rsidRPr="00AB149D" w:rsidRDefault="00155116" w:rsidP="00155116">
      <w:pPr>
        <w:ind w:firstLine="720"/>
        <w:jc w:val="both"/>
      </w:pPr>
      <w:r w:rsidRPr="00AB149D">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02E68755" w14:textId="77777777" w:rsidR="00155116" w:rsidRPr="00AB149D" w:rsidRDefault="00155116" w:rsidP="00155116">
      <w:pPr>
        <w:ind w:firstLine="720"/>
        <w:jc w:val="both"/>
        <w:rPr>
          <w:szCs w:val="24"/>
        </w:rPr>
      </w:pPr>
      <w:r w:rsidRPr="00AB149D">
        <w:rPr>
          <w:szCs w:val="24"/>
        </w:rPr>
        <w:t xml:space="preserve">Siūlomos prekės visiškai atitinka pirkimo dokumentuose nurodytus reikalavimus. </w:t>
      </w:r>
    </w:p>
    <w:p w14:paraId="60E287CB" w14:textId="77777777" w:rsidR="00155116" w:rsidRPr="00AB149D" w:rsidRDefault="00155116" w:rsidP="00155116">
      <w:pPr>
        <w:jc w:val="both"/>
        <w:rPr>
          <w:szCs w:val="24"/>
        </w:rPr>
      </w:pPr>
    </w:p>
    <w:p w14:paraId="6D804E43" w14:textId="77777777" w:rsidR="00155116" w:rsidRPr="00AB149D" w:rsidRDefault="00155116" w:rsidP="00155116">
      <w:pPr>
        <w:ind w:firstLine="720"/>
        <w:jc w:val="both"/>
        <w:rPr>
          <w:b/>
          <w:szCs w:val="24"/>
        </w:rPr>
      </w:pPr>
      <w:r w:rsidRPr="00AB149D">
        <w:rPr>
          <w:szCs w:val="24"/>
        </w:rPr>
        <w:t>Pasiūlymas galioja 60 dienų nuo vokų su pasiūlymais atplėšimo dienos.</w:t>
      </w:r>
    </w:p>
    <w:p w14:paraId="6E47572C" w14:textId="77777777" w:rsidR="00155116" w:rsidRPr="00AB149D" w:rsidRDefault="00155116" w:rsidP="00155116">
      <w:pPr>
        <w:ind w:firstLine="720"/>
        <w:jc w:val="both"/>
        <w:rPr>
          <w:szCs w:val="24"/>
        </w:rPr>
      </w:pPr>
    </w:p>
    <w:p w14:paraId="41E8367C" w14:textId="77777777" w:rsidR="00155116" w:rsidRPr="00AB149D" w:rsidRDefault="00155116" w:rsidP="00155116">
      <w:pPr>
        <w:tabs>
          <w:tab w:val="left" w:pos="142"/>
        </w:tabs>
        <w:ind w:firstLine="709"/>
        <w:rPr>
          <w:szCs w:val="24"/>
        </w:rPr>
      </w:pPr>
      <w:r w:rsidRPr="00AB149D">
        <w:rPr>
          <w:spacing w:val="-4"/>
          <w:szCs w:val="24"/>
        </w:rPr>
        <w:t>Ši pasiūlyme nurodyta informacija yra konfidenciali</w:t>
      </w:r>
      <w:r w:rsidRPr="00AB149D">
        <w:rPr>
          <w:szCs w:val="24"/>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75"/>
      </w:tblGrid>
      <w:tr w:rsidR="00155116" w:rsidRPr="00AB149D" w14:paraId="006FBD54" w14:textId="77777777" w:rsidTr="00155116">
        <w:trPr>
          <w:trHeight w:val="1008"/>
        </w:trPr>
        <w:tc>
          <w:tcPr>
            <w:tcW w:w="567" w:type="dxa"/>
            <w:vAlign w:val="center"/>
          </w:tcPr>
          <w:p w14:paraId="047F047F" w14:textId="77777777" w:rsidR="00155116" w:rsidRPr="00AB149D" w:rsidRDefault="00155116" w:rsidP="00760CF1">
            <w:pPr>
              <w:tabs>
                <w:tab w:val="left" w:pos="142"/>
              </w:tabs>
              <w:jc w:val="center"/>
              <w:rPr>
                <w:sz w:val="20"/>
              </w:rPr>
            </w:pPr>
            <w:r w:rsidRPr="00AB149D">
              <w:rPr>
                <w:sz w:val="20"/>
              </w:rPr>
              <w:t>Eil. Nr.</w:t>
            </w:r>
          </w:p>
        </w:tc>
        <w:tc>
          <w:tcPr>
            <w:tcW w:w="3768" w:type="dxa"/>
            <w:vAlign w:val="center"/>
          </w:tcPr>
          <w:p w14:paraId="17DC40A0" w14:textId="77777777" w:rsidR="00155116" w:rsidRPr="00AB149D" w:rsidRDefault="00155116" w:rsidP="00760CF1">
            <w:pPr>
              <w:tabs>
                <w:tab w:val="left" w:pos="142"/>
              </w:tabs>
              <w:jc w:val="center"/>
              <w:rPr>
                <w:sz w:val="20"/>
              </w:rPr>
            </w:pPr>
            <w:r w:rsidRPr="00AB149D">
              <w:rPr>
                <w:sz w:val="20"/>
              </w:rPr>
              <w:t>Pateikto dokumento pavadinimas (rekomenduojama pavadinime vartoti žodį „Konfidencialu“)</w:t>
            </w:r>
          </w:p>
        </w:tc>
        <w:tc>
          <w:tcPr>
            <w:tcW w:w="5475" w:type="dxa"/>
            <w:vAlign w:val="center"/>
          </w:tcPr>
          <w:p w14:paraId="77A7EE59" w14:textId="77777777" w:rsidR="00155116" w:rsidRPr="00AB149D" w:rsidRDefault="00155116" w:rsidP="00760CF1">
            <w:pPr>
              <w:tabs>
                <w:tab w:val="left" w:pos="142"/>
              </w:tabs>
              <w:jc w:val="center"/>
              <w:rPr>
                <w:sz w:val="20"/>
              </w:rPr>
            </w:pPr>
            <w:r w:rsidRPr="00AB149D">
              <w:rPr>
                <w:sz w:val="20"/>
              </w:rPr>
              <w:t xml:space="preserve">Dokumentas yra įkeltas šioje CVP IS pasiūlymo lango eilutėje („Prisegti dokumentai“ arba </w:t>
            </w:r>
            <w:r w:rsidRPr="00AB149D">
              <w:rPr>
                <w:bCs/>
                <w:sz w:val="20"/>
              </w:rPr>
              <w:t>„Kvalifikaciniai klausimai“ prie atsakymo į klausimą)</w:t>
            </w:r>
          </w:p>
        </w:tc>
      </w:tr>
      <w:tr w:rsidR="00155116" w:rsidRPr="00AB149D" w14:paraId="64B26DDA" w14:textId="77777777" w:rsidTr="00155116">
        <w:trPr>
          <w:trHeight w:val="266"/>
        </w:trPr>
        <w:tc>
          <w:tcPr>
            <w:tcW w:w="567" w:type="dxa"/>
          </w:tcPr>
          <w:p w14:paraId="59BEEFB1" w14:textId="77777777" w:rsidR="00155116" w:rsidRPr="00AB149D" w:rsidRDefault="00155116" w:rsidP="00760CF1">
            <w:pPr>
              <w:tabs>
                <w:tab w:val="left" w:pos="142"/>
              </w:tabs>
              <w:jc w:val="both"/>
              <w:rPr>
                <w:sz w:val="20"/>
              </w:rPr>
            </w:pPr>
          </w:p>
        </w:tc>
        <w:tc>
          <w:tcPr>
            <w:tcW w:w="3768" w:type="dxa"/>
          </w:tcPr>
          <w:p w14:paraId="0CFE51A4" w14:textId="77777777" w:rsidR="00155116" w:rsidRPr="00AB149D" w:rsidRDefault="00155116" w:rsidP="00760CF1">
            <w:pPr>
              <w:tabs>
                <w:tab w:val="left" w:pos="142"/>
              </w:tabs>
              <w:jc w:val="both"/>
              <w:rPr>
                <w:sz w:val="20"/>
              </w:rPr>
            </w:pPr>
          </w:p>
        </w:tc>
        <w:tc>
          <w:tcPr>
            <w:tcW w:w="5475" w:type="dxa"/>
          </w:tcPr>
          <w:p w14:paraId="138EB495" w14:textId="77777777" w:rsidR="00155116" w:rsidRPr="00AB149D" w:rsidRDefault="00155116" w:rsidP="00760CF1">
            <w:pPr>
              <w:tabs>
                <w:tab w:val="left" w:pos="142"/>
              </w:tabs>
              <w:jc w:val="both"/>
              <w:rPr>
                <w:sz w:val="20"/>
              </w:rPr>
            </w:pPr>
          </w:p>
        </w:tc>
      </w:tr>
      <w:tr w:rsidR="00155116" w:rsidRPr="00AB149D" w14:paraId="2F02C250" w14:textId="77777777" w:rsidTr="00155116">
        <w:trPr>
          <w:trHeight w:val="266"/>
        </w:trPr>
        <w:tc>
          <w:tcPr>
            <w:tcW w:w="567" w:type="dxa"/>
          </w:tcPr>
          <w:p w14:paraId="2C2D271A" w14:textId="77777777" w:rsidR="00155116" w:rsidRPr="00AB149D" w:rsidRDefault="00155116" w:rsidP="00760CF1">
            <w:pPr>
              <w:tabs>
                <w:tab w:val="left" w:pos="142"/>
              </w:tabs>
              <w:jc w:val="both"/>
              <w:rPr>
                <w:sz w:val="20"/>
              </w:rPr>
            </w:pPr>
          </w:p>
        </w:tc>
        <w:tc>
          <w:tcPr>
            <w:tcW w:w="3768" w:type="dxa"/>
          </w:tcPr>
          <w:p w14:paraId="5B41E14B" w14:textId="77777777" w:rsidR="00155116" w:rsidRPr="00AB149D" w:rsidRDefault="00155116" w:rsidP="00760CF1">
            <w:pPr>
              <w:tabs>
                <w:tab w:val="left" w:pos="142"/>
              </w:tabs>
              <w:jc w:val="both"/>
              <w:rPr>
                <w:sz w:val="20"/>
              </w:rPr>
            </w:pPr>
          </w:p>
        </w:tc>
        <w:tc>
          <w:tcPr>
            <w:tcW w:w="5475" w:type="dxa"/>
          </w:tcPr>
          <w:p w14:paraId="096CD3B7" w14:textId="77777777" w:rsidR="00155116" w:rsidRPr="00AB149D" w:rsidRDefault="00155116" w:rsidP="00760CF1">
            <w:pPr>
              <w:tabs>
                <w:tab w:val="left" w:pos="142"/>
              </w:tabs>
              <w:jc w:val="both"/>
              <w:rPr>
                <w:sz w:val="20"/>
              </w:rPr>
            </w:pPr>
          </w:p>
        </w:tc>
      </w:tr>
    </w:tbl>
    <w:p w14:paraId="17E53EB2" w14:textId="77777777" w:rsidR="00155116" w:rsidRPr="00AB149D" w:rsidRDefault="00155116" w:rsidP="00155116">
      <w:pPr>
        <w:tabs>
          <w:tab w:val="left" w:pos="142"/>
        </w:tabs>
        <w:ind w:firstLine="851"/>
        <w:jc w:val="both"/>
        <w:rPr>
          <w:sz w:val="20"/>
        </w:rPr>
      </w:pPr>
    </w:p>
    <w:p w14:paraId="50A2FF04" w14:textId="77777777" w:rsidR="00155116" w:rsidRPr="00AB149D" w:rsidRDefault="00155116" w:rsidP="00155116">
      <w:pPr>
        <w:tabs>
          <w:tab w:val="left" w:pos="142"/>
        </w:tabs>
        <w:ind w:firstLine="851"/>
        <w:jc w:val="both"/>
        <w:rPr>
          <w:sz w:val="20"/>
        </w:rPr>
      </w:pPr>
      <w:r w:rsidRPr="00AB149D">
        <w:rPr>
          <w:b/>
          <w:i/>
          <w:sz w:val="20"/>
        </w:rPr>
        <w:t>Pastaba.</w:t>
      </w:r>
      <w:r w:rsidRPr="00AB149D">
        <w:rPr>
          <w:sz w:val="20"/>
        </w:rPr>
        <w:t xml:space="preserve"> Tiekėjui nenurodžius, kokia informacija yra konfidenciali, laikoma, kad konfidencialios informacijos pasiūlyme nėra</w:t>
      </w:r>
    </w:p>
    <w:p w14:paraId="181E19D1" w14:textId="77777777" w:rsidR="00155116" w:rsidRPr="00AB149D" w:rsidRDefault="00155116" w:rsidP="00155116">
      <w:pPr>
        <w:ind w:firstLine="709"/>
        <w:jc w:val="both"/>
        <w:rPr>
          <w:rFonts w:eastAsia="Calibri"/>
          <w:bCs/>
          <w:iCs/>
          <w:color w:val="00000A"/>
          <w:sz w:val="20"/>
        </w:rPr>
      </w:pPr>
      <w:r w:rsidRPr="00AB149D">
        <w:rPr>
          <w:rFonts w:eastAsia="Arial Unicode MS"/>
          <w:color w:val="00000A"/>
          <w:sz w:val="20"/>
        </w:rPr>
        <w:t>Atkreipiame dėmesį,</w:t>
      </w:r>
      <w:r w:rsidRPr="00AB149D">
        <w:rPr>
          <w:rFonts w:eastAsia="Calibri"/>
          <w:bCs/>
          <w:iCs/>
          <w:color w:val="00000A"/>
          <w:sz w:val="20"/>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55D126D7" w14:textId="77777777" w:rsidR="00155116" w:rsidRPr="00AB149D" w:rsidRDefault="00155116" w:rsidP="00155116">
      <w:pPr>
        <w:ind w:firstLine="720"/>
        <w:jc w:val="both"/>
        <w:rPr>
          <w:color w:val="00000A"/>
          <w:sz w:val="20"/>
        </w:rPr>
      </w:pPr>
      <w:r w:rsidRPr="00AB149D">
        <w:rPr>
          <w:color w:val="00000A"/>
          <w:sz w:val="20"/>
        </w:rPr>
        <w:t>Pasiūlymo dalis, kurios dalyvis nenurodė kaip konfidencialios, bus viešinama Viešųjų pirkimų tarnybos direktoriaus 2019 m.  sausio 24 d. įsakyme Nr. 1S-18 nustatyta tvarka.</w:t>
      </w:r>
    </w:p>
    <w:p w14:paraId="53CBDD9F" w14:textId="77777777" w:rsidR="00155116" w:rsidRPr="00AB149D" w:rsidRDefault="00155116" w:rsidP="00155116">
      <w:pPr>
        <w:pBdr>
          <w:bottom w:val="single" w:sz="12" w:space="1" w:color="auto"/>
        </w:pBdr>
        <w:jc w:val="both"/>
        <w:rPr>
          <w:szCs w:val="24"/>
        </w:rPr>
      </w:pPr>
    </w:p>
    <w:p w14:paraId="4F01FC98" w14:textId="77777777" w:rsidR="00155116" w:rsidRPr="00AB149D" w:rsidRDefault="00155116" w:rsidP="00155116">
      <w:pPr>
        <w:pBdr>
          <w:bottom w:val="single" w:sz="12" w:space="1" w:color="auto"/>
        </w:pBdr>
        <w:jc w:val="both"/>
        <w:rPr>
          <w:szCs w:val="24"/>
        </w:rPr>
      </w:pPr>
    </w:p>
    <w:p w14:paraId="1A443946" w14:textId="77777777" w:rsidR="00155116" w:rsidRPr="00AB149D" w:rsidRDefault="00155116" w:rsidP="00155116">
      <w:pPr>
        <w:pBdr>
          <w:bottom w:val="single" w:sz="12" w:space="1" w:color="auto"/>
        </w:pBdr>
        <w:jc w:val="both"/>
        <w:rPr>
          <w:szCs w:val="24"/>
        </w:rPr>
      </w:pPr>
    </w:p>
    <w:p w14:paraId="4655F50A" w14:textId="77777777" w:rsidR="00155116" w:rsidRPr="00AB149D" w:rsidRDefault="00155116" w:rsidP="00155116">
      <w:pPr>
        <w:jc w:val="both"/>
        <w:rPr>
          <w:szCs w:val="24"/>
        </w:rPr>
      </w:pPr>
      <w:r w:rsidRPr="00AB149D">
        <w:rPr>
          <w:szCs w:val="24"/>
        </w:rPr>
        <w:t>(Tiekėjo arba jo įgalioto asmens vardas, pavardė, parašas)</w:t>
      </w:r>
    </w:p>
    <w:p w14:paraId="6AA66CD4" w14:textId="77777777" w:rsidR="00155116" w:rsidRPr="00AB149D" w:rsidRDefault="00155116" w:rsidP="00155116">
      <w:pPr>
        <w:jc w:val="both"/>
        <w:rPr>
          <w:szCs w:val="24"/>
        </w:rPr>
      </w:pPr>
    </w:p>
    <w:p w14:paraId="7DCEF83D" w14:textId="77777777" w:rsidR="00D63566" w:rsidRDefault="00D63566"/>
    <w:sectPr w:rsidR="00D63566" w:rsidSect="00AF628A">
      <w:pgSz w:w="12240" w:h="15840"/>
      <w:pgMar w:top="1134" w:right="567"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2B5"/>
    <w:multiLevelType w:val="hybridMultilevel"/>
    <w:tmpl w:val="CFAE03D2"/>
    <w:lvl w:ilvl="0" w:tplc="D06676D4">
      <w:start w:val="1"/>
      <w:numFmt w:val="decimal"/>
      <w:lvlText w:val="%1."/>
      <w:lvlJc w:val="left"/>
      <w:pPr>
        <w:ind w:left="720" w:hanging="360"/>
      </w:pPr>
      <w:rPr>
        <w:rFonts w:asciiTheme="majorBidi" w:hAnsiTheme="majorBidi" w:cstheme="majorBidi"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num w:numId="1" w16cid:durableId="1024212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05556">
    <w:abstractNumId w:val="1"/>
  </w:num>
  <w:num w:numId="3" w16cid:durableId="129953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4CE"/>
    <w:rsid w:val="000441F3"/>
    <w:rsid w:val="00155116"/>
    <w:rsid w:val="001654CE"/>
    <w:rsid w:val="00187494"/>
    <w:rsid w:val="00715ADB"/>
    <w:rsid w:val="007419E5"/>
    <w:rsid w:val="00987FA0"/>
    <w:rsid w:val="009F047E"/>
    <w:rsid w:val="00AC643D"/>
    <w:rsid w:val="00AF628A"/>
    <w:rsid w:val="00D466C8"/>
    <w:rsid w:val="00D635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F196"/>
  <w15:chartTrackingRefBased/>
  <w15:docId w15:val="{1486AB06-0AD4-4E14-9687-9168A73C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5116"/>
    <w:pPr>
      <w:spacing w:after="0" w:line="240" w:lineRule="auto"/>
    </w:pPr>
    <w:rPr>
      <w:rFonts w:ascii="Times New Roman" w:eastAsia="Times New Roman" w:hAnsi="Times New Roman" w:cs="Times New Roman"/>
      <w:sz w:val="24"/>
      <w:szCs w:val="20"/>
      <w14:ligatures w14:val="none"/>
    </w:rPr>
  </w:style>
  <w:style w:type="paragraph" w:styleId="Antrat1">
    <w:name w:val="heading 1"/>
    <w:basedOn w:val="prastasis"/>
    <w:next w:val="prastasis"/>
    <w:link w:val="Antrat1Diagrama"/>
    <w:uiPriority w:val="9"/>
    <w:qFormat/>
    <w:rsid w:val="00165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65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654C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654C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654C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654C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54C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654C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54C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54C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654C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654C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654C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654C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654C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54C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654C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54C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654C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654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54C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654C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54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654CE"/>
    <w:rPr>
      <w:i/>
      <w:iCs/>
      <w:color w:val="404040" w:themeColor="text1" w:themeTint="BF"/>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654CE"/>
    <w:pPr>
      <w:ind w:left="720"/>
      <w:contextualSpacing/>
    </w:pPr>
  </w:style>
  <w:style w:type="character" w:styleId="Rykuspabraukimas">
    <w:name w:val="Intense Emphasis"/>
    <w:basedOn w:val="Numatytasispastraiposriftas"/>
    <w:uiPriority w:val="21"/>
    <w:qFormat/>
    <w:rsid w:val="001654CE"/>
    <w:rPr>
      <w:i/>
      <w:iCs/>
      <w:color w:val="0F4761" w:themeColor="accent1" w:themeShade="BF"/>
    </w:rPr>
  </w:style>
  <w:style w:type="paragraph" w:styleId="Iskirtacitata">
    <w:name w:val="Intense Quote"/>
    <w:basedOn w:val="prastasis"/>
    <w:next w:val="prastasis"/>
    <w:link w:val="IskirtacitataDiagrama"/>
    <w:uiPriority w:val="30"/>
    <w:qFormat/>
    <w:rsid w:val="00165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654CE"/>
    <w:rPr>
      <w:i/>
      <w:iCs/>
      <w:color w:val="0F4761" w:themeColor="accent1" w:themeShade="BF"/>
    </w:rPr>
  </w:style>
  <w:style w:type="character" w:styleId="Rykinuoroda">
    <w:name w:val="Intense Reference"/>
    <w:basedOn w:val="Numatytasispastraiposriftas"/>
    <w:uiPriority w:val="32"/>
    <w:qFormat/>
    <w:rsid w:val="001654CE"/>
    <w:rPr>
      <w:b/>
      <w:bCs/>
      <w:smallCaps/>
      <w:color w:val="0F4761" w:themeColor="accent1" w:themeShade="BF"/>
      <w:spacing w:val="5"/>
    </w:rPr>
  </w:style>
  <w:style w:type="numbering" w:customStyle="1" w:styleId="11111111">
    <w:name w:val="1 / 1.1 / 1.1.111"/>
    <w:basedOn w:val="Sraonra"/>
    <w:next w:val="111111"/>
    <w:rsid w:val="00155116"/>
    <w:pPr>
      <w:numPr>
        <w:numId w:val="2"/>
      </w:numPr>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155116"/>
  </w:style>
  <w:style w:type="table" w:styleId="Lentelstinklelis">
    <w:name w:val="Table Grid"/>
    <w:basedOn w:val="prastojilentel"/>
    <w:uiPriority w:val="59"/>
    <w:rsid w:val="00155116"/>
    <w:pPr>
      <w:spacing w:after="0" w:line="240" w:lineRule="auto"/>
    </w:pPr>
    <w:rPr>
      <w:rFonts w:ascii="Times New Roman" w:eastAsia="Times New Roman" w:hAnsi="Times New Roman" w:cs="Times New Roman"/>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uiPriority w:val="99"/>
    <w:semiHidden/>
    <w:unhideWhenUsed/>
    <w:rsid w:val="00155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4298</Words>
  <Characters>2451</Characters>
  <Application>Microsoft Office Word</Application>
  <DocSecurity>0</DocSecurity>
  <Lines>20</Lines>
  <Paragraphs>13</Paragraphs>
  <ScaleCrop>false</ScaleCrop>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Žareiko</dc:creator>
  <cp:keywords/>
  <dc:description/>
  <cp:lastModifiedBy>Justyna Žareiko</cp:lastModifiedBy>
  <cp:revision>4</cp:revision>
  <dcterms:created xsi:type="dcterms:W3CDTF">2025-10-23T11:43:00Z</dcterms:created>
  <dcterms:modified xsi:type="dcterms:W3CDTF">2025-10-23T13:14:00Z</dcterms:modified>
</cp:coreProperties>
</file>