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62D0F29" w:rsidR="008D704D" w:rsidRPr="00FA6109" w:rsidRDefault="008D704D" w:rsidP="00E27355">
      <w:pPr>
        <w:pStyle w:val="Antrat2"/>
        <w:keepNext w:val="0"/>
        <w:keepLines w:val="0"/>
        <w:widowControl w:val="0"/>
        <w:spacing w:before="0"/>
        <w:jc w:val="right"/>
        <w:rPr>
          <w:rFonts w:ascii="Times New Roman" w:eastAsia="Calibri" w:hAnsi="Times New Roman" w:cs="Times New Roman"/>
          <w:b/>
          <w:bCs/>
          <w:color w:val="auto"/>
          <w:sz w:val="24"/>
          <w:szCs w:val="24"/>
        </w:rPr>
      </w:pPr>
      <w:bookmarkStart w:id="0" w:name="_Ref38540913"/>
      <w:bookmarkStart w:id="1" w:name="_Ref38898051"/>
      <w:bookmarkStart w:id="2" w:name="_Ref38901392"/>
      <w:bookmarkStart w:id="3" w:name="_Toc128472216"/>
      <w:bookmarkStart w:id="4" w:name="_Toc129811306"/>
      <w:r w:rsidRPr="00FA6109">
        <w:rPr>
          <w:rFonts w:ascii="Times New Roman" w:eastAsia="Calibri" w:hAnsi="Times New Roman" w:cs="Times New Roman"/>
          <w:b/>
          <w:bCs/>
          <w:color w:val="auto"/>
          <w:sz w:val="24"/>
          <w:szCs w:val="24"/>
        </w:rPr>
        <w:t xml:space="preserve">Pirkimo sąlygų </w:t>
      </w:r>
      <w:r w:rsidR="00F1334C" w:rsidRPr="00FA6109">
        <w:rPr>
          <w:rFonts w:ascii="Times New Roman" w:eastAsia="Calibri" w:hAnsi="Times New Roman" w:cs="Times New Roman"/>
          <w:b/>
          <w:bCs/>
          <w:color w:val="auto"/>
          <w:sz w:val="24"/>
          <w:szCs w:val="24"/>
        </w:rPr>
        <w:t>6</w:t>
      </w:r>
      <w:r w:rsidRPr="00FA6109">
        <w:rPr>
          <w:rFonts w:ascii="Times New Roman" w:eastAsia="Calibri" w:hAnsi="Times New Roman" w:cs="Times New Roman"/>
          <w:b/>
          <w:bCs/>
          <w:color w:val="auto"/>
          <w:sz w:val="24"/>
          <w:szCs w:val="24"/>
        </w:rPr>
        <w:t xml:space="preserve"> priedas „Pasiūlymo forma“</w:t>
      </w:r>
      <w:bookmarkEnd w:id="0"/>
      <w:bookmarkEnd w:id="1"/>
      <w:bookmarkEnd w:id="2"/>
      <w:bookmarkEnd w:id="3"/>
      <w:bookmarkEnd w:id="4"/>
    </w:p>
    <w:p w14:paraId="54793D4A" w14:textId="77777777" w:rsidR="00D16D65" w:rsidRPr="00FA6109" w:rsidRDefault="00D16D65" w:rsidP="004045BC">
      <w:pPr>
        <w:widowControl w:val="0"/>
        <w:spacing w:after="0" w:line="240" w:lineRule="auto"/>
        <w:rPr>
          <w:rFonts w:ascii="Times New Roman" w:hAnsi="Times New Roman" w:cs="Times New Roman"/>
          <w:b/>
          <w:sz w:val="24"/>
          <w:szCs w:val="24"/>
        </w:rPr>
      </w:pPr>
      <w:bookmarkStart w:id="5" w:name="_Hlk128411331"/>
    </w:p>
    <w:p w14:paraId="27B6BBBC" w14:textId="22643F50" w:rsidR="00F75763" w:rsidRPr="00D36EAB" w:rsidRDefault="00F75763" w:rsidP="00F75763">
      <w:pPr>
        <w:spacing w:after="0"/>
        <w:jc w:val="center"/>
        <w:rPr>
          <w:rFonts w:ascii="Times New Roman" w:hAnsi="Times New Roman" w:cs="Times New Roman"/>
          <w:b/>
          <w:color w:val="000000"/>
          <w:sz w:val="24"/>
          <w:szCs w:val="24"/>
        </w:rPr>
      </w:pPr>
      <w:r w:rsidRPr="00D36EAB">
        <w:rPr>
          <w:rFonts w:ascii="Times New Roman" w:hAnsi="Times New Roman" w:cs="Times New Roman"/>
          <w:b/>
          <w:color w:val="000000"/>
          <w:sz w:val="24"/>
          <w:szCs w:val="24"/>
        </w:rPr>
        <w:t>PASIŪLYMA</w:t>
      </w:r>
      <w:r w:rsidR="00101B00">
        <w:rPr>
          <w:rFonts w:ascii="Times New Roman" w:hAnsi="Times New Roman" w:cs="Times New Roman"/>
          <w:b/>
          <w:color w:val="000000"/>
          <w:sz w:val="24"/>
          <w:szCs w:val="24"/>
        </w:rPr>
        <w:t>S</w:t>
      </w:r>
      <w:r w:rsidRPr="00D36EAB">
        <w:rPr>
          <w:rFonts w:ascii="Times New Roman" w:hAnsi="Times New Roman" w:cs="Times New Roman"/>
          <w:b/>
          <w:color w:val="000000"/>
          <w:sz w:val="24"/>
          <w:szCs w:val="24"/>
        </w:rPr>
        <w:t xml:space="preserve"> </w:t>
      </w:r>
      <w:r w:rsidR="00B70E31">
        <w:rPr>
          <w:rFonts w:ascii="Times New Roman" w:hAnsi="Times New Roman" w:cs="Times New Roman"/>
          <w:b/>
          <w:color w:val="000000"/>
          <w:sz w:val="24"/>
          <w:szCs w:val="24"/>
        </w:rPr>
        <w:t>TARPTAUTINIAM</w:t>
      </w:r>
      <w:r>
        <w:rPr>
          <w:rFonts w:ascii="Times New Roman" w:hAnsi="Times New Roman" w:cs="Times New Roman"/>
          <w:b/>
          <w:color w:val="000000"/>
          <w:sz w:val="24"/>
          <w:szCs w:val="24"/>
        </w:rPr>
        <w:t xml:space="preserve"> </w:t>
      </w:r>
      <w:r w:rsidRPr="00D36EAB">
        <w:rPr>
          <w:rFonts w:ascii="Times New Roman" w:hAnsi="Times New Roman" w:cs="Times New Roman"/>
          <w:b/>
          <w:color w:val="000000"/>
          <w:sz w:val="24"/>
          <w:szCs w:val="24"/>
        </w:rPr>
        <w:t>PIRKIMUI ATVIRO KONKURSO BŪDU</w:t>
      </w:r>
    </w:p>
    <w:p w14:paraId="284CDF7C" w14:textId="39E90F2B" w:rsidR="00F75763" w:rsidRDefault="00F75763" w:rsidP="00F75763">
      <w:pPr>
        <w:spacing w:after="0"/>
        <w:jc w:val="center"/>
        <w:rPr>
          <w:rFonts w:ascii="Times New Roman" w:hAnsi="Times New Roman" w:cs="Times New Roman"/>
          <w:b/>
          <w:sz w:val="24"/>
          <w:szCs w:val="24"/>
        </w:rPr>
      </w:pPr>
      <w:r w:rsidRPr="00D36EAB">
        <w:rPr>
          <w:rFonts w:ascii="Times New Roman" w:hAnsi="Times New Roman" w:cs="Times New Roman"/>
          <w:b/>
          <w:caps/>
          <w:sz w:val="24"/>
          <w:szCs w:val="24"/>
        </w:rPr>
        <w:t>„</w:t>
      </w:r>
      <w:r w:rsidR="0055545B">
        <w:rPr>
          <w:rFonts w:ascii="Times New Roman" w:hAnsi="Times New Roman" w:cs="Times New Roman"/>
          <w:b/>
          <w:caps/>
          <w:sz w:val="24"/>
          <w:szCs w:val="24"/>
        </w:rPr>
        <w:t>LENGVOJO AUTOMOBILIO</w:t>
      </w:r>
      <w:r w:rsidR="00DF667A">
        <w:rPr>
          <w:rFonts w:ascii="Times New Roman" w:hAnsi="Times New Roman" w:cs="Times New Roman"/>
          <w:b/>
          <w:caps/>
          <w:sz w:val="24"/>
          <w:szCs w:val="24"/>
        </w:rPr>
        <w:t xml:space="preserve"> </w:t>
      </w:r>
      <w:r w:rsidR="001F626A">
        <w:rPr>
          <w:rFonts w:ascii="Times New Roman" w:hAnsi="Times New Roman" w:cs="Times New Roman"/>
          <w:b/>
          <w:caps/>
          <w:sz w:val="24"/>
          <w:szCs w:val="24"/>
        </w:rPr>
        <w:t>DAUGAILIŲ</w:t>
      </w:r>
      <w:r w:rsidR="0055545B">
        <w:rPr>
          <w:rFonts w:ascii="Times New Roman" w:hAnsi="Times New Roman" w:cs="Times New Roman"/>
          <w:b/>
          <w:caps/>
          <w:sz w:val="24"/>
          <w:szCs w:val="24"/>
        </w:rPr>
        <w:t xml:space="preserve"> SENIŪNIJAI FINANSINĖ NUOMA (LIZINGAS)</w:t>
      </w:r>
      <w:r w:rsidRPr="00D36EAB">
        <w:rPr>
          <w:rFonts w:ascii="Times New Roman" w:hAnsi="Times New Roman" w:cs="Times New Roman"/>
          <w:b/>
          <w:sz w:val="24"/>
          <w:szCs w:val="24"/>
        </w:rPr>
        <w:t>“</w:t>
      </w:r>
    </w:p>
    <w:p w14:paraId="64B04DC8" w14:textId="77777777" w:rsidR="00101B00" w:rsidRDefault="00101B00" w:rsidP="00F75763">
      <w:pPr>
        <w:spacing w:after="0"/>
        <w:jc w:val="center"/>
        <w:rPr>
          <w:rFonts w:asciiTheme="majorBidi" w:eastAsia="Calibri" w:hAnsiTheme="majorBidi" w:cstheme="majorBidi"/>
          <w:b/>
          <w:iCs/>
          <w:sz w:val="24"/>
          <w:szCs w:val="24"/>
        </w:rPr>
      </w:pPr>
    </w:p>
    <w:p w14:paraId="54E8A5F1" w14:textId="50DDB688" w:rsidR="0035474D" w:rsidRDefault="00101B00" w:rsidP="00F75763">
      <w:pPr>
        <w:spacing w:after="0"/>
        <w:jc w:val="center"/>
        <w:rPr>
          <w:rFonts w:ascii="Times New Roman" w:hAnsi="Times New Roman" w:cs="Times New Roman"/>
          <w:b/>
          <w:sz w:val="24"/>
          <w:szCs w:val="24"/>
        </w:rPr>
      </w:pPr>
      <w:r w:rsidRPr="00101B00">
        <w:rPr>
          <w:rFonts w:asciiTheme="majorBidi" w:eastAsia="Calibri" w:hAnsiTheme="majorBidi" w:cstheme="majorBidi"/>
          <w:b/>
          <w:iCs/>
          <w:sz w:val="24"/>
          <w:szCs w:val="24"/>
        </w:rPr>
        <w:t>(Data)</w:t>
      </w:r>
    </w:p>
    <w:p w14:paraId="0EB0687C" w14:textId="77777777" w:rsidR="00995922" w:rsidRPr="00FA6109" w:rsidRDefault="00995922" w:rsidP="00995922">
      <w:pPr>
        <w:widowControl w:val="0"/>
        <w:shd w:val="clear" w:color="auto" w:fill="FFFFFF"/>
        <w:spacing w:after="0" w:line="240" w:lineRule="auto"/>
        <w:jc w:val="center"/>
        <w:rPr>
          <w:rFonts w:ascii="Times New Roman" w:hAnsi="Times New Roman" w:cs="Times New Roman"/>
          <w:bCs/>
          <w:sz w:val="24"/>
          <w:szCs w:val="24"/>
        </w:rPr>
      </w:pPr>
      <w:r w:rsidRPr="00FA6109">
        <w:rPr>
          <w:rFonts w:ascii="Times New Roman" w:hAnsi="Times New Roman" w:cs="Times New Roman"/>
          <w:bCs/>
          <w:sz w:val="24"/>
          <w:szCs w:val="24"/>
        </w:rPr>
        <w:t>__________</w:t>
      </w:r>
    </w:p>
    <w:p w14:paraId="20A52129" w14:textId="77777777" w:rsidR="00995922" w:rsidRPr="00FA6109" w:rsidRDefault="00995922" w:rsidP="00995922">
      <w:pPr>
        <w:widowControl w:val="0"/>
        <w:shd w:val="clear" w:color="auto" w:fill="FFFFFF"/>
        <w:spacing w:after="0" w:line="240" w:lineRule="auto"/>
        <w:jc w:val="center"/>
        <w:rPr>
          <w:rFonts w:ascii="Times New Roman" w:hAnsi="Times New Roman" w:cs="Times New Roman"/>
          <w:bCs/>
          <w:sz w:val="24"/>
          <w:szCs w:val="24"/>
        </w:rPr>
      </w:pPr>
      <w:r w:rsidRPr="00FA6109">
        <w:rPr>
          <w:rFonts w:ascii="Times New Roman" w:hAnsi="Times New Roman" w:cs="Times New Roman"/>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949"/>
        <w:gridCol w:w="3958"/>
      </w:tblGrid>
      <w:tr w:rsidR="00995922" w:rsidRPr="00FA6109" w14:paraId="164777D4" w14:textId="77777777" w:rsidTr="004045BC">
        <w:trPr>
          <w:trHeight w:val="454"/>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5D9A3" w14:textId="77777777" w:rsidR="00995922" w:rsidRPr="00FA6109" w:rsidRDefault="00995922" w:rsidP="0005248E">
            <w:pPr>
              <w:widowControl w:val="0"/>
              <w:spacing w:after="0" w:line="240" w:lineRule="auto"/>
              <w:rPr>
                <w:rFonts w:ascii="Times New Roman" w:hAnsi="Times New Roman" w:cs="Times New Roman"/>
                <w:i/>
                <w:sz w:val="24"/>
                <w:szCs w:val="24"/>
              </w:rPr>
            </w:pPr>
            <w:r w:rsidRPr="00FA6109">
              <w:rPr>
                <w:rFonts w:ascii="Times New Roman" w:hAnsi="Times New Roman" w:cs="Times New Roman"/>
                <w:sz w:val="24"/>
                <w:szCs w:val="24"/>
              </w:rPr>
              <w:t xml:space="preserve">Tiekėjo pavadinimas ir įm. kodas </w:t>
            </w:r>
            <w:r w:rsidRPr="00FA6109">
              <w:rPr>
                <w:rFonts w:ascii="Times New Roman" w:hAnsi="Times New Roman" w:cs="Times New Roman"/>
                <w:i/>
                <w:sz w:val="24"/>
                <w:szCs w:val="24"/>
              </w:rPr>
              <w:t xml:space="preserve">(jeigu dalyvauja ūkio subjektų grupė, surašomi visų narių pavadinimai ir įm. kodai: </w:t>
            </w:r>
          </w:p>
          <w:p w14:paraId="67AB47CF" w14:textId="77777777" w:rsidR="00995922" w:rsidRPr="00FA6109" w:rsidRDefault="00995922" w:rsidP="0005248E">
            <w:pPr>
              <w:widowControl w:val="0"/>
              <w:spacing w:after="0" w:line="240" w:lineRule="auto"/>
              <w:rPr>
                <w:rFonts w:ascii="Times New Roman" w:hAnsi="Times New Roman" w:cs="Times New Roman"/>
                <w:i/>
                <w:sz w:val="24"/>
                <w:szCs w:val="24"/>
              </w:rPr>
            </w:pPr>
            <w:r w:rsidRPr="00FA6109">
              <w:rPr>
                <w:rFonts w:ascii="Times New Roman" w:hAnsi="Times New Roman" w:cs="Times New Roman"/>
                <w:i/>
                <w:sz w:val="24"/>
                <w:szCs w:val="24"/>
              </w:rPr>
              <w:t xml:space="preserve">Atsakingasis partneris: </w:t>
            </w:r>
          </w:p>
          <w:p w14:paraId="30EECB4F" w14:textId="77777777" w:rsidR="00995922" w:rsidRPr="00FA6109" w:rsidRDefault="00995922" w:rsidP="0005248E">
            <w:pPr>
              <w:widowControl w:val="0"/>
              <w:spacing w:after="0" w:line="240" w:lineRule="auto"/>
              <w:rPr>
                <w:rFonts w:ascii="Times New Roman" w:hAnsi="Times New Roman" w:cs="Times New Roman"/>
                <w:i/>
                <w:sz w:val="24"/>
                <w:szCs w:val="24"/>
              </w:rPr>
            </w:pPr>
            <w:r w:rsidRPr="00FA6109">
              <w:rPr>
                <w:rFonts w:ascii="Times New Roman" w:hAnsi="Times New Roman" w:cs="Times New Roman"/>
                <w:i/>
                <w:sz w:val="24"/>
                <w:szCs w:val="24"/>
              </w:rPr>
              <w:t>Partneris Nr. 1:</w:t>
            </w:r>
          </w:p>
          <w:p w14:paraId="53FA59E2"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i/>
                <w:sz w:val="24"/>
                <w:szCs w:val="24"/>
              </w:rPr>
              <w:t>Partneris Nr. 2 ir t.t.:)</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7182E"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247907CE" w14:textId="77777777" w:rsidTr="004045BC">
        <w:trPr>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CAEB2"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 xml:space="preserve">Tiekėjo adresas </w:t>
            </w:r>
            <w:r w:rsidRPr="00FA6109">
              <w:rPr>
                <w:rFonts w:ascii="Times New Roman" w:hAnsi="Times New Roman" w:cs="Times New Roman"/>
                <w:i/>
                <w:sz w:val="24"/>
                <w:szCs w:val="24"/>
              </w:rPr>
              <w:t>/Jei dalyvauja ūkio subjektų grupė, surašomi visi dalyvių adresai/</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56C2B9"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1362EA42" w14:textId="77777777" w:rsidTr="004045BC">
        <w:trPr>
          <w:trHeight w:hRule="exact" w:val="333"/>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D2015"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Už pasiūlymą atsakingo asmens vardas, pavardė</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4B2F3"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08C1EEA5"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12ECE5AB"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25338DAA"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45CE839B"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1E9BAAC6"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54F3431F"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tc>
      </w:tr>
      <w:tr w:rsidR="00995922" w:rsidRPr="00FA6109" w14:paraId="14FE00A8" w14:textId="77777777" w:rsidTr="004045BC">
        <w:trPr>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1B254"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Telefono numeris</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31DE1"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26BEFA69" w14:textId="77777777" w:rsidTr="004045BC">
        <w:trPr>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BDE2F"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Fakso numeris</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790E9"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16607B76" w14:textId="77777777" w:rsidTr="004045BC">
        <w:trPr>
          <w:trHeight w:val="293"/>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957BA"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El. pašto adresas</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73C49" w14:textId="77777777" w:rsidR="00995922" w:rsidRPr="00FA6109" w:rsidRDefault="00995922" w:rsidP="0005248E">
            <w:pPr>
              <w:widowControl w:val="0"/>
              <w:spacing w:after="0" w:line="240" w:lineRule="auto"/>
              <w:rPr>
                <w:rFonts w:ascii="Times New Roman" w:hAnsi="Times New Roman" w:cs="Times New Roman"/>
                <w:sz w:val="24"/>
                <w:szCs w:val="24"/>
              </w:rPr>
            </w:pPr>
          </w:p>
        </w:tc>
      </w:tr>
    </w:tbl>
    <w:p w14:paraId="1674F0EC" w14:textId="77777777" w:rsidR="00E23EF5" w:rsidRPr="000226EA" w:rsidRDefault="00E23EF5" w:rsidP="00E23EF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0226EA">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1F4B5020" w14:textId="77777777" w:rsidR="00E23EF5" w:rsidRPr="000226EA" w:rsidRDefault="00E23EF5" w:rsidP="00E23EF5">
      <w:pPr>
        <w:pStyle w:val="Sraopastraipa"/>
        <w:numPr>
          <w:ilvl w:val="0"/>
          <w:numId w:val="3"/>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0226EA">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274D8C8E" w14:textId="77777777" w:rsidR="00E23EF5" w:rsidRPr="000226EA" w:rsidRDefault="00E23EF5" w:rsidP="00E23EF5">
      <w:pPr>
        <w:pStyle w:val="Sraopastraipa"/>
        <w:numPr>
          <w:ilvl w:val="0"/>
          <w:numId w:val="3"/>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0226EA">
        <w:rPr>
          <w:rFonts w:asciiTheme="majorBidi" w:eastAsia="Lucida Sans Unicode" w:hAnsiTheme="majorBidi" w:cstheme="majorBidi"/>
          <w:color w:val="000000"/>
          <w:kern w:val="3"/>
          <w:sz w:val="24"/>
          <w:szCs w:val="24"/>
          <w:lang w:eastAsia="hi-IN" w:bidi="hi-IN"/>
        </w:rPr>
        <w:t>kituose pirkimo dokumentuose (jų paaiškinimuose, papildymuose).</w:t>
      </w:r>
    </w:p>
    <w:bookmarkEnd w:id="5"/>
    <w:p w14:paraId="0B9C019E" w14:textId="77777777" w:rsidR="004A26E5" w:rsidRDefault="004A26E5" w:rsidP="004A26E5">
      <w:pPr>
        <w:spacing w:after="0"/>
        <w:ind w:left="57" w:firstLine="684"/>
        <w:jc w:val="both"/>
        <w:rPr>
          <w:rFonts w:asciiTheme="majorBidi" w:hAnsiTheme="majorBidi" w:cstheme="majorBidi"/>
          <w:sz w:val="24"/>
          <w:szCs w:val="24"/>
        </w:rPr>
      </w:pPr>
    </w:p>
    <w:p w14:paraId="60408932" w14:textId="223BA7BE" w:rsidR="004A26E5" w:rsidRPr="00CF173A" w:rsidRDefault="004A26E5" w:rsidP="004A26E5">
      <w:pPr>
        <w:spacing w:after="0"/>
        <w:ind w:left="57" w:firstLine="684"/>
        <w:jc w:val="both"/>
      </w:pPr>
      <w:r w:rsidRPr="00CF173A">
        <w:rPr>
          <w:rFonts w:asciiTheme="majorBidi" w:hAnsiTheme="majorBidi" w:cstheme="majorBidi"/>
          <w:sz w:val="24"/>
          <w:szCs w:val="24"/>
        </w:rPr>
        <w:t xml:space="preserve">Atsižvelgdami į </w:t>
      </w:r>
      <w:r>
        <w:rPr>
          <w:rFonts w:asciiTheme="majorBidi" w:hAnsiTheme="majorBidi" w:cstheme="majorBidi"/>
          <w:sz w:val="24"/>
          <w:szCs w:val="24"/>
        </w:rPr>
        <w:t>viešojo pirkimo</w:t>
      </w:r>
      <w:r w:rsidRPr="00CF173A">
        <w:rPr>
          <w:rFonts w:asciiTheme="majorBidi" w:hAnsiTheme="majorBidi" w:cstheme="majorBidi"/>
          <w:sz w:val="24"/>
          <w:szCs w:val="24"/>
        </w:rPr>
        <w:t xml:space="preserve"> sąlygas, teikiame savo pasiūlymą</w:t>
      </w:r>
      <w:r>
        <w:rPr>
          <w:rFonts w:asciiTheme="majorBidi" w:hAnsiTheme="majorBidi" w:cstheme="majorBidi"/>
          <w:sz w:val="24"/>
          <w:szCs w:val="24"/>
        </w:rPr>
        <w:t>.</w:t>
      </w:r>
      <w:r w:rsidRPr="00CF173A">
        <w:rPr>
          <w:rFonts w:asciiTheme="majorBidi" w:hAnsiTheme="majorBidi" w:cstheme="majorBidi"/>
          <w:sz w:val="24"/>
          <w:szCs w:val="24"/>
        </w:rPr>
        <w:t xml:space="preserve"> </w:t>
      </w:r>
    </w:p>
    <w:p w14:paraId="26DC2F10" w14:textId="1244702E" w:rsidR="004A26E5" w:rsidRPr="00CF173A" w:rsidRDefault="004A26E5" w:rsidP="004A26E5">
      <w:pPr>
        <w:spacing w:after="0"/>
        <w:jc w:val="both"/>
        <w:rPr>
          <w:rFonts w:asciiTheme="majorBidi" w:hAnsiTheme="majorBidi" w:cstheme="majorBidi"/>
          <w:sz w:val="24"/>
          <w:szCs w:val="24"/>
        </w:rPr>
      </w:pPr>
      <w:r w:rsidRPr="00CF173A">
        <w:rPr>
          <w:rFonts w:asciiTheme="majorBidi" w:hAnsiTheme="majorBidi" w:cstheme="majorBidi"/>
          <w:sz w:val="24"/>
          <w:szCs w:val="24"/>
        </w:rPr>
        <w:t>Prekė</w:t>
      </w:r>
      <w:r>
        <w:rPr>
          <w:rFonts w:asciiTheme="majorBidi" w:hAnsiTheme="majorBidi" w:cstheme="majorBidi"/>
          <w:sz w:val="24"/>
          <w:szCs w:val="24"/>
        </w:rPr>
        <w:t xml:space="preserve"> </w:t>
      </w:r>
      <w:r w:rsidRPr="00CF173A">
        <w:rPr>
          <w:rFonts w:asciiTheme="majorBidi" w:hAnsiTheme="majorBidi" w:cstheme="majorBidi"/>
          <w:sz w:val="24"/>
          <w:szCs w:val="24"/>
        </w:rPr>
        <w:t xml:space="preserve"> visiškai atitinka pirkimo dokumentuose nurodytus reikalavimus</w:t>
      </w:r>
      <w:r w:rsidR="000B26AE">
        <w:rPr>
          <w:rFonts w:asciiTheme="majorBidi" w:hAnsiTheme="majorBidi" w:cstheme="majorBidi"/>
          <w:sz w:val="24"/>
          <w:szCs w:val="24"/>
        </w:rPr>
        <w:t xml:space="preserve">, jos techninės </w:t>
      </w:r>
      <w:r w:rsidRPr="00CF173A">
        <w:rPr>
          <w:rFonts w:asciiTheme="majorBidi" w:hAnsiTheme="majorBidi" w:cstheme="majorBidi"/>
          <w:sz w:val="24"/>
          <w:szCs w:val="24"/>
        </w:rPr>
        <w:t>savybės tokios:</w:t>
      </w:r>
    </w:p>
    <w:p w14:paraId="19812F0D" w14:textId="77777777" w:rsidR="00C655F4" w:rsidRPr="00D36EAB" w:rsidRDefault="00C655F4" w:rsidP="004D6A62">
      <w:pPr>
        <w:spacing w:after="0"/>
        <w:jc w:val="center"/>
        <w:rPr>
          <w:rFonts w:ascii="Times New Roman" w:hAnsi="Times New Roman" w:cs="Times New Roman"/>
          <w:b/>
          <w:caps/>
          <w:sz w:val="24"/>
          <w:szCs w:val="24"/>
        </w:rPr>
      </w:pPr>
    </w:p>
    <w:p w14:paraId="3D1773C1" w14:textId="123A090F" w:rsidR="004D6A62" w:rsidRPr="00CF173A" w:rsidRDefault="004D6A62" w:rsidP="004045BC">
      <w:pPr>
        <w:jc w:val="both"/>
        <w:rPr>
          <w:rFonts w:asciiTheme="majorBidi" w:hAnsiTheme="majorBidi" w:cstheme="majorBidi"/>
          <w:sz w:val="24"/>
          <w:szCs w:val="24"/>
        </w:rPr>
      </w:pPr>
      <w:r w:rsidRPr="00FA6109">
        <w:rPr>
          <w:rFonts w:asciiTheme="majorBidi" w:eastAsia="Calibri" w:hAnsiTheme="majorBidi" w:cstheme="majorBidi"/>
          <w:b/>
          <w:iCs/>
          <w:sz w:val="24"/>
          <w:szCs w:val="24"/>
        </w:rPr>
        <w:t>1 lentelė: „Techninės specifikacijos“: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52"/>
        <w:gridCol w:w="2657"/>
        <w:gridCol w:w="3100"/>
        <w:gridCol w:w="3156"/>
      </w:tblGrid>
      <w:tr w:rsidR="006574FA" w:rsidRPr="00CF173A" w14:paraId="221C6E75" w14:textId="77777777" w:rsidTr="001F641E">
        <w:tc>
          <w:tcPr>
            <w:tcW w:w="1288" w:type="dxa"/>
            <w:gridSpan w:val="2"/>
          </w:tcPr>
          <w:p w14:paraId="47C098B7" w14:textId="5CED8BD4"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 xml:space="preserve">Eilės </w:t>
            </w:r>
            <w:r w:rsidR="003870E8">
              <w:rPr>
                <w:rFonts w:asciiTheme="majorBidi" w:hAnsiTheme="majorBidi" w:cstheme="majorBidi"/>
                <w:color w:val="000000"/>
                <w:sz w:val="24"/>
                <w:szCs w:val="24"/>
              </w:rPr>
              <w:t>N</w:t>
            </w:r>
            <w:r w:rsidRPr="00CF173A">
              <w:rPr>
                <w:rFonts w:asciiTheme="majorBidi" w:hAnsiTheme="majorBidi" w:cstheme="majorBidi"/>
                <w:color w:val="000000"/>
                <w:sz w:val="24"/>
                <w:szCs w:val="24"/>
              </w:rPr>
              <w:t>r.</w:t>
            </w:r>
          </w:p>
        </w:tc>
        <w:tc>
          <w:tcPr>
            <w:tcW w:w="2657" w:type="dxa"/>
          </w:tcPr>
          <w:p w14:paraId="42AF8A02"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CF173A">
              <w:rPr>
                <w:rFonts w:asciiTheme="majorBidi" w:hAnsiTheme="majorBidi" w:cstheme="majorBidi"/>
                <w:sz w:val="24"/>
                <w:szCs w:val="24"/>
              </w:rPr>
              <w:t>Parametras</w:t>
            </w:r>
          </w:p>
        </w:tc>
        <w:tc>
          <w:tcPr>
            <w:tcW w:w="3100" w:type="dxa"/>
          </w:tcPr>
          <w:p w14:paraId="634E4D49"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Reikalavimai parametrui</w:t>
            </w:r>
          </w:p>
          <w:p w14:paraId="4DF7CC33"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highlight w:val="yellow"/>
              </w:rPr>
            </w:pPr>
          </w:p>
          <w:p w14:paraId="3661A2D6"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FF0000"/>
                <w:sz w:val="24"/>
                <w:szCs w:val="24"/>
                <w:highlight w:val="yellow"/>
              </w:rPr>
            </w:pPr>
          </w:p>
        </w:tc>
        <w:tc>
          <w:tcPr>
            <w:tcW w:w="3156" w:type="dxa"/>
          </w:tcPr>
          <w:p w14:paraId="5AB0AB35" w14:textId="669050BA" w:rsidR="004D6A62" w:rsidRPr="00E52E6F" w:rsidRDefault="004D6A62" w:rsidP="00735FAD">
            <w:pPr>
              <w:tabs>
                <w:tab w:val="left" w:pos="3969"/>
                <w:tab w:val="left" w:pos="4253"/>
                <w:tab w:val="right" w:leader="underscore" w:pos="8505"/>
              </w:tabs>
              <w:spacing w:line="240" w:lineRule="auto"/>
              <w:ind w:firstLine="34"/>
              <w:contextualSpacing/>
              <w:jc w:val="center"/>
              <w:rPr>
                <w:rFonts w:asciiTheme="majorBidi" w:eastAsia="Calibri" w:hAnsiTheme="majorBidi" w:cstheme="majorBidi"/>
                <w:b/>
                <w:i/>
                <w:sz w:val="24"/>
                <w:szCs w:val="24"/>
              </w:rPr>
            </w:pPr>
            <w:r w:rsidRPr="00E52E6F">
              <w:rPr>
                <w:rFonts w:asciiTheme="majorBidi" w:eastAsia="Calibri" w:hAnsiTheme="majorBidi" w:cstheme="majorBidi"/>
                <w:b/>
                <w:sz w:val="24"/>
                <w:szCs w:val="24"/>
              </w:rPr>
              <w:t xml:space="preserve">Tiekėjo siūlomos prekės, konkrečios charakteristikos ir kita informacija, patvirtinanti </w:t>
            </w:r>
            <w:r w:rsidR="000B26AE">
              <w:rPr>
                <w:rFonts w:asciiTheme="majorBidi" w:eastAsia="Calibri" w:hAnsiTheme="majorBidi" w:cstheme="majorBidi"/>
                <w:b/>
                <w:sz w:val="24"/>
                <w:szCs w:val="24"/>
              </w:rPr>
              <w:t xml:space="preserve">prekės </w:t>
            </w:r>
            <w:r w:rsidRPr="00E52E6F">
              <w:rPr>
                <w:rFonts w:asciiTheme="majorBidi" w:eastAsia="Calibri" w:hAnsiTheme="majorBidi" w:cstheme="majorBidi"/>
                <w:b/>
                <w:sz w:val="24"/>
                <w:szCs w:val="24"/>
              </w:rPr>
              <w:t xml:space="preserve">atitikimą 3 </w:t>
            </w:r>
            <w:r w:rsidR="007A0183">
              <w:rPr>
                <w:rFonts w:asciiTheme="majorBidi" w:eastAsia="Calibri" w:hAnsiTheme="majorBidi" w:cstheme="majorBidi"/>
                <w:b/>
                <w:sz w:val="24"/>
                <w:szCs w:val="24"/>
              </w:rPr>
              <w:t xml:space="preserve">šios lentelės </w:t>
            </w:r>
            <w:r w:rsidRPr="00E52E6F">
              <w:rPr>
                <w:rFonts w:asciiTheme="majorBidi" w:eastAsia="Calibri" w:hAnsiTheme="majorBidi" w:cstheme="majorBidi"/>
                <w:b/>
                <w:sz w:val="24"/>
                <w:szCs w:val="24"/>
              </w:rPr>
              <w:t xml:space="preserve">stulpelyje nurodytiems </w:t>
            </w:r>
            <w:r w:rsidR="000B26AE">
              <w:rPr>
                <w:rFonts w:asciiTheme="majorBidi" w:eastAsia="Calibri" w:hAnsiTheme="majorBidi" w:cstheme="majorBidi"/>
                <w:b/>
                <w:sz w:val="24"/>
                <w:szCs w:val="24"/>
              </w:rPr>
              <w:t>parametrams (reikalavimams)</w:t>
            </w:r>
          </w:p>
          <w:p w14:paraId="46A4E453" w14:textId="77777777" w:rsidR="004D6A62" w:rsidRPr="00E52E6F" w:rsidRDefault="004D6A62" w:rsidP="00735FAD">
            <w:pPr>
              <w:spacing w:line="240" w:lineRule="auto"/>
              <w:jc w:val="center"/>
              <w:rPr>
                <w:rFonts w:asciiTheme="majorBidi" w:eastAsia="Lucida Sans Unicode" w:hAnsiTheme="majorBidi" w:cstheme="majorBidi"/>
                <w:b/>
                <w:color w:val="0070C0"/>
                <w:sz w:val="24"/>
                <w:szCs w:val="24"/>
                <w:u w:val="single"/>
                <w:lang w:eastAsia="zh-CN"/>
              </w:rPr>
            </w:pPr>
            <w:r w:rsidRPr="00E52E6F">
              <w:rPr>
                <w:rFonts w:asciiTheme="majorBidi" w:eastAsia="Lucida Sans Unicode" w:hAnsiTheme="majorBidi" w:cstheme="majorBidi"/>
                <w:b/>
                <w:color w:val="0070C0"/>
                <w:sz w:val="24"/>
                <w:szCs w:val="24"/>
                <w:u w:val="single"/>
                <w:lang w:eastAsia="zh-CN"/>
              </w:rPr>
              <w:t>(UŽPILDO TIEKĖJAS)</w:t>
            </w:r>
          </w:p>
          <w:p w14:paraId="3ED81659" w14:textId="7ACA75F3" w:rsidR="004D6A62" w:rsidRPr="00E52E6F" w:rsidRDefault="006574FA" w:rsidP="00735FAD">
            <w:pPr>
              <w:snapToGrid w:val="0"/>
              <w:spacing w:line="240" w:lineRule="auto"/>
              <w:jc w:val="center"/>
              <w:rPr>
                <w:rFonts w:asciiTheme="majorBidi" w:hAnsiTheme="majorBidi" w:cstheme="majorBidi"/>
                <w:b/>
                <w:bCs/>
                <w:sz w:val="24"/>
                <w:szCs w:val="24"/>
                <w:lang w:val="pt-BR"/>
              </w:rPr>
            </w:pPr>
            <w:r>
              <w:rPr>
                <w:rFonts w:asciiTheme="majorBidi" w:hAnsiTheme="majorBidi" w:cstheme="majorBidi"/>
                <w:b/>
                <w:bCs/>
                <w:sz w:val="24"/>
                <w:szCs w:val="24"/>
                <w:lang w:val="pt-BR"/>
              </w:rPr>
              <w:t xml:space="preserve">Nurodyti atitiktį </w:t>
            </w:r>
            <w:r w:rsidR="000B26AE">
              <w:rPr>
                <w:rFonts w:asciiTheme="majorBidi" w:hAnsiTheme="majorBidi" w:cstheme="majorBidi"/>
                <w:b/>
                <w:bCs/>
                <w:sz w:val="24"/>
                <w:szCs w:val="24"/>
                <w:lang w:val="pt-BR"/>
              </w:rPr>
              <w:t>parametrui (</w:t>
            </w:r>
            <w:r>
              <w:rPr>
                <w:rFonts w:asciiTheme="majorBidi" w:hAnsiTheme="majorBidi" w:cstheme="majorBidi"/>
                <w:b/>
                <w:bCs/>
                <w:sz w:val="24"/>
                <w:szCs w:val="24"/>
                <w:lang w:val="pt-BR"/>
              </w:rPr>
              <w:t>reikalavimui</w:t>
            </w:r>
            <w:r w:rsidR="000B26AE">
              <w:rPr>
                <w:rFonts w:asciiTheme="majorBidi" w:hAnsiTheme="majorBidi" w:cstheme="majorBidi"/>
                <w:b/>
                <w:bCs/>
                <w:sz w:val="24"/>
                <w:szCs w:val="24"/>
                <w:lang w:val="pt-BR"/>
              </w:rPr>
              <w:t xml:space="preserve">) </w:t>
            </w:r>
            <w:r>
              <w:rPr>
                <w:rFonts w:asciiTheme="majorBidi" w:hAnsiTheme="majorBidi" w:cstheme="majorBidi"/>
                <w:b/>
                <w:bCs/>
                <w:sz w:val="24"/>
                <w:szCs w:val="24"/>
                <w:lang w:val="pt-BR"/>
              </w:rPr>
              <w:t>patvirtinančios informacijos</w:t>
            </w:r>
            <w:r w:rsidR="004D6A62" w:rsidRPr="00E52E6F">
              <w:rPr>
                <w:rFonts w:asciiTheme="majorBidi" w:hAnsiTheme="majorBidi" w:cstheme="majorBidi"/>
                <w:b/>
                <w:bCs/>
                <w:sz w:val="24"/>
                <w:szCs w:val="24"/>
                <w:lang w:val="pt-BR"/>
              </w:rPr>
              <w:t xml:space="preserve">  </w:t>
            </w:r>
            <w:r>
              <w:rPr>
                <w:rFonts w:asciiTheme="majorBidi" w:hAnsiTheme="majorBidi" w:cstheme="majorBidi"/>
                <w:b/>
                <w:bCs/>
                <w:sz w:val="24"/>
                <w:szCs w:val="24"/>
                <w:lang w:val="pt-BR"/>
              </w:rPr>
              <w:t xml:space="preserve">prekės gamintojo </w:t>
            </w:r>
            <w:r w:rsidR="004D6A62" w:rsidRPr="00E52E6F">
              <w:rPr>
                <w:rFonts w:asciiTheme="majorBidi" w:hAnsiTheme="majorBidi" w:cstheme="majorBidi"/>
                <w:b/>
                <w:bCs/>
                <w:sz w:val="24"/>
                <w:szCs w:val="24"/>
                <w:lang w:val="pt-BR"/>
              </w:rPr>
              <w:t>katalog</w:t>
            </w:r>
            <w:r>
              <w:rPr>
                <w:rFonts w:asciiTheme="majorBidi" w:hAnsiTheme="majorBidi" w:cstheme="majorBidi"/>
                <w:b/>
                <w:bCs/>
                <w:sz w:val="24"/>
                <w:szCs w:val="24"/>
                <w:lang w:val="pt-BR"/>
              </w:rPr>
              <w:t>e</w:t>
            </w:r>
            <w:r w:rsidR="004D6A62" w:rsidRPr="00E52E6F">
              <w:rPr>
                <w:rFonts w:asciiTheme="majorBidi" w:hAnsiTheme="majorBidi" w:cstheme="majorBidi"/>
                <w:b/>
                <w:bCs/>
                <w:sz w:val="24"/>
                <w:szCs w:val="24"/>
                <w:lang w:val="pt-BR"/>
              </w:rPr>
              <w:t xml:space="preserve"> ar </w:t>
            </w:r>
            <w:r>
              <w:rPr>
                <w:rFonts w:asciiTheme="majorBidi" w:hAnsiTheme="majorBidi" w:cstheme="majorBidi"/>
                <w:b/>
                <w:bCs/>
                <w:sz w:val="24"/>
                <w:szCs w:val="24"/>
                <w:lang w:val="pt-BR"/>
              </w:rPr>
              <w:t xml:space="preserve">prekės gamintojo </w:t>
            </w:r>
            <w:r w:rsidR="004D6A62" w:rsidRPr="00E52E6F">
              <w:rPr>
                <w:rFonts w:asciiTheme="majorBidi" w:hAnsiTheme="majorBidi" w:cstheme="majorBidi"/>
                <w:b/>
                <w:bCs/>
                <w:sz w:val="24"/>
                <w:szCs w:val="24"/>
                <w:lang w:val="pt-BR"/>
              </w:rPr>
              <w:t xml:space="preserve">techninės dokumentacijos </w:t>
            </w:r>
            <w:r w:rsidR="004D6A62" w:rsidRPr="00E52E6F">
              <w:rPr>
                <w:rFonts w:asciiTheme="majorBidi" w:hAnsiTheme="majorBidi" w:cstheme="majorBidi"/>
                <w:b/>
                <w:bCs/>
                <w:sz w:val="24"/>
                <w:szCs w:val="24"/>
                <w:lang w:val="pt-BR"/>
              </w:rPr>
              <w:lastRenderedPageBreak/>
              <w:t>psl.</w:t>
            </w:r>
            <w:r>
              <w:rPr>
                <w:rFonts w:asciiTheme="majorBidi" w:hAnsiTheme="majorBidi" w:cstheme="majorBidi"/>
                <w:b/>
                <w:bCs/>
                <w:sz w:val="24"/>
                <w:szCs w:val="24"/>
                <w:lang w:val="pt-BR"/>
              </w:rPr>
              <w:t xml:space="preserve"> Nr.</w:t>
            </w:r>
            <w:r w:rsidR="004D6A62" w:rsidRPr="00E52E6F">
              <w:rPr>
                <w:rFonts w:asciiTheme="majorBidi" w:hAnsiTheme="majorBidi" w:cstheme="majorBidi"/>
                <w:b/>
                <w:bCs/>
                <w:sz w:val="24"/>
                <w:szCs w:val="24"/>
                <w:lang w:val="pt-BR"/>
              </w:rPr>
              <w:t xml:space="preserve"> (būtina įrašyti psl. Nr., esantį </w:t>
            </w:r>
            <w:r>
              <w:rPr>
                <w:rFonts w:asciiTheme="majorBidi" w:hAnsiTheme="majorBidi" w:cstheme="majorBidi"/>
                <w:b/>
                <w:bCs/>
                <w:sz w:val="24"/>
                <w:szCs w:val="24"/>
                <w:lang w:val="pt-BR"/>
              </w:rPr>
              <w:t xml:space="preserve">prekės gamintojo </w:t>
            </w:r>
            <w:r w:rsidR="004D6A62" w:rsidRPr="00E52E6F">
              <w:rPr>
                <w:rFonts w:asciiTheme="majorBidi" w:hAnsiTheme="majorBidi" w:cstheme="majorBidi"/>
                <w:b/>
                <w:bCs/>
                <w:sz w:val="24"/>
                <w:szCs w:val="24"/>
                <w:lang w:val="pt-BR"/>
              </w:rPr>
              <w:t xml:space="preserve">dokumentuose / </w:t>
            </w:r>
            <w:r>
              <w:rPr>
                <w:rFonts w:asciiTheme="majorBidi" w:hAnsiTheme="majorBidi" w:cstheme="majorBidi"/>
                <w:b/>
                <w:bCs/>
                <w:sz w:val="24"/>
                <w:szCs w:val="24"/>
                <w:lang w:val="pt-BR"/>
              </w:rPr>
              <w:t xml:space="preserve">prekės gamintojo </w:t>
            </w:r>
            <w:r w:rsidR="004D6A62" w:rsidRPr="00E52E6F">
              <w:rPr>
                <w:rFonts w:asciiTheme="majorBidi" w:hAnsiTheme="majorBidi" w:cstheme="majorBidi"/>
                <w:b/>
                <w:bCs/>
                <w:sz w:val="24"/>
                <w:szCs w:val="24"/>
                <w:lang w:val="pt-BR"/>
              </w:rPr>
              <w:t>techniniuose aprašuose originalo ir lietuvių kalba.</w:t>
            </w:r>
          </w:p>
          <w:p w14:paraId="02DE3824" w14:textId="441BD4C7" w:rsidR="004D6A62" w:rsidRPr="00E52E6F" w:rsidRDefault="006574FA"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color w:val="000000"/>
                <w:sz w:val="24"/>
                <w:szCs w:val="24"/>
              </w:rPr>
            </w:pPr>
            <w:r>
              <w:rPr>
                <w:rFonts w:asciiTheme="majorBidi" w:hAnsiTheme="majorBidi" w:cstheme="majorBidi"/>
                <w:b/>
                <w:bCs/>
                <w:sz w:val="24"/>
                <w:szCs w:val="24"/>
                <w:lang w:val="pt-BR"/>
              </w:rPr>
              <w:t>Prekės gamintojo d</w:t>
            </w:r>
            <w:r w:rsidR="004D6A62" w:rsidRPr="00E52E6F">
              <w:rPr>
                <w:rFonts w:asciiTheme="majorBidi" w:hAnsiTheme="majorBidi" w:cstheme="majorBidi"/>
                <w:b/>
                <w:bCs/>
                <w:sz w:val="24"/>
                <w:szCs w:val="24"/>
                <w:lang w:val="pt-BR"/>
              </w:rPr>
              <w:t>okumentuose/</w:t>
            </w:r>
            <w:r>
              <w:rPr>
                <w:rFonts w:asciiTheme="majorBidi" w:hAnsiTheme="majorBidi" w:cstheme="majorBidi"/>
                <w:b/>
                <w:bCs/>
                <w:sz w:val="24"/>
                <w:szCs w:val="24"/>
                <w:lang w:val="pt-BR"/>
              </w:rPr>
              <w:t xml:space="preserve">prekės gamintojo </w:t>
            </w:r>
            <w:r w:rsidR="004D6A62" w:rsidRPr="00E52E6F">
              <w:rPr>
                <w:rFonts w:asciiTheme="majorBidi" w:hAnsiTheme="majorBidi" w:cstheme="majorBidi"/>
                <w:b/>
                <w:bCs/>
                <w:sz w:val="24"/>
                <w:szCs w:val="24"/>
                <w:lang w:val="pt-BR"/>
              </w:rPr>
              <w:t>techniniuose aprašuose būtina pažymėti kiekvieną reikalaujamą parametrą</w:t>
            </w:r>
            <w:r w:rsidR="004A26E5">
              <w:rPr>
                <w:rFonts w:asciiTheme="majorBidi" w:hAnsiTheme="majorBidi" w:cstheme="majorBidi"/>
                <w:b/>
                <w:bCs/>
                <w:sz w:val="24"/>
                <w:szCs w:val="24"/>
                <w:lang w:val="pt-BR"/>
              </w:rPr>
              <w:t>, dokumentus pateikiant</w:t>
            </w:r>
            <w:r w:rsidR="004D6A62" w:rsidRPr="00E52E6F">
              <w:rPr>
                <w:rFonts w:asciiTheme="majorBidi" w:hAnsiTheme="majorBidi" w:cstheme="majorBidi"/>
                <w:b/>
                <w:bCs/>
                <w:sz w:val="24"/>
                <w:szCs w:val="24"/>
              </w:rPr>
              <w:t xml:space="preserve"> kartu su pasiūlymu)</w:t>
            </w:r>
          </w:p>
        </w:tc>
      </w:tr>
      <w:tr w:rsidR="006574FA" w:rsidRPr="00CF173A" w14:paraId="151ABB71" w14:textId="77777777" w:rsidTr="001F641E">
        <w:tc>
          <w:tcPr>
            <w:tcW w:w="1288" w:type="dxa"/>
            <w:gridSpan w:val="2"/>
          </w:tcPr>
          <w:p w14:paraId="3CA7173C" w14:textId="04C80269" w:rsidR="006574FA" w:rsidRPr="00CF173A" w:rsidRDefault="006574FA"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lastRenderedPageBreak/>
              <w:t>1</w:t>
            </w:r>
          </w:p>
        </w:tc>
        <w:tc>
          <w:tcPr>
            <w:tcW w:w="2657" w:type="dxa"/>
          </w:tcPr>
          <w:p w14:paraId="71332AD7" w14:textId="63F4778B" w:rsidR="006574FA" w:rsidRPr="00CF173A" w:rsidRDefault="006574FA"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w:t>
            </w:r>
          </w:p>
        </w:tc>
        <w:tc>
          <w:tcPr>
            <w:tcW w:w="3100" w:type="dxa"/>
          </w:tcPr>
          <w:p w14:paraId="52FF7656" w14:textId="7F5B7F78" w:rsidR="006574FA" w:rsidRPr="00CF173A" w:rsidRDefault="006574FA"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3</w:t>
            </w:r>
          </w:p>
        </w:tc>
        <w:tc>
          <w:tcPr>
            <w:tcW w:w="3156" w:type="dxa"/>
          </w:tcPr>
          <w:p w14:paraId="2D6BA160" w14:textId="37BE6605" w:rsidR="006574FA" w:rsidRPr="002537F9" w:rsidRDefault="006574FA" w:rsidP="00735FAD">
            <w:pPr>
              <w:tabs>
                <w:tab w:val="left" w:pos="3969"/>
                <w:tab w:val="left" w:pos="4253"/>
                <w:tab w:val="right" w:leader="underscore" w:pos="8505"/>
              </w:tabs>
              <w:spacing w:line="240" w:lineRule="auto"/>
              <w:ind w:firstLine="34"/>
              <w:contextualSpacing/>
              <w:jc w:val="center"/>
              <w:rPr>
                <w:rFonts w:asciiTheme="majorBidi" w:eastAsia="Calibri" w:hAnsiTheme="majorBidi" w:cstheme="majorBidi"/>
                <w:bCs/>
                <w:sz w:val="24"/>
                <w:szCs w:val="24"/>
              </w:rPr>
            </w:pPr>
            <w:r w:rsidRPr="002537F9">
              <w:rPr>
                <w:rFonts w:asciiTheme="majorBidi" w:eastAsia="Calibri" w:hAnsiTheme="majorBidi" w:cstheme="majorBidi"/>
                <w:bCs/>
                <w:sz w:val="24"/>
                <w:szCs w:val="24"/>
              </w:rPr>
              <w:t>4</w:t>
            </w:r>
          </w:p>
        </w:tc>
      </w:tr>
      <w:tr w:rsidR="004D6A62" w:rsidRPr="00CF173A" w14:paraId="4D80446E" w14:textId="77777777" w:rsidTr="00735FAD">
        <w:trPr>
          <w:trHeight w:val="377"/>
        </w:trPr>
        <w:tc>
          <w:tcPr>
            <w:tcW w:w="10201" w:type="dxa"/>
            <w:gridSpan w:val="5"/>
            <w:shd w:val="clear" w:color="auto" w:fill="D9D9D9"/>
            <w:vAlign w:val="center"/>
          </w:tcPr>
          <w:p w14:paraId="37C64CE2" w14:textId="75C040C5" w:rsidR="004D6A62" w:rsidRPr="00CF3686" w:rsidRDefault="004D6A62" w:rsidP="00CF3686">
            <w:pPr>
              <w:pStyle w:val="Sraopastraipa"/>
              <w:numPr>
                <w:ilvl w:val="3"/>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sidRPr="00CF3686">
              <w:rPr>
                <w:rFonts w:asciiTheme="majorBidi" w:hAnsiTheme="majorBidi" w:cstheme="majorBidi"/>
                <w:b/>
                <w:sz w:val="24"/>
                <w:szCs w:val="24"/>
              </w:rPr>
              <w:t>Bendrieji reikalavimai</w:t>
            </w:r>
            <w:r w:rsidR="00CB31B8">
              <w:rPr>
                <w:rFonts w:asciiTheme="majorBidi" w:hAnsiTheme="majorBidi" w:cstheme="majorBidi"/>
                <w:b/>
                <w:sz w:val="24"/>
                <w:szCs w:val="24"/>
              </w:rPr>
              <w:t>*</w:t>
            </w:r>
          </w:p>
        </w:tc>
      </w:tr>
      <w:tr w:rsidR="006574FA" w:rsidRPr="00CF173A" w14:paraId="0EEC8D7D" w14:textId="77777777" w:rsidTr="001F641E">
        <w:tc>
          <w:tcPr>
            <w:tcW w:w="1288" w:type="dxa"/>
            <w:gridSpan w:val="2"/>
          </w:tcPr>
          <w:p w14:paraId="4CCE10FE"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1.1.</w:t>
            </w:r>
          </w:p>
        </w:tc>
        <w:tc>
          <w:tcPr>
            <w:tcW w:w="2657" w:type="dxa"/>
          </w:tcPr>
          <w:p w14:paraId="186EC2BB" w14:textId="590B7A1F"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CF173A">
              <w:rPr>
                <w:rFonts w:asciiTheme="majorBidi" w:hAnsiTheme="majorBidi" w:cstheme="majorBidi"/>
                <w:sz w:val="24"/>
                <w:szCs w:val="24"/>
              </w:rPr>
              <w:t xml:space="preserve">Automobilio rūšis, </w:t>
            </w:r>
            <w:r w:rsidR="004A26E5">
              <w:rPr>
                <w:rFonts w:asciiTheme="majorBidi" w:hAnsiTheme="majorBidi" w:cstheme="majorBidi"/>
                <w:sz w:val="24"/>
                <w:szCs w:val="24"/>
              </w:rPr>
              <w:t>markė, modelis</w:t>
            </w:r>
          </w:p>
        </w:tc>
        <w:tc>
          <w:tcPr>
            <w:tcW w:w="3100" w:type="dxa"/>
          </w:tcPr>
          <w:p w14:paraId="6C314D55" w14:textId="1BBE7CA3" w:rsidR="004D6A62" w:rsidRPr="008016E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8016E7">
              <w:rPr>
                <w:rFonts w:asciiTheme="majorBidi" w:hAnsiTheme="majorBidi" w:cstheme="majorBidi"/>
                <w:sz w:val="24"/>
                <w:szCs w:val="24"/>
              </w:rPr>
              <w:t>Automobilis – M1 kategorija</w:t>
            </w:r>
          </w:p>
        </w:tc>
        <w:tc>
          <w:tcPr>
            <w:tcW w:w="3156" w:type="dxa"/>
          </w:tcPr>
          <w:p w14:paraId="3A70A812" w14:textId="7EF42A05" w:rsidR="004D6A62" w:rsidRPr="000960E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0960E7">
              <w:rPr>
                <w:rFonts w:asciiTheme="majorBidi" w:eastAsia="Calibri" w:hAnsiTheme="majorBidi" w:cstheme="majorBidi"/>
                <w:i/>
                <w:color w:val="4472C4"/>
                <w:sz w:val="24"/>
                <w:szCs w:val="24"/>
              </w:rPr>
              <w:t>(įrašyti</w:t>
            </w:r>
            <w:r w:rsidR="004A26E5">
              <w:rPr>
                <w:rFonts w:asciiTheme="majorBidi" w:eastAsia="Calibri" w:hAnsiTheme="majorBidi" w:cstheme="majorBidi"/>
                <w:i/>
                <w:color w:val="4472C4"/>
                <w:sz w:val="24"/>
                <w:szCs w:val="24"/>
              </w:rPr>
              <w:t xml:space="preserve"> Automobilio rūšį, markę, modelį</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6574FA" w:rsidRPr="00CF173A" w14:paraId="61868369" w14:textId="77777777" w:rsidTr="001F641E">
        <w:tc>
          <w:tcPr>
            <w:tcW w:w="1288" w:type="dxa"/>
            <w:gridSpan w:val="2"/>
          </w:tcPr>
          <w:p w14:paraId="23FCAACF"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1.2.</w:t>
            </w:r>
          </w:p>
        </w:tc>
        <w:tc>
          <w:tcPr>
            <w:tcW w:w="2657" w:type="dxa"/>
          </w:tcPr>
          <w:p w14:paraId="2F319C18"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CF173A">
              <w:rPr>
                <w:rFonts w:asciiTheme="majorBidi" w:hAnsiTheme="majorBidi" w:cstheme="majorBidi"/>
                <w:color w:val="000000"/>
                <w:sz w:val="24"/>
                <w:szCs w:val="24"/>
              </w:rPr>
              <w:t>Automobilio pagaminimo metai</w:t>
            </w:r>
          </w:p>
        </w:tc>
        <w:tc>
          <w:tcPr>
            <w:tcW w:w="3100" w:type="dxa"/>
          </w:tcPr>
          <w:p w14:paraId="1D3E16D8" w14:textId="176CEF1E" w:rsidR="004D6A62" w:rsidRPr="008016E7" w:rsidRDefault="003870E8"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sz w:val="24"/>
                <w:szCs w:val="24"/>
              </w:rPr>
              <w:t>Naujas neeksplo</w:t>
            </w:r>
            <w:r w:rsidR="006B233B">
              <w:rPr>
                <w:rFonts w:asciiTheme="majorBidi" w:hAnsiTheme="majorBidi" w:cstheme="majorBidi"/>
                <w:sz w:val="24"/>
                <w:szCs w:val="24"/>
              </w:rPr>
              <w:t xml:space="preserve">atuotas. </w:t>
            </w:r>
            <w:r w:rsidR="004D6A62" w:rsidRPr="008016E7">
              <w:rPr>
                <w:rFonts w:asciiTheme="majorBidi" w:hAnsiTheme="majorBidi" w:cstheme="majorBidi"/>
                <w:sz w:val="24"/>
                <w:szCs w:val="24"/>
              </w:rPr>
              <w:t xml:space="preserve">Automobilis pagamintas ne anksčiau </w:t>
            </w:r>
            <w:r w:rsidR="004D6A62" w:rsidRPr="008016E7">
              <w:rPr>
                <w:rFonts w:asciiTheme="majorBidi" w:eastAsia="Calibri" w:hAnsiTheme="majorBidi" w:cstheme="majorBidi"/>
                <w:kern w:val="2"/>
                <w:sz w:val="24"/>
                <w:szCs w:val="24"/>
                <w:lang w:eastAsia="ar-SA" w:bidi="hi-IN"/>
              </w:rPr>
              <w:t>kaip 202</w:t>
            </w:r>
            <w:r w:rsidR="00823793">
              <w:rPr>
                <w:rFonts w:asciiTheme="majorBidi" w:eastAsia="Calibri" w:hAnsiTheme="majorBidi" w:cstheme="majorBidi"/>
                <w:kern w:val="2"/>
                <w:sz w:val="24"/>
                <w:szCs w:val="24"/>
                <w:lang w:eastAsia="ar-SA" w:bidi="hi-IN"/>
              </w:rPr>
              <w:t>5</w:t>
            </w:r>
            <w:r w:rsidR="004D6A62" w:rsidRPr="008016E7">
              <w:rPr>
                <w:rFonts w:asciiTheme="majorBidi" w:eastAsia="Calibri" w:hAnsiTheme="majorBidi" w:cstheme="majorBidi"/>
                <w:kern w:val="2"/>
                <w:sz w:val="24"/>
                <w:szCs w:val="24"/>
                <w:lang w:eastAsia="ar-SA" w:bidi="hi-IN"/>
              </w:rPr>
              <w:t xml:space="preserve"> metais</w:t>
            </w:r>
          </w:p>
        </w:tc>
        <w:tc>
          <w:tcPr>
            <w:tcW w:w="3156" w:type="dxa"/>
          </w:tcPr>
          <w:p w14:paraId="71FF12F0" w14:textId="77777777" w:rsidR="004D6A62" w:rsidRPr="000960E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6574FA" w:rsidRPr="00CF173A" w14:paraId="75A1B801" w14:textId="77777777" w:rsidTr="001F641E">
        <w:tc>
          <w:tcPr>
            <w:tcW w:w="1288" w:type="dxa"/>
            <w:gridSpan w:val="2"/>
          </w:tcPr>
          <w:p w14:paraId="006C47AA"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1.3</w:t>
            </w:r>
          </w:p>
        </w:tc>
        <w:tc>
          <w:tcPr>
            <w:tcW w:w="2657" w:type="dxa"/>
          </w:tcPr>
          <w:p w14:paraId="5505E32E"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color w:val="000000"/>
                <w:sz w:val="24"/>
                <w:szCs w:val="24"/>
              </w:rPr>
              <w:t>Vairo padėtis</w:t>
            </w:r>
          </w:p>
        </w:tc>
        <w:tc>
          <w:tcPr>
            <w:tcW w:w="3100" w:type="dxa"/>
          </w:tcPr>
          <w:p w14:paraId="5DE92BCF" w14:textId="77777777" w:rsidR="004D6A62" w:rsidRPr="008016E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Kairėje</w:t>
            </w:r>
          </w:p>
        </w:tc>
        <w:tc>
          <w:tcPr>
            <w:tcW w:w="3156" w:type="dxa"/>
          </w:tcPr>
          <w:p w14:paraId="5542902B"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6574FA" w:rsidRPr="00CF173A" w14:paraId="6B85D9C2" w14:textId="77777777" w:rsidTr="001F641E">
        <w:tc>
          <w:tcPr>
            <w:tcW w:w="1288" w:type="dxa"/>
            <w:gridSpan w:val="2"/>
          </w:tcPr>
          <w:p w14:paraId="544B9CA3" w14:textId="6C101DB5"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1.</w:t>
            </w:r>
            <w:r w:rsidR="001F641E">
              <w:rPr>
                <w:rFonts w:asciiTheme="majorBidi" w:hAnsiTheme="majorBidi" w:cstheme="majorBidi"/>
                <w:color w:val="000000"/>
                <w:sz w:val="24"/>
                <w:szCs w:val="24"/>
              </w:rPr>
              <w:t>4</w:t>
            </w:r>
            <w:r w:rsidRPr="00CF173A">
              <w:rPr>
                <w:rFonts w:asciiTheme="majorBidi" w:hAnsiTheme="majorBidi" w:cstheme="majorBidi"/>
                <w:color w:val="000000"/>
                <w:sz w:val="24"/>
                <w:szCs w:val="24"/>
              </w:rPr>
              <w:t>.</w:t>
            </w:r>
          </w:p>
        </w:tc>
        <w:tc>
          <w:tcPr>
            <w:tcW w:w="2657" w:type="dxa"/>
          </w:tcPr>
          <w:p w14:paraId="73C500FD" w14:textId="77777777" w:rsidR="004D6A62" w:rsidRPr="00FA1C29"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FA1C29">
              <w:rPr>
                <w:rFonts w:asciiTheme="majorBidi" w:hAnsiTheme="majorBidi" w:cstheme="majorBidi"/>
                <w:sz w:val="24"/>
                <w:szCs w:val="24"/>
              </w:rPr>
              <w:t>Automobilio atitikimas techniniams reikalavimams dėl transporto priemonės tipo</w:t>
            </w:r>
          </w:p>
        </w:tc>
        <w:tc>
          <w:tcPr>
            <w:tcW w:w="3100" w:type="dxa"/>
          </w:tcPr>
          <w:p w14:paraId="67C3D9B3" w14:textId="77777777" w:rsidR="004D6A62" w:rsidRPr="00FA1C29"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FA1C29">
              <w:rPr>
                <w:rFonts w:asciiTheme="majorBidi" w:hAnsiTheme="majorBidi" w:cstheme="majorBidi"/>
                <w:sz w:val="24"/>
                <w:szCs w:val="24"/>
              </w:rPr>
              <w:t>Turi atitikti techninius reikalavimus, patvirtintus Valstybinės kelių transporto inspekcijos prie Susisiekimo ministerijos įsakymu „Dėl techninių reikalavimų nacionaliniam transporto priemonių tipui patvirtinti“.</w:t>
            </w:r>
          </w:p>
        </w:tc>
        <w:tc>
          <w:tcPr>
            <w:tcW w:w="3156" w:type="dxa"/>
          </w:tcPr>
          <w:p w14:paraId="5F83A887" w14:textId="77777777" w:rsidR="004D6A62" w:rsidRPr="00FA1C29" w:rsidRDefault="004D6A62" w:rsidP="00735FAD">
            <w:pPr>
              <w:spacing w:line="216" w:lineRule="auto"/>
              <w:rPr>
                <w:rFonts w:asciiTheme="majorBidi" w:eastAsia="Calibri" w:hAnsiTheme="majorBidi" w:cstheme="majorBidi"/>
                <w:sz w:val="24"/>
                <w:szCs w:val="24"/>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FA1C29">
              <w:rPr>
                <w:rFonts w:asciiTheme="majorBidi" w:eastAsia="Calibri" w:hAnsiTheme="majorBidi" w:cstheme="majorBidi"/>
                <w:sz w:val="24"/>
                <w:szCs w:val="24"/>
              </w:rPr>
              <w:t xml:space="preserve"> ............</w:t>
            </w:r>
          </w:p>
          <w:p w14:paraId="58E53096" w14:textId="77777777" w:rsidR="004D6A62" w:rsidRPr="00FA1C29"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p>
        </w:tc>
      </w:tr>
      <w:tr w:rsidR="006574FA" w:rsidRPr="00CF173A" w14:paraId="0D65E304" w14:textId="77777777" w:rsidTr="001F641E">
        <w:tc>
          <w:tcPr>
            <w:tcW w:w="1288" w:type="dxa"/>
            <w:gridSpan w:val="2"/>
          </w:tcPr>
          <w:p w14:paraId="08FFDD91" w14:textId="4D99DA52"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1.</w:t>
            </w:r>
            <w:r w:rsidR="001F641E">
              <w:rPr>
                <w:rFonts w:asciiTheme="majorBidi" w:hAnsiTheme="majorBidi" w:cstheme="majorBidi"/>
                <w:color w:val="000000"/>
                <w:sz w:val="24"/>
                <w:szCs w:val="24"/>
              </w:rPr>
              <w:t>5</w:t>
            </w:r>
            <w:r>
              <w:rPr>
                <w:rFonts w:asciiTheme="majorBidi" w:hAnsiTheme="majorBidi" w:cstheme="majorBidi"/>
                <w:color w:val="000000"/>
                <w:sz w:val="24"/>
                <w:szCs w:val="24"/>
              </w:rPr>
              <w:t>.</w:t>
            </w:r>
          </w:p>
        </w:tc>
        <w:tc>
          <w:tcPr>
            <w:tcW w:w="2657" w:type="dxa"/>
          </w:tcPr>
          <w:p w14:paraId="5AE3C157" w14:textId="77777777" w:rsidR="004D6A62" w:rsidRPr="00FA1C29"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Spalva</w:t>
            </w:r>
          </w:p>
        </w:tc>
        <w:tc>
          <w:tcPr>
            <w:tcW w:w="3100" w:type="dxa"/>
          </w:tcPr>
          <w:p w14:paraId="6E7D1340" w14:textId="77777777" w:rsidR="004D6A62" w:rsidRPr="00FA1C29"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Bet kuri</w:t>
            </w:r>
          </w:p>
        </w:tc>
        <w:tc>
          <w:tcPr>
            <w:tcW w:w="3156" w:type="dxa"/>
          </w:tcPr>
          <w:p w14:paraId="4F5866A0" w14:textId="77777777" w:rsidR="004D6A62" w:rsidRPr="00FA1C29" w:rsidRDefault="004D6A62" w:rsidP="00735FAD">
            <w:pPr>
              <w:spacing w:line="216" w:lineRule="auto"/>
              <w:rPr>
                <w:rFonts w:asciiTheme="majorBidi" w:eastAsia="Calibri" w:hAnsiTheme="majorBidi" w:cstheme="majorBidi"/>
                <w:sz w:val="24"/>
                <w:szCs w:val="24"/>
              </w:rPr>
            </w:pPr>
            <w:r>
              <w:rPr>
                <w:rFonts w:asciiTheme="majorBidi" w:eastAsia="Calibri" w:hAnsiTheme="majorBidi" w:cstheme="majorBidi"/>
                <w:i/>
                <w:color w:val="4472C4"/>
                <w:sz w:val="24"/>
                <w:szCs w:val="24"/>
              </w:rPr>
              <w:t>(</w:t>
            </w: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C526E2" w:rsidRPr="00CF173A" w14:paraId="3F0D3327" w14:textId="77777777" w:rsidTr="00B908EE">
        <w:tc>
          <w:tcPr>
            <w:tcW w:w="10201" w:type="dxa"/>
            <w:gridSpan w:val="5"/>
          </w:tcPr>
          <w:p w14:paraId="2AF61EED" w14:textId="61454E7B" w:rsidR="00C526E2" w:rsidRPr="00C526E2" w:rsidRDefault="00C526E2" w:rsidP="0022547E">
            <w:pPr>
              <w:spacing w:line="216" w:lineRule="auto"/>
              <w:jc w:val="center"/>
              <w:rPr>
                <w:rFonts w:asciiTheme="majorBidi" w:eastAsia="Calibri" w:hAnsiTheme="majorBidi" w:cstheme="majorBidi"/>
                <w:iCs/>
                <w:sz w:val="24"/>
                <w:szCs w:val="24"/>
              </w:rPr>
            </w:pPr>
            <w:r>
              <w:rPr>
                <w:rFonts w:asciiTheme="majorBidi" w:eastAsia="Calibri" w:hAnsiTheme="majorBidi" w:cstheme="majorBidi"/>
                <w:iCs/>
                <w:sz w:val="24"/>
                <w:szCs w:val="24"/>
              </w:rPr>
              <w:t>Aplinkosauginiai reikala</w:t>
            </w:r>
            <w:r w:rsidR="0022547E">
              <w:rPr>
                <w:rFonts w:asciiTheme="majorBidi" w:eastAsia="Calibri" w:hAnsiTheme="majorBidi" w:cstheme="majorBidi"/>
                <w:iCs/>
                <w:sz w:val="24"/>
                <w:szCs w:val="24"/>
              </w:rPr>
              <w:t>vimai</w:t>
            </w:r>
          </w:p>
        </w:tc>
      </w:tr>
      <w:tr w:rsidR="006574FA" w:rsidRPr="00CF173A" w14:paraId="4203B666" w14:textId="77777777" w:rsidTr="001F641E">
        <w:tc>
          <w:tcPr>
            <w:tcW w:w="1288" w:type="dxa"/>
            <w:gridSpan w:val="2"/>
          </w:tcPr>
          <w:p w14:paraId="2C73F90B" w14:textId="02F95C47" w:rsidR="00F460F1" w:rsidRDefault="00F460F1" w:rsidP="00F46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1.6.</w:t>
            </w:r>
          </w:p>
        </w:tc>
        <w:tc>
          <w:tcPr>
            <w:tcW w:w="2657" w:type="dxa"/>
          </w:tcPr>
          <w:p w14:paraId="7825D849" w14:textId="69F673FC" w:rsidR="00F460F1" w:rsidRDefault="00F460F1" w:rsidP="00F46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160FF6">
              <w:rPr>
                <w:rFonts w:asciiTheme="majorBidi" w:hAnsiTheme="majorBidi" w:cstheme="majorBidi"/>
                <w:sz w:val="24"/>
                <w:szCs w:val="24"/>
              </w:rPr>
              <w:t xml:space="preserve">Vadovaujantis Aplinkos apsaugos kriterijų, kuriuos perkančiosios organizacijos ir perkantieji subjektai turi taikyti pirkdami prekes, paslaugas ar darbus, taikymo tvarkos aprašo, </w:t>
            </w:r>
            <w:r w:rsidRPr="00160FF6">
              <w:rPr>
                <w:rFonts w:asciiTheme="majorBidi" w:hAnsiTheme="majorBidi" w:cstheme="majorBidi"/>
                <w:sz w:val="24"/>
                <w:szCs w:val="24"/>
              </w:rPr>
              <w:lastRenderedPageBreak/>
              <w:t xml:space="preserve">patvirtinto Lietuvos Respublikos aplinkos ministro 2011 m. birželio 28 d. įsakymu Nr. </w:t>
            </w:r>
            <w:r w:rsidRPr="00B15352">
              <w:rPr>
                <w:rFonts w:asciiTheme="majorBidi" w:hAnsiTheme="majorBidi" w:cstheme="majorBidi"/>
                <w:sz w:val="24"/>
                <w:szCs w:val="24"/>
              </w:rPr>
              <w:t xml:space="preserve">D1-508, </w:t>
            </w:r>
            <w:r w:rsidRPr="00B15352">
              <w:rPr>
                <w:rFonts w:asciiTheme="majorBidi" w:eastAsia="Calibri" w:hAnsiTheme="majorBidi" w:cstheme="majorBidi"/>
                <w:color w:val="000000"/>
                <w:sz w:val="24"/>
                <w:szCs w:val="24"/>
              </w:rPr>
              <w:t xml:space="preserve">„Dėl aplinkos apsaugos kriterijų taikymo, vykdant žaliuosius pirkimus, tvarkos aprašo patvirtinimo“ pakeitimo“ 4.1. punktu </w:t>
            </w:r>
            <w:r w:rsidRPr="00B15352">
              <w:rPr>
                <w:rFonts w:asciiTheme="majorBidi" w:eastAsia="Calibri" w:hAnsiTheme="majorBidi" w:cstheme="majorBidi"/>
                <w:i/>
                <w:iCs/>
                <w:color w:val="000000"/>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B15352">
              <w:rPr>
                <w:rFonts w:asciiTheme="majorBidi" w:eastAsia="Calibri" w:hAnsiTheme="majorBidi" w:cstheme="majorBidi"/>
                <w:color w:val="000000"/>
                <w:sz w:val="24"/>
                <w:szCs w:val="24"/>
              </w:rPr>
              <w:t xml:space="preserve"> – </w:t>
            </w:r>
            <w:r w:rsidRPr="00B15352">
              <w:rPr>
                <w:rFonts w:asciiTheme="majorBidi" w:eastAsia="Calibri" w:hAnsiTheme="majorBidi" w:cstheme="majorBidi"/>
                <w:b/>
                <w:bCs/>
                <w:color w:val="000000"/>
                <w:sz w:val="24"/>
                <w:szCs w:val="24"/>
              </w:rPr>
              <w:t>X skyriaus „M ir N kategorijų kelių transporto priemonės“, 10.1.1 papunkčio reikalavimais</w:t>
            </w:r>
            <w:r>
              <w:rPr>
                <w:rFonts w:asciiTheme="majorBidi" w:eastAsia="Calibri" w:hAnsiTheme="majorBidi" w:cstheme="majorBidi"/>
                <w:b/>
                <w:bCs/>
                <w:color w:val="000000"/>
                <w:sz w:val="24"/>
                <w:szCs w:val="24"/>
              </w:rPr>
              <w:t>.</w:t>
            </w:r>
          </w:p>
        </w:tc>
        <w:tc>
          <w:tcPr>
            <w:tcW w:w="3100" w:type="dxa"/>
          </w:tcPr>
          <w:p w14:paraId="2ECC73E6" w14:textId="7F07EA93" w:rsidR="00F460F1" w:rsidRPr="007368E1" w:rsidRDefault="00F460F1" w:rsidP="00F460F1">
            <w:pPr>
              <w:jc w:val="both"/>
              <w:textAlignment w:val="baseline"/>
              <w:rPr>
                <w:rFonts w:asciiTheme="majorBidi" w:hAnsiTheme="majorBidi" w:cstheme="majorBidi"/>
                <w:sz w:val="24"/>
                <w:szCs w:val="24"/>
              </w:rPr>
            </w:pPr>
            <w:r w:rsidRPr="007368E1">
              <w:rPr>
                <w:rFonts w:asciiTheme="majorBidi" w:hAnsiTheme="majorBidi" w:cstheme="majorBidi"/>
                <w:color w:val="000000"/>
                <w:sz w:val="24"/>
                <w:szCs w:val="24"/>
                <w:bdr w:val="none" w:sz="0" w:space="0" w:color="auto" w:frame="1"/>
                <w:shd w:val="clear" w:color="auto" w:fill="FFFFFF"/>
              </w:rPr>
              <w:lastRenderedPageBreak/>
              <w:t xml:space="preserve">Transporto priemonė </w:t>
            </w:r>
            <w:r w:rsidRPr="007368E1">
              <w:rPr>
                <w:rFonts w:asciiTheme="majorBidi" w:hAnsiTheme="majorBidi" w:cstheme="majorBidi"/>
                <w:sz w:val="24"/>
                <w:szCs w:val="24"/>
              </w:rPr>
              <w:t>turi atitikti šį minimalų aplinkos apsaugos kriterijų</w:t>
            </w:r>
            <w:r w:rsidRPr="007368E1">
              <w:rPr>
                <w:rFonts w:asciiTheme="majorBidi" w:hAnsiTheme="majorBidi" w:cstheme="majorBidi"/>
                <w:color w:val="000000"/>
                <w:sz w:val="24"/>
                <w:szCs w:val="24"/>
                <w:bdr w:val="none" w:sz="0" w:space="0" w:color="auto" w:frame="1"/>
                <w:shd w:val="clear" w:color="auto" w:fill="FFFFFF"/>
              </w:rPr>
              <w:t xml:space="preserve">: </w:t>
            </w:r>
            <w:bookmarkStart w:id="6" w:name="part_f20a9403c30d41cca34a68c30b673464"/>
            <w:bookmarkEnd w:id="6"/>
            <w:r w:rsidRPr="007368E1">
              <w:rPr>
                <w:rFonts w:asciiTheme="majorBidi" w:hAnsiTheme="majorBidi" w:cstheme="majorBidi"/>
                <w:color w:val="000000"/>
                <w:sz w:val="24"/>
                <w:szCs w:val="24"/>
                <w:bdr w:val="none" w:sz="0" w:space="0" w:color="auto" w:frame="1"/>
                <w:shd w:val="clear" w:color="auto" w:fill="FFFFFF"/>
              </w:rPr>
              <w:t xml:space="preserve">atliekant pirkimus </w:t>
            </w:r>
            <w:r w:rsidRPr="007368E1">
              <w:rPr>
                <w:rFonts w:asciiTheme="majorBidi" w:hAnsiTheme="majorBidi" w:cstheme="majorBidi"/>
                <w:sz w:val="24"/>
                <w:szCs w:val="24"/>
                <w:bdr w:val="none" w:sz="0" w:space="0" w:color="auto" w:frame="1"/>
                <w:shd w:val="clear" w:color="auto" w:fill="FFFFFF"/>
              </w:rPr>
              <w:t xml:space="preserve">Lietuvos Respublikos </w:t>
            </w:r>
            <w:r w:rsidRPr="007368E1">
              <w:rPr>
                <w:rFonts w:asciiTheme="majorBidi" w:hAnsiTheme="majorBidi" w:cstheme="majorBidi"/>
                <w:color w:val="000000"/>
                <w:sz w:val="24"/>
                <w:szCs w:val="24"/>
                <w:bdr w:val="none" w:sz="0" w:space="0" w:color="auto" w:frame="1"/>
                <w:shd w:val="clear" w:color="auto" w:fill="FFFFFF"/>
              </w:rPr>
              <w:t xml:space="preserve">alternatyviųjų degalų įstatymo 15 straipsnio 1 dalyje nustatytais atvejais ir atsižvelgiant į šio įstatymo 15 </w:t>
            </w:r>
            <w:r w:rsidRPr="007368E1">
              <w:rPr>
                <w:rFonts w:asciiTheme="majorBidi" w:hAnsiTheme="majorBidi" w:cstheme="majorBidi"/>
                <w:color w:val="000000"/>
                <w:sz w:val="24"/>
                <w:szCs w:val="24"/>
                <w:bdr w:val="none" w:sz="0" w:space="0" w:color="auto" w:frame="1"/>
                <w:shd w:val="clear" w:color="auto" w:fill="FFFFFF"/>
              </w:rPr>
              <w:lastRenderedPageBreak/>
              <w:t xml:space="preserve">straipsnio 3, 4 ir 5 dalyse pirkimams nustatytus reikalavimus, perkama transporto priemonė suprantama kaip apibrėžta Alternatyviųjų degalų įstatymo 2 straipsnio </w:t>
            </w:r>
            <w:r w:rsidR="006574FA">
              <w:rPr>
                <w:rFonts w:asciiTheme="majorBidi" w:hAnsiTheme="majorBidi" w:cstheme="majorBidi"/>
                <w:color w:val="000000"/>
                <w:sz w:val="24"/>
                <w:szCs w:val="24"/>
                <w:bdr w:val="none" w:sz="0" w:space="0" w:color="auto" w:frame="1"/>
                <w:shd w:val="clear" w:color="auto" w:fill="FFFFFF"/>
              </w:rPr>
              <w:t>16</w:t>
            </w:r>
            <w:r w:rsidR="006574FA" w:rsidRPr="007368E1">
              <w:rPr>
                <w:rFonts w:asciiTheme="majorBidi" w:hAnsiTheme="majorBidi" w:cstheme="majorBidi"/>
                <w:color w:val="000000"/>
                <w:sz w:val="24"/>
                <w:szCs w:val="24"/>
                <w:bdr w:val="none" w:sz="0" w:space="0" w:color="auto" w:frame="1"/>
                <w:shd w:val="clear" w:color="auto" w:fill="FFFFFF"/>
              </w:rPr>
              <w:t xml:space="preserve"> </w:t>
            </w:r>
            <w:r w:rsidRPr="007368E1">
              <w:rPr>
                <w:rFonts w:asciiTheme="majorBidi" w:hAnsiTheme="majorBidi" w:cstheme="majorBidi"/>
                <w:color w:val="000000"/>
                <w:sz w:val="24"/>
                <w:szCs w:val="24"/>
                <w:bdr w:val="none" w:sz="0" w:space="0" w:color="auto" w:frame="1"/>
                <w:shd w:val="clear" w:color="auto" w:fill="FFFFFF"/>
              </w:rPr>
              <w:t xml:space="preserve">ir (ar) </w:t>
            </w:r>
            <w:r w:rsidR="006574FA">
              <w:rPr>
                <w:rFonts w:asciiTheme="majorBidi" w:hAnsiTheme="majorBidi" w:cstheme="majorBidi"/>
                <w:color w:val="000000"/>
                <w:sz w:val="24"/>
                <w:szCs w:val="24"/>
                <w:bdr w:val="none" w:sz="0" w:space="0" w:color="auto" w:frame="1"/>
                <w:shd w:val="clear" w:color="auto" w:fill="FFFFFF"/>
              </w:rPr>
              <w:t>23</w:t>
            </w:r>
            <w:r w:rsidR="006574FA" w:rsidRPr="007368E1">
              <w:rPr>
                <w:rFonts w:asciiTheme="majorBidi" w:hAnsiTheme="majorBidi" w:cstheme="majorBidi"/>
                <w:color w:val="000000"/>
                <w:sz w:val="24"/>
                <w:szCs w:val="24"/>
                <w:bdr w:val="none" w:sz="0" w:space="0" w:color="auto" w:frame="1"/>
                <w:shd w:val="clear" w:color="auto" w:fill="FFFFFF"/>
              </w:rPr>
              <w:t xml:space="preserve"> </w:t>
            </w:r>
            <w:r w:rsidRPr="007368E1">
              <w:rPr>
                <w:rFonts w:asciiTheme="majorBidi" w:hAnsiTheme="majorBidi" w:cstheme="majorBidi"/>
                <w:color w:val="000000"/>
                <w:sz w:val="24"/>
                <w:szCs w:val="24"/>
                <w:bdr w:val="none" w:sz="0" w:space="0" w:color="auto" w:frame="1"/>
                <w:shd w:val="clear" w:color="auto" w:fill="FFFFFF"/>
              </w:rPr>
              <w:t xml:space="preserve">dalyse, išskyrus šio įstatymo 15 straipsnio 7 dalyje nurodytas transporto priemones (vadovautis aktualia Lietuvos Respublikos </w:t>
            </w:r>
            <w:r>
              <w:rPr>
                <w:rFonts w:asciiTheme="majorBidi" w:hAnsiTheme="majorBidi" w:cstheme="majorBidi"/>
                <w:color w:val="000000"/>
                <w:sz w:val="24"/>
                <w:szCs w:val="24"/>
                <w:bdr w:val="none" w:sz="0" w:space="0" w:color="auto" w:frame="1"/>
                <w:shd w:val="clear" w:color="auto" w:fill="FFFFFF"/>
              </w:rPr>
              <w:t>a</w:t>
            </w:r>
            <w:r w:rsidRPr="007368E1">
              <w:rPr>
                <w:rFonts w:asciiTheme="majorBidi" w:hAnsiTheme="majorBidi" w:cstheme="majorBidi"/>
                <w:color w:val="000000"/>
                <w:sz w:val="24"/>
                <w:szCs w:val="24"/>
                <w:bdr w:val="none" w:sz="0" w:space="0" w:color="auto" w:frame="1"/>
                <w:shd w:val="clear" w:color="auto" w:fill="FFFFFF"/>
              </w:rPr>
              <w:t>lternatyvių</w:t>
            </w:r>
            <w:r>
              <w:rPr>
                <w:rFonts w:asciiTheme="majorBidi" w:hAnsiTheme="majorBidi" w:cstheme="majorBidi"/>
                <w:color w:val="000000"/>
                <w:sz w:val="24"/>
                <w:szCs w:val="24"/>
                <w:bdr w:val="none" w:sz="0" w:space="0" w:color="auto" w:frame="1"/>
                <w:shd w:val="clear" w:color="auto" w:fill="FFFFFF"/>
              </w:rPr>
              <w:t>jų</w:t>
            </w:r>
            <w:r w:rsidRPr="007368E1">
              <w:rPr>
                <w:rFonts w:asciiTheme="majorBidi" w:hAnsiTheme="majorBidi" w:cstheme="majorBidi"/>
                <w:color w:val="000000"/>
                <w:sz w:val="24"/>
                <w:szCs w:val="24"/>
                <w:bdr w:val="none" w:sz="0" w:space="0" w:color="auto" w:frame="1"/>
                <w:shd w:val="clear" w:color="auto" w:fill="FFFFFF"/>
              </w:rPr>
              <w:t xml:space="preserve"> degalų įstatymo redakcija).</w:t>
            </w:r>
          </w:p>
          <w:p w14:paraId="5EE758B0" w14:textId="77777777" w:rsidR="00F460F1" w:rsidRDefault="00F460F1" w:rsidP="00F46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156" w:type="dxa"/>
          </w:tcPr>
          <w:p w14:paraId="62BB6F40" w14:textId="77777777" w:rsidR="00293A3C" w:rsidRPr="000226EA" w:rsidRDefault="00293A3C" w:rsidP="00293A3C">
            <w:pPr>
              <w:widowControl w:val="0"/>
              <w:autoSpaceDE w:val="0"/>
              <w:adjustRightInd w:val="0"/>
              <w:rPr>
                <w:rFonts w:asciiTheme="majorBidi" w:eastAsia="Calibri" w:hAnsiTheme="majorBidi" w:cstheme="majorBidi"/>
                <w:sz w:val="24"/>
                <w:szCs w:val="24"/>
              </w:rPr>
            </w:pPr>
            <w:r w:rsidRPr="000226EA">
              <w:rPr>
                <w:rFonts w:asciiTheme="majorBidi" w:eastAsia="Calibri" w:hAnsiTheme="majorBidi" w:cstheme="majorBidi"/>
                <w:sz w:val="24"/>
                <w:szCs w:val="24"/>
              </w:rPr>
              <w:lastRenderedPageBreak/>
              <w:t xml:space="preserve">Atitinka </w:t>
            </w:r>
            <w:r w:rsidRPr="000226EA">
              <w:rPr>
                <w:rFonts w:asciiTheme="majorBidi" w:eastAsia="Calibri" w:hAnsiTheme="majorBidi" w:cstheme="majorBidi"/>
                <w:i/>
                <w:color w:val="4472C4"/>
                <w:sz w:val="24"/>
                <w:szCs w:val="24"/>
              </w:rPr>
              <w:t>(taip/ne):</w:t>
            </w:r>
            <w:r w:rsidRPr="000226EA">
              <w:rPr>
                <w:rFonts w:asciiTheme="majorBidi" w:eastAsia="Calibri" w:hAnsiTheme="majorBidi" w:cstheme="majorBidi"/>
                <w:sz w:val="24"/>
                <w:szCs w:val="24"/>
              </w:rPr>
              <w:t xml:space="preserve"> ............</w:t>
            </w:r>
          </w:p>
          <w:p w14:paraId="6C422EA1" w14:textId="4BA7CAC2" w:rsidR="00F460F1" w:rsidRDefault="00293A3C" w:rsidP="00293A3C">
            <w:pPr>
              <w:spacing w:line="216" w:lineRule="auto"/>
              <w:rPr>
                <w:rFonts w:asciiTheme="majorBidi" w:eastAsia="Calibri" w:hAnsiTheme="majorBidi" w:cstheme="majorBidi"/>
                <w:i/>
                <w:color w:val="4472C4"/>
                <w:sz w:val="24"/>
                <w:szCs w:val="24"/>
              </w:rPr>
            </w:pPr>
            <w:r w:rsidRPr="000226EA">
              <w:rPr>
                <w:rFonts w:asciiTheme="majorBidi" w:eastAsia="Calibri" w:hAnsiTheme="majorBidi" w:cstheme="majorBidi"/>
                <w:sz w:val="24"/>
                <w:szCs w:val="24"/>
              </w:rPr>
              <w:t>Su pasiūlymu pateikiami pagrindžiantys dokumentai*</w:t>
            </w:r>
          </w:p>
        </w:tc>
      </w:tr>
      <w:tr w:rsidR="004D6A62" w:rsidRPr="00CF173A" w14:paraId="04C91D48" w14:textId="77777777" w:rsidTr="00735FAD">
        <w:trPr>
          <w:trHeight w:val="419"/>
        </w:trPr>
        <w:tc>
          <w:tcPr>
            <w:tcW w:w="10201" w:type="dxa"/>
            <w:gridSpan w:val="5"/>
            <w:shd w:val="clear" w:color="auto" w:fill="D9D9D9"/>
            <w:vAlign w:val="center"/>
          </w:tcPr>
          <w:p w14:paraId="18C2D098" w14:textId="6579D776" w:rsidR="004D6A62" w:rsidRPr="001F641E" w:rsidRDefault="004D6A62" w:rsidP="001F641E">
            <w:pPr>
              <w:pStyle w:val="Sraopastraip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color w:val="000000"/>
                <w:sz w:val="24"/>
                <w:szCs w:val="24"/>
              </w:rPr>
            </w:pPr>
            <w:r w:rsidRPr="001F641E">
              <w:rPr>
                <w:rFonts w:asciiTheme="majorBidi" w:hAnsiTheme="majorBidi" w:cstheme="majorBidi"/>
                <w:b/>
                <w:color w:val="000000"/>
                <w:sz w:val="24"/>
                <w:szCs w:val="24"/>
              </w:rPr>
              <w:t>Variklis</w:t>
            </w:r>
            <w:r w:rsidR="000F3B84">
              <w:rPr>
                <w:rFonts w:asciiTheme="majorBidi" w:hAnsiTheme="majorBidi" w:cstheme="majorBidi"/>
                <w:b/>
                <w:color w:val="000000"/>
                <w:sz w:val="24"/>
                <w:szCs w:val="24"/>
              </w:rPr>
              <w:t>*</w:t>
            </w:r>
          </w:p>
        </w:tc>
      </w:tr>
      <w:tr w:rsidR="006574FA" w:rsidRPr="00CF173A" w14:paraId="39ADDD85" w14:textId="77777777" w:rsidTr="001F641E">
        <w:trPr>
          <w:trHeight w:val="419"/>
        </w:trPr>
        <w:tc>
          <w:tcPr>
            <w:tcW w:w="1288" w:type="dxa"/>
            <w:gridSpan w:val="2"/>
          </w:tcPr>
          <w:p w14:paraId="1EB9D9F0" w14:textId="09445959"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color w:val="000000"/>
                <w:sz w:val="24"/>
                <w:szCs w:val="24"/>
              </w:rPr>
            </w:pPr>
            <w:r w:rsidRPr="00A95CF1">
              <w:rPr>
                <w:rFonts w:asciiTheme="majorBidi" w:hAnsiTheme="majorBidi" w:cstheme="majorBidi"/>
                <w:sz w:val="24"/>
                <w:szCs w:val="24"/>
              </w:rPr>
              <w:t>2.</w:t>
            </w:r>
            <w:r w:rsidR="001F641E">
              <w:rPr>
                <w:rFonts w:asciiTheme="majorBidi" w:hAnsiTheme="majorBidi" w:cstheme="majorBidi"/>
                <w:sz w:val="24"/>
                <w:szCs w:val="24"/>
              </w:rPr>
              <w:t>1</w:t>
            </w:r>
          </w:p>
        </w:tc>
        <w:tc>
          <w:tcPr>
            <w:tcW w:w="2657" w:type="dxa"/>
          </w:tcPr>
          <w:p w14:paraId="5AEA80F0" w14:textId="17C08077" w:rsidR="004D6A62" w:rsidRPr="00A95CF1" w:rsidRDefault="001F641E"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asciiTheme="majorBidi" w:hAnsiTheme="majorBidi" w:cstheme="majorBidi"/>
                <w:b/>
                <w:color w:val="000000"/>
                <w:sz w:val="24"/>
                <w:szCs w:val="24"/>
              </w:rPr>
            </w:pPr>
            <w:r>
              <w:rPr>
                <w:rFonts w:asciiTheme="majorBidi" w:hAnsiTheme="majorBidi" w:cstheme="majorBidi"/>
                <w:sz w:val="24"/>
                <w:szCs w:val="24"/>
              </w:rPr>
              <w:t>Variklio g</w:t>
            </w:r>
            <w:r w:rsidR="004D6A62" w:rsidRPr="00A95CF1">
              <w:rPr>
                <w:rFonts w:asciiTheme="majorBidi" w:hAnsiTheme="majorBidi" w:cstheme="majorBidi"/>
                <w:sz w:val="24"/>
                <w:szCs w:val="24"/>
              </w:rPr>
              <w:t>alia</w:t>
            </w:r>
            <w:r>
              <w:rPr>
                <w:rFonts w:asciiTheme="majorBidi" w:hAnsiTheme="majorBidi" w:cstheme="majorBidi"/>
                <w:sz w:val="24"/>
                <w:szCs w:val="24"/>
              </w:rPr>
              <w:t xml:space="preserve"> </w:t>
            </w:r>
            <w:r w:rsidRPr="00A95CF1">
              <w:rPr>
                <w:rFonts w:asciiTheme="majorBidi" w:hAnsiTheme="majorBidi" w:cstheme="majorBidi"/>
                <w:sz w:val="24"/>
                <w:szCs w:val="24"/>
              </w:rPr>
              <w:t>kW</w:t>
            </w:r>
          </w:p>
        </w:tc>
        <w:tc>
          <w:tcPr>
            <w:tcW w:w="3100" w:type="dxa"/>
          </w:tcPr>
          <w:p w14:paraId="71614C3A" w14:textId="497F5005"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A95CF1">
              <w:rPr>
                <w:rFonts w:asciiTheme="majorBidi" w:hAnsiTheme="majorBidi" w:cstheme="majorBidi"/>
                <w:sz w:val="24"/>
                <w:szCs w:val="24"/>
              </w:rPr>
              <w:t>Ne mažiau kaip 1</w:t>
            </w:r>
            <w:r w:rsidR="001F641E">
              <w:rPr>
                <w:rFonts w:asciiTheme="majorBidi" w:hAnsiTheme="majorBidi" w:cstheme="majorBidi"/>
                <w:sz w:val="24"/>
                <w:szCs w:val="24"/>
              </w:rPr>
              <w:t>18</w:t>
            </w:r>
            <w:r w:rsidRPr="00A95CF1">
              <w:rPr>
                <w:rFonts w:asciiTheme="majorBidi" w:hAnsiTheme="majorBidi" w:cstheme="majorBidi"/>
                <w:sz w:val="24"/>
                <w:szCs w:val="24"/>
              </w:rPr>
              <w:t xml:space="preserve"> kW</w:t>
            </w:r>
          </w:p>
        </w:tc>
        <w:tc>
          <w:tcPr>
            <w:tcW w:w="3156" w:type="dxa"/>
          </w:tcPr>
          <w:p w14:paraId="3CB6537E"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C85750">
              <w:rPr>
                <w:rFonts w:asciiTheme="majorBidi" w:eastAsia="Calibri" w:hAnsiTheme="majorBidi" w:cstheme="majorBidi"/>
                <w:i/>
                <w:color w:val="4472C4"/>
                <w:sz w:val="24"/>
                <w:szCs w:val="24"/>
              </w:rPr>
              <w:t>(įrašyti</w:t>
            </w:r>
            <w:r w:rsidRPr="00C85750">
              <w:rPr>
                <w:rFonts w:asciiTheme="majorBidi" w:eastAsia="Calibri" w:hAnsiTheme="majorBidi" w:cstheme="majorBidi"/>
                <w:color w:val="4472C4"/>
                <w:sz w:val="24"/>
                <w:szCs w:val="24"/>
              </w:rPr>
              <w:t>)</w:t>
            </w:r>
            <w:r w:rsidRPr="00C85750">
              <w:rPr>
                <w:rFonts w:asciiTheme="majorBidi" w:eastAsia="Calibri" w:hAnsiTheme="majorBidi" w:cstheme="majorBidi"/>
                <w:sz w:val="24"/>
                <w:szCs w:val="24"/>
              </w:rPr>
              <w:t>: .....................................</w:t>
            </w:r>
          </w:p>
        </w:tc>
      </w:tr>
      <w:tr w:rsidR="006574FA" w:rsidRPr="00CF173A" w14:paraId="1E4E46B7" w14:textId="77777777" w:rsidTr="001F641E">
        <w:trPr>
          <w:trHeight w:val="602"/>
        </w:trPr>
        <w:tc>
          <w:tcPr>
            <w:tcW w:w="1288" w:type="dxa"/>
            <w:gridSpan w:val="2"/>
          </w:tcPr>
          <w:p w14:paraId="5E17FB80" w14:textId="47CEF287"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color w:val="000000"/>
                <w:sz w:val="24"/>
                <w:szCs w:val="24"/>
              </w:rPr>
            </w:pPr>
            <w:r w:rsidRPr="00A95CF1">
              <w:rPr>
                <w:rFonts w:asciiTheme="majorBidi" w:hAnsiTheme="majorBidi" w:cstheme="majorBidi"/>
                <w:sz w:val="24"/>
                <w:szCs w:val="24"/>
              </w:rPr>
              <w:t>2.</w:t>
            </w:r>
            <w:r w:rsidR="001F641E">
              <w:rPr>
                <w:rFonts w:asciiTheme="majorBidi" w:hAnsiTheme="majorBidi" w:cstheme="majorBidi"/>
                <w:sz w:val="24"/>
                <w:szCs w:val="24"/>
              </w:rPr>
              <w:t>2</w:t>
            </w:r>
          </w:p>
        </w:tc>
        <w:tc>
          <w:tcPr>
            <w:tcW w:w="2657" w:type="dxa"/>
          </w:tcPr>
          <w:p w14:paraId="59184294" w14:textId="47B9F500" w:rsidR="004D6A62" w:rsidRPr="00A95CF1" w:rsidRDefault="001F641E"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asciiTheme="majorBidi" w:hAnsiTheme="majorBidi" w:cstheme="majorBidi"/>
                <w:b/>
                <w:color w:val="000000"/>
                <w:sz w:val="24"/>
                <w:szCs w:val="24"/>
              </w:rPr>
            </w:pPr>
            <w:r>
              <w:rPr>
                <w:rFonts w:asciiTheme="majorBidi" w:hAnsiTheme="majorBidi" w:cstheme="majorBidi"/>
                <w:sz w:val="24"/>
                <w:szCs w:val="24"/>
              </w:rPr>
              <w:t>Variklio galia (AG)</w:t>
            </w:r>
          </w:p>
        </w:tc>
        <w:tc>
          <w:tcPr>
            <w:tcW w:w="3100" w:type="dxa"/>
          </w:tcPr>
          <w:p w14:paraId="12BF02E2" w14:textId="7B1625AB"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A95CF1">
              <w:rPr>
                <w:rFonts w:asciiTheme="majorBidi" w:hAnsiTheme="majorBidi" w:cstheme="majorBidi"/>
                <w:sz w:val="24"/>
                <w:szCs w:val="24"/>
              </w:rPr>
              <w:t xml:space="preserve">Ne </w:t>
            </w:r>
            <w:r w:rsidR="00120702">
              <w:rPr>
                <w:rFonts w:asciiTheme="majorBidi" w:hAnsiTheme="majorBidi" w:cstheme="majorBidi"/>
                <w:sz w:val="24"/>
                <w:szCs w:val="24"/>
              </w:rPr>
              <w:t>mažiau</w:t>
            </w:r>
            <w:r w:rsidRPr="00A95CF1">
              <w:rPr>
                <w:rFonts w:asciiTheme="majorBidi" w:hAnsiTheme="majorBidi" w:cstheme="majorBidi"/>
                <w:sz w:val="24"/>
                <w:szCs w:val="24"/>
              </w:rPr>
              <w:t xml:space="preserve"> kaip </w:t>
            </w:r>
            <w:r w:rsidR="001F641E">
              <w:rPr>
                <w:rFonts w:asciiTheme="majorBidi" w:hAnsiTheme="majorBidi" w:cstheme="majorBidi"/>
                <w:sz w:val="24"/>
                <w:szCs w:val="24"/>
              </w:rPr>
              <w:t>160 AG</w:t>
            </w:r>
          </w:p>
        </w:tc>
        <w:tc>
          <w:tcPr>
            <w:tcW w:w="3156" w:type="dxa"/>
          </w:tcPr>
          <w:p w14:paraId="44DE46C8"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C85750">
              <w:rPr>
                <w:rFonts w:asciiTheme="majorBidi" w:eastAsia="Calibri" w:hAnsiTheme="majorBidi" w:cstheme="majorBidi"/>
                <w:i/>
                <w:color w:val="4472C4"/>
                <w:sz w:val="24"/>
                <w:szCs w:val="24"/>
              </w:rPr>
              <w:t>(įrašyti</w:t>
            </w:r>
            <w:r w:rsidRPr="00C85750">
              <w:rPr>
                <w:rFonts w:asciiTheme="majorBidi" w:eastAsia="Calibri" w:hAnsiTheme="majorBidi" w:cstheme="majorBidi"/>
                <w:color w:val="4472C4"/>
                <w:sz w:val="24"/>
                <w:szCs w:val="24"/>
              </w:rPr>
              <w:t>)</w:t>
            </w:r>
            <w:r w:rsidRPr="00C85750">
              <w:rPr>
                <w:rFonts w:asciiTheme="majorBidi" w:eastAsia="Calibri" w:hAnsiTheme="majorBidi" w:cstheme="majorBidi"/>
                <w:sz w:val="24"/>
                <w:szCs w:val="24"/>
              </w:rPr>
              <w:t>: .....................................</w:t>
            </w:r>
          </w:p>
        </w:tc>
      </w:tr>
      <w:tr w:rsidR="006574FA" w:rsidRPr="00CF173A" w14:paraId="71A49FD0" w14:textId="77777777" w:rsidTr="001F641E">
        <w:trPr>
          <w:trHeight w:val="419"/>
        </w:trPr>
        <w:tc>
          <w:tcPr>
            <w:tcW w:w="1288" w:type="dxa"/>
            <w:gridSpan w:val="2"/>
          </w:tcPr>
          <w:p w14:paraId="3BFBAF13" w14:textId="17063924"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color w:val="000000"/>
                <w:sz w:val="24"/>
                <w:szCs w:val="24"/>
              </w:rPr>
            </w:pPr>
            <w:r w:rsidRPr="00A95CF1">
              <w:rPr>
                <w:rFonts w:asciiTheme="majorBidi" w:hAnsiTheme="majorBidi" w:cstheme="majorBidi"/>
                <w:sz w:val="24"/>
                <w:szCs w:val="24"/>
              </w:rPr>
              <w:t>2.</w:t>
            </w:r>
            <w:r w:rsidR="001F641E">
              <w:rPr>
                <w:rFonts w:asciiTheme="majorBidi" w:hAnsiTheme="majorBidi" w:cstheme="majorBidi"/>
                <w:sz w:val="24"/>
                <w:szCs w:val="24"/>
              </w:rPr>
              <w:t>3</w:t>
            </w:r>
          </w:p>
        </w:tc>
        <w:tc>
          <w:tcPr>
            <w:tcW w:w="2657" w:type="dxa"/>
          </w:tcPr>
          <w:p w14:paraId="41784884" w14:textId="37527FB3"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asciiTheme="majorBidi" w:hAnsiTheme="majorBidi" w:cstheme="majorBidi"/>
                <w:b/>
                <w:color w:val="000000"/>
                <w:sz w:val="24"/>
                <w:szCs w:val="24"/>
              </w:rPr>
            </w:pPr>
            <w:r w:rsidRPr="00A95CF1">
              <w:rPr>
                <w:rFonts w:asciiTheme="majorBidi" w:hAnsiTheme="majorBidi" w:cstheme="majorBidi"/>
                <w:sz w:val="24"/>
                <w:szCs w:val="24"/>
              </w:rPr>
              <w:t xml:space="preserve">Variklio </w:t>
            </w:r>
            <w:r w:rsidR="001F641E">
              <w:rPr>
                <w:rFonts w:asciiTheme="majorBidi" w:hAnsiTheme="majorBidi" w:cstheme="majorBidi"/>
                <w:sz w:val="24"/>
                <w:szCs w:val="24"/>
              </w:rPr>
              <w:t>darbo tūris (l)</w:t>
            </w:r>
          </w:p>
        </w:tc>
        <w:tc>
          <w:tcPr>
            <w:tcW w:w="3100" w:type="dxa"/>
          </w:tcPr>
          <w:p w14:paraId="3E82B6E9" w14:textId="11B07954" w:rsidR="004D6A62" w:rsidRPr="00A95CF1" w:rsidRDefault="001F641E"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Pr>
                <w:rFonts w:asciiTheme="majorBidi" w:hAnsiTheme="majorBidi" w:cstheme="majorBidi"/>
                <w:sz w:val="24"/>
                <w:szCs w:val="24"/>
              </w:rPr>
              <w:t>Ne mažiau 1,6 l</w:t>
            </w:r>
          </w:p>
        </w:tc>
        <w:tc>
          <w:tcPr>
            <w:tcW w:w="3156" w:type="dxa"/>
          </w:tcPr>
          <w:p w14:paraId="37AFE302"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C85750">
              <w:rPr>
                <w:rFonts w:asciiTheme="majorBidi" w:eastAsia="Calibri" w:hAnsiTheme="majorBidi" w:cstheme="majorBidi"/>
                <w:i/>
                <w:color w:val="4472C4"/>
                <w:sz w:val="24"/>
                <w:szCs w:val="24"/>
              </w:rPr>
              <w:t>(įrašyti</w:t>
            </w:r>
            <w:r w:rsidRPr="00C85750">
              <w:rPr>
                <w:rFonts w:asciiTheme="majorBidi" w:eastAsia="Calibri" w:hAnsiTheme="majorBidi" w:cstheme="majorBidi"/>
                <w:color w:val="4472C4"/>
                <w:sz w:val="24"/>
                <w:szCs w:val="24"/>
              </w:rPr>
              <w:t>)</w:t>
            </w:r>
            <w:r w:rsidRPr="00C85750">
              <w:rPr>
                <w:rFonts w:asciiTheme="majorBidi" w:eastAsia="Calibri" w:hAnsiTheme="majorBidi" w:cstheme="majorBidi"/>
                <w:sz w:val="24"/>
                <w:szCs w:val="24"/>
              </w:rPr>
              <w:t>: .....................................</w:t>
            </w:r>
          </w:p>
        </w:tc>
      </w:tr>
      <w:tr w:rsidR="006574FA" w:rsidRPr="00CF173A" w14:paraId="5C02276F" w14:textId="77777777" w:rsidTr="001F641E">
        <w:trPr>
          <w:trHeight w:val="419"/>
        </w:trPr>
        <w:tc>
          <w:tcPr>
            <w:tcW w:w="1288" w:type="dxa"/>
            <w:gridSpan w:val="2"/>
          </w:tcPr>
          <w:p w14:paraId="5393D178" w14:textId="74BB131C"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color w:val="000000"/>
                <w:sz w:val="24"/>
                <w:szCs w:val="24"/>
              </w:rPr>
            </w:pPr>
            <w:r w:rsidRPr="00A95CF1">
              <w:rPr>
                <w:rFonts w:asciiTheme="majorBidi" w:hAnsiTheme="majorBidi" w:cstheme="majorBidi"/>
                <w:sz w:val="24"/>
                <w:szCs w:val="24"/>
              </w:rPr>
              <w:t>2.</w:t>
            </w:r>
            <w:r w:rsidR="001F641E">
              <w:rPr>
                <w:rFonts w:asciiTheme="majorBidi" w:hAnsiTheme="majorBidi" w:cstheme="majorBidi"/>
                <w:sz w:val="24"/>
                <w:szCs w:val="24"/>
              </w:rPr>
              <w:t>4</w:t>
            </w:r>
          </w:p>
        </w:tc>
        <w:tc>
          <w:tcPr>
            <w:tcW w:w="2657" w:type="dxa"/>
          </w:tcPr>
          <w:p w14:paraId="68D7B970" w14:textId="4A89E73D" w:rsidR="004D6A62" w:rsidRPr="001F641E" w:rsidRDefault="001F641E"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Pr>
                <w:rFonts w:asciiTheme="majorBidi" w:hAnsiTheme="majorBidi" w:cstheme="majorBidi"/>
                <w:b/>
                <w:color w:val="000000"/>
                <w:sz w:val="24"/>
                <w:szCs w:val="24"/>
              </w:rPr>
            </w:pPr>
            <w:r w:rsidRPr="00A95CF1">
              <w:rPr>
                <w:rFonts w:asciiTheme="majorBidi" w:hAnsiTheme="majorBidi" w:cstheme="majorBidi"/>
                <w:sz w:val="24"/>
                <w:szCs w:val="24"/>
              </w:rPr>
              <w:t xml:space="preserve">Variklio </w:t>
            </w:r>
            <w:r>
              <w:rPr>
                <w:rFonts w:asciiTheme="majorBidi" w:hAnsiTheme="majorBidi" w:cstheme="majorBidi"/>
                <w:sz w:val="24"/>
                <w:szCs w:val="24"/>
              </w:rPr>
              <w:t>darbo tūris (cm</w:t>
            </w:r>
            <w:r>
              <w:rPr>
                <w:rFonts w:asciiTheme="majorBidi" w:hAnsiTheme="majorBidi" w:cstheme="majorBidi"/>
                <w:sz w:val="24"/>
                <w:szCs w:val="24"/>
                <w:vertAlign w:val="superscript"/>
              </w:rPr>
              <w:t>3</w:t>
            </w:r>
            <w:r>
              <w:rPr>
                <w:rFonts w:asciiTheme="majorBidi" w:hAnsiTheme="majorBidi" w:cstheme="majorBidi"/>
                <w:sz w:val="24"/>
                <w:szCs w:val="24"/>
              </w:rPr>
              <w:t>)</w:t>
            </w:r>
          </w:p>
        </w:tc>
        <w:tc>
          <w:tcPr>
            <w:tcW w:w="3100" w:type="dxa"/>
          </w:tcPr>
          <w:p w14:paraId="36F1FD84" w14:textId="4368F45F"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A95CF1">
              <w:rPr>
                <w:rFonts w:asciiTheme="majorBidi" w:hAnsiTheme="majorBidi" w:cstheme="majorBidi"/>
                <w:sz w:val="24"/>
                <w:szCs w:val="24"/>
              </w:rPr>
              <w:t xml:space="preserve">Ne mažiau </w:t>
            </w:r>
            <w:r w:rsidR="001F641E">
              <w:rPr>
                <w:rFonts w:asciiTheme="majorBidi" w:hAnsiTheme="majorBidi" w:cstheme="majorBidi"/>
                <w:sz w:val="24"/>
                <w:szCs w:val="24"/>
              </w:rPr>
              <w:t>1598</w:t>
            </w:r>
          </w:p>
        </w:tc>
        <w:tc>
          <w:tcPr>
            <w:tcW w:w="3156" w:type="dxa"/>
          </w:tcPr>
          <w:p w14:paraId="7C978625"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C85750">
              <w:rPr>
                <w:rFonts w:asciiTheme="majorBidi" w:eastAsia="Calibri" w:hAnsiTheme="majorBidi" w:cstheme="majorBidi"/>
                <w:i/>
                <w:color w:val="4472C4"/>
                <w:sz w:val="24"/>
                <w:szCs w:val="24"/>
              </w:rPr>
              <w:t>(įrašyti</w:t>
            </w:r>
            <w:r w:rsidRPr="00C85750">
              <w:rPr>
                <w:rFonts w:asciiTheme="majorBidi" w:eastAsia="Calibri" w:hAnsiTheme="majorBidi" w:cstheme="majorBidi"/>
                <w:color w:val="4472C4"/>
                <w:sz w:val="24"/>
                <w:szCs w:val="24"/>
              </w:rPr>
              <w:t>)</w:t>
            </w:r>
            <w:r w:rsidRPr="00C85750">
              <w:rPr>
                <w:rFonts w:asciiTheme="majorBidi" w:eastAsia="Calibri" w:hAnsiTheme="majorBidi" w:cstheme="majorBidi"/>
                <w:sz w:val="24"/>
                <w:szCs w:val="24"/>
              </w:rPr>
              <w:t>: .....................................</w:t>
            </w:r>
          </w:p>
        </w:tc>
      </w:tr>
      <w:tr w:rsidR="004D6A62" w:rsidRPr="00CF173A" w14:paraId="11431C53" w14:textId="77777777" w:rsidTr="00735FAD">
        <w:trPr>
          <w:trHeight w:val="419"/>
        </w:trPr>
        <w:tc>
          <w:tcPr>
            <w:tcW w:w="10201" w:type="dxa"/>
            <w:gridSpan w:val="5"/>
            <w:shd w:val="clear" w:color="auto" w:fill="D9D9D9"/>
            <w:vAlign w:val="center"/>
          </w:tcPr>
          <w:p w14:paraId="1587AEA1" w14:textId="0E4BACB3" w:rsidR="004D6A62" w:rsidRPr="00CF173A" w:rsidRDefault="004D6A62" w:rsidP="001F641E">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Transmisija</w:t>
            </w:r>
            <w:r w:rsidR="000F3B84">
              <w:rPr>
                <w:rFonts w:asciiTheme="majorBidi" w:hAnsiTheme="majorBidi" w:cstheme="majorBidi"/>
                <w:b/>
                <w:color w:val="000000"/>
                <w:sz w:val="24"/>
                <w:szCs w:val="24"/>
              </w:rPr>
              <w:t>*</w:t>
            </w:r>
          </w:p>
        </w:tc>
      </w:tr>
      <w:tr w:rsidR="006574FA" w:rsidRPr="00CF173A" w14:paraId="5A7D9AC0" w14:textId="77777777" w:rsidTr="001F641E">
        <w:tc>
          <w:tcPr>
            <w:tcW w:w="1288" w:type="dxa"/>
            <w:gridSpan w:val="2"/>
          </w:tcPr>
          <w:p w14:paraId="56A25AB7" w14:textId="77777777" w:rsidR="004D6A62" w:rsidRPr="00180DF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180DF7">
              <w:rPr>
                <w:rFonts w:asciiTheme="majorBidi" w:hAnsiTheme="majorBidi" w:cstheme="majorBidi"/>
                <w:sz w:val="24"/>
                <w:szCs w:val="24"/>
              </w:rPr>
              <w:lastRenderedPageBreak/>
              <w:t>3.1.</w:t>
            </w:r>
          </w:p>
        </w:tc>
        <w:tc>
          <w:tcPr>
            <w:tcW w:w="2657" w:type="dxa"/>
          </w:tcPr>
          <w:p w14:paraId="2D7F1205" w14:textId="77777777" w:rsidR="004D6A62" w:rsidRPr="00180DF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red"/>
              </w:rPr>
            </w:pPr>
            <w:r w:rsidRPr="00180DF7">
              <w:rPr>
                <w:rFonts w:asciiTheme="majorBidi" w:hAnsiTheme="majorBidi" w:cstheme="majorBidi"/>
                <w:sz w:val="24"/>
                <w:szCs w:val="24"/>
              </w:rPr>
              <w:t>Transmisija</w:t>
            </w:r>
          </w:p>
        </w:tc>
        <w:tc>
          <w:tcPr>
            <w:tcW w:w="3100" w:type="dxa"/>
          </w:tcPr>
          <w:p w14:paraId="7EE32719" w14:textId="69373C18" w:rsidR="004D6A62" w:rsidRPr="00180DF7" w:rsidRDefault="001F641E"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red"/>
              </w:rPr>
            </w:pPr>
            <w:r>
              <w:rPr>
                <w:rFonts w:asciiTheme="majorBidi" w:hAnsiTheme="majorBidi" w:cstheme="majorBidi"/>
                <w:sz w:val="24"/>
                <w:szCs w:val="24"/>
              </w:rPr>
              <w:t>Mechaninė</w:t>
            </w:r>
            <w:r w:rsidR="00233EB7">
              <w:rPr>
                <w:rFonts w:asciiTheme="majorBidi" w:hAnsiTheme="majorBidi" w:cstheme="majorBidi"/>
                <w:sz w:val="24"/>
                <w:szCs w:val="24"/>
              </w:rPr>
              <w:t xml:space="preserve"> arba automatinė</w:t>
            </w:r>
          </w:p>
        </w:tc>
        <w:tc>
          <w:tcPr>
            <w:tcW w:w="3156" w:type="dxa"/>
          </w:tcPr>
          <w:p w14:paraId="6B5FEFC0"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E212D1">
              <w:rPr>
                <w:rFonts w:asciiTheme="majorBidi" w:eastAsia="Calibri" w:hAnsiTheme="majorBidi" w:cstheme="majorBidi"/>
                <w:i/>
                <w:color w:val="4472C4"/>
                <w:sz w:val="24"/>
                <w:szCs w:val="24"/>
              </w:rPr>
              <w:t>(įrašyti</w:t>
            </w:r>
            <w:r w:rsidRPr="00E212D1">
              <w:rPr>
                <w:rFonts w:asciiTheme="majorBidi" w:eastAsia="Calibri" w:hAnsiTheme="majorBidi" w:cstheme="majorBidi"/>
                <w:color w:val="4472C4"/>
                <w:sz w:val="24"/>
                <w:szCs w:val="24"/>
              </w:rPr>
              <w:t>)</w:t>
            </w:r>
            <w:r w:rsidRPr="00E212D1">
              <w:rPr>
                <w:rFonts w:asciiTheme="majorBidi" w:eastAsia="Calibri" w:hAnsiTheme="majorBidi" w:cstheme="majorBidi"/>
                <w:sz w:val="24"/>
                <w:szCs w:val="24"/>
              </w:rPr>
              <w:t>: .....................................</w:t>
            </w:r>
          </w:p>
        </w:tc>
      </w:tr>
      <w:tr w:rsidR="006574FA" w:rsidRPr="00CF173A" w14:paraId="1A04DC05" w14:textId="77777777" w:rsidTr="001F641E">
        <w:tc>
          <w:tcPr>
            <w:tcW w:w="1288" w:type="dxa"/>
            <w:gridSpan w:val="2"/>
          </w:tcPr>
          <w:p w14:paraId="1FA69749" w14:textId="77777777" w:rsidR="004D6A62" w:rsidRPr="00180DF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180DF7">
              <w:rPr>
                <w:rFonts w:asciiTheme="majorBidi" w:hAnsiTheme="majorBidi" w:cstheme="majorBidi"/>
                <w:color w:val="000000"/>
                <w:sz w:val="24"/>
                <w:szCs w:val="24"/>
              </w:rPr>
              <w:t>3.2.</w:t>
            </w:r>
          </w:p>
        </w:tc>
        <w:tc>
          <w:tcPr>
            <w:tcW w:w="2657" w:type="dxa"/>
          </w:tcPr>
          <w:p w14:paraId="550695B3" w14:textId="409D0DFF" w:rsidR="004D6A62" w:rsidRPr="00180DF7" w:rsidRDefault="001F641E"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sz w:val="24"/>
                <w:szCs w:val="24"/>
              </w:rPr>
              <w:t>Varantieji ratai</w:t>
            </w:r>
          </w:p>
        </w:tc>
        <w:tc>
          <w:tcPr>
            <w:tcW w:w="3100" w:type="dxa"/>
          </w:tcPr>
          <w:p w14:paraId="78A9C71F" w14:textId="472B3E2C" w:rsidR="004D6A62" w:rsidRPr="00180DF7" w:rsidRDefault="001F641E"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highlight w:val="yellow"/>
              </w:rPr>
            </w:pPr>
            <w:r>
              <w:rPr>
                <w:rFonts w:asciiTheme="majorBidi" w:hAnsiTheme="majorBidi" w:cstheme="majorBidi"/>
                <w:sz w:val="24"/>
                <w:szCs w:val="24"/>
              </w:rPr>
              <w:t>AWD</w:t>
            </w:r>
          </w:p>
        </w:tc>
        <w:tc>
          <w:tcPr>
            <w:tcW w:w="3156" w:type="dxa"/>
          </w:tcPr>
          <w:p w14:paraId="2448DAF6"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E212D1">
              <w:rPr>
                <w:rFonts w:asciiTheme="majorBidi" w:eastAsia="Calibri" w:hAnsiTheme="majorBidi" w:cstheme="majorBidi"/>
                <w:i/>
                <w:color w:val="4472C4"/>
                <w:sz w:val="24"/>
                <w:szCs w:val="24"/>
              </w:rPr>
              <w:t>(įrašyti</w:t>
            </w:r>
            <w:r w:rsidRPr="00E212D1">
              <w:rPr>
                <w:rFonts w:asciiTheme="majorBidi" w:eastAsia="Calibri" w:hAnsiTheme="majorBidi" w:cstheme="majorBidi"/>
                <w:color w:val="4472C4"/>
                <w:sz w:val="24"/>
                <w:szCs w:val="24"/>
              </w:rPr>
              <w:t>)</w:t>
            </w:r>
            <w:r w:rsidRPr="00E212D1">
              <w:rPr>
                <w:rFonts w:asciiTheme="majorBidi" w:eastAsia="Calibri" w:hAnsiTheme="majorBidi" w:cstheme="majorBidi"/>
                <w:sz w:val="24"/>
                <w:szCs w:val="24"/>
              </w:rPr>
              <w:t>: .....................................</w:t>
            </w:r>
          </w:p>
        </w:tc>
      </w:tr>
      <w:tr w:rsidR="004D6A62" w:rsidRPr="00CF173A" w14:paraId="6573C5FD" w14:textId="77777777" w:rsidTr="00735FAD">
        <w:trPr>
          <w:trHeight w:val="413"/>
        </w:trPr>
        <w:tc>
          <w:tcPr>
            <w:tcW w:w="10201" w:type="dxa"/>
            <w:gridSpan w:val="5"/>
            <w:shd w:val="clear" w:color="auto" w:fill="D9D9D9"/>
            <w:vAlign w:val="center"/>
          </w:tcPr>
          <w:p w14:paraId="44A0BCB2" w14:textId="082D18E9" w:rsidR="004D6A62" w:rsidRPr="00CF173A" w:rsidRDefault="004D6A62" w:rsidP="001F641E">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Pr>
                <w:rFonts w:asciiTheme="majorBidi" w:hAnsiTheme="majorBidi" w:cstheme="majorBidi"/>
                <w:b/>
                <w:sz w:val="24"/>
                <w:szCs w:val="24"/>
              </w:rPr>
              <w:t>Kėbulas ir jo dydis</w:t>
            </w:r>
            <w:r w:rsidR="000F3B84">
              <w:rPr>
                <w:rFonts w:asciiTheme="majorBidi" w:hAnsiTheme="majorBidi" w:cstheme="majorBidi"/>
                <w:b/>
                <w:sz w:val="24"/>
                <w:szCs w:val="24"/>
              </w:rPr>
              <w:t>*</w:t>
            </w:r>
          </w:p>
        </w:tc>
      </w:tr>
      <w:tr w:rsidR="006574FA" w:rsidRPr="00CF173A" w14:paraId="7224ED0D" w14:textId="77777777" w:rsidTr="001F641E">
        <w:trPr>
          <w:trHeight w:val="176"/>
        </w:trPr>
        <w:tc>
          <w:tcPr>
            <w:tcW w:w="1288" w:type="dxa"/>
            <w:gridSpan w:val="2"/>
          </w:tcPr>
          <w:p w14:paraId="257F6622" w14:textId="3B58689F" w:rsidR="004D6A62" w:rsidRPr="007B5FF5" w:rsidRDefault="007B5FF5" w:rsidP="007B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r w:rsidRPr="007B5FF5">
              <w:rPr>
                <w:rFonts w:asciiTheme="majorBidi" w:hAnsiTheme="majorBidi" w:cstheme="majorBidi"/>
                <w:bCs/>
                <w:sz w:val="24"/>
                <w:szCs w:val="24"/>
              </w:rPr>
              <w:t>4.1.</w:t>
            </w:r>
          </w:p>
        </w:tc>
        <w:tc>
          <w:tcPr>
            <w:tcW w:w="2657" w:type="dxa"/>
          </w:tcPr>
          <w:p w14:paraId="237DFD6C" w14:textId="77777777"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Durelių skaičius</w:t>
            </w:r>
          </w:p>
        </w:tc>
        <w:tc>
          <w:tcPr>
            <w:tcW w:w="3100" w:type="dxa"/>
          </w:tcPr>
          <w:p w14:paraId="336FCE42" w14:textId="77777777"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5</w:t>
            </w:r>
          </w:p>
        </w:tc>
        <w:tc>
          <w:tcPr>
            <w:tcW w:w="3156" w:type="dxa"/>
            <w:vAlign w:val="center"/>
          </w:tcPr>
          <w:p w14:paraId="63489264" w14:textId="77777777" w:rsidR="004D6A62" w:rsidRPr="00B12706" w:rsidRDefault="004D6A62" w:rsidP="00735FAD">
            <w:pPr>
              <w:spacing w:line="216" w:lineRule="auto"/>
              <w:rPr>
                <w:rFonts w:asciiTheme="majorBidi" w:eastAsia="Calibri" w:hAnsiTheme="majorBidi" w:cstheme="majorBidi"/>
                <w:sz w:val="24"/>
                <w:szCs w:val="24"/>
              </w:rPr>
            </w:pPr>
            <w:r w:rsidRPr="00B12706">
              <w:rPr>
                <w:rFonts w:asciiTheme="majorBidi" w:eastAsia="Calibri" w:hAnsiTheme="majorBidi" w:cstheme="majorBidi"/>
                <w:sz w:val="24"/>
                <w:szCs w:val="24"/>
              </w:rPr>
              <w:t xml:space="preserve">Atitinka </w:t>
            </w:r>
            <w:r w:rsidRPr="00B12706">
              <w:rPr>
                <w:rFonts w:asciiTheme="majorBidi" w:eastAsia="Calibri" w:hAnsiTheme="majorBidi" w:cstheme="majorBidi"/>
                <w:i/>
                <w:color w:val="4472C4"/>
                <w:sz w:val="24"/>
                <w:szCs w:val="24"/>
              </w:rPr>
              <w:t>(taip/ne):</w:t>
            </w:r>
            <w:r w:rsidRPr="00B12706">
              <w:rPr>
                <w:rFonts w:asciiTheme="majorBidi" w:eastAsia="Calibri" w:hAnsiTheme="majorBidi" w:cstheme="majorBidi"/>
                <w:sz w:val="24"/>
                <w:szCs w:val="24"/>
              </w:rPr>
              <w:t xml:space="preserve"> ............</w:t>
            </w:r>
          </w:p>
        </w:tc>
      </w:tr>
      <w:tr w:rsidR="006574FA" w:rsidRPr="00CF173A" w14:paraId="11A6A521" w14:textId="77777777" w:rsidTr="001F641E">
        <w:trPr>
          <w:trHeight w:val="175"/>
        </w:trPr>
        <w:tc>
          <w:tcPr>
            <w:tcW w:w="1288" w:type="dxa"/>
            <w:gridSpan w:val="2"/>
          </w:tcPr>
          <w:p w14:paraId="0DA70D0D" w14:textId="12950B72" w:rsidR="004D6A62" w:rsidRPr="002A5B0F" w:rsidRDefault="007B5FF5"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Pr>
                <w:rFonts w:asciiTheme="majorBidi" w:hAnsiTheme="majorBidi" w:cstheme="majorBidi"/>
                <w:bCs/>
                <w:sz w:val="24"/>
                <w:szCs w:val="24"/>
              </w:rPr>
              <w:t>4</w:t>
            </w:r>
            <w:r w:rsidR="004D6A62" w:rsidRPr="002A5B0F">
              <w:rPr>
                <w:rFonts w:asciiTheme="majorBidi" w:hAnsiTheme="majorBidi" w:cstheme="majorBidi"/>
                <w:bCs/>
                <w:sz w:val="24"/>
                <w:szCs w:val="24"/>
              </w:rPr>
              <w:t>.2</w:t>
            </w:r>
          </w:p>
        </w:tc>
        <w:tc>
          <w:tcPr>
            <w:tcW w:w="2657" w:type="dxa"/>
          </w:tcPr>
          <w:p w14:paraId="5CAC72FA" w14:textId="77777777"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Atstumas tarp ašių</w:t>
            </w:r>
          </w:p>
        </w:tc>
        <w:tc>
          <w:tcPr>
            <w:tcW w:w="3100" w:type="dxa"/>
          </w:tcPr>
          <w:p w14:paraId="5EC3D70E" w14:textId="7171B814"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Ne mažiau kaip 2</w:t>
            </w:r>
            <w:r w:rsidR="001F641E">
              <w:rPr>
                <w:rFonts w:asciiTheme="majorBidi" w:hAnsiTheme="majorBidi" w:cstheme="majorBidi"/>
                <w:bCs/>
                <w:sz w:val="24"/>
                <w:szCs w:val="24"/>
              </w:rPr>
              <w:t>68</w:t>
            </w:r>
            <w:r w:rsidRPr="002A5B0F">
              <w:rPr>
                <w:rFonts w:asciiTheme="majorBidi" w:hAnsiTheme="majorBidi" w:cstheme="majorBidi"/>
                <w:bCs/>
                <w:sz w:val="24"/>
                <w:szCs w:val="24"/>
              </w:rPr>
              <w:t>0 mm</w:t>
            </w:r>
          </w:p>
        </w:tc>
        <w:tc>
          <w:tcPr>
            <w:tcW w:w="3156" w:type="dxa"/>
          </w:tcPr>
          <w:p w14:paraId="1A1E260E"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6574FA" w:rsidRPr="00CF173A" w14:paraId="0C4DA621" w14:textId="77777777" w:rsidTr="001F641E">
        <w:trPr>
          <w:trHeight w:val="175"/>
        </w:trPr>
        <w:tc>
          <w:tcPr>
            <w:tcW w:w="1288" w:type="dxa"/>
            <w:gridSpan w:val="2"/>
          </w:tcPr>
          <w:p w14:paraId="4119A5C0" w14:textId="36A43E30" w:rsidR="004D6A62" w:rsidRPr="002A5B0F" w:rsidRDefault="007B5FF5"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Pr>
                <w:rFonts w:asciiTheme="majorBidi" w:hAnsiTheme="majorBidi" w:cstheme="majorBidi"/>
                <w:bCs/>
                <w:sz w:val="24"/>
                <w:szCs w:val="24"/>
              </w:rPr>
              <w:t>4</w:t>
            </w:r>
            <w:r w:rsidR="004D6A62" w:rsidRPr="002A5B0F">
              <w:rPr>
                <w:rFonts w:asciiTheme="majorBidi" w:hAnsiTheme="majorBidi" w:cstheme="majorBidi"/>
                <w:bCs/>
                <w:sz w:val="24"/>
                <w:szCs w:val="24"/>
              </w:rPr>
              <w:t>.3</w:t>
            </w:r>
          </w:p>
        </w:tc>
        <w:tc>
          <w:tcPr>
            <w:tcW w:w="2657" w:type="dxa"/>
          </w:tcPr>
          <w:p w14:paraId="0FF88A86" w14:textId="77777777"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 w:hanging="35"/>
              <w:rPr>
                <w:rFonts w:asciiTheme="majorBidi" w:hAnsiTheme="majorBidi" w:cstheme="majorBidi"/>
                <w:b/>
                <w:sz w:val="24"/>
                <w:szCs w:val="24"/>
              </w:rPr>
            </w:pPr>
            <w:r w:rsidRPr="002A5B0F">
              <w:rPr>
                <w:rFonts w:asciiTheme="majorBidi" w:hAnsiTheme="majorBidi" w:cstheme="majorBidi"/>
                <w:bCs/>
                <w:sz w:val="24"/>
                <w:szCs w:val="24"/>
              </w:rPr>
              <w:t>Išmatavimai (ilgis x plotis x aukštis, mm)</w:t>
            </w:r>
          </w:p>
        </w:tc>
        <w:tc>
          <w:tcPr>
            <w:tcW w:w="3100" w:type="dxa"/>
          </w:tcPr>
          <w:p w14:paraId="4CE6ED01" w14:textId="3FB0784B"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hanging="11"/>
              <w:rPr>
                <w:rFonts w:asciiTheme="majorBidi" w:hAnsiTheme="majorBidi" w:cstheme="majorBidi"/>
                <w:b/>
                <w:sz w:val="24"/>
                <w:szCs w:val="24"/>
              </w:rPr>
            </w:pPr>
            <w:r w:rsidRPr="002A5B0F">
              <w:rPr>
                <w:rFonts w:asciiTheme="majorBidi" w:hAnsiTheme="majorBidi" w:cstheme="majorBidi"/>
                <w:bCs/>
                <w:sz w:val="24"/>
                <w:szCs w:val="24"/>
              </w:rPr>
              <w:t>Ne mažiau kaip 45</w:t>
            </w:r>
            <w:r w:rsidR="005C44DF">
              <w:rPr>
                <w:rFonts w:asciiTheme="majorBidi" w:hAnsiTheme="majorBidi" w:cstheme="majorBidi"/>
                <w:bCs/>
                <w:sz w:val="24"/>
                <w:szCs w:val="24"/>
              </w:rPr>
              <w:t>10</w:t>
            </w:r>
            <w:r w:rsidRPr="002A5B0F">
              <w:rPr>
                <w:rFonts w:asciiTheme="majorBidi" w:hAnsiTheme="majorBidi" w:cstheme="majorBidi"/>
                <w:bCs/>
                <w:sz w:val="24"/>
                <w:szCs w:val="24"/>
              </w:rPr>
              <w:t xml:space="preserve"> x 1850 x 1</w:t>
            </w:r>
            <w:r w:rsidR="001F641E">
              <w:rPr>
                <w:rFonts w:asciiTheme="majorBidi" w:hAnsiTheme="majorBidi" w:cstheme="majorBidi"/>
                <w:bCs/>
                <w:sz w:val="24"/>
                <w:szCs w:val="24"/>
              </w:rPr>
              <w:t>6</w:t>
            </w:r>
            <w:r w:rsidR="00A95C16">
              <w:rPr>
                <w:rFonts w:asciiTheme="majorBidi" w:hAnsiTheme="majorBidi" w:cstheme="majorBidi"/>
                <w:bCs/>
                <w:sz w:val="24"/>
                <w:szCs w:val="24"/>
              </w:rPr>
              <w:t>45</w:t>
            </w:r>
            <w:r w:rsidRPr="002A5B0F">
              <w:rPr>
                <w:rFonts w:asciiTheme="majorBidi" w:hAnsiTheme="majorBidi" w:cstheme="majorBidi"/>
                <w:bCs/>
                <w:sz w:val="24"/>
                <w:szCs w:val="24"/>
              </w:rPr>
              <w:t xml:space="preserve"> mm</w:t>
            </w:r>
          </w:p>
        </w:tc>
        <w:tc>
          <w:tcPr>
            <w:tcW w:w="3156" w:type="dxa"/>
          </w:tcPr>
          <w:p w14:paraId="521F0D4A"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6574FA" w:rsidRPr="00CF173A" w14:paraId="0B7765C5" w14:textId="77777777" w:rsidTr="001F641E">
        <w:trPr>
          <w:trHeight w:val="175"/>
        </w:trPr>
        <w:tc>
          <w:tcPr>
            <w:tcW w:w="1288" w:type="dxa"/>
            <w:gridSpan w:val="2"/>
          </w:tcPr>
          <w:p w14:paraId="19EAF617" w14:textId="39CC2F8C" w:rsidR="004D6A62" w:rsidRPr="002A5B0F" w:rsidRDefault="00A95C16"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Pr>
                <w:rFonts w:asciiTheme="majorBidi" w:hAnsiTheme="majorBidi" w:cstheme="majorBidi"/>
                <w:bCs/>
                <w:sz w:val="24"/>
                <w:szCs w:val="24"/>
              </w:rPr>
              <w:t>4</w:t>
            </w:r>
            <w:r w:rsidR="004D6A62" w:rsidRPr="002A5B0F">
              <w:rPr>
                <w:rFonts w:asciiTheme="majorBidi" w:hAnsiTheme="majorBidi" w:cstheme="majorBidi"/>
                <w:bCs/>
                <w:sz w:val="24"/>
                <w:szCs w:val="24"/>
              </w:rPr>
              <w:t xml:space="preserve">.4 </w:t>
            </w:r>
          </w:p>
        </w:tc>
        <w:tc>
          <w:tcPr>
            <w:tcW w:w="2657" w:type="dxa"/>
          </w:tcPr>
          <w:p w14:paraId="65EF8960" w14:textId="77777777"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Bagažinės tūris</w:t>
            </w:r>
          </w:p>
        </w:tc>
        <w:tc>
          <w:tcPr>
            <w:tcW w:w="3100" w:type="dxa"/>
          </w:tcPr>
          <w:p w14:paraId="31760A7B" w14:textId="554FF3F8"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 xml:space="preserve">Ne mažiau kaip </w:t>
            </w:r>
            <w:r w:rsidR="001F641E">
              <w:rPr>
                <w:rFonts w:asciiTheme="majorBidi" w:hAnsiTheme="majorBidi" w:cstheme="majorBidi"/>
                <w:bCs/>
                <w:sz w:val="24"/>
                <w:szCs w:val="24"/>
              </w:rPr>
              <w:t>5</w:t>
            </w:r>
            <w:r w:rsidR="00233EB7">
              <w:rPr>
                <w:rFonts w:asciiTheme="majorBidi" w:hAnsiTheme="majorBidi" w:cstheme="majorBidi"/>
                <w:bCs/>
                <w:sz w:val="24"/>
                <w:szCs w:val="24"/>
              </w:rPr>
              <w:t>4</w:t>
            </w:r>
            <w:r w:rsidR="00A95C16">
              <w:rPr>
                <w:rFonts w:asciiTheme="majorBidi" w:hAnsiTheme="majorBidi" w:cstheme="majorBidi"/>
                <w:bCs/>
                <w:sz w:val="24"/>
                <w:szCs w:val="24"/>
              </w:rPr>
              <w:t>0</w:t>
            </w:r>
            <w:r w:rsidRPr="002A5B0F">
              <w:rPr>
                <w:rFonts w:asciiTheme="majorBidi" w:hAnsiTheme="majorBidi" w:cstheme="majorBidi"/>
                <w:bCs/>
                <w:sz w:val="24"/>
                <w:szCs w:val="24"/>
              </w:rPr>
              <w:t xml:space="preserve"> litrų</w:t>
            </w:r>
          </w:p>
        </w:tc>
        <w:tc>
          <w:tcPr>
            <w:tcW w:w="3156" w:type="dxa"/>
          </w:tcPr>
          <w:p w14:paraId="187CEC06"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4D6A62" w:rsidRPr="00CF173A" w14:paraId="645346A7" w14:textId="77777777" w:rsidTr="00735FAD">
        <w:trPr>
          <w:trHeight w:val="413"/>
        </w:trPr>
        <w:tc>
          <w:tcPr>
            <w:tcW w:w="10201" w:type="dxa"/>
            <w:gridSpan w:val="5"/>
            <w:shd w:val="clear" w:color="auto" w:fill="D9D9D9"/>
            <w:vAlign w:val="center"/>
          </w:tcPr>
          <w:p w14:paraId="7EC846DB" w14:textId="2B816E78" w:rsidR="004D6A62" w:rsidRPr="003955FD" w:rsidRDefault="004D6A62" w:rsidP="001F641E">
            <w:pPr>
              <w:pStyle w:val="Sraopastraip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Pr>
                <w:rFonts w:asciiTheme="majorBidi" w:hAnsiTheme="majorBidi" w:cstheme="majorBidi"/>
                <w:b/>
                <w:sz w:val="24"/>
                <w:szCs w:val="24"/>
              </w:rPr>
              <w:t>Padangos ir ratai</w:t>
            </w:r>
            <w:r w:rsidR="000F3B84">
              <w:rPr>
                <w:rFonts w:asciiTheme="majorBidi" w:hAnsiTheme="majorBidi" w:cstheme="majorBidi"/>
                <w:b/>
                <w:sz w:val="24"/>
                <w:szCs w:val="24"/>
              </w:rPr>
              <w:t>**</w:t>
            </w:r>
          </w:p>
        </w:tc>
      </w:tr>
      <w:tr w:rsidR="006574FA" w:rsidRPr="00CF173A" w14:paraId="462C134B" w14:textId="77777777" w:rsidTr="001F641E">
        <w:trPr>
          <w:trHeight w:val="117"/>
        </w:trPr>
        <w:tc>
          <w:tcPr>
            <w:tcW w:w="1236" w:type="dxa"/>
          </w:tcPr>
          <w:p w14:paraId="69CA61B0" w14:textId="2A8C2B1E" w:rsidR="004D6A62" w:rsidRPr="008121F3" w:rsidRDefault="00A95C16"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Pr>
                <w:rFonts w:asciiTheme="majorBidi" w:hAnsiTheme="majorBidi" w:cstheme="majorBidi"/>
                <w:sz w:val="24"/>
                <w:szCs w:val="24"/>
              </w:rPr>
              <w:t>5</w:t>
            </w:r>
            <w:r w:rsidR="004D6A62" w:rsidRPr="008121F3">
              <w:rPr>
                <w:rFonts w:asciiTheme="majorBidi" w:hAnsiTheme="majorBidi" w:cstheme="majorBidi"/>
                <w:sz w:val="24"/>
                <w:szCs w:val="24"/>
              </w:rPr>
              <w:t>.1</w:t>
            </w:r>
          </w:p>
        </w:tc>
        <w:tc>
          <w:tcPr>
            <w:tcW w:w="2709" w:type="dxa"/>
            <w:gridSpan w:val="2"/>
          </w:tcPr>
          <w:p w14:paraId="141281CB" w14:textId="77777777" w:rsidR="004D6A62" w:rsidRPr="00F7145D"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rPr>
                <w:rFonts w:asciiTheme="majorBidi" w:hAnsiTheme="majorBidi" w:cstheme="majorBidi"/>
                <w:b/>
                <w:sz w:val="24"/>
                <w:szCs w:val="24"/>
              </w:rPr>
            </w:pPr>
            <w:r w:rsidRPr="00F7145D">
              <w:rPr>
                <w:rFonts w:asciiTheme="majorBidi" w:hAnsiTheme="majorBidi" w:cstheme="majorBidi"/>
                <w:sz w:val="24"/>
                <w:szCs w:val="24"/>
              </w:rPr>
              <w:t>Padangų komplektai žieminės/vasarinės</w:t>
            </w:r>
          </w:p>
        </w:tc>
        <w:tc>
          <w:tcPr>
            <w:tcW w:w="3100" w:type="dxa"/>
          </w:tcPr>
          <w:p w14:paraId="250A0EF5" w14:textId="77777777" w:rsidR="004D6A62" w:rsidRPr="00F7145D"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F7145D">
              <w:rPr>
                <w:rFonts w:asciiTheme="majorBidi" w:hAnsiTheme="majorBidi" w:cstheme="majorBidi"/>
                <w:sz w:val="24"/>
                <w:szCs w:val="24"/>
              </w:rPr>
              <w:t>Turi būti</w:t>
            </w:r>
          </w:p>
        </w:tc>
        <w:tc>
          <w:tcPr>
            <w:tcW w:w="3156" w:type="dxa"/>
          </w:tcPr>
          <w:p w14:paraId="0DEC880D"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Pr>
                <w:rFonts w:asciiTheme="majorBidi" w:eastAsia="Calibri" w:hAnsiTheme="majorBidi" w:cstheme="majorBidi"/>
                <w:sz w:val="24"/>
                <w:szCs w:val="24"/>
              </w:rPr>
              <w:t>Yr</w:t>
            </w:r>
            <w:r w:rsidRPr="00E55F32">
              <w:rPr>
                <w:rFonts w:asciiTheme="majorBidi" w:eastAsia="Calibri" w:hAnsiTheme="majorBidi" w:cstheme="majorBidi"/>
                <w:sz w:val="24"/>
                <w:szCs w:val="24"/>
              </w:rPr>
              <w:t xml:space="preserve">a </w:t>
            </w:r>
            <w:r w:rsidRPr="00E55F32">
              <w:rPr>
                <w:rFonts w:asciiTheme="majorBidi" w:eastAsia="Calibri" w:hAnsiTheme="majorBidi" w:cstheme="majorBidi"/>
                <w:i/>
                <w:color w:val="4472C4"/>
                <w:sz w:val="24"/>
                <w:szCs w:val="24"/>
              </w:rPr>
              <w:t>(taip/ne):</w:t>
            </w:r>
            <w:r w:rsidRPr="00E55F32">
              <w:rPr>
                <w:rFonts w:asciiTheme="majorBidi" w:eastAsia="Calibri" w:hAnsiTheme="majorBidi" w:cstheme="majorBidi"/>
                <w:sz w:val="24"/>
                <w:szCs w:val="24"/>
              </w:rPr>
              <w:t xml:space="preserve"> ............</w:t>
            </w:r>
          </w:p>
        </w:tc>
      </w:tr>
      <w:tr w:rsidR="006574FA" w:rsidRPr="00CF173A" w14:paraId="036653DD" w14:textId="77777777" w:rsidTr="001F641E">
        <w:trPr>
          <w:trHeight w:val="117"/>
        </w:trPr>
        <w:tc>
          <w:tcPr>
            <w:tcW w:w="1236" w:type="dxa"/>
          </w:tcPr>
          <w:p w14:paraId="23ED0368" w14:textId="56C84759" w:rsidR="004D6A62" w:rsidRPr="008121F3" w:rsidRDefault="00E30D9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Pr>
                <w:rFonts w:asciiTheme="majorBidi" w:hAnsiTheme="majorBidi" w:cstheme="majorBidi"/>
                <w:sz w:val="24"/>
                <w:szCs w:val="24"/>
              </w:rPr>
              <w:t>5</w:t>
            </w:r>
            <w:r w:rsidR="004D6A62" w:rsidRPr="008121F3">
              <w:rPr>
                <w:rFonts w:asciiTheme="majorBidi" w:hAnsiTheme="majorBidi" w:cstheme="majorBidi"/>
                <w:sz w:val="24"/>
                <w:szCs w:val="24"/>
              </w:rPr>
              <w:t>.2</w:t>
            </w:r>
          </w:p>
        </w:tc>
        <w:tc>
          <w:tcPr>
            <w:tcW w:w="2709" w:type="dxa"/>
            <w:gridSpan w:val="2"/>
          </w:tcPr>
          <w:p w14:paraId="56A87A7B" w14:textId="77777777" w:rsidR="004D6A62" w:rsidRPr="00F7145D"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b/>
                <w:sz w:val="24"/>
                <w:szCs w:val="24"/>
              </w:rPr>
            </w:pPr>
            <w:r w:rsidRPr="00F7145D">
              <w:rPr>
                <w:rFonts w:asciiTheme="majorBidi" w:hAnsiTheme="majorBidi" w:cstheme="majorBidi"/>
                <w:sz w:val="24"/>
                <w:szCs w:val="24"/>
              </w:rPr>
              <w:t>Atsarginis ratas/ remonto komplektas. Jei siūlomam modeliui gamintojas nenumato komplektavimo standartinio dydžio atsarginiu ratu, vietoj jo automobilis turi būti sukomplektuotas gamykliniu ratų remonto komplektu (oro kompresorius, specialūs klijai)</w:t>
            </w:r>
          </w:p>
        </w:tc>
        <w:tc>
          <w:tcPr>
            <w:tcW w:w="3100" w:type="dxa"/>
          </w:tcPr>
          <w:p w14:paraId="186FA863" w14:textId="77777777" w:rsidR="004D6A62" w:rsidRPr="00F7145D"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F7145D">
              <w:rPr>
                <w:rFonts w:asciiTheme="majorBidi" w:hAnsiTheme="majorBidi" w:cstheme="majorBidi"/>
                <w:sz w:val="24"/>
                <w:szCs w:val="24"/>
              </w:rPr>
              <w:t xml:space="preserve">Turi būti. </w:t>
            </w:r>
          </w:p>
        </w:tc>
        <w:tc>
          <w:tcPr>
            <w:tcW w:w="3156" w:type="dxa"/>
          </w:tcPr>
          <w:p w14:paraId="0E9BA06E"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Pr>
                <w:rFonts w:asciiTheme="majorBidi" w:eastAsia="Calibri" w:hAnsiTheme="majorBidi" w:cstheme="majorBidi"/>
                <w:sz w:val="24"/>
                <w:szCs w:val="24"/>
              </w:rPr>
              <w:t>Yr</w:t>
            </w:r>
            <w:r w:rsidRPr="00E55F32">
              <w:rPr>
                <w:rFonts w:asciiTheme="majorBidi" w:eastAsia="Calibri" w:hAnsiTheme="majorBidi" w:cstheme="majorBidi"/>
                <w:sz w:val="24"/>
                <w:szCs w:val="24"/>
              </w:rPr>
              <w:t xml:space="preserve">a </w:t>
            </w:r>
            <w:r w:rsidRPr="00E55F32">
              <w:rPr>
                <w:rFonts w:asciiTheme="majorBidi" w:eastAsia="Calibri" w:hAnsiTheme="majorBidi" w:cstheme="majorBidi"/>
                <w:i/>
                <w:color w:val="4472C4"/>
                <w:sz w:val="24"/>
                <w:szCs w:val="24"/>
              </w:rPr>
              <w:t>(taip/ne):</w:t>
            </w:r>
            <w:r w:rsidRPr="00E55F32">
              <w:rPr>
                <w:rFonts w:asciiTheme="majorBidi" w:eastAsia="Calibri" w:hAnsiTheme="majorBidi" w:cstheme="majorBidi"/>
                <w:sz w:val="24"/>
                <w:szCs w:val="24"/>
              </w:rPr>
              <w:t xml:space="preserve"> ............</w:t>
            </w:r>
          </w:p>
        </w:tc>
      </w:tr>
      <w:tr w:rsidR="006574FA" w:rsidRPr="00CF173A" w14:paraId="431B2B2C" w14:textId="77777777" w:rsidTr="001F641E">
        <w:trPr>
          <w:trHeight w:val="117"/>
        </w:trPr>
        <w:tc>
          <w:tcPr>
            <w:tcW w:w="1236" w:type="dxa"/>
          </w:tcPr>
          <w:p w14:paraId="07ABE5BC" w14:textId="539A6807" w:rsidR="004D6A62" w:rsidRPr="008121F3" w:rsidRDefault="00E30D9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Pr>
                <w:rFonts w:asciiTheme="majorBidi" w:hAnsiTheme="majorBidi" w:cstheme="majorBidi"/>
                <w:sz w:val="24"/>
                <w:szCs w:val="24"/>
              </w:rPr>
              <w:t>5</w:t>
            </w:r>
            <w:r w:rsidR="004D6A62" w:rsidRPr="008121F3">
              <w:rPr>
                <w:rFonts w:asciiTheme="majorBidi" w:hAnsiTheme="majorBidi" w:cstheme="majorBidi"/>
                <w:sz w:val="24"/>
                <w:szCs w:val="24"/>
              </w:rPr>
              <w:t>.3</w:t>
            </w:r>
          </w:p>
        </w:tc>
        <w:tc>
          <w:tcPr>
            <w:tcW w:w="2709" w:type="dxa"/>
            <w:gridSpan w:val="2"/>
          </w:tcPr>
          <w:p w14:paraId="6899035C" w14:textId="77777777" w:rsidR="004D6A62" w:rsidRPr="00F7145D"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F7145D">
              <w:rPr>
                <w:rFonts w:asciiTheme="majorBidi" w:hAnsiTheme="majorBidi" w:cstheme="majorBidi"/>
                <w:sz w:val="24"/>
                <w:szCs w:val="24"/>
              </w:rPr>
              <w:t>Ratai</w:t>
            </w:r>
          </w:p>
        </w:tc>
        <w:tc>
          <w:tcPr>
            <w:tcW w:w="3100" w:type="dxa"/>
          </w:tcPr>
          <w:p w14:paraId="5122C4C0" w14:textId="77777777" w:rsidR="004D6A62" w:rsidRPr="00F7145D"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F7145D">
              <w:rPr>
                <w:rFonts w:asciiTheme="majorBidi" w:hAnsiTheme="majorBidi" w:cstheme="majorBidi"/>
                <w:sz w:val="24"/>
                <w:szCs w:val="24"/>
              </w:rPr>
              <w:t>Lengvojo lydinio ratlankiai</w:t>
            </w:r>
          </w:p>
        </w:tc>
        <w:tc>
          <w:tcPr>
            <w:tcW w:w="3156" w:type="dxa"/>
            <w:vAlign w:val="center"/>
          </w:tcPr>
          <w:p w14:paraId="3DE2DBE8"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B12706">
              <w:rPr>
                <w:rFonts w:asciiTheme="majorBidi" w:eastAsia="Calibri" w:hAnsiTheme="majorBidi" w:cstheme="majorBidi"/>
                <w:sz w:val="24"/>
                <w:szCs w:val="24"/>
              </w:rPr>
              <w:t xml:space="preserve">Atitinka </w:t>
            </w:r>
            <w:r w:rsidRPr="00B12706">
              <w:rPr>
                <w:rFonts w:asciiTheme="majorBidi" w:eastAsia="Calibri" w:hAnsiTheme="majorBidi" w:cstheme="majorBidi"/>
                <w:i/>
                <w:color w:val="4472C4"/>
                <w:sz w:val="24"/>
                <w:szCs w:val="24"/>
              </w:rPr>
              <w:t>(taip/ne):</w:t>
            </w:r>
            <w:r w:rsidRPr="00B12706">
              <w:rPr>
                <w:rFonts w:asciiTheme="majorBidi" w:eastAsia="Calibri" w:hAnsiTheme="majorBidi" w:cstheme="majorBidi"/>
                <w:sz w:val="24"/>
                <w:szCs w:val="24"/>
              </w:rPr>
              <w:t xml:space="preserve"> ............</w:t>
            </w:r>
          </w:p>
        </w:tc>
      </w:tr>
      <w:tr w:rsidR="008D2D6C" w:rsidRPr="00CF173A" w14:paraId="052F53B0" w14:textId="77777777" w:rsidTr="006260A8">
        <w:trPr>
          <w:trHeight w:val="117"/>
        </w:trPr>
        <w:tc>
          <w:tcPr>
            <w:tcW w:w="10201" w:type="dxa"/>
            <w:gridSpan w:val="5"/>
          </w:tcPr>
          <w:p w14:paraId="1818A99B" w14:textId="4A1AF472" w:rsidR="008D2D6C" w:rsidRPr="00B12706" w:rsidRDefault="008D2D6C" w:rsidP="008D2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jc w:val="center"/>
              <w:rPr>
                <w:rFonts w:asciiTheme="majorBidi" w:eastAsia="Calibri" w:hAnsiTheme="majorBidi" w:cstheme="majorBidi"/>
                <w:sz w:val="24"/>
                <w:szCs w:val="24"/>
              </w:rPr>
            </w:pPr>
            <w:r>
              <w:rPr>
                <w:rFonts w:asciiTheme="majorBidi" w:eastAsia="Calibri" w:hAnsiTheme="majorBidi" w:cstheme="majorBidi"/>
                <w:sz w:val="24"/>
                <w:szCs w:val="24"/>
              </w:rPr>
              <w:t>Aplinkosauginiai reikalavimai</w:t>
            </w:r>
          </w:p>
        </w:tc>
      </w:tr>
      <w:tr w:rsidR="006574FA" w:rsidRPr="00CF173A" w14:paraId="6411AE99" w14:textId="77777777" w:rsidTr="001F641E">
        <w:trPr>
          <w:trHeight w:val="117"/>
        </w:trPr>
        <w:tc>
          <w:tcPr>
            <w:tcW w:w="1236" w:type="dxa"/>
          </w:tcPr>
          <w:p w14:paraId="1D6057F7" w14:textId="3DBF4FB3" w:rsidR="00570D61" w:rsidRPr="008121F3" w:rsidRDefault="00E30D97" w:rsidP="0057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sz w:val="24"/>
                <w:szCs w:val="24"/>
              </w:rPr>
            </w:pPr>
            <w:r>
              <w:rPr>
                <w:rFonts w:asciiTheme="majorBidi" w:hAnsiTheme="majorBidi" w:cstheme="majorBidi"/>
                <w:sz w:val="24"/>
                <w:szCs w:val="24"/>
              </w:rPr>
              <w:t>5</w:t>
            </w:r>
            <w:r w:rsidR="00570D61">
              <w:rPr>
                <w:rFonts w:asciiTheme="majorBidi" w:hAnsiTheme="majorBidi" w:cstheme="majorBidi"/>
                <w:sz w:val="24"/>
                <w:szCs w:val="24"/>
              </w:rPr>
              <w:t>.4</w:t>
            </w:r>
          </w:p>
        </w:tc>
        <w:tc>
          <w:tcPr>
            <w:tcW w:w="2709" w:type="dxa"/>
            <w:gridSpan w:val="2"/>
          </w:tcPr>
          <w:p w14:paraId="141B6FBB" w14:textId="12BE9767" w:rsidR="00570D61" w:rsidRPr="00F7145D" w:rsidRDefault="00570D61" w:rsidP="0057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8" w:hanging="2"/>
              <w:rPr>
                <w:rFonts w:asciiTheme="majorBidi" w:hAnsiTheme="majorBidi" w:cstheme="majorBidi"/>
                <w:sz w:val="24"/>
                <w:szCs w:val="24"/>
              </w:rPr>
            </w:pPr>
            <w:r w:rsidRPr="00160FF6">
              <w:rPr>
                <w:rFonts w:asciiTheme="majorBidi" w:hAnsiTheme="majorBidi" w:cstheme="majorBidi"/>
                <w:sz w:val="24"/>
                <w:szCs w:val="24"/>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w:t>
            </w:r>
            <w:r w:rsidRPr="00B15352">
              <w:rPr>
                <w:rFonts w:asciiTheme="majorBidi" w:hAnsiTheme="majorBidi" w:cstheme="majorBidi"/>
                <w:sz w:val="24"/>
                <w:szCs w:val="24"/>
              </w:rPr>
              <w:t xml:space="preserve">D1-508, </w:t>
            </w:r>
            <w:r w:rsidRPr="00B15352">
              <w:rPr>
                <w:rFonts w:asciiTheme="majorBidi" w:eastAsia="Calibri" w:hAnsiTheme="majorBidi" w:cstheme="majorBidi"/>
                <w:color w:val="000000"/>
                <w:sz w:val="24"/>
                <w:szCs w:val="24"/>
              </w:rPr>
              <w:t xml:space="preserve">„Dėl aplinkos apsaugos kriterijų taikymo, vykdant žaliuosius pirkimus, tvarkos aprašo </w:t>
            </w:r>
            <w:r w:rsidRPr="00B15352">
              <w:rPr>
                <w:rFonts w:asciiTheme="majorBidi" w:eastAsia="Calibri" w:hAnsiTheme="majorBidi" w:cstheme="majorBidi"/>
                <w:color w:val="000000"/>
                <w:sz w:val="24"/>
                <w:szCs w:val="24"/>
              </w:rPr>
              <w:lastRenderedPageBreak/>
              <w:t xml:space="preserve">patvirtinimo“ pakeitimo“ 4.1. punktu </w:t>
            </w:r>
            <w:r w:rsidRPr="00B15352">
              <w:rPr>
                <w:rFonts w:asciiTheme="majorBidi" w:eastAsia="Calibri" w:hAnsiTheme="majorBidi" w:cstheme="majorBidi"/>
                <w:i/>
                <w:iCs/>
                <w:color w:val="000000"/>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B15352">
              <w:rPr>
                <w:rFonts w:asciiTheme="majorBidi" w:eastAsia="Calibri" w:hAnsiTheme="majorBidi" w:cstheme="majorBidi"/>
                <w:color w:val="000000"/>
                <w:sz w:val="24"/>
                <w:szCs w:val="24"/>
              </w:rPr>
              <w:t xml:space="preserve"> –</w:t>
            </w:r>
            <w:r w:rsidRPr="007C6AB9">
              <w:rPr>
                <w:rFonts w:asciiTheme="majorBidi" w:eastAsia="Calibri" w:hAnsiTheme="majorBidi" w:cstheme="majorBidi"/>
                <w:color w:val="000000"/>
                <w:sz w:val="24"/>
                <w:szCs w:val="24"/>
              </w:rPr>
              <w:t xml:space="preserve"> XX skyriaus „PADANGOS“, </w:t>
            </w:r>
            <w:r w:rsidRPr="007C6AB9">
              <w:rPr>
                <w:rFonts w:asciiTheme="majorBidi" w:hAnsiTheme="majorBidi" w:cstheme="majorBidi"/>
                <w:color w:val="000000"/>
                <w:sz w:val="24"/>
                <w:szCs w:val="24"/>
              </w:rPr>
              <w:t>33 punktas.</w:t>
            </w:r>
          </w:p>
        </w:tc>
        <w:tc>
          <w:tcPr>
            <w:tcW w:w="3100" w:type="dxa"/>
          </w:tcPr>
          <w:p w14:paraId="7B9A19F8" w14:textId="34C30A1C" w:rsidR="00570D61" w:rsidRPr="00F7145D" w:rsidRDefault="00570D61" w:rsidP="0057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3"/>
              <w:rPr>
                <w:rFonts w:asciiTheme="majorBidi" w:hAnsiTheme="majorBidi" w:cstheme="majorBidi"/>
                <w:sz w:val="24"/>
                <w:szCs w:val="24"/>
              </w:rPr>
            </w:pPr>
            <w:r w:rsidRPr="008241F1">
              <w:rPr>
                <w:rFonts w:asciiTheme="majorBidi" w:hAnsiTheme="majorBidi" w:cstheme="majorBidi"/>
                <w:color w:val="000000"/>
                <w:sz w:val="24"/>
                <w:szCs w:val="24"/>
              </w:rPr>
              <w:lastRenderedPageBreak/>
              <w:t xml:space="preserve">Padangos turi atitikti šį minimalų aplinkos apsaugos kriterijų: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w:t>
            </w:r>
            <w:r w:rsidRPr="008241F1">
              <w:rPr>
                <w:rFonts w:asciiTheme="majorBidi" w:hAnsiTheme="majorBidi" w:cstheme="majorBidi"/>
                <w:color w:val="000000"/>
                <w:sz w:val="24"/>
                <w:szCs w:val="24"/>
              </w:rPr>
              <w:lastRenderedPageBreak/>
              <w:t>vartojimo efektyvumo reikalavimai, sąrašą, turi atitikti aukščiausią degalų naudojimo efektyvumo klasę (prieinamą Lietuvos Respublikos rinkoje), nustatytą Europos Komisijos reglamentuose dėl gaminių energijos vartojimo efektyvumo ženklinimo reikalavimų.</w:t>
            </w:r>
          </w:p>
        </w:tc>
        <w:tc>
          <w:tcPr>
            <w:tcW w:w="3156" w:type="dxa"/>
            <w:vAlign w:val="center"/>
          </w:tcPr>
          <w:p w14:paraId="601FC8E7" w14:textId="77777777" w:rsidR="00C526E2" w:rsidRPr="000226EA" w:rsidRDefault="00C526E2" w:rsidP="00C526E2">
            <w:pPr>
              <w:widowControl w:val="0"/>
              <w:autoSpaceDE w:val="0"/>
              <w:adjustRightInd w:val="0"/>
              <w:rPr>
                <w:rFonts w:asciiTheme="majorBidi" w:eastAsia="Calibri" w:hAnsiTheme="majorBidi" w:cstheme="majorBidi"/>
                <w:sz w:val="24"/>
                <w:szCs w:val="24"/>
              </w:rPr>
            </w:pPr>
            <w:r w:rsidRPr="000226EA">
              <w:rPr>
                <w:rFonts w:asciiTheme="majorBidi" w:eastAsia="Calibri" w:hAnsiTheme="majorBidi" w:cstheme="majorBidi"/>
                <w:sz w:val="24"/>
                <w:szCs w:val="24"/>
              </w:rPr>
              <w:lastRenderedPageBreak/>
              <w:t xml:space="preserve">Atitinka </w:t>
            </w:r>
            <w:r w:rsidRPr="000226EA">
              <w:rPr>
                <w:rFonts w:asciiTheme="majorBidi" w:eastAsia="Calibri" w:hAnsiTheme="majorBidi" w:cstheme="majorBidi"/>
                <w:i/>
                <w:color w:val="4472C4"/>
                <w:sz w:val="24"/>
                <w:szCs w:val="24"/>
              </w:rPr>
              <w:t>(taip/ne):</w:t>
            </w:r>
            <w:r w:rsidRPr="000226EA">
              <w:rPr>
                <w:rFonts w:asciiTheme="majorBidi" w:eastAsia="Calibri" w:hAnsiTheme="majorBidi" w:cstheme="majorBidi"/>
                <w:sz w:val="24"/>
                <w:szCs w:val="24"/>
              </w:rPr>
              <w:t xml:space="preserve"> ............</w:t>
            </w:r>
          </w:p>
          <w:p w14:paraId="61E33268" w14:textId="3E6B3244" w:rsidR="00570D61" w:rsidRPr="00B12706" w:rsidRDefault="00C526E2" w:rsidP="00C52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4"/>
              <w:rPr>
                <w:rFonts w:asciiTheme="majorBidi" w:eastAsia="Calibri" w:hAnsiTheme="majorBidi" w:cstheme="majorBidi"/>
                <w:sz w:val="24"/>
                <w:szCs w:val="24"/>
              </w:rPr>
            </w:pPr>
            <w:r w:rsidRPr="000226EA">
              <w:rPr>
                <w:rFonts w:asciiTheme="majorBidi" w:eastAsia="Calibri" w:hAnsiTheme="majorBidi" w:cstheme="majorBidi"/>
                <w:sz w:val="24"/>
                <w:szCs w:val="24"/>
              </w:rPr>
              <w:t>Su pasiūlymu pateikiami pagrindžiantys dokumentai*</w:t>
            </w:r>
            <w:r>
              <w:rPr>
                <w:rFonts w:asciiTheme="majorBidi" w:eastAsia="Calibri" w:hAnsiTheme="majorBidi" w:cstheme="majorBidi"/>
                <w:sz w:val="24"/>
                <w:szCs w:val="24"/>
              </w:rPr>
              <w:t>*</w:t>
            </w:r>
          </w:p>
        </w:tc>
      </w:tr>
      <w:tr w:rsidR="004D6A62" w:rsidRPr="00CF173A" w14:paraId="7CBA8AC5" w14:textId="77777777" w:rsidTr="00735FAD">
        <w:trPr>
          <w:trHeight w:val="413"/>
        </w:trPr>
        <w:tc>
          <w:tcPr>
            <w:tcW w:w="10201" w:type="dxa"/>
            <w:gridSpan w:val="5"/>
            <w:shd w:val="clear" w:color="auto" w:fill="D9D9D9"/>
            <w:vAlign w:val="center"/>
          </w:tcPr>
          <w:p w14:paraId="26F76A6C" w14:textId="00FC2776" w:rsidR="004D6A62" w:rsidRPr="00CF173A" w:rsidRDefault="004D6A62" w:rsidP="001F641E">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Pr>
                <w:rFonts w:asciiTheme="majorBidi" w:hAnsiTheme="majorBidi" w:cstheme="majorBidi"/>
                <w:b/>
                <w:sz w:val="24"/>
                <w:szCs w:val="24"/>
              </w:rPr>
              <w:t>Įranga ir priedai</w:t>
            </w:r>
            <w:r w:rsidR="000F3B84">
              <w:rPr>
                <w:rFonts w:asciiTheme="majorBidi" w:hAnsiTheme="majorBidi" w:cstheme="majorBidi"/>
                <w:b/>
                <w:sz w:val="24"/>
                <w:szCs w:val="24"/>
              </w:rPr>
              <w:t>*</w:t>
            </w:r>
          </w:p>
        </w:tc>
      </w:tr>
      <w:tr w:rsidR="006574FA" w:rsidRPr="00CF173A" w14:paraId="2264E0A1" w14:textId="77777777" w:rsidTr="001F641E">
        <w:trPr>
          <w:trHeight w:val="1145"/>
        </w:trPr>
        <w:tc>
          <w:tcPr>
            <w:tcW w:w="1288" w:type="dxa"/>
            <w:gridSpan w:val="2"/>
          </w:tcPr>
          <w:p w14:paraId="70DA9B2A" w14:textId="160D6A34" w:rsidR="004D6A62" w:rsidRPr="004F21B1" w:rsidRDefault="00B553C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6</w:t>
            </w:r>
            <w:r w:rsidR="00504A8A">
              <w:rPr>
                <w:rFonts w:asciiTheme="majorBidi" w:hAnsiTheme="majorBidi" w:cstheme="majorBidi"/>
                <w:sz w:val="24"/>
                <w:szCs w:val="24"/>
              </w:rPr>
              <w:t>.1</w:t>
            </w:r>
          </w:p>
        </w:tc>
        <w:tc>
          <w:tcPr>
            <w:tcW w:w="2657" w:type="dxa"/>
          </w:tcPr>
          <w:p w14:paraId="0D7F8EDA"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Gamyklinė laisvų rankų įranga</w:t>
            </w:r>
          </w:p>
        </w:tc>
        <w:tc>
          <w:tcPr>
            <w:tcW w:w="3100" w:type="dxa"/>
          </w:tcPr>
          <w:p w14:paraId="7197E695"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red"/>
              </w:rPr>
            </w:pPr>
            <w:r w:rsidRPr="004F21B1">
              <w:rPr>
                <w:rFonts w:asciiTheme="majorBidi" w:hAnsiTheme="majorBidi" w:cstheme="majorBidi"/>
                <w:sz w:val="24"/>
                <w:szCs w:val="24"/>
              </w:rPr>
              <w:t>Turi būti</w:t>
            </w:r>
          </w:p>
        </w:tc>
        <w:tc>
          <w:tcPr>
            <w:tcW w:w="3156" w:type="dxa"/>
          </w:tcPr>
          <w:p w14:paraId="6B75D478"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6574FA" w:rsidRPr="00CF173A" w14:paraId="69D2B327" w14:textId="77777777" w:rsidTr="001F641E">
        <w:tc>
          <w:tcPr>
            <w:tcW w:w="1288" w:type="dxa"/>
            <w:gridSpan w:val="2"/>
            <w:tcBorders>
              <w:bottom w:val="single" w:sz="4" w:space="0" w:color="auto"/>
            </w:tcBorders>
          </w:tcPr>
          <w:p w14:paraId="130A3CA9" w14:textId="4A13876F" w:rsidR="004D6A62" w:rsidRPr="004F21B1" w:rsidRDefault="00B553C7" w:rsidP="0050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6</w:t>
            </w:r>
            <w:r w:rsidR="00504A8A">
              <w:rPr>
                <w:rFonts w:asciiTheme="majorBidi" w:hAnsiTheme="majorBidi" w:cstheme="majorBidi"/>
                <w:sz w:val="24"/>
                <w:szCs w:val="24"/>
              </w:rPr>
              <w:t>.2</w:t>
            </w:r>
          </w:p>
        </w:tc>
        <w:tc>
          <w:tcPr>
            <w:tcW w:w="2657" w:type="dxa"/>
            <w:tcBorders>
              <w:bottom w:val="single" w:sz="4" w:space="0" w:color="auto"/>
            </w:tcBorders>
          </w:tcPr>
          <w:p w14:paraId="0AC5CD67"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Vairuotojo sėdynė</w:t>
            </w:r>
          </w:p>
        </w:tc>
        <w:tc>
          <w:tcPr>
            <w:tcW w:w="3100" w:type="dxa"/>
            <w:tcBorders>
              <w:bottom w:val="single" w:sz="4" w:space="0" w:color="auto"/>
            </w:tcBorders>
          </w:tcPr>
          <w:p w14:paraId="6165B01F"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4F21B1">
              <w:rPr>
                <w:rFonts w:asciiTheme="majorBidi" w:hAnsiTheme="majorBidi" w:cstheme="majorBidi"/>
                <w:sz w:val="24"/>
                <w:szCs w:val="24"/>
              </w:rPr>
              <w:t>Reguliuojama</w:t>
            </w:r>
          </w:p>
        </w:tc>
        <w:tc>
          <w:tcPr>
            <w:tcW w:w="3156" w:type="dxa"/>
            <w:tcBorders>
              <w:bottom w:val="single" w:sz="4" w:space="0" w:color="auto"/>
            </w:tcBorders>
          </w:tcPr>
          <w:p w14:paraId="15228EF3"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B12706">
              <w:rPr>
                <w:rFonts w:asciiTheme="majorBidi" w:eastAsia="Calibri" w:hAnsiTheme="majorBidi" w:cstheme="majorBidi"/>
                <w:sz w:val="24"/>
                <w:szCs w:val="24"/>
              </w:rPr>
              <w:t xml:space="preserve">Atitinka </w:t>
            </w:r>
            <w:r w:rsidRPr="00B12706">
              <w:rPr>
                <w:rFonts w:asciiTheme="majorBidi" w:eastAsia="Calibri" w:hAnsiTheme="majorBidi" w:cstheme="majorBidi"/>
                <w:i/>
                <w:color w:val="4472C4"/>
                <w:sz w:val="24"/>
                <w:szCs w:val="24"/>
              </w:rPr>
              <w:t>(taip/ne):</w:t>
            </w:r>
            <w:r w:rsidRPr="00B12706">
              <w:rPr>
                <w:rFonts w:asciiTheme="majorBidi" w:eastAsia="Calibri" w:hAnsiTheme="majorBidi" w:cstheme="majorBidi"/>
                <w:sz w:val="24"/>
                <w:szCs w:val="24"/>
              </w:rPr>
              <w:t xml:space="preserve"> ............</w:t>
            </w:r>
          </w:p>
        </w:tc>
      </w:tr>
      <w:tr w:rsidR="006574FA" w:rsidRPr="00CF173A" w14:paraId="7C6A036D" w14:textId="77777777" w:rsidTr="001F641E">
        <w:tc>
          <w:tcPr>
            <w:tcW w:w="1288" w:type="dxa"/>
            <w:gridSpan w:val="2"/>
            <w:tcBorders>
              <w:bottom w:val="single" w:sz="4" w:space="0" w:color="auto"/>
            </w:tcBorders>
          </w:tcPr>
          <w:p w14:paraId="532FC5D2" w14:textId="20459E0C" w:rsidR="004D6A62" w:rsidRPr="004F21B1" w:rsidRDefault="00B553C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6</w:t>
            </w:r>
            <w:r w:rsidR="00504A8A">
              <w:rPr>
                <w:rFonts w:asciiTheme="majorBidi" w:hAnsiTheme="majorBidi" w:cstheme="majorBidi"/>
                <w:sz w:val="24"/>
                <w:szCs w:val="24"/>
              </w:rPr>
              <w:t>.3</w:t>
            </w:r>
          </w:p>
        </w:tc>
        <w:tc>
          <w:tcPr>
            <w:tcW w:w="2657" w:type="dxa"/>
            <w:tcBorders>
              <w:bottom w:val="single" w:sz="4" w:space="0" w:color="auto"/>
            </w:tcBorders>
          </w:tcPr>
          <w:p w14:paraId="6AC4DD48"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Garso sistema</w:t>
            </w:r>
          </w:p>
        </w:tc>
        <w:tc>
          <w:tcPr>
            <w:tcW w:w="3100" w:type="dxa"/>
            <w:tcBorders>
              <w:bottom w:val="single" w:sz="4" w:space="0" w:color="auto"/>
            </w:tcBorders>
          </w:tcPr>
          <w:p w14:paraId="1D6A04C0"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Radijo imtuvas, garso kolonėlės.</w:t>
            </w:r>
          </w:p>
        </w:tc>
        <w:tc>
          <w:tcPr>
            <w:tcW w:w="3156" w:type="dxa"/>
            <w:tcBorders>
              <w:bottom w:val="single" w:sz="4" w:space="0" w:color="auto"/>
            </w:tcBorders>
          </w:tcPr>
          <w:p w14:paraId="0744FB51"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834489">
              <w:rPr>
                <w:rFonts w:asciiTheme="majorBidi" w:eastAsia="Calibri" w:hAnsiTheme="majorBidi" w:cstheme="majorBidi"/>
                <w:sz w:val="24"/>
                <w:szCs w:val="24"/>
              </w:rPr>
              <w:t xml:space="preserve">Atitinka </w:t>
            </w:r>
            <w:r w:rsidRPr="00834489">
              <w:rPr>
                <w:rFonts w:asciiTheme="majorBidi" w:eastAsia="Calibri" w:hAnsiTheme="majorBidi" w:cstheme="majorBidi"/>
                <w:i/>
                <w:color w:val="4472C4"/>
                <w:sz w:val="24"/>
                <w:szCs w:val="24"/>
              </w:rPr>
              <w:t>(taip/ne):</w:t>
            </w:r>
            <w:r w:rsidRPr="00834489">
              <w:rPr>
                <w:rFonts w:asciiTheme="majorBidi" w:eastAsia="Calibri" w:hAnsiTheme="majorBidi" w:cstheme="majorBidi"/>
                <w:sz w:val="24"/>
                <w:szCs w:val="24"/>
              </w:rPr>
              <w:t xml:space="preserve"> ............</w:t>
            </w:r>
          </w:p>
        </w:tc>
      </w:tr>
      <w:tr w:rsidR="006574FA" w:rsidRPr="00CF173A" w14:paraId="3FF8C027" w14:textId="77777777" w:rsidTr="001F641E">
        <w:tc>
          <w:tcPr>
            <w:tcW w:w="1288" w:type="dxa"/>
            <w:gridSpan w:val="2"/>
            <w:tcBorders>
              <w:bottom w:val="single" w:sz="4" w:space="0" w:color="auto"/>
            </w:tcBorders>
          </w:tcPr>
          <w:p w14:paraId="0A1264DC" w14:textId="36A81CC0" w:rsidR="004D6A62" w:rsidRPr="004F21B1" w:rsidRDefault="00B553C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6</w:t>
            </w:r>
            <w:r w:rsidR="001E1D97">
              <w:rPr>
                <w:rFonts w:asciiTheme="majorBidi" w:hAnsiTheme="majorBidi" w:cstheme="majorBidi"/>
                <w:sz w:val="24"/>
                <w:szCs w:val="24"/>
              </w:rPr>
              <w:t>.4</w:t>
            </w:r>
          </w:p>
        </w:tc>
        <w:tc>
          <w:tcPr>
            <w:tcW w:w="2657" w:type="dxa"/>
            <w:tcBorders>
              <w:bottom w:val="single" w:sz="4" w:space="0" w:color="auto"/>
            </w:tcBorders>
          </w:tcPr>
          <w:p w14:paraId="7EB413ED"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Salono šildymas ir vėdinimas</w:t>
            </w:r>
          </w:p>
        </w:tc>
        <w:tc>
          <w:tcPr>
            <w:tcW w:w="3100" w:type="dxa"/>
            <w:tcBorders>
              <w:bottom w:val="single" w:sz="4" w:space="0" w:color="auto"/>
            </w:tcBorders>
          </w:tcPr>
          <w:p w14:paraId="5D6D5A4A"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Oro kondicionierius arba klimato kontrolės sistema.</w:t>
            </w:r>
          </w:p>
        </w:tc>
        <w:tc>
          <w:tcPr>
            <w:tcW w:w="3156" w:type="dxa"/>
            <w:tcBorders>
              <w:bottom w:val="single" w:sz="4" w:space="0" w:color="auto"/>
            </w:tcBorders>
          </w:tcPr>
          <w:p w14:paraId="472DB800"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834489">
              <w:rPr>
                <w:rFonts w:asciiTheme="majorBidi" w:eastAsia="Calibri" w:hAnsiTheme="majorBidi" w:cstheme="majorBidi"/>
                <w:sz w:val="24"/>
                <w:szCs w:val="24"/>
              </w:rPr>
              <w:t xml:space="preserve">Atitinka </w:t>
            </w:r>
            <w:r w:rsidRPr="00834489">
              <w:rPr>
                <w:rFonts w:asciiTheme="majorBidi" w:eastAsia="Calibri" w:hAnsiTheme="majorBidi" w:cstheme="majorBidi"/>
                <w:i/>
                <w:color w:val="4472C4"/>
                <w:sz w:val="24"/>
                <w:szCs w:val="24"/>
              </w:rPr>
              <w:t>(taip/ne):</w:t>
            </w:r>
            <w:r w:rsidRPr="00834489">
              <w:rPr>
                <w:rFonts w:asciiTheme="majorBidi" w:eastAsia="Calibri" w:hAnsiTheme="majorBidi" w:cstheme="majorBidi"/>
                <w:sz w:val="24"/>
                <w:szCs w:val="24"/>
              </w:rPr>
              <w:t xml:space="preserve"> ............</w:t>
            </w:r>
          </w:p>
        </w:tc>
      </w:tr>
      <w:tr w:rsidR="006574FA" w:rsidRPr="00CF173A" w14:paraId="34A06854" w14:textId="77777777" w:rsidTr="001F641E">
        <w:trPr>
          <w:trHeight w:val="894"/>
        </w:trPr>
        <w:tc>
          <w:tcPr>
            <w:tcW w:w="1288" w:type="dxa"/>
            <w:gridSpan w:val="2"/>
            <w:tcBorders>
              <w:bottom w:val="nil"/>
            </w:tcBorders>
          </w:tcPr>
          <w:p w14:paraId="44F05E13" w14:textId="0DAC3DE4" w:rsidR="004D6A62" w:rsidRPr="004F21B1" w:rsidRDefault="00B553C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6</w:t>
            </w:r>
            <w:r w:rsidR="001E1D97">
              <w:rPr>
                <w:rFonts w:asciiTheme="majorBidi" w:hAnsiTheme="majorBidi" w:cstheme="majorBidi"/>
                <w:sz w:val="24"/>
                <w:szCs w:val="24"/>
              </w:rPr>
              <w:t>.5</w:t>
            </w:r>
          </w:p>
        </w:tc>
        <w:tc>
          <w:tcPr>
            <w:tcW w:w="2657" w:type="dxa"/>
            <w:vMerge w:val="restart"/>
            <w:tcBorders>
              <w:bottom w:val="nil"/>
            </w:tcBorders>
          </w:tcPr>
          <w:p w14:paraId="5455EACC"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 xml:space="preserve">Vairuotojo ir keleivio saugos </w:t>
            </w:r>
            <w:r>
              <w:rPr>
                <w:rFonts w:asciiTheme="majorBidi" w:hAnsiTheme="majorBidi" w:cstheme="majorBidi"/>
                <w:sz w:val="24"/>
                <w:szCs w:val="24"/>
              </w:rPr>
              <w:t>o</w:t>
            </w:r>
            <w:r w:rsidRPr="004F21B1">
              <w:rPr>
                <w:rFonts w:asciiTheme="majorBidi" w:hAnsiTheme="majorBidi" w:cstheme="majorBidi"/>
                <w:sz w:val="24"/>
                <w:szCs w:val="24"/>
              </w:rPr>
              <w:t xml:space="preserve">ro pagalvės. </w:t>
            </w:r>
          </w:p>
        </w:tc>
        <w:tc>
          <w:tcPr>
            <w:tcW w:w="3100" w:type="dxa"/>
            <w:tcBorders>
              <w:bottom w:val="nil"/>
            </w:tcBorders>
          </w:tcPr>
          <w:p w14:paraId="7F1D8386"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Turi būti.</w:t>
            </w:r>
          </w:p>
        </w:tc>
        <w:tc>
          <w:tcPr>
            <w:tcW w:w="3156" w:type="dxa"/>
            <w:tcBorders>
              <w:bottom w:val="nil"/>
            </w:tcBorders>
          </w:tcPr>
          <w:p w14:paraId="2A4BAFB4"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6574FA" w:rsidRPr="00CF173A" w14:paraId="43373F02" w14:textId="77777777" w:rsidTr="001F641E">
        <w:trPr>
          <w:trHeight w:val="171"/>
        </w:trPr>
        <w:tc>
          <w:tcPr>
            <w:tcW w:w="1288" w:type="dxa"/>
            <w:gridSpan w:val="2"/>
            <w:tcBorders>
              <w:top w:val="nil"/>
            </w:tcBorders>
          </w:tcPr>
          <w:p w14:paraId="08CF337D"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2657" w:type="dxa"/>
            <w:vMerge/>
            <w:tcBorders>
              <w:top w:val="nil"/>
            </w:tcBorders>
          </w:tcPr>
          <w:p w14:paraId="0FF6F524"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100" w:type="dxa"/>
            <w:tcBorders>
              <w:top w:val="nil"/>
            </w:tcBorders>
          </w:tcPr>
          <w:p w14:paraId="1027186F"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p>
        </w:tc>
        <w:tc>
          <w:tcPr>
            <w:tcW w:w="3156" w:type="dxa"/>
            <w:tcBorders>
              <w:top w:val="nil"/>
            </w:tcBorders>
          </w:tcPr>
          <w:p w14:paraId="46E11033"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6574FA" w:rsidRPr="00CF173A" w14:paraId="5D1FD614" w14:textId="77777777" w:rsidTr="001F641E">
        <w:tc>
          <w:tcPr>
            <w:tcW w:w="1288" w:type="dxa"/>
            <w:gridSpan w:val="2"/>
          </w:tcPr>
          <w:p w14:paraId="3978F855" w14:textId="5763B800" w:rsidR="004D6A62" w:rsidRPr="004F21B1" w:rsidRDefault="00B553C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6</w:t>
            </w:r>
            <w:r w:rsidR="001E1D97">
              <w:rPr>
                <w:rFonts w:asciiTheme="majorBidi" w:hAnsiTheme="majorBidi" w:cstheme="majorBidi"/>
                <w:sz w:val="24"/>
                <w:szCs w:val="24"/>
              </w:rPr>
              <w:t>.6</w:t>
            </w:r>
          </w:p>
        </w:tc>
        <w:tc>
          <w:tcPr>
            <w:tcW w:w="2657" w:type="dxa"/>
          </w:tcPr>
          <w:p w14:paraId="70DBAF17"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Parkavimo jutikliai priekyje/gale arba galinė vaizdo kamera</w:t>
            </w:r>
          </w:p>
        </w:tc>
        <w:tc>
          <w:tcPr>
            <w:tcW w:w="3100" w:type="dxa"/>
          </w:tcPr>
          <w:p w14:paraId="36D8F9DF"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4F21B1">
              <w:rPr>
                <w:rFonts w:asciiTheme="majorBidi" w:hAnsiTheme="majorBidi" w:cstheme="majorBidi"/>
                <w:sz w:val="24"/>
                <w:szCs w:val="24"/>
              </w:rPr>
              <w:t>Turi būti.</w:t>
            </w:r>
          </w:p>
        </w:tc>
        <w:tc>
          <w:tcPr>
            <w:tcW w:w="3156" w:type="dxa"/>
          </w:tcPr>
          <w:p w14:paraId="3CF6A4DF"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6574FA" w:rsidRPr="00CF173A" w14:paraId="3E7C234A" w14:textId="77777777" w:rsidTr="001F641E">
        <w:trPr>
          <w:trHeight w:val="571"/>
        </w:trPr>
        <w:tc>
          <w:tcPr>
            <w:tcW w:w="1288" w:type="dxa"/>
            <w:gridSpan w:val="2"/>
          </w:tcPr>
          <w:p w14:paraId="296499A7" w14:textId="5BE0AEE3" w:rsidR="004D6A62" w:rsidRPr="004F21B1" w:rsidRDefault="00B553C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6</w:t>
            </w:r>
            <w:r w:rsidR="001E1D97">
              <w:rPr>
                <w:rFonts w:asciiTheme="majorBidi" w:hAnsiTheme="majorBidi" w:cstheme="majorBidi"/>
                <w:sz w:val="24"/>
                <w:szCs w:val="24"/>
              </w:rPr>
              <w:t>.7</w:t>
            </w:r>
          </w:p>
        </w:tc>
        <w:tc>
          <w:tcPr>
            <w:tcW w:w="2657" w:type="dxa"/>
          </w:tcPr>
          <w:p w14:paraId="13677416"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Lietaus daviklis</w:t>
            </w:r>
          </w:p>
        </w:tc>
        <w:tc>
          <w:tcPr>
            <w:tcW w:w="3100" w:type="dxa"/>
          </w:tcPr>
          <w:p w14:paraId="02DD305C"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4F21B1">
              <w:rPr>
                <w:rFonts w:asciiTheme="majorBidi" w:hAnsiTheme="majorBidi" w:cstheme="majorBidi"/>
                <w:sz w:val="24"/>
                <w:szCs w:val="24"/>
              </w:rPr>
              <w:t>Turi būti.</w:t>
            </w:r>
          </w:p>
        </w:tc>
        <w:tc>
          <w:tcPr>
            <w:tcW w:w="3156" w:type="dxa"/>
          </w:tcPr>
          <w:p w14:paraId="7A94EE05"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6574FA" w:rsidRPr="00CF173A" w14:paraId="2970934F" w14:textId="77777777" w:rsidTr="001F641E">
        <w:trPr>
          <w:trHeight w:val="1104"/>
        </w:trPr>
        <w:tc>
          <w:tcPr>
            <w:tcW w:w="1288" w:type="dxa"/>
            <w:gridSpan w:val="2"/>
          </w:tcPr>
          <w:p w14:paraId="3B62A6D3" w14:textId="4872C92B" w:rsidR="004D6A62" w:rsidRPr="004F21B1" w:rsidRDefault="00B553C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6</w:t>
            </w:r>
            <w:r w:rsidR="0072572B">
              <w:rPr>
                <w:rFonts w:asciiTheme="majorBidi" w:hAnsiTheme="majorBidi" w:cstheme="majorBidi"/>
                <w:sz w:val="24"/>
                <w:szCs w:val="24"/>
              </w:rPr>
              <w:t>.8</w:t>
            </w:r>
          </w:p>
        </w:tc>
        <w:tc>
          <w:tcPr>
            <w:tcW w:w="2657" w:type="dxa"/>
          </w:tcPr>
          <w:p w14:paraId="52A6B76E"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Porankis (-ai)</w:t>
            </w:r>
          </w:p>
        </w:tc>
        <w:tc>
          <w:tcPr>
            <w:tcW w:w="3100" w:type="dxa"/>
          </w:tcPr>
          <w:p w14:paraId="60D7DB70"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4F21B1">
              <w:rPr>
                <w:rFonts w:asciiTheme="majorBidi" w:hAnsiTheme="majorBidi" w:cstheme="majorBidi"/>
                <w:sz w:val="24"/>
                <w:szCs w:val="24"/>
              </w:rPr>
              <w:t>Turi būti.</w:t>
            </w:r>
          </w:p>
        </w:tc>
        <w:tc>
          <w:tcPr>
            <w:tcW w:w="3156" w:type="dxa"/>
          </w:tcPr>
          <w:p w14:paraId="540A47C8"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6574FA" w:rsidRPr="00CF173A" w14:paraId="43457C4E" w14:textId="77777777" w:rsidTr="001F641E">
        <w:tc>
          <w:tcPr>
            <w:tcW w:w="1288" w:type="dxa"/>
            <w:gridSpan w:val="2"/>
          </w:tcPr>
          <w:p w14:paraId="5ECFF465" w14:textId="65F86E57" w:rsidR="004D6A62" w:rsidRPr="004F21B1" w:rsidRDefault="00B553C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6</w:t>
            </w:r>
            <w:r w:rsidR="0072572B">
              <w:rPr>
                <w:rFonts w:asciiTheme="majorBidi" w:hAnsiTheme="majorBidi" w:cstheme="majorBidi"/>
                <w:sz w:val="24"/>
                <w:szCs w:val="24"/>
              </w:rPr>
              <w:t>.9</w:t>
            </w:r>
          </w:p>
        </w:tc>
        <w:tc>
          <w:tcPr>
            <w:tcW w:w="2657" w:type="dxa"/>
          </w:tcPr>
          <w:p w14:paraId="6ADFB775"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Vairas</w:t>
            </w:r>
          </w:p>
        </w:tc>
        <w:tc>
          <w:tcPr>
            <w:tcW w:w="3100" w:type="dxa"/>
          </w:tcPr>
          <w:p w14:paraId="238DEB82"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Oda/ eco / dirbtine oda aptrauktas vairas</w:t>
            </w:r>
          </w:p>
        </w:tc>
        <w:tc>
          <w:tcPr>
            <w:tcW w:w="3156" w:type="dxa"/>
          </w:tcPr>
          <w:p w14:paraId="16909233"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eastAsia="Calibri" w:hAnsiTheme="majorBidi" w:cstheme="majorBidi"/>
                <w:i/>
                <w:color w:val="4472C4"/>
                <w:sz w:val="24"/>
                <w:szCs w:val="24"/>
              </w:rPr>
              <w:t>(</w:t>
            </w: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4D6A62" w:rsidRPr="00CF173A" w14:paraId="5BDD9E7F" w14:textId="77777777" w:rsidTr="00735FAD">
        <w:trPr>
          <w:trHeight w:val="427"/>
        </w:trPr>
        <w:tc>
          <w:tcPr>
            <w:tcW w:w="10201" w:type="dxa"/>
            <w:gridSpan w:val="5"/>
            <w:shd w:val="clear" w:color="auto" w:fill="D9D9D9"/>
            <w:vAlign w:val="center"/>
          </w:tcPr>
          <w:p w14:paraId="1532E090" w14:textId="7E3628FE" w:rsidR="004D6A62" w:rsidRPr="00CF173A" w:rsidRDefault="004D6A62" w:rsidP="001F641E">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sidRPr="00CF173A">
              <w:rPr>
                <w:rFonts w:asciiTheme="majorBidi" w:hAnsiTheme="majorBidi" w:cstheme="majorBidi"/>
                <w:b/>
                <w:sz w:val="24"/>
                <w:szCs w:val="24"/>
              </w:rPr>
              <w:lastRenderedPageBreak/>
              <w:t>Papildomi reikalavimai</w:t>
            </w:r>
            <w:r w:rsidR="000F3B84">
              <w:rPr>
                <w:rFonts w:asciiTheme="majorBidi" w:hAnsiTheme="majorBidi" w:cstheme="majorBidi"/>
                <w:b/>
                <w:sz w:val="24"/>
                <w:szCs w:val="24"/>
              </w:rPr>
              <w:t>**</w:t>
            </w:r>
          </w:p>
        </w:tc>
      </w:tr>
      <w:tr w:rsidR="006574FA" w:rsidRPr="00CF173A" w14:paraId="42B457B1" w14:textId="77777777" w:rsidTr="001F641E">
        <w:tc>
          <w:tcPr>
            <w:tcW w:w="1288" w:type="dxa"/>
            <w:gridSpan w:val="2"/>
          </w:tcPr>
          <w:p w14:paraId="60165217" w14:textId="77777777" w:rsidR="004D6A62" w:rsidRPr="0003528A" w:rsidRDefault="004D6A62" w:rsidP="00735FAD">
            <w:pPr>
              <w:rPr>
                <w:rFonts w:asciiTheme="majorBidi" w:hAnsiTheme="majorBidi" w:cstheme="majorBidi"/>
                <w:sz w:val="24"/>
                <w:szCs w:val="24"/>
              </w:rPr>
            </w:pPr>
          </w:p>
          <w:p w14:paraId="53582208" w14:textId="113405A3" w:rsidR="004D6A62" w:rsidRPr="0003528A" w:rsidRDefault="00B553C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7</w:t>
            </w:r>
            <w:r w:rsidR="004D6A62" w:rsidRPr="0003528A">
              <w:rPr>
                <w:rFonts w:asciiTheme="majorBidi" w:hAnsiTheme="majorBidi" w:cstheme="majorBidi"/>
                <w:sz w:val="24"/>
                <w:szCs w:val="24"/>
              </w:rPr>
              <w:t xml:space="preserve">.1 </w:t>
            </w:r>
          </w:p>
        </w:tc>
        <w:tc>
          <w:tcPr>
            <w:tcW w:w="2657" w:type="dxa"/>
          </w:tcPr>
          <w:p w14:paraId="771E7966" w14:textId="77777777" w:rsidR="004D6A62" w:rsidRPr="0003528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Komplektacija</w:t>
            </w:r>
          </w:p>
        </w:tc>
        <w:tc>
          <w:tcPr>
            <w:tcW w:w="3100" w:type="dxa"/>
          </w:tcPr>
          <w:p w14:paraId="67243EDB" w14:textId="77777777" w:rsidR="004D6A62" w:rsidRPr="0003528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03528A">
              <w:rPr>
                <w:rFonts w:asciiTheme="majorBidi" w:hAnsiTheme="majorBidi" w:cstheme="majorBidi"/>
                <w:sz w:val="24"/>
                <w:szCs w:val="24"/>
              </w:rPr>
              <w:t>Automobilis turi būti visiškai sukomplektuotas su visais dokumentais bei priklausiniais: vaistinėlė, gesintuvas, avarinis ženklas, šviesą atspindinti liemenė, transportavimo kilpa.</w:t>
            </w:r>
          </w:p>
        </w:tc>
        <w:tc>
          <w:tcPr>
            <w:tcW w:w="3156" w:type="dxa"/>
          </w:tcPr>
          <w:p w14:paraId="748C3AB0"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6574FA" w:rsidRPr="00CF173A" w14:paraId="3C482563" w14:textId="77777777" w:rsidTr="001F641E">
        <w:tc>
          <w:tcPr>
            <w:tcW w:w="1288" w:type="dxa"/>
            <w:gridSpan w:val="2"/>
          </w:tcPr>
          <w:p w14:paraId="2212FD0E" w14:textId="1E154EAD" w:rsidR="004D6A62" w:rsidRPr="0003528A" w:rsidRDefault="00B553C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7</w:t>
            </w:r>
            <w:r w:rsidR="001F1D7B">
              <w:rPr>
                <w:rFonts w:asciiTheme="majorBidi" w:hAnsiTheme="majorBidi" w:cstheme="majorBidi"/>
                <w:sz w:val="24"/>
                <w:szCs w:val="24"/>
              </w:rPr>
              <w:t>.2.</w:t>
            </w:r>
            <w:r w:rsidR="004D6A62" w:rsidRPr="0003528A">
              <w:rPr>
                <w:rFonts w:asciiTheme="majorBidi" w:hAnsiTheme="majorBidi" w:cstheme="majorBidi"/>
                <w:sz w:val="24"/>
                <w:szCs w:val="24"/>
              </w:rPr>
              <w:t xml:space="preserve"> </w:t>
            </w:r>
          </w:p>
        </w:tc>
        <w:tc>
          <w:tcPr>
            <w:tcW w:w="2657" w:type="dxa"/>
          </w:tcPr>
          <w:p w14:paraId="4D82B4D0" w14:textId="77777777" w:rsidR="004D6A62" w:rsidRPr="0003528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Techninė apžiūra</w:t>
            </w:r>
          </w:p>
        </w:tc>
        <w:tc>
          <w:tcPr>
            <w:tcW w:w="3100" w:type="dxa"/>
          </w:tcPr>
          <w:p w14:paraId="2A5F6847" w14:textId="77777777" w:rsidR="004D6A62" w:rsidRPr="0003528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Atlikta automobilio privalomoji transporto priemonių techninė apžiūra ir išduoti ją patvirtinantys dokumentai.</w:t>
            </w:r>
          </w:p>
        </w:tc>
        <w:tc>
          <w:tcPr>
            <w:tcW w:w="3156" w:type="dxa"/>
          </w:tcPr>
          <w:p w14:paraId="29304808"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6574FA" w:rsidRPr="00CF173A" w14:paraId="2E95FEB7" w14:textId="77777777" w:rsidTr="001F641E">
        <w:tc>
          <w:tcPr>
            <w:tcW w:w="1288" w:type="dxa"/>
            <w:gridSpan w:val="2"/>
          </w:tcPr>
          <w:p w14:paraId="45587F4F" w14:textId="3F73BCDA" w:rsidR="004D6A62" w:rsidRPr="0003528A" w:rsidRDefault="00B553C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7</w:t>
            </w:r>
            <w:r w:rsidR="001F1D7B">
              <w:rPr>
                <w:rFonts w:asciiTheme="majorBidi" w:hAnsiTheme="majorBidi" w:cstheme="majorBidi"/>
                <w:sz w:val="24"/>
                <w:szCs w:val="24"/>
              </w:rPr>
              <w:t>.3.</w:t>
            </w:r>
            <w:r w:rsidR="006F0E9F" w:rsidRPr="0003528A">
              <w:rPr>
                <w:rFonts w:asciiTheme="majorBidi" w:hAnsiTheme="majorBidi" w:cstheme="majorBidi"/>
                <w:sz w:val="24"/>
                <w:szCs w:val="24"/>
              </w:rPr>
              <w:t xml:space="preserve"> </w:t>
            </w:r>
          </w:p>
        </w:tc>
        <w:tc>
          <w:tcPr>
            <w:tcW w:w="2657" w:type="dxa"/>
          </w:tcPr>
          <w:p w14:paraId="6F18D8B5" w14:textId="77777777" w:rsidR="004D6A62" w:rsidRPr="0003528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Automobilio garantija</w:t>
            </w:r>
          </w:p>
        </w:tc>
        <w:tc>
          <w:tcPr>
            <w:tcW w:w="3100" w:type="dxa"/>
          </w:tcPr>
          <w:p w14:paraId="273E7DE2" w14:textId="44254CDA" w:rsidR="004D6A62" w:rsidRPr="0003528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 xml:space="preserve">Automobiliui turi būti suteikta techninio aptarnavimo garantija oficialiai veikiančiuose automobilio gamintojo autorizuotose techninio aptarnavimo centruose, esančiuose netoliau kaip 150 km. nuo Utenos miesto, visą automobilio nuomos sutarties laikotarpį. </w:t>
            </w:r>
          </w:p>
        </w:tc>
        <w:tc>
          <w:tcPr>
            <w:tcW w:w="3156" w:type="dxa"/>
          </w:tcPr>
          <w:p w14:paraId="237010C2"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p w14:paraId="1D3FAB29"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r>
      <w:tr w:rsidR="006574FA" w:rsidRPr="00CF173A" w14:paraId="32028DA8" w14:textId="77777777" w:rsidTr="001F641E">
        <w:tc>
          <w:tcPr>
            <w:tcW w:w="1288" w:type="dxa"/>
            <w:gridSpan w:val="2"/>
          </w:tcPr>
          <w:p w14:paraId="730C73BC" w14:textId="413A17E3" w:rsidR="00A93291" w:rsidRDefault="00B553C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7</w:t>
            </w:r>
            <w:r w:rsidR="001F1D7B">
              <w:rPr>
                <w:rFonts w:asciiTheme="majorBidi" w:hAnsiTheme="majorBidi" w:cstheme="majorBidi"/>
                <w:sz w:val="24"/>
                <w:szCs w:val="24"/>
              </w:rPr>
              <w:t>.4.</w:t>
            </w:r>
          </w:p>
        </w:tc>
        <w:tc>
          <w:tcPr>
            <w:tcW w:w="2657" w:type="dxa"/>
          </w:tcPr>
          <w:p w14:paraId="3FC0F838" w14:textId="63BA8BBD" w:rsidR="00A93291" w:rsidRPr="0003528A" w:rsidRDefault="00A010E3"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Pakaitinis automobilis</w:t>
            </w:r>
          </w:p>
        </w:tc>
        <w:tc>
          <w:tcPr>
            <w:tcW w:w="3100" w:type="dxa"/>
          </w:tcPr>
          <w:p w14:paraId="68FF5F2C" w14:textId="6A2EC024" w:rsidR="00A93291" w:rsidRPr="00C72C22" w:rsidRDefault="00C72C22" w:rsidP="00C72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hAnsiTheme="majorBidi" w:cstheme="majorBidi"/>
                <w:sz w:val="24"/>
                <w:szCs w:val="24"/>
              </w:rPr>
            </w:pPr>
            <w:r w:rsidRPr="00C72C22">
              <w:rPr>
                <w:rFonts w:asciiTheme="majorBidi" w:hAnsiTheme="majorBidi" w:cstheme="majorBidi"/>
                <w:sz w:val="24"/>
                <w:szCs w:val="24"/>
              </w:rPr>
              <w:t xml:space="preserve">Remonto, techninio aptarnavimo metu, jei remonto darbai užtrunka ilgiau nei 48 valandas, nuomininkui suteikiamas nedelsiant, tačiau ne vėliau kaip per 3 darbo dienas nuo automobilio perdavimo momento, ne senesnis nei 5 metų ir ne žemesnės nei turimos klasės pakaitinis automobilis. Jei automobilis yra nepataisomas, nuomotojas ne vėliau kaip per pristatymo terminą, kuris buvo pateiktas pasiūlyme turi pateikti kitą techninės specifikacijos </w:t>
            </w:r>
            <w:r w:rsidRPr="00C72C22">
              <w:rPr>
                <w:rFonts w:asciiTheme="majorBidi" w:hAnsiTheme="majorBidi" w:cstheme="majorBidi"/>
                <w:sz w:val="24"/>
                <w:szCs w:val="24"/>
              </w:rPr>
              <w:lastRenderedPageBreak/>
              <w:t>reikalavimus atitinkantį automobilį.</w:t>
            </w:r>
          </w:p>
        </w:tc>
        <w:tc>
          <w:tcPr>
            <w:tcW w:w="3156" w:type="dxa"/>
          </w:tcPr>
          <w:p w14:paraId="5F4D36F4" w14:textId="77777777" w:rsidR="00C72C22" w:rsidRDefault="00C72C22" w:rsidP="00C72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370FC2">
              <w:rPr>
                <w:rFonts w:asciiTheme="majorBidi" w:eastAsia="Calibri" w:hAnsiTheme="majorBidi" w:cstheme="majorBidi"/>
                <w:sz w:val="24"/>
                <w:szCs w:val="24"/>
              </w:rPr>
              <w:lastRenderedPageBreak/>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p w14:paraId="27F30B3B" w14:textId="77777777" w:rsidR="00A93291" w:rsidRPr="00370FC2" w:rsidRDefault="00A93291"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r>
      <w:tr w:rsidR="006574FA" w:rsidRPr="00CF173A" w14:paraId="485980D8" w14:textId="77777777" w:rsidTr="001F641E">
        <w:tc>
          <w:tcPr>
            <w:tcW w:w="1288" w:type="dxa"/>
            <w:gridSpan w:val="2"/>
          </w:tcPr>
          <w:p w14:paraId="67C206A7" w14:textId="5CB2DD13" w:rsidR="004D6A62" w:rsidRPr="0003528A" w:rsidRDefault="00681C76"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7</w:t>
            </w:r>
            <w:r w:rsidR="001F1D7B">
              <w:rPr>
                <w:rFonts w:asciiTheme="majorBidi" w:hAnsiTheme="majorBidi" w:cstheme="majorBidi"/>
                <w:sz w:val="24"/>
                <w:szCs w:val="24"/>
              </w:rPr>
              <w:t>.5.</w:t>
            </w:r>
          </w:p>
        </w:tc>
        <w:tc>
          <w:tcPr>
            <w:tcW w:w="2657" w:type="dxa"/>
          </w:tcPr>
          <w:p w14:paraId="198617FD" w14:textId="12251E71" w:rsidR="004D6A62" w:rsidRPr="0003528A" w:rsidRDefault="006518E9"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imes New Roman" w:eastAsia="Times New Roman" w:hAnsi="Times New Roman" w:cs="Times New Roman"/>
                <w:sz w:val="24"/>
                <w:szCs w:val="24"/>
              </w:rPr>
              <w:t>Apsaugos sistema, atitinkanti reikalavimus KASKO draudimui</w:t>
            </w:r>
            <w:r w:rsidR="00716BDB">
              <w:rPr>
                <w:rFonts w:ascii="Times New Roman" w:eastAsia="Times New Roman" w:hAnsi="Times New Roman" w:cs="Times New Roman"/>
                <w:sz w:val="24"/>
                <w:szCs w:val="24"/>
              </w:rPr>
              <w:t>.</w:t>
            </w:r>
          </w:p>
        </w:tc>
        <w:tc>
          <w:tcPr>
            <w:tcW w:w="3100" w:type="dxa"/>
          </w:tcPr>
          <w:p w14:paraId="48530280" w14:textId="77777777" w:rsidR="004D6A62" w:rsidRPr="0003528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Turi būti.</w:t>
            </w:r>
          </w:p>
        </w:tc>
        <w:tc>
          <w:tcPr>
            <w:tcW w:w="3156" w:type="dxa"/>
          </w:tcPr>
          <w:p w14:paraId="3393CE2E"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5A2CA9">
              <w:rPr>
                <w:rFonts w:asciiTheme="majorBidi" w:eastAsia="Calibri" w:hAnsiTheme="majorBidi" w:cstheme="majorBidi"/>
                <w:sz w:val="24"/>
                <w:szCs w:val="24"/>
              </w:rPr>
              <w:t xml:space="preserve">Yra </w:t>
            </w:r>
            <w:r w:rsidRPr="005A2CA9">
              <w:rPr>
                <w:rFonts w:asciiTheme="majorBidi" w:eastAsia="Calibri" w:hAnsiTheme="majorBidi" w:cstheme="majorBidi"/>
                <w:i/>
                <w:color w:val="4472C4"/>
                <w:sz w:val="24"/>
                <w:szCs w:val="24"/>
              </w:rPr>
              <w:t>(taip/ne):</w:t>
            </w:r>
            <w:r w:rsidRPr="005A2CA9">
              <w:rPr>
                <w:rFonts w:asciiTheme="majorBidi" w:eastAsia="Calibri" w:hAnsiTheme="majorBidi" w:cstheme="majorBidi"/>
                <w:sz w:val="24"/>
                <w:szCs w:val="24"/>
              </w:rPr>
              <w:t xml:space="preserve"> ............</w:t>
            </w:r>
          </w:p>
        </w:tc>
      </w:tr>
    </w:tbl>
    <w:p w14:paraId="2AA8D220" w14:textId="77777777" w:rsidR="004D6A62" w:rsidRPr="00CF173A" w:rsidRDefault="004D6A62" w:rsidP="004D6A62">
      <w:pPr>
        <w:spacing w:after="0"/>
        <w:jc w:val="both"/>
        <w:rPr>
          <w:rFonts w:asciiTheme="majorBidi" w:hAnsiTheme="majorBidi" w:cstheme="majorBidi"/>
          <w:sz w:val="24"/>
          <w:szCs w:val="24"/>
        </w:rPr>
      </w:pPr>
    </w:p>
    <w:p w14:paraId="5B4B1F24" w14:textId="1E51A9A2" w:rsidR="004B48D5" w:rsidRDefault="004B48D5" w:rsidP="004B48D5">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r w:rsidRPr="001F1F59">
        <w:rPr>
          <w:rFonts w:asciiTheme="majorBidi" w:hAnsiTheme="majorBidi" w:cstheme="majorBidi"/>
          <w:b/>
          <w:bCs/>
          <w:iCs/>
          <w:sz w:val="24"/>
          <w:szCs w:val="24"/>
        </w:rPr>
        <w:t>Kartu su pasiūlymu</w:t>
      </w:r>
      <w:r>
        <w:rPr>
          <w:rFonts w:asciiTheme="majorBidi" w:hAnsiTheme="majorBidi" w:cstheme="majorBidi"/>
          <w:b/>
          <w:bCs/>
          <w:iCs/>
          <w:sz w:val="24"/>
          <w:szCs w:val="24"/>
        </w:rPr>
        <w:t xml:space="preserve"> </w:t>
      </w:r>
      <w:r w:rsidRPr="001F1F59">
        <w:rPr>
          <w:rFonts w:asciiTheme="majorBidi" w:hAnsiTheme="majorBidi" w:cstheme="majorBidi"/>
          <w:b/>
          <w:bCs/>
          <w:iCs/>
          <w:sz w:val="24"/>
          <w:szCs w:val="24"/>
        </w:rPr>
        <w:t>teikiami:</w:t>
      </w:r>
    </w:p>
    <w:p w14:paraId="1FAD94FB" w14:textId="77777777" w:rsidR="00F6001F" w:rsidRPr="00796079" w:rsidRDefault="00F6001F" w:rsidP="00F6001F">
      <w:pPr>
        <w:jc w:val="both"/>
        <w:rPr>
          <w:rFonts w:asciiTheme="majorBidi" w:eastAsia="Calibri" w:hAnsiTheme="majorBidi" w:cstheme="majorBidi"/>
          <w:color w:val="000000"/>
          <w:sz w:val="24"/>
          <w:szCs w:val="24"/>
        </w:rPr>
      </w:pPr>
      <w:r w:rsidRPr="00796079">
        <w:rPr>
          <w:rFonts w:asciiTheme="majorBidi" w:hAnsiTheme="majorBidi" w:cstheme="majorBidi"/>
          <w:sz w:val="24"/>
          <w:szCs w:val="24"/>
        </w:rPr>
        <w:t>*</w:t>
      </w:r>
      <w:r w:rsidRPr="00796079">
        <w:rPr>
          <w:rFonts w:asciiTheme="majorBidi" w:eastAsia="Calibri" w:hAnsiTheme="majorBidi" w:cstheme="majorBidi"/>
          <w:color w:val="000000"/>
          <w:sz w:val="24"/>
          <w:szCs w:val="24"/>
        </w:rPr>
        <w:t xml:space="preserve"> Dokumentai, pagrindžiantys aplinkos apsaugos kriterijų atitikimą aukščiau nurodytiems reikalavimams - gamintojo techniniai dokumentai (transporto priemonės tipo patvirtinimo dokumentai) arba kiti lygiaverčiai įrodymai.</w:t>
      </w:r>
    </w:p>
    <w:p w14:paraId="60C0B0B4" w14:textId="12D5AE6B" w:rsidR="00D450FD" w:rsidRPr="00F6001F" w:rsidRDefault="00F6001F" w:rsidP="00F6001F">
      <w:pPr>
        <w:spacing w:after="0"/>
        <w:jc w:val="both"/>
        <w:rPr>
          <w:rFonts w:asciiTheme="majorBidi" w:hAnsiTheme="majorBidi" w:cstheme="majorBidi"/>
          <w:sz w:val="24"/>
          <w:szCs w:val="24"/>
        </w:rPr>
      </w:pPr>
      <w:r w:rsidRPr="00796079">
        <w:rPr>
          <w:rFonts w:asciiTheme="majorBidi" w:hAnsiTheme="majorBidi" w:cstheme="majorBidi"/>
          <w:sz w:val="24"/>
          <w:szCs w:val="24"/>
        </w:rPr>
        <w:t>**</w:t>
      </w:r>
      <w:r w:rsidRPr="00796079">
        <w:rPr>
          <w:rFonts w:asciiTheme="majorBidi" w:hAnsiTheme="majorBidi" w:cstheme="majorBidi"/>
          <w:color w:val="000000"/>
          <w:sz w:val="24"/>
          <w:szCs w:val="24"/>
        </w:rPr>
        <w:t xml:space="preserve"> </w:t>
      </w:r>
      <w:r w:rsidR="006574FA">
        <w:rPr>
          <w:rFonts w:asciiTheme="majorBidi" w:hAnsiTheme="majorBidi" w:cstheme="majorBidi"/>
          <w:color w:val="000000"/>
          <w:sz w:val="24"/>
          <w:szCs w:val="24"/>
        </w:rPr>
        <w:t xml:space="preserve">prekės </w:t>
      </w:r>
      <w:r w:rsidRPr="00796079">
        <w:rPr>
          <w:rFonts w:asciiTheme="majorBidi" w:hAnsiTheme="majorBidi" w:cstheme="majorBidi"/>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5C383573" w14:textId="76192756" w:rsidR="004D6A62" w:rsidRPr="0012482B" w:rsidRDefault="004D6A62" w:rsidP="004D6A62">
      <w:pPr>
        <w:shd w:val="clear" w:color="auto" w:fill="FFFFFF"/>
        <w:tabs>
          <w:tab w:val="right" w:leader="underscore" w:pos="8640"/>
        </w:tabs>
        <w:spacing w:after="0"/>
        <w:ind w:right="95" w:firstLine="709"/>
        <w:jc w:val="both"/>
        <w:textAlignment w:val="baseline"/>
        <w:rPr>
          <w:rFonts w:asciiTheme="majorBidi" w:hAnsiTheme="majorBidi" w:cstheme="majorBidi"/>
          <w:iCs/>
          <w:color w:val="212121"/>
          <w:sz w:val="24"/>
          <w:szCs w:val="24"/>
        </w:rPr>
      </w:pPr>
      <w:r w:rsidRPr="00CF173A">
        <w:rPr>
          <w:rFonts w:asciiTheme="majorBidi" w:hAnsiTheme="majorBidi" w:cstheme="majorBidi"/>
          <w:b/>
          <w:bCs/>
          <w:iCs/>
          <w:color w:val="212121"/>
          <w:sz w:val="24"/>
          <w:szCs w:val="24"/>
        </w:rPr>
        <w:t>Prekės gamintojo</w:t>
      </w:r>
      <w:r w:rsidRPr="00CF173A">
        <w:rPr>
          <w:rFonts w:asciiTheme="majorBidi" w:hAnsiTheme="majorBidi" w:cstheme="majorBidi"/>
          <w:iCs/>
          <w:color w:val="212121"/>
          <w:sz w:val="24"/>
          <w:szCs w:val="24"/>
        </w:rPr>
        <w:t xml:space="preserve"> techninė dokumentacija (katalogai) ir/ar </w:t>
      </w:r>
      <w:r w:rsidRPr="00CF173A">
        <w:rPr>
          <w:rFonts w:asciiTheme="majorBidi" w:hAnsiTheme="majorBidi" w:cstheme="majorBidi"/>
          <w:b/>
          <w:bCs/>
          <w:iCs/>
          <w:color w:val="212121"/>
          <w:sz w:val="24"/>
          <w:szCs w:val="24"/>
        </w:rPr>
        <w:t>prekės</w:t>
      </w:r>
      <w:r w:rsidRPr="00CF173A">
        <w:rPr>
          <w:rFonts w:asciiTheme="majorBidi" w:hAnsiTheme="majorBidi" w:cstheme="majorBidi"/>
          <w:iCs/>
          <w:color w:val="212121"/>
          <w:sz w:val="24"/>
          <w:szCs w:val="24"/>
        </w:rPr>
        <w:t xml:space="preserve"> </w:t>
      </w:r>
      <w:r w:rsidRPr="00CF173A">
        <w:rPr>
          <w:rFonts w:asciiTheme="majorBidi" w:hAnsiTheme="majorBidi" w:cstheme="majorBidi"/>
          <w:b/>
          <w:bCs/>
          <w:iCs/>
          <w:color w:val="212121"/>
          <w:sz w:val="24"/>
          <w:szCs w:val="24"/>
        </w:rPr>
        <w:t>gamintojo</w:t>
      </w:r>
      <w:r w:rsidRPr="00CF173A">
        <w:rPr>
          <w:rFonts w:asciiTheme="majorBidi" w:hAnsiTheme="majorBidi" w:cstheme="majorBidi"/>
          <w:iCs/>
          <w:color w:val="212121"/>
          <w:sz w:val="24"/>
          <w:szCs w:val="24"/>
        </w:rPr>
        <w:t xml:space="preserve"> deklaracijos (jei </w:t>
      </w:r>
      <w:r w:rsidR="00FE75B1">
        <w:rPr>
          <w:rFonts w:asciiTheme="majorBidi" w:hAnsiTheme="majorBidi" w:cstheme="majorBidi"/>
          <w:iCs/>
          <w:color w:val="212121"/>
          <w:sz w:val="24"/>
          <w:szCs w:val="24"/>
        </w:rPr>
        <w:t xml:space="preserve">prekės </w:t>
      </w:r>
      <w:r w:rsidRPr="00CF173A">
        <w:rPr>
          <w:rFonts w:asciiTheme="majorBidi" w:hAnsiTheme="majorBidi" w:cstheme="majorBidi"/>
          <w:iCs/>
          <w:color w:val="212121"/>
          <w:sz w:val="24"/>
          <w:szCs w:val="24"/>
        </w:rPr>
        <w:t xml:space="preserve">gamintojo kataloge neišsamiai atsispindi siūlomos prekės atitikimas techninės specifikacijos reikalavimams) ar kiti </w:t>
      </w:r>
      <w:r w:rsidR="0013564A">
        <w:rPr>
          <w:rFonts w:asciiTheme="majorBidi" w:hAnsiTheme="majorBidi" w:cstheme="majorBidi"/>
          <w:iCs/>
          <w:color w:val="212121"/>
          <w:sz w:val="24"/>
          <w:szCs w:val="24"/>
        </w:rPr>
        <w:t xml:space="preserve">prekės gamintojo </w:t>
      </w:r>
      <w:r w:rsidRPr="00CF173A">
        <w:rPr>
          <w:rFonts w:asciiTheme="majorBidi" w:hAnsiTheme="majorBidi" w:cstheme="majorBidi"/>
          <w:iCs/>
          <w:color w:val="212121"/>
          <w:sz w:val="24"/>
          <w:szCs w:val="24"/>
        </w:rPr>
        <w:t xml:space="preserve">dokumentai, įrodantys siūlomos prekės atitikimą techniniams reikalavimams. </w:t>
      </w:r>
    </w:p>
    <w:p w14:paraId="4B219716" w14:textId="77777777" w:rsidR="00A64B85" w:rsidRDefault="00A64B85" w:rsidP="00C0416C">
      <w:pPr>
        <w:widowControl w:val="0"/>
        <w:spacing w:after="0" w:line="240" w:lineRule="auto"/>
        <w:jc w:val="both"/>
        <w:rPr>
          <w:rFonts w:ascii="Times New Roman" w:eastAsia="Lucida Sans Unicode" w:hAnsi="Times New Roman" w:cs="Times New Roman"/>
          <w:b/>
          <w:bCs/>
          <w:kern w:val="3"/>
          <w:sz w:val="24"/>
          <w:szCs w:val="24"/>
          <w:lang w:eastAsia="hi-IN" w:bidi="hi-IN"/>
        </w:rPr>
      </w:pPr>
      <w:r>
        <w:rPr>
          <w:rFonts w:ascii="Times New Roman" w:eastAsia="Lucida Sans Unicode" w:hAnsi="Times New Roman" w:cs="Times New Roman"/>
          <w:b/>
          <w:bCs/>
          <w:kern w:val="3"/>
          <w:sz w:val="24"/>
          <w:szCs w:val="24"/>
          <w:lang w:eastAsia="hi-IN" w:bidi="hi-IN"/>
        </w:rPr>
        <w:t xml:space="preserve"> </w:t>
      </w:r>
    </w:p>
    <w:p w14:paraId="14BE1E53" w14:textId="45DFC46E" w:rsidR="00C0416C" w:rsidRDefault="00C0416C" w:rsidP="004A26E5">
      <w:pPr>
        <w:widowControl w:val="0"/>
        <w:spacing w:after="0" w:line="240" w:lineRule="auto"/>
        <w:jc w:val="both"/>
        <w:rPr>
          <w:rFonts w:ascii="Times New Roman" w:eastAsia="Lucida Sans Unicode" w:hAnsi="Times New Roman" w:cs="Times New Roman"/>
          <w:kern w:val="3"/>
          <w:sz w:val="24"/>
          <w:szCs w:val="24"/>
          <w:lang w:eastAsia="hi-IN" w:bidi="hi-IN"/>
        </w:rPr>
      </w:pPr>
      <w:r w:rsidRPr="00CB1374">
        <w:rPr>
          <w:rFonts w:ascii="Times New Roman" w:eastAsia="Lucida Sans Unicode" w:hAnsi="Times New Roman" w:cs="Times New Roman"/>
          <w:b/>
          <w:bCs/>
          <w:kern w:val="3"/>
          <w:sz w:val="24"/>
          <w:szCs w:val="24"/>
          <w:lang w:eastAsia="hi-IN" w:bidi="hi-IN"/>
        </w:rPr>
        <w:t xml:space="preserve">2 lentelė. </w:t>
      </w:r>
      <w:r w:rsidR="004A26E5">
        <w:rPr>
          <w:rFonts w:ascii="Times New Roman" w:eastAsia="Lucida Sans Unicode" w:hAnsi="Times New Roman" w:cs="Times New Roman"/>
          <w:b/>
          <w:bCs/>
          <w:kern w:val="3"/>
          <w:sz w:val="24"/>
          <w:szCs w:val="24"/>
          <w:lang w:eastAsia="hi-IN" w:bidi="hi-IN"/>
        </w:rPr>
        <w:t>Pradinė Automobilio vertė</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5101"/>
        <w:gridCol w:w="1984"/>
        <w:gridCol w:w="2268"/>
      </w:tblGrid>
      <w:tr w:rsidR="00C0416C" w:rsidRPr="0088029B" w14:paraId="759932B4" w14:textId="77777777" w:rsidTr="00F30900">
        <w:trPr>
          <w:trHeight w:val="611"/>
        </w:trPr>
        <w:tc>
          <w:tcPr>
            <w:tcW w:w="712" w:type="dxa"/>
            <w:vAlign w:val="center"/>
          </w:tcPr>
          <w:p w14:paraId="5C9E0103" w14:textId="77777777" w:rsidR="00C0416C" w:rsidRPr="0088029B" w:rsidRDefault="00C0416C" w:rsidP="00F30900">
            <w:pPr>
              <w:widowControl w:val="0"/>
              <w:spacing w:after="0" w:line="240" w:lineRule="auto"/>
              <w:jc w:val="both"/>
              <w:rPr>
                <w:rFonts w:ascii="Times New Roman" w:eastAsia="Lucida Sans Unicode" w:hAnsi="Times New Roman" w:cs="Times New Roman"/>
                <w:kern w:val="3"/>
                <w:sz w:val="24"/>
                <w:szCs w:val="24"/>
                <w:lang w:eastAsia="hi-IN" w:bidi="hi-IN"/>
              </w:rPr>
            </w:pPr>
            <w:r w:rsidRPr="0088029B">
              <w:rPr>
                <w:rFonts w:ascii="Times New Roman" w:eastAsia="Lucida Sans Unicode" w:hAnsi="Times New Roman" w:cs="Times New Roman"/>
                <w:kern w:val="3"/>
                <w:sz w:val="24"/>
                <w:szCs w:val="24"/>
                <w:lang w:eastAsia="hi-IN" w:bidi="hi-IN"/>
              </w:rPr>
              <w:t>Eil. Nr.</w:t>
            </w:r>
          </w:p>
        </w:tc>
        <w:tc>
          <w:tcPr>
            <w:tcW w:w="5101" w:type="dxa"/>
            <w:vAlign w:val="center"/>
          </w:tcPr>
          <w:p w14:paraId="3499A609" w14:textId="77777777" w:rsidR="00C0416C" w:rsidRPr="0088029B" w:rsidRDefault="00C0416C" w:rsidP="00F30900">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Siūlomas</w:t>
            </w:r>
            <w:r w:rsidRPr="0088029B">
              <w:rPr>
                <w:rFonts w:ascii="Times New Roman" w:eastAsia="Lucida Sans Unicode" w:hAnsi="Times New Roman" w:cs="Times New Roman"/>
                <w:kern w:val="3"/>
                <w:sz w:val="24"/>
                <w:szCs w:val="24"/>
                <w:lang w:eastAsia="hi-IN" w:bidi="hi-IN"/>
              </w:rPr>
              <w:t xml:space="preserve"> </w:t>
            </w:r>
            <w:r>
              <w:rPr>
                <w:rFonts w:ascii="Times New Roman" w:eastAsia="Lucida Sans Unicode" w:hAnsi="Times New Roman" w:cs="Times New Roman"/>
                <w:kern w:val="3"/>
                <w:sz w:val="24"/>
                <w:szCs w:val="24"/>
                <w:lang w:eastAsia="hi-IN" w:bidi="hi-IN"/>
              </w:rPr>
              <w:t>automobilis</w:t>
            </w:r>
          </w:p>
        </w:tc>
        <w:tc>
          <w:tcPr>
            <w:tcW w:w="1984" w:type="dxa"/>
          </w:tcPr>
          <w:p w14:paraId="058367DD" w14:textId="77777777" w:rsidR="00C0416C" w:rsidRPr="002903E1" w:rsidRDefault="00C0416C" w:rsidP="00F30900">
            <w:pPr>
              <w:widowControl w:val="0"/>
              <w:spacing w:after="0" w:line="240" w:lineRule="auto"/>
              <w:jc w:val="center"/>
              <w:rPr>
                <w:rFonts w:ascii="Times New Roman" w:eastAsia="Lucida Sans Unicode" w:hAnsi="Times New Roman" w:cs="Times New Roman"/>
                <w:bCs/>
                <w:kern w:val="3"/>
                <w:sz w:val="24"/>
                <w:szCs w:val="24"/>
                <w:lang w:eastAsia="hi-IN" w:bidi="hi-IN"/>
              </w:rPr>
            </w:pPr>
            <w:r w:rsidRPr="002903E1">
              <w:rPr>
                <w:rFonts w:ascii="Times New Roman" w:eastAsia="Lucida Sans Unicode" w:hAnsi="Times New Roman" w:cs="Times New Roman"/>
                <w:bCs/>
                <w:kern w:val="3"/>
                <w:sz w:val="24"/>
                <w:szCs w:val="24"/>
                <w:lang w:eastAsia="hi-IN" w:bidi="hi-IN"/>
              </w:rPr>
              <w:t>Kiekis</w:t>
            </w:r>
            <w:r>
              <w:rPr>
                <w:rFonts w:ascii="Times New Roman" w:eastAsia="Lucida Sans Unicode" w:hAnsi="Times New Roman" w:cs="Times New Roman"/>
                <w:bCs/>
                <w:kern w:val="3"/>
                <w:sz w:val="24"/>
                <w:szCs w:val="24"/>
                <w:lang w:eastAsia="hi-IN" w:bidi="hi-IN"/>
              </w:rPr>
              <w:t>,</w:t>
            </w:r>
            <w:r w:rsidRPr="002903E1">
              <w:rPr>
                <w:rFonts w:ascii="Times New Roman" w:eastAsia="Lucida Sans Unicode" w:hAnsi="Times New Roman" w:cs="Times New Roman"/>
                <w:bCs/>
                <w:kern w:val="3"/>
                <w:sz w:val="24"/>
                <w:szCs w:val="24"/>
                <w:lang w:eastAsia="hi-IN" w:bidi="hi-IN"/>
              </w:rPr>
              <w:t xml:space="preserve"> vnt.</w:t>
            </w:r>
          </w:p>
        </w:tc>
        <w:tc>
          <w:tcPr>
            <w:tcW w:w="2268" w:type="dxa"/>
          </w:tcPr>
          <w:p w14:paraId="1D342C6E" w14:textId="77777777" w:rsidR="00C0416C" w:rsidRPr="0088029B" w:rsidRDefault="00C0416C" w:rsidP="00F30900">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kern w:val="3"/>
                <w:sz w:val="24"/>
                <w:szCs w:val="24"/>
                <w:lang w:eastAsia="hi-IN" w:bidi="hi-IN"/>
              </w:rPr>
              <w:t>Pradinė Automobilio vertė, Eur be PVM</w:t>
            </w:r>
          </w:p>
        </w:tc>
      </w:tr>
      <w:tr w:rsidR="00C0416C" w:rsidRPr="0088029B" w14:paraId="203B15D2" w14:textId="77777777" w:rsidTr="00F30900">
        <w:trPr>
          <w:trHeight w:val="773"/>
        </w:trPr>
        <w:tc>
          <w:tcPr>
            <w:tcW w:w="712" w:type="dxa"/>
          </w:tcPr>
          <w:p w14:paraId="113B0CD1" w14:textId="77777777" w:rsidR="00C0416C" w:rsidRPr="0088029B" w:rsidRDefault="00C0416C" w:rsidP="00F30900">
            <w:pPr>
              <w:widowControl w:val="0"/>
              <w:spacing w:after="0" w:line="240" w:lineRule="auto"/>
              <w:jc w:val="both"/>
              <w:rPr>
                <w:rFonts w:ascii="Times New Roman" w:eastAsia="Lucida Sans Unicode" w:hAnsi="Times New Roman" w:cs="Times New Roman"/>
                <w:kern w:val="3"/>
                <w:sz w:val="24"/>
                <w:szCs w:val="24"/>
                <w:lang w:eastAsia="hi-IN" w:bidi="hi-IN"/>
              </w:rPr>
            </w:pPr>
            <w:r w:rsidRPr="0088029B">
              <w:rPr>
                <w:rFonts w:ascii="Times New Roman" w:eastAsia="Lucida Sans Unicode" w:hAnsi="Times New Roman" w:cs="Times New Roman"/>
                <w:kern w:val="3"/>
                <w:sz w:val="24"/>
                <w:szCs w:val="24"/>
                <w:lang w:eastAsia="hi-IN" w:bidi="hi-IN"/>
              </w:rPr>
              <w:t>1</w:t>
            </w:r>
            <w:r>
              <w:rPr>
                <w:rFonts w:ascii="Times New Roman" w:eastAsia="Lucida Sans Unicode" w:hAnsi="Times New Roman" w:cs="Times New Roman"/>
                <w:kern w:val="3"/>
                <w:sz w:val="24"/>
                <w:szCs w:val="24"/>
                <w:lang w:eastAsia="hi-IN" w:bidi="hi-IN"/>
              </w:rPr>
              <w:t>.</w:t>
            </w:r>
          </w:p>
        </w:tc>
        <w:tc>
          <w:tcPr>
            <w:tcW w:w="5101" w:type="dxa"/>
          </w:tcPr>
          <w:p w14:paraId="21677748" w14:textId="77777777" w:rsidR="00C0416C" w:rsidRPr="002903E1" w:rsidRDefault="00C0416C" w:rsidP="00F30900">
            <w:pPr>
              <w:widowControl w:val="0"/>
              <w:spacing w:after="0" w:line="240" w:lineRule="auto"/>
              <w:jc w:val="both"/>
              <w:rPr>
                <w:rFonts w:ascii="Times New Roman" w:eastAsia="Lucida Sans Unicode" w:hAnsi="Times New Roman" w:cs="Times New Roman"/>
                <w:i/>
                <w:kern w:val="3"/>
                <w:sz w:val="24"/>
                <w:szCs w:val="24"/>
                <w:lang w:eastAsia="hi-IN" w:bidi="hi-IN"/>
              </w:rPr>
            </w:pPr>
            <w:r w:rsidRPr="002903E1">
              <w:rPr>
                <w:rFonts w:ascii="Times New Roman" w:eastAsia="Lucida Sans Unicode" w:hAnsi="Times New Roman" w:cs="Times New Roman"/>
                <w:i/>
                <w:color w:val="0070C0"/>
                <w:kern w:val="3"/>
                <w:sz w:val="24"/>
                <w:szCs w:val="24"/>
                <w:lang w:eastAsia="hi-IN" w:bidi="hi-IN"/>
              </w:rPr>
              <w:t xml:space="preserve">Įrašyti siūlomo automobilio markę, modelį </w:t>
            </w:r>
          </w:p>
        </w:tc>
        <w:tc>
          <w:tcPr>
            <w:tcW w:w="1984" w:type="dxa"/>
          </w:tcPr>
          <w:p w14:paraId="1957D854" w14:textId="77777777" w:rsidR="00C0416C" w:rsidRPr="0088029B" w:rsidRDefault="00C0416C" w:rsidP="00F30900">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1</w:t>
            </w:r>
          </w:p>
        </w:tc>
        <w:tc>
          <w:tcPr>
            <w:tcW w:w="2268" w:type="dxa"/>
          </w:tcPr>
          <w:p w14:paraId="5A12D9D1" w14:textId="77777777" w:rsidR="00C0416C" w:rsidRPr="0088029B" w:rsidRDefault="00C0416C" w:rsidP="00F30900">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C0416C" w:rsidRPr="0088029B" w14:paraId="003D6869" w14:textId="77777777" w:rsidTr="00F30900">
        <w:trPr>
          <w:trHeight w:val="404"/>
        </w:trPr>
        <w:tc>
          <w:tcPr>
            <w:tcW w:w="7797" w:type="dxa"/>
            <w:gridSpan w:val="3"/>
            <w:vAlign w:val="center"/>
          </w:tcPr>
          <w:p w14:paraId="15C0EC8A" w14:textId="77777777" w:rsidR="00C0416C" w:rsidRPr="0088029B" w:rsidRDefault="00C0416C" w:rsidP="00F30900">
            <w:pPr>
              <w:widowControl w:val="0"/>
              <w:spacing w:after="0" w:line="240" w:lineRule="auto"/>
              <w:jc w:val="both"/>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b/>
                <w:kern w:val="3"/>
                <w:sz w:val="24"/>
                <w:szCs w:val="24"/>
                <w:lang w:eastAsia="hi-IN" w:bidi="hi-IN"/>
              </w:rPr>
              <w:t xml:space="preserve">                                                </w:t>
            </w:r>
            <w:r w:rsidRPr="0088029B">
              <w:rPr>
                <w:rFonts w:ascii="Times New Roman" w:eastAsia="Lucida Sans Unicode" w:hAnsi="Times New Roman" w:cs="Times New Roman"/>
                <w:b/>
                <w:kern w:val="3"/>
                <w:sz w:val="24"/>
                <w:szCs w:val="24"/>
                <w:lang w:eastAsia="hi-IN" w:bidi="hi-IN"/>
              </w:rPr>
              <w:t xml:space="preserve">PVM </w:t>
            </w:r>
            <w:r>
              <w:rPr>
                <w:rFonts w:ascii="Times New Roman" w:eastAsia="Lucida Sans Unicode" w:hAnsi="Times New Roman" w:cs="Times New Roman"/>
                <w:b/>
                <w:kern w:val="3"/>
                <w:sz w:val="24"/>
                <w:szCs w:val="24"/>
                <w:lang w:eastAsia="hi-IN" w:bidi="hi-IN"/>
              </w:rPr>
              <w:t xml:space="preserve">[nurodyti ... (skaičiais)] %) </w:t>
            </w:r>
            <w:r w:rsidRPr="0088029B">
              <w:rPr>
                <w:rFonts w:ascii="Times New Roman" w:eastAsia="Lucida Sans Unicode" w:hAnsi="Times New Roman" w:cs="Times New Roman"/>
                <w:b/>
                <w:kern w:val="3"/>
                <w:sz w:val="24"/>
                <w:szCs w:val="24"/>
                <w:lang w:eastAsia="hi-IN" w:bidi="hi-IN"/>
              </w:rPr>
              <w:t>sudaro</w:t>
            </w:r>
            <w:r>
              <w:rPr>
                <w:rFonts w:ascii="Times New Roman" w:eastAsia="Lucida Sans Unicode" w:hAnsi="Times New Roman" w:cs="Times New Roman"/>
                <w:b/>
                <w:kern w:val="3"/>
                <w:sz w:val="24"/>
                <w:szCs w:val="24"/>
                <w:lang w:eastAsia="hi-IN" w:bidi="hi-IN"/>
              </w:rPr>
              <w:t>, Eur</w:t>
            </w:r>
            <w:r w:rsidRPr="0088029B">
              <w:rPr>
                <w:rFonts w:ascii="Times New Roman" w:eastAsia="Lucida Sans Unicode" w:hAnsi="Times New Roman" w:cs="Times New Roman"/>
                <w:b/>
                <w:kern w:val="3"/>
                <w:sz w:val="24"/>
                <w:szCs w:val="24"/>
                <w:lang w:eastAsia="hi-IN" w:bidi="hi-IN"/>
              </w:rPr>
              <w:t>:</w:t>
            </w:r>
          </w:p>
        </w:tc>
        <w:tc>
          <w:tcPr>
            <w:tcW w:w="2268" w:type="dxa"/>
          </w:tcPr>
          <w:p w14:paraId="253F160B" w14:textId="77777777" w:rsidR="00C0416C" w:rsidRPr="0088029B" w:rsidRDefault="00C0416C" w:rsidP="00F30900">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C0416C" w:rsidRPr="0088029B" w14:paraId="71D0552C" w14:textId="77777777" w:rsidTr="00F30900">
        <w:trPr>
          <w:trHeight w:val="350"/>
        </w:trPr>
        <w:tc>
          <w:tcPr>
            <w:tcW w:w="7797" w:type="dxa"/>
            <w:gridSpan w:val="3"/>
            <w:vAlign w:val="center"/>
          </w:tcPr>
          <w:p w14:paraId="4EDB3167" w14:textId="77777777" w:rsidR="00C0416C" w:rsidRPr="0088029B" w:rsidRDefault="00C0416C" w:rsidP="00F30900">
            <w:pPr>
              <w:widowControl w:val="0"/>
              <w:spacing w:after="0" w:line="240" w:lineRule="auto"/>
              <w:jc w:val="right"/>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b/>
                <w:kern w:val="3"/>
                <w:sz w:val="24"/>
                <w:szCs w:val="24"/>
                <w:lang w:eastAsia="hi-IN" w:bidi="hi-IN"/>
              </w:rPr>
              <w:t>Pradinė Automobilio vertė,</w:t>
            </w:r>
            <w:r w:rsidRPr="0088029B">
              <w:rPr>
                <w:rFonts w:ascii="Times New Roman" w:eastAsia="Lucida Sans Unicode" w:hAnsi="Times New Roman" w:cs="Times New Roman"/>
                <w:b/>
                <w:kern w:val="3"/>
                <w:sz w:val="24"/>
                <w:szCs w:val="24"/>
                <w:lang w:eastAsia="hi-IN" w:bidi="hi-IN"/>
              </w:rPr>
              <w:t xml:space="preserve"> Eur su PVM</w:t>
            </w:r>
          </w:p>
        </w:tc>
        <w:tc>
          <w:tcPr>
            <w:tcW w:w="2268" w:type="dxa"/>
          </w:tcPr>
          <w:p w14:paraId="4A030B2B" w14:textId="77777777" w:rsidR="00C0416C" w:rsidRPr="0088029B" w:rsidRDefault="00C0416C" w:rsidP="00F30900">
            <w:pPr>
              <w:widowControl w:val="0"/>
              <w:spacing w:after="0" w:line="240" w:lineRule="auto"/>
              <w:jc w:val="both"/>
              <w:rPr>
                <w:rFonts w:ascii="Times New Roman" w:eastAsia="Lucida Sans Unicode" w:hAnsi="Times New Roman" w:cs="Times New Roman"/>
                <w:kern w:val="3"/>
                <w:sz w:val="24"/>
                <w:szCs w:val="24"/>
                <w:lang w:eastAsia="hi-IN" w:bidi="hi-IN"/>
              </w:rPr>
            </w:pPr>
          </w:p>
        </w:tc>
      </w:tr>
    </w:tbl>
    <w:p w14:paraId="6060700B" w14:textId="77777777" w:rsidR="00C0416C" w:rsidRDefault="00C0416C" w:rsidP="00C0416C">
      <w:pPr>
        <w:widowControl w:val="0"/>
        <w:spacing w:after="0" w:line="240" w:lineRule="auto"/>
        <w:jc w:val="both"/>
        <w:rPr>
          <w:rFonts w:ascii="Times New Roman" w:eastAsia="Lucida Sans Unicode" w:hAnsi="Times New Roman" w:cs="Times New Roman"/>
          <w:kern w:val="3"/>
          <w:sz w:val="24"/>
          <w:szCs w:val="24"/>
          <w:lang w:eastAsia="hi-IN" w:bidi="hi-IN"/>
        </w:rPr>
      </w:pPr>
    </w:p>
    <w:p w14:paraId="44D7BB85" w14:textId="3D557F8C" w:rsidR="00637291" w:rsidRPr="00350B0C" w:rsidRDefault="00637291" w:rsidP="00637291">
      <w:pPr>
        <w:widowControl w:val="0"/>
        <w:spacing w:after="0" w:line="240" w:lineRule="auto"/>
        <w:jc w:val="both"/>
        <w:rPr>
          <w:rFonts w:ascii="Times New Roman" w:eastAsia="Lucida Sans Unicode" w:hAnsi="Times New Roman" w:cs="Times New Roman"/>
          <w:b/>
          <w:bCs/>
          <w:kern w:val="3"/>
          <w:sz w:val="24"/>
          <w:szCs w:val="24"/>
          <w:lang w:eastAsia="hi-IN" w:bidi="hi-IN"/>
        </w:rPr>
      </w:pPr>
      <w:r>
        <w:rPr>
          <w:rFonts w:ascii="Times New Roman" w:eastAsia="Lucida Sans Unicode" w:hAnsi="Times New Roman" w:cs="Times New Roman"/>
          <w:b/>
          <w:bCs/>
          <w:kern w:val="3"/>
          <w:sz w:val="24"/>
          <w:szCs w:val="24"/>
          <w:lang w:eastAsia="hi-IN" w:bidi="hi-IN"/>
        </w:rPr>
        <w:t>3</w:t>
      </w:r>
      <w:r w:rsidRPr="00350B0C">
        <w:rPr>
          <w:rFonts w:ascii="Times New Roman" w:eastAsia="Lucida Sans Unicode" w:hAnsi="Times New Roman" w:cs="Times New Roman"/>
          <w:b/>
          <w:bCs/>
          <w:kern w:val="3"/>
          <w:sz w:val="24"/>
          <w:szCs w:val="24"/>
          <w:lang w:eastAsia="hi-IN" w:bidi="hi-IN"/>
        </w:rPr>
        <w:t xml:space="preserve"> lentelė. Mūsų pasiūlymo kaina:</w:t>
      </w:r>
    </w:p>
    <w:tbl>
      <w:tblPr>
        <w:tblW w:w="103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26"/>
        <w:gridCol w:w="1351"/>
        <w:gridCol w:w="1203"/>
        <w:gridCol w:w="1203"/>
        <w:gridCol w:w="1699"/>
        <w:gridCol w:w="2195"/>
      </w:tblGrid>
      <w:tr w:rsidR="00637291" w:rsidRPr="003E76BD" w14:paraId="1E69420C" w14:textId="77777777" w:rsidTr="00E06A86">
        <w:trPr>
          <w:trHeight w:val="611"/>
        </w:trPr>
        <w:tc>
          <w:tcPr>
            <w:tcW w:w="568" w:type="dxa"/>
            <w:vAlign w:val="center"/>
          </w:tcPr>
          <w:p w14:paraId="2341AFBD" w14:textId="77777777" w:rsidR="00637291" w:rsidRPr="003E76BD" w:rsidRDefault="00637291" w:rsidP="00E06A86">
            <w:pPr>
              <w:widowControl w:val="0"/>
              <w:spacing w:after="0" w:line="240" w:lineRule="auto"/>
              <w:jc w:val="both"/>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Eil. Nr.</w:t>
            </w:r>
          </w:p>
        </w:tc>
        <w:tc>
          <w:tcPr>
            <w:tcW w:w="2126" w:type="dxa"/>
            <w:vAlign w:val="center"/>
          </w:tcPr>
          <w:p w14:paraId="29FFB802" w14:textId="77777777" w:rsidR="00637291" w:rsidRPr="003E76BD" w:rsidRDefault="00637291" w:rsidP="00E06A86">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Pirkimo objekto</w:t>
            </w:r>
          </w:p>
          <w:p w14:paraId="5242F01B" w14:textId="77777777" w:rsidR="00637291" w:rsidRPr="003E76BD" w:rsidRDefault="00637291" w:rsidP="00E06A86">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pavadinimas</w:t>
            </w:r>
          </w:p>
        </w:tc>
        <w:tc>
          <w:tcPr>
            <w:tcW w:w="1351" w:type="dxa"/>
          </w:tcPr>
          <w:p w14:paraId="6D020B4E" w14:textId="77777777" w:rsidR="00637291" w:rsidRPr="003E76BD" w:rsidRDefault="00637291" w:rsidP="00E06A86">
            <w:pPr>
              <w:widowControl w:val="0"/>
              <w:spacing w:after="0" w:line="240" w:lineRule="auto"/>
              <w:jc w:val="center"/>
              <w:rPr>
                <w:rFonts w:ascii="Times New Roman" w:eastAsia="Lucida Sans Unicode" w:hAnsi="Times New Roman" w:cs="Times New Roman"/>
                <w:b/>
                <w:kern w:val="3"/>
                <w:sz w:val="24"/>
                <w:szCs w:val="24"/>
                <w:u w:val="single"/>
                <w:lang w:eastAsia="hi-IN" w:bidi="hi-IN"/>
              </w:rPr>
            </w:pPr>
            <w:r>
              <w:rPr>
                <w:rFonts w:ascii="Times New Roman" w:eastAsia="Lucida Sans Unicode" w:hAnsi="Times New Roman" w:cs="Times New Roman"/>
                <w:b/>
                <w:bCs/>
                <w:kern w:val="3"/>
                <w:sz w:val="24"/>
                <w:szCs w:val="24"/>
                <w:lang w:eastAsia="hi-IN" w:bidi="hi-IN"/>
              </w:rPr>
              <w:t>Pradinė Automobi-lio vertė (Eur su PVM)</w:t>
            </w:r>
          </w:p>
        </w:tc>
        <w:tc>
          <w:tcPr>
            <w:tcW w:w="1203" w:type="dxa"/>
          </w:tcPr>
          <w:p w14:paraId="0278A4D4" w14:textId="77777777" w:rsidR="00637291" w:rsidRPr="003E76BD" w:rsidRDefault="00637291" w:rsidP="00E06A86">
            <w:pPr>
              <w:widowControl w:val="0"/>
              <w:spacing w:after="0" w:line="240" w:lineRule="auto"/>
              <w:jc w:val="center"/>
              <w:rPr>
                <w:rFonts w:ascii="Times New Roman" w:eastAsia="Lucida Sans Unicode" w:hAnsi="Times New Roman" w:cs="Times New Roman"/>
                <w:b/>
                <w:kern w:val="3"/>
                <w:sz w:val="24"/>
                <w:szCs w:val="24"/>
                <w:u w:val="single"/>
                <w:lang w:eastAsia="hi-IN" w:bidi="hi-IN"/>
              </w:rPr>
            </w:pPr>
            <w:r>
              <w:rPr>
                <w:rFonts w:ascii="Times New Roman" w:eastAsia="Lucida Sans Unicode" w:hAnsi="Times New Roman" w:cs="Times New Roman"/>
                <w:b/>
                <w:kern w:val="3"/>
                <w:sz w:val="24"/>
                <w:szCs w:val="24"/>
                <w:u w:val="single"/>
                <w:lang w:eastAsia="hi-IN" w:bidi="hi-IN"/>
              </w:rPr>
              <w:t>Pradinis įnašas, Eur su PVM (3x15 proc.)</w:t>
            </w:r>
          </w:p>
        </w:tc>
        <w:tc>
          <w:tcPr>
            <w:tcW w:w="1203" w:type="dxa"/>
          </w:tcPr>
          <w:p w14:paraId="6958054C" w14:textId="77777777" w:rsidR="00637291" w:rsidRPr="003E76BD" w:rsidRDefault="00637291" w:rsidP="00E06A86">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b/>
                <w:kern w:val="3"/>
                <w:sz w:val="24"/>
                <w:szCs w:val="24"/>
                <w:u w:val="single"/>
                <w:lang w:eastAsia="hi-IN" w:bidi="hi-IN"/>
              </w:rPr>
              <w:t>1</w:t>
            </w:r>
            <w:r>
              <w:rPr>
                <w:rFonts w:ascii="Times New Roman" w:eastAsia="Lucida Sans Unicode" w:hAnsi="Times New Roman" w:cs="Times New Roman"/>
                <w:b/>
                <w:kern w:val="3"/>
                <w:sz w:val="24"/>
                <w:szCs w:val="24"/>
                <w:u w:val="single"/>
                <w:lang w:eastAsia="hi-IN" w:bidi="hi-IN"/>
              </w:rPr>
              <w:t xml:space="preserve"> </w:t>
            </w:r>
            <w:r w:rsidRPr="003E76BD">
              <w:rPr>
                <w:rFonts w:ascii="Times New Roman" w:eastAsia="Lucida Sans Unicode" w:hAnsi="Times New Roman" w:cs="Times New Roman"/>
                <w:b/>
                <w:kern w:val="3"/>
                <w:sz w:val="24"/>
                <w:szCs w:val="24"/>
                <w:u w:val="single"/>
                <w:lang w:eastAsia="hi-IN" w:bidi="hi-IN"/>
              </w:rPr>
              <w:t>mėn</w:t>
            </w:r>
            <w:r>
              <w:rPr>
                <w:rFonts w:ascii="Times New Roman" w:eastAsia="Lucida Sans Unicode" w:hAnsi="Times New Roman" w:cs="Times New Roman"/>
                <w:b/>
                <w:kern w:val="3"/>
                <w:sz w:val="24"/>
                <w:szCs w:val="24"/>
                <w:u w:val="single"/>
                <w:lang w:eastAsia="hi-IN" w:bidi="hi-IN"/>
              </w:rPr>
              <w:t>.</w:t>
            </w:r>
            <w:r w:rsidRPr="003E76BD">
              <w:rPr>
                <w:rFonts w:ascii="Times New Roman" w:eastAsia="Lucida Sans Unicode" w:hAnsi="Times New Roman" w:cs="Times New Roman"/>
                <w:b/>
                <w:kern w:val="3"/>
                <w:sz w:val="24"/>
                <w:szCs w:val="24"/>
                <w:u w:val="single"/>
                <w:lang w:eastAsia="hi-IN" w:bidi="hi-IN"/>
              </w:rPr>
              <w:t xml:space="preserve"> nuomos </w:t>
            </w:r>
            <w:r>
              <w:rPr>
                <w:rFonts w:ascii="Times New Roman" w:eastAsia="Lucida Sans Unicode" w:hAnsi="Times New Roman" w:cs="Times New Roman"/>
                <w:b/>
                <w:kern w:val="3"/>
                <w:sz w:val="24"/>
                <w:szCs w:val="24"/>
                <w:u w:val="single"/>
                <w:lang w:eastAsia="hi-IN" w:bidi="hi-IN"/>
              </w:rPr>
              <w:t>mokestis,</w:t>
            </w:r>
          </w:p>
          <w:p w14:paraId="70D01BDC" w14:textId="77777777" w:rsidR="00637291" w:rsidRPr="003E76BD" w:rsidRDefault="00637291" w:rsidP="00E06A86">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 xml:space="preserve">Eur </w:t>
            </w:r>
            <w:r>
              <w:rPr>
                <w:rFonts w:ascii="Times New Roman" w:eastAsia="Lucida Sans Unicode" w:hAnsi="Times New Roman" w:cs="Times New Roman"/>
                <w:kern w:val="3"/>
                <w:sz w:val="24"/>
                <w:szCs w:val="24"/>
                <w:lang w:eastAsia="hi-IN" w:bidi="hi-IN"/>
              </w:rPr>
              <w:t>su</w:t>
            </w:r>
            <w:r w:rsidRPr="003E76BD">
              <w:rPr>
                <w:rFonts w:ascii="Times New Roman" w:eastAsia="Lucida Sans Unicode" w:hAnsi="Times New Roman" w:cs="Times New Roman"/>
                <w:kern w:val="3"/>
                <w:sz w:val="24"/>
                <w:szCs w:val="24"/>
                <w:lang w:eastAsia="hi-IN" w:bidi="hi-IN"/>
              </w:rPr>
              <w:t xml:space="preserve"> PVM</w:t>
            </w:r>
          </w:p>
        </w:tc>
        <w:tc>
          <w:tcPr>
            <w:tcW w:w="1699" w:type="dxa"/>
          </w:tcPr>
          <w:p w14:paraId="7AC9C34D" w14:textId="77777777" w:rsidR="00637291" w:rsidRPr="003E76BD" w:rsidRDefault="00637291" w:rsidP="00E06A86">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 xml:space="preserve">Numatoma </w:t>
            </w:r>
            <w:r>
              <w:rPr>
                <w:rFonts w:ascii="Times New Roman" w:eastAsia="Lucida Sans Unicode" w:hAnsi="Times New Roman" w:cs="Times New Roman"/>
                <w:kern w:val="3"/>
                <w:sz w:val="24"/>
                <w:szCs w:val="24"/>
                <w:lang w:eastAsia="hi-IN" w:bidi="hi-IN"/>
              </w:rPr>
              <w:t>nuomos</w:t>
            </w:r>
            <w:r w:rsidRPr="003E76BD">
              <w:rPr>
                <w:rFonts w:ascii="Times New Roman" w:eastAsia="Lucida Sans Unicode" w:hAnsi="Times New Roman" w:cs="Times New Roman"/>
                <w:kern w:val="3"/>
                <w:sz w:val="24"/>
                <w:szCs w:val="24"/>
                <w:lang w:eastAsia="hi-IN" w:bidi="hi-IN"/>
              </w:rPr>
              <w:t xml:space="preserve"> trukmė, mėn.</w:t>
            </w:r>
          </w:p>
        </w:tc>
        <w:tc>
          <w:tcPr>
            <w:tcW w:w="2195" w:type="dxa"/>
          </w:tcPr>
          <w:p w14:paraId="29564EE5" w14:textId="77777777" w:rsidR="00637291" w:rsidRPr="003E76BD" w:rsidRDefault="00637291" w:rsidP="00E06A86">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Bendra p</w:t>
            </w:r>
            <w:r w:rsidRPr="003E76BD">
              <w:rPr>
                <w:rFonts w:ascii="Times New Roman" w:eastAsia="Lucida Sans Unicode" w:hAnsi="Times New Roman" w:cs="Times New Roman"/>
                <w:b/>
                <w:kern w:val="3"/>
                <w:sz w:val="24"/>
                <w:szCs w:val="24"/>
                <w:lang w:eastAsia="hi-IN" w:bidi="hi-IN"/>
              </w:rPr>
              <w:t>asiūlymo kaina</w:t>
            </w:r>
          </w:p>
          <w:p w14:paraId="6F1D6CA6" w14:textId="77777777" w:rsidR="00637291" w:rsidRPr="003E76BD" w:rsidRDefault="00637291" w:rsidP="00E06A86">
            <w:pPr>
              <w:widowControl w:val="0"/>
              <w:spacing w:after="0" w:line="240" w:lineRule="auto"/>
              <w:jc w:val="center"/>
              <w:rPr>
                <w:rFonts w:ascii="Times New Roman" w:eastAsia="Lucida Sans Unicode" w:hAnsi="Times New Roman" w:cs="Times New Roman"/>
                <w:b/>
                <w:kern w:val="3"/>
                <w:sz w:val="24"/>
                <w:szCs w:val="24"/>
                <w:lang w:eastAsia="hi-IN" w:bidi="hi-IN"/>
              </w:rPr>
            </w:pPr>
            <w:r w:rsidRPr="003E76BD">
              <w:rPr>
                <w:rFonts w:ascii="Times New Roman" w:eastAsia="Lucida Sans Unicode" w:hAnsi="Times New Roman" w:cs="Times New Roman"/>
                <w:b/>
                <w:kern w:val="3"/>
                <w:sz w:val="24"/>
                <w:szCs w:val="24"/>
                <w:lang w:eastAsia="hi-IN" w:bidi="hi-IN"/>
              </w:rPr>
              <w:t xml:space="preserve">Eur </w:t>
            </w:r>
            <w:r>
              <w:rPr>
                <w:rFonts w:ascii="Times New Roman" w:eastAsia="Lucida Sans Unicode" w:hAnsi="Times New Roman" w:cs="Times New Roman"/>
                <w:b/>
                <w:kern w:val="3"/>
                <w:sz w:val="24"/>
                <w:szCs w:val="24"/>
                <w:lang w:eastAsia="hi-IN" w:bidi="hi-IN"/>
              </w:rPr>
              <w:t>su</w:t>
            </w:r>
            <w:r w:rsidRPr="003E76BD">
              <w:rPr>
                <w:rFonts w:ascii="Times New Roman" w:eastAsia="Lucida Sans Unicode" w:hAnsi="Times New Roman" w:cs="Times New Roman"/>
                <w:b/>
                <w:kern w:val="3"/>
                <w:sz w:val="24"/>
                <w:szCs w:val="24"/>
                <w:lang w:eastAsia="hi-IN" w:bidi="hi-IN"/>
              </w:rPr>
              <w:t xml:space="preserve"> PVM</w:t>
            </w:r>
          </w:p>
          <w:p w14:paraId="56DE04C1" w14:textId="77777777" w:rsidR="00637291" w:rsidRPr="003E76BD" w:rsidRDefault="00637291" w:rsidP="00E06A86">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4+</w:t>
            </w:r>
            <w:r w:rsidRPr="003E76BD">
              <w:rPr>
                <w:rFonts w:ascii="Times New Roman" w:eastAsia="Lucida Sans Unicode" w:hAnsi="Times New Roman" w:cs="Times New Roman"/>
                <w:b/>
                <w:kern w:val="3"/>
                <w:sz w:val="24"/>
                <w:szCs w:val="24"/>
                <w:lang w:eastAsia="hi-IN" w:bidi="hi-IN"/>
              </w:rPr>
              <w:t>(</w:t>
            </w:r>
            <w:r>
              <w:rPr>
                <w:rFonts w:ascii="Times New Roman" w:eastAsia="Lucida Sans Unicode" w:hAnsi="Times New Roman" w:cs="Times New Roman"/>
                <w:b/>
                <w:kern w:val="3"/>
                <w:sz w:val="24"/>
                <w:szCs w:val="24"/>
                <w:lang w:eastAsia="hi-IN" w:bidi="hi-IN"/>
              </w:rPr>
              <w:t>5x6</w:t>
            </w:r>
            <w:r w:rsidRPr="003E76BD">
              <w:rPr>
                <w:rFonts w:ascii="Times New Roman" w:eastAsia="Lucida Sans Unicode" w:hAnsi="Times New Roman" w:cs="Times New Roman"/>
                <w:b/>
                <w:kern w:val="3"/>
                <w:sz w:val="24"/>
                <w:szCs w:val="24"/>
                <w:lang w:eastAsia="hi-IN" w:bidi="hi-IN"/>
              </w:rPr>
              <w:t>)</w:t>
            </w:r>
            <w:r>
              <w:rPr>
                <w:rFonts w:ascii="Times New Roman" w:eastAsia="Lucida Sans Unicode" w:hAnsi="Times New Roman" w:cs="Times New Roman"/>
                <w:b/>
                <w:kern w:val="3"/>
                <w:sz w:val="24"/>
                <w:szCs w:val="24"/>
                <w:lang w:eastAsia="hi-IN" w:bidi="hi-IN"/>
              </w:rPr>
              <w:t>*</w:t>
            </w:r>
          </w:p>
        </w:tc>
      </w:tr>
      <w:tr w:rsidR="00637291" w:rsidRPr="003E76BD" w14:paraId="5023090B" w14:textId="77777777" w:rsidTr="00E06A86">
        <w:trPr>
          <w:trHeight w:val="323"/>
        </w:trPr>
        <w:tc>
          <w:tcPr>
            <w:tcW w:w="568" w:type="dxa"/>
          </w:tcPr>
          <w:p w14:paraId="47178958" w14:textId="77777777" w:rsidR="00637291" w:rsidRPr="003E76BD" w:rsidRDefault="00637291" w:rsidP="00E06A86">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3E76BD">
              <w:rPr>
                <w:rFonts w:ascii="Times New Roman" w:eastAsia="Lucida Sans Unicode" w:hAnsi="Times New Roman" w:cs="Times New Roman"/>
                <w:i/>
                <w:iCs/>
                <w:kern w:val="3"/>
                <w:sz w:val="24"/>
                <w:szCs w:val="24"/>
                <w:lang w:eastAsia="hi-IN" w:bidi="hi-IN"/>
              </w:rPr>
              <w:t>1</w:t>
            </w:r>
          </w:p>
        </w:tc>
        <w:tc>
          <w:tcPr>
            <w:tcW w:w="2126" w:type="dxa"/>
          </w:tcPr>
          <w:p w14:paraId="6CFCDDA4" w14:textId="77777777" w:rsidR="00637291" w:rsidRPr="003E76BD" w:rsidRDefault="00637291" w:rsidP="00E06A86">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3E76BD">
              <w:rPr>
                <w:rFonts w:ascii="Times New Roman" w:eastAsia="Lucida Sans Unicode" w:hAnsi="Times New Roman" w:cs="Times New Roman"/>
                <w:i/>
                <w:iCs/>
                <w:kern w:val="3"/>
                <w:sz w:val="24"/>
                <w:szCs w:val="24"/>
                <w:lang w:eastAsia="hi-IN" w:bidi="hi-IN"/>
              </w:rPr>
              <w:t>2</w:t>
            </w:r>
          </w:p>
        </w:tc>
        <w:tc>
          <w:tcPr>
            <w:tcW w:w="1351" w:type="dxa"/>
          </w:tcPr>
          <w:p w14:paraId="3BCFD344" w14:textId="77777777" w:rsidR="00637291" w:rsidRDefault="00637291" w:rsidP="00E06A86">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3</w:t>
            </w:r>
          </w:p>
        </w:tc>
        <w:tc>
          <w:tcPr>
            <w:tcW w:w="1203" w:type="dxa"/>
          </w:tcPr>
          <w:p w14:paraId="2EE8A6C1" w14:textId="77777777" w:rsidR="00637291" w:rsidRDefault="00637291" w:rsidP="00E06A86">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4</w:t>
            </w:r>
          </w:p>
        </w:tc>
        <w:tc>
          <w:tcPr>
            <w:tcW w:w="1203" w:type="dxa"/>
          </w:tcPr>
          <w:p w14:paraId="2E5205CB" w14:textId="77777777" w:rsidR="00637291" w:rsidRPr="003E76BD" w:rsidRDefault="00637291" w:rsidP="00E06A86">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5</w:t>
            </w:r>
          </w:p>
        </w:tc>
        <w:tc>
          <w:tcPr>
            <w:tcW w:w="1699" w:type="dxa"/>
          </w:tcPr>
          <w:p w14:paraId="1BB501C2" w14:textId="77777777" w:rsidR="00637291" w:rsidRPr="003E76BD" w:rsidRDefault="00637291" w:rsidP="00E06A86">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6</w:t>
            </w:r>
          </w:p>
        </w:tc>
        <w:tc>
          <w:tcPr>
            <w:tcW w:w="2195" w:type="dxa"/>
          </w:tcPr>
          <w:p w14:paraId="0A112E1F" w14:textId="77777777" w:rsidR="00637291" w:rsidRPr="003E76BD" w:rsidRDefault="00637291" w:rsidP="00E06A86">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7</w:t>
            </w:r>
          </w:p>
        </w:tc>
      </w:tr>
      <w:tr w:rsidR="00637291" w:rsidRPr="003E76BD" w14:paraId="780D8B8E" w14:textId="77777777" w:rsidTr="00E06A86">
        <w:trPr>
          <w:trHeight w:val="773"/>
        </w:trPr>
        <w:tc>
          <w:tcPr>
            <w:tcW w:w="568" w:type="dxa"/>
          </w:tcPr>
          <w:p w14:paraId="6B1EC429" w14:textId="77777777" w:rsidR="00637291" w:rsidRPr="003E76BD" w:rsidRDefault="00637291" w:rsidP="00E06A86">
            <w:pPr>
              <w:widowControl w:val="0"/>
              <w:spacing w:after="0" w:line="240" w:lineRule="auto"/>
              <w:jc w:val="both"/>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1.</w:t>
            </w:r>
          </w:p>
        </w:tc>
        <w:tc>
          <w:tcPr>
            <w:tcW w:w="2126" w:type="dxa"/>
          </w:tcPr>
          <w:p w14:paraId="16583895" w14:textId="77777777" w:rsidR="00637291" w:rsidRPr="003E76BD" w:rsidRDefault="00637291" w:rsidP="00E06A86">
            <w:pPr>
              <w:widowControl w:val="0"/>
              <w:spacing w:after="0" w:line="240" w:lineRule="auto"/>
              <w:jc w:val="both"/>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iCs/>
                <w:kern w:val="3"/>
                <w:sz w:val="24"/>
                <w:szCs w:val="24"/>
                <w:lang w:eastAsia="hi-IN" w:bidi="hi-IN"/>
              </w:rPr>
              <w:t>Siūlomo a</w:t>
            </w:r>
            <w:r w:rsidRPr="003E76BD">
              <w:rPr>
                <w:rFonts w:ascii="Times New Roman" w:eastAsia="Lucida Sans Unicode" w:hAnsi="Times New Roman" w:cs="Times New Roman"/>
                <w:iCs/>
                <w:kern w:val="3"/>
                <w:sz w:val="24"/>
                <w:szCs w:val="24"/>
                <w:lang w:eastAsia="hi-IN" w:bidi="hi-IN"/>
              </w:rPr>
              <w:t xml:space="preserve">utomobilio </w:t>
            </w:r>
            <w:r w:rsidRPr="002903E1">
              <w:rPr>
                <w:rFonts w:ascii="Times New Roman" w:eastAsia="Lucida Sans Unicode" w:hAnsi="Times New Roman" w:cs="Times New Roman"/>
                <w:i/>
                <w:color w:val="0070C0"/>
                <w:kern w:val="3"/>
                <w:sz w:val="24"/>
                <w:szCs w:val="24"/>
                <w:lang w:eastAsia="hi-IN" w:bidi="hi-IN"/>
              </w:rPr>
              <w:t xml:space="preserve">Įrašyti siūlomo automobilio </w:t>
            </w:r>
            <w:r>
              <w:rPr>
                <w:rFonts w:ascii="Times New Roman" w:eastAsia="Lucida Sans Unicode" w:hAnsi="Times New Roman" w:cs="Times New Roman"/>
                <w:i/>
                <w:color w:val="0070C0"/>
                <w:kern w:val="3"/>
                <w:sz w:val="24"/>
                <w:szCs w:val="24"/>
                <w:lang w:eastAsia="hi-IN" w:bidi="hi-IN"/>
              </w:rPr>
              <w:t>markę</w:t>
            </w:r>
            <w:r w:rsidRPr="002903E1">
              <w:rPr>
                <w:rFonts w:ascii="Times New Roman" w:eastAsia="Lucida Sans Unicode" w:hAnsi="Times New Roman" w:cs="Times New Roman"/>
                <w:i/>
                <w:color w:val="0070C0"/>
                <w:kern w:val="3"/>
                <w:sz w:val="24"/>
                <w:szCs w:val="24"/>
                <w:lang w:eastAsia="hi-IN" w:bidi="hi-IN"/>
              </w:rPr>
              <w:t xml:space="preserve">, modelį </w:t>
            </w:r>
            <w:r w:rsidRPr="003E76BD">
              <w:rPr>
                <w:rFonts w:ascii="Times New Roman" w:eastAsia="Lucida Sans Unicode" w:hAnsi="Times New Roman" w:cs="Times New Roman"/>
                <w:iCs/>
                <w:kern w:val="3"/>
                <w:sz w:val="24"/>
                <w:szCs w:val="24"/>
                <w:lang w:eastAsia="hi-IN" w:bidi="hi-IN"/>
              </w:rPr>
              <w:lastRenderedPageBreak/>
              <w:t xml:space="preserve">(elektromobilio) </w:t>
            </w:r>
            <w:r>
              <w:rPr>
                <w:rFonts w:ascii="Times New Roman" w:eastAsia="Lucida Sans Unicode" w:hAnsi="Times New Roman" w:cs="Times New Roman"/>
                <w:iCs/>
                <w:kern w:val="3"/>
                <w:sz w:val="24"/>
                <w:szCs w:val="24"/>
                <w:lang w:eastAsia="hi-IN" w:bidi="hi-IN"/>
              </w:rPr>
              <w:t xml:space="preserve">finansinė </w:t>
            </w:r>
            <w:r w:rsidRPr="003E76BD">
              <w:rPr>
                <w:rFonts w:ascii="Times New Roman" w:eastAsia="Lucida Sans Unicode" w:hAnsi="Times New Roman" w:cs="Times New Roman"/>
                <w:iCs/>
                <w:kern w:val="3"/>
                <w:sz w:val="24"/>
                <w:szCs w:val="24"/>
                <w:lang w:eastAsia="hi-IN" w:bidi="hi-IN"/>
              </w:rPr>
              <w:t>nuoma</w:t>
            </w:r>
          </w:p>
        </w:tc>
        <w:tc>
          <w:tcPr>
            <w:tcW w:w="1351" w:type="dxa"/>
          </w:tcPr>
          <w:p w14:paraId="517F5DF5" w14:textId="77777777" w:rsidR="00637291" w:rsidRPr="003E76BD" w:rsidRDefault="00637291" w:rsidP="00E06A86">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203" w:type="dxa"/>
          </w:tcPr>
          <w:p w14:paraId="1E4451D4" w14:textId="77777777" w:rsidR="00637291" w:rsidRPr="003E76BD" w:rsidRDefault="00637291" w:rsidP="00E06A86">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203" w:type="dxa"/>
          </w:tcPr>
          <w:p w14:paraId="3E03F2FB" w14:textId="77777777" w:rsidR="00637291" w:rsidRPr="003E76BD" w:rsidRDefault="00637291" w:rsidP="00E06A86">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699" w:type="dxa"/>
          </w:tcPr>
          <w:p w14:paraId="388D4D2B" w14:textId="77777777" w:rsidR="00637291" w:rsidRPr="003E76BD" w:rsidRDefault="00637291" w:rsidP="00E06A86">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60</w:t>
            </w:r>
          </w:p>
        </w:tc>
        <w:tc>
          <w:tcPr>
            <w:tcW w:w="2195" w:type="dxa"/>
          </w:tcPr>
          <w:p w14:paraId="1FD63720" w14:textId="77777777" w:rsidR="00637291" w:rsidRPr="003E76BD" w:rsidRDefault="00637291" w:rsidP="00E06A86">
            <w:pPr>
              <w:widowControl w:val="0"/>
              <w:spacing w:after="0" w:line="240" w:lineRule="auto"/>
              <w:jc w:val="both"/>
              <w:rPr>
                <w:rFonts w:ascii="Times New Roman" w:eastAsia="Lucida Sans Unicode" w:hAnsi="Times New Roman" w:cs="Times New Roman"/>
                <w:kern w:val="3"/>
                <w:sz w:val="24"/>
                <w:szCs w:val="24"/>
                <w:lang w:eastAsia="hi-IN" w:bidi="hi-IN"/>
              </w:rPr>
            </w:pPr>
          </w:p>
        </w:tc>
      </w:tr>
    </w:tbl>
    <w:p w14:paraId="3AAFCAFC" w14:textId="77777777" w:rsidR="00637291" w:rsidRDefault="00637291" w:rsidP="00637291">
      <w:pPr>
        <w:widowControl w:val="0"/>
        <w:spacing w:after="0" w:line="240" w:lineRule="auto"/>
        <w:jc w:val="both"/>
        <w:rPr>
          <w:rFonts w:ascii="Times New Roman" w:hAnsi="Times New Roman" w:cs="Times New Roman"/>
          <w:bCs/>
          <w:iCs/>
          <w:sz w:val="24"/>
          <w:szCs w:val="24"/>
          <w:lang w:eastAsia="ar-SA"/>
        </w:rPr>
      </w:pPr>
    </w:p>
    <w:p w14:paraId="050AFDE4" w14:textId="77777777" w:rsidR="00637291" w:rsidRPr="00A73F40" w:rsidRDefault="00637291" w:rsidP="00637291">
      <w:pPr>
        <w:widowControl w:val="0"/>
        <w:spacing w:after="0" w:line="240" w:lineRule="auto"/>
        <w:jc w:val="both"/>
        <w:rPr>
          <w:rFonts w:ascii="Times New Roman" w:hAnsi="Times New Roman" w:cs="Times New Roman"/>
          <w:bCs/>
          <w:i/>
          <w:sz w:val="24"/>
          <w:szCs w:val="24"/>
          <w:lang w:eastAsia="ar-SA"/>
        </w:rPr>
      </w:pPr>
      <w:r w:rsidRPr="00A73F40">
        <w:rPr>
          <w:rFonts w:ascii="Times New Roman" w:hAnsi="Times New Roman" w:cs="Times New Roman"/>
          <w:bCs/>
          <w:i/>
          <w:sz w:val="24"/>
          <w:szCs w:val="24"/>
          <w:lang w:eastAsia="ar-SA"/>
        </w:rPr>
        <w:t>*Bendra pasiūlymo kaina</w:t>
      </w:r>
      <w:r>
        <w:rPr>
          <w:rFonts w:ascii="Times New Roman" w:hAnsi="Times New Roman" w:cs="Times New Roman"/>
          <w:bCs/>
          <w:i/>
          <w:sz w:val="24"/>
          <w:szCs w:val="24"/>
          <w:lang w:eastAsia="ar-SA"/>
        </w:rPr>
        <w:t xml:space="preserve"> </w:t>
      </w:r>
      <w:r w:rsidRPr="00A73F40">
        <w:rPr>
          <w:rFonts w:ascii="Times New Roman" w:hAnsi="Times New Roman" w:cs="Times New Roman"/>
          <w:bCs/>
          <w:i/>
          <w:sz w:val="24"/>
          <w:szCs w:val="24"/>
          <w:lang w:eastAsia="ar-SA"/>
        </w:rPr>
        <w:t xml:space="preserve">- 1 mėn. automobilio nuomos </w:t>
      </w:r>
      <w:r>
        <w:rPr>
          <w:rFonts w:ascii="Times New Roman" w:hAnsi="Times New Roman" w:cs="Times New Roman"/>
          <w:bCs/>
          <w:i/>
          <w:sz w:val="24"/>
          <w:szCs w:val="24"/>
          <w:lang w:eastAsia="ar-SA"/>
        </w:rPr>
        <w:t>mokestis</w:t>
      </w:r>
      <w:r w:rsidRPr="00A73F40">
        <w:rPr>
          <w:rFonts w:ascii="Times New Roman" w:hAnsi="Times New Roman" w:cs="Times New Roman"/>
          <w:bCs/>
          <w:i/>
          <w:sz w:val="24"/>
          <w:szCs w:val="24"/>
          <w:lang w:eastAsia="ar-SA"/>
        </w:rPr>
        <w:t xml:space="preserve"> (Eur su PVM)x automobilio nuomos trukmė mėnesiais (60 mėn.)</w:t>
      </w:r>
      <w:r>
        <w:rPr>
          <w:rFonts w:ascii="Times New Roman" w:hAnsi="Times New Roman" w:cs="Times New Roman"/>
          <w:bCs/>
          <w:i/>
          <w:sz w:val="24"/>
          <w:szCs w:val="24"/>
          <w:lang w:eastAsia="ar-SA"/>
        </w:rPr>
        <w:t>+ pradinis įnašas (15 proc. pradinės Automobilio vertės, Eur su PVM)</w:t>
      </w:r>
      <w:r w:rsidRPr="00A73F40">
        <w:rPr>
          <w:rFonts w:ascii="Times New Roman" w:hAnsi="Times New Roman" w:cs="Times New Roman"/>
          <w:bCs/>
          <w:i/>
          <w:sz w:val="24"/>
          <w:szCs w:val="24"/>
          <w:lang w:eastAsia="ar-SA"/>
        </w:rPr>
        <w:t xml:space="preserve"> Eur su PVM.</w:t>
      </w:r>
    </w:p>
    <w:p w14:paraId="11BACD3A" w14:textId="77777777" w:rsidR="00637291" w:rsidRDefault="00637291" w:rsidP="00637291">
      <w:pPr>
        <w:widowControl w:val="0"/>
        <w:spacing w:after="0" w:line="240" w:lineRule="auto"/>
        <w:jc w:val="both"/>
        <w:rPr>
          <w:rFonts w:ascii="Times New Roman" w:hAnsi="Times New Roman" w:cs="Times New Roman"/>
          <w:bCs/>
          <w:iCs/>
          <w:sz w:val="24"/>
          <w:szCs w:val="24"/>
          <w:lang w:eastAsia="ar-SA"/>
        </w:rPr>
      </w:pPr>
    </w:p>
    <w:p w14:paraId="465FE2CA" w14:textId="77777777" w:rsidR="00637291" w:rsidRDefault="00637291" w:rsidP="00637291">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Cs/>
          <w:iCs/>
          <w:sz w:val="24"/>
          <w:szCs w:val="24"/>
          <w:lang w:eastAsia="ar-SA"/>
        </w:rPr>
        <w:t>Mūsų bendra pasiūlymo kaina yra .............. Eur be PVM. Mūsų bendra pasiūlymo kaina .............. Eur su PVM. Į šią sumą įeina visos išlaidos ir visi mokesčiai, taip pat ir PVM, kurį sudaro............. Eur.</w:t>
      </w:r>
    </w:p>
    <w:p w14:paraId="678C4C7A" w14:textId="77777777" w:rsidR="00637291" w:rsidRDefault="00637291" w:rsidP="00637291">
      <w:pPr>
        <w:widowControl w:val="0"/>
        <w:spacing w:after="0" w:line="240" w:lineRule="auto"/>
        <w:jc w:val="both"/>
        <w:rPr>
          <w:rFonts w:ascii="Times New Roman" w:hAnsi="Times New Roman" w:cs="Times New Roman"/>
          <w:b/>
          <w:sz w:val="24"/>
          <w:szCs w:val="24"/>
          <w:lang w:eastAsia="ar-SA"/>
        </w:rPr>
      </w:pPr>
    </w:p>
    <w:p w14:paraId="0C5ED025" w14:textId="5C5F7A0D" w:rsidR="00637291" w:rsidRPr="003517BD" w:rsidRDefault="009D70A6" w:rsidP="00637291">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
          <w:sz w:val="24"/>
          <w:szCs w:val="24"/>
          <w:lang w:eastAsia="ar-SA"/>
        </w:rPr>
        <w:t>4</w:t>
      </w:r>
      <w:r w:rsidR="00637291" w:rsidRPr="003517BD">
        <w:rPr>
          <w:rFonts w:ascii="Times New Roman" w:hAnsi="Times New Roman" w:cs="Times New Roman"/>
          <w:b/>
          <w:sz w:val="24"/>
          <w:szCs w:val="24"/>
          <w:lang w:eastAsia="ar-SA"/>
        </w:rPr>
        <w:t> lentelė</w:t>
      </w:r>
      <w:r w:rsidR="00637291">
        <w:rPr>
          <w:rFonts w:ascii="Times New Roman" w:hAnsi="Times New Roman" w:cs="Times New Roman"/>
          <w:b/>
          <w:bCs/>
          <w:iCs/>
          <w:sz w:val="24"/>
          <w:szCs w:val="24"/>
          <w:lang w:eastAsia="ar-SA"/>
        </w:rPr>
        <w:t>.</w:t>
      </w:r>
      <w:r w:rsidR="00637291" w:rsidRPr="003517BD">
        <w:rPr>
          <w:rFonts w:ascii="Times New Roman" w:hAnsi="Times New Roman" w:cs="Times New Roman"/>
          <w:b/>
          <w:bCs/>
          <w:iCs/>
          <w:sz w:val="24"/>
          <w:szCs w:val="24"/>
          <w:lang w:eastAsia="ar-SA"/>
        </w:rPr>
        <w:t xml:space="preserve"> Mes siūlome </w:t>
      </w:r>
      <w:r w:rsidR="00637291">
        <w:rPr>
          <w:rFonts w:ascii="Times New Roman" w:hAnsi="Times New Roman" w:cs="Times New Roman"/>
          <w:b/>
          <w:bCs/>
          <w:iCs/>
          <w:sz w:val="24"/>
          <w:szCs w:val="24"/>
          <w:lang w:eastAsia="ar-SA"/>
        </w:rPr>
        <w:t>automobilio</w:t>
      </w:r>
      <w:r w:rsidR="00637291" w:rsidRPr="003517BD">
        <w:rPr>
          <w:rFonts w:ascii="Times New Roman" w:hAnsi="Times New Roman" w:cs="Times New Roman"/>
          <w:b/>
          <w:bCs/>
          <w:iCs/>
          <w:sz w:val="24"/>
          <w:szCs w:val="24"/>
          <w:lang w:eastAsia="ar-SA"/>
        </w:rPr>
        <w:t xml:space="preserve"> techninį aptarnavimą atliki</w:t>
      </w:r>
      <w:r w:rsidR="00637291" w:rsidRPr="003517BD">
        <w:rPr>
          <w:rFonts w:ascii="Times New Roman" w:hAnsi="Times New Roman" w:cs="Times New Roman"/>
          <w:bCs/>
          <w:iCs/>
          <w:sz w:val="24"/>
          <w:szCs w:val="24"/>
          <w:lang w:eastAsia="ar-SA"/>
        </w:rPr>
        <w:t>:</w:t>
      </w:r>
    </w:p>
    <w:tbl>
      <w:tblPr>
        <w:tblW w:w="0" w:type="auto"/>
        <w:tblCellMar>
          <w:left w:w="0" w:type="dxa"/>
          <w:right w:w="0" w:type="dxa"/>
        </w:tblCellMar>
        <w:tblLook w:val="04A0" w:firstRow="1" w:lastRow="0" w:firstColumn="1" w:lastColumn="0" w:noHBand="0" w:noVBand="1"/>
      </w:tblPr>
      <w:tblGrid>
        <w:gridCol w:w="4985"/>
        <w:gridCol w:w="4967"/>
      </w:tblGrid>
      <w:tr w:rsidR="00637291" w:rsidRPr="003517BD" w14:paraId="57ED2B10" w14:textId="77777777" w:rsidTr="00E06A86">
        <w:tc>
          <w:tcPr>
            <w:tcW w:w="4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63DD88" w14:textId="77777777" w:rsidR="00637291" w:rsidRPr="003517BD" w:rsidRDefault="00637291" w:rsidP="00E06A86">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
                <w:bCs/>
                <w:iCs/>
                <w:sz w:val="24"/>
                <w:szCs w:val="24"/>
                <w:lang w:eastAsia="ar-SA"/>
              </w:rPr>
              <w:t>Autorizuotas (-i)</w:t>
            </w:r>
            <w:r w:rsidRPr="003517BD">
              <w:rPr>
                <w:rFonts w:ascii="Times New Roman" w:hAnsi="Times New Roman" w:cs="Times New Roman"/>
                <w:b/>
                <w:bCs/>
                <w:iCs/>
                <w:sz w:val="24"/>
                <w:szCs w:val="24"/>
                <w:lang w:eastAsia="ar-SA"/>
              </w:rPr>
              <w:t xml:space="preserve"> techninio aptarnavimo </w:t>
            </w:r>
            <w:r>
              <w:rPr>
                <w:rFonts w:ascii="Times New Roman" w:hAnsi="Times New Roman" w:cs="Times New Roman"/>
                <w:b/>
                <w:bCs/>
                <w:iCs/>
                <w:sz w:val="24"/>
                <w:szCs w:val="24"/>
                <w:lang w:eastAsia="ar-SA"/>
              </w:rPr>
              <w:t>centras (-ai), esantis (-ys) ne toliau kaip 150 km nuo Utenos miesto</w:t>
            </w:r>
          </w:p>
        </w:tc>
        <w:tc>
          <w:tcPr>
            <w:tcW w:w="4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3665D4" w14:textId="77777777" w:rsidR="00637291" w:rsidRPr="003517BD" w:rsidRDefault="00637291" w:rsidP="00E06A86">
            <w:pPr>
              <w:widowControl w:val="0"/>
              <w:spacing w:after="0" w:line="240" w:lineRule="auto"/>
              <w:jc w:val="both"/>
              <w:rPr>
                <w:rFonts w:ascii="Times New Roman" w:hAnsi="Times New Roman" w:cs="Times New Roman"/>
                <w:bCs/>
                <w:iCs/>
                <w:sz w:val="24"/>
                <w:szCs w:val="24"/>
                <w:lang w:eastAsia="ar-SA"/>
              </w:rPr>
            </w:pPr>
            <w:r w:rsidRPr="003517BD">
              <w:rPr>
                <w:rFonts w:ascii="Times New Roman" w:hAnsi="Times New Roman" w:cs="Times New Roman"/>
                <w:bCs/>
                <w:iCs/>
                <w:sz w:val="24"/>
                <w:szCs w:val="24"/>
                <w:lang w:eastAsia="ar-SA"/>
              </w:rPr>
              <w:t xml:space="preserve">Techninio aptarnavimo </w:t>
            </w:r>
            <w:r>
              <w:rPr>
                <w:rFonts w:ascii="Times New Roman" w:hAnsi="Times New Roman" w:cs="Times New Roman"/>
                <w:bCs/>
                <w:iCs/>
                <w:sz w:val="24"/>
                <w:szCs w:val="24"/>
                <w:lang w:eastAsia="ar-SA"/>
              </w:rPr>
              <w:t xml:space="preserve">centro </w:t>
            </w:r>
            <w:r w:rsidRPr="003517BD">
              <w:rPr>
                <w:rFonts w:ascii="Times New Roman" w:hAnsi="Times New Roman" w:cs="Times New Roman"/>
                <w:bCs/>
                <w:iCs/>
                <w:sz w:val="24"/>
                <w:szCs w:val="24"/>
                <w:lang w:eastAsia="ar-SA"/>
              </w:rPr>
              <w:t>adresas</w:t>
            </w:r>
            <w:r>
              <w:rPr>
                <w:rFonts w:ascii="Times New Roman" w:hAnsi="Times New Roman" w:cs="Times New Roman"/>
                <w:bCs/>
                <w:iCs/>
                <w:sz w:val="24"/>
                <w:szCs w:val="24"/>
                <w:lang w:eastAsia="ar-SA"/>
              </w:rPr>
              <w:t>, kontaktai</w:t>
            </w:r>
            <w:r w:rsidRPr="003517BD">
              <w:rPr>
                <w:rFonts w:ascii="Times New Roman" w:hAnsi="Times New Roman" w:cs="Times New Roman"/>
                <w:bCs/>
                <w:iCs/>
                <w:sz w:val="24"/>
                <w:szCs w:val="24"/>
                <w:lang w:eastAsia="ar-SA"/>
              </w:rPr>
              <w:t>*</w:t>
            </w:r>
          </w:p>
        </w:tc>
      </w:tr>
      <w:tr w:rsidR="00637291" w:rsidRPr="003517BD" w14:paraId="1E968B64" w14:textId="77777777" w:rsidTr="00E06A86">
        <w:tc>
          <w:tcPr>
            <w:tcW w:w="0" w:type="auto"/>
            <w:tcBorders>
              <w:top w:val="single" w:sz="8" w:space="0" w:color="auto"/>
              <w:left w:val="single" w:sz="8" w:space="0" w:color="auto"/>
              <w:bottom w:val="single" w:sz="8" w:space="0" w:color="auto"/>
              <w:right w:val="single" w:sz="8" w:space="0" w:color="auto"/>
            </w:tcBorders>
            <w:vAlign w:val="center"/>
          </w:tcPr>
          <w:p w14:paraId="4099F5BB" w14:textId="77777777" w:rsidR="00637291" w:rsidRDefault="00637291" w:rsidP="00E06A86">
            <w:pPr>
              <w:widowControl w:val="0"/>
              <w:spacing w:after="0" w:line="240" w:lineRule="auto"/>
              <w:jc w:val="center"/>
              <w:rPr>
                <w:rFonts w:ascii="Times New Roman" w:hAnsi="Times New Roman" w:cs="Times New Roman"/>
                <w:bCs/>
                <w:i/>
                <w:color w:val="00B0F0"/>
                <w:sz w:val="24"/>
                <w:szCs w:val="24"/>
                <w:lang w:eastAsia="ar-SA"/>
              </w:rPr>
            </w:pPr>
            <w:r w:rsidRPr="00BE1807">
              <w:rPr>
                <w:rFonts w:ascii="Times New Roman" w:hAnsi="Times New Roman" w:cs="Times New Roman"/>
                <w:bCs/>
                <w:i/>
                <w:color w:val="00B0F0"/>
                <w:sz w:val="24"/>
                <w:szCs w:val="24"/>
                <w:lang w:eastAsia="ar-SA"/>
              </w:rPr>
              <w:t>Įrašyti techninio aptarnavimo centro pavadinimą</w:t>
            </w:r>
          </w:p>
          <w:p w14:paraId="6D74D681" w14:textId="77777777" w:rsidR="00637291" w:rsidRPr="00BE1807" w:rsidRDefault="00637291" w:rsidP="00E06A86">
            <w:pPr>
              <w:widowControl w:val="0"/>
              <w:spacing w:after="0" w:line="240" w:lineRule="auto"/>
              <w:jc w:val="center"/>
              <w:rPr>
                <w:rFonts w:ascii="Times New Roman" w:hAnsi="Times New Roman" w:cs="Times New Roman"/>
                <w:bCs/>
                <w:i/>
                <w:sz w:val="24"/>
                <w:szCs w:val="24"/>
                <w:lang w:eastAsia="ar-SA"/>
              </w:rPr>
            </w:pPr>
            <w:r>
              <w:rPr>
                <w:rFonts w:ascii="Times New Roman" w:hAnsi="Times New Roman" w:cs="Times New Roman"/>
                <w:bCs/>
                <w:i/>
                <w:color w:val="00B0F0"/>
                <w:sz w:val="24"/>
                <w:szCs w:val="24"/>
                <w:lang w:eastAsia="ar-SA"/>
              </w:rPr>
              <w:t xml:space="preserve"> (-us)</w:t>
            </w:r>
          </w:p>
        </w:tc>
        <w:tc>
          <w:tcPr>
            <w:tcW w:w="4967" w:type="dxa"/>
            <w:tcBorders>
              <w:top w:val="nil"/>
              <w:left w:val="nil"/>
              <w:bottom w:val="single" w:sz="8" w:space="0" w:color="auto"/>
              <w:right w:val="single" w:sz="8" w:space="0" w:color="auto"/>
            </w:tcBorders>
            <w:tcMar>
              <w:top w:w="0" w:type="dxa"/>
              <w:left w:w="108" w:type="dxa"/>
              <w:bottom w:w="0" w:type="dxa"/>
              <w:right w:w="108" w:type="dxa"/>
            </w:tcMar>
          </w:tcPr>
          <w:p w14:paraId="36560F52" w14:textId="77777777" w:rsidR="00637291" w:rsidRPr="003517BD" w:rsidRDefault="00637291" w:rsidP="00E06A86">
            <w:pPr>
              <w:widowControl w:val="0"/>
              <w:spacing w:after="0" w:line="240" w:lineRule="auto"/>
              <w:jc w:val="both"/>
              <w:rPr>
                <w:rFonts w:ascii="Times New Roman" w:hAnsi="Times New Roman" w:cs="Times New Roman"/>
                <w:bCs/>
                <w:iCs/>
                <w:sz w:val="24"/>
                <w:szCs w:val="24"/>
                <w:lang w:eastAsia="ar-SA"/>
              </w:rPr>
            </w:pPr>
          </w:p>
        </w:tc>
      </w:tr>
    </w:tbl>
    <w:p w14:paraId="106E4390" w14:textId="77777777" w:rsidR="00637291" w:rsidRPr="00F34E83" w:rsidRDefault="00637291" w:rsidP="00637291">
      <w:pPr>
        <w:widowControl w:val="0"/>
        <w:spacing w:after="0" w:line="240" w:lineRule="auto"/>
        <w:jc w:val="both"/>
        <w:rPr>
          <w:rFonts w:ascii="Times New Roman" w:hAnsi="Times New Roman" w:cs="Times New Roman"/>
          <w:b/>
          <w:i/>
          <w:sz w:val="24"/>
          <w:szCs w:val="24"/>
          <w:u w:val="single"/>
        </w:rPr>
      </w:pPr>
    </w:p>
    <w:p w14:paraId="7122A2AF" w14:textId="77777777" w:rsidR="00637291" w:rsidRDefault="00637291" w:rsidP="00637291">
      <w:pPr>
        <w:tabs>
          <w:tab w:val="left" w:leader="underscore" w:pos="6293"/>
          <w:tab w:val="left" w:leader="underscore" w:pos="8453"/>
        </w:tabs>
        <w:spacing w:after="0" w:line="240" w:lineRule="auto"/>
        <w:jc w:val="both"/>
        <w:rPr>
          <w:rFonts w:ascii="Times New Roman" w:hAnsi="Times New Roman" w:cs="Times New Roman"/>
          <w:b/>
          <w:caps/>
          <w:sz w:val="24"/>
          <w:szCs w:val="24"/>
        </w:rPr>
      </w:pPr>
      <w:r w:rsidRPr="00FA6109">
        <w:rPr>
          <w:rFonts w:ascii="Times New Roman" w:hAnsi="Times New Roman" w:cs="Times New Roman"/>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C7F654" w14:textId="77777777" w:rsidR="00637291" w:rsidRDefault="00637291" w:rsidP="00637291">
      <w:pPr>
        <w:spacing w:after="0"/>
        <w:rPr>
          <w:rFonts w:ascii="Times New Roman" w:hAnsi="Times New Roman" w:cs="Times New Roman"/>
          <w:b/>
          <w:caps/>
          <w:sz w:val="24"/>
          <w:szCs w:val="24"/>
        </w:rPr>
      </w:pPr>
    </w:p>
    <w:p w14:paraId="39DB718C" w14:textId="77777777" w:rsidR="003D2CD9" w:rsidRPr="00FA6109" w:rsidRDefault="003D2CD9" w:rsidP="00BC3AC6">
      <w:pPr>
        <w:suppressAutoHyphens/>
        <w:spacing w:after="0" w:line="240" w:lineRule="auto"/>
        <w:jc w:val="both"/>
        <w:rPr>
          <w:rFonts w:ascii="Times New Roman" w:hAnsi="Times New Roman"/>
          <w:sz w:val="24"/>
          <w:szCs w:val="24"/>
          <w:u w:val="single"/>
          <w:lang w:eastAsia="ar-SA"/>
        </w:rPr>
      </w:pPr>
    </w:p>
    <w:sectPr w:rsidR="003D2CD9" w:rsidRPr="00FA6109" w:rsidSect="00A54566">
      <w:footerReference w:type="first" r:id="rId11"/>
      <w:pgSz w:w="12240" w:h="15840"/>
      <w:pgMar w:top="1134" w:right="567" w:bottom="1134" w:left="1701"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0E03B" w14:textId="77777777" w:rsidR="007F2343" w:rsidRDefault="007F2343" w:rsidP="00D05666">
      <w:r>
        <w:separator/>
      </w:r>
    </w:p>
  </w:endnote>
  <w:endnote w:type="continuationSeparator" w:id="0">
    <w:p w14:paraId="3A784A62" w14:textId="77777777" w:rsidR="007F2343" w:rsidRDefault="007F2343" w:rsidP="00D05666">
      <w:r>
        <w:continuationSeparator/>
      </w:r>
    </w:p>
  </w:endnote>
  <w:endnote w:type="continuationNotice" w:id="1">
    <w:p w14:paraId="79182DBE" w14:textId="77777777" w:rsidR="007F2343" w:rsidRDefault="007F23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05248E" w:rsidRDefault="0005248E">
    <w:pPr>
      <w:pStyle w:val="Porat"/>
      <w:jc w:val="right"/>
    </w:pPr>
  </w:p>
  <w:p w14:paraId="0B840016" w14:textId="04A21F44" w:rsidR="0005248E" w:rsidRDefault="0005248E"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6404C" w14:textId="77777777" w:rsidR="007F2343" w:rsidRDefault="007F2343" w:rsidP="00D05666">
      <w:r>
        <w:separator/>
      </w:r>
    </w:p>
  </w:footnote>
  <w:footnote w:type="continuationSeparator" w:id="0">
    <w:p w14:paraId="41EEF918" w14:textId="77777777" w:rsidR="007F2343" w:rsidRDefault="007F2343" w:rsidP="00D05666">
      <w:r>
        <w:continuationSeparator/>
      </w:r>
    </w:p>
  </w:footnote>
  <w:footnote w:type="continuationNotice" w:id="1">
    <w:p w14:paraId="5836A4E0" w14:textId="77777777" w:rsidR="007F2343" w:rsidRDefault="007F23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A10031"/>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D1E4C"/>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076F4"/>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5A0839"/>
    <w:multiLevelType w:val="hybridMultilevel"/>
    <w:tmpl w:val="ADB223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7210D8"/>
    <w:multiLevelType w:val="hybridMultilevel"/>
    <w:tmpl w:val="D5141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E11124"/>
    <w:multiLevelType w:val="hybridMultilevel"/>
    <w:tmpl w:val="195E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111F58"/>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33B31E15"/>
    <w:multiLevelType w:val="hybridMultilevel"/>
    <w:tmpl w:val="4A7CC9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E5186A"/>
    <w:multiLevelType w:val="hybridMultilevel"/>
    <w:tmpl w:val="53344A9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E71346"/>
    <w:multiLevelType w:val="hybridMultilevel"/>
    <w:tmpl w:val="0C3A6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2A5FA8"/>
    <w:multiLevelType w:val="hybridMultilevel"/>
    <w:tmpl w:val="38E28DF2"/>
    <w:lvl w:ilvl="0" w:tplc="0427000F">
      <w:start w:val="1"/>
      <w:numFmt w:val="decimal"/>
      <w:lvlText w:val="%1."/>
      <w:lvlJc w:val="left"/>
      <w:pPr>
        <w:ind w:left="99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8E56EB"/>
    <w:multiLevelType w:val="multilevel"/>
    <w:tmpl w:val="AAB0C888"/>
    <w:lvl w:ilvl="0">
      <w:start w:val="2"/>
      <w:numFmt w:val="decimal"/>
      <w:lvlText w:val="%1."/>
      <w:lvlJc w:val="left"/>
      <w:pPr>
        <w:ind w:left="1492" w:hanging="360"/>
      </w:pPr>
      <w:rPr>
        <w:rFonts w:hint="default"/>
      </w:rPr>
    </w:lvl>
    <w:lvl w:ilvl="1">
      <w:start w:val="1"/>
      <w:numFmt w:val="decimal"/>
      <w:isLgl/>
      <w:lvlText w:val="%1.%2."/>
      <w:lvlJc w:val="left"/>
      <w:pPr>
        <w:ind w:left="1492" w:hanging="360"/>
      </w:pPr>
      <w:rPr>
        <w:rFonts w:hint="default"/>
      </w:rPr>
    </w:lvl>
    <w:lvl w:ilvl="2">
      <w:start w:val="1"/>
      <w:numFmt w:val="decimal"/>
      <w:isLgl/>
      <w:lvlText w:val="%1.%2.%3."/>
      <w:lvlJc w:val="left"/>
      <w:pPr>
        <w:ind w:left="1852" w:hanging="720"/>
      </w:pPr>
      <w:rPr>
        <w:rFonts w:hint="default"/>
      </w:rPr>
    </w:lvl>
    <w:lvl w:ilvl="3">
      <w:start w:val="1"/>
      <w:numFmt w:val="decimal"/>
      <w:isLgl/>
      <w:lvlText w:val="%1.%2.%3.%4."/>
      <w:lvlJc w:val="left"/>
      <w:pPr>
        <w:ind w:left="1852"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212" w:hanging="1080"/>
      </w:pPr>
      <w:rPr>
        <w:rFonts w:hint="default"/>
      </w:rPr>
    </w:lvl>
    <w:lvl w:ilvl="6">
      <w:start w:val="1"/>
      <w:numFmt w:val="decimal"/>
      <w:isLgl/>
      <w:lvlText w:val="%1.%2.%3.%4.%5.%6.%7."/>
      <w:lvlJc w:val="left"/>
      <w:pPr>
        <w:ind w:left="2572" w:hanging="1440"/>
      </w:pPr>
      <w:rPr>
        <w:rFonts w:hint="default"/>
      </w:rPr>
    </w:lvl>
    <w:lvl w:ilvl="7">
      <w:start w:val="1"/>
      <w:numFmt w:val="decimal"/>
      <w:isLgl/>
      <w:lvlText w:val="%1.%2.%3.%4.%5.%6.%7.%8."/>
      <w:lvlJc w:val="left"/>
      <w:pPr>
        <w:ind w:left="2572" w:hanging="1440"/>
      </w:pPr>
      <w:rPr>
        <w:rFonts w:hint="default"/>
      </w:rPr>
    </w:lvl>
    <w:lvl w:ilvl="8">
      <w:start w:val="1"/>
      <w:numFmt w:val="decimal"/>
      <w:isLgl/>
      <w:lvlText w:val="%1.%2.%3.%4.%5.%6.%7.%8.%9."/>
      <w:lvlJc w:val="left"/>
      <w:pPr>
        <w:ind w:left="2932" w:hanging="1800"/>
      </w:pPr>
      <w:rPr>
        <w:rFonts w:hint="default"/>
      </w:rPr>
    </w:lvl>
  </w:abstractNum>
  <w:abstractNum w:abstractNumId="14" w15:restartNumberingAfterBreak="0">
    <w:nsid w:val="46CD75DF"/>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482A2626"/>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946CD9"/>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B36E46"/>
    <w:multiLevelType w:val="hybridMultilevel"/>
    <w:tmpl w:val="AB5A2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DC9167"/>
    <w:multiLevelType w:val="hybridMultilevel"/>
    <w:tmpl w:val="40904F32"/>
    <w:lvl w:ilvl="0" w:tplc="AC90A78C">
      <w:start w:val="1"/>
      <w:numFmt w:val="decimal"/>
      <w:lvlText w:val="%1."/>
      <w:lvlJc w:val="left"/>
      <w:pPr>
        <w:ind w:left="720" w:hanging="360"/>
      </w:pPr>
      <w:rPr>
        <w:rFonts w:ascii="Times New Roman" w:hAnsi="Times New Roman" w:hint="default"/>
      </w:rPr>
    </w:lvl>
    <w:lvl w:ilvl="1" w:tplc="1D1E623C">
      <w:start w:val="1"/>
      <w:numFmt w:val="lowerLetter"/>
      <w:lvlText w:val="%2."/>
      <w:lvlJc w:val="left"/>
      <w:pPr>
        <w:ind w:left="1440" w:hanging="360"/>
      </w:pPr>
    </w:lvl>
    <w:lvl w:ilvl="2" w:tplc="07301B6A">
      <w:start w:val="1"/>
      <w:numFmt w:val="lowerRoman"/>
      <w:lvlText w:val="%3."/>
      <w:lvlJc w:val="right"/>
      <w:pPr>
        <w:ind w:left="2160" w:hanging="180"/>
      </w:pPr>
    </w:lvl>
    <w:lvl w:ilvl="3" w:tplc="0BA4F08C">
      <w:start w:val="1"/>
      <w:numFmt w:val="decimal"/>
      <w:lvlText w:val="%4."/>
      <w:lvlJc w:val="left"/>
      <w:pPr>
        <w:ind w:left="2880" w:hanging="360"/>
      </w:pPr>
    </w:lvl>
    <w:lvl w:ilvl="4" w:tplc="E17E6234">
      <w:start w:val="1"/>
      <w:numFmt w:val="lowerLetter"/>
      <w:lvlText w:val="%5."/>
      <w:lvlJc w:val="left"/>
      <w:pPr>
        <w:ind w:left="3600" w:hanging="360"/>
      </w:pPr>
    </w:lvl>
    <w:lvl w:ilvl="5" w:tplc="033EBEF4">
      <w:start w:val="1"/>
      <w:numFmt w:val="lowerRoman"/>
      <w:lvlText w:val="%6."/>
      <w:lvlJc w:val="right"/>
      <w:pPr>
        <w:ind w:left="4320" w:hanging="180"/>
      </w:pPr>
    </w:lvl>
    <w:lvl w:ilvl="6" w:tplc="1D082D2C">
      <w:start w:val="1"/>
      <w:numFmt w:val="decimal"/>
      <w:lvlText w:val="%7."/>
      <w:lvlJc w:val="left"/>
      <w:pPr>
        <w:ind w:left="5040" w:hanging="360"/>
      </w:pPr>
    </w:lvl>
    <w:lvl w:ilvl="7" w:tplc="758C090E">
      <w:start w:val="1"/>
      <w:numFmt w:val="lowerLetter"/>
      <w:lvlText w:val="%8."/>
      <w:lvlJc w:val="left"/>
      <w:pPr>
        <w:ind w:left="5760" w:hanging="360"/>
      </w:pPr>
    </w:lvl>
    <w:lvl w:ilvl="8" w:tplc="AF9EF13C">
      <w:start w:val="1"/>
      <w:numFmt w:val="lowerRoman"/>
      <w:lvlText w:val="%9."/>
      <w:lvlJc w:val="right"/>
      <w:pPr>
        <w:ind w:left="6480" w:hanging="180"/>
      </w:pPr>
    </w:lvl>
  </w:abstractNum>
  <w:abstractNum w:abstractNumId="19" w15:restartNumberingAfterBreak="0">
    <w:nsid w:val="5D817A50"/>
    <w:multiLevelType w:val="hybridMultilevel"/>
    <w:tmpl w:val="718EC4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6565210C"/>
    <w:multiLevelType w:val="multilevel"/>
    <w:tmpl w:val="A120E90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D8D0765"/>
    <w:multiLevelType w:val="hybridMultilevel"/>
    <w:tmpl w:val="ADB223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5" w15:restartNumberingAfterBreak="0">
    <w:nsid w:val="74064F89"/>
    <w:multiLevelType w:val="hybridMultilevel"/>
    <w:tmpl w:val="6CD81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1B7AE4"/>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310CC2"/>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C8C4BC1"/>
    <w:multiLevelType w:val="hybridMultilevel"/>
    <w:tmpl w:val="DF183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6793550">
    <w:abstractNumId w:val="4"/>
  </w:num>
  <w:num w:numId="2" w16cid:durableId="106629212">
    <w:abstractNumId w:val="22"/>
  </w:num>
  <w:num w:numId="3" w16cid:durableId="775253887">
    <w:abstractNumId w:val="24"/>
  </w:num>
  <w:num w:numId="4" w16cid:durableId="1662931250">
    <w:abstractNumId w:val="20"/>
  </w:num>
  <w:num w:numId="5" w16cid:durableId="1978296136">
    <w:abstractNumId w:val="17"/>
  </w:num>
  <w:num w:numId="6" w16cid:durableId="167644805">
    <w:abstractNumId w:val="9"/>
  </w:num>
  <w:num w:numId="7" w16cid:durableId="387806003">
    <w:abstractNumId w:val="1"/>
  </w:num>
  <w:num w:numId="8" w16cid:durableId="1544907291">
    <w:abstractNumId w:val="16"/>
  </w:num>
  <w:num w:numId="9" w16cid:durableId="665208773">
    <w:abstractNumId w:val="18"/>
  </w:num>
  <w:num w:numId="10" w16cid:durableId="1211500591">
    <w:abstractNumId w:val="28"/>
  </w:num>
  <w:num w:numId="11" w16cid:durableId="939525999">
    <w:abstractNumId w:val="6"/>
  </w:num>
  <w:num w:numId="12" w16cid:durableId="891696148">
    <w:abstractNumId w:val="27"/>
  </w:num>
  <w:num w:numId="13" w16cid:durableId="1411856033">
    <w:abstractNumId w:val="2"/>
  </w:num>
  <w:num w:numId="14" w16cid:durableId="292518301">
    <w:abstractNumId w:val="12"/>
  </w:num>
  <w:num w:numId="15" w16cid:durableId="1662585863">
    <w:abstractNumId w:val="11"/>
  </w:num>
  <w:num w:numId="16" w16cid:durableId="649403904">
    <w:abstractNumId w:val="7"/>
  </w:num>
  <w:num w:numId="17" w16cid:durableId="1444838177">
    <w:abstractNumId w:val="25"/>
  </w:num>
  <w:num w:numId="18" w16cid:durableId="674502454">
    <w:abstractNumId w:val="15"/>
  </w:num>
  <w:num w:numId="19" w16cid:durableId="1546330410">
    <w:abstractNumId w:val="26"/>
  </w:num>
  <w:num w:numId="20" w16cid:durableId="910890265">
    <w:abstractNumId w:val="19"/>
  </w:num>
  <w:num w:numId="21" w16cid:durableId="937835425">
    <w:abstractNumId w:val="21"/>
  </w:num>
  <w:num w:numId="22" w16cid:durableId="452528454">
    <w:abstractNumId w:val="23"/>
  </w:num>
  <w:num w:numId="23" w16cid:durableId="999428444">
    <w:abstractNumId w:val="10"/>
  </w:num>
  <w:num w:numId="24" w16cid:durableId="603419953">
    <w:abstractNumId w:val="8"/>
  </w:num>
  <w:num w:numId="25" w16cid:durableId="718165609">
    <w:abstractNumId w:val="14"/>
  </w:num>
  <w:num w:numId="26" w16cid:durableId="1089545849">
    <w:abstractNumId w:val="3"/>
  </w:num>
  <w:num w:numId="27" w16cid:durableId="1043019759">
    <w:abstractNumId w:val="13"/>
  </w:num>
  <w:num w:numId="28" w16cid:durableId="79694592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945"/>
    <w:rsid w:val="00000B56"/>
    <w:rsid w:val="00000F53"/>
    <w:rsid w:val="00001073"/>
    <w:rsid w:val="00001327"/>
    <w:rsid w:val="00001455"/>
    <w:rsid w:val="00001CCF"/>
    <w:rsid w:val="00003568"/>
    <w:rsid w:val="00003A28"/>
    <w:rsid w:val="00003A3F"/>
    <w:rsid w:val="000042AF"/>
    <w:rsid w:val="00004521"/>
    <w:rsid w:val="00004A08"/>
    <w:rsid w:val="00005F36"/>
    <w:rsid w:val="00006991"/>
    <w:rsid w:val="00006A0D"/>
    <w:rsid w:val="000074A0"/>
    <w:rsid w:val="00007D23"/>
    <w:rsid w:val="00007D68"/>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93A"/>
    <w:rsid w:val="00021ECC"/>
    <w:rsid w:val="00021EFA"/>
    <w:rsid w:val="00022E0C"/>
    <w:rsid w:val="00023641"/>
    <w:rsid w:val="00025648"/>
    <w:rsid w:val="00026246"/>
    <w:rsid w:val="00026673"/>
    <w:rsid w:val="00026690"/>
    <w:rsid w:val="00026A51"/>
    <w:rsid w:val="00026D16"/>
    <w:rsid w:val="0002767D"/>
    <w:rsid w:val="00030C02"/>
    <w:rsid w:val="00030F90"/>
    <w:rsid w:val="000315EB"/>
    <w:rsid w:val="0003169B"/>
    <w:rsid w:val="00031A62"/>
    <w:rsid w:val="000321E6"/>
    <w:rsid w:val="0003274B"/>
    <w:rsid w:val="0003281A"/>
    <w:rsid w:val="00032CFA"/>
    <w:rsid w:val="00032D19"/>
    <w:rsid w:val="00032DE8"/>
    <w:rsid w:val="00034A4A"/>
    <w:rsid w:val="00035221"/>
    <w:rsid w:val="00035243"/>
    <w:rsid w:val="0003528A"/>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48E"/>
    <w:rsid w:val="0005295E"/>
    <w:rsid w:val="00052D19"/>
    <w:rsid w:val="00053139"/>
    <w:rsid w:val="0005396D"/>
    <w:rsid w:val="00053ABC"/>
    <w:rsid w:val="000543B5"/>
    <w:rsid w:val="00055235"/>
    <w:rsid w:val="00055340"/>
    <w:rsid w:val="000561CC"/>
    <w:rsid w:val="000571AD"/>
    <w:rsid w:val="00057346"/>
    <w:rsid w:val="000578C9"/>
    <w:rsid w:val="0006040C"/>
    <w:rsid w:val="000605C5"/>
    <w:rsid w:val="000608EF"/>
    <w:rsid w:val="00061084"/>
    <w:rsid w:val="00061466"/>
    <w:rsid w:val="00061C8E"/>
    <w:rsid w:val="00061E86"/>
    <w:rsid w:val="0006300C"/>
    <w:rsid w:val="000631F1"/>
    <w:rsid w:val="00064868"/>
    <w:rsid w:val="000649C3"/>
    <w:rsid w:val="0006575D"/>
    <w:rsid w:val="000659E9"/>
    <w:rsid w:val="00066BB9"/>
    <w:rsid w:val="00066D29"/>
    <w:rsid w:val="00067191"/>
    <w:rsid w:val="00067A88"/>
    <w:rsid w:val="00067DCC"/>
    <w:rsid w:val="000703C1"/>
    <w:rsid w:val="0007051B"/>
    <w:rsid w:val="000714BF"/>
    <w:rsid w:val="00071548"/>
    <w:rsid w:val="000716B1"/>
    <w:rsid w:val="00072F31"/>
    <w:rsid w:val="00072FE6"/>
    <w:rsid w:val="000738C7"/>
    <w:rsid w:val="00073A3D"/>
    <w:rsid w:val="000749D7"/>
    <w:rsid w:val="00074A01"/>
    <w:rsid w:val="00074DEB"/>
    <w:rsid w:val="00074E9E"/>
    <w:rsid w:val="0007511C"/>
    <w:rsid w:val="00075511"/>
    <w:rsid w:val="00075607"/>
    <w:rsid w:val="00075D27"/>
    <w:rsid w:val="00076FB7"/>
    <w:rsid w:val="00080396"/>
    <w:rsid w:val="00080EE8"/>
    <w:rsid w:val="00080F53"/>
    <w:rsid w:val="0008241E"/>
    <w:rsid w:val="0008280B"/>
    <w:rsid w:val="00082F6A"/>
    <w:rsid w:val="0008369A"/>
    <w:rsid w:val="00083866"/>
    <w:rsid w:val="0008436A"/>
    <w:rsid w:val="000851E4"/>
    <w:rsid w:val="00085478"/>
    <w:rsid w:val="00085609"/>
    <w:rsid w:val="000859C8"/>
    <w:rsid w:val="00086C16"/>
    <w:rsid w:val="00086D57"/>
    <w:rsid w:val="00086DDB"/>
    <w:rsid w:val="000873A9"/>
    <w:rsid w:val="000876C6"/>
    <w:rsid w:val="00087EFE"/>
    <w:rsid w:val="00090194"/>
    <w:rsid w:val="000903D5"/>
    <w:rsid w:val="000904B3"/>
    <w:rsid w:val="00090916"/>
    <w:rsid w:val="00091346"/>
    <w:rsid w:val="000917F2"/>
    <w:rsid w:val="00091C9D"/>
    <w:rsid w:val="0009287E"/>
    <w:rsid w:val="00093E9C"/>
    <w:rsid w:val="00094604"/>
    <w:rsid w:val="000952D4"/>
    <w:rsid w:val="00095834"/>
    <w:rsid w:val="00095A99"/>
    <w:rsid w:val="00095E7D"/>
    <w:rsid w:val="000960E7"/>
    <w:rsid w:val="0009724E"/>
    <w:rsid w:val="00097B80"/>
    <w:rsid w:val="000A05FB"/>
    <w:rsid w:val="000A09BB"/>
    <w:rsid w:val="000A0DFE"/>
    <w:rsid w:val="000A0F5D"/>
    <w:rsid w:val="000A1E34"/>
    <w:rsid w:val="000A2CBA"/>
    <w:rsid w:val="000A4374"/>
    <w:rsid w:val="000A5738"/>
    <w:rsid w:val="000A5FB1"/>
    <w:rsid w:val="000A6BBE"/>
    <w:rsid w:val="000A76C1"/>
    <w:rsid w:val="000A7BF8"/>
    <w:rsid w:val="000A7E99"/>
    <w:rsid w:val="000B0CED"/>
    <w:rsid w:val="000B26AE"/>
    <w:rsid w:val="000B2E23"/>
    <w:rsid w:val="000B36CB"/>
    <w:rsid w:val="000B3CF3"/>
    <w:rsid w:val="000B4E6D"/>
    <w:rsid w:val="000B4E90"/>
    <w:rsid w:val="000B51DF"/>
    <w:rsid w:val="000B685D"/>
    <w:rsid w:val="000B7223"/>
    <w:rsid w:val="000C006A"/>
    <w:rsid w:val="000C02F3"/>
    <w:rsid w:val="000C0998"/>
    <w:rsid w:val="000C10BE"/>
    <w:rsid w:val="000C1AE5"/>
    <w:rsid w:val="000C1F59"/>
    <w:rsid w:val="000C203A"/>
    <w:rsid w:val="000C211C"/>
    <w:rsid w:val="000C2217"/>
    <w:rsid w:val="000C29D3"/>
    <w:rsid w:val="000C2C07"/>
    <w:rsid w:val="000C2E92"/>
    <w:rsid w:val="000C3D2E"/>
    <w:rsid w:val="000C3F71"/>
    <w:rsid w:val="000C4D87"/>
    <w:rsid w:val="000C4DF9"/>
    <w:rsid w:val="000C59B8"/>
    <w:rsid w:val="000C6068"/>
    <w:rsid w:val="000C6538"/>
    <w:rsid w:val="000C7160"/>
    <w:rsid w:val="000D0F58"/>
    <w:rsid w:val="000D13D6"/>
    <w:rsid w:val="000D18E9"/>
    <w:rsid w:val="000D26D8"/>
    <w:rsid w:val="000D2FD3"/>
    <w:rsid w:val="000D3775"/>
    <w:rsid w:val="000D3E11"/>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13F2"/>
    <w:rsid w:val="000F2282"/>
    <w:rsid w:val="000F2369"/>
    <w:rsid w:val="000F32FF"/>
    <w:rsid w:val="000F3B84"/>
    <w:rsid w:val="000F403D"/>
    <w:rsid w:val="000F45AF"/>
    <w:rsid w:val="000F4AA3"/>
    <w:rsid w:val="000F513D"/>
    <w:rsid w:val="000F6066"/>
    <w:rsid w:val="000F7102"/>
    <w:rsid w:val="00100B38"/>
    <w:rsid w:val="001010F7"/>
    <w:rsid w:val="00101313"/>
    <w:rsid w:val="00101B00"/>
    <w:rsid w:val="00101C48"/>
    <w:rsid w:val="0010270D"/>
    <w:rsid w:val="00102C6D"/>
    <w:rsid w:val="00103DA5"/>
    <w:rsid w:val="001045A6"/>
    <w:rsid w:val="00104F80"/>
    <w:rsid w:val="0010505E"/>
    <w:rsid w:val="001059F7"/>
    <w:rsid w:val="00105FA3"/>
    <w:rsid w:val="00106E69"/>
    <w:rsid w:val="001072BE"/>
    <w:rsid w:val="0010779C"/>
    <w:rsid w:val="00107A04"/>
    <w:rsid w:val="001110DC"/>
    <w:rsid w:val="00111429"/>
    <w:rsid w:val="00111943"/>
    <w:rsid w:val="0011199A"/>
    <w:rsid w:val="001126FB"/>
    <w:rsid w:val="00112B2D"/>
    <w:rsid w:val="00112EE8"/>
    <w:rsid w:val="0011320C"/>
    <w:rsid w:val="0011344C"/>
    <w:rsid w:val="00113B07"/>
    <w:rsid w:val="00113C79"/>
    <w:rsid w:val="00113EAE"/>
    <w:rsid w:val="00113FD3"/>
    <w:rsid w:val="00116A84"/>
    <w:rsid w:val="00117773"/>
    <w:rsid w:val="0011798C"/>
    <w:rsid w:val="00117DD0"/>
    <w:rsid w:val="00120702"/>
    <w:rsid w:val="00120F58"/>
    <w:rsid w:val="001213FB"/>
    <w:rsid w:val="00121867"/>
    <w:rsid w:val="00121982"/>
    <w:rsid w:val="0012267C"/>
    <w:rsid w:val="001229FD"/>
    <w:rsid w:val="00124338"/>
    <w:rsid w:val="00124345"/>
    <w:rsid w:val="0012482B"/>
    <w:rsid w:val="00124FB1"/>
    <w:rsid w:val="00125082"/>
    <w:rsid w:val="0012584E"/>
    <w:rsid w:val="0012639E"/>
    <w:rsid w:val="00127196"/>
    <w:rsid w:val="001274C0"/>
    <w:rsid w:val="001275FB"/>
    <w:rsid w:val="00127F38"/>
    <w:rsid w:val="0013010B"/>
    <w:rsid w:val="0013140B"/>
    <w:rsid w:val="00131BA4"/>
    <w:rsid w:val="0013281C"/>
    <w:rsid w:val="001329A7"/>
    <w:rsid w:val="0013353A"/>
    <w:rsid w:val="00133A4C"/>
    <w:rsid w:val="00133DE7"/>
    <w:rsid w:val="00134825"/>
    <w:rsid w:val="0013485F"/>
    <w:rsid w:val="00135122"/>
    <w:rsid w:val="001351A4"/>
    <w:rsid w:val="0013564A"/>
    <w:rsid w:val="00135EEE"/>
    <w:rsid w:val="001365CA"/>
    <w:rsid w:val="00140D50"/>
    <w:rsid w:val="00141292"/>
    <w:rsid w:val="00141BF1"/>
    <w:rsid w:val="00142191"/>
    <w:rsid w:val="00142352"/>
    <w:rsid w:val="00142759"/>
    <w:rsid w:val="0014277F"/>
    <w:rsid w:val="001427AB"/>
    <w:rsid w:val="001429E3"/>
    <w:rsid w:val="00142AB7"/>
    <w:rsid w:val="00143338"/>
    <w:rsid w:val="00143940"/>
    <w:rsid w:val="0014414A"/>
    <w:rsid w:val="00145B8E"/>
    <w:rsid w:val="001466E1"/>
    <w:rsid w:val="00146BC9"/>
    <w:rsid w:val="00147273"/>
    <w:rsid w:val="00147A63"/>
    <w:rsid w:val="00147A8C"/>
    <w:rsid w:val="0015079A"/>
    <w:rsid w:val="00150E77"/>
    <w:rsid w:val="00150FD4"/>
    <w:rsid w:val="0015376E"/>
    <w:rsid w:val="001538C5"/>
    <w:rsid w:val="00153D1C"/>
    <w:rsid w:val="00154487"/>
    <w:rsid w:val="0015529C"/>
    <w:rsid w:val="0015599E"/>
    <w:rsid w:val="00155ABB"/>
    <w:rsid w:val="00156148"/>
    <w:rsid w:val="00156850"/>
    <w:rsid w:val="00156AC9"/>
    <w:rsid w:val="001578F5"/>
    <w:rsid w:val="001607EC"/>
    <w:rsid w:val="001609D9"/>
    <w:rsid w:val="00160A4A"/>
    <w:rsid w:val="0016162F"/>
    <w:rsid w:val="00161D08"/>
    <w:rsid w:val="00162AB7"/>
    <w:rsid w:val="001640AF"/>
    <w:rsid w:val="00164443"/>
    <w:rsid w:val="001647BD"/>
    <w:rsid w:val="00165ED7"/>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8DE"/>
    <w:rsid w:val="00174EE0"/>
    <w:rsid w:val="0017533E"/>
    <w:rsid w:val="00176FD3"/>
    <w:rsid w:val="00177486"/>
    <w:rsid w:val="001801B7"/>
    <w:rsid w:val="00180340"/>
    <w:rsid w:val="00180466"/>
    <w:rsid w:val="00180DF7"/>
    <w:rsid w:val="00181168"/>
    <w:rsid w:val="00181511"/>
    <w:rsid w:val="00182729"/>
    <w:rsid w:val="00182CBF"/>
    <w:rsid w:val="00182E25"/>
    <w:rsid w:val="001849BD"/>
    <w:rsid w:val="001853B6"/>
    <w:rsid w:val="00185454"/>
    <w:rsid w:val="00185997"/>
    <w:rsid w:val="00185BC4"/>
    <w:rsid w:val="001865A6"/>
    <w:rsid w:val="0019130D"/>
    <w:rsid w:val="001914CB"/>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9C4"/>
    <w:rsid w:val="00196D68"/>
    <w:rsid w:val="00196FAF"/>
    <w:rsid w:val="0019749C"/>
    <w:rsid w:val="00197943"/>
    <w:rsid w:val="00197BED"/>
    <w:rsid w:val="00197EF6"/>
    <w:rsid w:val="001A0B73"/>
    <w:rsid w:val="001A0C6A"/>
    <w:rsid w:val="001A0DF2"/>
    <w:rsid w:val="001A18C1"/>
    <w:rsid w:val="001A1C9B"/>
    <w:rsid w:val="001A1DD2"/>
    <w:rsid w:val="001A225E"/>
    <w:rsid w:val="001A226E"/>
    <w:rsid w:val="001A25FD"/>
    <w:rsid w:val="001A2E70"/>
    <w:rsid w:val="001A3B6D"/>
    <w:rsid w:val="001A49EA"/>
    <w:rsid w:val="001A4D9A"/>
    <w:rsid w:val="001A5289"/>
    <w:rsid w:val="001A5F8E"/>
    <w:rsid w:val="001A5FBA"/>
    <w:rsid w:val="001A67B2"/>
    <w:rsid w:val="001A6CC7"/>
    <w:rsid w:val="001A7088"/>
    <w:rsid w:val="001A7B3D"/>
    <w:rsid w:val="001B01C3"/>
    <w:rsid w:val="001B11E4"/>
    <w:rsid w:val="001B2074"/>
    <w:rsid w:val="001B2226"/>
    <w:rsid w:val="001B3250"/>
    <w:rsid w:val="001B33A4"/>
    <w:rsid w:val="001B370C"/>
    <w:rsid w:val="001B3793"/>
    <w:rsid w:val="001B3C7D"/>
    <w:rsid w:val="001B4266"/>
    <w:rsid w:val="001B50F3"/>
    <w:rsid w:val="001B53D6"/>
    <w:rsid w:val="001B59DE"/>
    <w:rsid w:val="001B646E"/>
    <w:rsid w:val="001B6BCD"/>
    <w:rsid w:val="001B77FA"/>
    <w:rsid w:val="001B7B23"/>
    <w:rsid w:val="001C1AD0"/>
    <w:rsid w:val="001C1CC5"/>
    <w:rsid w:val="001C24BC"/>
    <w:rsid w:val="001C2649"/>
    <w:rsid w:val="001C305A"/>
    <w:rsid w:val="001C37BD"/>
    <w:rsid w:val="001C45C1"/>
    <w:rsid w:val="001C468D"/>
    <w:rsid w:val="001C4F12"/>
    <w:rsid w:val="001C545C"/>
    <w:rsid w:val="001C635E"/>
    <w:rsid w:val="001C66C2"/>
    <w:rsid w:val="001C6757"/>
    <w:rsid w:val="001C75CF"/>
    <w:rsid w:val="001C783A"/>
    <w:rsid w:val="001C7F48"/>
    <w:rsid w:val="001D0080"/>
    <w:rsid w:val="001D15D8"/>
    <w:rsid w:val="001D2623"/>
    <w:rsid w:val="001D37D8"/>
    <w:rsid w:val="001D5752"/>
    <w:rsid w:val="001D612E"/>
    <w:rsid w:val="001D65F8"/>
    <w:rsid w:val="001D6BDB"/>
    <w:rsid w:val="001D7492"/>
    <w:rsid w:val="001D7890"/>
    <w:rsid w:val="001E0107"/>
    <w:rsid w:val="001E1D97"/>
    <w:rsid w:val="001E244E"/>
    <w:rsid w:val="001E250F"/>
    <w:rsid w:val="001E2BC5"/>
    <w:rsid w:val="001E3801"/>
    <w:rsid w:val="001E3D5A"/>
    <w:rsid w:val="001E3ED6"/>
    <w:rsid w:val="001E4C29"/>
    <w:rsid w:val="001E542B"/>
    <w:rsid w:val="001E5701"/>
    <w:rsid w:val="001E61DF"/>
    <w:rsid w:val="001E74AA"/>
    <w:rsid w:val="001E76C7"/>
    <w:rsid w:val="001E7E24"/>
    <w:rsid w:val="001F04C1"/>
    <w:rsid w:val="001F04DF"/>
    <w:rsid w:val="001F1D0F"/>
    <w:rsid w:val="001F1D6C"/>
    <w:rsid w:val="001F1D7B"/>
    <w:rsid w:val="001F1DB6"/>
    <w:rsid w:val="001F1F59"/>
    <w:rsid w:val="001F1FB1"/>
    <w:rsid w:val="001F2168"/>
    <w:rsid w:val="001F2E11"/>
    <w:rsid w:val="001F2EB6"/>
    <w:rsid w:val="001F3174"/>
    <w:rsid w:val="001F4131"/>
    <w:rsid w:val="001F5180"/>
    <w:rsid w:val="001F573E"/>
    <w:rsid w:val="001F5ED0"/>
    <w:rsid w:val="001F626A"/>
    <w:rsid w:val="001F62B2"/>
    <w:rsid w:val="001F641E"/>
    <w:rsid w:val="001F6551"/>
    <w:rsid w:val="001F6777"/>
    <w:rsid w:val="001F70BC"/>
    <w:rsid w:val="001F74B8"/>
    <w:rsid w:val="001F78B9"/>
    <w:rsid w:val="001F7BB6"/>
    <w:rsid w:val="001F7C60"/>
    <w:rsid w:val="00200101"/>
    <w:rsid w:val="0020010B"/>
    <w:rsid w:val="00200212"/>
    <w:rsid w:val="00200F5D"/>
    <w:rsid w:val="00202323"/>
    <w:rsid w:val="0020254E"/>
    <w:rsid w:val="00202805"/>
    <w:rsid w:val="00202A46"/>
    <w:rsid w:val="00202B69"/>
    <w:rsid w:val="00203725"/>
    <w:rsid w:val="002037C0"/>
    <w:rsid w:val="002058A4"/>
    <w:rsid w:val="002059C4"/>
    <w:rsid w:val="00206179"/>
    <w:rsid w:val="0020723C"/>
    <w:rsid w:val="0020796D"/>
    <w:rsid w:val="00207A9B"/>
    <w:rsid w:val="00207CC3"/>
    <w:rsid w:val="00207E02"/>
    <w:rsid w:val="00207E40"/>
    <w:rsid w:val="00207FAC"/>
    <w:rsid w:val="00210068"/>
    <w:rsid w:val="002101DC"/>
    <w:rsid w:val="00210594"/>
    <w:rsid w:val="00210870"/>
    <w:rsid w:val="002112B9"/>
    <w:rsid w:val="00212C25"/>
    <w:rsid w:val="002135C6"/>
    <w:rsid w:val="002140C5"/>
    <w:rsid w:val="002142BB"/>
    <w:rsid w:val="00214D4B"/>
    <w:rsid w:val="00215B09"/>
    <w:rsid w:val="00215FB5"/>
    <w:rsid w:val="002163DC"/>
    <w:rsid w:val="00216B3A"/>
    <w:rsid w:val="00217893"/>
    <w:rsid w:val="00220588"/>
    <w:rsid w:val="00220B88"/>
    <w:rsid w:val="00221071"/>
    <w:rsid w:val="002211A8"/>
    <w:rsid w:val="00221235"/>
    <w:rsid w:val="00221CC0"/>
    <w:rsid w:val="0022234B"/>
    <w:rsid w:val="002232DB"/>
    <w:rsid w:val="00223614"/>
    <w:rsid w:val="00224B82"/>
    <w:rsid w:val="00224F0F"/>
    <w:rsid w:val="0022547E"/>
    <w:rsid w:val="002256CF"/>
    <w:rsid w:val="0022598A"/>
    <w:rsid w:val="00225BEF"/>
    <w:rsid w:val="002267DE"/>
    <w:rsid w:val="00226AD0"/>
    <w:rsid w:val="00226F6F"/>
    <w:rsid w:val="002279BC"/>
    <w:rsid w:val="002306AB"/>
    <w:rsid w:val="00230A75"/>
    <w:rsid w:val="00231166"/>
    <w:rsid w:val="002318A3"/>
    <w:rsid w:val="0023232F"/>
    <w:rsid w:val="002328FE"/>
    <w:rsid w:val="00233169"/>
    <w:rsid w:val="0023327D"/>
    <w:rsid w:val="002332C8"/>
    <w:rsid w:val="00233E78"/>
    <w:rsid w:val="00233EB7"/>
    <w:rsid w:val="00234717"/>
    <w:rsid w:val="00234920"/>
    <w:rsid w:val="0023505D"/>
    <w:rsid w:val="002356C8"/>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5F0A"/>
    <w:rsid w:val="00246A1B"/>
    <w:rsid w:val="0024735B"/>
    <w:rsid w:val="002476D5"/>
    <w:rsid w:val="002510C4"/>
    <w:rsid w:val="0025176F"/>
    <w:rsid w:val="00251D4A"/>
    <w:rsid w:val="00251F14"/>
    <w:rsid w:val="00253090"/>
    <w:rsid w:val="002537F9"/>
    <w:rsid w:val="00253C3C"/>
    <w:rsid w:val="00254895"/>
    <w:rsid w:val="00254A15"/>
    <w:rsid w:val="00254B13"/>
    <w:rsid w:val="00255225"/>
    <w:rsid w:val="0025607C"/>
    <w:rsid w:val="002601F1"/>
    <w:rsid w:val="002603C7"/>
    <w:rsid w:val="002609DE"/>
    <w:rsid w:val="002616A9"/>
    <w:rsid w:val="002617A4"/>
    <w:rsid w:val="002620D1"/>
    <w:rsid w:val="002622CD"/>
    <w:rsid w:val="00262386"/>
    <w:rsid w:val="00262D3D"/>
    <w:rsid w:val="00263B34"/>
    <w:rsid w:val="00263E7F"/>
    <w:rsid w:val="0026424A"/>
    <w:rsid w:val="00264B13"/>
    <w:rsid w:val="00264EBF"/>
    <w:rsid w:val="0026649F"/>
    <w:rsid w:val="00267262"/>
    <w:rsid w:val="00267751"/>
    <w:rsid w:val="00267E9A"/>
    <w:rsid w:val="00270113"/>
    <w:rsid w:val="002707A9"/>
    <w:rsid w:val="002709DD"/>
    <w:rsid w:val="00271312"/>
    <w:rsid w:val="00271411"/>
    <w:rsid w:val="002716D8"/>
    <w:rsid w:val="0027236E"/>
    <w:rsid w:val="002723D7"/>
    <w:rsid w:val="00272857"/>
    <w:rsid w:val="002736AF"/>
    <w:rsid w:val="0027399D"/>
    <w:rsid w:val="00273F59"/>
    <w:rsid w:val="00274C8A"/>
    <w:rsid w:val="00274E50"/>
    <w:rsid w:val="0027575B"/>
    <w:rsid w:val="00275B72"/>
    <w:rsid w:val="00277535"/>
    <w:rsid w:val="002779A1"/>
    <w:rsid w:val="00280265"/>
    <w:rsid w:val="00280AF0"/>
    <w:rsid w:val="00281309"/>
    <w:rsid w:val="00281735"/>
    <w:rsid w:val="00281A33"/>
    <w:rsid w:val="002827A2"/>
    <w:rsid w:val="00282AAC"/>
    <w:rsid w:val="00282C67"/>
    <w:rsid w:val="00283391"/>
    <w:rsid w:val="00283C6E"/>
    <w:rsid w:val="00283D6A"/>
    <w:rsid w:val="00284221"/>
    <w:rsid w:val="002847F1"/>
    <w:rsid w:val="00285B02"/>
    <w:rsid w:val="00285E5E"/>
    <w:rsid w:val="002903E1"/>
    <w:rsid w:val="002907D9"/>
    <w:rsid w:val="00290850"/>
    <w:rsid w:val="00290E7C"/>
    <w:rsid w:val="00290F12"/>
    <w:rsid w:val="00291DCB"/>
    <w:rsid w:val="0029216D"/>
    <w:rsid w:val="002926A1"/>
    <w:rsid w:val="00293A3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42D"/>
    <w:rsid w:val="002A5B0F"/>
    <w:rsid w:val="002A61A4"/>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B7C0B"/>
    <w:rsid w:val="002C14FC"/>
    <w:rsid w:val="002C17A0"/>
    <w:rsid w:val="002C1FB6"/>
    <w:rsid w:val="002C2936"/>
    <w:rsid w:val="002C2A21"/>
    <w:rsid w:val="002C2DD1"/>
    <w:rsid w:val="002C30C6"/>
    <w:rsid w:val="002C362D"/>
    <w:rsid w:val="002C42B3"/>
    <w:rsid w:val="002C4AE8"/>
    <w:rsid w:val="002C5249"/>
    <w:rsid w:val="002C53E8"/>
    <w:rsid w:val="002C5826"/>
    <w:rsid w:val="002C588B"/>
    <w:rsid w:val="002C590C"/>
    <w:rsid w:val="002C5FF7"/>
    <w:rsid w:val="002C64A6"/>
    <w:rsid w:val="002C65B9"/>
    <w:rsid w:val="002C65D3"/>
    <w:rsid w:val="002D05A2"/>
    <w:rsid w:val="002D1083"/>
    <w:rsid w:val="002D1C99"/>
    <w:rsid w:val="002D1EFA"/>
    <w:rsid w:val="002D236C"/>
    <w:rsid w:val="002D28EF"/>
    <w:rsid w:val="002D3712"/>
    <w:rsid w:val="002D38AF"/>
    <w:rsid w:val="002D48BB"/>
    <w:rsid w:val="002D4C11"/>
    <w:rsid w:val="002D51D8"/>
    <w:rsid w:val="002D54D5"/>
    <w:rsid w:val="002D5ABC"/>
    <w:rsid w:val="002D6348"/>
    <w:rsid w:val="002D6D51"/>
    <w:rsid w:val="002D6E52"/>
    <w:rsid w:val="002D6EB0"/>
    <w:rsid w:val="002D6F74"/>
    <w:rsid w:val="002D77ED"/>
    <w:rsid w:val="002D7F06"/>
    <w:rsid w:val="002E00F1"/>
    <w:rsid w:val="002E0FE7"/>
    <w:rsid w:val="002E115D"/>
    <w:rsid w:val="002E120E"/>
    <w:rsid w:val="002E1796"/>
    <w:rsid w:val="002E259F"/>
    <w:rsid w:val="002E2B93"/>
    <w:rsid w:val="002E2CD8"/>
    <w:rsid w:val="002E348F"/>
    <w:rsid w:val="002E38E2"/>
    <w:rsid w:val="002E3C32"/>
    <w:rsid w:val="002E4A5A"/>
    <w:rsid w:val="002E5EA9"/>
    <w:rsid w:val="002E6BB6"/>
    <w:rsid w:val="002E71D8"/>
    <w:rsid w:val="002E7370"/>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2F7FCD"/>
    <w:rsid w:val="003008E7"/>
    <w:rsid w:val="00300AD7"/>
    <w:rsid w:val="00300FEF"/>
    <w:rsid w:val="00301185"/>
    <w:rsid w:val="00301B49"/>
    <w:rsid w:val="0030230E"/>
    <w:rsid w:val="00302B0E"/>
    <w:rsid w:val="0030313E"/>
    <w:rsid w:val="00303C2A"/>
    <w:rsid w:val="00303D02"/>
    <w:rsid w:val="003049FC"/>
    <w:rsid w:val="00304E45"/>
    <w:rsid w:val="00306737"/>
    <w:rsid w:val="00306D9F"/>
    <w:rsid w:val="00306F87"/>
    <w:rsid w:val="003074D1"/>
    <w:rsid w:val="00307836"/>
    <w:rsid w:val="003101E1"/>
    <w:rsid w:val="00310753"/>
    <w:rsid w:val="0031109D"/>
    <w:rsid w:val="00311706"/>
    <w:rsid w:val="00311EC5"/>
    <w:rsid w:val="00312690"/>
    <w:rsid w:val="003127FC"/>
    <w:rsid w:val="0031284C"/>
    <w:rsid w:val="00312FEE"/>
    <w:rsid w:val="00313947"/>
    <w:rsid w:val="00313A09"/>
    <w:rsid w:val="00313C2B"/>
    <w:rsid w:val="0031420A"/>
    <w:rsid w:val="00314A80"/>
    <w:rsid w:val="00314BA3"/>
    <w:rsid w:val="003155D3"/>
    <w:rsid w:val="00315780"/>
    <w:rsid w:val="00317AC3"/>
    <w:rsid w:val="00320115"/>
    <w:rsid w:val="00320E6C"/>
    <w:rsid w:val="0032175C"/>
    <w:rsid w:val="00321802"/>
    <w:rsid w:val="003219EE"/>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CB9"/>
    <w:rsid w:val="00335DA5"/>
    <w:rsid w:val="003376FC"/>
    <w:rsid w:val="00337F6C"/>
    <w:rsid w:val="003406FD"/>
    <w:rsid w:val="00340F7A"/>
    <w:rsid w:val="00341929"/>
    <w:rsid w:val="00341D9A"/>
    <w:rsid w:val="00343586"/>
    <w:rsid w:val="003436A3"/>
    <w:rsid w:val="00343AFE"/>
    <w:rsid w:val="0034460F"/>
    <w:rsid w:val="00344FA3"/>
    <w:rsid w:val="00345141"/>
    <w:rsid w:val="003451F8"/>
    <w:rsid w:val="003453C2"/>
    <w:rsid w:val="00346410"/>
    <w:rsid w:val="00346DF1"/>
    <w:rsid w:val="0034763F"/>
    <w:rsid w:val="00347DE8"/>
    <w:rsid w:val="00350286"/>
    <w:rsid w:val="0035041E"/>
    <w:rsid w:val="00350B0C"/>
    <w:rsid w:val="0035213E"/>
    <w:rsid w:val="00352498"/>
    <w:rsid w:val="00352626"/>
    <w:rsid w:val="00352C78"/>
    <w:rsid w:val="003536CF"/>
    <w:rsid w:val="00353A48"/>
    <w:rsid w:val="00353D1B"/>
    <w:rsid w:val="0035474D"/>
    <w:rsid w:val="00355501"/>
    <w:rsid w:val="00355743"/>
    <w:rsid w:val="00355846"/>
    <w:rsid w:val="00357BB8"/>
    <w:rsid w:val="003600F2"/>
    <w:rsid w:val="00360DB9"/>
    <w:rsid w:val="00361525"/>
    <w:rsid w:val="003617F1"/>
    <w:rsid w:val="003618FC"/>
    <w:rsid w:val="00362719"/>
    <w:rsid w:val="00363134"/>
    <w:rsid w:val="003636CF"/>
    <w:rsid w:val="00364711"/>
    <w:rsid w:val="00365384"/>
    <w:rsid w:val="003660B8"/>
    <w:rsid w:val="003671C3"/>
    <w:rsid w:val="003675B2"/>
    <w:rsid w:val="00370489"/>
    <w:rsid w:val="00370682"/>
    <w:rsid w:val="003713E4"/>
    <w:rsid w:val="00371433"/>
    <w:rsid w:val="00373245"/>
    <w:rsid w:val="00373892"/>
    <w:rsid w:val="003741D5"/>
    <w:rsid w:val="00374529"/>
    <w:rsid w:val="00374650"/>
    <w:rsid w:val="00374A04"/>
    <w:rsid w:val="00375266"/>
    <w:rsid w:val="00375417"/>
    <w:rsid w:val="003754D9"/>
    <w:rsid w:val="00375762"/>
    <w:rsid w:val="0037632B"/>
    <w:rsid w:val="00376628"/>
    <w:rsid w:val="0037691C"/>
    <w:rsid w:val="003771ED"/>
    <w:rsid w:val="00377497"/>
    <w:rsid w:val="00377925"/>
    <w:rsid w:val="00377C16"/>
    <w:rsid w:val="00377C96"/>
    <w:rsid w:val="0038032E"/>
    <w:rsid w:val="0038039F"/>
    <w:rsid w:val="00380818"/>
    <w:rsid w:val="00380927"/>
    <w:rsid w:val="00380A14"/>
    <w:rsid w:val="00380C6F"/>
    <w:rsid w:val="00380DF6"/>
    <w:rsid w:val="003812C4"/>
    <w:rsid w:val="003813C1"/>
    <w:rsid w:val="003819C8"/>
    <w:rsid w:val="00381A66"/>
    <w:rsid w:val="003821B2"/>
    <w:rsid w:val="00382939"/>
    <w:rsid w:val="00382A83"/>
    <w:rsid w:val="003833E5"/>
    <w:rsid w:val="003835F5"/>
    <w:rsid w:val="00384F5A"/>
    <w:rsid w:val="00385D49"/>
    <w:rsid w:val="003870E8"/>
    <w:rsid w:val="0039027A"/>
    <w:rsid w:val="003903FB"/>
    <w:rsid w:val="0039114B"/>
    <w:rsid w:val="0039183A"/>
    <w:rsid w:val="0039299B"/>
    <w:rsid w:val="00393698"/>
    <w:rsid w:val="003942A9"/>
    <w:rsid w:val="00394C27"/>
    <w:rsid w:val="003955FD"/>
    <w:rsid w:val="00396CB4"/>
    <w:rsid w:val="003977D0"/>
    <w:rsid w:val="003A00F1"/>
    <w:rsid w:val="003A050E"/>
    <w:rsid w:val="003A050F"/>
    <w:rsid w:val="003A0A9E"/>
    <w:rsid w:val="003A0CAA"/>
    <w:rsid w:val="003A1229"/>
    <w:rsid w:val="003A221A"/>
    <w:rsid w:val="003A2F4F"/>
    <w:rsid w:val="003A30C5"/>
    <w:rsid w:val="003A3C99"/>
    <w:rsid w:val="003A441C"/>
    <w:rsid w:val="003A5554"/>
    <w:rsid w:val="003A60D1"/>
    <w:rsid w:val="003A636D"/>
    <w:rsid w:val="003A65F9"/>
    <w:rsid w:val="003A6638"/>
    <w:rsid w:val="003A6652"/>
    <w:rsid w:val="003A683D"/>
    <w:rsid w:val="003A6BC4"/>
    <w:rsid w:val="003A70D3"/>
    <w:rsid w:val="003A7C9A"/>
    <w:rsid w:val="003B03D1"/>
    <w:rsid w:val="003B12DE"/>
    <w:rsid w:val="003B3624"/>
    <w:rsid w:val="003B3660"/>
    <w:rsid w:val="003B386F"/>
    <w:rsid w:val="003B387B"/>
    <w:rsid w:val="003B39F9"/>
    <w:rsid w:val="003B533D"/>
    <w:rsid w:val="003B65F7"/>
    <w:rsid w:val="003B6924"/>
    <w:rsid w:val="003B6E26"/>
    <w:rsid w:val="003B7634"/>
    <w:rsid w:val="003C018A"/>
    <w:rsid w:val="003C07A3"/>
    <w:rsid w:val="003C0BAA"/>
    <w:rsid w:val="003C126F"/>
    <w:rsid w:val="003C153C"/>
    <w:rsid w:val="003C1AB1"/>
    <w:rsid w:val="003C1BFB"/>
    <w:rsid w:val="003C2412"/>
    <w:rsid w:val="003C253D"/>
    <w:rsid w:val="003C2695"/>
    <w:rsid w:val="003C269A"/>
    <w:rsid w:val="003C2881"/>
    <w:rsid w:val="003C34BF"/>
    <w:rsid w:val="003C3BBF"/>
    <w:rsid w:val="003C44E6"/>
    <w:rsid w:val="003C4527"/>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1C17"/>
    <w:rsid w:val="003D2CD9"/>
    <w:rsid w:val="003D32FA"/>
    <w:rsid w:val="003D33F6"/>
    <w:rsid w:val="003D3597"/>
    <w:rsid w:val="003D55D5"/>
    <w:rsid w:val="003D5A05"/>
    <w:rsid w:val="003D5EC9"/>
    <w:rsid w:val="003D6258"/>
    <w:rsid w:val="003D6501"/>
    <w:rsid w:val="003D6BCA"/>
    <w:rsid w:val="003D6DF2"/>
    <w:rsid w:val="003D74E8"/>
    <w:rsid w:val="003E00CB"/>
    <w:rsid w:val="003E0A08"/>
    <w:rsid w:val="003E0AF4"/>
    <w:rsid w:val="003E0FEA"/>
    <w:rsid w:val="003E1160"/>
    <w:rsid w:val="003E1291"/>
    <w:rsid w:val="003E1371"/>
    <w:rsid w:val="003E1D80"/>
    <w:rsid w:val="003E1E15"/>
    <w:rsid w:val="003E23F7"/>
    <w:rsid w:val="003E2796"/>
    <w:rsid w:val="003E436D"/>
    <w:rsid w:val="003E4AC7"/>
    <w:rsid w:val="003E4DB9"/>
    <w:rsid w:val="003E51C1"/>
    <w:rsid w:val="003E6AB9"/>
    <w:rsid w:val="003E713F"/>
    <w:rsid w:val="003E76BD"/>
    <w:rsid w:val="003F00FD"/>
    <w:rsid w:val="003F0179"/>
    <w:rsid w:val="003F04A0"/>
    <w:rsid w:val="003F084C"/>
    <w:rsid w:val="003F092C"/>
    <w:rsid w:val="003F0DA7"/>
    <w:rsid w:val="003F0F63"/>
    <w:rsid w:val="003F139A"/>
    <w:rsid w:val="003F14C3"/>
    <w:rsid w:val="003F1531"/>
    <w:rsid w:val="003F18FD"/>
    <w:rsid w:val="003F1CE4"/>
    <w:rsid w:val="003F1D78"/>
    <w:rsid w:val="003F1F79"/>
    <w:rsid w:val="003F2587"/>
    <w:rsid w:val="003F25CB"/>
    <w:rsid w:val="003F3402"/>
    <w:rsid w:val="003F3C34"/>
    <w:rsid w:val="003F3EFE"/>
    <w:rsid w:val="003F3FC9"/>
    <w:rsid w:val="003F5489"/>
    <w:rsid w:val="003F54D8"/>
    <w:rsid w:val="003F5913"/>
    <w:rsid w:val="003F61B7"/>
    <w:rsid w:val="003F740A"/>
    <w:rsid w:val="003F7FE3"/>
    <w:rsid w:val="00400118"/>
    <w:rsid w:val="00400269"/>
    <w:rsid w:val="004007F3"/>
    <w:rsid w:val="00400EED"/>
    <w:rsid w:val="004017E7"/>
    <w:rsid w:val="00401CAD"/>
    <w:rsid w:val="004022F2"/>
    <w:rsid w:val="0040276A"/>
    <w:rsid w:val="004038D3"/>
    <w:rsid w:val="00403C4D"/>
    <w:rsid w:val="0040427C"/>
    <w:rsid w:val="00404533"/>
    <w:rsid w:val="004045BC"/>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578"/>
    <w:rsid w:val="00413D2E"/>
    <w:rsid w:val="00413FA7"/>
    <w:rsid w:val="004147BD"/>
    <w:rsid w:val="004149DD"/>
    <w:rsid w:val="00415339"/>
    <w:rsid w:val="004157B6"/>
    <w:rsid w:val="00415C4B"/>
    <w:rsid w:val="0041685F"/>
    <w:rsid w:val="00416CD6"/>
    <w:rsid w:val="00416D08"/>
    <w:rsid w:val="004170BC"/>
    <w:rsid w:val="00417110"/>
    <w:rsid w:val="00417604"/>
    <w:rsid w:val="004179C5"/>
    <w:rsid w:val="00417C5B"/>
    <w:rsid w:val="00421901"/>
    <w:rsid w:val="00421D7D"/>
    <w:rsid w:val="00422F76"/>
    <w:rsid w:val="004240B8"/>
    <w:rsid w:val="00424668"/>
    <w:rsid w:val="0042470D"/>
    <w:rsid w:val="00424B94"/>
    <w:rsid w:val="00424C4C"/>
    <w:rsid w:val="004252AF"/>
    <w:rsid w:val="0042578B"/>
    <w:rsid w:val="004257A5"/>
    <w:rsid w:val="00425CFB"/>
    <w:rsid w:val="00427263"/>
    <w:rsid w:val="0042788E"/>
    <w:rsid w:val="00427C26"/>
    <w:rsid w:val="00431627"/>
    <w:rsid w:val="0043174F"/>
    <w:rsid w:val="00431B81"/>
    <w:rsid w:val="00432574"/>
    <w:rsid w:val="0043288C"/>
    <w:rsid w:val="00432B8A"/>
    <w:rsid w:val="0043335A"/>
    <w:rsid w:val="00433A4A"/>
    <w:rsid w:val="00433FD7"/>
    <w:rsid w:val="004344CB"/>
    <w:rsid w:val="0043456B"/>
    <w:rsid w:val="0043477E"/>
    <w:rsid w:val="0043483A"/>
    <w:rsid w:val="004350FA"/>
    <w:rsid w:val="00435186"/>
    <w:rsid w:val="00435437"/>
    <w:rsid w:val="004356A8"/>
    <w:rsid w:val="00436201"/>
    <w:rsid w:val="004375A5"/>
    <w:rsid w:val="00437883"/>
    <w:rsid w:val="004407C7"/>
    <w:rsid w:val="00440A7A"/>
    <w:rsid w:val="00441581"/>
    <w:rsid w:val="004417E5"/>
    <w:rsid w:val="0044194F"/>
    <w:rsid w:val="004422BF"/>
    <w:rsid w:val="00442BE1"/>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FB"/>
    <w:rsid w:val="004512A8"/>
    <w:rsid w:val="004516A3"/>
    <w:rsid w:val="00451FD4"/>
    <w:rsid w:val="0045255A"/>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EBC"/>
    <w:rsid w:val="0046500E"/>
    <w:rsid w:val="00465067"/>
    <w:rsid w:val="004658BF"/>
    <w:rsid w:val="0046697F"/>
    <w:rsid w:val="00467B1D"/>
    <w:rsid w:val="00467FCB"/>
    <w:rsid w:val="0047047D"/>
    <w:rsid w:val="00471043"/>
    <w:rsid w:val="004712B7"/>
    <w:rsid w:val="004713B5"/>
    <w:rsid w:val="00472910"/>
    <w:rsid w:val="0047292B"/>
    <w:rsid w:val="00472F7A"/>
    <w:rsid w:val="00472F8C"/>
    <w:rsid w:val="0047399D"/>
    <w:rsid w:val="0047554A"/>
    <w:rsid w:val="00475F9B"/>
    <w:rsid w:val="0047687E"/>
    <w:rsid w:val="00476F8C"/>
    <w:rsid w:val="00477464"/>
    <w:rsid w:val="00477E28"/>
    <w:rsid w:val="00481849"/>
    <w:rsid w:val="00482BC0"/>
    <w:rsid w:val="00483066"/>
    <w:rsid w:val="00483462"/>
    <w:rsid w:val="0048362F"/>
    <w:rsid w:val="00483A02"/>
    <w:rsid w:val="00483E10"/>
    <w:rsid w:val="004847DE"/>
    <w:rsid w:val="00484906"/>
    <w:rsid w:val="004851E7"/>
    <w:rsid w:val="0048587E"/>
    <w:rsid w:val="00485E23"/>
    <w:rsid w:val="0048654D"/>
    <w:rsid w:val="004867B9"/>
    <w:rsid w:val="00486B0D"/>
    <w:rsid w:val="00486DCD"/>
    <w:rsid w:val="00487195"/>
    <w:rsid w:val="004873D5"/>
    <w:rsid w:val="0048742A"/>
    <w:rsid w:val="004905CE"/>
    <w:rsid w:val="004909FF"/>
    <w:rsid w:val="00490EC2"/>
    <w:rsid w:val="00492F1E"/>
    <w:rsid w:val="0049538A"/>
    <w:rsid w:val="00495F71"/>
    <w:rsid w:val="00496EE0"/>
    <w:rsid w:val="00496EFB"/>
    <w:rsid w:val="00497851"/>
    <w:rsid w:val="00497DF3"/>
    <w:rsid w:val="004A01F5"/>
    <w:rsid w:val="004A0401"/>
    <w:rsid w:val="004A0E10"/>
    <w:rsid w:val="004A13CE"/>
    <w:rsid w:val="004A14F1"/>
    <w:rsid w:val="004A1BB5"/>
    <w:rsid w:val="004A26E5"/>
    <w:rsid w:val="004A299F"/>
    <w:rsid w:val="004A3697"/>
    <w:rsid w:val="004A3C50"/>
    <w:rsid w:val="004A3F9F"/>
    <w:rsid w:val="004A4444"/>
    <w:rsid w:val="004A4761"/>
    <w:rsid w:val="004A48CA"/>
    <w:rsid w:val="004A4C80"/>
    <w:rsid w:val="004A51B9"/>
    <w:rsid w:val="004A7223"/>
    <w:rsid w:val="004A7485"/>
    <w:rsid w:val="004A7F0E"/>
    <w:rsid w:val="004B0E0C"/>
    <w:rsid w:val="004B147C"/>
    <w:rsid w:val="004B15B4"/>
    <w:rsid w:val="004B1B04"/>
    <w:rsid w:val="004B2B98"/>
    <w:rsid w:val="004B2DE4"/>
    <w:rsid w:val="004B3551"/>
    <w:rsid w:val="004B42DF"/>
    <w:rsid w:val="004B4807"/>
    <w:rsid w:val="004B48D5"/>
    <w:rsid w:val="004B5982"/>
    <w:rsid w:val="004B67A1"/>
    <w:rsid w:val="004B685B"/>
    <w:rsid w:val="004B6BCA"/>
    <w:rsid w:val="004B6FBD"/>
    <w:rsid w:val="004B7455"/>
    <w:rsid w:val="004B754C"/>
    <w:rsid w:val="004B7E66"/>
    <w:rsid w:val="004B7FBC"/>
    <w:rsid w:val="004C076A"/>
    <w:rsid w:val="004C08DC"/>
    <w:rsid w:val="004C0B12"/>
    <w:rsid w:val="004C0C25"/>
    <w:rsid w:val="004C1141"/>
    <w:rsid w:val="004C11AA"/>
    <w:rsid w:val="004C1341"/>
    <w:rsid w:val="004C29F1"/>
    <w:rsid w:val="004C3894"/>
    <w:rsid w:val="004C40E5"/>
    <w:rsid w:val="004C42C8"/>
    <w:rsid w:val="004C432C"/>
    <w:rsid w:val="004C4413"/>
    <w:rsid w:val="004C4ADF"/>
    <w:rsid w:val="004C4FDA"/>
    <w:rsid w:val="004C5089"/>
    <w:rsid w:val="004C526A"/>
    <w:rsid w:val="004C53C3"/>
    <w:rsid w:val="004C606C"/>
    <w:rsid w:val="004C6E17"/>
    <w:rsid w:val="004C7DC4"/>
    <w:rsid w:val="004C7E0B"/>
    <w:rsid w:val="004C7E53"/>
    <w:rsid w:val="004D017C"/>
    <w:rsid w:val="004D0B21"/>
    <w:rsid w:val="004D1010"/>
    <w:rsid w:val="004D248A"/>
    <w:rsid w:val="004D3BE3"/>
    <w:rsid w:val="004D459D"/>
    <w:rsid w:val="004D4C7B"/>
    <w:rsid w:val="004D4D6A"/>
    <w:rsid w:val="004D64BB"/>
    <w:rsid w:val="004D6A62"/>
    <w:rsid w:val="004D6BB9"/>
    <w:rsid w:val="004D7B52"/>
    <w:rsid w:val="004D7DFA"/>
    <w:rsid w:val="004D7EB8"/>
    <w:rsid w:val="004E05A2"/>
    <w:rsid w:val="004E06BB"/>
    <w:rsid w:val="004E07B2"/>
    <w:rsid w:val="004E1135"/>
    <w:rsid w:val="004E13EA"/>
    <w:rsid w:val="004E1E30"/>
    <w:rsid w:val="004E1FB0"/>
    <w:rsid w:val="004E2034"/>
    <w:rsid w:val="004E2171"/>
    <w:rsid w:val="004E2550"/>
    <w:rsid w:val="004E2A53"/>
    <w:rsid w:val="004E302A"/>
    <w:rsid w:val="004E3243"/>
    <w:rsid w:val="004E4023"/>
    <w:rsid w:val="004E442B"/>
    <w:rsid w:val="004E4612"/>
    <w:rsid w:val="004E47F9"/>
    <w:rsid w:val="004E4B48"/>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1FE4"/>
    <w:rsid w:val="004F21B1"/>
    <w:rsid w:val="004F30E1"/>
    <w:rsid w:val="004F33F0"/>
    <w:rsid w:val="004F4D51"/>
    <w:rsid w:val="004F50BE"/>
    <w:rsid w:val="004F6FEF"/>
    <w:rsid w:val="004F7943"/>
    <w:rsid w:val="005002B8"/>
    <w:rsid w:val="00500818"/>
    <w:rsid w:val="005008FC"/>
    <w:rsid w:val="00500B84"/>
    <w:rsid w:val="00501200"/>
    <w:rsid w:val="00501215"/>
    <w:rsid w:val="00501FBA"/>
    <w:rsid w:val="005020EF"/>
    <w:rsid w:val="0050218B"/>
    <w:rsid w:val="0050224F"/>
    <w:rsid w:val="005032DE"/>
    <w:rsid w:val="005035B0"/>
    <w:rsid w:val="00503E5F"/>
    <w:rsid w:val="0050447E"/>
    <w:rsid w:val="005047B8"/>
    <w:rsid w:val="00504A8A"/>
    <w:rsid w:val="00504E9D"/>
    <w:rsid w:val="00505506"/>
    <w:rsid w:val="00505952"/>
    <w:rsid w:val="00506B76"/>
    <w:rsid w:val="005070CC"/>
    <w:rsid w:val="0050724C"/>
    <w:rsid w:val="00507441"/>
    <w:rsid w:val="00507DC9"/>
    <w:rsid w:val="005107DF"/>
    <w:rsid w:val="0051113D"/>
    <w:rsid w:val="005112B5"/>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131E"/>
    <w:rsid w:val="00522200"/>
    <w:rsid w:val="00522C57"/>
    <w:rsid w:val="005233E1"/>
    <w:rsid w:val="00523AA7"/>
    <w:rsid w:val="00523DED"/>
    <w:rsid w:val="0052470F"/>
    <w:rsid w:val="00524AB3"/>
    <w:rsid w:val="005250B0"/>
    <w:rsid w:val="00525A62"/>
    <w:rsid w:val="00525B54"/>
    <w:rsid w:val="00525FD6"/>
    <w:rsid w:val="005260FE"/>
    <w:rsid w:val="005264EC"/>
    <w:rsid w:val="005265F8"/>
    <w:rsid w:val="005269B3"/>
    <w:rsid w:val="00526D2D"/>
    <w:rsid w:val="005273B1"/>
    <w:rsid w:val="00530103"/>
    <w:rsid w:val="00530629"/>
    <w:rsid w:val="00530BB3"/>
    <w:rsid w:val="00530F01"/>
    <w:rsid w:val="00530FFF"/>
    <w:rsid w:val="005315A7"/>
    <w:rsid w:val="005321FB"/>
    <w:rsid w:val="0053254A"/>
    <w:rsid w:val="005327D7"/>
    <w:rsid w:val="00532C69"/>
    <w:rsid w:val="005332CF"/>
    <w:rsid w:val="005334CF"/>
    <w:rsid w:val="00533865"/>
    <w:rsid w:val="00533C4A"/>
    <w:rsid w:val="0053402F"/>
    <w:rsid w:val="00534325"/>
    <w:rsid w:val="005346BB"/>
    <w:rsid w:val="00534825"/>
    <w:rsid w:val="0053502C"/>
    <w:rsid w:val="00535763"/>
    <w:rsid w:val="005357BB"/>
    <w:rsid w:val="00535DE5"/>
    <w:rsid w:val="005377B5"/>
    <w:rsid w:val="005379E7"/>
    <w:rsid w:val="00537A4A"/>
    <w:rsid w:val="00540094"/>
    <w:rsid w:val="00540345"/>
    <w:rsid w:val="005404A6"/>
    <w:rsid w:val="00540743"/>
    <w:rsid w:val="00540C9A"/>
    <w:rsid w:val="0054132A"/>
    <w:rsid w:val="005415E4"/>
    <w:rsid w:val="005417DF"/>
    <w:rsid w:val="00541BC4"/>
    <w:rsid w:val="005420ED"/>
    <w:rsid w:val="00542A74"/>
    <w:rsid w:val="00543AE0"/>
    <w:rsid w:val="00544296"/>
    <w:rsid w:val="005448A6"/>
    <w:rsid w:val="005464B7"/>
    <w:rsid w:val="00546A42"/>
    <w:rsid w:val="00547265"/>
    <w:rsid w:val="00547443"/>
    <w:rsid w:val="005505A6"/>
    <w:rsid w:val="005505BF"/>
    <w:rsid w:val="00551179"/>
    <w:rsid w:val="00551B0D"/>
    <w:rsid w:val="00551FA7"/>
    <w:rsid w:val="00553286"/>
    <w:rsid w:val="00553C03"/>
    <w:rsid w:val="00553E2C"/>
    <w:rsid w:val="0055476C"/>
    <w:rsid w:val="0055545B"/>
    <w:rsid w:val="00556652"/>
    <w:rsid w:val="00557458"/>
    <w:rsid w:val="00557BE3"/>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59FC"/>
    <w:rsid w:val="005669CC"/>
    <w:rsid w:val="00566A3A"/>
    <w:rsid w:val="00566CC6"/>
    <w:rsid w:val="005670A1"/>
    <w:rsid w:val="00567348"/>
    <w:rsid w:val="00567800"/>
    <w:rsid w:val="00567A52"/>
    <w:rsid w:val="00567D50"/>
    <w:rsid w:val="005704B7"/>
    <w:rsid w:val="00570722"/>
    <w:rsid w:val="00570D61"/>
    <w:rsid w:val="005717E5"/>
    <w:rsid w:val="005717E7"/>
    <w:rsid w:val="0057188A"/>
    <w:rsid w:val="00571C4D"/>
    <w:rsid w:val="00571EE0"/>
    <w:rsid w:val="00572AF3"/>
    <w:rsid w:val="00574529"/>
    <w:rsid w:val="005753B6"/>
    <w:rsid w:val="00575420"/>
    <w:rsid w:val="00575DFE"/>
    <w:rsid w:val="0057675E"/>
    <w:rsid w:val="005769FF"/>
    <w:rsid w:val="00576F96"/>
    <w:rsid w:val="0057745D"/>
    <w:rsid w:val="00577925"/>
    <w:rsid w:val="00577A72"/>
    <w:rsid w:val="005806D2"/>
    <w:rsid w:val="00582696"/>
    <w:rsid w:val="00582CE9"/>
    <w:rsid w:val="00583195"/>
    <w:rsid w:val="0058377F"/>
    <w:rsid w:val="005837F6"/>
    <w:rsid w:val="00583982"/>
    <w:rsid w:val="00583B84"/>
    <w:rsid w:val="00583D49"/>
    <w:rsid w:val="00583F5B"/>
    <w:rsid w:val="00584DCA"/>
    <w:rsid w:val="0058525D"/>
    <w:rsid w:val="00585C84"/>
    <w:rsid w:val="005872C9"/>
    <w:rsid w:val="00587BAC"/>
    <w:rsid w:val="00590030"/>
    <w:rsid w:val="00590232"/>
    <w:rsid w:val="00592021"/>
    <w:rsid w:val="00593111"/>
    <w:rsid w:val="00593816"/>
    <w:rsid w:val="00593D67"/>
    <w:rsid w:val="00593F3E"/>
    <w:rsid w:val="00594EC5"/>
    <w:rsid w:val="00594FA6"/>
    <w:rsid w:val="00595F1A"/>
    <w:rsid w:val="00595F8E"/>
    <w:rsid w:val="00596895"/>
    <w:rsid w:val="00596BDA"/>
    <w:rsid w:val="00596C27"/>
    <w:rsid w:val="00597743"/>
    <w:rsid w:val="00597972"/>
    <w:rsid w:val="005A0791"/>
    <w:rsid w:val="005A07D8"/>
    <w:rsid w:val="005A2AC1"/>
    <w:rsid w:val="005A2B07"/>
    <w:rsid w:val="005A419B"/>
    <w:rsid w:val="005A74E8"/>
    <w:rsid w:val="005B0749"/>
    <w:rsid w:val="005B19E4"/>
    <w:rsid w:val="005B1D8D"/>
    <w:rsid w:val="005B24C3"/>
    <w:rsid w:val="005B2A1D"/>
    <w:rsid w:val="005B2C82"/>
    <w:rsid w:val="005B2D9B"/>
    <w:rsid w:val="005B2FD0"/>
    <w:rsid w:val="005B34A6"/>
    <w:rsid w:val="005B383F"/>
    <w:rsid w:val="005B46C1"/>
    <w:rsid w:val="005B484F"/>
    <w:rsid w:val="005B52A6"/>
    <w:rsid w:val="005B537C"/>
    <w:rsid w:val="005B5793"/>
    <w:rsid w:val="005B5ED5"/>
    <w:rsid w:val="005C0258"/>
    <w:rsid w:val="005C0B37"/>
    <w:rsid w:val="005C17C2"/>
    <w:rsid w:val="005C18F3"/>
    <w:rsid w:val="005C1E12"/>
    <w:rsid w:val="005C2AEA"/>
    <w:rsid w:val="005C3F18"/>
    <w:rsid w:val="005C44DF"/>
    <w:rsid w:val="005C47F5"/>
    <w:rsid w:val="005C5347"/>
    <w:rsid w:val="005C53C0"/>
    <w:rsid w:val="005C5BD5"/>
    <w:rsid w:val="005C6C2A"/>
    <w:rsid w:val="005C6D8F"/>
    <w:rsid w:val="005D08AD"/>
    <w:rsid w:val="005D0CD2"/>
    <w:rsid w:val="005D11BC"/>
    <w:rsid w:val="005D1747"/>
    <w:rsid w:val="005D1EC0"/>
    <w:rsid w:val="005D24F3"/>
    <w:rsid w:val="005D2CDD"/>
    <w:rsid w:val="005D393D"/>
    <w:rsid w:val="005D46A9"/>
    <w:rsid w:val="005D4AB8"/>
    <w:rsid w:val="005D50B4"/>
    <w:rsid w:val="005D511B"/>
    <w:rsid w:val="005D5B36"/>
    <w:rsid w:val="005D5FBB"/>
    <w:rsid w:val="005D6204"/>
    <w:rsid w:val="005D673A"/>
    <w:rsid w:val="005D7383"/>
    <w:rsid w:val="005D7998"/>
    <w:rsid w:val="005D7A77"/>
    <w:rsid w:val="005D7D8C"/>
    <w:rsid w:val="005E0613"/>
    <w:rsid w:val="005E07FD"/>
    <w:rsid w:val="005E0D10"/>
    <w:rsid w:val="005E1041"/>
    <w:rsid w:val="005E1F70"/>
    <w:rsid w:val="005E25A4"/>
    <w:rsid w:val="005E2611"/>
    <w:rsid w:val="005E2700"/>
    <w:rsid w:val="005E29E3"/>
    <w:rsid w:val="005E36FB"/>
    <w:rsid w:val="005E38AA"/>
    <w:rsid w:val="005E3AE6"/>
    <w:rsid w:val="005E3B81"/>
    <w:rsid w:val="005E4667"/>
    <w:rsid w:val="005E4699"/>
    <w:rsid w:val="005E5C65"/>
    <w:rsid w:val="005E5FE0"/>
    <w:rsid w:val="005E6C99"/>
    <w:rsid w:val="005F02B9"/>
    <w:rsid w:val="005F03EF"/>
    <w:rsid w:val="005F03F3"/>
    <w:rsid w:val="005F0B78"/>
    <w:rsid w:val="005F0E6E"/>
    <w:rsid w:val="005F1245"/>
    <w:rsid w:val="005F13F0"/>
    <w:rsid w:val="005F1492"/>
    <w:rsid w:val="005F17E7"/>
    <w:rsid w:val="005F1AE7"/>
    <w:rsid w:val="005F1E2E"/>
    <w:rsid w:val="005F1FA1"/>
    <w:rsid w:val="005F2443"/>
    <w:rsid w:val="005F2833"/>
    <w:rsid w:val="005F2C28"/>
    <w:rsid w:val="005F2D7B"/>
    <w:rsid w:val="005F3252"/>
    <w:rsid w:val="005F33F7"/>
    <w:rsid w:val="005F348F"/>
    <w:rsid w:val="005F35B9"/>
    <w:rsid w:val="005F3DEF"/>
    <w:rsid w:val="005F3FEB"/>
    <w:rsid w:val="005F4815"/>
    <w:rsid w:val="005F5849"/>
    <w:rsid w:val="005F5EF4"/>
    <w:rsid w:val="005F5F2C"/>
    <w:rsid w:val="005F60EC"/>
    <w:rsid w:val="005F68D4"/>
    <w:rsid w:val="005F6991"/>
    <w:rsid w:val="005F70E4"/>
    <w:rsid w:val="005F7252"/>
    <w:rsid w:val="005F7EBF"/>
    <w:rsid w:val="006002C1"/>
    <w:rsid w:val="006015A1"/>
    <w:rsid w:val="006015E1"/>
    <w:rsid w:val="00601B91"/>
    <w:rsid w:val="00601DD0"/>
    <w:rsid w:val="0060200D"/>
    <w:rsid w:val="0060386E"/>
    <w:rsid w:val="00603A4B"/>
    <w:rsid w:val="00603E31"/>
    <w:rsid w:val="006041B7"/>
    <w:rsid w:val="0060451D"/>
    <w:rsid w:val="00605629"/>
    <w:rsid w:val="00605D03"/>
    <w:rsid w:val="00606FD4"/>
    <w:rsid w:val="00607C46"/>
    <w:rsid w:val="006102F3"/>
    <w:rsid w:val="0061093E"/>
    <w:rsid w:val="006119DC"/>
    <w:rsid w:val="00612434"/>
    <w:rsid w:val="006126BB"/>
    <w:rsid w:val="00612CE6"/>
    <w:rsid w:val="00612EDD"/>
    <w:rsid w:val="00612FBA"/>
    <w:rsid w:val="00614A7B"/>
    <w:rsid w:val="006158E4"/>
    <w:rsid w:val="006158FB"/>
    <w:rsid w:val="00615C08"/>
    <w:rsid w:val="0061665A"/>
    <w:rsid w:val="0061733E"/>
    <w:rsid w:val="0061741C"/>
    <w:rsid w:val="006207BC"/>
    <w:rsid w:val="00621335"/>
    <w:rsid w:val="0062150E"/>
    <w:rsid w:val="00623973"/>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009"/>
    <w:rsid w:val="006314E7"/>
    <w:rsid w:val="0063163D"/>
    <w:rsid w:val="0063190D"/>
    <w:rsid w:val="00631E78"/>
    <w:rsid w:val="00632B0E"/>
    <w:rsid w:val="00632E11"/>
    <w:rsid w:val="00632F7B"/>
    <w:rsid w:val="00633526"/>
    <w:rsid w:val="00633A49"/>
    <w:rsid w:val="00633A99"/>
    <w:rsid w:val="00633F51"/>
    <w:rsid w:val="0063455B"/>
    <w:rsid w:val="00634712"/>
    <w:rsid w:val="0063491E"/>
    <w:rsid w:val="006349FB"/>
    <w:rsid w:val="00634BFC"/>
    <w:rsid w:val="00634E47"/>
    <w:rsid w:val="00635013"/>
    <w:rsid w:val="0063557A"/>
    <w:rsid w:val="00635F98"/>
    <w:rsid w:val="00636208"/>
    <w:rsid w:val="00637291"/>
    <w:rsid w:val="0063791B"/>
    <w:rsid w:val="00640399"/>
    <w:rsid w:val="00640DBD"/>
    <w:rsid w:val="0064169B"/>
    <w:rsid w:val="00641B00"/>
    <w:rsid w:val="006421B8"/>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8E9"/>
    <w:rsid w:val="00651E2B"/>
    <w:rsid w:val="006524E0"/>
    <w:rsid w:val="006524E3"/>
    <w:rsid w:val="0065298D"/>
    <w:rsid w:val="00653069"/>
    <w:rsid w:val="00653A37"/>
    <w:rsid w:val="00653C2C"/>
    <w:rsid w:val="00653C49"/>
    <w:rsid w:val="006541EB"/>
    <w:rsid w:val="00654366"/>
    <w:rsid w:val="006545F9"/>
    <w:rsid w:val="00654871"/>
    <w:rsid w:val="006553EF"/>
    <w:rsid w:val="00656718"/>
    <w:rsid w:val="006574FA"/>
    <w:rsid w:val="00660F6D"/>
    <w:rsid w:val="0066179A"/>
    <w:rsid w:val="00661860"/>
    <w:rsid w:val="00662606"/>
    <w:rsid w:val="00662701"/>
    <w:rsid w:val="0066271C"/>
    <w:rsid w:val="00662B29"/>
    <w:rsid w:val="00663099"/>
    <w:rsid w:val="0066321A"/>
    <w:rsid w:val="00664184"/>
    <w:rsid w:val="00664C39"/>
    <w:rsid w:val="0066500F"/>
    <w:rsid w:val="00665508"/>
    <w:rsid w:val="00665A28"/>
    <w:rsid w:val="00665D82"/>
    <w:rsid w:val="006672A6"/>
    <w:rsid w:val="00670121"/>
    <w:rsid w:val="00670373"/>
    <w:rsid w:val="006715F4"/>
    <w:rsid w:val="006718B3"/>
    <w:rsid w:val="00671B2B"/>
    <w:rsid w:val="00671DB5"/>
    <w:rsid w:val="0067281B"/>
    <w:rsid w:val="0067282A"/>
    <w:rsid w:val="00673538"/>
    <w:rsid w:val="00675811"/>
    <w:rsid w:val="0067588E"/>
    <w:rsid w:val="00675AFC"/>
    <w:rsid w:val="00676607"/>
    <w:rsid w:val="006773B6"/>
    <w:rsid w:val="00680281"/>
    <w:rsid w:val="00681C76"/>
    <w:rsid w:val="00681CDE"/>
    <w:rsid w:val="00681E77"/>
    <w:rsid w:val="006824FC"/>
    <w:rsid w:val="00682A8B"/>
    <w:rsid w:val="006837D6"/>
    <w:rsid w:val="0068448B"/>
    <w:rsid w:val="00684A39"/>
    <w:rsid w:val="00685538"/>
    <w:rsid w:val="006858A3"/>
    <w:rsid w:val="00685C49"/>
    <w:rsid w:val="00685F30"/>
    <w:rsid w:val="006864E5"/>
    <w:rsid w:val="006865AC"/>
    <w:rsid w:val="0068660C"/>
    <w:rsid w:val="00687997"/>
    <w:rsid w:val="00687E47"/>
    <w:rsid w:val="0069025B"/>
    <w:rsid w:val="00690580"/>
    <w:rsid w:val="0069058D"/>
    <w:rsid w:val="006906C5"/>
    <w:rsid w:val="00690B5C"/>
    <w:rsid w:val="00691BDB"/>
    <w:rsid w:val="00692BBC"/>
    <w:rsid w:val="00692E7A"/>
    <w:rsid w:val="00692F9F"/>
    <w:rsid w:val="006932C2"/>
    <w:rsid w:val="00693481"/>
    <w:rsid w:val="00693BF3"/>
    <w:rsid w:val="00693D4F"/>
    <w:rsid w:val="00694911"/>
    <w:rsid w:val="00695228"/>
    <w:rsid w:val="00696781"/>
    <w:rsid w:val="006967C9"/>
    <w:rsid w:val="00696EED"/>
    <w:rsid w:val="006974CE"/>
    <w:rsid w:val="00697CEB"/>
    <w:rsid w:val="00697FA2"/>
    <w:rsid w:val="006A13BA"/>
    <w:rsid w:val="006A1A2A"/>
    <w:rsid w:val="006A2327"/>
    <w:rsid w:val="006A2889"/>
    <w:rsid w:val="006A3033"/>
    <w:rsid w:val="006A303A"/>
    <w:rsid w:val="006A3A60"/>
    <w:rsid w:val="006A4AF7"/>
    <w:rsid w:val="006A544E"/>
    <w:rsid w:val="006A58FD"/>
    <w:rsid w:val="006A6750"/>
    <w:rsid w:val="006A675A"/>
    <w:rsid w:val="006A7476"/>
    <w:rsid w:val="006A7648"/>
    <w:rsid w:val="006A7B99"/>
    <w:rsid w:val="006A7D03"/>
    <w:rsid w:val="006B019A"/>
    <w:rsid w:val="006B0411"/>
    <w:rsid w:val="006B170A"/>
    <w:rsid w:val="006B1BEF"/>
    <w:rsid w:val="006B233B"/>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4F3"/>
    <w:rsid w:val="006C176F"/>
    <w:rsid w:val="006C1CEA"/>
    <w:rsid w:val="006C2ED7"/>
    <w:rsid w:val="006C3B38"/>
    <w:rsid w:val="006C3E88"/>
    <w:rsid w:val="006C4A69"/>
    <w:rsid w:val="006C4B06"/>
    <w:rsid w:val="006C4E50"/>
    <w:rsid w:val="006C571E"/>
    <w:rsid w:val="006C613D"/>
    <w:rsid w:val="006C6272"/>
    <w:rsid w:val="006C63B5"/>
    <w:rsid w:val="006C67DC"/>
    <w:rsid w:val="006C7941"/>
    <w:rsid w:val="006D0375"/>
    <w:rsid w:val="006D0D4C"/>
    <w:rsid w:val="006D0F48"/>
    <w:rsid w:val="006D1E47"/>
    <w:rsid w:val="006D224F"/>
    <w:rsid w:val="006D2363"/>
    <w:rsid w:val="006D2701"/>
    <w:rsid w:val="006D3202"/>
    <w:rsid w:val="006D34FD"/>
    <w:rsid w:val="006D3C8B"/>
    <w:rsid w:val="006D463E"/>
    <w:rsid w:val="006D46CD"/>
    <w:rsid w:val="006D5E06"/>
    <w:rsid w:val="006D65C1"/>
    <w:rsid w:val="006D6694"/>
    <w:rsid w:val="006D675E"/>
    <w:rsid w:val="006D6BDD"/>
    <w:rsid w:val="006E04DD"/>
    <w:rsid w:val="006E0CE8"/>
    <w:rsid w:val="006E0DEA"/>
    <w:rsid w:val="006E1496"/>
    <w:rsid w:val="006E1CFB"/>
    <w:rsid w:val="006E202E"/>
    <w:rsid w:val="006E2515"/>
    <w:rsid w:val="006E28D7"/>
    <w:rsid w:val="006E2957"/>
    <w:rsid w:val="006E2F05"/>
    <w:rsid w:val="006E381D"/>
    <w:rsid w:val="006E516B"/>
    <w:rsid w:val="006E5188"/>
    <w:rsid w:val="006E533D"/>
    <w:rsid w:val="006E6883"/>
    <w:rsid w:val="006E6938"/>
    <w:rsid w:val="006E6C6D"/>
    <w:rsid w:val="006E75C7"/>
    <w:rsid w:val="006E7679"/>
    <w:rsid w:val="006F0E9F"/>
    <w:rsid w:val="006F1478"/>
    <w:rsid w:val="006F2478"/>
    <w:rsid w:val="006F24F8"/>
    <w:rsid w:val="006F2F71"/>
    <w:rsid w:val="006F353A"/>
    <w:rsid w:val="006F4380"/>
    <w:rsid w:val="006F5B33"/>
    <w:rsid w:val="006F631C"/>
    <w:rsid w:val="006F6DAA"/>
    <w:rsid w:val="006F7115"/>
    <w:rsid w:val="00701093"/>
    <w:rsid w:val="00701577"/>
    <w:rsid w:val="007022FB"/>
    <w:rsid w:val="0070256E"/>
    <w:rsid w:val="0070291A"/>
    <w:rsid w:val="00702FDC"/>
    <w:rsid w:val="00703132"/>
    <w:rsid w:val="00703430"/>
    <w:rsid w:val="0070349D"/>
    <w:rsid w:val="00703830"/>
    <w:rsid w:val="00704310"/>
    <w:rsid w:val="00705231"/>
    <w:rsid w:val="007052B1"/>
    <w:rsid w:val="0070681D"/>
    <w:rsid w:val="00706BD5"/>
    <w:rsid w:val="00706F4D"/>
    <w:rsid w:val="00707712"/>
    <w:rsid w:val="007101B7"/>
    <w:rsid w:val="00710F05"/>
    <w:rsid w:val="0071157E"/>
    <w:rsid w:val="007117A7"/>
    <w:rsid w:val="007126DE"/>
    <w:rsid w:val="007128D8"/>
    <w:rsid w:val="007128DA"/>
    <w:rsid w:val="00712D41"/>
    <w:rsid w:val="0071379D"/>
    <w:rsid w:val="00713A64"/>
    <w:rsid w:val="00713C6F"/>
    <w:rsid w:val="00714305"/>
    <w:rsid w:val="007152B7"/>
    <w:rsid w:val="007160DA"/>
    <w:rsid w:val="0071650A"/>
    <w:rsid w:val="00716BDB"/>
    <w:rsid w:val="00716F5E"/>
    <w:rsid w:val="00717339"/>
    <w:rsid w:val="00717909"/>
    <w:rsid w:val="00717D94"/>
    <w:rsid w:val="00717DCC"/>
    <w:rsid w:val="00720D9B"/>
    <w:rsid w:val="00720E2A"/>
    <w:rsid w:val="007212CA"/>
    <w:rsid w:val="0072163C"/>
    <w:rsid w:val="00721A8D"/>
    <w:rsid w:val="0072204F"/>
    <w:rsid w:val="00722060"/>
    <w:rsid w:val="007220C5"/>
    <w:rsid w:val="0072243B"/>
    <w:rsid w:val="00722B34"/>
    <w:rsid w:val="00723157"/>
    <w:rsid w:val="007233EE"/>
    <w:rsid w:val="00723FC5"/>
    <w:rsid w:val="007243EB"/>
    <w:rsid w:val="007245C1"/>
    <w:rsid w:val="00724B68"/>
    <w:rsid w:val="0072572B"/>
    <w:rsid w:val="00725A44"/>
    <w:rsid w:val="00725AB6"/>
    <w:rsid w:val="00725D1E"/>
    <w:rsid w:val="00725F2D"/>
    <w:rsid w:val="00726D3A"/>
    <w:rsid w:val="00726E9F"/>
    <w:rsid w:val="007270DC"/>
    <w:rsid w:val="00727C29"/>
    <w:rsid w:val="00727CEA"/>
    <w:rsid w:val="0073091A"/>
    <w:rsid w:val="007317B5"/>
    <w:rsid w:val="0073210C"/>
    <w:rsid w:val="007321DE"/>
    <w:rsid w:val="0073238A"/>
    <w:rsid w:val="00733758"/>
    <w:rsid w:val="00733911"/>
    <w:rsid w:val="0073418F"/>
    <w:rsid w:val="00734737"/>
    <w:rsid w:val="007349E0"/>
    <w:rsid w:val="00734BBA"/>
    <w:rsid w:val="00734F9C"/>
    <w:rsid w:val="00735C77"/>
    <w:rsid w:val="00735E40"/>
    <w:rsid w:val="0073602A"/>
    <w:rsid w:val="0073676A"/>
    <w:rsid w:val="007367F6"/>
    <w:rsid w:val="00736926"/>
    <w:rsid w:val="00736EA4"/>
    <w:rsid w:val="0073711D"/>
    <w:rsid w:val="0073778F"/>
    <w:rsid w:val="007422EF"/>
    <w:rsid w:val="00742B71"/>
    <w:rsid w:val="00742F8F"/>
    <w:rsid w:val="00743205"/>
    <w:rsid w:val="0074401D"/>
    <w:rsid w:val="0074429A"/>
    <w:rsid w:val="007449CC"/>
    <w:rsid w:val="00744D22"/>
    <w:rsid w:val="00745110"/>
    <w:rsid w:val="00745A8E"/>
    <w:rsid w:val="00745F88"/>
    <w:rsid w:val="00746011"/>
    <w:rsid w:val="00746A49"/>
    <w:rsid w:val="00747175"/>
    <w:rsid w:val="0074743B"/>
    <w:rsid w:val="00747663"/>
    <w:rsid w:val="00747A97"/>
    <w:rsid w:val="00750BFE"/>
    <w:rsid w:val="00751799"/>
    <w:rsid w:val="007520CD"/>
    <w:rsid w:val="0075257E"/>
    <w:rsid w:val="00752758"/>
    <w:rsid w:val="00752DE9"/>
    <w:rsid w:val="00752FCB"/>
    <w:rsid w:val="007533C8"/>
    <w:rsid w:val="007538D2"/>
    <w:rsid w:val="00753948"/>
    <w:rsid w:val="00754259"/>
    <w:rsid w:val="007545D6"/>
    <w:rsid w:val="00754ABA"/>
    <w:rsid w:val="00754F0F"/>
    <w:rsid w:val="007552F1"/>
    <w:rsid w:val="007554D6"/>
    <w:rsid w:val="00755ABF"/>
    <w:rsid w:val="00755F3B"/>
    <w:rsid w:val="00756025"/>
    <w:rsid w:val="007560A1"/>
    <w:rsid w:val="007566CB"/>
    <w:rsid w:val="00757947"/>
    <w:rsid w:val="00757968"/>
    <w:rsid w:val="00760507"/>
    <w:rsid w:val="00760E83"/>
    <w:rsid w:val="007620BE"/>
    <w:rsid w:val="0076284D"/>
    <w:rsid w:val="00762B52"/>
    <w:rsid w:val="00762BC7"/>
    <w:rsid w:val="007630E3"/>
    <w:rsid w:val="00764CFF"/>
    <w:rsid w:val="00764FD6"/>
    <w:rsid w:val="007654C6"/>
    <w:rsid w:val="007654D6"/>
    <w:rsid w:val="00766211"/>
    <w:rsid w:val="00767410"/>
    <w:rsid w:val="00771019"/>
    <w:rsid w:val="00771EC8"/>
    <w:rsid w:val="007720C2"/>
    <w:rsid w:val="007731F0"/>
    <w:rsid w:val="007740AD"/>
    <w:rsid w:val="007749BD"/>
    <w:rsid w:val="00774AA5"/>
    <w:rsid w:val="0077554C"/>
    <w:rsid w:val="00775B59"/>
    <w:rsid w:val="00775FC3"/>
    <w:rsid w:val="007763E1"/>
    <w:rsid w:val="00777670"/>
    <w:rsid w:val="00777DC5"/>
    <w:rsid w:val="007805D0"/>
    <w:rsid w:val="00780F8E"/>
    <w:rsid w:val="00781869"/>
    <w:rsid w:val="00782B3B"/>
    <w:rsid w:val="00782BF8"/>
    <w:rsid w:val="00782DCD"/>
    <w:rsid w:val="007831C3"/>
    <w:rsid w:val="007834AA"/>
    <w:rsid w:val="00783536"/>
    <w:rsid w:val="00783C19"/>
    <w:rsid w:val="0078453C"/>
    <w:rsid w:val="00784E13"/>
    <w:rsid w:val="00785F17"/>
    <w:rsid w:val="007860B6"/>
    <w:rsid w:val="007869D1"/>
    <w:rsid w:val="00786A92"/>
    <w:rsid w:val="00786D50"/>
    <w:rsid w:val="007872CB"/>
    <w:rsid w:val="007872CE"/>
    <w:rsid w:val="00787DC2"/>
    <w:rsid w:val="00787EB6"/>
    <w:rsid w:val="0079007C"/>
    <w:rsid w:val="007909D9"/>
    <w:rsid w:val="00790AC6"/>
    <w:rsid w:val="00790D67"/>
    <w:rsid w:val="00790FAD"/>
    <w:rsid w:val="00791021"/>
    <w:rsid w:val="007912DE"/>
    <w:rsid w:val="00791E5B"/>
    <w:rsid w:val="00791FC9"/>
    <w:rsid w:val="0079367F"/>
    <w:rsid w:val="00793A26"/>
    <w:rsid w:val="00793B02"/>
    <w:rsid w:val="0079488E"/>
    <w:rsid w:val="007948D0"/>
    <w:rsid w:val="007958FA"/>
    <w:rsid w:val="0079694B"/>
    <w:rsid w:val="00796EB0"/>
    <w:rsid w:val="0079716C"/>
    <w:rsid w:val="007976F5"/>
    <w:rsid w:val="007A0183"/>
    <w:rsid w:val="007A059A"/>
    <w:rsid w:val="007A130B"/>
    <w:rsid w:val="007A15EC"/>
    <w:rsid w:val="007A4FBD"/>
    <w:rsid w:val="007A50A3"/>
    <w:rsid w:val="007A5905"/>
    <w:rsid w:val="007A5BDA"/>
    <w:rsid w:val="007A5D9C"/>
    <w:rsid w:val="007A68AD"/>
    <w:rsid w:val="007A7D55"/>
    <w:rsid w:val="007A7E8A"/>
    <w:rsid w:val="007B0302"/>
    <w:rsid w:val="007B0F0F"/>
    <w:rsid w:val="007B12FF"/>
    <w:rsid w:val="007B185F"/>
    <w:rsid w:val="007B2484"/>
    <w:rsid w:val="007B2A01"/>
    <w:rsid w:val="007B2E75"/>
    <w:rsid w:val="007B43A1"/>
    <w:rsid w:val="007B451E"/>
    <w:rsid w:val="007B4DFE"/>
    <w:rsid w:val="007B52AF"/>
    <w:rsid w:val="007B53FD"/>
    <w:rsid w:val="007B5FF5"/>
    <w:rsid w:val="007B6219"/>
    <w:rsid w:val="007B6F6D"/>
    <w:rsid w:val="007B773D"/>
    <w:rsid w:val="007C0612"/>
    <w:rsid w:val="007C1108"/>
    <w:rsid w:val="007C20CE"/>
    <w:rsid w:val="007C3278"/>
    <w:rsid w:val="007C348D"/>
    <w:rsid w:val="007C34C8"/>
    <w:rsid w:val="007C3738"/>
    <w:rsid w:val="007C3B9B"/>
    <w:rsid w:val="007C483A"/>
    <w:rsid w:val="007C4A8E"/>
    <w:rsid w:val="007C4EA7"/>
    <w:rsid w:val="007C4F49"/>
    <w:rsid w:val="007C4FA1"/>
    <w:rsid w:val="007C50E5"/>
    <w:rsid w:val="007C5A95"/>
    <w:rsid w:val="007C7828"/>
    <w:rsid w:val="007C7A8A"/>
    <w:rsid w:val="007C7D60"/>
    <w:rsid w:val="007D0225"/>
    <w:rsid w:val="007D0F6B"/>
    <w:rsid w:val="007D1221"/>
    <w:rsid w:val="007D1BAE"/>
    <w:rsid w:val="007D2DFE"/>
    <w:rsid w:val="007D41C0"/>
    <w:rsid w:val="007D5985"/>
    <w:rsid w:val="007D5C61"/>
    <w:rsid w:val="007D5EFB"/>
    <w:rsid w:val="007D60F9"/>
    <w:rsid w:val="007D64BF"/>
    <w:rsid w:val="007D6857"/>
    <w:rsid w:val="007D6D19"/>
    <w:rsid w:val="007D7119"/>
    <w:rsid w:val="007D7326"/>
    <w:rsid w:val="007D7364"/>
    <w:rsid w:val="007D7BC5"/>
    <w:rsid w:val="007D7BE2"/>
    <w:rsid w:val="007E05CD"/>
    <w:rsid w:val="007E0B96"/>
    <w:rsid w:val="007E1003"/>
    <w:rsid w:val="007E1893"/>
    <w:rsid w:val="007E1B8E"/>
    <w:rsid w:val="007E2CF6"/>
    <w:rsid w:val="007E2E51"/>
    <w:rsid w:val="007E3A2B"/>
    <w:rsid w:val="007E3D46"/>
    <w:rsid w:val="007E3D62"/>
    <w:rsid w:val="007E41FF"/>
    <w:rsid w:val="007E4EBE"/>
    <w:rsid w:val="007E50FE"/>
    <w:rsid w:val="007E5F3B"/>
    <w:rsid w:val="007E5F55"/>
    <w:rsid w:val="007E621A"/>
    <w:rsid w:val="007E625C"/>
    <w:rsid w:val="007E6857"/>
    <w:rsid w:val="007E7010"/>
    <w:rsid w:val="007E7231"/>
    <w:rsid w:val="007F0164"/>
    <w:rsid w:val="007F0761"/>
    <w:rsid w:val="007F13BD"/>
    <w:rsid w:val="007F1543"/>
    <w:rsid w:val="007F1A0D"/>
    <w:rsid w:val="007F1B2E"/>
    <w:rsid w:val="007F1B84"/>
    <w:rsid w:val="007F2173"/>
    <w:rsid w:val="007F2343"/>
    <w:rsid w:val="007F2536"/>
    <w:rsid w:val="007F366E"/>
    <w:rsid w:val="007F47E7"/>
    <w:rsid w:val="007F4F75"/>
    <w:rsid w:val="007F4F83"/>
    <w:rsid w:val="007F6402"/>
    <w:rsid w:val="007F6C4A"/>
    <w:rsid w:val="007F6C5E"/>
    <w:rsid w:val="007F70F3"/>
    <w:rsid w:val="0080079C"/>
    <w:rsid w:val="008016E7"/>
    <w:rsid w:val="0080269D"/>
    <w:rsid w:val="008040CB"/>
    <w:rsid w:val="008043C9"/>
    <w:rsid w:val="00805D63"/>
    <w:rsid w:val="00806044"/>
    <w:rsid w:val="00806116"/>
    <w:rsid w:val="00806360"/>
    <w:rsid w:val="00807B75"/>
    <w:rsid w:val="00810237"/>
    <w:rsid w:val="00810AF3"/>
    <w:rsid w:val="008121F3"/>
    <w:rsid w:val="00813105"/>
    <w:rsid w:val="0081425E"/>
    <w:rsid w:val="008142E7"/>
    <w:rsid w:val="00814990"/>
    <w:rsid w:val="00814F72"/>
    <w:rsid w:val="008150F0"/>
    <w:rsid w:val="00816B6D"/>
    <w:rsid w:val="008176D9"/>
    <w:rsid w:val="00817D5A"/>
    <w:rsid w:val="00821BB1"/>
    <w:rsid w:val="00822FE2"/>
    <w:rsid w:val="00823793"/>
    <w:rsid w:val="00823B1C"/>
    <w:rsid w:val="00823BF2"/>
    <w:rsid w:val="0082502F"/>
    <w:rsid w:val="008250FE"/>
    <w:rsid w:val="008253EC"/>
    <w:rsid w:val="0082571E"/>
    <w:rsid w:val="00825FEE"/>
    <w:rsid w:val="0082645D"/>
    <w:rsid w:val="0082692A"/>
    <w:rsid w:val="00826A7E"/>
    <w:rsid w:val="00826FA6"/>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371A1"/>
    <w:rsid w:val="008408C2"/>
    <w:rsid w:val="008409D4"/>
    <w:rsid w:val="00840BEE"/>
    <w:rsid w:val="0084131B"/>
    <w:rsid w:val="0084174D"/>
    <w:rsid w:val="008417FF"/>
    <w:rsid w:val="00841A95"/>
    <w:rsid w:val="00841D69"/>
    <w:rsid w:val="00841F04"/>
    <w:rsid w:val="00841F69"/>
    <w:rsid w:val="008429BA"/>
    <w:rsid w:val="00845AD5"/>
    <w:rsid w:val="00846788"/>
    <w:rsid w:val="008475C6"/>
    <w:rsid w:val="00847CB8"/>
    <w:rsid w:val="008505E9"/>
    <w:rsid w:val="00851498"/>
    <w:rsid w:val="00851585"/>
    <w:rsid w:val="00851768"/>
    <w:rsid w:val="008517B7"/>
    <w:rsid w:val="00852045"/>
    <w:rsid w:val="00852F58"/>
    <w:rsid w:val="0085364E"/>
    <w:rsid w:val="008563C3"/>
    <w:rsid w:val="0085681A"/>
    <w:rsid w:val="00856CFA"/>
    <w:rsid w:val="0085754E"/>
    <w:rsid w:val="008576A8"/>
    <w:rsid w:val="00857DE3"/>
    <w:rsid w:val="00860B9B"/>
    <w:rsid w:val="00860F5E"/>
    <w:rsid w:val="00861205"/>
    <w:rsid w:val="00861C06"/>
    <w:rsid w:val="00861C17"/>
    <w:rsid w:val="00861F49"/>
    <w:rsid w:val="0086202D"/>
    <w:rsid w:val="008638DF"/>
    <w:rsid w:val="00864390"/>
    <w:rsid w:val="008643DD"/>
    <w:rsid w:val="008656E1"/>
    <w:rsid w:val="00865913"/>
    <w:rsid w:val="008662A0"/>
    <w:rsid w:val="00866FCE"/>
    <w:rsid w:val="0086727C"/>
    <w:rsid w:val="008674EB"/>
    <w:rsid w:val="00867806"/>
    <w:rsid w:val="008678E4"/>
    <w:rsid w:val="00867D33"/>
    <w:rsid w:val="00870DBA"/>
    <w:rsid w:val="00870F9D"/>
    <w:rsid w:val="008715AB"/>
    <w:rsid w:val="0087164F"/>
    <w:rsid w:val="008717FB"/>
    <w:rsid w:val="00871873"/>
    <w:rsid w:val="0087218A"/>
    <w:rsid w:val="00872E10"/>
    <w:rsid w:val="0087372C"/>
    <w:rsid w:val="00873D68"/>
    <w:rsid w:val="00874383"/>
    <w:rsid w:val="00875609"/>
    <w:rsid w:val="00875E60"/>
    <w:rsid w:val="0087682B"/>
    <w:rsid w:val="00876B29"/>
    <w:rsid w:val="00876B6A"/>
    <w:rsid w:val="00876F48"/>
    <w:rsid w:val="008773C3"/>
    <w:rsid w:val="00877A5D"/>
    <w:rsid w:val="0088029B"/>
    <w:rsid w:val="008802B8"/>
    <w:rsid w:val="008803CB"/>
    <w:rsid w:val="00881064"/>
    <w:rsid w:val="00881B1D"/>
    <w:rsid w:val="0088228F"/>
    <w:rsid w:val="00882826"/>
    <w:rsid w:val="0088367A"/>
    <w:rsid w:val="00884B13"/>
    <w:rsid w:val="00884D1B"/>
    <w:rsid w:val="0088713D"/>
    <w:rsid w:val="008877C1"/>
    <w:rsid w:val="00887B5D"/>
    <w:rsid w:val="00890118"/>
    <w:rsid w:val="008919DA"/>
    <w:rsid w:val="00891A20"/>
    <w:rsid w:val="008930CD"/>
    <w:rsid w:val="008930E4"/>
    <w:rsid w:val="008931B4"/>
    <w:rsid w:val="0089331B"/>
    <w:rsid w:val="008933AE"/>
    <w:rsid w:val="008933BC"/>
    <w:rsid w:val="008936BE"/>
    <w:rsid w:val="0089389C"/>
    <w:rsid w:val="00893C2B"/>
    <w:rsid w:val="0089502A"/>
    <w:rsid w:val="00895A14"/>
    <w:rsid w:val="00895F31"/>
    <w:rsid w:val="008969D4"/>
    <w:rsid w:val="008978C5"/>
    <w:rsid w:val="008A00D5"/>
    <w:rsid w:val="008A0157"/>
    <w:rsid w:val="008A02BB"/>
    <w:rsid w:val="008A1365"/>
    <w:rsid w:val="008A1AB1"/>
    <w:rsid w:val="008A1D5F"/>
    <w:rsid w:val="008A216D"/>
    <w:rsid w:val="008A2970"/>
    <w:rsid w:val="008A2E29"/>
    <w:rsid w:val="008A2E94"/>
    <w:rsid w:val="008A3657"/>
    <w:rsid w:val="008A3A6F"/>
    <w:rsid w:val="008A3C63"/>
    <w:rsid w:val="008A3C76"/>
    <w:rsid w:val="008A3C98"/>
    <w:rsid w:val="008A3D89"/>
    <w:rsid w:val="008A4861"/>
    <w:rsid w:val="008A51A5"/>
    <w:rsid w:val="008A5606"/>
    <w:rsid w:val="008A5873"/>
    <w:rsid w:val="008A5D2E"/>
    <w:rsid w:val="008A6002"/>
    <w:rsid w:val="008A69A9"/>
    <w:rsid w:val="008A6B05"/>
    <w:rsid w:val="008A7E15"/>
    <w:rsid w:val="008B1549"/>
    <w:rsid w:val="008B1FB2"/>
    <w:rsid w:val="008B31B9"/>
    <w:rsid w:val="008B47EE"/>
    <w:rsid w:val="008B4851"/>
    <w:rsid w:val="008B5444"/>
    <w:rsid w:val="008B6309"/>
    <w:rsid w:val="008B6B87"/>
    <w:rsid w:val="008B6C07"/>
    <w:rsid w:val="008B6C19"/>
    <w:rsid w:val="008B7377"/>
    <w:rsid w:val="008B786C"/>
    <w:rsid w:val="008C07E7"/>
    <w:rsid w:val="008C0807"/>
    <w:rsid w:val="008C0A0F"/>
    <w:rsid w:val="008C0CD5"/>
    <w:rsid w:val="008C160E"/>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B15"/>
    <w:rsid w:val="008C7C8C"/>
    <w:rsid w:val="008D07EC"/>
    <w:rsid w:val="008D0A7E"/>
    <w:rsid w:val="008D1010"/>
    <w:rsid w:val="008D10F7"/>
    <w:rsid w:val="008D1179"/>
    <w:rsid w:val="008D1798"/>
    <w:rsid w:val="008D181A"/>
    <w:rsid w:val="008D2C3D"/>
    <w:rsid w:val="008D2D3D"/>
    <w:rsid w:val="008D2D6C"/>
    <w:rsid w:val="008D2D94"/>
    <w:rsid w:val="008D3AE8"/>
    <w:rsid w:val="008D5778"/>
    <w:rsid w:val="008D6F67"/>
    <w:rsid w:val="008D6FCC"/>
    <w:rsid w:val="008D704D"/>
    <w:rsid w:val="008D7C93"/>
    <w:rsid w:val="008E0138"/>
    <w:rsid w:val="008E1BD3"/>
    <w:rsid w:val="008E2035"/>
    <w:rsid w:val="008E29CD"/>
    <w:rsid w:val="008E2A81"/>
    <w:rsid w:val="008E3081"/>
    <w:rsid w:val="008E31B9"/>
    <w:rsid w:val="008E3FCD"/>
    <w:rsid w:val="008E42F1"/>
    <w:rsid w:val="008E479D"/>
    <w:rsid w:val="008E4A3C"/>
    <w:rsid w:val="008E4CB4"/>
    <w:rsid w:val="008E656A"/>
    <w:rsid w:val="008E6A4A"/>
    <w:rsid w:val="008E6CB3"/>
    <w:rsid w:val="008E6D07"/>
    <w:rsid w:val="008E79CC"/>
    <w:rsid w:val="008E7C2A"/>
    <w:rsid w:val="008E7D27"/>
    <w:rsid w:val="008E7D87"/>
    <w:rsid w:val="008E7DB3"/>
    <w:rsid w:val="008F02EA"/>
    <w:rsid w:val="008F0404"/>
    <w:rsid w:val="008F0B38"/>
    <w:rsid w:val="008F0E1C"/>
    <w:rsid w:val="008F1475"/>
    <w:rsid w:val="008F1C0B"/>
    <w:rsid w:val="008F2477"/>
    <w:rsid w:val="008F2900"/>
    <w:rsid w:val="008F2C36"/>
    <w:rsid w:val="008F32D0"/>
    <w:rsid w:val="008F34D6"/>
    <w:rsid w:val="008F35AA"/>
    <w:rsid w:val="008F38C8"/>
    <w:rsid w:val="008F4D52"/>
    <w:rsid w:val="008F52B3"/>
    <w:rsid w:val="008F52D8"/>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948"/>
    <w:rsid w:val="00905C8B"/>
    <w:rsid w:val="009079D3"/>
    <w:rsid w:val="00910C39"/>
    <w:rsid w:val="0091133B"/>
    <w:rsid w:val="00911B90"/>
    <w:rsid w:val="00911C54"/>
    <w:rsid w:val="009120C1"/>
    <w:rsid w:val="009122A7"/>
    <w:rsid w:val="00912795"/>
    <w:rsid w:val="00913029"/>
    <w:rsid w:val="009135D9"/>
    <w:rsid w:val="00913EE3"/>
    <w:rsid w:val="009142CB"/>
    <w:rsid w:val="00914D3F"/>
    <w:rsid w:val="009152F5"/>
    <w:rsid w:val="0091557F"/>
    <w:rsid w:val="00915AF0"/>
    <w:rsid w:val="0091615C"/>
    <w:rsid w:val="00916329"/>
    <w:rsid w:val="009167ED"/>
    <w:rsid w:val="00916AE8"/>
    <w:rsid w:val="00916CA4"/>
    <w:rsid w:val="00917759"/>
    <w:rsid w:val="0092026D"/>
    <w:rsid w:val="00920619"/>
    <w:rsid w:val="009207CE"/>
    <w:rsid w:val="00920A13"/>
    <w:rsid w:val="00920DF2"/>
    <w:rsid w:val="009216C5"/>
    <w:rsid w:val="00922326"/>
    <w:rsid w:val="00922922"/>
    <w:rsid w:val="00923A02"/>
    <w:rsid w:val="00923C73"/>
    <w:rsid w:val="00924445"/>
    <w:rsid w:val="00925348"/>
    <w:rsid w:val="009265B6"/>
    <w:rsid w:val="00927DE7"/>
    <w:rsid w:val="00927FB2"/>
    <w:rsid w:val="00927FFC"/>
    <w:rsid w:val="009302A6"/>
    <w:rsid w:val="0093049E"/>
    <w:rsid w:val="0093122A"/>
    <w:rsid w:val="00931518"/>
    <w:rsid w:val="00931E5B"/>
    <w:rsid w:val="009323DD"/>
    <w:rsid w:val="0093261C"/>
    <w:rsid w:val="00934213"/>
    <w:rsid w:val="00934C42"/>
    <w:rsid w:val="00935371"/>
    <w:rsid w:val="00935826"/>
    <w:rsid w:val="00935E4F"/>
    <w:rsid w:val="00936812"/>
    <w:rsid w:val="00936ACA"/>
    <w:rsid w:val="0093767A"/>
    <w:rsid w:val="009400B9"/>
    <w:rsid w:val="00940EF8"/>
    <w:rsid w:val="00941260"/>
    <w:rsid w:val="00942030"/>
    <w:rsid w:val="00942226"/>
    <w:rsid w:val="00942379"/>
    <w:rsid w:val="009425A7"/>
    <w:rsid w:val="00942662"/>
    <w:rsid w:val="00942B80"/>
    <w:rsid w:val="00942BCA"/>
    <w:rsid w:val="00942C81"/>
    <w:rsid w:val="0094429A"/>
    <w:rsid w:val="00944469"/>
    <w:rsid w:val="009450F2"/>
    <w:rsid w:val="00945504"/>
    <w:rsid w:val="009465A0"/>
    <w:rsid w:val="00946722"/>
    <w:rsid w:val="00946D6E"/>
    <w:rsid w:val="00947758"/>
    <w:rsid w:val="009501C3"/>
    <w:rsid w:val="009502BE"/>
    <w:rsid w:val="009502F5"/>
    <w:rsid w:val="00950DFB"/>
    <w:rsid w:val="0095251F"/>
    <w:rsid w:val="0095321C"/>
    <w:rsid w:val="00954A8F"/>
    <w:rsid w:val="00955067"/>
    <w:rsid w:val="00955109"/>
    <w:rsid w:val="00955F2F"/>
    <w:rsid w:val="00956A4E"/>
    <w:rsid w:val="00956AB5"/>
    <w:rsid w:val="00957893"/>
    <w:rsid w:val="0096041A"/>
    <w:rsid w:val="00960A92"/>
    <w:rsid w:val="00961502"/>
    <w:rsid w:val="0096248C"/>
    <w:rsid w:val="009629DF"/>
    <w:rsid w:val="00963009"/>
    <w:rsid w:val="009634E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B02"/>
    <w:rsid w:val="009851F2"/>
    <w:rsid w:val="009855D4"/>
    <w:rsid w:val="00985A84"/>
    <w:rsid w:val="00985F55"/>
    <w:rsid w:val="00986CE1"/>
    <w:rsid w:val="00986FE3"/>
    <w:rsid w:val="00987DE7"/>
    <w:rsid w:val="00990052"/>
    <w:rsid w:val="00990229"/>
    <w:rsid w:val="009910A4"/>
    <w:rsid w:val="009921F1"/>
    <w:rsid w:val="0099297C"/>
    <w:rsid w:val="00992B19"/>
    <w:rsid w:val="00993376"/>
    <w:rsid w:val="0099370A"/>
    <w:rsid w:val="00993EC5"/>
    <w:rsid w:val="00995922"/>
    <w:rsid w:val="00995FEE"/>
    <w:rsid w:val="00996076"/>
    <w:rsid w:val="00996A31"/>
    <w:rsid w:val="0099718E"/>
    <w:rsid w:val="0099736C"/>
    <w:rsid w:val="00997429"/>
    <w:rsid w:val="009978CF"/>
    <w:rsid w:val="009A0886"/>
    <w:rsid w:val="009A180D"/>
    <w:rsid w:val="009A201E"/>
    <w:rsid w:val="009A3A73"/>
    <w:rsid w:val="009A43BF"/>
    <w:rsid w:val="009A5101"/>
    <w:rsid w:val="009A61DC"/>
    <w:rsid w:val="009A6678"/>
    <w:rsid w:val="009A7D11"/>
    <w:rsid w:val="009A7F9A"/>
    <w:rsid w:val="009B0E8C"/>
    <w:rsid w:val="009B1258"/>
    <w:rsid w:val="009B126D"/>
    <w:rsid w:val="009B18CC"/>
    <w:rsid w:val="009B2302"/>
    <w:rsid w:val="009B3266"/>
    <w:rsid w:val="009B338B"/>
    <w:rsid w:val="009B3D97"/>
    <w:rsid w:val="009B3F3E"/>
    <w:rsid w:val="009B3FDD"/>
    <w:rsid w:val="009B490F"/>
    <w:rsid w:val="009B62AA"/>
    <w:rsid w:val="009B654D"/>
    <w:rsid w:val="009B6595"/>
    <w:rsid w:val="009B6779"/>
    <w:rsid w:val="009B6E32"/>
    <w:rsid w:val="009B6F95"/>
    <w:rsid w:val="009B711D"/>
    <w:rsid w:val="009C00DC"/>
    <w:rsid w:val="009C023F"/>
    <w:rsid w:val="009C06DA"/>
    <w:rsid w:val="009C19E0"/>
    <w:rsid w:val="009C1B9B"/>
    <w:rsid w:val="009C2357"/>
    <w:rsid w:val="009C2518"/>
    <w:rsid w:val="009C30B3"/>
    <w:rsid w:val="009C3882"/>
    <w:rsid w:val="009C436F"/>
    <w:rsid w:val="009C43B4"/>
    <w:rsid w:val="009C4878"/>
    <w:rsid w:val="009C4A6D"/>
    <w:rsid w:val="009C5514"/>
    <w:rsid w:val="009C5825"/>
    <w:rsid w:val="009C5AA9"/>
    <w:rsid w:val="009C621B"/>
    <w:rsid w:val="009C622E"/>
    <w:rsid w:val="009C6420"/>
    <w:rsid w:val="009C658D"/>
    <w:rsid w:val="009C69A4"/>
    <w:rsid w:val="009C6C1E"/>
    <w:rsid w:val="009C6DCC"/>
    <w:rsid w:val="009C6DFE"/>
    <w:rsid w:val="009C74E3"/>
    <w:rsid w:val="009C7A2D"/>
    <w:rsid w:val="009C7D51"/>
    <w:rsid w:val="009D02CC"/>
    <w:rsid w:val="009D03EB"/>
    <w:rsid w:val="009D0605"/>
    <w:rsid w:val="009D08A3"/>
    <w:rsid w:val="009D0C3F"/>
    <w:rsid w:val="009D0DC5"/>
    <w:rsid w:val="009D1038"/>
    <w:rsid w:val="009D184C"/>
    <w:rsid w:val="009D1D83"/>
    <w:rsid w:val="009D2B66"/>
    <w:rsid w:val="009D2F13"/>
    <w:rsid w:val="009D2F4F"/>
    <w:rsid w:val="009D42D4"/>
    <w:rsid w:val="009D5909"/>
    <w:rsid w:val="009D5D9E"/>
    <w:rsid w:val="009D62CF"/>
    <w:rsid w:val="009D65CA"/>
    <w:rsid w:val="009D70A6"/>
    <w:rsid w:val="009D7294"/>
    <w:rsid w:val="009D73D9"/>
    <w:rsid w:val="009D779F"/>
    <w:rsid w:val="009E064A"/>
    <w:rsid w:val="009E1FFB"/>
    <w:rsid w:val="009E20B7"/>
    <w:rsid w:val="009E2403"/>
    <w:rsid w:val="009E39D0"/>
    <w:rsid w:val="009E3A80"/>
    <w:rsid w:val="009E3E43"/>
    <w:rsid w:val="009E43D5"/>
    <w:rsid w:val="009E46B6"/>
    <w:rsid w:val="009E46BC"/>
    <w:rsid w:val="009E4CDE"/>
    <w:rsid w:val="009E56E6"/>
    <w:rsid w:val="009E61A9"/>
    <w:rsid w:val="009E6E3B"/>
    <w:rsid w:val="009F0A4E"/>
    <w:rsid w:val="009F0F58"/>
    <w:rsid w:val="009F18CF"/>
    <w:rsid w:val="009F208C"/>
    <w:rsid w:val="009F3379"/>
    <w:rsid w:val="009F474E"/>
    <w:rsid w:val="009F4E56"/>
    <w:rsid w:val="009F4FBE"/>
    <w:rsid w:val="009F5AAD"/>
    <w:rsid w:val="009F639D"/>
    <w:rsid w:val="009F644C"/>
    <w:rsid w:val="009F6BC0"/>
    <w:rsid w:val="009F7959"/>
    <w:rsid w:val="009F7C63"/>
    <w:rsid w:val="009F7D62"/>
    <w:rsid w:val="009F7F79"/>
    <w:rsid w:val="00A000BE"/>
    <w:rsid w:val="00A000F5"/>
    <w:rsid w:val="00A00765"/>
    <w:rsid w:val="00A010E3"/>
    <w:rsid w:val="00A015EE"/>
    <w:rsid w:val="00A01B3A"/>
    <w:rsid w:val="00A0216C"/>
    <w:rsid w:val="00A021C2"/>
    <w:rsid w:val="00A02524"/>
    <w:rsid w:val="00A03422"/>
    <w:rsid w:val="00A03B2D"/>
    <w:rsid w:val="00A03B4D"/>
    <w:rsid w:val="00A0430F"/>
    <w:rsid w:val="00A0494F"/>
    <w:rsid w:val="00A04ACA"/>
    <w:rsid w:val="00A065A2"/>
    <w:rsid w:val="00A06AC2"/>
    <w:rsid w:val="00A06CBB"/>
    <w:rsid w:val="00A07E54"/>
    <w:rsid w:val="00A109FD"/>
    <w:rsid w:val="00A10FCA"/>
    <w:rsid w:val="00A113C1"/>
    <w:rsid w:val="00A122BA"/>
    <w:rsid w:val="00A130D3"/>
    <w:rsid w:val="00A13EAF"/>
    <w:rsid w:val="00A147C9"/>
    <w:rsid w:val="00A14833"/>
    <w:rsid w:val="00A176D5"/>
    <w:rsid w:val="00A17DDB"/>
    <w:rsid w:val="00A215B6"/>
    <w:rsid w:val="00A22CDC"/>
    <w:rsid w:val="00A22D15"/>
    <w:rsid w:val="00A2382D"/>
    <w:rsid w:val="00A23B71"/>
    <w:rsid w:val="00A2440B"/>
    <w:rsid w:val="00A2480E"/>
    <w:rsid w:val="00A24EA4"/>
    <w:rsid w:val="00A24EBE"/>
    <w:rsid w:val="00A24FBA"/>
    <w:rsid w:val="00A2504A"/>
    <w:rsid w:val="00A25168"/>
    <w:rsid w:val="00A25311"/>
    <w:rsid w:val="00A2534E"/>
    <w:rsid w:val="00A25751"/>
    <w:rsid w:val="00A26794"/>
    <w:rsid w:val="00A26F11"/>
    <w:rsid w:val="00A27446"/>
    <w:rsid w:val="00A27846"/>
    <w:rsid w:val="00A30644"/>
    <w:rsid w:val="00A3064F"/>
    <w:rsid w:val="00A30DEC"/>
    <w:rsid w:val="00A3113F"/>
    <w:rsid w:val="00A311DE"/>
    <w:rsid w:val="00A31436"/>
    <w:rsid w:val="00A322CD"/>
    <w:rsid w:val="00A32BE9"/>
    <w:rsid w:val="00A32C66"/>
    <w:rsid w:val="00A32DFF"/>
    <w:rsid w:val="00A33366"/>
    <w:rsid w:val="00A33684"/>
    <w:rsid w:val="00A343F4"/>
    <w:rsid w:val="00A351CC"/>
    <w:rsid w:val="00A352B2"/>
    <w:rsid w:val="00A3699B"/>
    <w:rsid w:val="00A36D58"/>
    <w:rsid w:val="00A37503"/>
    <w:rsid w:val="00A41AC1"/>
    <w:rsid w:val="00A41CA4"/>
    <w:rsid w:val="00A42AE4"/>
    <w:rsid w:val="00A42B33"/>
    <w:rsid w:val="00A42FE7"/>
    <w:rsid w:val="00A430A1"/>
    <w:rsid w:val="00A43140"/>
    <w:rsid w:val="00A4394E"/>
    <w:rsid w:val="00A43983"/>
    <w:rsid w:val="00A43C02"/>
    <w:rsid w:val="00A44166"/>
    <w:rsid w:val="00A44C01"/>
    <w:rsid w:val="00A45433"/>
    <w:rsid w:val="00A4580A"/>
    <w:rsid w:val="00A4599F"/>
    <w:rsid w:val="00A4619E"/>
    <w:rsid w:val="00A466DD"/>
    <w:rsid w:val="00A466F1"/>
    <w:rsid w:val="00A473DE"/>
    <w:rsid w:val="00A478DF"/>
    <w:rsid w:val="00A47A85"/>
    <w:rsid w:val="00A47FE3"/>
    <w:rsid w:val="00A50362"/>
    <w:rsid w:val="00A507A9"/>
    <w:rsid w:val="00A510B9"/>
    <w:rsid w:val="00A51260"/>
    <w:rsid w:val="00A51E81"/>
    <w:rsid w:val="00A52316"/>
    <w:rsid w:val="00A524F1"/>
    <w:rsid w:val="00A5253F"/>
    <w:rsid w:val="00A52B08"/>
    <w:rsid w:val="00A53041"/>
    <w:rsid w:val="00A53BAE"/>
    <w:rsid w:val="00A54566"/>
    <w:rsid w:val="00A54FCF"/>
    <w:rsid w:val="00A5552B"/>
    <w:rsid w:val="00A55891"/>
    <w:rsid w:val="00A55AA5"/>
    <w:rsid w:val="00A55AB5"/>
    <w:rsid w:val="00A560A2"/>
    <w:rsid w:val="00A57036"/>
    <w:rsid w:val="00A571AB"/>
    <w:rsid w:val="00A5749C"/>
    <w:rsid w:val="00A5751B"/>
    <w:rsid w:val="00A5799C"/>
    <w:rsid w:val="00A60616"/>
    <w:rsid w:val="00A60BEA"/>
    <w:rsid w:val="00A6180D"/>
    <w:rsid w:val="00A62C51"/>
    <w:rsid w:val="00A637A9"/>
    <w:rsid w:val="00A63C55"/>
    <w:rsid w:val="00A63C9A"/>
    <w:rsid w:val="00A64641"/>
    <w:rsid w:val="00A646E1"/>
    <w:rsid w:val="00A649F1"/>
    <w:rsid w:val="00A64B85"/>
    <w:rsid w:val="00A6570E"/>
    <w:rsid w:val="00A65A55"/>
    <w:rsid w:val="00A65B5C"/>
    <w:rsid w:val="00A65C67"/>
    <w:rsid w:val="00A65CD9"/>
    <w:rsid w:val="00A6625B"/>
    <w:rsid w:val="00A67322"/>
    <w:rsid w:val="00A67567"/>
    <w:rsid w:val="00A70D62"/>
    <w:rsid w:val="00A70DC3"/>
    <w:rsid w:val="00A70FAD"/>
    <w:rsid w:val="00A718EA"/>
    <w:rsid w:val="00A71BA0"/>
    <w:rsid w:val="00A728AD"/>
    <w:rsid w:val="00A73BF7"/>
    <w:rsid w:val="00A73F40"/>
    <w:rsid w:val="00A743E7"/>
    <w:rsid w:val="00A744AD"/>
    <w:rsid w:val="00A747AC"/>
    <w:rsid w:val="00A74B22"/>
    <w:rsid w:val="00A74B37"/>
    <w:rsid w:val="00A75114"/>
    <w:rsid w:val="00A75148"/>
    <w:rsid w:val="00A751C7"/>
    <w:rsid w:val="00A75D33"/>
    <w:rsid w:val="00A76F66"/>
    <w:rsid w:val="00A770F6"/>
    <w:rsid w:val="00A77900"/>
    <w:rsid w:val="00A8071F"/>
    <w:rsid w:val="00A80C02"/>
    <w:rsid w:val="00A81620"/>
    <w:rsid w:val="00A81AA2"/>
    <w:rsid w:val="00A81FB7"/>
    <w:rsid w:val="00A82186"/>
    <w:rsid w:val="00A82267"/>
    <w:rsid w:val="00A8284B"/>
    <w:rsid w:val="00A829C4"/>
    <w:rsid w:val="00A82A79"/>
    <w:rsid w:val="00A82BCF"/>
    <w:rsid w:val="00A82F36"/>
    <w:rsid w:val="00A83F3F"/>
    <w:rsid w:val="00A8402E"/>
    <w:rsid w:val="00A84687"/>
    <w:rsid w:val="00A865DA"/>
    <w:rsid w:val="00A90AF8"/>
    <w:rsid w:val="00A91483"/>
    <w:rsid w:val="00A9195F"/>
    <w:rsid w:val="00A924DA"/>
    <w:rsid w:val="00A92611"/>
    <w:rsid w:val="00A92AB0"/>
    <w:rsid w:val="00A92DF7"/>
    <w:rsid w:val="00A93291"/>
    <w:rsid w:val="00A934E0"/>
    <w:rsid w:val="00A940CF"/>
    <w:rsid w:val="00A94866"/>
    <w:rsid w:val="00A9488B"/>
    <w:rsid w:val="00A95C16"/>
    <w:rsid w:val="00A95CF1"/>
    <w:rsid w:val="00A96518"/>
    <w:rsid w:val="00A96630"/>
    <w:rsid w:val="00A97192"/>
    <w:rsid w:val="00A97EDD"/>
    <w:rsid w:val="00A97EF0"/>
    <w:rsid w:val="00AA0DC1"/>
    <w:rsid w:val="00AA1198"/>
    <w:rsid w:val="00AA1D7C"/>
    <w:rsid w:val="00AA23FB"/>
    <w:rsid w:val="00AA2718"/>
    <w:rsid w:val="00AA29DF"/>
    <w:rsid w:val="00AA2A14"/>
    <w:rsid w:val="00AA362E"/>
    <w:rsid w:val="00AA3EFA"/>
    <w:rsid w:val="00AA4CE6"/>
    <w:rsid w:val="00AA52E1"/>
    <w:rsid w:val="00AA62D6"/>
    <w:rsid w:val="00AA6405"/>
    <w:rsid w:val="00AA66DF"/>
    <w:rsid w:val="00AA6796"/>
    <w:rsid w:val="00AA78B2"/>
    <w:rsid w:val="00AA7C0D"/>
    <w:rsid w:val="00AA7DD1"/>
    <w:rsid w:val="00AB1295"/>
    <w:rsid w:val="00AB1751"/>
    <w:rsid w:val="00AB1754"/>
    <w:rsid w:val="00AB2D09"/>
    <w:rsid w:val="00AB2DB9"/>
    <w:rsid w:val="00AB2E78"/>
    <w:rsid w:val="00AB2FA0"/>
    <w:rsid w:val="00AB3B35"/>
    <w:rsid w:val="00AB3B5E"/>
    <w:rsid w:val="00AB3EA4"/>
    <w:rsid w:val="00AB5541"/>
    <w:rsid w:val="00AB5657"/>
    <w:rsid w:val="00AB5FFA"/>
    <w:rsid w:val="00AB6922"/>
    <w:rsid w:val="00AB69B0"/>
    <w:rsid w:val="00AB7367"/>
    <w:rsid w:val="00AB7730"/>
    <w:rsid w:val="00AC0443"/>
    <w:rsid w:val="00AC086D"/>
    <w:rsid w:val="00AC0CAF"/>
    <w:rsid w:val="00AC1757"/>
    <w:rsid w:val="00AC2788"/>
    <w:rsid w:val="00AC2801"/>
    <w:rsid w:val="00AC2A50"/>
    <w:rsid w:val="00AC2A6E"/>
    <w:rsid w:val="00AC2AD3"/>
    <w:rsid w:val="00AC32A3"/>
    <w:rsid w:val="00AC3B38"/>
    <w:rsid w:val="00AC4934"/>
    <w:rsid w:val="00AC4E10"/>
    <w:rsid w:val="00AC69AA"/>
    <w:rsid w:val="00AC6CCC"/>
    <w:rsid w:val="00AC6F14"/>
    <w:rsid w:val="00AC7575"/>
    <w:rsid w:val="00AC7C29"/>
    <w:rsid w:val="00AC7DB2"/>
    <w:rsid w:val="00AD0431"/>
    <w:rsid w:val="00AD086A"/>
    <w:rsid w:val="00AD0911"/>
    <w:rsid w:val="00AD0F22"/>
    <w:rsid w:val="00AD101D"/>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6B6A"/>
    <w:rsid w:val="00AD7BF6"/>
    <w:rsid w:val="00AD7D83"/>
    <w:rsid w:val="00AE0A90"/>
    <w:rsid w:val="00AE1244"/>
    <w:rsid w:val="00AE17A2"/>
    <w:rsid w:val="00AE1C5F"/>
    <w:rsid w:val="00AE2B70"/>
    <w:rsid w:val="00AE3439"/>
    <w:rsid w:val="00AE422D"/>
    <w:rsid w:val="00AE4D88"/>
    <w:rsid w:val="00AE55E5"/>
    <w:rsid w:val="00AE60D1"/>
    <w:rsid w:val="00AE6BCB"/>
    <w:rsid w:val="00AE7624"/>
    <w:rsid w:val="00AF0AB7"/>
    <w:rsid w:val="00AF0F4B"/>
    <w:rsid w:val="00AF176A"/>
    <w:rsid w:val="00AF1844"/>
    <w:rsid w:val="00AF2399"/>
    <w:rsid w:val="00AF24D0"/>
    <w:rsid w:val="00AF2695"/>
    <w:rsid w:val="00AF2BB5"/>
    <w:rsid w:val="00AF3AE1"/>
    <w:rsid w:val="00AF42F9"/>
    <w:rsid w:val="00AF4EF5"/>
    <w:rsid w:val="00AF5CF4"/>
    <w:rsid w:val="00AF6074"/>
    <w:rsid w:val="00AF62E6"/>
    <w:rsid w:val="00AF6844"/>
    <w:rsid w:val="00AF76C1"/>
    <w:rsid w:val="00AF7FB3"/>
    <w:rsid w:val="00B004F2"/>
    <w:rsid w:val="00B00C12"/>
    <w:rsid w:val="00B011F3"/>
    <w:rsid w:val="00B012CF"/>
    <w:rsid w:val="00B015FC"/>
    <w:rsid w:val="00B01A92"/>
    <w:rsid w:val="00B01B63"/>
    <w:rsid w:val="00B01C30"/>
    <w:rsid w:val="00B02AEB"/>
    <w:rsid w:val="00B03CE0"/>
    <w:rsid w:val="00B05A03"/>
    <w:rsid w:val="00B071E8"/>
    <w:rsid w:val="00B07665"/>
    <w:rsid w:val="00B07843"/>
    <w:rsid w:val="00B1096B"/>
    <w:rsid w:val="00B1123C"/>
    <w:rsid w:val="00B123E4"/>
    <w:rsid w:val="00B12512"/>
    <w:rsid w:val="00B12637"/>
    <w:rsid w:val="00B12706"/>
    <w:rsid w:val="00B12BF6"/>
    <w:rsid w:val="00B12FAD"/>
    <w:rsid w:val="00B14544"/>
    <w:rsid w:val="00B149EA"/>
    <w:rsid w:val="00B14C42"/>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25A7"/>
    <w:rsid w:val="00B240C1"/>
    <w:rsid w:val="00B24214"/>
    <w:rsid w:val="00B2459A"/>
    <w:rsid w:val="00B24708"/>
    <w:rsid w:val="00B24D95"/>
    <w:rsid w:val="00B252D4"/>
    <w:rsid w:val="00B25DCF"/>
    <w:rsid w:val="00B26388"/>
    <w:rsid w:val="00B2640E"/>
    <w:rsid w:val="00B2751D"/>
    <w:rsid w:val="00B27D89"/>
    <w:rsid w:val="00B30554"/>
    <w:rsid w:val="00B3055F"/>
    <w:rsid w:val="00B30645"/>
    <w:rsid w:val="00B3068F"/>
    <w:rsid w:val="00B30AC8"/>
    <w:rsid w:val="00B31908"/>
    <w:rsid w:val="00B31D5E"/>
    <w:rsid w:val="00B3233B"/>
    <w:rsid w:val="00B3287D"/>
    <w:rsid w:val="00B33052"/>
    <w:rsid w:val="00B33394"/>
    <w:rsid w:val="00B33642"/>
    <w:rsid w:val="00B33EAC"/>
    <w:rsid w:val="00B33FE5"/>
    <w:rsid w:val="00B34FE6"/>
    <w:rsid w:val="00B3551C"/>
    <w:rsid w:val="00B359A7"/>
    <w:rsid w:val="00B35FC1"/>
    <w:rsid w:val="00B366CF"/>
    <w:rsid w:val="00B368D9"/>
    <w:rsid w:val="00B3699E"/>
    <w:rsid w:val="00B36ABA"/>
    <w:rsid w:val="00B37854"/>
    <w:rsid w:val="00B40021"/>
    <w:rsid w:val="00B4080D"/>
    <w:rsid w:val="00B4082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3C7"/>
    <w:rsid w:val="00B55A65"/>
    <w:rsid w:val="00B566A1"/>
    <w:rsid w:val="00B56D81"/>
    <w:rsid w:val="00B57190"/>
    <w:rsid w:val="00B57C24"/>
    <w:rsid w:val="00B600AE"/>
    <w:rsid w:val="00B606C9"/>
    <w:rsid w:val="00B60CB8"/>
    <w:rsid w:val="00B61F68"/>
    <w:rsid w:val="00B62973"/>
    <w:rsid w:val="00B62C56"/>
    <w:rsid w:val="00B62D48"/>
    <w:rsid w:val="00B6522C"/>
    <w:rsid w:val="00B669F2"/>
    <w:rsid w:val="00B66EBE"/>
    <w:rsid w:val="00B70104"/>
    <w:rsid w:val="00B70E31"/>
    <w:rsid w:val="00B712C7"/>
    <w:rsid w:val="00B71986"/>
    <w:rsid w:val="00B71B06"/>
    <w:rsid w:val="00B72BAC"/>
    <w:rsid w:val="00B7401F"/>
    <w:rsid w:val="00B741D0"/>
    <w:rsid w:val="00B7494D"/>
    <w:rsid w:val="00B74EFF"/>
    <w:rsid w:val="00B7560A"/>
    <w:rsid w:val="00B75AF1"/>
    <w:rsid w:val="00B7632D"/>
    <w:rsid w:val="00B76501"/>
    <w:rsid w:val="00B76FA2"/>
    <w:rsid w:val="00B772DE"/>
    <w:rsid w:val="00B7760A"/>
    <w:rsid w:val="00B80303"/>
    <w:rsid w:val="00B81936"/>
    <w:rsid w:val="00B81B8D"/>
    <w:rsid w:val="00B81E4A"/>
    <w:rsid w:val="00B82BC6"/>
    <w:rsid w:val="00B83032"/>
    <w:rsid w:val="00B83109"/>
    <w:rsid w:val="00B8383C"/>
    <w:rsid w:val="00B83AF3"/>
    <w:rsid w:val="00B84D7D"/>
    <w:rsid w:val="00B852B7"/>
    <w:rsid w:val="00B85D0A"/>
    <w:rsid w:val="00B85D18"/>
    <w:rsid w:val="00B85EBC"/>
    <w:rsid w:val="00B8671F"/>
    <w:rsid w:val="00B86CBC"/>
    <w:rsid w:val="00B87C20"/>
    <w:rsid w:val="00B87FE9"/>
    <w:rsid w:val="00B90182"/>
    <w:rsid w:val="00B9089E"/>
    <w:rsid w:val="00B9137D"/>
    <w:rsid w:val="00B91FB8"/>
    <w:rsid w:val="00B922C5"/>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26F9"/>
    <w:rsid w:val="00BA31F7"/>
    <w:rsid w:val="00BA341F"/>
    <w:rsid w:val="00BA38A5"/>
    <w:rsid w:val="00BA3D88"/>
    <w:rsid w:val="00BA4160"/>
    <w:rsid w:val="00BA4ACB"/>
    <w:rsid w:val="00BA4D96"/>
    <w:rsid w:val="00BA5539"/>
    <w:rsid w:val="00BA5C6D"/>
    <w:rsid w:val="00BA5D38"/>
    <w:rsid w:val="00BA5D95"/>
    <w:rsid w:val="00BA69FA"/>
    <w:rsid w:val="00BA733E"/>
    <w:rsid w:val="00BA74D7"/>
    <w:rsid w:val="00BB0514"/>
    <w:rsid w:val="00BB174C"/>
    <w:rsid w:val="00BB1A3B"/>
    <w:rsid w:val="00BB1ED5"/>
    <w:rsid w:val="00BB2F46"/>
    <w:rsid w:val="00BB3B0E"/>
    <w:rsid w:val="00BB410E"/>
    <w:rsid w:val="00BB45B4"/>
    <w:rsid w:val="00BB45DF"/>
    <w:rsid w:val="00BB4A57"/>
    <w:rsid w:val="00BB4FB3"/>
    <w:rsid w:val="00BB5270"/>
    <w:rsid w:val="00BB536B"/>
    <w:rsid w:val="00BB54F0"/>
    <w:rsid w:val="00BB6A16"/>
    <w:rsid w:val="00BB6B79"/>
    <w:rsid w:val="00BB7D63"/>
    <w:rsid w:val="00BC053B"/>
    <w:rsid w:val="00BC0BBC"/>
    <w:rsid w:val="00BC0EC9"/>
    <w:rsid w:val="00BC1792"/>
    <w:rsid w:val="00BC1CD4"/>
    <w:rsid w:val="00BC1DBB"/>
    <w:rsid w:val="00BC22EF"/>
    <w:rsid w:val="00BC2907"/>
    <w:rsid w:val="00BC2E44"/>
    <w:rsid w:val="00BC2E6B"/>
    <w:rsid w:val="00BC3440"/>
    <w:rsid w:val="00BC3AC6"/>
    <w:rsid w:val="00BC3DF9"/>
    <w:rsid w:val="00BC3EEA"/>
    <w:rsid w:val="00BC403A"/>
    <w:rsid w:val="00BC512A"/>
    <w:rsid w:val="00BC5391"/>
    <w:rsid w:val="00BC7052"/>
    <w:rsid w:val="00BC759E"/>
    <w:rsid w:val="00BC7F89"/>
    <w:rsid w:val="00BD00CF"/>
    <w:rsid w:val="00BD0C86"/>
    <w:rsid w:val="00BD22D9"/>
    <w:rsid w:val="00BD26FE"/>
    <w:rsid w:val="00BD3C64"/>
    <w:rsid w:val="00BD41D7"/>
    <w:rsid w:val="00BD4544"/>
    <w:rsid w:val="00BD584D"/>
    <w:rsid w:val="00BD65B2"/>
    <w:rsid w:val="00BD7C43"/>
    <w:rsid w:val="00BE0587"/>
    <w:rsid w:val="00BE180E"/>
    <w:rsid w:val="00BE1858"/>
    <w:rsid w:val="00BE2540"/>
    <w:rsid w:val="00BE2699"/>
    <w:rsid w:val="00BE2923"/>
    <w:rsid w:val="00BE3B73"/>
    <w:rsid w:val="00BE3C0E"/>
    <w:rsid w:val="00BE598F"/>
    <w:rsid w:val="00BE7C72"/>
    <w:rsid w:val="00BE7DC7"/>
    <w:rsid w:val="00BF073D"/>
    <w:rsid w:val="00BF129F"/>
    <w:rsid w:val="00BF1959"/>
    <w:rsid w:val="00BF22F5"/>
    <w:rsid w:val="00BF2B58"/>
    <w:rsid w:val="00BF4594"/>
    <w:rsid w:val="00BF4B47"/>
    <w:rsid w:val="00BF5AEB"/>
    <w:rsid w:val="00BF6ABE"/>
    <w:rsid w:val="00BF6BA5"/>
    <w:rsid w:val="00BF6BED"/>
    <w:rsid w:val="00BF6C92"/>
    <w:rsid w:val="00BF73B5"/>
    <w:rsid w:val="00BF780E"/>
    <w:rsid w:val="00C00F86"/>
    <w:rsid w:val="00C01740"/>
    <w:rsid w:val="00C0177E"/>
    <w:rsid w:val="00C01B4A"/>
    <w:rsid w:val="00C01C00"/>
    <w:rsid w:val="00C02B55"/>
    <w:rsid w:val="00C03EB7"/>
    <w:rsid w:val="00C0416C"/>
    <w:rsid w:val="00C04406"/>
    <w:rsid w:val="00C0495E"/>
    <w:rsid w:val="00C04FFE"/>
    <w:rsid w:val="00C0533D"/>
    <w:rsid w:val="00C06589"/>
    <w:rsid w:val="00C06CA3"/>
    <w:rsid w:val="00C06F50"/>
    <w:rsid w:val="00C07161"/>
    <w:rsid w:val="00C075EF"/>
    <w:rsid w:val="00C07985"/>
    <w:rsid w:val="00C07B07"/>
    <w:rsid w:val="00C10509"/>
    <w:rsid w:val="00C114E1"/>
    <w:rsid w:val="00C1157A"/>
    <w:rsid w:val="00C11848"/>
    <w:rsid w:val="00C11B4C"/>
    <w:rsid w:val="00C11BF4"/>
    <w:rsid w:val="00C11F95"/>
    <w:rsid w:val="00C122CF"/>
    <w:rsid w:val="00C1268D"/>
    <w:rsid w:val="00C13065"/>
    <w:rsid w:val="00C137BA"/>
    <w:rsid w:val="00C13AA7"/>
    <w:rsid w:val="00C13D69"/>
    <w:rsid w:val="00C13E9B"/>
    <w:rsid w:val="00C13F9C"/>
    <w:rsid w:val="00C143E9"/>
    <w:rsid w:val="00C14412"/>
    <w:rsid w:val="00C1441F"/>
    <w:rsid w:val="00C1458E"/>
    <w:rsid w:val="00C147E1"/>
    <w:rsid w:val="00C154AC"/>
    <w:rsid w:val="00C158E9"/>
    <w:rsid w:val="00C160A1"/>
    <w:rsid w:val="00C1695D"/>
    <w:rsid w:val="00C16987"/>
    <w:rsid w:val="00C1699E"/>
    <w:rsid w:val="00C16D04"/>
    <w:rsid w:val="00C1708A"/>
    <w:rsid w:val="00C171EA"/>
    <w:rsid w:val="00C179C4"/>
    <w:rsid w:val="00C20A77"/>
    <w:rsid w:val="00C20B2B"/>
    <w:rsid w:val="00C20E68"/>
    <w:rsid w:val="00C21132"/>
    <w:rsid w:val="00C21A30"/>
    <w:rsid w:val="00C2216E"/>
    <w:rsid w:val="00C22DB0"/>
    <w:rsid w:val="00C2304C"/>
    <w:rsid w:val="00C23DFD"/>
    <w:rsid w:val="00C25F61"/>
    <w:rsid w:val="00C25FC8"/>
    <w:rsid w:val="00C26588"/>
    <w:rsid w:val="00C265EA"/>
    <w:rsid w:val="00C271D1"/>
    <w:rsid w:val="00C27E18"/>
    <w:rsid w:val="00C3061F"/>
    <w:rsid w:val="00C30725"/>
    <w:rsid w:val="00C31457"/>
    <w:rsid w:val="00C31BFE"/>
    <w:rsid w:val="00C32030"/>
    <w:rsid w:val="00C327B5"/>
    <w:rsid w:val="00C32E53"/>
    <w:rsid w:val="00C33688"/>
    <w:rsid w:val="00C338F5"/>
    <w:rsid w:val="00C33DBC"/>
    <w:rsid w:val="00C34BAF"/>
    <w:rsid w:val="00C35066"/>
    <w:rsid w:val="00C3528A"/>
    <w:rsid w:val="00C354CD"/>
    <w:rsid w:val="00C357D8"/>
    <w:rsid w:val="00C373EA"/>
    <w:rsid w:val="00C37C99"/>
    <w:rsid w:val="00C37CB5"/>
    <w:rsid w:val="00C37E50"/>
    <w:rsid w:val="00C42596"/>
    <w:rsid w:val="00C42A0E"/>
    <w:rsid w:val="00C42C2B"/>
    <w:rsid w:val="00C43106"/>
    <w:rsid w:val="00C438F5"/>
    <w:rsid w:val="00C447D2"/>
    <w:rsid w:val="00C46663"/>
    <w:rsid w:val="00C468E9"/>
    <w:rsid w:val="00C46B90"/>
    <w:rsid w:val="00C47599"/>
    <w:rsid w:val="00C476FC"/>
    <w:rsid w:val="00C47C4F"/>
    <w:rsid w:val="00C47CE7"/>
    <w:rsid w:val="00C5038D"/>
    <w:rsid w:val="00C504F9"/>
    <w:rsid w:val="00C50B8F"/>
    <w:rsid w:val="00C513AF"/>
    <w:rsid w:val="00C515B6"/>
    <w:rsid w:val="00C52086"/>
    <w:rsid w:val="00C526E2"/>
    <w:rsid w:val="00C52854"/>
    <w:rsid w:val="00C52A24"/>
    <w:rsid w:val="00C544C8"/>
    <w:rsid w:val="00C54574"/>
    <w:rsid w:val="00C56765"/>
    <w:rsid w:val="00C5753C"/>
    <w:rsid w:val="00C57816"/>
    <w:rsid w:val="00C57A08"/>
    <w:rsid w:val="00C605A8"/>
    <w:rsid w:val="00C61071"/>
    <w:rsid w:val="00C61989"/>
    <w:rsid w:val="00C619A2"/>
    <w:rsid w:val="00C62047"/>
    <w:rsid w:val="00C62355"/>
    <w:rsid w:val="00C62D98"/>
    <w:rsid w:val="00C6309E"/>
    <w:rsid w:val="00C6399F"/>
    <w:rsid w:val="00C63E24"/>
    <w:rsid w:val="00C643C7"/>
    <w:rsid w:val="00C6497D"/>
    <w:rsid w:val="00C64A65"/>
    <w:rsid w:val="00C65392"/>
    <w:rsid w:val="00C654DD"/>
    <w:rsid w:val="00C655F4"/>
    <w:rsid w:val="00C65A50"/>
    <w:rsid w:val="00C665FD"/>
    <w:rsid w:val="00C66E3C"/>
    <w:rsid w:val="00C671FD"/>
    <w:rsid w:val="00C67553"/>
    <w:rsid w:val="00C676FC"/>
    <w:rsid w:val="00C67DBA"/>
    <w:rsid w:val="00C67E20"/>
    <w:rsid w:val="00C70F76"/>
    <w:rsid w:val="00C714A2"/>
    <w:rsid w:val="00C725E4"/>
    <w:rsid w:val="00C727CF"/>
    <w:rsid w:val="00C72C22"/>
    <w:rsid w:val="00C72D44"/>
    <w:rsid w:val="00C73F66"/>
    <w:rsid w:val="00C75E83"/>
    <w:rsid w:val="00C7706C"/>
    <w:rsid w:val="00C77938"/>
    <w:rsid w:val="00C77CAE"/>
    <w:rsid w:val="00C77FA8"/>
    <w:rsid w:val="00C80173"/>
    <w:rsid w:val="00C80574"/>
    <w:rsid w:val="00C8106D"/>
    <w:rsid w:val="00C822DC"/>
    <w:rsid w:val="00C82359"/>
    <w:rsid w:val="00C83859"/>
    <w:rsid w:val="00C83FE2"/>
    <w:rsid w:val="00C840C6"/>
    <w:rsid w:val="00C843E5"/>
    <w:rsid w:val="00C84434"/>
    <w:rsid w:val="00C84604"/>
    <w:rsid w:val="00C8502B"/>
    <w:rsid w:val="00C85777"/>
    <w:rsid w:val="00C86284"/>
    <w:rsid w:val="00C86519"/>
    <w:rsid w:val="00C865A4"/>
    <w:rsid w:val="00C87941"/>
    <w:rsid w:val="00C87AB8"/>
    <w:rsid w:val="00C87C72"/>
    <w:rsid w:val="00C87E49"/>
    <w:rsid w:val="00C906F5"/>
    <w:rsid w:val="00C90917"/>
    <w:rsid w:val="00C90E94"/>
    <w:rsid w:val="00C91381"/>
    <w:rsid w:val="00C91D8B"/>
    <w:rsid w:val="00C924CD"/>
    <w:rsid w:val="00C92569"/>
    <w:rsid w:val="00C92E85"/>
    <w:rsid w:val="00C93240"/>
    <w:rsid w:val="00C940CA"/>
    <w:rsid w:val="00C9427A"/>
    <w:rsid w:val="00C94445"/>
    <w:rsid w:val="00C948BF"/>
    <w:rsid w:val="00C94A83"/>
    <w:rsid w:val="00C94B9F"/>
    <w:rsid w:val="00C9529D"/>
    <w:rsid w:val="00C955E6"/>
    <w:rsid w:val="00C95B05"/>
    <w:rsid w:val="00C95D9A"/>
    <w:rsid w:val="00C9634C"/>
    <w:rsid w:val="00C96406"/>
    <w:rsid w:val="00C96CEC"/>
    <w:rsid w:val="00C970BE"/>
    <w:rsid w:val="00C970C8"/>
    <w:rsid w:val="00CA02E5"/>
    <w:rsid w:val="00CA1743"/>
    <w:rsid w:val="00CA237E"/>
    <w:rsid w:val="00CA344B"/>
    <w:rsid w:val="00CA42C1"/>
    <w:rsid w:val="00CA47CB"/>
    <w:rsid w:val="00CA4800"/>
    <w:rsid w:val="00CA4E19"/>
    <w:rsid w:val="00CA5166"/>
    <w:rsid w:val="00CA77FA"/>
    <w:rsid w:val="00CA7FF5"/>
    <w:rsid w:val="00CB0CE5"/>
    <w:rsid w:val="00CB1979"/>
    <w:rsid w:val="00CB1BFC"/>
    <w:rsid w:val="00CB1C73"/>
    <w:rsid w:val="00CB1D0B"/>
    <w:rsid w:val="00CB1DE0"/>
    <w:rsid w:val="00CB21ED"/>
    <w:rsid w:val="00CB2594"/>
    <w:rsid w:val="00CB3010"/>
    <w:rsid w:val="00CB31B8"/>
    <w:rsid w:val="00CB3C1E"/>
    <w:rsid w:val="00CB3E24"/>
    <w:rsid w:val="00CB46BF"/>
    <w:rsid w:val="00CB55B3"/>
    <w:rsid w:val="00CB5945"/>
    <w:rsid w:val="00CB5C1D"/>
    <w:rsid w:val="00CB5CA0"/>
    <w:rsid w:val="00CB5FF7"/>
    <w:rsid w:val="00CB607B"/>
    <w:rsid w:val="00CB6B3C"/>
    <w:rsid w:val="00CB70A1"/>
    <w:rsid w:val="00CB70C3"/>
    <w:rsid w:val="00CB7156"/>
    <w:rsid w:val="00CB748D"/>
    <w:rsid w:val="00CC045F"/>
    <w:rsid w:val="00CC0E46"/>
    <w:rsid w:val="00CC1990"/>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0E84"/>
    <w:rsid w:val="00CD1769"/>
    <w:rsid w:val="00CD2536"/>
    <w:rsid w:val="00CD28BB"/>
    <w:rsid w:val="00CD2D93"/>
    <w:rsid w:val="00CD41CC"/>
    <w:rsid w:val="00CD46EA"/>
    <w:rsid w:val="00CD4A66"/>
    <w:rsid w:val="00CD50CA"/>
    <w:rsid w:val="00CD5A4E"/>
    <w:rsid w:val="00CD5F1C"/>
    <w:rsid w:val="00CD6F81"/>
    <w:rsid w:val="00CD73FF"/>
    <w:rsid w:val="00CE07F5"/>
    <w:rsid w:val="00CE0A3E"/>
    <w:rsid w:val="00CE1124"/>
    <w:rsid w:val="00CE1414"/>
    <w:rsid w:val="00CE1F13"/>
    <w:rsid w:val="00CE20EE"/>
    <w:rsid w:val="00CE2489"/>
    <w:rsid w:val="00CE275A"/>
    <w:rsid w:val="00CE28F2"/>
    <w:rsid w:val="00CE2A25"/>
    <w:rsid w:val="00CE3247"/>
    <w:rsid w:val="00CE32C3"/>
    <w:rsid w:val="00CE399B"/>
    <w:rsid w:val="00CE3BB2"/>
    <w:rsid w:val="00CE3E9B"/>
    <w:rsid w:val="00CE498D"/>
    <w:rsid w:val="00CE540C"/>
    <w:rsid w:val="00CE54B3"/>
    <w:rsid w:val="00CE5A18"/>
    <w:rsid w:val="00CE6713"/>
    <w:rsid w:val="00CE7209"/>
    <w:rsid w:val="00CE75F2"/>
    <w:rsid w:val="00CE7939"/>
    <w:rsid w:val="00CE7FDF"/>
    <w:rsid w:val="00CF03DA"/>
    <w:rsid w:val="00CF06D5"/>
    <w:rsid w:val="00CF06DE"/>
    <w:rsid w:val="00CF0D69"/>
    <w:rsid w:val="00CF0E17"/>
    <w:rsid w:val="00CF14EB"/>
    <w:rsid w:val="00CF173A"/>
    <w:rsid w:val="00CF1D58"/>
    <w:rsid w:val="00CF1F79"/>
    <w:rsid w:val="00CF2001"/>
    <w:rsid w:val="00CF2677"/>
    <w:rsid w:val="00CF2CB6"/>
    <w:rsid w:val="00CF3686"/>
    <w:rsid w:val="00CF3742"/>
    <w:rsid w:val="00CF63CD"/>
    <w:rsid w:val="00CF63E5"/>
    <w:rsid w:val="00CF66FF"/>
    <w:rsid w:val="00CF6F49"/>
    <w:rsid w:val="00CF705D"/>
    <w:rsid w:val="00CF7B33"/>
    <w:rsid w:val="00D00392"/>
    <w:rsid w:val="00D004B6"/>
    <w:rsid w:val="00D00B14"/>
    <w:rsid w:val="00D00FEE"/>
    <w:rsid w:val="00D021AA"/>
    <w:rsid w:val="00D0274C"/>
    <w:rsid w:val="00D029A4"/>
    <w:rsid w:val="00D02B3D"/>
    <w:rsid w:val="00D03CCF"/>
    <w:rsid w:val="00D03E67"/>
    <w:rsid w:val="00D03F7E"/>
    <w:rsid w:val="00D04642"/>
    <w:rsid w:val="00D05014"/>
    <w:rsid w:val="00D05666"/>
    <w:rsid w:val="00D05E85"/>
    <w:rsid w:val="00D06478"/>
    <w:rsid w:val="00D06593"/>
    <w:rsid w:val="00D068C1"/>
    <w:rsid w:val="00D06B90"/>
    <w:rsid w:val="00D0746C"/>
    <w:rsid w:val="00D07748"/>
    <w:rsid w:val="00D07AEB"/>
    <w:rsid w:val="00D10344"/>
    <w:rsid w:val="00D10723"/>
    <w:rsid w:val="00D10A3C"/>
    <w:rsid w:val="00D10ED2"/>
    <w:rsid w:val="00D10FA6"/>
    <w:rsid w:val="00D11917"/>
    <w:rsid w:val="00D134FE"/>
    <w:rsid w:val="00D137B6"/>
    <w:rsid w:val="00D1501C"/>
    <w:rsid w:val="00D1581F"/>
    <w:rsid w:val="00D159D2"/>
    <w:rsid w:val="00D1609F"/>
    <w:rsid w:val="00D16D65"/>
    <w:rsid w:val="00D17945"/>
    <w:rsid w:val="00D17972"/>
    <w:rsid w:val="00D202BA"/>
    <w:rsid w:val="00D20B5F"/>
    <w:rsid w:val="00D22226"/>
    <w:rsid w:val="00D22F03"/>
    <w:rsid w:val="00D232F1"/>
    <w:rsid w:val="00D247A7"/>
    <w:rsid w:val="00D24970"/>
    <w:rsid w:val="00D24EF8"/>
    <w:rsid w:val="00D25088"/>
    <w:rsid w:val="00D25782"/>
    <w:rsid w:val="00D25AFB"/>
    <w:rsid w:val="00D304B1"/>
    <w:rsid w:val="00D311C5"/>
    <w:rsid w:val="00D31692"/>
    <w:rsid w:val="00D32314"/>
    <w:rsid w:val="00D324CF"/>
    <w:rsid w:val="00D325C1"/>
    <w:rsid w:val="00D331C2"/>
    <w:rsid w:val="00D33F7A"/>
    <w:rsid w:val="00D3495E"/>
    <w:rsid w:val="00D354EB"/>
    <w:rsid w:val="00D37664"/>
    <w:rsid w:val="00D376EE"/>
    <w:rsid w:val="00D40015"/>
    <w:rsid w:val="00D4094C"/>
    <w:rsid w:val="00D40BD6"/>
    <w:rsid w:val="00D40E98"/>
    <w:rsid w:val="00D41091"/>
    <w:rsid w:val="00D4126D"/>
    <w:rsid w:val="00D41480"/>
    <w:rsid w:val="00D41BC8"/>
    <w:rsid w:val="00D41D77"/>
    <w:rsid w:val="00D42637"/>
    <w:rsid w:val="00D43195"/>
    <w:rsid w:val="00D434C3"/>
    <w:rsid w:val="00D43E2A"/>
    <w:rsid w:val="00D4468E"/>
    <w:rsid w:val="00D450FD"/>
    <w:rsid w:val="00D45631"/>
    <w:rsid w:val="00D456B0"/>
    <w:rsid w:val="00D45A95"/>
    <w:rsid w:val="00D45B9E"/>
    <w:rsid w:val="00D45F21"/>
    <w:rsid w:val="00D4630D"/>
    <w:rsid w:val="00D46385"/>
    <w:rsid w:val="00D464BD"/>
    <w:rsid w:val="00D466DF"/>
    <w:rsid w:val="00D4785E"/>
    <w:rsid w:val="00D5020B"/>
    <w:rsid w:val="00D504CB"/>
    <w:rsid w:val="00D50907"/>
    <w:rsid w:val="00D50D63"/>
    <w:rsid w:val="00D52566"/>
    <w:rsid w:val="00D526C8"/>
    <w:rsid w:val="00D53BF4"/>
    <w:rsid w:val="00D5428E"/>
    <w:rsid w:val="00D542DA"/>
    <w:rsid w:val="00D5475B"/>
    <w:rsid w:val="00D551E2"/>
    <w:rsid w:val="00D56B13"/>
    <w:rsid w:val="00D56E36"/>
    <w:rsid w:val="00D5753E"/>
    <w:rsid w:val="00D5779B"/>
    <w:rsid w:val="00D57B83"/>
    <w:rsid w:val="00D60217"/>
    <w:rsid w:val="00D60271"/>
    <w:rsid w:val="00D60623"/>
    <w:rsid w:val="00D60C34"/>
    <w:rsid w:val="00D60E01"/>
    <w:rsid w:val="00D611AB"/>
    <w:rsid w:val="00D61620"/>
    <w:rsid w:val="00D61638"/>
    <w:rsid w:val="00D62793"/>
    <w:rsid w:val="00D62B64"/>
    <w:rsid w:val="00D65C16"/>
    <w:rsid w:val="00D6652F"/>
    <w:rsid w:val="00D66697"/>
    <w:rsid w:val="00D66A43"/>
    <w:rsid w:val="00D66F4C"/>
    <w:rsid w:val="00D67710"/>
    <w:rsid w:val="00D67D52"/>
    <w:rsid w:val="00D67EE5"/>
    <w:rsid w:val="00D70555"/>
    <w:rsid w:val="00D7155A"/>
    <w:rsid w:val="00D72C33"/>
    <w:rsid w:val="00D72DAB"/>
    <w:rsid w:val="00D734C6"/>
    <w:rsid w:val="00D73765"/>
    <w:rsid w:val="00D7377C"/>
    <w:rsid w:val="00D737D6"/>
    <w:rsid w:val="00D740D9"/>
    <w:rsid w:val="00D74236"/>
    <w:rsid w:val="00D75062"/>
    <w:rsid w:val="00D75AFF"/>
    <w:rsid w:val="00D76CA3"/>
    <w:rsid w:val="00D77C78"/>
    <w:rsid w:val="00D8046D"/>
    <w:rsid w:val="00D80CDF"/>
    <w:rsid w:val="00D8178E"/>
    <w:rsid w:val="00D820FC"/>
    <w:rsid w:val="00D82356"/>
    <w:rsid w:val="00D83945"/>
    <w:rsid w:val="00D840DA"/>
    <w:rsid w:val="00D84542"/>
    <w:rsid w:val="00D86185"/>
    <w:rsid w:val="00D8625D"/>
    <w:rsid w:val="00D86901"/>
    <w:rsid w:val="00D86A3C"/>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767"/>
    <w:rsid w:val="00DA08D9"/>
    <w:rsid w:val="00DA0A61"/>
    <w:rsid w:val="00DA0BE3"/>
    <w:rsid w:val="00DA1942"/>
    <w:rsid w:val="00DA1B9B"/>
    <w:rsid w:val="00DA1FDA"/>
    <w:rsid w:val="00DA22F0"/>
    <w:rsid w:val="00DA62B5"/>
    <w:rsid w:val="00DA649F"/>
    <w:rsid w:val="00DA6912"/>
    <w:rsid w:val="00DA6AAE"/>
    <w:rsid w:val="00DA6C21"/>
    <w:rsid w:val="00DA72F8"/>
    <w:rsid w:val="00DA758B"/>
    <w:rsid w:val="00DA7A8A"/>
    <w:rsid w:val="00DB0683"/>
    <w:rsid w:val="00DB27C4"/>
    <w:rsid w:val="00DB2857"/>
    <w:rsid w:val="00DB374C"/>
    <w:rsid w:val="00DB3972"/>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2A07"/>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606"/>
    <w:rsid w:val="00DC7CE8"/>
    <w:rsid w:val="00DD0085"/>
    <w:rsid w:val="00DD008C"/>
    <w:rsid w:val="00DD07C2"/>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3F4"/>
    <w:rsid w:val="00DD649E"/>
    <w:rsid w:val="00DD772F"/>
    <w:rsid w:val="00DE02FF"/>
    <w:rsid w:val="00DE0954"/>
    <w:rsid w:val="00DE0A53"/>
    <w:rsid w:val="00DE1209"/>
    <w:rsid w:val="00DE1720"/>
    <w:rsid w:val="00DE18FF"/>
    <w:rsid w:val="00DE2346"/>
    <w:rsid w:val="00DE290C"/>
    <w:rsid w:val="00DE37BE"/>
    <w:rsid w:val="00DE3D84"/>
    <w:rsid w:val="00DE424B"/>
    <w:rsid w:val="00DE4696"/>
    <w:rsid w:val="00DE4BE1"/>
    <w:rsid w:val="00DE4FAD"/>
    <w:rsid w:val="00DE504D"/>
    <w:rsid w:val="00DE5711"/>
    <w:rsid w:val="00DE5F20"/>
    <w:rsid w:val="00DE6E2B"/>
    <w:rsid w:val="00DE7037"/>
    <w:rsid w:val="00DE712E"/>
    <w:rsid w:val="00DF0AF7"/>
    <w:rsid w:val="00DF144A"/>
    <w:rsid w:val="00DF17DB"/>
    <w:rsid w:val="00DF1869"/>
    <w:rsid w:val="00DF28BA"/>
    <w:rsid w:val="00DF3289"/>
    <w:rsid w:val="00DF3708"/>
    <w:rsid w:val="00DF3DDF"/>
    <w:rsid w:val="00DF3F96"/>
    <w:rsid w:val="00DF4D30"/>
    <w:rsid w:val="00DF527A"/>
    <w:rsid w:val="00DF5705"/>
    <w:rsid w:val="00DF58E2"/>
    <w:rsid w:val="00DF5EEB"/>
    <w:rsid w:val="00DF6052"/>
    <w:rsid w:val="00DF6558"/>
    <w:rsid w:val="00DF667A"/>
    <w:rsid w:val="00DF690E"/>
    <w:rsid w:val="00DF6C8C"/>
    <w:rsid w:val="00DF71D5"/>
    <w:rsid w:val="00DF736F"/>
    <w:rsid w:val="00DF75AC"/>
    <w:rsid w:val="00DF78B1"/>
    <w:rsid w:val="00DF7D38"/>
    <w:rsid w:val="00DF7FC3"/>
    <w:rsid w:val="00E00F45"/>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1F38"/>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16B90"/>
    <w:rsid w:val="00E20832"/>
    <w:rsid w:val="00E20941"/>
    <w:rsid w:val="00E21018"/>
    <w:rsid w:val="00E21100"/>
    <w:rsid w:val="00E2110C"/>
    <w:rsid w:val="00E213D4"/>
    <w:rsid w:val="00E217CA"/>
    <w:rsid w:val="00E2216E"/>
    <w:rsid w:val="00E2272C"/>
    <w:rsid w:val="00E22FEC"/>
    <w:rsid w:val="00E23403"/>
    <w:rsid w:val="00E23671"/>
    <w:rsid w:val="00E23EF5"/>
    <w:rsid w:val="00E24B5E"/>
    <w:rsid w:val="00E24BA1"/>
    <w:rsid w:val="00E2520F"/>
    <w:rsid w:val="00E2534F"/>
    <w:rsid w:val="00E25A55"/>
    <w:rsid w:val="00E25B02"/>
    <w:rsid w:val="00E25CFD"/>
    <w:rsid w:val="00E25D98"/>
    <w:rsid w:val="00E262E0"/>
    <w:rsid w:val="00E2694C"/>
    <w:rsid w:val="00E26B91"/>
    <w:rsid w:val="00E270AB"/>
    <w:rsid w:val="00E271B4"/>
    <w:rsid w:val="00E27355"/>
    <w:rsid w:val="00E27A96"/>
    <w:rsid w:val="00E30D97"/>
    <w:rsid w:val="00E30EE4"/>
    <w:rsid w:val="00E30F82"/>
    <w:rsid w:val="00E32664"/>
    <w:rsid w:val="00E32ABE"/>
    <w:rsid w:val="00E32C8E"/>
    <w:rsid w:val="00E33261"/>
    <w:rsid w:val="00E345D2"/>
    <w:rsid w:val="00E355F1"/>
    <w:rsid w:val="00E35F01"/>
    <w:rsid w:val="00E375BF"/>
    <w:rsid w:val="00E3782C"/>
    <w:rsid w:val="00E37A98"/>
    <w:rsid w:val="00E37BE2"/>
    <w:rsid w:val="00E41326"/>
    <w:rsid w:val="00E4229C"/>
    <w:rsid w:val="00E42587"/>
    <w:rsid w:val="00E42A4C"/>
    <w:rsid w:val="00E42A6B"/>
    <w:rsid w:val="00E42AB8"/>
    <w:rsid w:val="00E42B7C"/>
    <w:rsid w:val="00E433F4"/>
    <w:rsid w:val="00E43800"/>
    <w:rsid w:val="00E43E42"/>
    <w:rsid w:val="00E43FBD"/>
    <w:rsid w:val="00E448B7"/>
    <w:rsid w:val="00E4689D"/>
    <w:rsid w:val="00E50D81"/>
    <w:rsid w:val="00E50F51"/>
    <w:rsid w:val="00E50F94"/>
    <w:rsid w:val="00E52B67"/>
    <w:rsid w:val="00E52E6F"/>
    <w:rsid w:val="00E530A2"/>
    <w:rsid w:val="00E5313B"/>
    <w:rsid w:val="00E53E12"/>
    <w:rsid w:val="00E54BE2"/>
    <w:rsid w:val="00E55E1A"/>
    <w:rsid w:val="00E56BA8"/>
    <w:rsid w:val="00E56F2C"/>
    <w:rsid w:val="00E57702"/>
    <w:rsid w:val="00E6008D"/>
    <w:rsid w:val="00E606E7"/>
    <w:rsid w:val="00E6084D"/>
    <w:rsid w:val="00E60B06"/>
    <w:rsid w:val="00E61C08"/>
    <w:rsid w:val="00E61D90"/>
    <w:rsid w:val="00E6341D"/>
    <w:rsid w:val="00E6378C"/>
    <w:rsid w:val="00E63E0C"/>
    <w:rsid w:val="00E64158"/>
    <w:rsid w:val="00E6448D"/>
    <w:rsid w:val="00E655C9"/>
    <w:rsid w:val="00E655D1"/>
    <w:rsid w:val="00E65C12"/>
    <w:rsid w:val="00E660CD"/>
    <w:rsid w:val="00E66292"/>
    <w:rsid w:val="00E668C5"/>
    <w:rsid w:val="00E670F8"/>
    <w:rsid w:val="00E67C9D"/>
    <w:rsid w:val="00E70384"/>
    <w:rsid w:val="00E70410"/>
    <w:rsid w:val="00E7043E"/>
    <w:rsid w:val="00E707B1"/>
    <w:rsid w:val="00E729B9"/>
    <w:rsid w:val="00E75068"/>
    <w:rsid w:val="00E75A88"/>
    <w:rsid w:val="00E76292"/>
    <w:rsid w:val="00E76434"/>
    <w:rsid w:val="00E76A65"/>
    <w:rsid w:val="00E77D11"/>
    <w:rsid w:val="00E80EDE"/>
    <w:rsid w:val="00E81505"/>
    <w:rsid w:val="00E81709"/>
    <w:rsid w:val="00E81834"/>
    <w:rsid w:val="00E81CD8"/>
    <w:rsid w:val="00E81D97"/>
    <w:rsid w:val="00E81E81"/>
    <w:rsid w:val="00E8279E"/>
    <w:rsid w:val="00E82E6F"/>
    <w:rsid w:val="00E83154"/>
    <w:rsid w:val="00E83222"/>
    <w:rsid w:val="00E8432A"/>
    <w:rsid w:val="00E84A04"/>
    <w:rsid w:val="00E85E8B"/>
    <w:rsid w:val="00E865C4"/>
    <w:rsid w:val="00E865CE"/>
    <w:rsid w:val="00E86BCE"/>
    <w:rsid w:val="00E871A9"/>
    <w:rsid w:val="00E9025B"/>
    <w:rsid w:val="00E909CE"/>
    <w:rsid w:val="00E90D60"/>
    <w:rsid w:val="00E90DCC"/>
    <w:rsid w:val="00E91223"/>
    <w:rsid w:val="00E915FB"/>
    <w:rsid w:val="00E92B9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C97"/>
    <w:rsid w:val="00EB5DC1"/>
    <w:rsid w:val="00EB6D85"/>
    <w:rsid w:val="00EB6E93"/>
    <w:rsid w:val="00EB79EA"/>
    <w:rsid w:val="00EB7FCE"/>
    <w:rsid w:val="00EC0799"/>
    <w:rsid w:val="00EC121F"/>
    <w:rsid w:val="00EC1554"/>
    <w:rsid w:val="00EC1B6F"/>
    <w:rsid w:val="00EC26F5"/>
    <w:rsid w:val="00EC3339"/>
    <w:rsid w:val="00EC366A"/>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68D"/>
    <w:rsid w:val="00ED46E0"/>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A70"/>
    <w:rsid w:val="00EE19FD"/>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E7EF4"/>
    <w:rsid w:val="00EF04E5"/>
    <w:rsid w:val="00EF0E66"/>
    <w:rsid w:val="00EF13E9"/>
    <w:rsid w:val="00EF22B7"/>
    <w:rsid w:val="00EF2D8C"/>
    <w:rsid w:val="00EF31D8"/>
    <w:rsid w:val="00EF393F"/>
    <w:rsid w:val="00EF4589"/>
    <w:rsid w:val="00EF577C"/>
    <w:rsid w:val="00EF595E"/>
    <w:rsid w:val="00EF5E21"/>
    <w:rsid w:val="00EF6136"/>
    <w:rsid w:val="00EF6436"/>
    <w:rsid w:val="00EF644F"/>
    <w:rsid w:val="00EF67DA"/>
    <w:rsid w:val="00EF7124"/>
    <w:rsid w:val="00EF7384"/>
    <w:rsid w:val="00EF77A6"/>
    <w:rsid w:val="00EF7CDF"/>
    <w:rsid w:val="00F0044A"/>
    <w:rsid w:val="00F00EAA"/>
    <w:rsid w:val="00F01B51"/>
    <w:rsid w:val="00F01DAE"/>
    <w:rsid w:val="00F02329"/>
    <w:rsid w:val="00F02806"/>
    <w:rsid w:val="00F02B98"/>
    <w:rsid w:val="00F02C2E"/>
    <w:rsid w:val="00F02D53"/>
    <w:rsid w:val="00F03222"/>
    <w:rsid w:val="00F032A4"/>
    <w:rsid w:val="00F03537"/>
    <w:rsid w:val="00F03CB8"/>
    <w:rsid w:val="00F03EE0"/>
    <w:rsid w:val="00F0422E"/>
    <w:rsid w:val="00F0480A"/>
    <w:rsid w:val="00F0499F"/>
    <w:rsid w:val="00F04A46"/>
    <w:rsid w:val="00F05F84"/>
    <w:rsid w:val="00F065D6"/>
    <w:rsid w:val="00F07198"/>
    <w:rsid w:val="00F07575"/>
    <w:rsid w:val="00F0779F"/>
    <w:rsid w:val="00F10EB1"/>
    <w:rsid w:val="00F1160B"/>
    <w:rsid w:val="00F1174E"/>
    <w:rsid w:val="00F126A8"/>
    <w:rsid w:val="00F1334C"/>
    <w:rsid w:val="00F1381C"/>
    <w:rsid w:val="00F13921"/>
    <w:rsid w:val="00F1535B"/>
    <w:rsid w:val="00F15B90"/>
    <w:rsid w:val="00F15BAC"/>
    <w:rsid w:val="00F166A2"/>
    <w:rsid w:val="00F170D1"/>
    <w:rsid w:val="00F17A1F"/>
    <w:rsid w:val="00F20241"/>
    <w:rsid w:val="00F20291"/>
    <w:rsid w:val="00F207CB"/>
    <w:rsid w:val="00F20B3A"/>
    <w:rsid w:val="00F211FE"/>
    <w:rsid w:val="00F217F8"/>
    <w:rsid w:val="00F21BAE"/>
    <w:rsid w:val="00F2293A"/>
    <w:rsid w:val="00F229DE"/>
    <w:rsid w:val="00F235F7"/>
    <w:rsid w:val="00F2421D"/>
    <w:rsid w:val="00F25241"/>
    <w:rsid w:val="00F25A98"/>
    <w:rsid w:val="00F302A5"/>
    <w:rsid w:val="00F308B9"/>
    <w:rsid w:val="00F30A05"/>
    <w:rsid w:val="00F30AA8"/>
    <w:rsid w:val="00F31B00"/>
    <w:rsid w:val="00F33516"/>
    <w:rsid w:val="00F33852"/>
    <w:rsid w:val="00F33A43"/>
    <w:rsid w:val="00F34354"/>
    <w:rsid w:val="00F34532"/>
    <w:rsid w:val="00F346E3"/>
    <w:rsid w:val="00F34725"/>
    <w:rsid w:val="00F347B8"/>
    <w:rsid w:val="00F34E83"/>
    <w:rsid w:val="00F353F1"/>
    <w:rsid w:val="00F3565B"/>
    <w:rsid w:val="00F35C40"/>
    <w:rsid w:val="00F3656D"/>
    <w:rsid w:val="00F368F7"/>
    <w:rsid w:val="00F36AA8"/>
    <w:rsid w:val="00F36DD0"/>
    <w:rsid w:val="00F372E1"/>
    <w:rsid w:val="00F37882"/>
    <w:rsid w:val="00F40BD7"/>
    <w:rsid w:val="00F40E95"/>
    <w:rsid w:val="00F41BF7"/>
    <w:rsid w:val="00F429B7"/>
    <w:rsid w:val="00F42CE8"/>
    <w:rsid w:val="00F431D1"/>
    <w:rsid w:val="00F431D3"/>
    <w:rsid w:val="00F43C74"/>
    <w:rsid w:val="00F44527"/>
    <w:rsid w:val="00F44F39"/>
    <w:rsid w:val="00F45ADC"/>
    <w:rsid w:val="00F45EB2"/>
    <w:rsid w:val="00F460F1"/>
    <w:rsid w:val="00F46943"/>
    <w:rsid w:val="00F46984"/>
    <w:rsid w:val="00F46CA3"/>
    <w:rsid w:val="00F47637"/>
    <w:rsid w:val="00F500F9"/>
    <w:rsid w:val="00F50491"/>
    <w:rsid w:val="00F504C4"/>
    <w:rsid w:val="00F510FD"/>
    <w:rsid w:val="00F511B0"/>
    <w:rsid w:val="00F51433"/>
    <w:rsid w:val="00F5171B"/>
    <w:rsid w:val="00F51A87"/>
    <w:rsid w:val="00F52939"/>
    <w:rsid w:val="00F52B84"/>
    <w:rsid w:val="00F53752"/>
    <w:rsid w:val="00F5388C"/>
    <w:rsid w:val="00F53D51"/>
    <w:rsid w:val="00F53F4F"/>
    <w:rsid w:val="00F54219"/>
    <w:rsid w:val="00F5475E"/>
    <w:rsid w:val="00F55531"/>
    <w:rsid w:val="00F55DB5"/>
    <w:rsid w:val="00F560B4"/>
    <w:rsid w:val="00F56281"/>
    <w:rsid w:val="00F56594"/>
    <w:rsid w:val="00F56FD0"/>
    <w:rsid w:val="00F5729B"/>
    <w:rsid w:val="00F57665"/>
    <w:rsid w:val="00F57868"/>
    <w:rsid w:val="00F6001F"/>
    <w:rsid w:val="00F610E0"/>
    <w:rsid w:val="00F611D1"/>
    <w:rsid w:val="00F61A15"/>
    <w:rsid w:val="00F62BEB"/>
    <w:rsid w:val="00F6347F"/>
    <w:rsid w:val="00F636E5"/>
    <w:rsid w:val="00F638A8"/>
    <w:rsid w:val="00F63AE2"/>
    <w:rsid w:val="00F63BE9"/>
    <w:rsid w:val="00F641D1"/>
    <w:rsid w:val="00F644F1"/>
    <w:rsid w:val="00F6460D"/>
    <w:rsid w:val="00F650C8"/>
    <w:rsid w:val="00F65227"/>
    <w:rsid w:val="00F65604"/>
    <w:rsid w:val="00F65FF2"/>
    <w:rsid w:val="00F6698E"/>
    <w:rsid w:val="00F67417"/>
    <w:rsid w:val="00F678A1"/>
    <w:rsid w:val="00F701DB"/>
    <w:rsid w:val="00F7145D"/>
    <w:rsid w:val="00F719C2"/>
    <w:rsid w:val="00F71B90"/>
    <w:rsid w:val="00F71EB5"/>
    <w:rsid w:val="00F7215F"/>
    <w:rsid w:val="00F73B04"/>
    <w:rsid w:val="00F75592"/>
    <w:rsid w:val="00F75763"/>
    <w:rsid w:val="00F7599F"/>
    <w:rsid w:val="00F767A7"/>
    <w:rsid w:val="00F7680D"/>
    <w:rsid w:val="00F769F6"/>
    <w:rsid w:val="00F76C42"/>
    <w:rsid w:val="00F7725C"/>
    <w:rsid w:val="00F7789D"/>
    <w:rsid w:val="00F80BBD"/>
    <w:rsid w:val="00F8155C"/>
    <w:rsid w:val="00F81F56"/>
    <w:rsid w:val="00F82282"/>
    <w:rsid w:val="00F82324"/>
    <w:rsid w:val="00F82D9D"/>
    <w:rsid w:val="00F83041"/>
    <w:rsid w:val="00F83398"/>
    <w:rsid w:val="00F835DF"/>
    <w:rsid w:val="00F84093"/>
    <w:rsid w:val="00F84516"/>
    <w:rsid w:val="00F85285"/>
    <w:rsid w:val="00F86AF6"/>
    <w:rsid w:val="00F86F43"/>
    <w:rsid w:val="00F87CD9"/>
    <w:rsid w:val="00F87DF1"/>
    <w:rsid w:val="00F87E88"/>
    <w:rsid w:val="00F9024D"/>
    <w:rsid w:val="00F90F79"/>
    <w:rsid w:val="00F914B7"/>
    <w:rsid w:val="00F91A11"/>
    <w:rsid w:val="00F921C9"/>
    <w:rsid w:val="00F926FF"/>
    <w:rsid w:val="00F929B7"/>
    <w:rsid w:val="00F9324B"/>
    <w:rsid w:val="00F9327D"/>
    <w:rsid w:val="00F93801"/>
    <w:rsid w:val="00F93E1B"/>
    <w:rsid w:val="00F94AFD"/>
    <w:rsid w:val="00F94D71"/>
    <w:rsid w:val="00F952BE"/>
    <w:rsid w:val="00F953B3"/>
    <w:rsid w:val="00F9566B"/>
    <w:rsid w:val="00F9576C"/>
    <w:rsid w:val="00F96714"/>
    <w:rsid w:val="00FA0735"/>
    <w:rsid w:val="00FA0E33"/>
    <w:rsid w:val="00FA144D"/>
    <w:rsid w:val="00FA1C29"/>
    <w:rsid w:val="00FA236C"/>
    <w:rsid w:val="00FA263B"/>
    <w:rsid w:val="00FA36EB"/>
    <w:rsid w:val="00FA3703"/>
    <w:rsid w:val="00FA56CE"/>
    <w:rsid w:val="00FA5D3C"/>
    <w:rsid w:val="00FA5EA4"/>
    <w:rsid w:val="00FA6109"/>
    <w:rsid w:val="00FA7142"/>
    <w:rsid w:val="00FA7269"/>
    <w:rsid w:val="00FA75F8"/>
    <w:rsid w:val="00FA7D78"/>
    <w:rsid w:val="00FB0339"/>
    <w:rsid w:val="00FB059B"/>
    <w:rsid w:val="00FB0705"/>
    <w:rsid w:val="00FB10F0"/>
    <w:rsid w:val="00FB1FBE"/>
    <w:rsid w:val="00FB275B"/>
    <w:rsid w:val="00FB2EAD"/>
    <w:rsid w:val="00FB31A7"/>
    <w:rsid w:val="00FB3981"/>
    <w:rsid w:val="00FB3A08"/>
    <w:rsid w:val="00FB3AC8"/>
    <w:rsid w:val="00FB3D71"/>
    <w:rsid w:val="00FB3D84"/>
    <w:rsid w:val="00FB3E32"/>
    <w:rsid w:val="00FB458B"/>
    <w:rsid w:val="00FB4C59"/>
    <w:rsid w:val="00FB5700"/>
    <w:rsid w:val="00FB5D95"/>
    <w:rsid w:val="00FB633B"/>
    <w:rsid w:val="00FB66D2"/>
    <w:rsid w:val="00FB6A6A"/>
    <w:rsid w:val="00FB711D"/>
    <w:rsid w:val="00FB7BCA"/>
    <w:rsid w:val="00FB7E91"/>
    <w:rsid w:val="00FC0DC2"/>
    <w:rsid w:val="00FC2982"/>
    <w:rsid w:val="00FC30FB"/>
    <w:rsid w:val="00FC38C5"/>
    <w:rsid w:val="00FC46D9"/>
    <w:rsid w:val="00FC4CCF"/>
    <w:rsid w:val="00FC5AAA"/>
    <w:rsid w:val="00FC5CAE"/>
    <w:rsid w:val="00FC5EA5"/>
    <w:rsid w:val="00FC674E"/>
    <w:rsid w:val="00FC70EC"/>
    <w:rsid w:val="00FC7724"/>
    <w:rsid w:val="00FC7AD6"/>
    <w:rsid w:val="00FD003B"/>
    <w:rsid w:val="00FD03FA"/>
    <w:rsid w:val="00FD1A28"/>
    <w:rsid w:val="00FD1E9A"/>
    <w:rsid w:val="00FD1FFF"/>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933"/>
    <w:rsid w:val="00FE4E65"/>
    <w:rsid w:val="00FE5735"/>
    <w:rsid w:val="00FE6998"/>
    <w:rsid w:val="00FE75B1"/>
    <w:rsid w:val="00FE7908"/>
    <w:rsid w:val="00FF0550"/>
    <w:rsid w:val="00FF0594"/>
    <w:rsid w:val="00FF05F7"/>
    <w:rsid w:val="00FF0683"/>
    <w:rsid w:val="00FF0E01"/>
    <w:rsid w:val="00FF116E"/>
    <w:rsid w:val="00FF12F1"/>
    <w:rsid w:val="00FF1DBE"/>
    <w:rsid w:val="00FF203A"/>
    <w:rsid w:val="00FF29B0"/>
    <w:rsid w:val="00FF3486"/>
    <w:rsid w:val="00FF3518"/>
    <w:rsid w:val="00FF39B2"/>
    <w:rsid w:val="00FF3A86"/>
    <w:rsid w:val="00FF5672"/>
    <w:rsid w:val="00FF5BD4"/>
    <w:rsid w:val="00FF607F"/>
    <w:rsid w:val="00FF6252"/>
    <w:rsid w:val="00FF6D1D"/>
    <w:rsid w:val="00FF6DA7"/>
    <w:rsid w:val="00FF6FC1"/>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5D6519A-A386-4F05-A39C-EE0CBC49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564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042AF"/>
    <w:pPr>
      <w:widowControl w:val="0"/>
      <w:tabs>
        <w:tab w:val="left" w:pos="142"/>
        <w:tab w:val="left" w:pos="709"/>
        <w:tab w:val="right" w:leader="dot" w:pos="9962"/>
      </w:tabs>
      <w:spacing w:after="0" w:line="240" w:lineRule="auto"/>
      <w:ind w:left="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3"/>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paragraph" w:customStyle="1" w:styleId="Pavadinimas12">
    <w:name w:val="Pavadinimas 12"/>
    <w:basedOn w:val="prastasis"/>
    <w:uiPriority w:val="99"/>
    <w:qFormat/>
    <w:rsid w:val="007F4F83"/>
    <w:pPr>
      <w:spacing w:after="0"/>
      <w:jc w:val="center"/>
    </w:pPr>
    <w:rPr>
      <w:rFonts w:ascii="TimesLT" w:eastAsia="Times New Roman" w:hAnsi="TimesLT" w:cs="Times New Roman"/>
      <w:b/>
      <w:bCs/>
      <w:color w:val="00000A"/>
      <w:sz w:val="24"/>
      <w:szCs w:val="24"/>
      <w:lang w:val="en-US" w:eastAsia="en-US"/>
    </w:rPr>
  </w:style>
  <w:style w:type="paragraph" w:customStyle="1" w:styleId="TableParagraph">
    <w:name w:val="Table Paragraph"/>
    <w:basedOn w:val="prastasis"/>
    <w:uiPriority w:val="1"/>
    <w:qFormat/>
    <w:rsid w:val="007F4F83"/>
    <w:pPr>
      <w:widowControl w:val="0"/>
      <w:spacing w:after="0"/>
    </w:pPr>
    <w:rPr>
      <w:rFonts w:ascii="Times New Roman" w:eastAsia="Times New Roman" w:hAnsi="Times New Roman" w:cs="Times New Roman"/>
      <w:sz w:val="22"/>
      <w:szCs w:val="22"/>
      <w:lang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3693508">
      <w:bodyDiv w:val="1"/>
      <w:marLeft w:val="0"/>
      <w:marRight w:val="0"/>
      <w:marTop w:val="0"/>
      <w:marBottom w:val="0"/>
      <w:divBdr>
        <w:top w:val="none" w:sz="0" w:space="0" w:color="auto"/>
        <w:left w:val="none" w:sz="0" w:space="0" w:color="auto"/>
        <w:bottom w:val="none" w:sz="0" w:space="0" w:color="auto"/>
        <w:right w:val="none" w:sz="0" w:space="0" w:color="auto"/>
      </w:divBdr>
    </w:div>
    <w:div w:id="10415286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3682789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682486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62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68D1E-D539-4F51-A119-58FA0ACD64D7}">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7858</Words>
  <Characters>4480</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13</cp:revision>
  <cp:lastPrinted>2025-08-04T05:51:00Z</cp:lastPrinted>
  <dcterms:created xsi:type="dcterms:W3CDTF">2025-09-15T11:51:00Z</dcterms:created>
  <dcterms:modified xsi:type="dcterms:W3CDTF">2025-10-23T06:10:00Z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