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34AA" w14:textId="2C1BA7B6" w:rsidR="00AD38E8" w:rsidRPr="00AD38E8" w:rsidRDefault="00AD38E8" w:rsidP="0075379E">
      <w:pPr>
        <w:tabs>
          <w:tab w:val="left" w:pos="567"/>
        </w:tabs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Informuoja, kad Vilkaviškio rajono savivaldybė vykdydama pirkimą „</w:t>
      </w:r>
      <w:r w:rsidRPr="00AD38E8">
        <w:rPr>
          <w:rFonts w:ascii="Times New Roman" w:hAnsi="Times New Roman" w:cs="Times New Roman"/>
          <w:bCs/>
        </w:rPr>
        <w:t>Vilkaviškio r. Gražiškių gimnazijos sporto salės lietaus drenažo remonto darbų pirkimas</w:t>
      </w:r>
      <w:r w:rsidRPr="00AD38E8">
        <w:rPr>
          <w:rFonts w:ascii="Times New Roman" w:hAnsi="Times New Roman" w:cs="Times New Roman"/>
          <w:bCs/>
        </w:rPr>
        <w:t>“ gavo klausimų. Teikiame atsakymus į pateiktus klausimus.</w:t>
      </w:r>
    </w:p>
    <w:p w14:paraId="1F4B3B46" w14:textId="242D9E69" w:rsidR="0075379E" w:rsidRPr="00AD38E8" w:rsidRDefault="00471E60" w:rsidP="0075379E">
      <w:pPr>
        <w:pStyle w:val="Sraopastraipa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Prašau nurodykite skaldos pasluoksnio drenažui frakciją.</w:t>
      </w:r>
    </w:p>
    <w:p w14:paraId="660DFA65" w14:textId="77777777" w:rsidR="0075379E" w:rsidRPr="00AD38E8" w:rsidRDefault="0075379E" w:rsidP="0075379E">
      <w:pPr>
        <w:pStyle w:val="Sraopastraipa"/>
        <w:spacing w:after="0" w:line="240" w:lineRule="auto"/>
        <w:ind w:left="360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0-35 mm.</w:t>
      </w:r>
      <w:r w:rsidRPr="00AD38E8">
        <w:rPr>
          <w:rFonts w:ascii="Times New Roman" w:hAnsi="Times New Roman" w:cs="Times New Roman"/>
        </w:rPr>
        <w:br/>
      </w:r>
      <w:r w:rsidR="00471E60" w:rsidRPr="00AD38E8">
        <w:rPr>
          <w:rFonts w:ascii="Times New Roman" w:hAnsi="Times New Roman" w:cs="Times New Roman"/>
        </w:rPr>
        <w:t>2. Prašau pateikite reikalavimus geotekstilei.</w:t>
      </w:r>
    </w:p>
    <w:p w14:paraId="7E6A7C81" w14:textId="03BAAAA0" w:rsidR="0075379E" w:rsidRPr="00AD38E8" w:rsidRDefault="0075379E" w:rsidP="0075379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- Geotekstilė turi būti pagaminta iš patvarių sintetinių polimerų ir turi turėti šias savybes:</w:t>
      </w:r>
    </w:p>
    <w:p w14:paraId="563758BF" w14:textId="3F903FD7" w:rsidR="0075379E" w:rsidRPr="00AD38E8" w:rsidRDefault="0075379E" w:rsidP="0075379E">
      <w:pPr>
        <w:spacing w:after="0" w:line="240" w:lineRule="auto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 xml:space="preserve">        - maksimali porų skersmuo O95 = 0,05 mm;</w:t>
      </w:r>
    </w:p>
    <w:p w14:paraId="24548934" w14:textId="07FBDEEA" w:rsidR="0075379E" w:rsidRPr="00AD38E8" w:rsidRDefault="0075379E" w:rsidP="0075379E">
      <w:pPr>
        <w:spacing w:after="0" w:line="240" w:lineRule="auto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 xml:space="preserve">        - svorio kategorija &gt;200 g/m²;</w:t>
      </w:r>
    </w:p>
    <w:p w14:paraId="5A20665B" w14:textId="2A37C2FD" w:rsidR="0075379E" w:rsidRPr="00AD38E8" w:rsidRDefault="0075379E" w:rsidP="0075379E">
      <w:pPr>
        <w:pStyle w:val="Sraopastraipa"/>
        <w:spacing w:after="0" w:line="240" w:lineRule="auto"/>
        <w:ind w:left="284" w:firstLine="142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- pralaidumas, k-dydžio diapazonas: 10-3 - 10-4 m/s;</w:t>
      </w:r>
    </w:p>
    <w:p w14:paraId="2803A26D" w14:textId="7B0A4E17" w:rsidR="0075379E" w:rsidRPr="00AD38E8" w:rsidRDefault="0075379E" w:rsidP="0075379E">
      <w:pPr>
        <w:pStyle w:val="Sraopastraipa"/>
        <w:spacing w:after="0" w:line="240" w:lineRule="auto"/>
        <w:ind w:left="0" w:firstLine="426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- tempiamasis stiprumas (ardančioji apkrova) &gt; 15 kN/m.</w:t>
      </w:r>
    </w:p>
    <w:p w14:paraId="36EFEF5A" w14:textId="77777777" w:rsidR="0075379E" w:rsidRPr="00AD38E8" w:rsidRDefault="00471E60" w:rsidP="0075379E">
      <w:pPr>
        <w:pStyle w:val="Sraopastraipa"/>
        <w:ind w:left="426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3. Prašau pateikite drenažo vamzdžio su kokosu filtru diametrą</w:t>
      </w:r>
    </w:p>
    <w:p w14:paraId="4E19C950" w14:textId="77777777" w:rsidR="0075379E" w:rsidRPr="00AD38E8" w:rsidRDefault="0075379E" w:rsidP="0075379E">
      <w:pPr>
        <w:pStyle w:val="Sraopastraipa"/>
        <w:ind w:left="426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113/126 mm</w:t>
      </w:r>
      <w:r w:rsidR="00471E60" w:rsidRPr="00AD38E8">
        <w:rPr>
          <w:rFonts w:ascii="Times New Roman" w:hAnsi="Times New Roman" w:cs="Times New Roman"/>
        </w:rPr>
        <w:br/>
        <w:t>4. Į kokio medžiagiškumo šulinį reikės atlikti įsikirtimą, į plastikinį ar betoninį?</w:t>
      </w:r>
    </w:p>
    <w:p w14:paraId="212AE857" w14:textId="77777777" w:rsidR="0075379E" w:rsidRPr="00AD38E8" w:rsidRDefault="0075379E" w:rsidP="0075379E">
      <w:pPr>
        <w:pStyle w:val="Sraopastraipa"/>
        <w:ind w:left="426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Šulinys betoninis.</w:t>
      </w:r>
      <w:r w:rsidRPr="00AD38E8">
        <w:rPr>
          <w:rFonts w:ascii="Times New Roman" w:hAnsi="Times New Roman" w:cs="Times New Roman"/>
        </w:rPr>
        <w:br/>
      </w:r>
      <w:r w:rsidR="00471E60" w:rsidRPr="00AD38E8">
        <w:rPr>
          <w:rFonts w:ascii="Times New Roman" w:hAnsi="Times New Roman" w:cs="Times New Roman"/>
        </w:rPr>
        <w:t>5. Prašau nurodyti įrengiamų šulinėlių, d315 mm, aukštį.</w:t>
      </w:r>
    </w:p>
    <w:p w14:paraId="7AB03D01" w14:textId="77777777" w:rsidR="0075379E" w:rsidRPr="00AD38E8" w:rsidRDefault="0075379E" w:rsidP="0075379E">
      <w:pPr>
        <w:pStyle w:val="Sraopastraipa"/>
        <w:ind w:left="426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Šulinėlių aukštis apie 1,8 m.</w:t>
      </w:r>
      <w:r w:rsidRPr="00AD38E8">
        <w:rPr>
          <w:rFonts w:ascii="Times New Roman" w:hAnsi="Times New Roman" w:cs="Times New Roman"/>
        </w:rPr>
        <w:br/>
      </w:r>
      <w:r w:rsidR="00471E60" w:rsidRPr="00AD38E8">
        <w:rPr>
          <w:rFonts w:ascii="Times New Roman" w:hAnsi="Times New Roman" w:cs="Times New Roman"/>
        </w:rPr>
        <w:t>6. Prašau pateikite reikalavimus teptinei hidroizoliacijai.</w:t>
      </w:r>
    </w:p>
    <w:p w14:paraId="3D9CD513" w14:textId="77777777" w:rsidR="0075379E" w:rsidRPr="00AD38E8" w:rsidRDefault="0075379E" w:rsidP="0075379E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Hidroizoliacija bituminė ISOLAN DISBOPROOF 706 1K, pamatams,  arba analogiškų parametrų.</w:t>
      </w:r>
      <w:r w:rsidRPr="00AD38E8">
        <w:rPr>
          <w:rFonts w:ascii="Times New Roman" w:hAnsi="Times New Roman" w:cs="Times New Roman"/>
        </w:rPr>
        <w:br/>
      </w:r>
      <w:r w:rsidR="00471E60" w:rsidRPr="00AD38E8">
        <w:rPr>
          <w:rFonts w:ascii="Times New Roman" w:hAnsi="Times New Roman" w:cs="Times New Roman"/>
        </w:rPr>
        <w:t>7. Prašau pateikite reikalavimus membraninei hidroizoliacijai.</w:t>
      </w:r>
    </w:p>
    <w:p w14:paraId="09317BB3" w14:textId="77777777" w:rsidR="0075379E" w:rsidRPr="00AD38E8" w:rsidRDefault="0075379E" w:rsidP="0075379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Svoris – ne mažiau 500 g/m².</w:t>
      </w:r>
    </w:p>
    <w:p w14:paraId="4A6345FD" w14:textId="77777777" w:rsidR="0075379E" w:rsidRPr="00AD38E8" w:rsidRDefault="0075379E" w:rsidP="0075379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Storis – ne mažiau 500 μm.</w:t>
      </w:r>
    </w:p>
    <w:p w14:paraId="5D80CB15" w14:textId="77777777" w:rsidR="0075379E" w:rsidRPr="00AD38E8" w:rsidRDefault="0075379E" w:rsidP="0075379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Gniuždymo stipris – ne mažiau 230 kN/m².</w:t>
      </w:r>
    </w:p>
    <w:p w14:paraId="30FBCC1B" w14:textId="77777777" w:rsidR="0075379E" w:rsidRPr="00AD38E8" w:rsidRDefault="0075379E" w:rsidP="0075379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Reljefo aukštis – ne mažiau 8 mm.</w:t>
      </w:r>
    </w:p>
    <w:p w14:paraId="64E7F839" w14:textId="77777777" w:rsidR="0075379E" w:rsidRPr="00AD38E8" w:rsidRDefault="0075379E" w:rsidP="0075379E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Atsparumas temperatūrai - -40 iki +80 °C.</w:t>
      </w:r>
    </w:p>
    <w:p w14:paraId="395C9902" w14:textId="77777777" w:rsidR="0075379E" w:rsidRPr="00AD38E8" w:rsidRDefault="00471E60" w:rsidP="0075379E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8. Prašau atsakyti ar vejos bortai ir šaligatvių plytelės jau yra išardyti, o rangovui reikės atlikti tik jų įrengimą? Medžiagos tinkamos būklės?</w:t>
      </w:r>
    </w:p>
    <w:p w14:paraId="05D94238" w14:textId="77777777" w:rsidR="0075379E" w:rsidRPr="00AD38E8" w:rsidRDefault="0075379E" w:rsidP="0075379E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Nuogrinda aplink mokyklą neišardyta. Medžiagos tinkamos būklės.</w:t>
      </w:r>
    </w:p>
    <w:p w14:paraId="140913E8" w14:textId="4C5B104F" w:rsidR="00471E60" w:rsidRPr="00AD38E8" w:rsidRDefault="00471E60" w:rsidP="0075379E">
      <w:pPr>
        <w:pStyle w:val="Sraopastraipa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9. Kur numatomas iškastinio grunto paskleidimas? Ar nereikės pervežti?</w:t>
      </w:r>
    </w:p>
    <w:p w14:paraId="03E5F639" w14:textId="77777777" w:rsidR="0075379E" w:rsidRDefault="0075379E" w:rsidP="0075379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AD38E8">
        <w:rPr>
          <w:rFonts w:ascii="Times New Roman" w:hAnsi="Times New Roman" w:cs="Times New Roman"/>
        </w:rPr>
        <w:t>Gruntą paskleisime vietoje.</w:t>
      </w:r>
    </w:p>
    <w:p w14:paraId="1EE6D20F" w14:textId="358CFFF2" w:rsidR="00AD38E8" w:rsidRPr="00AD38E8" w:rsidRDefault="00AD38E8" w:rsidP="0075379E">
      <w:pPr>
        <w:spacing w:after="0" w:line="240" w:lineRule="auto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Taip pat informuojame, kad pasiūlymų pateikimo terminas nebus nukeltas.</w:t>
      </w:r>
    </w:p>
    <w:p w14:paraId="3BCDFCB4" w14:textId="77777777" w:rsidR="0075379E" w:rsidRPr="00471E60" w:rsidRDefault="0075379E" w:rsidP="0075379E">
      <w:pPr>
        <w:pStyle w:val="Sraopastraipa"/>
        <w:spacing w:after="0" w:line="240" w:lineRule="auto"/>
        <w:ind w:left="426"/>
        <w:jc w:val="both"/>
      </w:pPr>
    </w:p>
    <w:p w14:paraId="06B3EE0B" w14:textId="77777777" w:rsidR="009C194C" w:rsidRDefault="009C194C"/>
    <w:sectPr w:rsidR="009C194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9393D"/>
    <w:multiLevelType w:val="hybridMultilevel"/>
    <w:tmpl w:val="4C5AACF4"/>
    <w:lvl w:ilvl="0" w:tplc="71B00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CB91C1C"/>
    <w:multiLevelType w:val="hybridMultilevel"/>
    <w:tmpl w:val="41F01A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185055">
    <w:abstractNumId w:val="1"/>
  </w:num>
  <w:num w:numId="2" w16cid:durableId="70598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60"/>
    <w:rsid w:val="00087492"/>
    <w:rsid w:val="00345714"/>
    <w:rsid w:val="00471E60"/>
    <w:rsid w:val="0068031B"/>
    <w:rsid w:val="0075379E"/>
    <w:rsid w:val="00822E03"/>
    <w:rsid w:val="009C194C"/>
    <w:rsid w:val="00AD38E8"/>
    <w:rsid w:val="00BE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1288"/>
  <w15:chartTrackingRefBased/>
  <w15:docId w15:val="{7A70D1D2-9141-4CAC-9C79-B6552D96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71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71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71E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71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71E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71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71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71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71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71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71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71E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71E6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71E6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71E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71E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71E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71E6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71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71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71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71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71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71E6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71E6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71E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71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71E6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71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Raimondas Daunoravčius</dc:creator>
  <cp:keywords/>
  <dc:description/>
  <cp:lastModifiedBy>Raimondas Daunoravčius</cp:lastModifiedBy>
  <cp:revision>3</cp:revision>
  <dcterms:created xsi:type="dcterms:W3CDTF">2025-10-23T11:13:00Z</dcterms:created>
  <dcterms:modified xsi:type="dcterms:W3CDTF">2025-10-23T11:40:00Z</dcterms:modified>
</cp:coreProperties>
</file>