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BA1EEF" w14:textId="77777777" w:rsidR="0089028E" w:rsidRDefault="0089028E" w:rsidP="0070459A">
      <w:pPr>
        <w:spacing w:after="120"/>
        <w:ind w:firstLine="0"/>
        <w:contextualSpacing/>
        <w:rPr>
          <w:rFonts w:ascii="Arial" w:hAnsi="Arial" w:cs="Arial"/>
          <w:b/>
          <w:bCs/>
        </w:rPr>
      </w:pPr>
    </w:p>
    <w:p w14:paraId="7641A9C3" w14:textId="77777777" w:rsidR="0089028E" w:rsidRDefault="0089028E" w:rsidP="007334EA">
      <w:pPr>
        <w:spacing w:after="120"/>
        <w:ind w:left="567" w:firstLine="0"/>
        <w:contextualSpacing/>
        <w:jc w:val="center"/>
        <w:rPr>
          <w:rFonts w:ascii="Arial" w:hAnsi="Arial" w:cs="Arial"/>
          <w:b/>
          <w:bCs/>
        </w:rPr>
      </w:pPr>
    </w:p>
    <w:p w14:paraId="501A901B" w14:textId="77777777" w:rsidR="0089028E" w:rsidRDefault="0089028E" w:rsidP="007334EA">
      <w:pPr>
        <w:spacing w:after="120"/>
        <w:ind w:left="567" w:firstLine="0"/>
        <w:contextualSpacing/>
        <w:jc w:val="center"/>
        <w:rPr>
          <w:rFonts w:ascii="Arial" w:hAnsi="Arial" w:cs="Arial"/>
          <w:b/>
          <w:bCs/>
        </w:rPr>
      </w:pPr>
    </w:p>
    <w:p w14:paraId="76D00410" w14:textId="77777777" w:rsidR="00B24A5D" w:rsidRDefault="00B24A5D" w:rsidP="00B24A5D">
      <w:pPr>
        <w:jc w:val="center"/>
        <w:rPr>
          <w:b/>
          <w:sz w:val="24"/>
          <w:szCs w:val="24"/>
        </w:rPr>
      </w:pPr>
      <w:r>
        <w:rPr>
          <w:noProof/>
        </w:rPr>
        <w:drawing>
          <wp:inline distT="0" distB="0" distL="0" distR="0" wp14:anchorId="2538BEAB" wp14:editId="3C0D2A0E">
            <wp:extent cx="2091690" cy="1028700"/>
            <wp:effectExtent l="0" t="0" r="0" b="0"/>
            <wp:docPr id="173504290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042907" name="Paveikslėlis 1"/>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1690" cy="1028700"/>
                    </a:xfrm>
                    <a:prstGeom prst="rect">
                      <a:avLst/>
                    </a:prstGeom>
                    <a:noFill/>
                    <a:ln>
                      <a:noFill/>
                    </a:ln>
                  </pic:spPr>
                </pic:pic>
              </a:graphicData>
            </a:graphic>
          </wp:inline>
        </w:drawing>
      </w:r>
      <w:r w:rsidRPr="00047061">
        <w:rPr>
          <w:noProof/>
        </w:rPr>
        <w:drawing>
          <wp:inline distT="0" distB="0" distL="0" distR="0" wp14:anchorId="0B0973AB" wp14:editId="1789533D">
            <wp:extent cx="2133600" cy="706755"/>
            <wp:effectExtent l="0" t="0" r="0" b="0"/>
            <wp:docPr id="1226251429"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0" cy="706755"/>
                    </a:xfrm>
                    <a:prstGeom prst="rect">
                      <a:avLst/>
                    </a:prstGeom>
                    <a:noFill/>
                    <a:ln>
                      <a:noFill/>
                    </a:ln>
                  </pic:spPr>
                </pic:pic>
              </a:graphicData>
            </a:graphic>
          </wp:inline>
        </w:drawing>
      </w:r>
    </w:p>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0459A">
          <w:pPr>
            <w:spacing w:after="120"/>
            <w:ind w:firstLine="0"/>
            <w:contextualSpacing/>
            <w:rPr>
              <w:rFonts w:ascii="Arial" w:hAnsi="Arial" w:cs="Arial"/>
              <w:b/>
              <w:bCs/>
            </w:rPr>
          </w:pPr>
        </w:p>
        <w:p w14:paraId="73D546F6" w14:textId="77777777" w:rsidR="00464BB1" w:rsidRPr="00464BB1" w:rsidRDefault="00464BB1" w:rsidP="00464BB1">
          <w:pPr>
            <w:tabs>
              <w:tab w:val="right" w:leader="underscore" w:pos="8505"/>
            </w:tabs>
            <w:spacing w:after="160" w:line="276" w:lineRule="auto"/>
            <w:ind w:firstLine="0"/>
            <w:jc w:val="center"/>
            <w:rPr>
              <w:rFonts w:cstheme="minorHAnsi"/>
              <w:b/>
              <w:bCs/>
              <w:sz w:val="24"/>
              <w:szCs w:val="24"/>
            </w:rPr>
          </w:pPr>
          <w:r w:rsidRPr="00464BB1">
            <w:rPr>
              <w:rFonts w:ascii="Times New Roman" w:eastAsia="Times New Roman" w:hAnsi="Times New Roman" w:cs="Times New Roman"/>
              <w:noProof/>
              <w:sz w:val="32"/>
              <w:szCs w:val="24"/>
            </w:rPr>
            <w:drawing>
              <wp:inline distT="0" distB="0" distL="0" distR="0" wp14:anchorId="12CF9A29" wp14:editId="4159C14E">
                <wp:extent cx="457200" cy="533400"/>
                <wp:effectExtent l="0" t="0" r="0" b="0"/>
                <wp:docPr id="184606027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sdt>
          <w:sdtPr>
            <w:rPr>
              <w:rFonts w:cstheme="minorHAnsi"/>
              <w:b/>
              <w:bCs/>
              <w:sz w:val="24"/>
              <w:szCs w:val="24"/>
            </w:rPr>
            <w:id w:val="-1548832003"/>
            <w:docPartObj>
              <w:docPartGallery w:val="Cover Pages"/>
              <w:docPartUnique/>
            </w:docPartObj>
          </w:sdtPr>
          <w:sdtEndPr>
            <w:rPr>
              <w:b w:val="0"/>
              <w:bCs w:val="0"/>
              <w:sz w:val="21"/>
              <w:szCs w:val="21"/>
            </w:rPr>
          </w:sdtEndPr>
          <w:sdtContent>
            <w:p w14:paraId="58103E88" w14:textId="77777777" w:rsidR="00464BB1" w:rsidRPr="00464BB1" w:rsidRDefault="00464BB1" w:rsidP="00464BB1">
              <w:pPr>
                <w:tabs>
                  <w:tab w:val="right" w:leader="underscore" w:pos="8505"/>
                </w:tabs>
                <w:spacing w:after="160" w:line="276" w:lineRule="auto"/>
                <w:ind w:firstLine="0"/>
                <w:jc w:val="center"/>
                <w:rPr>
                  <w:rFonts w:ascii="Times New Roman" w:eastAsia="Times New Roman" w:hAnsi="Times New Roman" w:cs="Times New Roman"/>
                  <w:b/>
                  <w:sz w:val="24"/>
                  <w:szCs w:val="24"/>
                </w:rPr>
              </w:pPr>
              <w:r w:rsidRPr="00464BB1">
                <w:rPr>
                  <w:rFonts w:ascii="Times New Roman" w:eastAsia="Times New Roman" w:hAnsi="Times New Roman" w:cs="Times New Roman"/>
                  <w:b/>
                  <w:sz w:val="24"/>
                  <w:szCs w:val="24"/>
                </w:rPr>
                <w:t>RADVILIŠKIO RAJONO SAVIVALDYBĖS ADMINISTRACIJA</w:t>
              </w:r>
            </w:p>
            <w:p w14:paraId="023BC84B" w14:textId="37350F5E" w:rsidR="00464BB1" w:rsidRPr="00464BB1" w:rsidRDefault="00464BB1" w:rsidP="00464BB1">
              <w:pPr>
                <w:tabs>
                  <w:tab w:val="right" w:leader="underscore" w:pos="8505"/>
                </w:tabs>
                <w:spacing w:line="240" w:lineRule="auto"/>
                <w:ind w:firstLine="0"/>
                <w:jc w:val="center"/>
                <w:rPr>
                  <w:rFonts w:ascii="Times New Roman" w:eastAsia="Times New Roman" w:hAnsi="Times New Roman" w:cs="Times New Roman"/>
                  <w:sz w:val="18"/>
                  <w:szCs w:val="24"/>
                </w:rPr>
              </w:pPr>
              <w:r w:rsidRPr="00464BB1">
                <w:rPr>
                  <w:rFonts w:ascii="Times New Roman" w:eastAsia="Times New Roman" w:hAnsi="Times New Roman" w:cs="Times New Roman"/>
                  <w:sz w:val="18"/>
                  <w:szCs w:val="18"/>
                </w:rPr>
                <w:t xml:space="preserve">Biudžetinė įstaiga, </w:t>
              </w:r>
              <w:r w:rsidRPr="00464BB1">
                <w:rPr>
                  <w:rFonts w:ascii="Times New Roman" w:eastAsia="Times New Roman" w:hAnsi="Times New Roman" w:cs="Times New Roman"/>
                  <w:sz w:val="18"/>
                  <w:szCs w:val="24"/>
                </w:rPr>
                <w:t xml:space="preserve">Aušros a. 10, 82196 Radviliškis, tel. </w:t>
              </w:r>
              <w:r w:rsidR="00E66042">
                <w:rPr>
                  <w:rFonts w:ascii="Times New Roman" w:eastAsia="Times New Roman" w:hAnsi="Times New Roman" w:cs="Times New Roman"/>
                  <w:sz w:val="18"/>
                  <w:szCs w:val="24"/>
                </w:rPr>
                <w:t>+370</w:t>
              </w:r>
              <w:r w:rsidRPr="00464BB1">
                <w:rPr>
                  <w:rFonts w:ascii="Times New Roman" w:eastAsia="Times New Roman" w:hAnsi="Times New Roman" w:cs="Times New Roman"/>
                  <w:sz w:val="18"/>
                  <w:szCs w:val="24"/>
                </w:rPr>
                <w:t xml:space="preserve"> 422 69 003,  </w:t>
              </w:r>
              <w:r w:rsidRPr="00464BB1">
                <w:rPr>
                  <w:rFonts w:ascii="Times New Roman" w:eastAsia="Times New Roman" w:hAnsi="Times New Roman" w:cs="Times New Roman"/>
                  <w:sz w:val="18"/>
                  <w:szCs w:val="24"/>
                </w:rPr>
                <w:br/>
                <w:t xml:space="preserve">el. p. </w:t>
              </w:r>
              <w:hyperlink r:id="rId14" w:history="1">
                <w:r w:rsidRPr="00464BB1">
                  <w:rPr>
                    <w:rFonts w:ascii="Times New Roman" w:eastAsia="Times New Roman" w:hAnsi="Times New Roman" w:cs="Times New Roman"/>
                    <w:color w:val="000000"/>
                    <w:sz w:val="18"/>
                    <w:szCs w:val="24"/>
                    <w:u w:val="single"/>
                    <w:lang w:val="es-ES"/>
                  </w:rPr>
                  <w:t>informacija@radviliskis.lt</w:t>
                </w:r>
              </w:hyperlink>
              <w:r w:rsidRPr="00464BB1">
                <w:rPr>
                  <w:rFonts w:ascii="Times New Roman" w:eastAsia="Times New Roman" w:hAnsi="Times New Roman" w:cs="Times New Roman"/>
                  <w:color w:val="000000"/>
                  <w:sz w:val="18"/>
                  <w:szCs w:val="24"/>
                </w:rPr>
                <w:t>,</w:t>
              </w:r>
              <w:r w:rsidRPr="00464BB1">
                <w:rPr>
                  <w:rFonts w:ascii="Times New Roman" w:eastAsia="Times New Roman" w:hAnsi="Times New Roman" w:cs="Times New Roman"/>
                  <w:sz w:val="18"/>
                  <w:szCs w:val="24"/>
                </w:rPr>
                <w:t xml:space="preserve"> svetainė internete </w:t>
              </w:r>
              <w:hyperlink r:id="rId15" w:history="1">
                <w:r w:rsidRPr="00464BB1">
                  <w:rPr>
                    <w:rFonts w:ascii="Times New Roman" w:eastAsia="Times New Roman" w:hAnsi="Times New Roman" w:cs="Times New Roman"/>
                    <w:color w:val="0000FF"/>
                    <w:sz w:val="18"/>
                    <w:szCs w:val="24"/>
                    <w:u w:val="single"/>
                  </w:rPr>
                  <w:t>www.radviliskis.lt</w:t>
                </w:r>
              </w:hyperlink>
              <w:r w:rsidRPr="00464BB1">
                <w:rPr>
                  <w:rFonts w:ascii="Times New Roman" w:eastAsia="Times New Roman" w:hAnsi="Times New Roman" w:cs="Times New Roman"/>
                  <w:sz w:val="18"/>
                  <w:szCs w:val="24"/>
                </w:rPr>
                <w:t xml:space="preserve">. </w:t>
              </w:r>
            </w:p>
            <w:p w14:paraId="4A7F9367" w14:textId="77777777" w:rsidR="00464BB1" w:rsidRPr="00464BB1" w:rsidRDefault="00464BB1" w:rsidP="00464BB1">
              <w:pPr>
                <w:tabs>
                  <w:tab w:val="right" w:leader="underscore" w:pos="8505"/>
                </w:tabs>
                <w:spacing w:line="240" w:lineRule="auto"/>
                <w:ind w:firstLine="0"/>
                <w:jc w:val="center"/>
                <w:rPr>
                  <w:rFonts w:ascii="Times New Roman" w:eastAsia="Times New Roman" w:hAnsi="Times New Roman" w:cs="Times New Roman"/>
                  <w:sz w:val="18"/>
                  <w:szCs w:val="24"/>
                </w:rPr>
              </w:pPr>
              <w:r w:rsidRPr="00464BB1">
                <w:rPr>
                  <w:rFonts w:ascii="Times New Roman" w:eastAsia="Times New Roman" w:hAnsi="Times New Roman" w:cs="Times New Roman"/>
                  <w:sz w:val="18"/>
                  <w:szCs w:val="24"/>
                </w:rPr>
                <w:t>Duomenys kaupiami ir saugomi Juridinių asmenų registre, kodas 188726247.</w:t>
              </w:r>
            </w:p>
            <w:p w14:paraId="1B46AC11" w14:textId="77777777" w:rsidR="00464BB1" w:rsidRPr="00464BB1" w:rsidRDefault="00464BB1" w:rsidP="00464BB1">
              <w:pPr>
                <w:tabs>
                  <w:tab w:val="left" w:pos="870"/>
                </w:tabs>
                <w:spacing w:after="120" w:line="20" w:lineRule="atLeast"/>
                <w:ind w:firstLine="0"/>
                <w:contextualSpacing/>
                <w:jc w:val="left"/>
                <w:rPr>
                  <w:rFonts w:cstheme="minorHAnsi"/>
                  <w:color w:val="00B050"/>
                  <w:sz w:val="24"/>
                  <w:szCs w:val="24"/>
                </w:rPr>
              </w:pPr>
              <w:r w:rsidRPr="00464BB1">
                <w:rPr>
                  <w:rFonts w:cstheme="minorHAnsi"/>
                  <w:color w:val="00B050"/>
                  <w:sz w:val="24"/>
                  <w:szCs w:val="24"/>
                </w:rPr>
                <w:tab/>
              </w:r>
            </w:p>
            <w:p w14:paraId="46315E48" w14:textId="04C43EB5" w:rsidR="00C32E53" w:rsidRPr="00C518CA" w:rsidRDefault="00000000" w:rsidP="00C518CA">
              <w:pPr>
                <w:spacing w:after="120" w:line="20" w:lineRule="atLeast"/>
                <w:ind w:firstLine="0"/>
                <w:contextualSpacing/>
                <w:jc w:val="left"/>
                <w:rPr>
                  <w:rFonts w:cstheme="minorHAnsi"/>
                </w:rPr>
              </w:pPr>
            </w:p>
          </w:sdtContent>
        </w:sdt>
        <w:tbl>
          <w:tblPr>
            <w:tblW w:w="9639" w:type="dxa"/>
            <w:tblInd w:w="108" w:type="dxa"/>
            <w:tblLook w:val="0000" w:firstRow="0" w:lastRow="0" w:firstColumn="0" w:lastColumn="0" w:noHBand="0" w:noVBand="0"/>
          </w:tblPr>
          <w:tblGrid>
            <w:gridCol w:w="9639"/>
          </w:tblGrid>
          <w:tr w:rsidR="00464BB1" w:rsidRPr="00464BB1" w14:paraId="39E25CAA" w14:textId="77777777" w:rsidTr="00651541">
            <w:trPr>
              <w:cantSplit/>
            </w:trPr>
            <w:tc>
              <w:tcPr>
                <w:tcW w:w="9639" w:type="dxa"/>
              </w:tcPr>
              <w:p w14:paraId="6E25C423" w14:textId="3CBAFB55" w:rsidR="00464BB1" w:rsidRPr="00464BB1" w:rsidRDefault="00651541" w:rsidP="0041798F">
                <w:pPr>
                  <w:spacing w:line="240" w:lineRule="auto"/>
                  <w:ind w:firstLine="0"/>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FF0000"/>
                    <w:sz w:val="24"/>
                    <w:szCs w:val="24"/>
                    <w:lang w:eastAsia="en-US"/>
                  </w:rPr>
                  <w:t xml:space="preserve"> </w:t>
                </w:r>
                <w:r w:rsidRPr="00E803C8">
                  <w:rPr>
                    <w:rFonts w:ascii="Times New Roman" w:eastAsia="Times New Roman" w:hAnsi="Times New Roman" w:cs="Times New Roman"/>
                    <w:sz w:val="24"/>
                    <w:szCs w:val="24"/>
                    <w:lang w:eastAsia="en-US"/>
                  </w:rPr>
                  <w:t xml:space="preserve">Tiekėjams                                                    </w:t>
                </w:r>
                <w:r w:rsidR="00145D85" w:rsidRPr="00E803C8">
                  <w:rPr>
                    <w:rFonts w:ascii="Times New Roman" w:eastAsia="Times New Roman" w:hAnsi="Times New Roman" w:cs="Times New Roman"/>
                    <w:sz w:val="24"/>
                    <w:szCs w:val="24"/>
                    <w:lang w:eastAsia="en-US"/>
                  </w:rPr>
                  <w:t xml:space="preserve">                               </w:t>
                </w:r>
                <w:r w:rsidR="00D22D63" w:rsidRPr="00734328">
                  <w:rPr>
                    <w:rFonts w:ascii="Times New Roman" w:eastAsia="Times New Roman" w:hAnsi="Times New Roman" w:cs="Times New Roman"/>
                    <w:color w:val="000000" w:themeColor="text1"/>
                    <w:sz w:val="24"/>
                    <w:szCs w:val="24"/>
                    <w:lang w:eastAsia="en-US"/>
                  </w:rPr>
                  <w:t>2024-1</w:t>
                </w:r>
                <w:r w:rsidR="00180B02">
                  <w:rPr>
                    <w:rFonts w:ascii="Times New Roman" w:eastAsia="Times New Roman" w:hAnsi="Times New Roman" w:cs="Times New Roman"/>
                    <w:color w:val="000000" w:themeColor="text1"/>
                    <w:sz w:val="24"/>
                    <w:szCs w:val="24"/>
                    <w:lang w:eastAsia="en-US"/>
                  </w:rPr>
                  <w:t>2</w:t>
                </w:r>
                <w:r w:rsidR="00464BB1" w:rsidRPr="00734328">
                  <w:rPr>
                    <w:rFonts w:ascii="Times New Roman" w:eastAsia="Times New Roman" w:hAnsi="Times New Roman" w:cs="Times New Roman"/>
                    <w:color w:val="000000" w:themeColor="text1"/>
                    <w:sz w:val="24"/>
                    <w:szCs w:val="24"/>
                    <w:lang w:eastAsia="en-US"/>
                  </w:rPr>
                  <w:t>-</w:t>
                </w:r>
                <w:r w:rsidR="00AA0722">
                  <w:rPr>
                    <w:rFonts w:ascii="Times New Roman" w:eastAsia="Times New Roman" w:hAnsi="Times New Roman" w:cs="Times New Roman"/>
                    <w:color w:val="000000" w:themeColor="text1"/>
                    <w:sz w:val="24"/>
                    <w:szCs w:val="24"/>
                    <w:lang w:eastAsia="en-US"/>
                  </w:rPr>
                  <w:t>1</w:t>
                </w:r>
                <w:r w:rsidR="00BA53DB">
                  <w:rPr>
                    <w:rFonts w:ascii="Times New Roman" w:eastAsia="Times New Roman" w:hAnsi="Times New Roman" w:cs="Times New Roman"/>
                    <w:color w:val="000000" w:themeColor="text1"/>
                    <w:sz w:val="24"/>
                    <w:szCs w:val="24"/>
                    <w:lang w:eastAsia="en-US"/>
                  </w:rPr>
                  <w:t>7</w:t>
                </w:r>
                <w:r w:rsidR="00DB51BD" w:rsidRPr="00734328">
                  <w:rPr>
                    <w:rFonts w:ascii="Times New Roman" w:eastAsia="Times New Roman" w:hAnsi="Times New Roman" w:cs="Times New Roman"/>
                    <w:color w:val="000000" w:themeColor="text1"/>
                    <w:sz w:val="24"/>
                    <w:szCs w:val="24"/>
                    <w:lang w:eastAsia="en-US"/>
                  </w:rPr>
                  <w:t xml:space="preserve"> </w:t>
                </w:r>
                <w:r w:rsidR="00464BB1" w:rsidRPr="00464BB1">
                  <w:rPr>
                    <w:rFonts w:ascii="Times New Roman" w:eastAsia="Times New Roman" w:hAnsi="Times New Roman" w:cs="Times New Roman"/>
                    <w:color w:val="000000"/>
                    <w:sz w:val="24"/>
                    <w:szCs w:val="24"/>
                    <w:lang w:eastAsia="en-US"/>
                  </w:rPr>
                  <w:t>Nr.</w:t>
                </w:r>
                <w:r w:rsidR="000178B5">
                  <w:rPr>
                    <w:rFonts w:ascii="Times New Roman" w:eastAsia="Times New Roman" w:hAnsi="Times New Roman" w:cs="Times New Roman"/>
                    <w:color w:val="000000"/>
                    <w:sz w:val="24"/>
                    <w:szCs w:val="24"/>
                    <w:lang w:eastAsia="en-US"/>
                  </w:rPr>
                  <w:t xml:space="preserve"> </w:t>
                </w:r>
                <w:r w:rsidR="00464BB1" w:rsidRPr="00464BB1">
                  <w:rPr>
                    <w:rFonts w:ascii="Times New Roman" w:eastAsia="Times New Roman" w:hAnsi="Times New Roman" w:cs="Times New Roman"/>
                    <w:color w:val="000000"/>
                    <w:sz w:val="24"/>
                    <w:szCs w:val="24"/>
                    <w:lang w:eastAsia="en-US"/>
                  </w:rPr>
                  <w:t>S-</w:t>
                </w:r>
                <w:r w:rsidR="00144F2A">
                  <w:rPr>
                    <w:rFonts w:ascii="Times New Roman" w:eastAsia="Times New Roman" w:hAnsi="Times New Roman" w:cs="Times New Roman"/>
                    <w:color w:val="000000"/>
                    <w:sz w:val="24"/>
                    <w:szCs w:val="24"/>
                    <w:lang w:eastAsia="en-US"/>
                  </w:rPr>
                  <w:t>4413</w:t>
                </w:r>
                <w:r w:rsidR="00464BB1" w:rsidRPr="00464BB1">
                  <w:rPr>
                    <w:rFonts w:ascii="Times New Roman" w:eastAsia="Times New Roman" w:hAnsi="Times New Roman" w:cs="Times New Roman"/>
                    <w:color w:val="000000"/>
                    <w:sz w:val="24"/>
                    <w:szCs w:val="24"/>
                    <w:lang w:eastAsia="en-US"/>
                  </w:rPr>
                  <w:t>-(8.43</w:t>
                </w:r>
                <w:r w:rsidR="001942B5">
                  <w:rPr>
                    <w:rFonts w:ascii="Times New Roman" w:eastAsia="Times New Roman" w:hAnsi="Times New Roman" w:cs="Times New Roman"/>
                    <w:color w:val="000000"/>
                    <w:sz w:val="24"/>
                    <w:szCs w:val="24"/>
                    <w:lang w:eastAsia="en-US"/>
                  </w:rPr>
                  <w:t>K</w:t>
                </w:r>
                <w:r w:rsidR="00464BB1" w:rsidRPr="00464BB1">
                  <w:rPr>
                    <w:rFonts w:ascii="Times New Roman" w:eastAsia="Times New Roman" w:hAnsi="Times New Roman" w:cs="Times New Roman"/>
                    <w:color w:val="000000"/>
                    <w:sz w:val="24"/>
                    <w:szCs w:val="24"/>
                    <w:lang w:eastAsia="en-US"/>
                  </w:rPr>
                  <w:t>)</w:t>
                </w:r>
              </w:p>
            </w:tc>
          </w:tr>
        </w:tbl>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02100DFF" w14:textId="77777777" w:rsidR="0089028E" w:rsidRPr="001A2892" w:rsidRDefault="0089028E" w:rsidP="0070459A">
          <w:pPr>
            <w:spacing w:after="120"/>
            <w:ind w:firstLine="0"/>
            <w:contextualSpacing/>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2A6575B4" w:rsidR="00D526C8" w:rsidRPr="008A1B84" w:rsidRDefault="00C006CB" w:rsidP="001A2892">
          <w:pPr>
            <w:spacing w:after="120" w:line="240" w:lineRule="auto"/>
            <w:ind w:left="567" w:firstLine="0"/>
            <w:contextualSpacing/>
            <w:jc w:val="center"/>
            <w:rPr>
              <w:rFonts w:ascii="Times New Roman" w:hAnsi="Times New Roman" w:cs="Times New Roman"/>
              <w:b/>
              <w:bCs/>
              <w:sz w:val="28"/>
              <w:szCs w:val="28"/>
            </w:rPr>
          </w:pPr>
          <w:r w:rsidRPr="008A1B84">
            <w:rPr>
              <w:rFonts w:ascii="Times New Roman" w:hAnsi="Times New Roman" w:cs="Times New Roman"/>
              <w:b/>
              <w:bCs/>
              <w:sz w:val="28"/>
              <w:szCs w:val="28"/>
            </w:rPr>
            <w:t xml:space="preserve">MAŽOS VERTĖS </w:t>
          </w:r>
          <w:r w:rsidR="00D526C8" w:rsidRPr="008A1B84">
            <w:rPr>
              <w:rFonts w:ascii="Times New Roman" w:hAnsi="Times New Roman" w:cs="Times New Roman"/>
              <w:b/>
              <w:bCs/>
              <w:sz w:val="28"/>
              <w:szCs w:val="28"/>
            </w:rPr>
            <w:t>VIEŠOJO PIRKIMO „</w:t>
          </w:r>
          <w:r w:rsidR="00222E23">
            <w:rPr>
              <w:rFonts w:ascii="Times New Roman" w:hAnsi="Times New Roman" w:cs="Times New Roman"/>
              <w:b/>
              <w:bCs/>
              <w:sz w:val="28"/>
              <w:szCs w:val="28"/>
            </w:rPr>
            <w:t>INTERAKTYV</w:t>
          </w:r>
          <w:r w:rsidR="00180B02">
            <w:rPr>
              <w:rFonts w:ascii="Times New Roman" w:hAnsi="Times New Roman" w:cs="Times New Roman"/>
              <w:b/>
              <w:bCs/>
              <w:sz w:val="28"/>
              <w:szCs w:val="28"/>
            </w:rPr>
            <w:t>Ū</w:t>
          </w:r>
          <w:r w:rsidR="00222E23">
            <w:rPr>
              <w:rFonts w:ascii="Times New Roman" w:hAnsi="Times New Roman" w:cs="Times New Roman"/>
              <w:b/>
              <w:bCs/>
              <w:sz w:val="28"/>
              <w:szCs w:val="28"/>
            </w:rPr>
            <w:t>S EKRANA</w:t>
          </w:r>
          <w:r w:rsidR="00180B02">
            <w:rPr>
              <w:rFonts w:ascii="Times New Roman" w:hAnsi="Times New Roman" w:cs="Times New Roman"/>
              <w:b/>
              <w:bCs/>
              <w:sz w:val="28"/>
              <w:szCs w:val="28"/>
            </w:rPr>
            <w:t>I</w:t>
          </w:r>
          <w:r w:rsidR="00222E23">
            <w:rPr>
              <w:rFonts w:ascii="Times New Roman" w:hAnsi="Times New Roman" w:cs="Times New Roman"/>
              <w:b/>
              <w:bCs/>
              <w:sz w:val="28"/>
              <w:szCs w:val="28"/>
            </w:rPr>
            <w:t xml:space="preserve"> </w:t>
          </w:r>
          <w:r w:rsidR="00180B02">
            <w:rPr>
              <w:rFonts w:ascii="Times New Roman" w:hAnsi="Times New Roman" w:cs="Times New Roman"/>
              <w:b/>
              <w:bCs/>
              <w:sz w:val="28"/>
              <w:szCs w:val="28"/>
            </w:rPr>
            <w:t>RADVILIŠKIO VINCO KUDIRKOS PROGIMNAZIJAI</w:t>
          </w:r>
          <w:r w:rsidR="00D526C8" w:rsidRPr="008A1B84">
            <w:rPr>
              <w:rFonts w:ascii="Times New Roman" w:hAnsi="Times New Roman" w:cs="Times New Roman"/>
              <w:b/>
              <w:bCs/>
              <w:sz w:val="28"/>
              <w:szCs w:val="28"/>
            </w:rPr>
            <w:t>“</w:t>
          </w:r>
        </w:p>
        <w:p w14:paraId="18ACC6AD" w14:textId="7E970EB8" w:rsidR="00D526C8" w:rsidRPr="008A1B84" w:rsidRDefault="00DF1318" w:rsidP="001A2892">
          <w:pPr>
            <w:spacing w:after="120" w:line="240" w:lineRule="auto"/>
            <w:ind w:left="567" w:firstLine="0"/>
            <w:contextualSpacing/>
            <w:jc w:val="center"/>
            <w:rPr>
              <w:rFonts w:ascii="Times New Roman" w:hAnsi="Times New Roman" w:cs="Times New Roman"/>
              <w:b/>
              <w:bCs/>
              <w:sz w:val="28"/>
              <w:szCs w:val="28"/>
            </w:rPr>
          </w:pPr>
          <w:r w:rsidRPr="008A1B84">
            <w:rPr>
              <w:rFonts w:ascii="Times New Roman" w:hAnsi="Times New Roman" w:cs="Times New Roman"/>
              <w:b/>
              <w:bCs/>
              <w:sz w:val="28"/>
              <w:szCs w:val="28"/>
            </w:rPr>
            <w:t>SKELBIAM</w:t>
          </w:r>
          <w:r w:rsidR="0019623B" w:rsidRPr="008A1B84">
            <w:rPr>
              <w:rFonts w:ascii="Times New Roman" w:hAnsi="Times New Roman" w:cs="Times New Roman"/>
              <w:b/>
              <w:bCs/>
              <w:sz w:val="28"/>
              <w:szCs w:val="28"/>
            </w:rPr>
            <w:t>OS APKLAUSOS</w:t>
          </w:r>
          <w:r w:rsidR="00D526C8" w:rsidRPr="008A1B84">
            <w:rPr>
              <w:rFonts w:ascii="Times New Roman" w:hAnsi="Times New Roman" w:cs="Times New Roman"/>
              <w:b/>
              <w:bCs/>
              <w:sz w:val="28"/>
              <w:szCs w:val="28"/>
            </w:rPr>
            <w:t xml:space="preserve"> </w:t>
          </w:r>
          <w:r w:rsidR="00E861F5" w:rsidRPr="008A1B84">
            <w:rPr>
              <w:rFonts w:ascii="Times New Roman" w:hAnsi="Times New Roman" w:cs="Times New Roman"/>
              <w:b/>
              <w:bCs/>
              <w:sz w:val="28"/>
              <w:szCs w:val="28"/>
            </w:rPr>
            <w:t xml:space="preserve">SPECIALIOSIOS </w:t>
          </w:r>
          <w:r w:rsidR="00D526C8" w:rsidRPr="008A1B84">
            <w:rPr>
              <w:rFonts w:ascii="Times New Roman" w:hAnsi="Times New Roman" w:cs="Times New Roman"/>
              <w:b/>
              <w:bCs/>
              <w:sz w:val="28"/>
              <w:szCs w:val="28"/>
            </w:rPr>
            <w:t>SĄLYGOS</w:t>
          </w:r>
        </w:p>
        <w:p w14:paraId="517C01D9" w14:textId="309DF1D7" w:rsidR="001C24BC" w:rsidRPr="008A1B84" w:rsidRDefault="00D53BF4" w:rsidP="001A2892">
          <w:pPr>
            <w:spacing w:after="120" w:line="240" w:lineRule="auto"/>
            <w:ind w:left="567" w:firstLine="0"/>
            <w:contextualSpacing/>
            <w:jc w:val="center"/>
            <w:rPr>
              <w:rFonts w:ascii="Times New Roman" w:hAnsi="Times New Roman" w:cs="Times New Roman"/>
            </w:rPr>
          </w:pPr>
          <w:r w:rsidRPr="008A1B84">
            <w:rPr>
              <w:rFonts w:ascii="Times New Roman" w:hAnsi="Times New Roman" w:cs="Times New Roman"/>
              <w:b/>
              <w:bCs/>
              <w:sz w:val="28"/>
              <w:szCs w:val="28"/>
            </w:rPr>
            <w:t>V</w:t>
          </w:r>
          <w:r w:rsidR="00755F3B" w:rsidRPr="008A1B84">
            <w:rPr>
              <w:rFonts w:ascii="Times New Roman" w:hAnsi="Times New Roman" w:cs="Times New Roman"/>
              <w:b/>
              <w:bCs/>
              <w:sz w:val="28"/>
              <w:szCs w:val="28"/>
            </w:rPr>
            <w:t>ersija</w:t>
          </w:r>
          <w:r w:rsidRPr="008A1B84">
            <w:rPr>
              <w:rFonts w:ascii="Times New Roman" w:hAnsi="Times New Roman" w:cs="Times New Roman"/>
              <w:b/>
              <w:bCs/>
              <w:sz w:val="28"/>
              <w:szCs w:val="28"/>
            </w:rPr>
            <w:t xml:space="preserve"> Nr. </w:t>
          </w:r>
          <w:r w:rsidR="00464BB1" w:rsidRPr="008A1B84">
            <w:rPr>
              <w:rFonts w:ascii="Times New Roman" w:hAnsi="Times New Roman" w:cs="Times New Roman"/>
              <w:b/>
              <w:bCs/>
              <w:sz w:val="28"/>
              <w:szCs w:val="28"/>
            </w:rPr>
            <w:t>1</w:t>
          </w:r>
          <w:r w:rsidR="005F13F0" w:rsidRPr="008A1B84">
            <w:rPr>
              <w:rFonts w:ascii="Times New Roman" w:hAnsi="Times New Roman" w:cs="Times New Roman"/>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rFonts w:ascii="Times New Roman" w:hAnsi="Times New Roman" w:cs="Times New Roman"/>
              <w:b/>
              <w:bCs/>
              <w:noProof/>
              <w:color w:val="000000" w:themeColor="text1"/>
            </w:rPr>
          </w:sdtEndPr>
          <w:sdtContent>
            <w:p w14:paraId="52073D81" w14:textId="4AD04246" w:rsidR="00173FBA" w:rsidRPr="00F15D9E" w:rsidRDefault="00173FBA" w:rsidP="00581B14">
              <w:pPr>
                <w:pStyle w:val="Turinioantrat"/>
                <w:tabs>
                  <w:tab w:val="left" w:pos="6555"/>
                </w:tabs>
                <w:rPr>
                  <w:rFonts w:asciiTheme="minorHAnsi" w:hAnsiTheme="minorHAnsi" w:cstheme="minorHAnsi"/>
                  <w:color w:val="auto"/>
                </w:rPr>
              </w:pPr>
              <w:r w:rsidRPr="00F15D9E">
                <w:rPr>
                  <w:rFonts w:asciiTheme="minorHAnsi" w:hAnsiTheme="minorHAnsi" w:cstheme="minorHAnsi"/>
                  <w:color w:val="auto"/>
                </w:rPr>
                <w:t>T</w:t>
              </w:r>
              <w:r w:rsidR="00F42EC8" w:rsidRPr="00F15D9E">
                <w:rPr>
                  <w:rFonts w:asciiTheme="minorHAnsi" w:hAnsiTheme="minorHAnsi" w:cstheme="minorHAnsi"/>
                  <w:color w:val="auto"/>
                </w:rPr>
                <w:t>URINYS</w:t>
              </w:r>
              <w:r w:rsidR="00581B14" w:rsidRPr="00F15D9E">
                <w:rPr>
                  <w:rFonts w:asciiTheme="minorHAnsi" w:hAnsiTheme="minorHAnsi" w:cstheme="minorHAnsi"/>
                  <w:color w:val="auto"/>
                </w:rPr>
                <w:tab/>
              </w:r>
            </w:p>
            <w:p w14:paraId="64303EC1" w14:textId="6B9B59B0" w:rsidR="00E76E1F" w:rsidRPr="00CE418E" w:rsidRDefault="00173FBA">
              <w:pPr>
                <w:pStyle w:val="Turinys1"/>
                <w:rPr>
                  <w:rFonts w:ascii="Times New Roman" w:hAnsi="Times New Roman" w:cs="Times New Roman"/>
                  <w:noProof/>
                  <w:color w:val="000000" w:themeColor="text1"/>
                  <w:sz w:val="22"/>
                  <w:szCs w:val="22"/>
                  <w:lang w:val="en-US" w:eastAsia="en-US"/>
                </w:rPr>
              </w:pPr>
              <w:r w:rsidRPr="00CE418E">
                <w:rPr>
                  <w:rFonts w:ascii="Times New Roman" w:hAnsi="Times New Roman" w:cs="Times New Roman"/>
                  <w:color w:val="000000" w:themeColor="text1"/>
                </w:rPr>
                <w:fldChar w:fldCharType="begin"/>
              </w:r>
              <w:r w:rsidRPr="00CE418E">
                <w:rPr>
                  <w:rFonts w:ascii="Times New Roman" w:hAnsi="Times New Roman" w:cs="Times New Roman"/>
                  <w:color w:val="000000" w:themeColor="text1"/>
                </w:rPr>
                <w:instrText xml:space="preserve"> TOC \o "1-3" \h \z \u </w:instrText>
              </w:r>
              <w:r w:rsidRPr="00CE418E">
                <w:rPr>
                  <w:rFonts w:ascii="Times New Roman" w:hAnsi="Times New Roman" w:cs="Times New Roman"/>
                  <w:color w:val="000000" w:themeColor="text1"/>
                </w:rPr>
                <w:fldChar w:fldCharType="separate"/>
              </w:r>
              <w:hyperlink w:anchor="_Toc137194947" w:history="1">
                <w:r w:rsidR="00E76E1F" w:rsidRPr="00CE418E">
                  <w:rPr>
                    <w:rStyle w:val="Hipersaitas"/>
                    <w:rFonts w:ascii="Times New Roman" w:hAnsi="Times New Roman" w:cs="Times New Roman"/>
                    <w:noProof/>
                    <w:color w:val="000000" w:themeColor="text1"/>
                  </w:rPr>
                  <w:t>1.</w:t>
                </w:r>
                <w:r w:rsidR="00E76E1F" w:rsidRPr="00CE418E">
                  <w:rPr>
                    <w:rFonts w:ascii="Times New Roman" w:hAnsi="Times New Roman" w:cs="Times New Roman"/>
                    <w:noProof/>
                    <w:color w:val="000000" w:themeColor="text1"/>
                    <w:sz w:val="22"/>
                    <w:szCs w:val="22"/>
                    <w:lang w:val="en-US" w:eastAsia="en-US"/>
                  </w:rPr>
                  <w:tab/>
                </w:r>
                <w:r w:rsidR="00E76E1F" w:rsidRPr="00CE418E">
                  <w:rPr>
                    <w:rStyle w:val="Hipersaitas"/>
                    <w:rFonts w:ascii="Times New Roman" w:hAnsi="Times New Roman" w:cs="Times New Roman"/>
                    <w:noProof/>
                    <w:color w:val="000000" w:themeColor="text1"/>
                  </w:rPr>
                  <w:t>Bendra informacija</w:t>
                </w:r>
                <w:r w:rsidR="00E76E1F" w:rsidRPr="00CE418E">
                  <w:rPr>
                    <w:rFonts w:ascii="Times New Roman" w:hAnsi="Times New Roman" w:cs="Times New Roman"/>
                    <w:noProof/>
                    <w:webHidden/>
                    <w:color w:val="000000" w:themeColor="text1"/>
                  </w:rPr>
                  <w:tab/>
                </w:r>
              </w:hyperlink>
              <w:r w:rsidR="00D27F79" w:rsidRPr="00CE418E">
                <w:rPr>
                  <w:rFonts w:ascii="Times New Roman" w:hAnsi="Times New Roman" w:cs="Times New Roman"/>
                  <w:noProof/>
                  <w:webHidden/>
                  <w:color w:val="000000" w:themeColor="text1"/>
                </w:rPr>
                <w:t>3</w:t>
              </w:r>
            </w:p>
            <w:p w14:paraId="29E46CFF" w14:textId="04DDC69B" w:rsidR="00E76E1F" w:rsidRPr="00CE418E" w:rsidRDefault="00E76E1F">
              <w:pPr>
                <w:pStyle w:val="Turinys1"/>
                <w:rPr>
                  <w:rFonts w:ascii="Times New Roman" w:hAnsi="Times New Roman" w:cs="Times New Roman"/>
                  <w:noProof/>
                  <w:color w:val="000000" w:themeColor="text1"/>
                  <w:sz w:val="22"/>
                  <w:szCs w:val="22"/>
                  <w:lang w:val="en-US" w:eastAsia="en-US"/>
                </w:rPr>
              </w:pPr>
              <w:hyperlink w:anchor="_Toc137194948" w:history="1">
                <w:r w:rsidRPr="00CE418E">
                  <w:rPr>
                    <w:rStyle w:val="Hipersaitas"/>
                    <w:rFonts w:ascii="Times New Roman" w:eastAsia="Calibri" w:hAnsi="Times New Roman" w:cs="Times New Roman"/>
                    <w:noProof/>
                    <w:color w:val="000000" w:themeColor="text1"/>
                  </w:rPr>
                  <w:t>2.</w:t>
                </w:r>
                <w:r w:rsidRPr="00CE418E">
                  <w:rPr>
                    <w:rFonts w:ascii="Times New Roman" w:hAnsi="Times New Roman" w:cs="Times New Roman"/>
                    <w:noProof/>
                    <w:color w:val="000000" w:themeColor="text1"/>
                    <w:sz w:val="22"/>
                    <w:szCs w:val="22"/>
                    <w:lang w:val="en-US" w:eastAsia="en-US"/>
                  </w:rPr>
                  <w:tab/>
                </w:r>
                <w:r w:rsidRPr="00CE418E">
                  <w:rPr>
                    <w:rStyle w:val="Hipersaitas"/>
                    <w:rFonts w:ascii="Times New Roman" w:hAnsi="Times New Roman" w:cs="Times New Roman"/>
                    <w:noProof/>
                    <w:color w:val="000000" w:themeColor="text1"/>
                  </w:rPr>
                  <w:t>Pirkimo objektas</w:t>
                </w:r>
                <w:r w:rsidRPr="00CE418E">
                  <w:rPr>
                    <w:rFonts w:ascii="Times New Roman" w:hAnsi="Times New Roman" w:cs="Times New Roman"/>
                    <w:noProof/>
                    <w:webHidden/>
                    <w:color w:val="000000" w:themeColor="text1"/>
                  </w:rPr>
                  <w:tab/>
                </w:r>
                <w:r w:rsidR="00F15D9E" w:rsidRPr="00CE418E">
                  <w:rPr>
                    <w:rFonts w:ascii="Times New Roman" w:hAnsi="Times New Roman" w:cs="Times New Roman"/>
                    <w:noProof/>
                    <w:webHidden/>
                    <w:color w:val="000000" w:themeColor="text1"/>
                  </w:rPr>
                  <w:t>3</w:t>
                </w:r>
              </w:hyperlink>
            </w:p>
            <w:p w14:paraId="3B364848" w14:textId="2253669F" w:rsidR="00E76E1F" w:rsidRPr="00CE418E" w:rsidRDefault="00E76E1F">
              <w:pPr>
                <w:pStyle w:val="Turinys1"/>
                <w:rPr>
                  <w:rFonts w:ascii="Times New Roman" w:hAnsi="Times New Roman" w:cs="Times New Roman"/>
                  <w:noProof/>
                  <w:color w:val="000000" w:themeColor="text1"/>
                  <w:sz w:val="22"/>
                  <w:szCs w:val="22"/>
                  <w:lang w:val="en-US" w:eastAsia="en-US"/>
                </w:rPr>
              </w:pPr>
              <w:hyperlink w:anchor="_Toc137194949" w:history="1">
                <w:r w:rsidRPr="00CE418E">
                  <w:rPr>
                    <w:rStyle w:val="Hipersaitas"/>
                    <w:rFonts w:ascii="Times New Roman" w:eastAsia="Calibri" w:hAnsi="Times New Roman" w:cs="Times New Roman"/>
                    <w:noProof/>
                    <w:color w:val="000000" w:themeColor="text1"/>
                  </w:rPr>
                  <w:t>3.</w:t>
                </w:r>
                <w:r w:rsidRPr="00CE418E">
                  <w:rPr>
                    <w:rFonts w:ascii="Times New Roman" w:hAnsi="Times New Roman" w:cs="Times New Roman"/>
                    <w:noProof/>
                    <w:color w:val="000000" w:themeColor="text1"/>
                    <w:sz w:val="22"/>
                    <w:szCs w:val="22"/>
                    <w:lang w:val="en-US" w:eastAsia="en-US"/>
                  </w:rPr>
                  <w:tab/>
                </w:r>
                <w:r w:rsidRPr="00CE418E">
                  <w:rPr>
                    <w:rStyle w:val="Hipersaitas"/>
                    <w:rFonts w:ascii="Times New Roman" w:hAnsi="Times New Roman" w:cs="Times New Roman"/>
                    <w:noProof/>
                    <w:color w:val="000000" w:themeColor="text1"/>
                  </w:rPr>
                  <w:t>Tiekėjų pašalinimo pagrindai, kvalifikacijos reikalavimai ir reikalaujami kokybės vadybos sistemos ir (arba) aplinkos apsaugos vadybos sistemos standartai</w:t>
                </w:r>
                <w:r w:rsidRPr="00CE418E">
                  <w:rPr>
                    <w:rFonts w:ascii="Times New Roman" w:hAnsi="Times New Roman" w:cs="Times New Roman"/>
                    <w:noProof/>
                    <w:webHidden/>
                    <w:color w:val="000000" w:themeColor="text1"/>
                  </w:rPr>
                  <w:tab/>
                </w:r>
              </w:hyperlink>
              <w:r w:rsidR="00CE418E">
                <w:rPr>
                  <w:rFonts w:ascii="Times New Roman" w:hAnsi="Times New Roman" w:cs="Times New Roman"/>
                  <w:noProof/>
                  <w:color w:val="000000" w:themeColor="text1"/>
                </w:rPr>
                <w:t>4</w:t>
              </w:r>
            </w:p>
            <w:p w14:paraId="2C7FBD3C" w14:textId="00599288" w:rsidR="00E76E1F" w:rsidRPr="00CE418E" w:rsidRDefault="00E76E1F">
              <w:pPr>
                <w:pStyle w:val="Turinys1"/>
                <w:rPr>
                  <w:rFonts w:ascii="Times New Roman" w:hAnsi="Times New Roman" w:cs="Times New Roman"/>
                  <w:noProof/>
                  <w:color w:val="000000" w:themeColor="text1"/>
                  <w:sz w:val="22"/>
                  <w:szCs w:val="22"/>
                  <w:lang w:val="en-US" w:eastAsia="en-US"/>
                </w:rPr>
              </w:pPr>
              <w:hyperlink w:anchor="_Toc137194950" w:history="1">
                <w:r w:rsidRPr="00CE418E">
                  <w:rPr>
                    <w:rStyle w:val="Hipersaitas"/>
                    <w:rFonts w:ascii="Times New Roman" w:eastAsia="Calibri" w:hAnsi="Times New Roman" w:cs="Times New Roman"/>
                    <w:noProof/>
                    <w:color w:val="000000" w:themeColor="text1"/>
                  </w:rPr>
                  <w:t>4.</w:t>
                </w:r>
                <w:r w:rsidRPr="00CE418E">
                  <w:rPr>
                    <w:rFonts w:ascii="Times New Roman" w:hAnsi="Times New Roman" w:cs="Times New Roman"/>
                    <w:noProof/>
                    <w:color w:val="000000" w:themeColor="text1"/>
                    <w:sz w:val="22"/>
                    <w:szCs w:val="22"/>
                    <w:lang w:val="en-US" w:eastAsia="en-US"/>
                  </w:rPr>
                  <w:tab/>
                </w:r>
                <w:r w:rsidRPr="00CE418E">
                  <w:rPr>
                    <w:rStyle w:val="Hipersaitas"/>
                    <w:rFonts w:ascii="Times New Roman" w:hAnsi="Times New Roman" w:cs="Times New Roman"/>
                    <w:noProof/>
                    <w:color w:val="000000" w:themeColor="text1"/>
                  </w:rPr>
                  <w:t>Reikalavimai, susiję su nacionaliniu saugumu</w:t>
                </w:r>
                <w:r w:rsidRPr="00CE418E">
                  <w:rPr>
                    <w:rFonts w:ascii="Times New Roman" w:hAnsi="Times New Roman" w:cs="Times New Roman"/>
                    <w:noProof/>
                    <w:webHidden/>
                    <w:color w:val="000000" w:themeColor="text1"/>
                  </w:rPr>
                  <w:tab/>
                </w:r>
                <w:r w:rsidR="00F15D9E" w:rsidRPr="00CE418E">
                  <w:rPr>
                    <w:rFonts w:ascii="Times New Roman" w:hAnsi="Times New Roman" w:cs="Times New Roman"/>
                    <w:noProof/>
                    <w:webHidden/>
                    <w:color w:val="000000" w:themeColor="text1"/>
                  </w:rPr>
                  <w:t>4</w:t>
                </w:r>
              </w:hyperlink>
            </w:p>
            <w:p w14:paraId="3B8B80C9" w14:textId="31B65364" w:rsidR="00E76E1F" w:rsidRPr="00CE418E" w:rsidRDefault="00E76E1F">
              <w:pPr>
                <w:pStyle w:val="Turinys1"/>
                <w:rPr>
                  <w:rFonts w:ascii="Times New Roman" w:hAnsi="Times New Roman" w:cs="Times New Roman"/>
                  <w:noProof/>
                  <w:color w:val="000000" w:themeColor="text1"/>
                  <w:sz w:val="22"/>
                  <w:szCs w:val="22"/>
                  <w:lang w:val="en-US" w:eastAsia="en-US"/>
                </w:rPr>
              </w:pPr>
              <w:hyperlink w:anchor="_Toc137194951" w:history="1">
                <w:r w:rsidRPr="00CE418E">
                  <w:rPr>
                    <w:rStyle w:val="Hipersaitas"/>
                    <w:rFonts w:ascii="Times New Roman" w:eastAsia="Calibri" w:hAnsi="Times New Roman" w:cs="Times New Roman"/>
                    <w:noProof/>
                    <w:color w:val="000000" w:themeColor="text1"/>
                  </w:rPr>
                  <w:t>5.</w:t>
                </w:r>
                <w:r w:rsidRPr="00CE418E">
                  <w:rPr>
                    <w:rFonts w:ascii="Times New Roman" w:hAnsi="Times New Roman" w:cs="Times New Roman"/>
                    <w:noProof/>
                    <w:color w:val="000000" w:themeColor="text1"/>
                    <w:sz w:val="22"/>
                    <w:szCs w:val="22"/>
                    <w:lang w:val="en-US" w:eastAsia="en-US"/>
                  </w:rPr>
                  <w:tab/>
                </w:r>
                <w:r w:rsidRPr="00CE418E">
                  <w:rPr>
                    <w:rStyle w:val="Hipersaitas"/>
                    <w:rFonts w:ascii="Times New Roman" w:hAnsi="Times New Roman" w:cs="Times New Roman"/>
                    <w:noProof/>
                    <w:color w:val="000000" w:themeColor="text1"/>
                  </w:rPr>
                  <w:t>Specialieji reikalavimai pasiūlymų rengimui ir pateikimui</w:t>
                </w:r>
                <w:r w:rsidRPr="00CE418E">
                  <w:rPr>
                    <w:rFonts w:ascii="Times New Roman" w:hAnsi="Times New Roman" w:cs="Times New Roman"/>
                    <w:noProof/>
                    <w:webHidden/>
                    <w:color w:val="000000" w:themeColor="text1"/>
                  </w:rPr>
                  <w:tab/>
                </w:r>
                <w:r w:rsidR="00F15D9E" w:rsidRPr="00CE418E">
                  <w:rPr>
                    <w:rFonts w:ascii="Times New Roman" w:hAnsi="Times New Roman" w:cs="Times New Roman"/>
                    <w:noProof/>
                    <w:webHidden/>
                    <w:color w:val="000000" w:themeColor="text1"/>
                  </w:rPr>
                  <w:t>4</w:t>
                </w:r>
              </w:hyperlink>
            </w:p>
            <w:p w14:paraId="71D87EA0" w14:textId="262B32C7" w:rsidR="00E76E1F" w:rsidRPr="00CE418E" w:rsidRDefault="00E76E1F">
              <w:pPr>
                <w:pStyle w:val="Turinys1"/>
                <w:rPr>
                  <w:rFonts w:ascii="Times New Roman" w:hAnsi="Times New Roman" w:cs="Times New Roman"/>
                  <w:noProof/>
                  <w:color w:val="000000" w:themeColor="text1"/>
                  <w:sz w:val="22"/>
                  <w:szCs w:val="22"/>
                  <w:lang w:val="en-US" w:eastAsia="en-US"/>
                </w:rPr>
              </w:pPr>
              <w:hyperlink w:anchor="_Toc137194952" w:history="1">
                <w:r w:rsidRPr="00CE418E">
                  <w:rPr>
                    <w:rStyle w:val="Hipersaitas"/>
                    <w:rFonts w:ascii="Times New Roman" w:hAnsi="Times New Roman" w:cs="Times New Roman"/>
                    <w:noProof/>
                    <w:color w:val="000000" w:themeColor="text1"/>
                  </w:rPr>
                  <w:t>6.     Pasiūlymo galiojimo užtikrinimas</w:t>
                </w:r>
                <w:r w:rsidRPr="00CE418E">
                  <w:rPr>
                    <w:rFonts w:ascii="Times New Roman" w:hAnsi="Times New Roman" w:cs="Times New Roman"/>
                    <w:noProof/>
                    <w:webHidden/>
                    <w:color w:val="000000" w:themeColor="text1"/>
                  </w:rPr>
                  <w:tab/>
                </w:r>
                <w:r w:rsidR="00F15D9E" w:rsidRPr="00CE418E">
                  <w:rPr>
                    <w:rFonts w:ascii="Times New Roman" w:hAnsi="Times New Roman" w:cs="Times New Roman"/>
                    <w:noProof/>
                    <w:webHidden/>
                    <w:color w:val="000000" w:themeColor="text1"/>
                  </w:rPr>
                  <w:t>5</w:t>
                </w:r>
              </w:hyperlink>
            </w:p>
            <w:p w14:paraId="197EB7A3" w14:textId="766DA4DC" w:rsidR="00E76E1F" w:rsidRPr="00CE418E" w:rsidRDefault="00E76E1F">
              <w:pPr>
                <w:pStyle w:val="Turinys1"/>
                <w:rPr>
                  <w:rFonts w:ascii="Times New Roman" w:hAnsi="Times New Roman" w:cs="Times New Roman"/>
                  <w:noProof/>
                  <w:color w:val="000000" w:themeColor="text1"/>
                  <w:sz w:val="22"/>
                  <w:szCs w:val="22"/>
                  <w:lang w:val="en-US" w:eastAsia="en-US"/>
                </w:rPr>
              </w:pPr>
              <w:hyperlink w:anchor="_Toc137194953" w:history="1">
                <w:r w:rsidRPr="00CE418E">
                  <w:rPr>
                    <w:rStyle w:val="Hipersaitas"/>
                    <w:rFonts w:ascii="Times New Roman" w:hAnsi="Times New Roman" w:cs="Times New Roman"/>
                    <w:noProof/>
                    <w:color w:val="000000" w:themeColor="text1"/>
                  </w:rPr>
                  <w:t>7.</w:t>
                </w:r>
                <w:r w:rsidRPr="00CE418E">
                  <w:rPr>
                    <w:rFonts w:ascii="Times New Roman" w:hAnsi="Times New Roman" w:cs="Times New Roman"/>
                    <w:noProof/>
                    <w:color w:val="000000" w:themeColor="text1"/>
                    <w:sz w:val="22"/>
                    <w:szCs w:val="22"/>
                    <w:lang w:val="en-US" w:eastAsia="en-US"/>
                  </w:rPr>
                  <w:tab/>
                </w:r>
                <w:r w:rsidRPr="00CE418E">
                  <w:rPr>
                    <w:rStyle w:val="Hipersaitas"/>
                    <w:rFonts w:ascii="Times New Roman" w:hAnsi="Times New Roman" w:cs="Times New Roman"/>
                    <w:noProof/>
                    <w:color w:val="000000" w:themeColor="text1"/>
                  </w:rPr>
                  <w:t>Pasiūlymų vertinimas</w:t>
                </w:r>
                <w:r w:rsidRPr="00CE418E">
                  <w:rPr>
                    <w:rFonts w:ascii="Times New Roman" w:hAnsi="Times New Roman" w:cs="Times New Roman"/>
                    <w:noProof/>
                    <w:webHidden/>
                    <w:color w:val="000000" w:themeColor="text1"/>
                  </w:rPr>
                  <w:tab/>
                </w:r>
                <w:r w:rsidR="00F15D9E" w:rsidRPr="00CE418E">
                  <w:rPr>
                    <w:rFonts w:ascii="Times New Roman" w:hAnsi="Times New Roman" w:cs="Times New Roman"/>
                    <w:noProof/>
                    <w:webHidden/>
                    <w:color w:val="000000" w:themeColor="text1"/>
                  </w:rPr>
                  <w:t>5</w:t>
                </w:r>
              </w:hyperlink>
            </w:p>
            <w:p w14:paraId="2D57B744" w14:textId="176B1D33" w:rsidR="00E76E1F" w:rsidRPr="00CE418E" w:rsidRDefault="00E76E1F">
              <w:pPr>
                <w:pStyle w:val="Turinys1"/>
                <w:rPr>
                  <w:rFonts w:ascii="Times New Roman" w:hAnsi="Times New Roman" w:cs="Times New Roman"/>
                  <w:noProof/>
                  <w:color w:val="000000" w:themeColor="text1"/>
                  <w:sz w:val="22"/>
                  <w:szCs w:val="22"/>
                  <w:lang w:val="en-US" w:eastAsia="en-US"/>
                </w:rPr>
              </w:pPr>
              <w:hyperlink w:anchor="_Toc137194954" w:history="1">
                <w:r w:rsidRPr="00CE418E">
                  <w:rPr>
                    <w:rStyle w:val="Hipersaitas"/>
                    <w:rFonts w:ascii="Times New Roman" w:hAnsi="Times New Roman" w:cs="Times New Roman"/>
                    <w:noProof/>
                    <w:color w:val="000000" w:themeColor="text1"/>
                  </w:rPr>
                  <w:t xml:space="preserve">8. </w:t>
                </w:r>
                <w:r w:rsidR="00581B14" w:rsidRPr="00CE418E">
                  <w:rPr>
                    <w:rStyle w:val="Hipersaitas"/>
                    <w:rFonts w:ascii="Times New Roman" w:hAnsi="Times New Roman" w:cs="Times New Roman"/>
                    <w:noProof/>
                    <w:color w:val="000000" w:themeColor="text1"/>
                  </w:rPr>
                  <w:t xml:space="preserve">    </w:t>
                </w:r>
                <w:r w:rsidRPr="00CE418E">
                  <w:rPr>
                    <w:rStyle w:val="Hipersaitas"/>
                    <w:rFonts w:ascii="Times New Roman" w:hAnsi="Times New Roman" w:cs="Times New Roman"/>
                    <w:noProof/>
                    <w:color w:val="000000" w:themeColor="text1"/>
                  </w:rPr>
                  <w:t>Sutarties sudarymas</w:t>
                </w:r>
                <w:r w:rsidRPr="00CE418E">
                  <w:rPr>
                    <w:rFonts w:ascii="Times New Roman" w:hAnsi="Times New Roman" w:cs="Times New Roman"/>
                    <w:noProof/>
                    <w:webHidden/>
                    <w:color w:val="000000" w:themeColor="text1"/>
                  </w:rPr>
                  <w:tab/>
                </w:r>
                <w:r w:rsidR="00F15D9E" w:rsidRPr="00CE418E">
                  <w:rPr>
                    <w:rFonts w:ascii="Times New Roman" w:hAnsi="Times New Roman" w:cs="Times New Roman"/>
                    <w:noProof/>
                    <w:webHidden/>
                    <w:color w:val="000000" w:themeColor="text1"/>
                  </w:rPr>
                  <w:t>5</w:t>
                </w:r>
              </w:hyperlink>
            </w:p>
            <w:p w14:paraId="191E7762" w14:textId="13B2B621" w:rsidR="00E76E1F" w:rsidRPr="00CE418E" w:rsidRDefault="00E76E1F">
              <w:pPr>
                <w:pStyle w:val="Turinys1"/>
                <w:rPr>
                  <w:rFonts w:ascii="Times New Roman" w:hAnsi="Times New Roman" w:cs="Times New Roman"/>
                  <w:noProof/>
                  <w:color w:val="000000" w:themeColor="text1"/>
                  <w:sz w:val="22"/>
                  <w:szCs w:val="22"/>
                  <w:lang w:val="en-US" w:eastAsia="en-US"/>
                </w:rPr>
              </w:pPr>
              <w:hyperlink w:anchor="_Toc137194955" w:history="1">
                <w:r w:rsidRPr="00CE418E">
                  <w:rPr>
                    <w:rStyle w:val="Hipersaitas"/>
                    <w:rFonts w:ascii="Times New Roman" w:hAnsi="Times New Roman" w:cs="Times New Roman"/>
                    <w:noProof/>
                    <w:color w:val="000000" w:themeColor="text1"/>
                  </w:rPr>
                  <w:t xml:space="preserve">9. </w:t>
                </w:r>
                <w:r w:rsidR="00581B14" w:rsidRPr="00CE418E">
                  <w:rPr>
                    <w:rStyle w:val="Hipersaitas"/>
                    <w:rFonts w:ascii="Times New Roman" w:hAnsi="Times New Roman" w:cs="Times New Roman"/>
                    <w:noProof/>
                    <w:color w:val="000000" w:themeColor="text1"/>
                  </w:rPr>
                  <w:t xml:space="preserve">    </w:t>
                </w:r>
                <w:r w:rsidRPr="00CE418E">
                  <w:rPr>
                    <w:rStyle w:val="Hipersaitas"/>
                    <w:rFonts w:ascii="Times New Roman" w:hAnsi="Times New Roman" w:cs="Times New Roman"/>
                    <w:noProof/>
                    <w:color w:val="000000" w:themeColor="text1"/>
                  </w:rPr>
                  <w:t>Kitos sąlygos</w:t>
                </w:r>
                <w:r w:rsidRPr="00CE418E">
                  <w:rPr>
                    <w:rFonts w:ascii="Times New Roman" w:hAnsi="Times New Roman" w:cs="Times New Roman"/>
                    <w:noProof/>
                    <w:webHidden/>
                    <w:color w:val="000000" w:themeColor="text1"/>
                  </w:rPr>
                  <w:tab/>
                </w:r>
                <w:r w:rsidR="00F15D9E" w:rsidRPr="00CE418E">
                  <w:rPr>
                    <w:rFonts w:ascii="Times New Roman" w:hAnsi="Times New Roman" w:cs="Times New Roman"/>
                    <w:noProof/>
                    <w:webHidden/>
                    <w:color w:val="000000" w:themeColor="text1"/>
                  </w:rPr>
                  <w:t>5</w:t>
                </w:r>
              </w:hyperlink>
            </w:p>
            <w:p w14:paraId="7ACF4EEF" w14:textId="40D6AF9C" w:rsidR="00173FBA" w:rsidRPr="00CE418E" w:rsidRDefault="00173FBA">
              <w:pPr>
                <w:rPr>
                  <w:rFonts w:ascii="Times New Roman" w:hAnsi="Times New Roman" w:cs="Times New Roman"/>
                  <w:color w:val="000000" w:themeColor="text1"/>
                </w:rPr>
              </w:pPr>
              <w:r w:rsidRPr="00CE418E">
                <w:rPr>
                  <w:rFonts w:ascii="Times New Roman" w:hAnsi="Times New Roman" w:cs="Times New Roman"/>
                  <w:noProof/>
                  <w:color w:val="000000" w:themeColor="text1"/>
                </w:rPr>
                <w:fldChar w:fldCharType="end"/>
              </w:r>
            </w:p>
          </w:sdtContent>
        </w:sdt>
        <w:p w14:paraId="4E5B2DB5" w14:textId="42836016" w:rsidR="00FF1C61" w:rsidRPr="00CE418E" w:rsidRDefault="00FF1C61" w:rsidP="00A92E56">
          <w:pPr>
            <w:pStyle w:val="Turinys1"/>
            <w:rPr>
              <w:rFonts w:ascii="Times New Roman" w:hAnsi="Times New Roman" w:cs="Times New Roman"/>
              <w:noProof/>
              <w:color w:val="000000" w:themeColor="text1"/>
              <w:sz w:val="22"/>
              <w:szCs w:val="22"/>
              <w:lang w:val="en-US" w:eastAsia="en-US"/>
            </w:rPr>
          </w:pPr>
          <w:hyperlink w:anchor="_Toc126333941" w:history="1">
            <w:r w:rsidRPr="00CE418E">
              <w:rPr>
                <w:rFonts w:ascii="Times New Roman" w:eastAsia="Calibri" w:hAnsi="Times New Roman" w:cs="Times New Roman"/>
                <w:noProof/>
                <w:color w:val="000000" w:themeColor="text1"/>
              </w:rPr>
              <w:t xml:space="preserve">Pirkimo sąlygų </w:t>
            </w:r>
            <w:r w:rsidR="00A92E56" w:rsidRPr="00CE418E">
              <w:rPr>
                <w:rFonts w:ascii="Times New Roman" w:eastAsia="Calibri" w:hAnsi="Times New Roman" w:cs="Times New Roman"/>
                <w:noProof/>
                <w:color w:val="000000" w:themeColor="text1"/>
              </w:rPr>
              <w:t>1</w:t>
            </w:r>
            <w:r w:rsidRPr="00CE418E">
              <w:rPr>
                <w:rFonts w:ascii="Times New Roman" w:eastAsia="Calibri" w:hAnsi="Times New Roman" w:cs="Times New Roman"/>
                <w:noProof/>
                <w:color w:val="000000" w:themeColor="text1"/>
              </w:rPr>
              <w:t xml:space="preserve"> priedas „Tiekėjų pašalinimo pagrindai“</w:t>
            </w:r>
            <w:r w:rsidRPr="00CE418E">
              <w:rPr>
                <w:rFonts w:ascii="Times New Roman" w:hAnsi="Times New Roman" w:cs="Times New Roman"/>
                <w:noProof/>
                <w:webHidden/>
                <w:color w:val="000000" w:themeColor="text1"/>
              </w:rPr>
              <w:tab/>
            </w:r>
            <w:r w:rsidR="00F15D9E" w:rsidRPr="00CE418E">
              <w:rPr>
                <w:rFonts w:ascii="Times New Roman" w:hAnsi="Times New Roman" w:cs="Times New Roman"/>
                <w:noProof/>
                <w:webHidden/>
                <w:color w:val="000000" w:themeColor="text1"/>
              </w:rPr>
              <w:t>6</w:t>
            </w:r>
          </w:hyperlink>
        </w:p>
        <w:p w14:paraId="1AF560FB" w14:textId="2BD55078" w:rsidR="00FF1C61" w:rsidRPr="00CE418E" w:rsidRDefault="00FF1C61" w:rsidP="00FF1C61">
          <w:pPr>
            <w:tabs>
              <w:tab w:val="right" w:leader="dot" w:pos="9962"/>
            </w:tabs>
            <w:spacing w:line="276" w:lineRule="auto"/>
            <w:ind w:left="220" w:firstLine="0"/>
            <w:jc w:val="left"/>
            <w:rPr>
              <w:rFonts w:ascii="Times New Roman" w:hAnsi="Times New Roman" w:cs="Times New Roman"/>
              <w:noProof/>
              <w:color w:val="000000" w:themeColor="text1"/>
            </w:rPr>
          </w:pPr>
          <w:r w:rsidRPr="00CE418E">
            <w:rPr>
              <w:rFonts w:ascii="Times New Roman" w:hAnsi="Times New Roman" w:cs="Times New Roman"/>
              <w:color w:val="000000" w:themeColor="text1"/>
            </w:rPr>
            <w:t xml:space="preserve">          </w:t>
          </w:r>
          <w:hyperlink w:anchor="_Toc126333942" w:history="1">
            <w:r w:rsidRPr="00CE418E">
              <w:rPr>
                <w:rFonts w:ascii="Times New Roman" w:eastAsia="Calibri" w:hAnsi="Times New Roman" w:cs="Times New Roman"/>
                <w:noProof/>
                <w:color w:val="000000" w:themeColor="text1"/>
              </w:rPr>
              <w:t xml:space="preserve">Pirkimo sąlygų 2 priedas „Tiekėjų kvalifikacijos reikalavimai ir reikalaujami kokybės bei aplinkos apsaugos  </w:t>
            </w:r>
            <w:r w:rsidR="00F15D9E" w:rsidRPr="00CE418E">
              <w:rPr>
                <w:rFonts w:ascii="Times New Roman" w:eastAsia="Calibri" w:hAnsi="Times New Roman" w:cs="Times New Roman"/>
                <w:noProof/>
                <w:color w:val="000000" w:themeColor="text1"/>
              </w:rPr>
              <w:t xml:space="preserve">    </w:t>
            </w:r>
            <w:r w:rsidR="00C14648" w:rsidRPr="00CE418E">
              <w:rPr>
                <w:rFonts w:ascii="Times New Roman" w:eastAsia="Calibri" w:hAnsi="Times New Roman" w:cs="Times New Roman"/>
                <w:noProof/>
                <w:color w:val="000000" w:themeColor="text1"/>
              </w:rPr>
              <w:t xml:space="preserve">    </w:t>
            </w:r>
            <w:r w:rsidRPr="00CE418E">
              <w:rPr>
                <w:rFonts w:ascii="Times New Roman" w:eastAsia="Calibri" w:hAnsi="Times New Roman" w:cs="Times New Roman"/>
                <w:noProof/>
                <w:color w:val="000000" w:themeColor="text1"/>
              </w:rPr>
              <w:t>vadybos sistemų standartai“</w:t>
            </w:r>
            <w:r w:rsidRPr="00CE418E">
              <w:rPr>
                <w:rFonts w:ascii="Times New Roman" w:hAnsi="Times New Roman" w:cs="Times New Roman"/>
                <w:noProof/>
                <w:webHidden/>
                <w:color w:val="000000" w:themeColor="text1"/>
              </w:rPr>
              <w:tab/>
            </w:r>
            <w:r w:rsidR="00CE418E">
              <w:rPr>
                <w:rFonts w:ascii="Times New Roman" w:hAnsi="Times New Roman" w:cs="Times New Roman"/>
                <w:noProof/>
                <w:webHidden/>
                <w:color w:val="000000" w:themeColor="text1"/>
              </w:rPr>
              <w:t>............</w:t>
            </w:r>
            <w:r w:rsidR="00F15D9E" w:rsidRPr="00CE418E">
              <w:rPr>
                <w:rFonts w:ascii="Times New Roman" w:hAnsi="Times New Roman" w:cs="Times New Roman"/>
                <w:noProof/>
                <w:webHidden/>
                <w:color w:val="000000" w:themeColor="text1"/>
              </w:rPr>
              <w:t>7</w:t>
            </w:r>
          </w:hyperlink>
        </w:p>
        <w:p w14:paraId="50628FD4" w14:textId="68D931DE" w:rsidR="00566DD5" w:rsidRPr="00CE418E" w:rsidRDefault="00566DD5" w:rsidP="00FF1C61">
          <w:pPr>
            <w:tabs>
              <w:tab w:val="right" w:leader="dot" w:pos="9962"/>
            </w:tabs>
            <w:spacing w:line="276" w:lineRule="auto"/>
            <w:ind w:left="220" w:firstLine="0"/>
            <w:jc w:val="left"/>
            <w:rPr>
              <w:rFonts w:ascii="Times New Roman" w:hAnsi="Times New Roman" w:cs="Times New Roman"/>
              <w:noProof/>
              <w:color w:val="000000" w:themeColor="text1"/>
            </w:rPr>
          </w:pPr>
          <w:r w:rsidRPr="00CE418E">
            <w:rPr>
              <w:rFonts w:ascii="Times New Roman" w:hAnsi="Times New Roman" w:cs="Times New Roman"/>
              <w:noProof/>
              <w:color w:val="000000" w:themeColor="text1"/>
            </w:rPr>
            <w:t xml:space="preserve">         Pirkimo sąlygų 3 priedas „</w:t>
          </w:r>
          <w:r w:rsidR="00E66042" w:rsidRPr="00CE418E">
            <w:rPr>
              <w:rFonts w:ascii="Times New Roman" w:hAnsi="Times New Roman" w:cs="Times New Roman"/>
              <w:noProof/>
              <w:color w:val="000000" w:themeColor="text1"/>
            </w:rPr>
            <w:t>T</w:t>
          </w:r>
          <w:r w:rsidRPr="00CE418E">
            <w:rPr>
              <w:rFonts w:ascii="Times New Roman" w:hAnsi="Times New Roman" w:cs="Times New Roman"/>
              <w:noProof/>
              <w:color w:val="000000" w:themeColor="text1"/>
            </w:rPr>
            <w:t>echnin</w:t>
          </w:r>
          <w:r w:rsidR="00774A95" w:rsidRPr="00CE418E">
            <w:rPr>
              <w:rFonts w:ascii="Times New Roman" w:hAnsi="Times New Roman" w:cs="Times New Roman"/>
              <w:noProof/>
              <w:color w:val="000000" w:themeColor="text1"/>
            </w:rPr>
            <w:t>ė specifikacija</w:t>
          </w:r>
          <w:r w:rsidRPr="00CE418E">
            <w:rPr>
              <w:rFonts w:ascii="Times New Roman" w:hAnsi="Times New Roman" w:cs="Times New Roman"/>
              <w:noProof/>
              <w:color w:val="000000" w:themeColor="text1"/>
            </w:rPr>
            <w:t>“</w:t>
          </w:r>
          <w:r w:rsidR="00774A95" w:rsidRPr="00CE418E">
            <w:rPr>
              <w:rFonts w:ascii="Times New Roman" w:hAnsi="Times New Roman" w:cs="Times New Roman"/>
              <w:noProof/>
              <w:color w:val="000000" w:themeColor="text1"/>
            </w:rPr>
            <w:t>......</w:t>
          </w:r>
          <w:r w:rsidR="00DB51BD" w:rsidRPr="00CE418E">
            <w:rPr>
              <w:rFonts w:ascii="Times New Roman" w:hAnsi="Times New Roman" w:cs="Times New Roman"/>
              <w:noProof/>
              <w:color w:val="000000" w:themeColor="text1"/>
            </w:rPr>
            <w:t xml:space="preserve"> </w:t>
          </w:r>
          <w:r w:rsidR="00E66042" w:rsidRPr="00CE418E">
            <w:rPr>
              <w:rFonts w:ascii="Times New Roman" w:hAnsi="Times New Roman" w:cs="Times New Roman"/>
              <w:noProof/>
              <w:color w:val="000000" w:themeColor="text1"/>
            </w:rPr>
            <w:t>............................</w:t>
          </w:r>
          <w:r w:rsidRPr="00CE418E">
            <w:rPr>
              <w:rFonts w:ascii="Times New Roman" w:hAnsi="Times New Roman" w:cs="Times New Roman"/>
              <w:noProof/>
              <w:color w:val="000000" w:themeColor="text1"/>
            </w:rPr>
            <w:t>...........................</w:t>
          </w:r>
          <w:r w:rsidR="00736604" w:rsidRPr="00CE418E">
            <w:rPr>
              <w:rFonts w:ascii="Times New Roman" w:hAnsi="Times New Roman" w:cs="Times New Roman"/>
              <w:noProof/>
              <w:color w:val="000000" w:themeColor="text1"/>
            </w:rPr>
            <w:t>..................................9</w:t>
          </w:r>
        </w:p>
        <w:p w14:paraId="6AA40939" w14:textId="5D624692" w:rsidR="00FF1C61" w:rsidRPr="00CE418E" w:rsidRDefault="00774A95" w:rsidP="00774A95">
          <w:pPr>
            <w:tabs>
              <w:tab w:val="right" w:leader="dot" w:pos="9962"/>
            </w:tabs>
            <w:spacing w:line="276" w:lineRule="auto"/>
            <w:ind w:left="220" w:firstLine="0"/>
            <w:jc w:val="left"/>
            <w:rPr>
              <w:rFonts w:ascii="Times New Roman" w:hAnsi="Times New Roman" w:cs="Times New Roman"/>
              <w:noProof/>
              <w:color w:val="000000" w:themeColor="text1"/>
              <w:sz w:val="22"/>
              <w:szCs w:val="22"/>
              <w:lang w:val="en-US" w:eastAsia="en-US"/>
            </w:rPr>
          </w:pPr>
          <w:r w:rsidRPr="00CE418E">
            <w:rPr>
              <w:rFonts w:ascii="Times New Roman" w:hAnsi="Times New Roman" w:cs="Times New Roman"/>
              <w:noProof/>
              <w:color w:val="000000" w:themeColor="text1"/>
              <w:sz w:val="22"/>
              <w:szCs w:val="22"/>
              <w:lang w:val="en-US" w:eastAsia="en-US"/>
            </w:rPr>
            <w:t xml:space="preserve">        </w:t>
          </w:r>
          <w:r w:rsidR="00E64AEC" w:rsidRPr="00CE418E">
            <w:rPr>
              <w:rFonts w:ascii="Times New Roman" w:hAnsi="Times New Roman" w:cs="Times New Roman"/>
              <w:noProof/>
              <w:color w:val="000000" w:themeColor="text1"/>
              <w:sz w:val="22"/>
              <w:szCs w:val="22"/>
              <w:lang w:val="en-US" w:eastAsia="en-US"/>
            </w:rPr>
            <w:t xml:space="preserve"> </w:t>
          </w:r>
          <w:hyperlink w:anchor="_Toc126333944" w:history="1">
            <w:r w:rsidR="00FF1C61" w:rsidRPr="00CE418E">
              <w:rPr>
                <w:rFonts w:ascii="Times New Roman" w:eastAsia="Calibri" w:hAnsi="Times New Roman" w:cs="Times New Roman"/>
                <w:noProof/>
                <w:color w:val="000000" w:themeColor="text1"/>
              </w:rPr>
              <w:t xml:space="preserve">Pirkimo sąlygų </w:t>
            </w:r>
            <w:r w:rsidRPr="00CE418E">
              <w:rPr>
                <w:rFonts w:ascii="Times New Roman" w:eastAsia="Calibri" w:hAnsi="Times New Roman" w:cs="Times New Roman"/>
                <w:noProof/>
                <w:color w:val="000000" w:themeColor="text1"/>
              </w:rPr>
              <w:t>4</w:t>
            </w:r>
            <w:r w:rsidR="00FF1C61" w:rsidRPr="00CE418E">
              <w:rPr>
                <w:rFonts w:ascii="Times New Roman" w:eastAsia="Calibri" w:hAnsi="Times New Roman" w:cs="Times New Roman"/>
                <w:noProof/>
                <w:color w:val="000000" w:themeColor="text1"/>
              </w:rPr>
              <w:t xml:space="preserve"> priedas „Pasiūlymo forma“</w:t>
            </w:r>
            <w:r w:rsidR="00FF1C61" w:rsidRPr="00CE418E">
              <w:rPr>
                <w:rFonts w:ascii="Times New Roman" w:hAnsi="Times New Roman" w:cs="Times New Roman"/>
                <w:noProof/>
                <w:webHidden/>
                <w:color w:val="000000" w:themeColor="text1"/>
              </w:rPr>
              <w:tab/>
            </w:r>
            <w:r w:rsidR="006B36CC" w:rsidRPr="00CE418E">
              <w:rPr>
                <w:rFonts w:ascii="Times New Roman" w:hAnsi="Times New Roman" w:cs="Times New Roman"/>
                <w:noProof/>
                <w:webHidden/>
                <w:color w:val="000000" w:themeColor="text1"/>
              </w:rPr>
              <w:t>..</w:t>
            </w:r>
          </w:hyperlink>
          <w:r w:rsidR="00736604" w:rsidRPr="00CE418E">
            <w:rPr>
              <w:rFonts w:ascii="Times New Roman" w:hAnsi="Times New Roman" w:cs="Times New Roman"/>
              <w:noProof/>
              <w:color w:val="000000" w:themeColor="text1"/>
            </w:rPr>
            <w:t>..10</w:t>
          </w:r>
        </w:p>
        <w:p w14:paraId="1AC291EB" w14:textId="192C235B" w:rsidR="00173FBA" w:rsidRPr="00CE418E" w:rsidRDefault="00DC2A84" w:rsidP="00A92E56">
          <w:pPr>
            <w:tabs>
              <w:tab w:val="right" w:leader="dot" w:pos="9962"/>
            </w:tabs>
            <w:spacing w:line="276" w:lineRule="auto"/>
            <w:ind w:left="220" w:firstLine="0"/>
            <w:jc w:val="left"/>
            <w:rPr>
              <w:rFonts w:ascii="Times New Roman" w:hAnsi="Times New Roman" w:cs="Times New Roman"/>
              <w:noProof/>
              <w:color w:val="000000" w:themeColor="text1"/>
            </w:rPr>
          </w:pPr>
          <w:r w:rsidRPr="00CE418E">
            <w:rPr>
              <w:rFonts w:ascii="Times New Roman" w:hAnsi="Times New Roman" w:cs="Times New Roman"/>
              <w:color w:val="000000" w:themeColor="text1"/>
            </w:rPr>
            <w:t xml:space="preserve">         </w:t>
          </w:r>
          <w:hyperlink w:anchor="_Toc126333947" w:history="1"/>
          <w:hyperlink w:anchor="_Toc126333948" w:history="1">
            <w:r w:rsidR="00FF1C61" w:rsidRPr="00CE418E">
              <w:rPr>
                <w:rFonts w:ascii="Times New Roman" w:hAnsi="Times New Roman" w:cs="Times New Roman"/>
                <w:noProof/>
                <w:color w:val="000000" w:themeColor="text1"/>
              </w:rPr>
              <w:t xml:space="preserve">Pirkimo sąlygų </w:t>
            </w:r>
            <w:r w:rsidR="00774A95" w:rsidRPr="00CE418E">
              <w:rPr>
                <w:rFonts w:ascii="Times New Roman" w:hAnsi="Times New Roman" w:cs="Times New Roman"/>
                <w:noProof/>
                <w:color w:val="000000" w:themeColor="text1"/>
              </w:rPr>
              <w:t>5</w:t>
            </w:r>
            <w:r w:rsidR="00FF1C61" w:rsidRPr="00CE418E">
              <w:rPr>
                <w:rFonts w:ascii="Times New Roman" w:hAnsi="Times New Roman" w:cs="Times New Roman"/>
                <w:noProof/>
                <w:color w:val="000000" w:themeColor="text1"/>
              </w:rPr>
              <w:t xml:space="preserve"> priedas „Sutarties projektas“</w:t>
            </w:r>
          </w:hyperlink>
          <w:r w:rsidR="00E64AEC" w:rsidRPr="00CE418E">
            <w:rPr>
              <w:rFonts w:ascii="Times New Roman" w:hAnsi="Times New Roman" w:cs="Times New Roman"/>
              <w:noProof/>
              <w:color w:val="000000" w:themeColor="text1"/>
            </w:rPr>
            <w:t>.................................................................................................</w:t>
          </w:r>
          <w:r w:rsidR="00736604" w:rsidRPr="00CE418E">
            <w:rPr>
              <w:rFonts w:ascii="Times New Roman" w:hAnsi="Times New Roman" w:cs="Times New Roman"/>
              <w:noProof/>
              <w:color w:val="000000" w:themeColor="text1"/>
            </w:rPr>
            <w:t>.</w:t>
          </w:r>
          <w:r w:rsidR="00F15D9E" w:rsidRPr="00CE418E">
            <w:rPr>
              <w:rFonts w:ascii="Times New Roman" w:hAnsi="Times New Roman" w:cs="Times New Roman"/>
              <w:noProof/>
              <w:color w:val="000000" w:themeColor="text1"/>
            </w:rPr>
            <w:t>1</w:t>
          </w:r>
          <w:r w:rsidR="00736604" w:rsidRPr="00CE418E">
            <w:rPr>
              <w:rFonts w:ascii="Times New Roman" w:hAnsi="Times New Roman" w:cs="Times New Roman"/>
              <w:noProof/>
              <w:color w:val="000000" w:themeColor="text1"/>
            </w:rPr>
            <w:t>3</w:t>
          </w:r>
        </w:p>
        <w:p w14:paraId="1647D257" w14:textId="5384CBF9" w:rsidR="00E64AEC" w:rsidRPr="00CE418E" w:rsidRDefault="00DC2A84" w:rsidP="00A92E56">
          <w:pPr>
            <w:tabs>
              <w:tab w:val="right" w:leader="dot" w:pos="9962"/>
            </w:tabs>
            <w:spacing w:line="276" w:lineRule="auto"/>
            <w:ind w:left="220" w:firstLine="0"/>
            <w:jc w:val="left"/>
            <w:rPr>
              <w:rFonts w:ascii="Times New Roman" w:hAnsi="Times New Roman" w:cs="Times New Roman"/>
              <w:color w:val="000000" w:themeColor="text1"/>
            </w:rPr>
          </w:pPr>
          <w:r w:rsidRPr="00CE418E">
            <w:rPr>
              <w:rFonts w:ascii="Times New Roman" w:hAnsi="Times New Roman" w:cs="Times New Roman"/>
              <w:noProof/>
              <w:color w:val="000000" w:themeColor="text1"/>
            </w:rPr>
            <w:t xml:space="preserve">         </w:t>
          </w:r>
          <w:r w:rsidR="00E64AEC" w:rsidRPr="00CE418E">
            <w:rPr>
              <w:rFonts w:ascii="Times New Roman" w:hAnsi="Times New Roman" w:cs="Times New Roman"/>
              <w:noProof/>
              <w:color w:val="000000" w:themeColor="text1"/>
            </w:rPr>
            <w:t xml:space="preserve">Pirkimo sąlygų </w:t>
          </w:r>
          <w:r w:rsidR="00774A95" w:rsidRPr="00CE418E">
            <w:rPr>
              <w:rFonts w:ascii="Times New Roman" w:hAnsi="Times New Roman" w:cs="Times New Roman"/>
              <w:noProof/>
              <w:color w:val="000000" w:themeColor="text1"/>
            </w:rPr>
            <w:t>6</w:t>
          </w:r>
          <w:r w:rsidR="00E64AEC" w:rsidRPr="00CE418E">
            <w:rPr>
              <w:rFonts w:ascii="Times New Roman" w:hAnsi="Times New Roman" w:cs="Times New Roman"/>
              <w:noProof/>
              <w:color w:val="000000" w:themeColor="text1"/>
            </w:rPr>
            <w:t xml:space="preserve"> priedas „Terminai“.................................................................................................................</w:t>
          </w:r>
          <w:r w:rsidR="00736604" w:rsidRPr="00CE418E">
            <w:rPr>
              <w:rFonts w:ascii="Times New Roman" w:hAnsi="Times New Roman" w:cs="Times New Roman"/>
              <w:noProof/>
              <w:color w:val="000000" w:themeColor="text1"/>
            </w:rPr>
            <w:t>.14</w:t>
          </w:r>
        </w:p>
        <w:p w14:paraId="6F478FD2" w14:textId="27655BD5" w:rsidR="00173FBA" w:rsidRPr="00734328" w:rsidRDefault="00173FBA" w:rsidP="00A84437">
          <w:pPr>
            <w:spacing w:after="120"/>
            <w:ind w:left="567" w:firstLine="0"/>
            <w:contextualSpacing/>
            <w:jc w:val="center"/>
            <w:rPr>
              <w:rFonts w:ascii="Arial" w:hAnsi="Arial" w:cs="Arial"/>
              <w:color w:val="000000" w:themeColor="text1"/>
            </w:rPr>
          </w:pPr>
        </w:p>
        <w:p w14:paraId="7680CD9F" w14:textId="465D4565" w:rsidR="00173FBA" w:rsidRPr="00734328" w:rsidRDefault="00173FBA" w:rsidP="007334EA">
          <w:pPr>
            <w:spacing w:after="120"/>
            <w:ind w:left="567" w:firstLine="0"/>
            <w:contextualSpacing/>
            <w:rPr>
              <w:rFonts w:ascii="Arial" w:hAnsi="Arial" w:cs="Arial"/>
              <w:color w:val="000000" w:themeColor="text1"/>
            </w:rPr>
          </w:pPr>
        </w:p>
        <w:p w14:paraId="033C1E9E" w14:textId="346F4E98" w:rsidR="00173FBA" w:rsidRPr="00F15D9E" w:rsidRDefault="00173FBA" w:rsidP="007334EA">
          <w:pPr>
            <w:spacing w:after="120"/>
            <w:ind w:left="567" w:firstLine="0"/>
            <w:contextualSpacing/>
            <w:rPr>
              <w:rFonts w:ascii="Arial" w:hAnsi="Arial" w:cs="Arial"/>
            </w:rPr>
          </w:pPr>
        </w:p>
        <w:p w14:paraId="2D26E3BB" w14:textId="47FB447D" w:rsidR="00173FBA" w:rsidRPr="00F15D9E" w:rsidRDefault="00173FBA" w:rsidP="007334EA">
          <w:pPr>
            <w:spacing w:after="120"/>
            <w:ind w:left="567" w:firstLine="0"/>
            <w:contextualSpacing/>
            <w:rPr>
              <w:rFonts w:ascii="Arial" w:hAnsi="Arial" w:cs="Arial"/>
            </w:rPr>
          </w:pPr>
        </w:p>
        <w:p w14:paraId="0D7F5B29" w14:textId="69D8EF03" w:rsidR="00173FBA" w:rsidRPr="00F15D9E" w:rsidRDefault="00173FBA" w:rsidP="007334EA">
          <w:pPr>
            <w:spacing w:after="120"/>
            <w:ind w:left="567" w:firstLine="0"/>
            <w:contextualSpacing/>
            <w:rPr>
              <w:rFonts w:ascii="Arial" w:hAnsi="Arial" w:cs="Arial"/>
            </w:rPr>
          </w:pPr>
        </w:p>
        <w:p w14:paraId="42562BFE" w14:textId="7EE28A4F" w:rsidR="00173FBA" w:rsidRPr="00F15D9E" w:rsidRDefault="00173FBA" w:rsidP="007334EA">
          <w:pPr>
            <w:spacing w:after="120"/>
            <w:ind w:left="567" w:firstLine="0"/>
            <w:contextualSpacing/>
            <w:rPr>
              <w:rFonts w:ascii="Arial" w:hAnsi="Arial" w:cs="Arial"/>
            </w:rPr>
          </w:pPr>
        </w:p>
        <w:p w14:paraId="53E0ED23" w14:textId="76F63C0A" w:rsidR="00173FBA" w:rsidRPr="00F15D9E" w:rsidRDefault="00173FBA" w:rsidP="007334EA">
          <w:pPr>
            <w:spacing w:after="120"/>
            <w:ind w:left="567" w:firstLine="0"/>
            <w:contextualSpacing/>
            <w:rPr>
              <w:rFonts w:ascii="Arial" w:hAnsi="Arial" w:cs="Arial"/>
            </w:rPr>
          </w:pPr>
        </w:p>
        <w:p w14:paraId="5F6A5427" w14:textId="0D2B3436" w:rsidR="00173FBA" w:rsidRPr="00F15D9E" w:rsidRDefault="00173FBA" w:rsidP="007334EA">
          <w:pPr>
            <w:spacing w:after="120"/>
            <w:ind w:left="567" w:firstLine="0"/>
            <w:contextualSpacing/>
            <w:rPr>
              <w:rFonts w:ascii="Arial" w:hAnsi="Arial" w:cs="Arial"/>
            </w:rPr>
          </w:pPr>
        </w:p>
        <w:p w14:paraId="4D7EBF80" w14:textId="12858112" w:rsidR="00173FBA" w:rsidRPr="00F15D9E" w:rsidRDefault="00173FBA" w:rsidP="007334EA">
          <w:pPr>
            <w:spacing w:after="120"/>
            <w:ind w:left="567" w:firstLine="0"/>
            <w:contextualSpacing/>
            <w:rPr>
              <w:rFonts w:ascii="Arial" w:hAnsi="Arial" w:cs="Arial"/>
            </w:rPr>
          </w:pPr>
        </w:p>
        <w:p w14:paraId="26B554C6" w14:textId="1582037A" w:rsidR="00173FBA" w:rsidRPr="00F15D9E"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3B65B7D" w14:textId="77777777" w:rsidR="001942B5" w:rsidRDefault="001942B5" w:rsidP="001942B5">
          <w:pPr>
            <w:spacing w:line="240" w:lineRule="auto"/>
            <w:ind w:firstLine="0"/>
            <w:contextualSpacing/>
            <w:rPr>
              <w:rFonts w:ascii="Arial" w:hAnsi="Arial" w:cs="Arial"/>
            </w:rPr>
          </w:pPr>
        </w:p>
        <w:p w14:paraId="1D417E9B" w14:textId="77777777" w:rsidR="00CE418E" w:rsidRDefault="00CE418E">
          <w:pPr>
            <w:rPr>
              <w:rFonts w:ascii="Arial" w:hAnsi="Arial" w:cs="Arial"/>
            </w:rPr>
          </w:pPr>
          <w:r>
            <w:rPr>
              <w:rFonts w:ascii="Arial" w:hAnsi="Arial" w:cs="Arial"/>
            </w:rPr>
            <w:br w:type="page"/>
          </w:r>
        </w:p>
        <w:p w14:paraId="0532258D" w14:textId="317CD699" w:rsidR="00271738" w:rsidRDefault="00000000" w:rsidP="001942B5">
          <w:pPr>
            <w:spacing w:line="240" w:lineRule="auto"/>
            <w:ind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37194947" w:displacedByCustomXml="prev"/>
    <w:bookmarkStart w:id="6" w:name="_Toc48053171" w:displacedByCustomXml="prev"/>
    <w:bookmarkStart w:id="7" w:name="_Ref39666796" w:displacedByCustomXml="prev"/>
    <w:bookmarkStart w:id="8" w:name="_Ref39666794" w:displacedByCustomXml="prev"/>
    <w:bookmarkStart w:id="9" w:name="_Toc147739116" w:displacedByCustomXml="prev"/>
    <w:p w14:paraId="12085CDF" w14:textId="758AF04A" w:rsidR="00746BAF" w:rsidRPr="00271738" w:rsidRDefault="00C31EC9" w:rsidP="00271738">
      <w:pPr>
        <w:pStyle w:val="Sraopastraipa"/>
        <w:numPr>
          <w:ilvl w:val="0"/>
          <w:numId w:val="17"/>
        </w:numPr>
        <w:spacing w:line="240" w:lineRule="auto"/>
        <w:rPr>
          <w:rFonts w:cstheme="minorHAnsi"/>
          <w:sz w:val="40"/>
          <w:szCs w:val="40"/>
        </w:rPr>
      </w:pPr>
      <w:r w:rsidRPr="00271738">
        <w:rPr>
          <w:rFonts w:cstheme="minorHAnsi"/>
          <w:sz w:val="40"/>
          <w:szCs w:val="40"/>
        </w:rPr>
        <w:t>Bendra informacij</w:t>
      </w:r>
      <w:r w:rsidR="00B076FD" w:rsidRPr="00271738">
        <w:rPr>
          <w:rFonts w:cstheme="minorHAnsi"/>
          <w:sz w:val="40"/>
          <w:szCs w:val="40"/>
        </w:rPr>
        <w:t>a</w:t>
      </w:r>
      <w:bookmarkEnd w:id="5"/>
      <w:r w:rsidR="6B81CCAC" w:rsidRPr="00271738">
        <w:rPr>
          <w:rFonts w:cstheme="minorHAnsi"/>
          <w:sz w:val="40"/>
          <w:szCs w:val="40"/>
        </w:rPr>
        <w:t xml:space="preserve"> </w:t>
      </w:r>
    </w:p>
    <w:p w14:paraId="698C5E70" w14:textId="490FD0EB" w:rsidR="00746BAF" w:rsidRDefault="00746BAF" w:rsidP="00746BAF">
      <w:pPr>
        <w:ind w:firstLine="0"/>
      </w:pPr>
    </w:p>
    <w:p w14:paraId="7ECEA63A" w14:textId="19E232E8" w:rsidR="00746BAF" w:rsidRPr="00960632" w:rsidRDefault="00D722C8" w:rsidP="00A615B5">
      <w:pPr>
        <w:spacing w:line="240" w:lineRule="auto"/>
        <w:rPr>
          <w:rFonts w:ascii="Times New Roman" w:hAnsi="Times New Roman" w:cs="Times New Roman"/>
          <w:sz w:val="24"/>
          <w:szCs w:val="24"/>
        </w:rPr>
      </w:pPr>
      <w:r w:rsidRPr="00960632">
        <w:rPr>
          <w:rFonts w:ascii="Times New Roman" w:hAnsi="Times New Roman" w:cs="Times New Roman"/>
          <w:sz w:val="24"/>
          <w:szCs w:val="24"/>
        </w:rPr>
        <w:t xml:space="preserve">1.1. </w:t>
      </w:r>
      <w:r w:rsidR="00020176" w:rsidRPr="00960632">
        <w:rPr>
          <w:rFonts w:ascii="Times New Roman" w:hAnsi="Times New Roman" w:cs="Times New Roman"/>
          <w:sz w:val="24"/>
          <w:szCs w:val="24"/>
        </w:rPr>
        <w:t xml:space="preserve">Perkančioji organizacija </w:t>
      </w:r>
      <w:r w:rsidR="00FB3C75" w:rsidRPr="00960632">
        <w:rPr>
          <w:rFonts w:ascii="Times New Roman" w:hAnsi="Times New Roman" w:cs="Times New Roman"/>
          <w:sz w:val="24"/>
          <w:szCs w:val="24"/>
        </w:rPr>
        <w:t xml:space="preserve">– </w:t>
      </w:r>
      <w:r w:rsidR="00960632" w:rsidRPr="00960632">
        <w:rPr>
          <w:rFonts w:ascii="Times New Roman" w:hAnsi="Times New Roman" w:cs="Times New Roman"/>
          <w:sz w:val="24"/>
          <w:szCs w:val="24"/>
        </w:rPr>
        <w:t>Radviliškio</w:t>
      </w:r>
      <w:r w:rsidR="00CD6813">
        <w:rPr>
          <w:rFonts w:ascii="Times New Roman" w:hAnsi="Times New Roman" w:cs="Times New Roman"/>
          <w:sz w:val="24"/>
          <w:szCs w:val="24"/>
        </w:rPr>
        <w:t xml:space="preserve"> </w:t>
      </w:r>
      <w:r w:rsidR="00180B02">
        <w:rPr>
          <w:rFonts w:ascii="Times New Roman" w:hAnsi="Times New Roman" w:cs="Times New Roman"/>
          <w:sz w:val="24"/>
          <w:szCs w:val="24"/>
        </w:rPr>
        <w:t xml:space="preserve">Vinco Kudirkos </w:t>
      </w:r>
      <w:r w:rsidR="00222E23">
        <w:rPr>
          <w:rFonts w:ascii="Times New Roman" w:hAnsi="Times New Roman" w:cs="Times New Roman"/>
          <w:sz w:val="24"/>
          <w:szCs w:val="24"/>
        </w:rPr>
        <w:t>progimnazija</w:t>
      </w:r>
      <w:r w:rsidR="00CD6813">
        <w:rPr>
          <w:rFonts w:ascii="Times New Roman" w:hAnsi="Times New Roman" w:cs="Times New Roman"/>
          <w:sz w:val="24"/>
          <w:szCs w:val="24"/>
        </w:rPr>
        <w:t>,</w:t>
      </w:r>
      <w:r w:rsidR="00FB3C75" w:rsidRPr="00960632">
        <w:rPr>
          <w:rFonts w:ascii="Times New Roman" w:hAnsi="Times New Roman" w:cs="Times New Roman"/>
          <w:sz w:val="24"/>
          <w:szCs w:val="24"/>
        </w:rPr>
        <w:t xml:space="preserve"> juridinio asmens kodas </w:t>
      </w:r>
      <w:r w:rsidR="00BF1FE2">
        <w:rPr>
          <w:rFonts w:ascii="Times New Roman" w:hAnsi="Times New Roman" w:cs="Times New Roman"/>
          <w:sz w:val="24"/>
          <w:szCs w:val="24"/>
        </w:rPr>
        <w:t>1</w:t>
      </w:r>
      <w:r w:rsidR="00222E23">
        <w:rPr>
          <w:rFonts w:ascii="Times New Roman" w:hAnsi="Times New Roman" w:cs="Times New Roman"/>
          <w:sz w:val="24"/>
          <w:szCs w:val="24"/>
        </w:rPr>
        <w:t>9</w:t>
      </w:r>
      <w:r w:rsidR="00180B02">
        <w:rPr>
          <w:rFonts w:ascii="Times New Roman" w:hAnsi="Times New Roman" w:cs="Times New Roman"/>
          <w:sz w:val="24"/>
          <w:szCs w:val="24"/>
        </w:rPr>
        <w:t>0670720</w:t>
      </w:r>
      <w:r w:rsidR="00FB3C75" w:rsidRPr="00960632">
        <w:rPr>
          <w:rFonts w:ascii="Times New Roman" w:hAnsi="Times New Roman" w:cs="Times New Roman"/>
          <w:sz w:val="24"/>
          <w:szCs w:val="24"/>
        </w:rPr>
        <w:t xml:space="preserve">, adresas </w:t>
      </w:r>
      <w:r w:rsidR="00180B02">
        <w:rPr>
          <w:rFonts w:ascii="Times New Roman" w:hAnsi="Times New Roman" w:cs="Times New Roman"/>
          <w:sz w:val="24"/>
          <w:szCs w:val="24"/>
        </w:rPr>
        <w:t>Radvilų g. 6, 82177,</w:t>
      </w:r>
      <w:r w:rsidR="00960632" w:rsidRPr="00960632">
        <w:rPr>
          <w:rFonts w:ascii="Times New Roman" w:hAnsi="Times New Roman" w:cs="Times New Roman"/>
          <w:sz w:val="24"/>
          <w:szCs w:val="24"/>
        </w:rPr>
        <w:t xml:space="preserve"> Radviliški</w:t>
      </w:r>
      <w:r w:rsidR="00BF1FE2">
        <w:rPr>
          <w:rFonts w:ascii="Times New Roman" w:hAnsi="Times New Roman" w:cs="Times New Roman"/>
          <w:sz w:val="24"/>
          <w:szCs w:val="24"/>
        </w:rPr>
        <w:t>s</w:t>
      </w:r>
      <w:r w:rsidR="00C33ED7">
        <w:rPr>
          <w:rFonts w:ascii="Times New Roman" w:hAnsi="Times New Roman" w:cs="Times New Roman"/>
          <w:sz w:val="24"/>
          <w:szCs w:val="24"/>
        </w:rPr>
        <w:t>.</w:t>
      </w:r>
      <w:r w:rsidR="00FB3C75" w:rsidRPr="00960632">
        <w:rPr>
          <w:rFonts w:ascii="Times New Roman" w:hAnsi="Times New Roman" w:cs="Times New Roman"/>
          <w:sz w:val="24"/>
          <w:szCs w:val="24"/>
        </w:rPr>
        <w:t xml:space="preserve"> </w:t>
      </w:r>
      <w:r w:rsidR="00020176" w:rsidRPr="00960632">
        <w:rPr>
          <w:rFonts w:ascii="Times New Roman" w:hAnsi="Times New Roman" w:cs="Times New Roman"/>
          <w:sz w:val="24"/>
          <w:szCs w:val="24"/>
        </w:rPr>
        <w:t xml:space="preserve">Perkančioji organizacija </w:t>
      </w:r>
      <w:r w:rsidR="00222E23">
        <w:rPr>
          <w:rFonts w:ascii="Times New Roman" w:hAnsi="Times New Roman" w:cs="Times New Roman"/>
          <w:sz w:val="24"/>
          <w:szCs w:val="24"/>
        </w:rPr>
        <w:t>nėra</w:t>
      </w:r>
      <w:r w:rsidR="00FB3C75" w:rsidRPr="00960632">
        <w:rPr>
          <w:rFonts w:ascii="Times New Roman" w:hAnsi="Times New Roman" w:cs="Times New Roman"/>
          <w:sz w:val="24"/>
          <w:szCs w:val="24"/>
        </w:rPr>
        <w:t xml:space="preserve"> PVM mokėtoja.</w:t>
      </w:r>
    </w:p>
    <w:p w14:paraId="43304316" w14:textId="72C73B94" w:rsidR="00020DD7" w:rsidRPr="00960632" w:rsidRDefault="00FB3C75" w:rsidP="00A615B5">
      <w:pPr>
        <w:pStyle w:val="Sraopastraipa"/>
        <w:numPr>
          <w:ilvl w:val="1"/>
          <w:numId w:val="8"/>
        </w:numPr>
        <w:spacing w:line="240" w:lineRule="auto"/>
        <w:ind w:left="0" w:firstLine="710"/>
        <w:rPr>
          <w:rFonts w:ascii="Times New Roman" w:hAnsi="Times New Roman" w:cs="Times New Roman"/>
          <w:sz w:val="24"/>
          <w:szCs w:val="24"/>
        </w:rPr>
      </w:pPr>
      <w:r w:rsidRPr="00960632">
        <w:rPr>
          <w:rFonts w:ascii="Times New Roman" w:eastAsia="Calibri" w:hAnsi="Times New Roman" w:cs="Times New Roman"/>
          <w:sz w:val="24"/>
          <w:szCs w:val="24"/>
        </w:rPr>
        <w:t xml:space="preserve">Pirkimą </w:t>
      </w:r>
      <w:r w:rsidR="00E02035" w:rsidRPr="00960632">
        <w:rPr>
          <w:rFonts w:ascii="Times New Roman" w:hAnsi="Times New Roman" w:cs="Times New Roman"/>
          <w:sz w:val="24"/>
          <w:szCs w:val="24"/>
        </w:rPr>
        <w:t xml:space="preserve">perkančiosios organizacijos </w:t>
      </w:r>
      <w:r w:rsidRPr="00960632">
        <w:rPr>
          <w:rFonts w:ascii="Times New Roman" w:eastAsia="Calibri" w:hAnsi="Times New Roman" w:cs="Times New Roman"/>
          <w:sz w:val="24"/>
          <w:szCs w:val="24"/>
        </w:rPr>
        <w:t>vardu atlieka</w:t>
      </w:r>
      <w:r w:rsidR="007034D1" w:rsidRPr="00960632">
        <w:rPr>
          <w:rFonts w:ascii="Times New Roman" w:eastAsia="Calibri" w:hAnsi="Times New Roman" w:cs="Times New Roman"/>
          <w:color w:val="00B050"/>
          <w:sz w:val="24"/>
          <w:szCs w:val="24"/>
        </w:rPr>
        <w:t xml:space="preserve"> </w:t>
      </w:r>
      <w:r w:rsidR="007034D1" w:rsidRPr="00960632">
        <w:rPr>
          <w:rFonts w:ascii="Times New Roman" w:eastAsia="Calibri" w:hAnsi="Times New Roman" w:cs="Times New Roman"/>
          <w:sz w:val="24"/>
          <w:szCs w:val="24"/>
        </w:rPr>
        <w:t xml:space="preserve">centrinė perkančioji organizacija: </w:t>
      </w:r>
      <w:r w:rsidR="00960632" w:rsidRPr="00960632">
        <w:rPr>
          <w:rFonts w:ascii="Times New Roman" w:eastAsia="Calibri" w:hAnsi="Times New Roman" w:cs="Times New Roman"/>
          <w:sz w:val="24"/>
          <w:szCs w:val="24"/>
        </w:rPr>
        <w:t>Radviliškio rajono savivaldybės administracija</w:t>
      </w:r>
      <w:r w:rsidRPr="00960632">
        <w:rPr>
          <w:rFonts w:ascii="Times New Roman" w:eastAsia="Calibri" w:hAnsi="Times New Roman" w:cs="Times New Roman"/>
          <w:sz w:val="24"/>
          <w:szCs w:val="24"/>
        </w:rPr>
        <w:t>, juridinio asmens kodas</w:t>
      </w:r>
      <w:r w:rsidR="00960632" w:rsidRPr="00960632">
        <w:rPr>
          <w:rFonts w:ascii="Times New Roman" w:eastAsia="Calibri" w:hAnsi="Times New Roman" w:cs="Times New Roman"/>
          <w:sz w:val="24"/>
          <w:szCs w:val="24"/>
        </w:rPr>
        <w:t xml:space="preserve"> 188726247</w:t>
      </w:r>
      <w:r w:rsidRPr="00960632">
        <w:rPr>
          <w:rFonts w:ascii="Times New Roman" w:eastAsia="Calibri" w:hAnsi="Times New Roman" w:cs="Times New Roman"/>
          <w:sz w:val="24"/>
          <w:szCs w:val="24"/>
        </w:rPr>
        <w:t xml:space="preserve">, adresas </w:t>
      </w:r>
      <w:r w:rsidR="00960632" w:rsidRPr="00960632">
        <w:rPr>
          <w:rFonts w:ascii="Times New Roman" w:eastAsia="Calibri" w:hAnsi="Times New Roman" w:cs="Times New Roman"/>
          <w:sz w:val="24"/>
          <w:szCs w:val="24"/>
        </w:rPr>
        <w:t>Aušros a. 10, 82169 Radviliškis</w:t>
      </w:r>
      <w:r w:rsidRPr="00960632">
        <w:rPr>
          <w:rFonts w:ascii="Times New Roman" w:eastAsia="Calibri" w:hAnsi="Times New Roman" w:cs="Times New Roman"/>
          <w:sz w:val="24"/>
          <w:szCs w:val="24"/>
        </w:rPr>
        <w:t xml:space="preserve">. Sutartį pasirašys </w:t>
      </w:r>
      <w:r w:rsidR="006B3563" w:rsidRPr="00960632">
        <w:rPr>
          <w:rFonts w:ascii="Times New Roman" w:hAnsi="Times New Roman" w:cs="Times New Roman"/>
          <w:sz w:val="24"/>
          <w:szCs w:val="24"/>
        </w:rPr>
        <w:t>perkančioji organizacija</w:t>
      </w:r>
      <w:r w:rsidRPr="00960632">
        <w:rPr>
          <w:rFonts w:ascii="Times New Roman" w:eastAsia="Calibri" w:hAnsi="Times New Roman" w:cs="Times New Roman"/>
          <w:sz w:val="24"/>
          <w:szCs w:val="24"/>
        </w:rPr>
        <w:t>.</w:t>
      </w:r>
      <w:r w:rsidR="00A56E33" w:rsidRPr="00960632">
        <w:rPr>
          <w:rFonts w:ascii="Times New Roman" w:eastAsia="Calibri" w:hAnsi="Times New Roman" w:cs="Times New Roman"/>
          <w:sz w:val="24"/>
          <w:szCs w:val="24"/>
        </w:rPr>
        <w:t xml:space="preserve"> </w:t>
      </w:r>
    </w:p>
    <w:p w14:paraId="7B2DE451" w14:textId="77777777" w:rsidR="000F14D5" w:rsidRDefault="00A615B5" w:rsidP="000F14D5">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1.3. </w:t>
      </w:r>
      <w:r w:rsidRPr="000F14D5">
        <w:rPr>
          <w:rFonts w:ascii="Times New Roman" w:hAnsi="Times New Roman" w:cs="Times New Roman"/>
          <w:sz w:val="24"/>
          <w:szCs w:val="24"/>
        </w:rPr>
        <w:t xml:space="preserve">Perkančiosios organizacijos sprendimo neatlikti pirkimo naudojantis centrinės perkančiosios organizacijos paslaugomis argumentai, kaip numatyta Viešųjų pirkimų įstatymo 82 straipsnio 2 dalies 1 punkte: centrinės perkančios organizacijos kataloge </w:t>
      </w:r>
      <w:r w:rsidR="000F14D5" w:rsidRPr="000F14D5">
        <w:rPr>
          <w:rFonts w:ascii="Times New Roman" w:hAnsi="Times New Roman" w:cs="Times New Roman"/>
          <w:sz w:val="24"/>
          <w:szCs w:val="24"/>
        </w:rPr>
        <w:t xml:space="preserve">tokių prekių </w:t>
      </w:r>
      <w:r w:rsidR="000F14D5" w:rsidRPr="000F14CF">
        <w:rPr>
          <w:rFonts w:ascii="Times New Roman" w:hAnsi="Times New Roman" w:cs="Times New Roman"/>
          <w:sz w:val="24"/>
          <w:szCs w:val="24"/>
        </w:rPr>
        <w:t>visa apimtimi nėra.</w:t>
      </w:r>
    </w:p>
    <w:p w14:paraId="52EA068B" w14:textId="608B739D" w:rsidR="00C71C6F" w:rsidRPr="00960632" w:rsidRDefault="000F14D5" w:rsidP="000F14D5">
      <w:pPr>
        <w:spacing w:line="240" w:lineRule="auto"/>
        <w:ind w:firstLine="397"/>
        <w:rPr>
          <w:rFonts w:ascii="Times New Roman" w:hAnsi="Times New Roman" w:cs="Times New Roman"/>
          <w:sz w:val="24"/>
          <w:szCs w:val="24"/>
        </w:rPr>
      </w:pPr>
      <w:r>
        <w:rPr>
          <w:rFonts w:ascii="Times New Roman" w:hAnsi="Times New Roman" w:cs="Times New Roman"/>
          <w:sz w:val="24"/>
          <w:szCs w:val="24"/>
        </w:rPr>
        <w:t xml:space="preserve">     </w:t>
      </w:r>
      <w:r w:rsidR="00503A5B" w:rsidRPr="00960632">
        <w:rPr>
          <w:rFonts w:ascii="Times New Roman" w:hAnsi="Times New Roman" w:cs="Times New Roman"/>
          <w:sz w:val="24"/>
          <w:szCs w:val="24"/>
        </w:rPr>
        <w:t>1.</w:t>
      </w:r>
      <w:r w:rsidR="00362DF0" w:rsidRPr="00960632">
        <w:rPr>
          <w:rFonts w:ascii="Times New Roman" w:hAnsi="Times New Roman" w:cs="Times New Roman"/>
          <w:sz w:val="24"/>
          <w:szCs w:val="24"/>
        </w:rPr>
        <w:t>4</w:t>
      </w:r>
      <w:r w:rsidR="00503A5B" w:rsidRPr="00960632">
        <w:rPr>
          <w:rFonts w:ascii="Times New Roman" w:hAnsi="Times New Roman" w:cs="Times New Roman"/>
          <w:sz w:val="24"/>
          <w:szCs w:val="24"/>
        </w:rPr>
        <w:t xml:space="preserve">. </w:t>
      </w:r>
      <w:r w:rsidR="00091F01" w:rsidRPr="00960632">
        <w:rPr>
          <w:rFonts w:ascii="Times New Roman" w:hAnsi="Times New Roman" w:cs="Times New Roman"/>
          <w:sz w:val="24"/>
          <w:szCs w:val="24"/>
        </w:rPr>
        <w:t xml:space="preserve">Pirkimo Komisija nėra sudaroma. </w:t>
      </w:r>
    </w:p>
    <w:p w14:paraId="323C4B9C" w14:textId="2888E7DD" w:rsidR="00884753" w:rsidRPr="00884753" w:rsidRDefault="004F6423" w:rsidP="00884753">
      <w:pPr>
        <w:spacing w:line="240" w:lineRule="auto"/>
        <w:rPr>
          <w:rFonts w:ascii="Times New Roman" w:hAnsi="Times New Roman" w:cs="Times New Roman"/>
          <w:color w:val="FF0000"/>
          <w:sz w:val="24"/>
          <w:szCs w:val="24"/>
        </w:rPr>
      </w:pPr>
      <w:r w:rsidRPr="00884753">
        <w:rPr>
          <w:rFonts w:ascii="Times New Roman" w:hAnsi="Times New Roman" w:cs="Times New Roman"/>
          <w:sz w:val="24"/>
          <w:szCs w:val="24"/>
        </w:rPr>
        <w:t>1.5.</w:t>
      </w:r>
      <w:r w:rsidR="0019096D" w:rsidRPr="00884753">
        <w:rPr>
          <w:rFonts w:ascii="Times New Roman" w:hAnsi="Times New Roman" w:cs="Times New Roman"/>
          <w:sz w:val="24"/>
          <w:szCs w:val="24"/>
        </w:rPr>
        <w:t xml:space="preserve"> </w:t>
      </w:r>
      <w:bookmarkStart w:id="10" w:name="_Hlk158207502"/>
      <w:r w:rsidR="00884753" w:rsidRPr="00884753">
        <w:rPr>
          <w:rFonts w:ascii="Times New Roman" w:hAnsi="Times New Roman" w:cs="Times New Roman"/>
          <w:sz w:val="24"/>
          <w:szCs w:val="24"/>
        </w:rPr>
        <w:t xml:space="preserve">Atliekamas žaliasis pirkimas. Pirkimas vykdomas vadovaujantis </w:t>
      </w:r>
      <w:hyperlink r:id="rId16" w:history="1">
        <w:r w:rsidR="00884753" w:rsidRPr="00884753">
          <w:rPr>
            <w:rStyle w:val="Hipersaitas"/>
            <w:rFonts w:ascii="Times New Roman" w:hAnsi="Times New Roman" w:cs="Times New Roman"/>
            <w:sz w:val="24"/>
            <w:szCs w:val="24"/>
          </w:rPr>
          <w:t xml:space="preserve">Lietuvos Respublikos aplinkos ministro 2011 m. birželio 28 d. įsakymo Nr. D1-508 „Dėl aplinkos apsaugos kriterijų taikymo, vykdant žaliuosius pirkimus, tvarkos aprašo patvirtinimo“ 4 punkto </w:t>
        </w:r>
      </w:hyperlink>
      <w:r w:rsidR="00AE18DF">
        <w:rPr>
          <w:rFonts w:ascii="Times New Roman" w:hAnsi="Times New Roman" w:cs="Times New Roman"/>
          <w:sz w:val="24"/>
          <w:szCs w:val="24"/>
        </w:rPr>
        <w:t>4.4.4.4</w:t>
      </w:r>
      <w:r w:rsidR="00884753" w:rsidRPr="00884753">
        <w:rPr>
          <w:rFonts w:ascii="Times New Roman" w:hAnsi="Times New Roman" w:cs="Times New Roman"/>
          <w:sz w:val="24"/>
          <w:szCs w:val="24"/>
        </w:rPr>
        <w:t xml:space="preserve"> papunkčiu (-</w:t>
      </w:r>
      <w:proofErr w:type="spellStart"/>
      <w:r w:rsidR="00884753" w:rsidRPr="00884753">
        <w:rPr>
          <w:rFonts w:ascii="Times New Roman" w:hAnsi="Times New Roman" w:cs="Times New Roman"/>
          <w:sz w:val="24"/>
          <w:szCs w:val="24"/>
        </w:rPr>
        <w:t>iais</w:t>
      </w:r>
      <w:proofErr w:type="spellEnd"/>
      <w:r w:rsidR="00884753" w:rsidRPr="00884753">
        <w:rPr>
          <w:rFonts w:ascii="Times New Roman" w:hAnsi="Times New Roman" w:cs="Times New Roman"/>
          <w:sz w:val="24"/>
          <w:szCs w:val="24"/>
        </w:rPr>
        <w:t xml:space="preserve">). Aplinkos apaugos kriterijai nustatyti pirkimo </w:t>
      </w:r>
      <w:r w:rsidR="00884753" w:rsidRPr="00734328">
        <w:rPr>
          <w:rFonts w:ascii="Times New Roman" w:hAnsi="Times New Roman" w:cs="Times New Roman"/>
          <w:color w:val="000000" w:themeColor="text1"/>
          <w:sz w:val="24"/>
          <w:szCs w:val="24"/>
        </w:rPr>
        <w:t xml:space="preserve">sąlygų  </w:t>
      </w:r>
      <w:r w:rsidR="00734328" w:rsidRPr="00734328">
        <w:rPr>
          <w:rFonts w:ascii="Times New Roman" w:hAnsi="Times New Roman" w:cs="Times New Roman"/>
          <w:color w:val="000000" w:themeColor="text1"/>
          <w:sz w:val="24"/>
          <w:szCs w:val="24"/>
        </w:rPr>
        <w:t>5</w:t>
      </w:r>
      <w:r w:rsidR="00884753" w:rsidRPr="00734328">
        <w:rPr>
          <w:rFonts w:ascii="Times New Roman" w:hAnsi="Times New Roman" w:cs="Times New Roman"/>
          <w:color w:val="000000" w:themeColor="text1"/>
          <w:sz w:val="24"/>
          <w:szCs w:val="24"/>
        </w:rPr>
        <w:t xml:space="preserve"> priede „Sutarties projektas“.</w:t>
      </w:r>
    </w:p>
    <w:bookmarkEnd w:id="10"/>
    <w:p w14:paraId="488DB8E5" w14:textId="28A200FD" w:rsidR="00884753" w:rsidRDefault="00A615B5" w:rsidP="00884753">
      <w:pPr>
        <w:spacing w:line="24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1.6. </w:t>
      </w:r>
      <w:r w:rsidR="4B7098B6" w:rsidRPr="00960632">
        <w:rPr>
          <w:rFonts w:ascii="Times New Roman" w:eastAsia="Arial" w:hAnsi="Times New Roman" w:cs="Times New Roman"/>
          <w:sz w:val="24"/>
          <w:szCs w:val="24"/>
        </w:rPr>
        <w:t>Bendrosios</w:t>
      </w:r>
      <w:r w:rsidR="00931CA2" w:rsidRPr="00960632">
        <w:rPr>
          <w:rFonts w:ascii="Times New Roman" w:eastAsia="Arial" w:hAnsi="Times New Roman" w:cs="Times New Roman"/>
          <w:sz w:val="24"/>
          <w:szCs w:val="24"/>
        </w:rPr>
        <w:t xml:space="preserve"> pirkimo</w:t>
      </w:r>
      <w:r w:rsidR="4B7098B6" w:rsidRPr="00960632">
        <w:rPr>
          <w:rFonts w:ascii="Times New Roman" w:eastAsia="Arial" w:hAnsi="Times New Roman" w:cs="Times New Roman"/>
          <w:sz w:val="24"/>
          <w:szCs w:val="24"/>
        </w:rPr>
        <w:t xml:space="preserve"> sąlygos yra neatskiriama ši</w:t>
      </w:r>
      <w:r w:rsidR="00931CA2" w:rsidRPr="00960632">
        <w:rPr>
          <w:rFonts w:ascii="Times New Roman" w:eastAsia="Arial" w:hAnsi="Times New Roman" w:cs="Times New Roman"/>
          <w:sz w:val="24"/>
          <w:szCs w:val="24"/>
        </w:rPr>
        <w:t>ų</w:t>
      </w:r>
      <w:r w:rsidR="4B7098B6" w:rsidRPr="00960632">
        <w:rPr>
          <w:rFonts w:ascii="Times New Roman" w:eastAsia="Arial" w:hAnsi="Times New Roman" w:cs="Times New Roman"/>
          <w:sz w:val="24"/>
          <w:szCs w:val="24"/>
        </w:rPr>
        <w:t xml:space="preserve"> pirkimo sąlygų dalis.</w:t>
      </w:r>
    </w:p>
    <w:p w14:paraId="2D2CD5E3" w14:textId="51F88E34" w:rsidR="00FF1C61" w:rsidRPr="00884753" w:rsidRDefault="00A615B5" w:rsidP="00750327">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1.7.</w:t>
      </w:r>
      <w:r w:rsidR="00DE2781" w:rsidRPr="00A615B5">
        <w:rPr>
          <w:rFonts w:ascii="Times New Roman" w:hAnsi="Times New Roman" w:cs="Times New Roman"/>
          <w:sz w:val="24"/>
          <w:szCs w:val="24"/>
        </w:rPr>
        <w:t xml:space="preserve"> </w:t>
      </w:r>
      <w:r w:rsidR="00750327" w:rsidRPr="00AE18DF">
        <w:rPr>
          <w:rFonts w:ascii="Times New Roman" w:hAnsi="Times New Roman" w:cs="Times New Roman"/>
          <w:sz w:val="24"/>
          <w:szCs w:val="24"/>
        </w:rPr>
        <w:t xml:space="preserve">Finansavimo šaltinis – Ekonomikos gaivinimo ir atsparumo didinimo priemonės lėšos ir Lietuvos Respublikos valstybės biudžeto lėšos pagal projektą „Tūkstantmečio mokyklos II“, Nr. 10-012-P-0001. </w:t>
      </w:r>
      <w:r w:rsidR="00DE2781" w:rsidRPr="00AE18DF">
        <w:rPr>
          <w:rFonts w:ascii="Times New Roman" w:hAnsi="Times New Roman" w:cs="Times New Roman"/>
          <w:sz w:val="24"/>
          <w:szCs w:val="24"/>
        </w:rPr>
        <w:t xml:space="preserve">Maksimali sutarties vertė – </w:t>
      </w:r>
      <w:r w:rsidR="00180B02">
        <w:rPr>
          <w:rFonts w:ascii="Times New Roman" w:hAnsi="Times New Roman" w:cs="Times New Roman"/>
          <w:sz w:val="24"/>
          <w:szCs w:val="24"/>
        </w:rPr>
        <w:t>30 100,00</w:t>
      </w:r>
      <w:r w:rsidR="00DE2781" w:rsidRPr="00884753">
        <w:rPr>
          <w:rFonts w:ascii="Times New Roman" w:hAnsi="Times New Roman" w:cs="Times New Roman"/>
          <w:sz w:val="24"/>
          <w:szCs w:val="24"/>
        </w:rPr>
        <w:t xml:space="preserve"> be PVM.</w:t>
      </w:r>
      <w:r w:rsidR="00884753" w:rsidRPr="00884753">
        <w:rPr>
          <w:rFonts w:ascii="Times New Roman" w:hAnsi="Times New Roman" w:cs="Times New Roman"/>
          <w:sz w:val="24"/>
          <w:szCs w:val="24"/>
        </w:rPr>
        <w:t xml:space="preserve"> </w:t>
      </w:r>
      <w:r w:rsidR="00884753" w:rsidRPr="00884753">
        <w:rPr>
          <w:rFonts w:ascii="Times New Roman" w:eastAsia="Calibri" w:hAnsi="Times New Roman" w:cs="Times New Roman"/>
          <w:bCs/>
          <w:sz w:val="24"/>
          <w:szCs w:val="24"/>
        </w:rPr>
        <w:t xml:space="preserve">Šiame punkte nurodyta suma </w:t>
      </w:r>
      <w:r w:rsidR="00884753" w:rsidRPr="00884753">
        <w:rPr>
          <w:rFonts w:ascii="Times New Roman" w:eastAsia="Times New Roman" w:hAnsi="Times New Roman" w:cs="Times New Roman"/>
          <w:iCs/>
          <w:spacing w:val="2"/>
          <w:sz w:val="24"/>
          <w:szCs w:val="24"/>
          <w:shd w:val="clear" w:color="auto" w:fill="FFFFFF"/>
        </w:rPr>
        <w:t>bus naudojama vertinant, ar tiekėjo pasiūlyme nurodyta kaina nėra per didelė ir nepriimtina.</w:t>
      </w:r>
    </w:p>
    <w:p w14:paraId="55A10840" w14:textId="77777777" w:rsidR="00993F27" w:rsidRPr="00884753" w:rsidRDefault="00993F27" w:rsidP="00A615B5">
      <w:pPr>
        <w:pStyle w:val="Sraopastraipa"/>
        <w:spacing w:line="240" w:lineRule="auto"/>
        <w:ind w:left="1070" w:firstLine="0"/>
        <w:rPr>
          <w:rFonts w:ascii="Times New Roman" w:hAnsi="Times New Roman" w:cs="Times New Roman"/>
          <w:sz w:val="24"/>
          <w:szCs w:val="24"/>
        </w:rPr>
      </w:pPr>
    </w:p>
    <w:p w14:paraId="4ED932F3" w14:textId="2CE07367" w:rsidR="00FB3C75" w:rsidRPr="00244994" w:rsidRDefault="00244994" w:rsidP="003A4003">
      <w:pPr>
        <w:pStyle w:val="Antrat1"/>
        <w:numPr>
          <w:ilvl w:val="0"/>
          <w:numId w:val="7"/>
        </w:numPr>
        <w:spacing w:before="0" w:after="0"/>
        <w:ind w:firstLine="207"/>
        <w:rPr>
          <w:rFonts w:asciiTheme="minorHAnsi" w:hAnsiTheme="minorHAnsi" w:cstheme="minorHAnsi"/>
          <w:color w:val="auto"/>
        </w:rPr>
      </w:pPr>
      <w:bookmarkStart w:id="11" w:name="_Toc137194948"/>
      <w:r w:rsidRPr="00244994">
        <w:rPr>
          <w:rFonts w:asciiTheme="minorHAnsi" w:hAnsiTheme="minorHAnsi" w:cstheme="minorHAnsi"/>
          <w:color w:val="auto"/>
        </w:rPr>
        <w:t>Pirkimo objektas</w:t>
      </w:r>
      <w:bookmarkEnd w:id="11"/>
    </w:p>
    <w:p w14:paraId="7D847502" w14:textId="77777777" w:rsidR="00FB3C75" w:rsidRDefault="00FB3C75" w:rsidP="0019096D">
      <w:pPr>
        <w:spacing w:line="240" w:lineRule="auto"/>
        <w:ind w:firstLine="0"/>
      </w:pPr>
    </w:p>
    <w:p w14:paraId="40EEB987" w14:textId="6DCA03F6" w:rsidR="00884753" w:rsidRPr="00734328" w:rsidRDefault="00884753" w:rsidP="00884753">
      <w:pPr>
        <w:pStyle w:val="Betarp"/>
        <w:tabs>
          <w:tab w:val="left" w:pos="1276"/>
        </w:tabs>
        <w:contextualSpacing/>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0019096D">
        <w:rPr>
          <w:rFonts w:ascii="Times New Roman" w:hAnsi="Times New Roman" w:cs="Times New Roman"/>
          <w:sz w:val="24"/>
          <w:szCs w:val="24"/>
        </w:rPr>
        <w:t>2.1.</w:t>
      </w:r>
      <w:r w:rsidRPr="00884753">
        <w:rPr>
          <w:rFonts w:ascii="Times New Roman" w:eastAsia="Calibri" w:hAnsi="Times New Roman" w:cs="Times New Roman"/>
          <w:sz w:val="22"/>
          <w:szCs w:val="22"/>
        </w:rPr>
        <w:t xml:space="preserve"> </w:t>
      </w:r>
      <w:r w:rsidRPr="00884753">
        <w:rPr>
          <w:rFonts w:ascii="Times New Roman" w:eastAsia="Calibri" w:hAnsi="Times New Roman" w:cs="Times New Roman"/>
          <w:sz w:val="24"/>
          <w:szCs w:val="24"/>
        </w:rPr>
        <w:t xml:space="preserve">Perkančioji organizacija numato įsigyti </w:t>
      </w:r>
      <w:r>
        <w:rPr>
          <w:rFonts w:ascii="Times New Roman" w:eastAsia="Calibri" w:hAnsi="Times New Roman" w:cs="Times New Roman"/>
          <w:sz w:val="24"/>
          <w:szCs w:val="24"/>
        </w:rPr>
        <w:t xml:space="preserve">interaktyvius </w:t>
      </w:r>
      <w:r w:rsidRPr="00884753">
        <w:rPr>
          <w:rFonts w:ascii="Times New Roman" w:eastAsia="Calibri" w:hAnsi="Times New Roman" w:cs="Times New Roman"/>
          <w:sz w:val="24"/>
          <w:szCs w:val="24"/>
        </w:rPr>
        <w:t xml:space="preserve"> ekran</w:t>
      </w:r>
      <w:r>
        <w:rPr>
          <w:rFonts w:ascii="Times New Roman" w:eastAsia="Calibri" w:hAnsi="Times New Roman" w:cs="Times New Roman"/>
          <w:sz w:val="24"/>
          <w:szCs w:val="24"/>
        </w:rPr>
        <w:t xml:space="preserve">us </w:t>
      </w:r>
      <w:r w:rsidR="00180B02">
        <w:rPr>
          <w:rFonts w:ascii="Times New Roman" w:eastAsia="Calibri" w:hAnsi="Times New Roman" w:cs="Times New Roman"/>
          <w:sz w:val="24"/>
          <w:szCs w:val="24"/>
        </w:rPr>
        <w:t xml:space="preserve">Radviliškio Vinco Kudirkos </w:t>
      </w:r>
      <w:r w:rsidR="00180B02" w:rsidRPr="00AA0722">
        <w:rPr>
          <w:rFonts w:ascii="Times New Roman" w:eastAsia="Calibri" w:hAnsi="Times New Roman" w:cs="Times New Roman"/>
          <w:sz w:val="24"/>
          <w:szCs w:val="24"/>
        </w:rPr>
        <w:t>progimnazijai</w:t>
      </w:r>
      <w:r w:rsidRPr="00AA0722">
        <w:rPr>
          <w:rFonts w:ascii="Times New Roman" w:eastAsia="Calibri" w:hAnsi="Times New Roman" w:cs="Times New Roman"/>
          <w:sz w:val="24"/>
          <w:szCs w:val="24"/>
        </w:rPr>
        <w:t xml:space="preserve"> </w:t>
      </w:r>
      <w:r w:rsidRPr="00AA0722">
        <w:rPr>
          <w:rFonts w:ascii="Times New Roman" w:hAnsi="Times New Roman" w:cs="Times New Roman"/>
          <w:sz w:val="24"/>
          <w:szCs w:val="24"/>
        </w:rPr>
        <w:t>(</w:t>
      </w:r>
      <w:r w:rsidR="00AA0722" w:rsidRPr="00AA0722">
        <w:rPr>
          <w:rFonts w:ascii="Times New Roman" w:hAnsi="Times New Roman" w:cs="Times New Roman"/>
          <w:sz w:val="24"/>
          <w:szCs w:val="24"/>
        </w:rPr>
        <w:t>12</w:t>
      </w:r>
      <w:r w:rsidRPr="00AA0722">
        <w:rPr>
          <w:rFonts w:ascii="Times New Roman" w:hAnsi="Times New Roman" w:cs="Times New Roman"/>
          <w:sz w:val="24"/>
          <w:szCs w:val="24"/>
        </w:rPr>
        <w:t xml:space="preserve"> vnt.)</w:t>
      </w:r>
      <w:r w:rsidRPr="00AA0722">
        <w:rPr>
          <w:rFonts w:ascii="Times New Roman" w:eastAsia="Calibri" w:hAnsi="Times New Roman" w:cs="Times New Roman"/>
          <w:bCs/>
          <w:sz w:val="24"/>
          <w:szCs w:val="24"/>
        </w:rPr>
        <w:t>.</w:t>
      </w:r>
      <w:r w:rsidRPr="00AA0722">
        <w:rPr>
          <w:rFonts w:ascii="Times New Roman" w:hAnsi="Times New Roman" w:cs="Times New Roman"/>
          <w:sz w:val="24"/>
          <w:szCs w:val="24"/>
        </w:rPr>
        <w:t xml:space="preserve"> </w:t>
      </w:r>
      <w:r w:rsidRPr="00884753">
        <w:rPr>
          <w:rFonts w:ascii="Times New Roman" w:hAnsi="Times New Roman" w:cs="Times New Roman"/>
          <w:sz w:val="24"/>
          <w:szCs w:val="24"/>
        </w:rPr>
        <w:t xml:space="preserve">Prekių apimtys, reikalavimai ir techninė specifikacija pateikiama pirkimo sąlygų </w:t>
      </w:r>
      <w:r w:rsidR="00D22D63" w:rsidRPr="00734328">
        <w:rPr>
          <w:rFonts w:ascii="Times New Roman" w:hAnsi="Times New Roman" w:cs="Times New Roman"/>
          <w:color w:val="000000" w:themeColor="text1"/>
          <w:sz w:val="24"/>
          <w:szCs w:val="24"/>
        </w:rPr>
        <w:t>3</w:t>
      </w:r>
      <w:r w:rsidRPr="00734328">
        <w:rPr>
          <w:rFonts w:ascii="Times New Roman" w:hAnsi="Times New Roman" w:cs="Times New Roman"/>
          <w:color w:val="000000" w:themeColor="text1"/>
          <w:sz w:val="24"/>
          <w:szCs w:val="24"/>
        </w:rPr>
        <w:t xml:space="preserve"> priede „Techninė specifikacija“.</w:t>
      </w:r>
    </w:p>
    <w:p w14:paraId="49117D58" w14:textId="0A1FCCB6" w:rsidR="005D280D" w:rsidRPr="00734328" w:rsidRDefault="0019096D" w:rsidP="0019096D">
      <w:pPr>
        <w:pStyle w:val="Betarp"/>
        <w:tabs>
          <w:tab w:val="left" w:pos="1134"/>
        </w:tabs>
        <w:ind w:firstLine="0"/>
        <w:contextualSpacing/>
        <w:rPr>
          <w:rFonts w:ascii="Times New Roman" w:hAnsi="Times New Roman" w:cs="Times New Roman"/>
          <w:color w:val="000000" w:themeColor="text1"/>
          <w:sz w:val="24"/>
          <w:szCs w:val="24"/>
        </w:rPr>
      </w:pPr>
      <w:r w:rsidRPr="00734328">
        <w:rPr>
          <w:rFonts w:ascii="Times New Roman" w:hAnsi="Times New Roman" w:cs="Times New Roman"/>
          <w:color w:val="000000" w:themeColor="text1"/>
          <w:sz w:val="24"/>
          <w:szCs w:val="24"/>
        </w:rPr>
        <w:t xml:space="preserve">             </w:t>
      </w:r>
      <w:r w:rsidR="002C41AA" w:rsidRPr="00734328">
        <w:rPr>
          <w:rFonts w:ascii="Times New Roman" w:hAnsi="Times New Roman" w:cs="Times New Roman"/>
          <w:color w:val="000000" w:themeColor="text1"/>
          <w:sz w:val="24"/>
          <w:szCs w:val="24"/>
        </w:rPr>
        <w:t>2.2.</w:t>
      </w:r>
      <w:r w:rsidR="00ED1C85" w:rsidRPr="00734328">
        <w:rPr>
          <w:rFonts w:ascii="Times New Roman" w:hAnsi="Times New Roman" w:cs="Times New Roman"/>
          <w:color w:val="000000" w:themeColor="text1"/>
          <w:sz w:val="24"/>
          <w:szCs w:val="24"/>
        </w:rPr>
        <w:t xml:space="preserve"> </w:t>
      </w:r>
      <w:r w:rsidR="00FB3C75" w:rsidRPr="00734328">
        <w:rPr>
          <w:rFonts w:ascii="Times New Roman" w:hAnsi="Times New Roman" w:cs="Times New Roman"/>
          <w:color w:val="000000" w:themeColor="text1"/>
          <w:sz w:val="24"/>
          <w:szCs w:val="24"/>
        </w:rPr>
        <w:t>Pirkimo objektas į dalis neskaidomas.</w:t>
      </w:r>
      <w:r w:rsidR="00702B7B" w:rsidRPr="00734328">
        <w:rPr>
          <w:rFonts w:ascii="Times New Roman" w:hAnsi="Times New Roman" w:cs="Times New Roman"/>
          <w:color w:val="000000" w:themeColor="text1"/>
          <w:sz w:val="24"/>
          <w:szCs w:val="24"/>
        </w:rPr>
        <w:t xml:space="preserve"> Pirkimo apimtys, reikalavimai ir techninė specifikacija apibrėžti </w:t>
      </w:r>
      <w:r w:rsidR="00C314B2" w:rsidRPr="00734328">
        <w:rPr>
          <w:rFonts w:ascii="Times New Roman" w:hAnsi="Times New Roman" w:cs="Times New Roman"/>
          <w:color w:val="000000" w:themeColor="text1"/>
          <w:sz w:val="24"/>
          <w:szCs w:val="24"/>
        </w:rPr>
        <w:t>s</w:t>
      </w:r>
      <w:r w:rsidR="000B6976" w:rsidRPr="00734328">
        <w:rPr>
          <w:rFonts w:ascii="Times New Roman" w:hAnsi="Times New Roman" w:cs="Times New Roman"/>
          <w:color w:val="000000" w:themeColor="text1"/>
          <w:sz w:val="24"/>
          <w:szCs w:val="24"/>
        </w:rPr>
        <w:t>pecialiųjų p</w:t>
      </w:r>
      <w:r w:rsidR="00702B7B" w:rsidRPr="00734328">
        <w:rPr>
          <w:rFonts w:ascii="Times New Roman" w:hAnsi="Times New Roman" w:cs="Times New Roman"/>
          <w:color w:val="000000" w:themeColor="text1"/>
          <w:sz w:val="24"/>
          <w:szCs w:val="24"/>
        </w:rPr>
        <w:t>irkimo sąlygų</w:t>
      </w:r>
      <w:r w:rsidR="00156BF0" w:rsidRPr="00734328">
        <w:rPr>
          <w:rFonts w:ascii="Times New Roman" w:hAnsi="Times New Roman" w:cs="Times New Roman"/>
          <w:color w:val="000000" w:themeColor="text1"/>
          <w:sz w:val="24"/>
          <w:szCs w:val="24"/>
        </w:rPr>
        <w:t xml:space="preserve"> 3</w:t>
      </w:r>
      <w:r w:rsidR="007A38B4" w:rsidRPr="00734328">
        <w:rPr>
          <w:rFonts w:ascii="Times New Roman" w:hAnsi="Times New Roman" w:cs="Times New Roman"/>
          <w:color w:val="000000" w:themeColor="text1"/>
          <w:sz w:val="24"/>
          <w:szCs w:val="24"/>
        </w:rPr>
        <w:t xml:space="preserve"> </w:t>
      </w:r>
      <w:r w:rsidR="00702B7B" w:rsidRPr="00734328">
        <w:rPr>
          <w:rFonts w:ascii="Times New Roman" w:hAnsi="Times New Roman" w:cs="Times New Roman"/>
          <w:color w:val="000000" w:themeColor="text1"/>
          <w:sz w:val="24"/>
          <w:szCs w:val="24"/>
        </w:rPr>
        <w:t>pried</w:t>
      </w:r>
      <w:r w:rsidR="00140B18" w:rsidRPr="00734328">
        <w:rPr>
          <w:rFonts w:ascii="Times New Roman" w:hAnsi="Times New Roman" w:cs="Times New Roman"/>
          <w:color w:val="000000" w:themeColor="text1"/>
          <w:sz w:val="24"/>
          <w:szCs w:val="24"/>
        </w:rPr>
        <w:t>e</w:t>
      </w:r>
      <w:r w:rsidR="00702B7B" w:rsidRPr="00734328">
        <w:rPr>
          <w:rFonts w:ascii="Times New Roman" w:hAnsi="Times New Roman" w:cs="Times New Roman"/>
          <w:color w:val="000000" w:themeColor="text1"/>
          <w:sz w:val="24"/>
          <w:szCs w:val="24"/>
        </w:rPr>
        <w:t>.</w:t>
      </w:r>
    </w:p>
    <w:p w14:paraId="654DE574" w14:textId="77777777" w:rsidR="00DF4AAC" w:rsidRDefault="003943EC" w:rsidP="0019096D">
      <w:pPr>
        <w:pStyle w:val="Sraopastraipa"/>
        <w:spacing w:line="240" w:lineRule="auto"/>
        <w:ind w:left="397" w:firstLine="397"/>
        <w:rPr>
          <w:rFonts w:ascii="Times New Roman" w:hAnsi="Times New Roman" w:cs="Times New Roman"/>
          <w:sz w:val="24"/>
          <w:szCs w:val="24"/>
        </w:rPr>
      </w:pPr>
      <w:r w:rsidRPr="00734328">
        <w:rPr>
          <w:rFonts w:ascii="Times New Roman" w:hAnsi="Times New Roman" w:cs="Times New Roman"/>
          <w:color w:val="000000" w:themeColor="text1"/>
          <w:sz w:val="24"/>
          <w:szCs w:val="24"/>
        </w:rPr>
        <w:t>2.</w:t>
      </w:r>
      <w:r w:rsidR="001F568A" w:rsidRPr="00734328">
        <w:rPr>
          <w:rFonts w:ascii="Times New Roman" w:hAnsi="Times New Roman" w:cs="Times New Roman"/>
          <w:color w:val="000000" w:themeColor="text1"/>
          <w:sz w:val="24"/>
          <w:szCs w:val="24"/>
        </w:rPr>
        <w:t>3</w:t>
      </w:r>
      <w:r w:rsidRPr="00734328">
        <w:rPr>
          <w:rFonts w:ascii="Times New Roman" w:hAnsi="Times New Roman" w:cs="Times New Roman"/>
          <w:color w:val="000000" w:themeColor="text1"/>
          <w:sz w:val="24"/>
          <w:szCs w:val="24"/>
        </w:rPr>
        <w:t xml:space="preserve">. Jeigu apibūdinant pirkimo objektą techninėje </w:t>
      </w:r>
      <w:r w:rsidRPr="00A92E56">
        <w:rPr>
          <w:rFonts w:ascii="Times New Roman" w:hAnsi="Times New Roman" w:cs="Times New Roman"/>
          <w:sz w:val="24"/>
          <w:szCs w:val="24"/>
        </w:rPr>
        <w:t>specifikacijoje nurodyta</w:t>
      </w:r>
      <w:r w:rsidR="00774A95">
        <w:rPr>
          <w:rFonts w:ascii="Times New Roman" w:hAnsi="Times New Roman" w:cs="Times New Roman"/>
          <w:sz w:val="24"/>
          <w:szCs w:val="24"/>
        </w:rPr>
        <w:t>s konkretus modelis</w:t>
      </w:r>
    </w:p>
    <w:p w14:paraId="2B9FCCA2" w14:textId="78686FF9" w:rsidR="003943EC" w:rsidRPr="00DF4AAC" w:rsidRDefault="003943EC" w:rsidP="00DF4AAC">
      <w:pPr>
        <w:spacing w:line="240" w:lineRule="auto"/>
        <w:ind w:firstLine="0"/>
        <w:rPr>
          <w:rFonts w:ascii="Times New Roman" w:hAnsi="Times New Roman" w:cs="Times New Roman"/>
          <w:sz w:val="24"/>
          <w:szCs w:val="24"/>
        </w:rPr>
      </w:pPr>
      <w:r w:rsidRPr="00DF4AAC">
        <w:rPr>
          <w:rFonts w:ascii="Times New Roman" w:hAnsi="Times New Roman" w:cs="Times New Roman"/>
          <w:sz w:val="24"/>
          <w:szCs w:val="24"/>
        </w:rPr>
        <w:t xml:space="preserve">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19096D">
      <w:pPr>
        <w:pStyle w:val="Sraopastraipa"/>
        <w:spacing w:line="240" w:lineRule="auto"/>
        <w:ind w:left="0" w:firstLine="709"/>
        <w:rPr>
          <w:rFonts w:ascii="Times New Roman" w:hAnsi="Times New Roman" w:cs="Times New Roman"/>
          <w:sz w:val="24"/>
          <w:szCs w:val="24"/>
        </w:rPr>
      </w:pPr>
      <w:r w:rsidRPr="00A92E56">
        <w:rPr>
          <w:rFonts w:ascii="Times New Roman" w:hAnsi="Times New Roman" w:cs="Times New Roman"/>
          <w:sz w:val="24"/>
          <w:szCs w:val="24"/>
        </w:rPr>
        <w:t>2.</w:t>
      </w:r>
      <w:r w:rsidR="001F568A" w:rsidRPr="00A92E56">
        <w:rPr>
          <w:rFonts w:ascii="Times New Roman" w:hAnsi="Times New Roman" w:cs="Times New Roman"/>
          <w:sz w:val="24"/>
          <w:szCs w:val="24"/>
        </w:rPr>
        <w:t>4</w:t>
      </w:r>
      <w:r w:rsidRPr="00A92E56">
        <w:rPr>
          <w:rFonts w:ascii="Times New Roman" w:hAnsi="Times New Roman" w:cs="Times New Roman"/>
          <w:sz w:val="24"/>
          <w:szCs w:val="24"/>
        </w:rPr>
        <w:t xml:space="preserve">. Jeigu apibūdinant pirkimo objektą techninėje specifikacijoje nurodytas standartas, </w:t>
      </w:r>
      <w:r w:rsidRPr="00A92E5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92E56">
        <w:rPr>
          <w:rFonts w:ascii="Times New Roman" w:hAnsi="Times New Roman" w:cs="Times New Roman"/>
          <w:sz w:val="24"/>
          <w:szCs w:val="24"/>
        </w:rPr>
        <w:t xml:space="preserve">turi būti laikoma, kad kiekviena tokia nuoroda yra pateikta su žodžiais „arba lygiavertis“. </w:t>
      </w:r>
    </w:p>
    <w:p w14:paraId="6E4B4C27" w14:textId="77777777" w:rsidR="00140B18" w:rsidRPr="00A92E56" w:rsidRDefault="00140B18" w:rsidP="00140B18">
      <w:pPr>
        <w:pStyle w:val="Sraopastraipa"/>
        <w:spacing w:line="240" w:lineRule="auto"/>
        <w:ind w:left="0" w:firstLine="709"/>
        <w:rPr>
          <w:rFonts w:ascii="Times New Roman" w:hAnsi="Times New Roman" w:cs="Times New Roman"/>
          <w:sz w:val="24"/>
          <w:szCs w:val="24"/>
        </w:rPr>
      </w:pPr>
    </w:p>
    <w:p w14:paraId="0CEA2D40" w14:textId="7FD38B57" w:rsidR="00FB3C75" w:rsidRPr="00817AB9" w:rsidRDefault="00BF3638" w:rsidP="003A4003">
      <w:pPr>
        <w:pStyle w:val="Antrat1"/>
        <w:numPr>
          <w:ilvl w:val="0"/>
          <w:numId w:val="7"/>
        </w:numPr>
        <w:spacing w:before="0" w:after="0"/>
        <w:ind w:left="0" w:firstLine="426"/>
        <w:rPr>
          <w:rFonts w:asciiTheme="minorHAnsi" w:hAnsiTheme="minorHAnsi" w:cstheme="minorHAnsi"/>
          <w:color w:val="auto"/>
        </w:rPr>
      </w:pPr>
      <w:bookmarkStart w:id="12" w:name="_Toc137194949"/>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5066634" w14:textId="77777777" w:rsidR="00207194" w:rsidRDefault="005D280D" w:rsidP="00207194">
      <w:pPr>
        <w:pStyle w:val="Sraopastraipa"/>
        <w:numPr>
          <w:ilvl w:val="1"/>
          <w:numId w:val="7"/>
        </w:numPr>
        <w:spacing w:line="240" w:lineRule="auto"/>
        <w:ind w:firstLine="65"/>
        <w:rPr>
          <w:rFonts w:ascii="Times New Roman" w:hAnsi="Times New Roman" w:cs="Times New Roman"/>
          <w:sz w:val="24"/>
          <w:szCs w:val="24"/>
        </w:rPr>
      </w:pPr>
      <w:r w:rsidRPr="00207194">
        <w:rPr>
          <w:rFonts w:ascii="Times New Roman" w:hAnsi="Times New Roman" w:cs="Times New Roman"/>
          <w:sz w:val="24"/>
          <w:szCs w:val="24"/>
        </w:rPr>
        <w:t>Reikalavimai dėl tiekėjo ir</w:t>
      </w:r>
      <w:r w:rsidR="00F17EDA" w:rsidRPr="00207194">
        <w:rPr>
          <w:rFonts w:ascii="Times New Roman" w:hAnsi="Times New Roman" w:cs="Times New Roman"/>
          <w:sz w:val="24"/>
          <w:szCs w:val="24"/>
        </w:rPr>
        <w:t xml:space="preserve"> </w:t>
      </w:r>
      <w:r w:rsidRPr="00207194">
        <w:rPr>
          <w:rFonts w:ascii="Times New Roman" w:hAnsi="Times New Roman" w:cs="Times New Roman"/>
          <w:sz w:val="24"/>
          <w:szCs w:val="24"/>
        </w:rPr>
        <w:t>subtiekėjų</w:t>
      </w:r>
      <w:r w:rsidR="00DF6485" w:rsidRPr="00207194">
        <w:rPr>
          <w:rFonts w:ascii="Times New Roman" w:hAnsi="Times New Roman" w:cs="Times New Roman"/>
          <w:sz w:val="24"/>
          <w:szCs w:val="24"/>
        </w:rPr>
        <w:t xml:space="preserve"> (jeigu taikoma)</w:t>
      </w:r>
      <w:r w:rsidR="00A857C4" w:rsidRPr="00207194">
        <w:rPr>
          <w:rFonts w:ascii="Times New Roman" w:hAnsi="Times New Roman" w:cs="Times New Roman"/>
          <w:sz w:val="24"/>
          <w:szCs w:val="24"/>
        </w:rPr>
        <w:t xml:space="preserve">, ūkio subjektų, kurių pajėgumais </w:t>
      </w:r>
      <w:r w:rsidR="00207194">
        <w:rPr>
          <w:rFonts w:ascii="Times New Roman" w:hAnsi="Times New Roman" w:cs="Times New Roman"/>
          <w:sz w:val="24"/>
          <w:szCs w:val="24"/>
        </w:rPr>
        <w:t>tiekėjas</w:t>
      </w:r>
    </w:p>
    <w:p w14:paraId="45AEA3CA" w14:textId="3A498365" w:rsidR="00140B18" w:rsidRPr="00207194" w:rsidRDefault="00CF1B69" w:rsidP="00207194">
      <w:pPr>
        <w:spacing w:line="240" w:lineRule="auto"/>
        <w:ind w:firstLine="0"/>
        <w:rPr>
          <w:rFonts w:ascii="Times New Roman" w:hAnsi="Times New Roman" w:cs="Times New Roman"/>
          <w:sz w:val="24"/>
          <w:szCs w:val="24"/>
        </w:rPr>
      </w:pPr>
      <w:r w:rsidRPr="00207194">
        <w:rPr>
          <w:rFonts w:ascii="Times New Roman" w:hAnsi="Times New Roman" w:cs="Times New Roman"/>
          <w:sz w:val="24"/>
          <w:szCs w:val="24"/>
        </w:rPr>
        <w:t>remiasi,</w:t>
      </w:r>
      <w:r w:rsidR="00FB4B5E" w:rsidRPr="00207194">
        <w:rPr>
          <w:rFonts w:ascii="Times New Roman" w:hAnsi="Times New Roman" w:cs="Times New Roman"/>
          <w:sz w:val="24"/>
          <w:szCs w:val="24"/>
        </w:rPr>
        <w:t xml:space="preserve"> </w:t>
      </w:r>
      <w:r w:rsidR="005D280D" w:rsidRPr="00207194">
        <w:rPr>
          <w:rFonts w:ascii="Times New Roman" w:hAnsi="Times New Roman" w:cs="Times New Roman"/>
          <w:sz w:val="24"/>
          <w:szCs w:val="24"/>
        </w:rPr>
        <w:t>pašalinimo pagrindų nebuvimo</w:t>
      </w:r>
      <w:r w:rsidR="004A415C" w:rsidRPr="00207194">
        <w:rPr>
          <w:rFonts w:ascii="Times New Roman" w:hAnsi="Times New Roman" w:cs="Times New Roman"/>
          <w:sz w:val="24"/>
          <w:szCs w:val="24"/>
        </w:rPr>
        <w:t xml:space="preserve"> </w:t>
      </w:r>
      <w:r w:rsidR="005D280D" w:rsidRPr="00207194">
        <w:rPr>
          <w:rFonts w:ascii="Times New Roman" w:hAnsi="Times New Roman" w:cs="Times New Roman"/>
          <w:sz w:val="24"/>
          <w:szCs w:val="24"/>
        </w:rPr>
        <w:t xml:space="preserve">bei jų nebuvimą patvirtinantys dokumentai nurodyti </w:t>
      </w:r>
      <w:r w:rsidRPr="00207194">
        <w:rPr>
          <w:rFonts w:ascii="Times New Roman" w:hAnsi="Times New Roman" w:cs="Times New Roman"/>
          <w:sz w:val="24"/>
          <w:szCs w:val="24"/>
        </w:rPr>
        <w:t>s</w:t>
      </w:r>
      <w:r w:rsidR="0035091B" w:rsidRPr="00207194">
        <w:rPr>
          <w:rFonts w:ascii="Times New Roman" w:hAnsi="Times New Roman" w:cs="Times New Roman"/>
          <w:sz w:val="24"/>
          <w:szCs w:val="24"/>
        </w:rPr>
        <w:t>pecialiųjų p</w:t>
      </w:r>
      <w:r w:rsidR="005D280D" w:rsidRPr="00207194">
        <w:rPr>
          <w:rFonts w:ascii="Times New Roman" w:hAnsi="Times New Roman" w:cs="Times New Roman"/>
          <w:sz w:val="24"/>
          <w:szCs w:val="24"/>
        </w:rPr>
        <w:t xml:space="preserve">irkimo sąlygų </w:t>
      </w:r>
      <w:r w:rsidR="00140B18" w:rsidRPr="00207194">
        <w:rPr>
          <w:rFonts w:ascii="Times New Roman" w:hAnsi="Times New Roman" w:cs="Times New Roman"/>
          <w:sz w:val="24"/>
          <w:szCs w:val="24"/>
        </w:rPr>
        <w:t>1</w:t>
      </w:r>
      <w:r w:rsidR="005D280D" w:rsidRPr="00207194">
        <w:rPr>
          <w:rFonts w:ascii="Times New Roman" w:hAnsi="Times New Roman" w:cs="Times New Roman"/>
          <w:color w:val="00B050"/>
          <w:sz w:val="24"/>
          <w:szCs w:val="24"/>
        </w:rPr>
        <w:t xml:space="preserve"> </w:t>
      </w:r>
      <w:r w:rsidR="005D280D" w:rsidRPr="00207194">
        <w:rPr>
          <w:rFonts w:ascii="Times New Roman" w:hAnsi="Times New Roman" w:cs="Times New Roman"/>
          <w:sz w:val="24"/>
          <w:szCs w:val="24"/>
        </w:rPr>
        <w:t xml:space="preserve">priede. </w:t>
      </w:r>
    </w:p>
    <w:p w14:paraId="31429508" w14:textId="77777777" w:rsidR="00207194" w:rsidRDefault="00156BF0" w:rsidP="00207194">
      <w:pPr>
        <w:pStyle w:val="Sraopastraipa"/>
        <w:numPr>
          <w:ilvl w:val="1"/>
          <w:numId w:val="7"/>
        </w:numPr>
        <w:spacing w:line="240" w:lineRule="auto"/>
        <w:ind w:firstLine="65"/>
        <w:rPr>
          <w:rFonts w:ascii="Times New Roman" w:hAnsi="Times New Roman" w:cs="Times New Roman"/>
          <w:color w:val="000000" w:themeColor="text1"/>
          <w:sz w:val="24"/>
          <w:szCs w:val="24"/>
        </w:rPr>
      </w:pPr>
      <w:r w:rsidRPr="00207194">
        <w:rPr>
          <w:rFonts w:ascii="Times New Roman" w:hAnsi="Times New Roman" w:cs="Times New Roman"/>
          <w:sz w:val="24"/>
          <w:szCs w:val="24"/>
        </w:rPr>
        <w:t xml:space="preserve">Tiekėjams </w:t>
      </w:r>
      <w:r w:rsidR="00884753" w:rsidRPr="00207194">
        <w:rPr>
          <w:rFonts w:ascii="Times New Roman" w:hAnsi="Times New Roman" w:cs="Times New Roman"/>
          <w:sz w:val="24"/>
          <w:szCs w:val="24"/>
        </w:rPr>
        <w:t>ne</w:t>
      </w:r>
      <w:r w:rsidRPr="00207194">
        <w:rPr>
          <w:rFonts w:ascii="Times New Roman" w:hAnsi="Times New Roman" w:cs="Times New Roman"/>
          <w:sz w:val="24"/>
          <w:szCs w:val="24"/>
        </w:rPr>
        <w:t xml:space="preserve">nustatomi kvalifikacijos reikalavimai. </w:t>
      </w:r>
      <w:r w:rsidR="00193954" w:rsidRPr="00207194">
        <w:rPr>
          <w:rFonts w:ascii="Times New Roman" w:hAnsi="Times New Roman" w:cs="Times New Roman"/>
          <w:color w:val="000000" w:themeColor="text1"/>
          <w:sz w:val="24"/>
          <w:szCs w:val="24"/>
        </w:rPr>
        <w:t xml:space="preserve">Tiekėjams </w:t>
      </w:r>
      <w:r w:rsidR="007A38B4" w:rsidRPr="00207194">
        <w:rPr>
          <w:rFonts w:ascii="Times New Roman" w:hAnsi="Times New Roman" w:cs="Times New Roman"/>
          <w:color w:val="000000" w:themeColor="text1"/>
          <w:sz w:val="24"/>
          <w:szCs w:val="24"/>
        </w:rPr>
        <w:t>ne</w:t>
      </w:r>
      <w:r w:rsidRPr="00207194">
        <w:rPr>
          <w:rFonts w:ascii="Times New Roman" w:hAnsi="Times New Roman" w:cs="Times New Roman"/>
          <w:color w:val="000000" w:themeColor="text1"/>
          <w:sz w:val="24"/>
          <w:szCs w:val="24"/>
        </w:rPr>
        <w:t xml:space="preserve">nustatomi </w:t>
      </w:r>
      <w:r w:rsidR="007A38B4" w:rsidRPr="00207194">
        <w:rPr>
          <w:rFonts w:ascii="Times New Roman" w:hAnsi="Times New Roman" w:cs="Times New Roman"/>
          <w:color w:val="000000" w:themeColor="text1"/>
          <w:sz w:val="24"/>
          <w:szCs w:val="24"/>
        </w:rPr>
        <w:t>reikalavimai dėl</w:t>
      </w:r>
      <w:r w:rsidR="00734328" w:rsidRPr="00207194">
        <w:rPr>
          <w:rFonts w:ascii="Times New Roman" w:hAnsi="Times New Roman" w:cs="Times New Roman"/>
          <w:color w:val="000000" w:themeColor="text1"/>
          <w:sz w:val="24"/>
          <w:szCs w:val="24"/>
        </w:rPr>
        <w:t xml:space="preserve"> </w:t>
      </w:r>
    </w:p>
    <w:p w14:paraId="2D792260" w14:textId="60F4AB33" w:rsidR="00156BF0" w:rsidRPr="00207194" w:rsidRDefault="00156BF0" w:rsidP="00207194">
      <w:pPr>
        <w:spacing w:line="240" w:lineRule="auto"/>
        <w:ind w:firstLine="0"/>
        <w:rPr>
          <w:rFonts w:ascii="Times New Roman" w:hAnsi="Times New Roman" w:cs="Times New Roman"/>
          <w:color w:val="000000" w:themeColor="text1"/>
          <w:sz w:val="24"/>
          <w:szCs w:val="24"/>
        </w:rPr>
      </w:pPr>
      <w:r w:rsidRPr="00207194">
        <w:rPr>
          <w:rFonts w:ascii="Times New Roman" w:hAnsi="Times New Roman" w:cs="Times New Roman"/>
          <w:sz w:val="24"/>
          <w:szCs w:val="24"/>
        </w:rPr>
        <w:t>kokybės vadybos sistemos ir (arba) aplinkos apsaugos vadybos sistemos standartų laikymosi. Tiekėjas, teikdamas pasiūlymą, įsipareigoja, kad sutartį vykdys tik teisę verstis atitinkama veikla turintys asmenys.</w:t>
      </w:r>
    </w:p>
    <w:p w14:paraId="357A2BB3" w14:textId="1E4366E9" w:rsidR="007A38B4" w:rsidRPr="00207194" w:rsidRDefault="0008617B" w:rsidP="00207194">
      <w:pPr>
        <w:pStyle w:val="Sraopastraipa"/>
        <w:numPr>
          <w:ilvl w:val="1"/>
          <w:numId w:val="7"/>
        </w:numPr>
        <w:spacing w:line="240" w:lineRule="auto"/>
        <w:ind w:firstLine="65"/>
        <w:rPr>
          <w:rFonts w:ascii="Times New Roman" w:eastAsia="Arial" w:hAnsi="Times New Roman" w:cs="Times New Roman"/>
          <w:sz w:val="24"/>
          <w:szCs w:val="24"/>
        </w:rPr>
      </w:pPr>
      <w:r w:rsidRPr="00207194">
        <w:rPr>
          <w:rFonts w:ascii="Times New Roman" w:eastAsia="Arial" w:hAnsi="Times New Roman" w:cs="Times New Roman"/>
          <w:sz w:val="24"/>
          <w:szCs w:val="24"/>
        </w:rPr>
        <w:t xml:space="preserve">Tiekėjas teikdamas pasiūlymą </w:t>
      </w:r>
      <w:r w:rsidR="002C50AE" w:rsidRPr="00207194">
        <w:rPr>
          <w:rFonts w:ascii="Times New Roman" w:eastAsia="Arial" w:hAnsi="Times New Roman" w:cs="Times New Roman"/>
          <w:sz w:val="24"/>
          <w:szCs w:val="24"/>
        </w:rPr>
        <w:t xml:space="preserve">neturi </w:t>
      </w:r>
      <w:r w:rsidRPr="00207194">
        <w:rPr>
          <w:rFonts w:ascii="Times New Roman" w:eastAsia="Arial" w:hAnsi="Times New Roman" w:cs="Times New Roman"/>
          <w:sz w:val="24"/>
          <w:szCs w:val="24"/>
        </w:rPr>
        <w:t xml:space="preserve">pateikti </w:t>
      </w:r>
      <w:r w:rsidR="002C50AE" w:rsidRPr="00207194">
        <w:rPr>
          <w:rFonts w:ascii="Times New Roman" w:eastAsia="Arial" w:hAnsi="Times New Roman" w:cs="Times New Roman"/>
          <w:sz w:val="24"/>
          <w:szCs w:val="24"/>
        </w:rPr>
        <w:t xml:space="preserve">nei EBVPD nei </w:t>
      </w:r>
      <w:r w:rsidRPr="00207194">
        <w:rPr>
          <w:rFonts w:ascii="Times New Roman" w:eastAsia="Arial" w:hAnsi="Times New Roman" w:cs="Times New Roman"/>
          <w:sz w:val="24"/>
          <w:szCs w:val="24"/>
        </w:rPr>
        <w:t>laisvos formos deklaracij</w:t>
      </w:r>
      <w:r w:rsidR="002C50AE" w:rsidRPr="00207194">
        <w:rPr>
          <w:rFonts w:ascii="Times New Roman" w:eastAsia="Arial" w:hAnsi="Times New Roman" w:cs="Times New Roman"/>
          <w:sz w:val="24"/>
          <w:szCs w:val="24"/>
        </w:rPr>
        <w:t>os</w:t>
      </w:r>
      <w:r w:rsidRPr="00207194">
        <w:rPr>
          <w:rFonts w:ascii="Times New Roman" w:eastAsia="Arial" w:hAnsi="Times New Roman" w:cs="Times New Roman"/>
          <w:sz w:val="24"/>
          <w:szCs w:val="24"/>
        </w:rPr>
        <w:t xml:space="preserve"> dėl </w:t>
      </w:r>
    </w:p>
    <w:p w14:paraId="52D80500" w14:textId="2AEB41AD" w:rsidR="00894FEF" w:rsidRPr="00207194" w:rsidRDefault="0008617B" w:rsidP="00207194">
      <w:pPr>
        <w:spacing w:line="240" w:lineRule="auto"/>
        <w:ind w:firstLine="65"/>
        <w:rPr>
          <w:rFonts w:ascii="Times New Roman" w:eastAsia="Arial" w:hAnsi="Times New Roman" w:cs="Times New Roman"/>
          <w:sz w:val="24"/>
          <w:szCs w:val="24"/>
        </w:rPr>
      </w:pPr>
      <w:r w:rsidRPr="00207194">
        <w:rPr>
          <w:rFonts w:ascii="Times New Roman" w:eastAsia="Arial" w:hAnsi="Times New Roman" w:cs="Times New Roman"/>
          <w:sz w:val="24"/>
          <w:szCs w:val="24"/>
        </w:rPr>
        <w:t xml:space="preserve">atitikties reikalavimams. </w:t>
      </w:r>
    </w:p>
    <w:p w14:paraId="4708BB8E" w14:textId="77777777" w:rsidR="00133FF0" w:rsidRPr="00140B18" w:rsidRDefault="00133FF0" w:rsidP="00207194">
      <w:pPr>
        <w:spacing w:line="240" w:lineRule="auto"/>
        <w:ind w:firstLine="65"/>
        <w:rPr>
          <w:rFonts w:ascii="Times New Roman" w:eastAsia="Arial" w:hAnsi="Times New Roman" w:cs="Times New Roman"/>
          <w:sz w:val="24"/>
          <w:szCs w:val="24"/>
        </w:rPr>
      </w:pPr>
    </w:p>
    <w:p w14:paraId="69360CD7" w14:textId="479D8B0E" w:rsidR="00894FEF" w:rsidRPr="00817AB9" w:rsidRDefault="00817AB9" w:rsidP="00156BF0">
      <w:pPr>
        <w:pStyle w:val="Antrat1"/>
        <w:numPr>
          <w:ilvl w:val="0"/>
          <w:numId w:val="7"/>
        </w:numPr>
        <w:spacing w:before="0" w:after="0"/>
        <w:rPr>
          <w:rFonts w:asciiTheme="minorHAnsi" w:hAnsiTheme="minorHAnsi" w:cstheme="minorHAnsi"/>
          <w:color w:val="auto"/>
        </w:rPr>
      </w:pPr>
      <w:bookmarkStart w:id="13"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2526899B" w14:textId="6779154F" w:rsidR="00133FF0" w:rsidRDefault="00133FF0" w:rsidP="00156BF0">
      <w:pPr>
        <w:pStyle w:val="Sraopastraipa"/>
        <w:numPr>
          <w:ilvl w:val="1"/>
          <w:numId w:val="7"/>
        </w:numPr>
        <w:spacing w:line="240" w:lineRule="auto"/>
        <w:ind w:left="0" w:firstLine="709"/>
        <w:rPr>
          <w:rFonts w:ascii="Times New Roman" w:hAnsi="Times New Roman" w:cs="Times New Roman"/>
          <w:iCs/>
          <w:sz w:val="24"/>
          <w:szCs w:val="24"/>
        </w:rPr>
      </w:pPr>
      <w:bookmarkStart w:id="14" w:name="_Hlk145411054"/>
      <w:r w:rsidRPr="00133FF0">
        <w:rPr>
          <w:rFonts w:ascii="Times New Roman" w:hAnsi="Times New Roman" w:cs="Times New Roman"/>
          <w:iCs/>
          <w:sz w:val="24"/>
          <w:szCs w:val="24"/>
        </w:rPr>
        <w:t>Perkančioji organizacija šiame pirkime netaikys reikalavimų, susijusių su nacionaliniu saugumu.</w:t>
      </w:r>
    </w:p>
    <w:p w14:paraId="7776D559" w14:textId="77777777" w:rsidR="00133FF0" w:rsidRPr="00133FF0" w:rsidRDefault="00133FF0" w:rsidP="00133FF0">
      <w:pPr>
        <w:pStyle w:val="Sraopastraipa"/>
        <w:spacing w:line="240" w:lineRule="auto"/>
        <w:ind w:left="709" w:firstLine="0"/>
        <w:rPr>
          <w:rFonts w:ascii="Times New Roman" w:hAnsi="Times New Roman" w:cs="Times New Roman"/>
          <w:iCs/>
          <w:sz w:val="24"/>
          <w:szCs w:val="24"/>
        </w:rPr>
      </w:pPr>
    </w:p>
    <w:p w14:paraId="490591E3" w14:textId="4440F86E" w:rsidR="006D3202" w:rsidRPr="001B1CD4" w:rsidRDefault="003630A0" w:rsidP="00156BF0">
      <w:pPr>
        <w:pStyle w:val="Antrat1"/>
        <w:numPr>
          <w:ilvl w:val="0"/>
          <w:numId w:val="7"/>
        </w:numPr>
        <w:spacing w:before="0" w:after="0"/>
        <w:rPr>
          <w:rFonts w:asciiTheme="minorHAnsi" w:hAnsiTheme="minorHAnsi" w:cstheme="minorHAnsi"/>
          <w:color w:val="auto"/>
        </w:rPr>
      </w:pPr>
      <w:bookmarkStart w:id="15" w:name="_Toc137194951"/>
      <w:bookmarkEnd w:id="14"/>
      <w:r w:rsidRPr="001B1CD4">
        <w:rPr>
          <w:rFonts w:asciiTheme="minorHAnsi" w:hAnsiTheme="minorHAnsi" w:cstheme="minorHAnsi"/>
          <w:color w:val="auto"/>
        </w:rPr>
        <w:t>Specialieji reikalavimai pasiūlymų rengimui ir pateikimui</w:t>
      </w:r>
      <w:bookmarkEnd w:id="8"/>
      <w:bookmarkEnd w:id="7"/>
      <w:bookmarkEnd w:id="6"/>
      <w:bookmarkEnd w:id="15"/>
    </w:p>
    <w:p w14:paraId="5971D0C7" w14:textId="77777777" w:rsidR="00E861F5" w:rsidRPr="00257685" w:rsidRDefault="00E861F5" w:rsidP="00257685">
      <w:pPr>
        <w:ind w:firstLine="0"/>
        <w:rPr>
          <w:rFonts w:ascii="Arial" w:hAnsi="Arial" w:cs="Arial"/>
          <w:b/>
          <w:bCs/>
        </w:rPr>
      </w:pPr>
    </w:p>
    <w:p w14:paraId="742665B8" w14:textId="77777777" w:rsidR="00414410" w:rsidRDefault="000010DA" w:rsidP="00EA18A8">
      <w:pPr>
        <w:pStyle w:val="Sraopastraipa"/>
        <w:ind w:left="0" w:firstLine="709"/>
        <w:rPr>
          <w:rFonts w:ascii="Times New Roman" w:hAnsi="Times New Roman" w:cs="Times New Roman"/>
          <w:b/>
          <w:bCs/>
          <w:sz w:val="24"/>
          <w:szCs w:val="24"/>
        </w:rPr>
      </w:pPr>
      <w:r w:rsidRPr="002A06E3">
        <w:rPr>
          <w:rFonts w:ascii="Times New Roman" w:hAnsi="Times New Roman" w:cs="Times New Roman"/>
          <w:sz w:val="24"/>
          <w:szCs w:val="24"/>
        </w:rPr>
        <w:t>5</w:t>
      </w:r>
      <w:r w:rsidR="00CC654F" w:rsidRPr="002A06E3">
        <w:rPr>
          <w:rFonts w:ascii="Times New Roman" w:hAnsi="Times New Roman" w:cs="Times New Roman"/>
          <w:sz w:val="24"/>
          <w:szCs w:val="24"/>
        </w:rPr>
        <w:t>.</w:t>
      </w:r>
      <w:r w:rsidR="00BD2E81" w:rsidRPr="002A06E3">
        <w:rPr>
          <w:rFonts w:ascii="Times New Roman" w:hAnsi="Times New Roman" w:cs="Times New Roman"/>
          <w:sz w:val="24"/>
          <w:szCs w:val="24"/>
        </w:rPr>
        <w:t>1</w:t>
      </w:r>
      <w:r w:rsidR="00CC654F" w:rsidRPr="002A06E3">
        <w:rPr>
          <w:rFonts w:ascii="Times New Roman" w:hAnsi="Times New Roman" w:cs="Times New Roman"/>
          <w:sz w:val="24"/>
          <w:szCs w:val="24"/>
        </w:rPr>
        <w:t>.</w:t>
      </w:r>
      <w:r w:rsidR="00291C92" w:rsidRPr="002A06E3">
        <w:rPr>
          <w:rFonts w:ascii="Times New Roman" w:hAnsi="Times New Roman" w:cs="Times New Roman"/>
          <w:sz w:val="24"/>
          <w:szCs w:val="24"/>
        </w:rPr>
        <w:t xml:space="preserve"> </w:t>
      </w:r>
      <w:r w:rsidR="00D41416" w:rsidRPr="002A06E3">
        <w:rPr>
          <w:rFonts w:ascii="Times New Roman" w:hAnsi="Times New Roman" w:cs="Times New Roman"/>
          <w:b/>
          <w:bCs/>
          <w:sz w:val="24"/>
          <w:szCs w:val="24"/>
        </w:rPr>
        <w:t xml:space="preserve">CVP IS pasiūlymo lango </w:t>
      </w:r>
      <w:r w:rsidR="00F16BEB" w:rsidRPr="002A06E3">
        <w:rPr>
          <w:rFonts w:ascii="Times New Roman" w:hAnsi="Times New Roman" w:cs="Times New Roman"/>
          <w:b/>
          <w:bCs/>
          <w:sz w:val="24"/>
          <w:szCs w:val="24"/>
        </w:rPr>
        <w:t xml:space="preserve">eilutėje </w:t>
      </w:r>
      <w:r w:rsidR="008D277C" w:rsidRPr="002A06E3">
        <w:rPr>
          <w:rFonts w:ascii="Times New Roman" w:hAnsi="Times New Roman" w:cs="Times New Roman"/>
          <w:b/>
          <w:bCs/>
          <w:sz w:val="24"/>
          <w:szCs w:val="24"/>
        </w:rPr>
        <w:t>„Prisegti dokument</w:t>
      </w:r>
      <w:r w:rsidR="00B7716A" w:rsidRPr="002A06E3">
        <w:rPr>
          <w:rFonts w:ascii="Times New Roman" w:hAnsi="Times New Roman" w:cs="Times New Roman"/>
          <w:b/>
          <w:bCs/>
          <w:sz w:val="24"/>
          <w:szCs w:val="24"/>
        </w:rPr>
        <w:t>us</w:t>
      </w:r>
      <w:r w:rsidR="008D277C" w:rsidRPr="002A06E3">
        <w:rPr>
          <w:rFonts w:ascii="Times New Roman" w:hAnsi="Times New Roman" w:cs="Times New Roman"/>
          <w:b/>
          <w:bCs/>
          <w:sz w:val="24"/>
          <w:szCs w:val="24"/>
        </w:rPr>
        <w:t>“ pateikiama</w:t>
      </w:r>
      <w:r w:rsidR="005964CC" w:rsidRPr="002A06E3">
        <w:rPr>
          <w:rFonts w:ascii="Times New Roman" w:hAnsi="Times New Roman" w:cs="Times New Roman"/>
          <w:b/>
          <w:bCs/>
          <w:sz w:val="24"/>
          <w:szCs w:val="24"/>
        </w:rPr>
        <w:t>s</w:t>
      </w:r>
      <w:r w:rsidR="00414410">
        <w:rPr>
          <w:rFonts w:ascii="Times New Roman" w:hAnsi="Times New Roman" w:cs="Times New Roman"/>
          <w:b/>
          <w:bCs/>
          <w:sz w:val="24"/>
          <w:szCs w:val="24"/>
        </w:rPr>
        <w:t>:</w:t>
      </w:r>
    </w:p>
    <w:p w14:paraId="477704F7" w14:textId="2B3F933A" w:rsidR="006B36CC" w:rsidRPr="006B36CC" w:rsidRDefault="00414410" w:rsidP="006B36CC">
      <w:pPr>
        <w:rPr>
          <w:rFonts w:ascii="Times New Roman" w:hAnsi="Times New Roman" w:cs="Times New Roman"/>
          <w:sz w:val="24"/>
          <w:szCs w:val="24"/>
        </w:rPr>
      </w:pPr>
      <w:r w:rsidRPr="006B36CC">
        <w:rPr>
          <w:rFonts w:ascii="Times New Roman" w:hAnsi="Times New Roman" w:cs="Times New Roman"/>
          <w:sz w:val="24"/>
          <w:szCs w:val="24"/>
        </w:rPr>
        <w:t>5.1.1.</w:t>
      </w:r>
      <w:r w:rsidR="005964CC" w:rsidRPr="006B36CC">
        <w:rPr>
          <w:rFonts w:ascii="Times New Roman" w:hAnsi="Times New Roman" w:cs="Times New Roman"/>
          <w:sz w:val="24"/>
          <w:szCs w:val="24"/>
        </w:rPr>
        <w:t xml:space="preserve"> </w:t>
      </w:r>
      <w:r w:rsidR="005A5204" w:rsidRPr="006B36CC">
        <w:rPr>
          <w:rFonts w:ascii="Times New Roman" w:hAnsi="Times New Roman" w:cs="Times New Roman"/>
          <w:sz w:val="24"/>
          <w:szCs w:val="24"/>
        </w:rPr>
        <w:t xml:space="preserve">tiekėjo pasirašytas pasiūlymas, parengtas pagal </w:t>
      </w:r>
      <w:r w:rsidR="00820787" w:rsidRPr="006B36CC">
        <w:rPr>
          <w:rFonts w:ascii="Times New Roman" w:hAnsi="Times New Roman" w:cs="Times New Roman"/>
          <w:sz w:val="24"/>
          <w:szCs w:val="24"/>
        </w:rPr>
        <w:t>s</w:t>
      </w:r>
      <w:r w:rsidR="00D85943" w:rsidRPr="006B36CC">
        <w:rPr>
          <w:rFonts w:ascii="Times New Roman" w:hAnsi="Times New Roman" w:cs="Times New Roman"/>
          <w:sz w:val="24"/>
          <w:szCs w:val="24"/>
        </w:rPr>
        <w:t xml:space="preserve">pecialiųjų </w:t>
      </w:r>
      <w:r w:rsidR="006B36CC" w:rsidRPr="002A06E3">
        <w:rPr>
          <w:rFonts w:ascii="Times New Roman" w:hAnsi="Times New Roman" w:cs="Times New Roman"/>
          <w:sz w:val="24"/>
          <w:szCs w:val="24"/>
        </w:rPr>
        <w:t>Pirki</w:t>
      </w:r>
      <w:r w:rsidR="006B36CC">
        <w:rPr>
          <w:rFonts w:ascii="Times New Roman" w:hAnsi="Times New Roman" w:cs="Times New Roman"/>
          <w:sz w:val="24"/>
          <w:szCs w:val="24"/>
        </w:rPr>
        <w:t xml:space="preserve">mo </w:t>
      </w:r>
      <w:r w:rsidR="006B36CC" w:rsidRPr="00BB48EF">
        <w:rPr>
          <w:rFonts w:ascii="Times New Roman" w:hAnsi="Times New Roman" w:cs="Times New Roman"/>
          <w:color w:val="000000" w:themeColor="text1"/>
          <w:sz w:val="24"/>
          <w:szCs w:val="24"/>
        </w:rPr>
        <w:t xml:space="preserve">sąlygų </w:t>
      </w:r>
      <w:r w:rsidR="00892E00" w:rsidRPr="00BB48EF">
        <w:rPr>
          <w:rFonts w:ascii="Times New Roman" w:hAnsi="Times New Roman" w:cs="Times New Roman"/>
          <w:color w:val="000000" w:themeColor="text1"/>
          <w:sz w:val="24"/>
          <w:szCs w:val="24"/>
        </w:rPr>
        <w:t>4</w:t>
      </w:r>
      <w:r w:rsidR="006B36CC" w:rsidRPr="00BB48EF">
        <w:rPr>
          <w:rFonts w:ascii="Times New Roman" w:hAnsi="Times New Roman" w:cs="Times New Roman"/>
          <w:color w:val="000000" w:themeColor="text1"/>
          <w:sz w:val="24"/>
          <w:szCs w:val="24"/>
        </w:rPr>
        <w:t xml:space="preserve"> priedą </w:t>
      </w:r>
      <w:r w:rsidR="006B36CC">
        <w:rPr>
          <w:rFonts w:ascii="Times New Roman" w:hAnsi="Times New Roman" w:cs="Times New Roman"/>
          <w:sz w:val="24"/>
          <w:szCs w:val="24"/>
        </w:rPr>
        <w:t>„Pasiūlymo forma“;</w:t>
      </w:r>
    </w:p>
    <w:p w14:paraId="4C7FE172" w14:textId="1A2C1D54" w:rsidR="00430115" w:rsidRPr="00430115" w:rsidRDefault="00430115" w:rsidP="00430115">
      <w:pPr>
        <w:pStyle w:val="Sraopastraipa"/>
        <w:spacing w:line="240" w:lineRule="auto"/>
        <w:ind w:left="0" w:firstLine="709"/>
        <w:rPr>
          <w:rFonts w:ascii="Times New Roman" w:hAnsi="Times New Roman" w:cs="Times New Roman"/>
          <w:sz w:val="24"/>
          <w:szCs w:val="24"/>
          <w:u w:val="single"/>
        </w:rPr>
      </w:pPr>
      <w:r>
        <w:rPr>
          <w:rFonts w:ascii="Times New Roman" w:hAnsi="Times New Roman" w:cs="Times New Roman"/>
          <w:sz w:val="24"/>
          <w:szCs w:val="24"/>
        </w:rPr>
        <w:t>5.1.2.</w:t>
      </w:r>
      <w:r w:rsidRPr="00430115">
        <w:rPr>
          <w:rFonts w:ascii="Times New Roman" w:hAnsi="Times New Roman" w:cs="Times New Roman"/>
          <w:sz w:val="24"/>
          <w:szCs w:val="24"/>
        </w:rPr>
        <w:t xml:space="preserve"> jungtinės veiklos sutarties kopija (jeigu pirkime dalyvauja ūkio subjektų grupė jungtinės veiklos sutarties pagrindu);</w:t>
      </w:r>
    </w:p>
    <w:p w14:paraId="60F8AD3A" w14:textId="5263FB15" w:rsidR="00430115" w:rsidRPr="00430115" w:rsidRDefault="00430115" w:rsidP="00430115">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 xml:space="preserve">5.1.3. </w:t>
      </w:r>
      <w:r w:rsidRPr="00430115">
        <w:rPr>
          <w:rFonts w:ascii="Times New Roman" w:hAnsi="Times New Roman" w:cs="Times New Roman"/>
          <w:sz w:val="24"/>
          <w:szCs w:val="24"/>
        </w:rPr>
        <w:t>dokumentas, patvirtinantis, kad asmuo, kuris pasirašė pasiūlymą (jei jis ne tiekėjo vadovas), turėjo teisę jį pasirašyti;</w:t>
      </w:r>
    </w:p>
    <w:p w14:paraId="7352297C" w14:textId="7489ED8B" w:rsidR="00430115" w:rsidRPr="00430115" w:rsidRDefault="00430115" w:rsidP="00430115">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 xml:space="preserve">5.1.4. </w:t>
      </w:r>
      <w:r w:rsidRPr="0043011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3CC7C281" w14:textId="466D5C3C" w:rsidR="00193954" w:rsidRDefault="00430115" w:rsidP="00193954">
      <w:pPr>
        <w:spacing w:after="160"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5.1.5.</w:t>
      </w:r>
      <w:r w:rsidRPr="00430115">
        <w:rPr>
          <w:rFonts w:ascii="Times New Roman" w:hAnsi="Times New Roman" w:cs="Times New Roman"/>
          <w:sz w:val="24"/>
          <w:szCs w:val="24"/>
        </w:rPr>
        <w:t xml:space="preserve"> jei tiekėjas pasitelkia subtiekėjus, subtiekėjo deklaracija ar kitas dokumentas, patvirtinantis jo sutikimą</w:t>
      </w:r>
      <w:r w:rsidR="00193954">
        <w:rPr>
          <w:rFonts w:ascii="Times New Roman" w:hAnsi="Times New Roman" w:cs="Times New Roman"/>
          <w:sz w:val="24"/>
          <w:szCs w:val="24"/>
        </w:rPr>
        <w:t xml:space="preserve"> būti subtiekėju pirkime; </w:t>
      </w:r>
    </w:p>
    <w:p w14:paraId="4147F8B3" w14:textId="0CC01B66" w:rsidR="00193954" w:rsidRPr="00BB48EF" w:rsidRDefault="00193954" w:rsidP="00193954">
      <w:pPr>
        <w:tabs>
          <w:tab w:val="left" w:pos="1276"/>
        </w:tabs>
        <w:spacing w:line="240" w:lineRule="auto"/>
        <w:ind w:firstLine="0"/>
        <w:rPr>
          <w:rFonts w:ascii="Times New Roman" w:hAnsi="Times New Roman" w:cs="Times New Roman"/>
          <w:b/>
          <w:color w:val="000000" w:themeColor="text1"/>
          <w:sz w:val="24"/>
          <w:szCs w:val="24"/>
        </w:rPr>
      </w:pPr>
      <w:r>
        <w:rPr>
          <w:rFonts w:ascii="Times New Roman" w:hAnsi="Times New Roman" w:cs="Times New Roman"/>
          <w:sz w:val="24"/>
          <w:szCs w:val="24"/>
        </w:rPr>
        <w:t xml:space="preserve">            5.1.6. </w:t>
      </w:r>
      <w:r w:rsidRPr="00BB48EF">
        <w:rPr>
          <w:rFonts w:ascii="Times New Roman" w:hAnsi="Times New Roman" w:cs="Times New Roman"/>
          <w:b/>
          <w:color w:val="000000" w:themeColor="text1"/>
          <w:sz w:val="24"/>
          <w:szCs w:val="24"/>
        </w:rPr>
        <w:t xml:space="preserve">techninė specifikacija, užpildyta pagal pirkimo sąlygų </w:t>
      </w:r>
      <w:r w:rsidR="00D22D63" w:rsidRPr="00BB48EF">
        <w:rPr>
          <w:rFonts w:ascii="Times New Roman" w:hAnsi="Times New Roman" w:cs="Times New Roman"/>
          <w:b/>
          <w:color w:val="000000" w:themeColor="text1"/>
          <w:sz w:val="24"/>
          <w:szCs w:val="24"/>
        </w:rPr>
        <w:t>3</w:t>
      </w:r>
      <w:r w:rsidRPr="00BB48EF">
        <w:rPr>
          <w:rFonts w:ascii="Times New Roman" w:hAnsi="Times New Roman" w:cs="Times New Roman"/>
          <w:b/>
          <w:color w:val="000000" w:themeColor="text1"/>
          <w:sz w:val="24"/>
          <w:szCs w:val="24"/>
        </w:rPr>
        <w:t xml:space="preserve"> priedą „Techninė specifikacija“;</w:t>
      </w:r>
    </w:p>
    <w:p w14:paraId="04756ED7" w14:textId="3FE94CFA" w:rsidR="00430115" w:rsidRPr="00430115" w:rsidRDefault="00193954" w:rsidP="00193954">
      <w:pPr>
        <w:spacing w:line="240" w:lineRule="auto"/>
        <w:ind w:firstLine="397"/>
        <w:rPr>
          <w:rFonts w:ascii="Times New Roman" w:hAnsi="Times New Roman" w:cs="Times New Roman"/>
          <w:color w:val="7030A0"/>
          <w:sz w:val="24"/>
          <w:szCs w:val="24"/>
        </w:rPr>
      </w:pPr>
      <w:r>
        <w:rPr>
          <w:rFonts w:ascii="Times New Roman" w:eastAsia="Times New Roman" w:hAnsi="Times New Roman" w:cs="Times New Roman"/>
          <w:bCs/>
          <w:sz w:val="24"/>
          <w:szCs w:val="24"/>
          <w:lang w:eastAsia="en-US"/>
        </w:rPr>
        <w:t xml:space="preserve">     </w:t>
      </w:r>
      <w:r w:rsidR="00430115">
        <w:rPr>
          <w:rFonts w:ascii="Times New Roman" w:eastAsia="Times New Roman" w:hAnsi="Times New Roman" w:cs="Times New Roman"/>
          <w:bCs/>
          <w:sz w:val="24"/>
          <w:szCs w:val="24"/>
          <w:lang w:eastAsia="en-US"/>
        </w:rPr>
        <w:t>5.1.</w:t>
      </w:r>
      <w:r>
        <w:rPr>
          <w:rFonts w:ascii="Times New Roman" w:eastAsia="Times New Roman" w:hAnsi="Times New Roman" w:cs="Times New Roman"/>
          <w:bCs/>
          <w:sz w:val="24"/>
          <w:szCs w:val="24"/>
          <w:lang w:eastAsia="en-US"/>
        </w:rPr>
        <w:t>7</w:t>
      </w:r>
      <w:r w:rsidR="00430115" w:rsidRPr="00430115">
        <w:rPr>
          <w:rFonts w:ascii="Times New Roman" w:eastAsia="Times New Roman" w:hAnsi="Times New Roman" w:cs="Times New Roman"/>
          <w:bCs/>
          <w:sz w:val="24"/>
          <w:szCs w:val="24"/>
          <w:lang w:eastAsia="en-US"/>
        </w:rPr>
        <w:t>. kiti pirkimo dokumentuose ir/ar jų prieduose reikalaujami dokumentai</w:t>
      </w:r>
      <w:r w:rsidR="00430115" w:rsidRPr="00430115">
        <w:rPr>
          <w:rFonts w:ascii="Times New Roman" w:hAnsi="Times New Roman" w:cs="Times New Roman"/>
          <w:color w:val="7030A0"/>
          <w:sz w:val="24"/>
          <w:szCs w:val="24"/>
        </w:rPr>
        <w:t>.</w:t>
      </w:r>
    </w:p>
    <w:p w14:paraId="06734795" w14:textId="2754715A" w:rsidR="00AD4F1A" w:rsidRPr="002A06E3" w:rsidRDefault="00B9060D" w:rsidP="00E62E95">
      <w:pPr>
        <w:pStyle w:val="Sraopastraipa"/>
        <w:spacing w:line="240" w:lineRule="auto"/>
        <w:ind w:left="0"/>
        <w:rPr>
          <w:rFonts w:ascii="Times New Roman" w:hAnsi="Times New Roman" w:cs="Times New Roman"/>
          <w:bCs/>
          <w:iCs/>
          <w:sz w:val="24"/>
          <w:szCs w:val="24"/>
          <w:u w:val="single"/>
        </w:rPr>
      </w:pPr>
      <w:r w:rsidRPr="002A06E3">
        <w:rPr>
          <w:rFonts w:ascii="Times New Roman" w:eastAsia="Calibri" w:hAnsi="Times New Roman" w:cs="Times New Roman"/>
          <w:iCs/>
          <w:sz w:val="24"/>
          <w:szCs w:val="24"/>
        </w:rPr>
        <w:t>5</w:t>
      </w:r>
      <w:r w:rsidR="00F77B99" w:rsidRPr="002A06E3">
        <w:rPr>
          <w:rFonts w:ascii="Times New Roman" w:eastAsia="Calibri" w:hAnsi="Times New Roman" w:cs="Times New Roman"/>
          <w:iCs/>
          <w:sz w:val="24"/>
          <w:szCs w:val="24"/>
        </w:rPr>
        <w:t>.</w:t>
      </w:r>
      <w:r w:rsidRPr="002A06E3">
        <w:rPr>
          <w:rFonts w:ascii="Times New Roman" w:eastAsia="Calibri" w:hAnsi="Times New Roman" w:cs="Times New Roman"/>
          <w:iCs/>
          <w:sz w:val="24"/>
          <w:szCs w:val="24"/>
        </w:rPr>
        <w:t>2</w:t>
      </w:r>
      <w:r w:rsidR="00F77B99" w:rsidRPr="002A06E3">
        <w:rPr>
          <w:rFonts w:ascii="Times New Roman" w:eastAsia="Calibri" w:hAnsi="Times New Roman" w:cs="Times New Roman"/>
          <w:iCs/>
          <w:sz w:val="24"/>
          <w:szCs w:val="24"/>
        </w:rPr>
        <w:t xml:space="preserve">. </w:t>
      </w:r>
      <w:r w:rsidR="00AD4F1A" w:rsidRPr="002A06E3">
        <w:rPr>
          <w:rFonts w:ascii="Times New Roman" w:eastAsia="Calibri" w:hAnsi="Times New Roman" w:cs="Times New Roman"/>
          <w:iCs/>
          <w:sz w:val="24"/>
          <w:szCs w:val="24"/>
        </w:rPr>
        <w:t xml:space="preserve">Visas </w:t>
      </w:r>
      <w:r w:rsidR="00054712" w:rsidRPr="002A06E3">
        <w:rPr>
          <w:rFonts w:ascii="Times New Roman" w:eastAsia="Calibri" w:hAnsi="Times New Roman" w:cs="Times New Roman"/>
          <w:iCs/>
          <w:sz w:val="24"/>
          <w:szCs w:val="24"/>
        </w:rPr>
        <w:t>p</w:t>
      </w:r>
      <w:r w:rsidR="00AD4F1A" w:rsidRPr="002A06E3">
        <w:rPr>
          <w:rFonts w:ascii="Times New Roman" w:eastAsia="Calibri" w:hAnsi="Times New Roman" w:cs="Times New Roman"/>
          <w:iCs/>
          <w:sz w:val="24"/>
          <w:szCs w:val="24"/>
        </w:rPr>
        <w:t>asiūlymas privalo būti pasirašytas kvalifikuotu elektroniniu parašu, atitinkančiu VPĮ 22</w:t>
      </w:r>
      <w:r w:rsidR="00F77B99" w:rsidRPr="002A06E3">
        <w:rPr>
          <w:rFonts w:ascii="Times New Roman" w:eastAsia="Calibri" w:hAnsi="Times New Roman" w:cs="Times New Roman"/>
          <w:iCs/>
          <w:sz w:val="24"/>
          <w:szCs w:val="24"/>
        </w:rPr>
        <w:t xml:space="preserve"> </w:t>
      </w:r>
      <w:r w:rsidR="00AD4F1A" w:rsidRPr="002A06E3">
        <w:rPr>
          <w:rFonts w:ascii="Times New Roman" w:eastAsia="Calibri" w:hAnsi="Times New Roman" w:cs="Times New Roman"/>
          <w:iCs/>
          <w:sz w:val="24"/>
          <w:szCs w:val="24"/>
        </w:rPr>
        <w:t xml:space="preserve">straipsnio 11 dalies 2 ir 3 punktuose nustatytus reikalavimus. </w:t>
      </w:r>
      <w:r w:rsidR="00AD4F1A" w:rsidRPr="002A06E3">
        <w:rPr>
          <w:rFonts w:ascii="Times New Roman" w:eastAsia="Calibri" w:hAnsi="Times New Roman" w:cs="Times New Roman"/>
          <w:sz w:val="24"/>
          <w:szCs w:val="24"/>
        </w:rPr>
        <w:t xml:space="preserve">Kvalifikuotu elektroniniu parašu </w:t>
      </w:r>
      <w:r w:rsidR="00AC59AF" w:rsidRPr="002A06E3">
        <w:rPr>
          <w:rFonts w:ascii="Times New Roman" w:eastAsia="Calibri" w:hAnsi="Times New Roman" w:cs="Times New Roman"/>
          <w:sz w:val="24"/>
          <w:szCs w:val="24"/>
        </w:rPr>
        <w:t xml:space="preserve">tiekėjo </w:t>
      </w:r>
      <w:r w:rsidR="00AD4F1A" w:rsidRPr="002A06E3">
        <w:rPr>
          <w:rFonts w:ascii="Times New Roman" w:eastAsia="Calibri" w:hAnsi="Times New Roman" w:cs="Times New Roman"/>
          <w:sz w:val="24"/>
          <w:szCs w:val="24"/>
        </w:rPr>
        <w:t xml:space="preserve">vadovas ar jo įgaliotas asmuo turi patvirtinti visą </w:t>
      </w:r>
      <w:r w:rsidR="00AC59AF" w:rsidRPr="002A06E3">
        <w:rPr>
          <w:rFonts w:ascii="Times New Roman" w:eastAsia="Calibri" w:hAnsi="Times New Roman" w:cs="Times New Roman"/>
          <w:sz w:val="24"/>
          <w:szCs w:val="24"/>
        </w:rPr>
        <w:t>p</w:t>
      </w:r>
      <w:r w:rsidR="00AD4F1A" w:rsidRPr="002A06E3">
        <w:rPr>
          <w:rFonts w:ascii="Times New Roman" w:eastAsia="Calibri" w:hAnsi="Times New Roman" w:cs="Times New Roman"/>
          <w:sz w:val="24"/>
          <w:szCs w:val="24"/>
        </w:rPr>
        <w:t xml:space="preserve">asiūlymą, atskirai kiekvienos dokumentų kopijos pasirašyti kvalifikuotu elektroniniu parašu nereikia (jei </w:t>
      </w:r>
      <w:r w:rsidR="005576C1" w:rsidRPr="002A06E3">
        <w:rPr>
          <w:rFonts w:ascii="Times New Roman" w:eastAsia="Calibri" w:hAnsi="Times New Roman" w:cs="Times New Roman"/>
          <w:sz w:val="24"/>
          <w:szCs w:val="24"/>
        </w:rPr>
        <w:t xml:space="preserve">pirkimo sąlygose </w:t>
      </w:r>
      <w:r w:rsidR="00AD4F1A" w:rsidRPr="002A06E3">
        <w:rPr>
          <w:rFonts w:ascii="Times New Roman" w:eastAsia="Calibri" w:hAnsi="Times New Roman" w:cs="Times New Roman"/>
          <w:sz w:val="24"/>
          <w:szCs w:val="24"/>
        </w:rPr>
        <w:t xml:space="preserve">nenumatyta kitaip). </w:t>
      </w:r>
      <w:r w:rsidR="00AD4F1A" w:rsidRPr="002A06E3">
        <w:rPr>
          <w:rFonts w:ascii="Times New Roman" w:eastAsia="Calibri" w:hAnsi="Times New Roman" w:cs="Times New Roman"/>
          <w:bCs/>
          <w:iCs/>
          <w:sz w:val="24"/>
          <w:szCs w:val="24"/>
        </w:rPr>
        <w:t>Gali būti pateikiami:</w:t>
      </w:r>
    </w:p>
    <w:p w14:paraId="4E3EB4F2" w14:textId="2EE1621F" w:rsidR="004E3415" w:rsidRPr="002A06E3" w:rsidRDefault="009C4B4E" w:rsidP="00E62E95">
      <w:pPr>
        <w:pStyle w:val="Sraopastraipa"/>
        <w:spacing w:line="240" w:lineRule="auto"/>
        <w:ind w:left="0"/>
        <w:rPr>
          <w:rFonts w:ascii="Times New Roman" w:hAnsi="Times New Roman" w:cs="Times New Roman"/>
          <w:bCs/>
          <w:iCs/>
          <w:sz w:val="24"/>
          <w:szCs w:val="24"/>
          <w:u w:val="single"/>
        </w:rPr>
      </w:pPr>
      <w:r w:rsidRPr="002A06E3">
        <w:rPr>
          <w:rFonts w:ascii="Times New Roman" w:eastAsia="Calibri" w:hAnsi="Times New Roman" w:cs="Times New Roman"/>
          <w:bCs/>
          <w:iCs/>
          <w:sz w:val="24"/>
          <w:szCs w:val="24"/>
        </w:rPr>
        <w:t>5</w:t>
      </w:r>
      <w:r w:rsidR="005325B5" w:rsidRPr="002A06E3">
        <w:rPr>
          <w:rFonts w:ascii="Times New Roman" w:eastAsia="Calibri" w:hAnsi="Times New Roman" w:cs="Times New Roman"/>
          <w:bCs/>
          <w:iCs/>
          <w:sz w:val="24"/>
          <w:szCs w:val="24"/>
        </w:rPr>
        <w:t>.</w:t>
      </w:r>
      <w:r w:rsidR="00751116" w:rsidRPr="002A06E3">
        <w:rPr>
          <w:rFonts w:ascii="Times New Roman" w:eastAsia="Calibri" w:hAnsi="Times New Roman" w:cs="Times New Roman"/>
          <w:bCs/>
          <w:iCs/>
          <w:sz w:val="24"/>
          <w:szCs w:val="24"/>
        </w:rPr>
        <w:t>2</w:t>
      </w:r>
      <w:r w:rsidR="005325B5" w:rsidRPr="002A06E3">
        <w:rPr>
          <w:rFonts w:ascii="Times New Roman" w:eastAsia="Calibri" w:hAnsi="Times New Roman" w:cs="Times New Roman"/>
          <w:bCs/>
          <w:iCs/>
          <w:sz w:val="24"/>
          <w:szCs w:val="24"/>
        </w:rPr>
        <w:t xml:space="preserve">.1. </w:t>
      </w:r>
      <w:r w:rsidR="00AD4F1A" w:rsidRPr="002A06E3">
        <w:rPr>
          <w:rFonts w:ascii="Times New Roman" w:eastAsia="Calibri" w:hAnsi="Times New Roman" w:cs="Times New Roman"/>
          <w:bCs/>
          <w:iCs/>
          <w:sz w:val="24"/>
          <w:szCs w:val="24"/>
        </w:rPr>
        <w:t xml:space="preserve">kvalifikuotu elektroniniu parašu pasirašyti elektroninėmis priemonėmis suformuoti dokumentai (kai </w:t>
      </w:r>
      <w:r w:rsidR="005576C1" w:rsidRPr="002A06E3">
        <w:rPr>
          <w:rFonts w:ascii="Times New Roman" w:eastAsia="Calibri" w:hAnsi="Times New Roman" w:cs="Times New Roman"/>
          <w:bCs/>
          <w:iCs/>
          <w:sz w:val="24"/>
          <w:szCs w:val="24"/>
        </w:rPr>
        <w:t xml:space="preserve">tiekėją </w:t>
      </w:r>
      <w:r w:rsidR="00AD4F1A" w:rsidRPr="002A06E3">
        <w:rPr>
          <w:rFonts w:ascii="Times New Roman" w:eastAsia="Calibri" w:hAnsi="Times New Roman" w:cs="Times New Roman"/>
          <w:bCs/>
          <w:iCs/>
          <w:sz w:val="24"/>
          <w:szCs w:val="24"/>
        </w:rPr>
        <w:t>atstovaujantis ir visą pasiūlymą pasirašantis asmuo nesutampa su elektroniniu parašu atitinkamą dokumentą pasirašančiu asmeniu)</w:t>
      </w:r>
      <w:r w:rsidR="004E3415" w:rsidRPr="002A06E3">
        <w:rPr>
          <w:rFonts w:ascii="Times New Roman" w:eastAsia="Calibri" w:hAnsi="Times New Roman" w:cs="Times New Roman"/>
          <w:bCs/>
          <w:iCs/>
          <w:sz w:val="24"/>
          <w:szCs w:val="24"/>
        </w:rPr>
        <w:t>;</w:t>
      </w:r>
    </w:p>
    <w:p w14:paraId="3A29202B" w14:textId="6394DB37" w:rsidR="004E3415" w:rsidRPr="002A06E3" w:rsidRDefault="00751116" w:rsidP="00E62E95">
      <w:pPr>
        <w:pStyle w:val="Sraopastraipa"/>
        <w:spacing w:line="240" w:lineRule="auto"/>
        <w:ind w:left="0"/>
        <w:rPr>
          <w:rFonts w:ascii="Times New Roman" w:eastAsiaTheme="minorHAnsi" w:hAnsi="Times New Roman" w:cs="Times New Roman"/>
          <w:bCs/>
          <w:iCs/>
          <w:sz w:val="24"/>
          <w:szCs w:val="24"/>
        </w:rPr>
      </w:pPr>
      <w:r w:rsidRPr="002A06E3">
        <w:rPr>
          <w:rFonts w:ascii="Times New Roman" w:eastAsia="Calibri" w:hAnsi="Times New Roman" w:cs="Times New Roman"/>
          <w:bCs/>
          <w:iCs/>
          <w:sz w:val="24"/>
          <w:szCs w:val="24"/>
        </w:rPr>
        <w:t>5</w:t>
      </w:r>
      <w:r w:rsidR="005325B5" w:rsidRPr="002A06E3">
        <w:rPr>
          <w:rFonts w:ascii="Times New Roman" w:eastAsia="Calibri" w:hAnsi="Times New Roman" w:cs="Times New Roman"/>
          <w:bCs/>
          <w:iCs/>
          <w:sz w:val="24"/>
          <w:szCs w:val="24"/>
        </w:rPr>
        <w:t>.</w:t>
      </w:r>
      <w:r w:rsidRPr="002A06E3">
        <w:rPr>
          <w:rFonts w:ascii="Times New Roman" w:eastAsia="Calibri" w:hAnsi="Times New Roman" w:cs="Times New Roman"/>
          <w:bCs/>
          <w:iCs/>
          <w:sz w:val="24"/>
          <w:szCs w:val="24"/>
        </w:rPr>
        <w:t>2</w:t>
      </w:r>
      <w:r w:rsidR="005325B5" w:rsidRPr="002A06E3">
        <w:rPr>
          <w:rFonts w:ascii="Times New Roman" w:eastAsia="Calibri" w:hAnsi="Times New Roman" w:cs="Times New Roman"/>
          <w:bCs/>
          <w:iCs/>
          <w:sz w:val="24"/>
          <w:szCs w:val="24"/>
        </w:rPr>
        <w:t xml:space="preserve">.2. </w:t>
      </w:r>
      <w:r w:rsidR="00AD4F1A" w:rsidRPr="002A06E3">
        <w:rPr>
          <w:rFonts w:ascii="Times New Roman" w:eastAsia="Calibri" w:hAnsi="Times New Roman" w:cs="Times New Roman"/>
          <w:bCs/>
          <w:iCs/>
          <w:sz w:val="24"/>
          <w:szCs w:val="24"/>
        </w:rPr>
        <w:t xml:space="preserve">elektroninėmis priemonėmis suformuoti dokumentai (kai </w:t>
      </w:r>
      <w:r w:rsidR="00FA2925" w:rsidRPr="002A06E3">
        <w:rPr>
          <w:rFonts w:ascii="Times New Roman" w:eastAsia="Calibri" w:hAnsi="Times New Roman" w:cs="Times New Roman"/>
          <w:bCs/>
          <w:iCs/>
          <w:sz w:val="24"/>
          <w:szCs w:val="24"/>
        </w:rPr>
        <w:t xml:space="preserve">tiekėją </w:t>
      </w:r>
      <w:r w:rsidR="00AD4F1A" w:rsidRPr="002A06E3">
        <w:rPr>
          <w:rFonts w:ascii="Times New Roman" w:eastAsia="Calibri" w:hAnsi="Times New Roman" w:cs="Times New Roman"/>
          <w:bCs/>
          <w:iCs/>
          <w:sz w:val="24"/>
          <w:szCs w:val="24"/>
        </w:rPr>
        <w:t xml:space="preserve">atstovaujantis ir visą </w:t>
      </w:r>
      <w:r w:rsidR="00FA2925" w:rsidRPr="002A06E3">
        <w:rPr>
          <w:rFonts w:ascii="Times New Roman" w:eastAsia="Calibri" w:hAnsi="Times New Roman" w:cs="Times New Roman"/>
          <w:bCs/>
          <w:iCs/>
          <w:sz w:val="24"/>
          <w:szCs w:val="24"/>
        </w:rPr>
        <w:t>p</w:t>
      </w:r>
      <w:r w:rsidR="00AD4F1A" w:rsidRPr="002A06E3">
        <w:rPr>
          <w:rFonts w:ascii="Times New Roman" w:eastAsia="Calibri" w:hAnsi="Times New Roman" w:cs="Times New Roman"/>
          <w:bCs/>
          <w:iCs/>
          <w:sz w:val="24"/>
          <w:szCs w:val="24"/>
        </w:rPr>
        <w:t>asiūlymą pasirašantis asmuo sutampa su atitinkamą dokumentą turinčiu teisę pasirašyti asmeniu);</w:t>
      </w:r>
    </w:p>
    <w:p w14:paraId="69C2C151" w14:textId="6F6137BD" w:rsidR="00FA4B39" w:rsidRPr="002A06E3" w:rsidRDefault="00751116" w:rsidP="005737EC">
      <w:pPr>
        <w:spacing w:line="240" w:lineRule="auto"/>
        <w:ind w:firstLine="709"/>
        <w:rPr>
          <w:rFonts w:ascii="Times New Roman" w:eastAsiaTheme="minorHAnsi" w:hAnsi="Times New Roman" w:cs="Times New Roman"/>
          <w:bCs/>
          <w:iCs/>
          <w:sz w:val="24"/>
          <w:szCs w:val="24"/>
        </w:rPr>
      </w:pPr>
      <w:r w:rsidRPr="002A06E3">
        <w:rPr>
          <w:rFonts w:ascii="Times New Roman" w:eastAsia="Calibri" w:hAnsi="Times New Roman" w:cs="Times New Roman"/>
          <w:bCs/>
          <w:iCs/>
          <w:sz w:val="24"/>
          <w:szCs w:val="24"/>
        </w:rPr>
        <w:t>5</w:t>
      </w:r>
      <w:r w:rsidR="005325B5" w:rsidRPr="002A06E3">
        <w:rPr>
          <w:rFonts w:ascii="Times New Roman" w:eastAsia="Calibri" w:hAnsi="Times New Roman" w:cs="Times New Roman"/>
          <w:bCs/>
          <w:iCs/>
          <w:sz w:val="24"/>
          <w:szCs w:val="24"/>
        </w:rPr>
        <w:t>.</w:t>
      </w:r>
      <w:r w:rsidRPr="002A06E3">
        <w:rPr>
          <w:rFonts w:ascii="Times New Roman" w:eastAsia="Calibri" w:hAnsi="Times New Roman" w:cs="Times New Roman"/>
          <w:bCs/>
          <w:iCs/>
          <w:sz w:val="24"/>
          <w:szCs w:val="24"/>
        </w:rPr>
        <w:t>2</w:t>
      </w:r>
      <w:r w:rsidR="005325B5" w:rsidRPr="002A06E3">
        <w:rPr>
          <w:rFonts w:ascii="Times New Roman" w:eastAsia="Calibri" w:hAnsi="Times New Roman" w:cs="Times New Roman"/>
          <w:bCs/>
          <w:iCs/>
          <w:sz w:val="24"/>
          <w:szCs w:val="24"/>
        </w:rPr>
        <w:t xml:space="preserve">.3. </w:t>
      </w:r>
      <w:r w:rsidR="00AD4F1A" w:rsidRPr="002A06E3">
        <w:rPr>
          <w:rFonts w:ascii="Times New Roman" w:eastAsia="Calibri" w:hAnsi="Times New Roman" w:cs="Times New Roman"/>
          <w:bCs/>
          <w:iCs/>
          <w:sz w:val="24"/>
          <w:szCs w:val="24"/>
        </w:rPr>
        <w:t>skaitmeninės dokumentų kopijos (</w:t>
      </w:r>
      <w:r w:rsidR="00AD4F1A" w:rsidRPr="002A06E3">
        <w:rPr>
          <w:rFonts w:ascii="Times New Roman" w:eastAsia="Calibri" w:hAnsi="Times New Roman" w:cs="Times New Roman"/>
          <w:iCs/>
          <w:sz w:val="24"/>
          <w:szCs w:val="24"/>
        </w:rPr>
        <w:t xml:space="preserve">fiziniu asmens, nesutampančio, su </w:t>
      </w:r>
      <w:r w:rsidR="00DE0779" w:rsidRPr="002A06E3">
        <w:rPr>
          <w:rFonts w:ascii="Times New Roman" w:eastAsia="Calibri" w:hAnsi="Times New Roman" w:cs="Times New Roman"/>
          <w:iCs/>
          <w:sz w:val="24"/>
          <w:szCs w:val="24"/>
        </w:rPr>
        <w:t>p</w:t>
      </w:r>
      <w:r w:rsidR="00AD4F1A" w:rsidRPr="002A06E3">
        <w:rPr>
          <w:rFonts w:ascii="Times New Roman" w:eastAsia="Calibri" w:hAnsi="Times New Roman" w:cs="Times New Roman"/>
          <w:iCs/>
          <w:sz w:val="24"/>
          <w:szCs w:val="24"/>
        </w:rPr>
        <w:t>asiūlymą pasirašančiu asmeniu, parašu tvirtinami dokumentai turi būti pateikiami pasirašyti ir nuskenuoti)</w:t>
      </w:r>
      <w:r w:rsidR="00AD4F1A" w:rsidRPr="002A06E3">
        <w:rPr>
          <w:rFonts w:ascii="Times New Roman" w:eastAsia="Calibri" w:hAnsi="Times New Roman" w:cs="Times New Roman"/>
          <w:bCs/>
          <w:iCs/>
          <w:sz w:val="24"/>
          <w:szCs w:val="24"/>
        </w:rPr>
        <w:t>.</w:t>
      </w:r>
    </w:p>
    <w:p w14:paraId="25741C16" w14:textId="22AC3961" w:rsidR="00EB0E73" w:rsidRPr="002A06E3" w:rsidRDefault="00392458" w:rsidP="00E62E95">
      <w:pPr>
        <w:pStyle w:val="Sraopastraipa"/>
        <w:spacing w:line="240" w:lineRule="auto"/>
        <w:ind w:left="0"/>
        <w:rPr>
          <w:rFonts w:ascii="Times New Roman" w:hAnsi="Times New Roman" w:cs="Times New Roman"/>
          <w:sz w:val="24"/>
          <w:szCs w:val="24"/>
        </w:rPr>
      </w:pPr>
      <w:r w:rsidRPr="002A06E3">
        <w:rPr>
          <w:rFonts w:ascii="Times New Roman" w:eastAsia="Arial" w:hAnsi="Times New Roman" w:cs="Times New Roman"/>
          <w:sz w:val="24"/>
          <w:szCs w:val="24"/>
        </w:rPr>
        <w:lastRenderedPageBreak/>
        <w:t xml:space="preserve">5.3. </w:t>
      </w:r>
      <w:r w:rsidR="00D61DED" w:rsidRPr="002A06E3">
        <w:rPr>
          <w:rFonts w:ascii="Times New Roman" w:eastAsia="Arial" w:hAnsi="Times New Roman" w:cs="Times New Roman"/>
          <w:sz w:val="24"/>
          <w:szCs w:val="24"/>
        </w:rPr>
        <w:t>Pasiūlyma</w:t>
      </w:r>
      <w:r w:rsidR="00543400" w:rsidRPr="002A06E3">
        <w:rPr>
          <w:rFonts w:ascii="Times New Roman" w:eastAsia="Arial" w:hAnsi="Times New Roman" w:cs="Times New Roman"/>
          <w:sz w:val="24"/>
          <w:szCs w:val="24"/>
        </w:rPr>
        <w:t>s turi būti parengtas</w:t>
      </w:r>
      <w:r w:rsidR="00D61DED" w:rsidRPr="002A06E3">
        <w:rPr>
          <w:rFonts w:ascii="Times New Roman" w:eastAsia="Arial" w:hAnsi="Times New Roman" w:cs="Times New Roman"/>
          <w:sz w:val="24"/>
          <w:szCs w:val="24"/>
        </w:rPr>
        <w:t xml:space="preserve"> lietuvių kalb</w:t>
      </w:r>
      <w:r w:rsidR="00430115">
        <w:rPr>
          <w:rFonts w:ascii="Times New Roman" w:eastAsia="Arial" w:hAnsi="Times New Roman" w:cs="Times New Roman"/>
          <w:sz w:val="24"/>
          <w:szCs w:val="24"/>
        </w:rPr>
        <w:t>a</w:t>
      </w:r>
      <w:r w:rsidR="00D61DED" w:rsidRPr="002A06E3">
        <w:rPr>
          <w:rFonts w:ascii="Times New Roman" w:eastAsia="Arial" w:hAnsi="Times New Roman" w:cs="Times New Roman"/>
          <w:sz w:val="24"/>
          <w:szCs w:val="24"/>
        </w:rPr>
        <w:t xml:space="preserve">. </w:t>
      </w:r>
      <w:r w:rsidR="000A3108" w:rsidRPr="002A06E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2A06E3" w:rsidRDefault="00AB0036" w:rsidP="00E62E95">
      <w:pPr>
        <w:pStyle w:val="Sraopastraipa"/>
        <w:spacing w:line="240" w:lineRule="auto"/>
        <w:ind w:left="0"/>
        <w:rPr>
          <w:rFonts w:ascii="Times New Roman" w:hAnsi="Times New Roman" w:cs="Times New Roman"/>
          <w:sz w:val="24"/>
          <w:szCs w:val="24"/>
        </w:rPr>
      </w:pPr>
      <w:r w:rsidRPr="002A06E3">
        <w:rPr>
          <w:rFonts w:ascii="Times New Roman" w:hAnsi="Times New Roman" w:cs="Times New Roman"/>
          <w:sz w:val="24"/>
          <w:szCs w:val="24"/>
        </w:rPr>
        <w:t xml:space="preserve">5.4. </w:t>
      </w:r>
      <w:r w:rsidR="0032046A" w:rsidRPr="002A06E3">
        <w:rPr>
          <w:rFonts w:ascii="Times New Roman" w:hAnsi="Times New Roman" w:cs="Times New Roman"/>
          <w:sz w:val="24"/>
          <w:szCs w:val="24"/>
        </w:rPr>
        <w:t>Pasiūlym</w:t>
      </w:r>
      <w:r w:rsidR="00990A2D" w:rsidRPr="002A06E3">
        <w:rPr>
          <w:rFonts w:ascii="Times New Roman" w:hAnsi="Times New Roman" w:cs="Times New Roman"/>
          <w:sz w:val="24"/>
          <w:szCs w:val="24"/>
        </w:rPr>
        <w:t xml:space="preserve">uose nurodytos kainos </w:t>
      </w:r>
      <w:r w:rsidR="003C09C7" w:rsidRPr="002A06E3">
        <w:rPr>
          <w:rFonts w:ascii="Times New Roman" w:hAnsi="Times New Roman" w:cs="Times New Roman"/>
          <w:sz w:val="24"/>
          <w:szCs w:val="24"/>
        </w:rPr>
        <w:t xml:space="preserve">bus vertinamos </w:t>
      </w:r>
      <w:r w:rsidR="0032046A" w:rsidRPr="002A06E3">
        <w:rPr>
          <w:rFonts w:ascii="Times New Roman" w:hAnsi="Times New Roman" w:cs="Times New Roman"/>
          <w:sz w:val="24"/>
          <w:szCs w:val="24"/>
        </w:rPr>
        <w:t>eurais</w:t>
      </w:r>
      <w:r w:rsidR="0032046A" w:rsidRPr="002A06E3">
        <w:rPr>
          <w:rFonts w:ascii="Times New Roman" w:eastAsia="Calibri" w:hAnsi="Times New Roman" w:cs="Times New Roman"/>
          <w:sz w:val="24"/>
          <w:szCs w:val="24"/>
        </w:rPr>
        <w:t>.</w:t>
      </w:r>
      <w:r w:rsidR="0032046A" w:rsidRPr="002A06E3">
        <w:rPr>
          <w:rFonts w:ascii="Times New Roman" w:hAnsi="Times New Roman" w:cs="Times New Roman"/>
          <w:sz w:val="24"/>
          <w:szCs w:val="24"/>
        </w:rPr>
        <w:t xml:space="preserve"> Jeigu </w:t>
      </w:r>
      <w:r w:rsidR="005B57A2" w:rsidRPr="002A06E3">
        <w:rPr>
          <w:rFonts w:ascii="Times New Roman" w:hAnsi="Times New Roman" w:cs="Times New Roman"/>
          <w:sz w:val="24"/>
          <w:szCs w:val="24"/>
        </w:rPr>
        <w:t>p</w:t>
      </w:r>
      <w:r w:rsidR="0032046A" w:rsidRPr="002A06E3">
        <w:rPr>
          <w:rFonts w:ascii="Times New Roman" w:hAnsi="Times New Roman" w:cs="Times New Roman"/>
          <w:sz w:val="24"/>
          <w:szCs w:val="24"/>
        </w:rPr>
        <w:t xml:space="preserve">asiūlymuose kainos nurodytos užsienio valiuta, jos </w:t>
      </w:r>
      <w:r w:rsidR="003C09C7" w:rsidRPr="002A06E3">
        <w:rPr>
          <w:rFonts w:ascii="Times New Roman" w:hAnsi="Times New Roman" w:cs="Times New Roman"/>
          <w:sz w:val="24"/>
          <w:szCs w:val="24"/>
        </w:rPr>
        <w:t>bus</w:t>
      </w:r>
      <w:r w:rsidR="0032046A" w:rsidRPr="002A06E3">
        <w:rPr>
          <w:rFonts w:ascii="Times New Roman" w:hAnsi="Times New Roman" w:cs="Times New Roman"/>
          <w:sz w:val="24"/>
          <w:szCs w:val="24"/>
        </w:rPr>
        <w:t xml:space="preserve"> perskaičiuojamos </w:t>
      </w:r>
      <w:r w:rsidR="003C09C7" w:rsidRPr="002A06E3">
        <w:rPr>
          <w:rFonts w:ascii="Times New Roman" w:hAnsi="Times New Roman" w:cs="Times New Roman"/>
          <w:sz w:val="24"/>
          <w:szCs w:val="24"/>
        </w:rPr>
        <w:t>eurais</w:t>
      </w:r>
      <w:r w:rsidR="0032046A" w:rsidRPr="002A06E3">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2A06E3">
        <w:rPr>
          <w:rFonts w:ascii="Times New Roman" w:hAnsi="Times New Roman" w:cs="Times New Roman"/>
          <w:sz w:val="24"/>
          <w:szCs w:val="24"/>
        </w:rPr>
        <w:t>.</w:t>
      </w:r>
    </w:p>
    <w:p w14:paraId="4CC36FFA" w14:textId="0730411D" w:rsidR="006A6A5B" w:rsidRPr="002A06E3" w:rsidRDefault="00AB0036" w:rsidP="006A6A5B">
      <w:pPr>
        <w:pStyle w:val="Sraopastraipa"/>
        <w:spacing w:after="160" w:line="240" w:lineRule="auto"/>
        <w:ind w:left="0" w:firstLine="710"/>
        <w:rPr>
          <w:rFonts w:ascii="Times New Roman" w:eastAsia="Arial" w:hAnsi="Times New Roman" w:cs="Times New Roman"/>
          <w:color w:val="7030A0"/>
          <w:sz w:val="24"/>
          <w:szCs w:val="24"/>
        </w:rPr>
      </w:pPr>
      <w:r w:rsidRPr="002A06E3">
        <w:rPr>
          <w:rFonts w:ascii="Times New Roman" w:eastAsia="Arial" w:hAnsi="Times New Roman" w:cs="Times New Roman"/>
          <w:sz w:val="24"/>
          <w:szCs w:val="24"/>
        </w:rPr>
        <w:t>5.5.</w:t>
      </w:r>
      <w:r w:rsidR="006A6A5B" w:rsidRPr="002A06E3">
        <w:rPr>
          <w:rFonts w:ascii="Times New Roman" w:eastAsia="Arial" w:hAnsi="Times New Roman" w:cs="Times New Roman"/>
          <w:sz w:val="24"/>
          <w:szCs w:val="24"/>
        </w:rPr>
        <w:t xml:space="preserve"> Bendra pasiūlymo kaina (sąnaudos) su PVM  turi būti nurodoma dviejų </w:t>
      </w:r>
      <w:r w:rsidR="00EE7D60" w:rsidRPr="002A06E3">
        <w:rPr>
          <w:rFonts w:ascii="Times New Roman" w:eastAsia="Arial" w:hAnsi="Times New Roman" w:cs="Times New Roman"/>
          <w:sz w:val="24"/>
          <w:szCs w:val="24"/>
        </w:rPr>
        <w:t>skaitmenų</w:t>
      </w:r>
      <w:r w:rsidR="006A6A5B" w:rsidRPr="002A06E3">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2A06E3">
        <w:rPr>
          <w:rFonts w:ascii="Times New Roman" w:eastAsia="Arial" w:hAnsi="Times New Roman" w:cs="Times New Roman"/>
          <w:sz w:val="24"/>
          <w:szCs w:val="24"/>
        </w:rPr>
        <w:t>i</w:t>
      </w:r>
      <w:r w:rsidR="006A6A5B" w:rsidRPr="002A06E3">
        <w:rPr>
          <w:rFonts w:ascii="Times New Roman" w:eastAsia="Arial" w:hAnsi="Times New Roman" w:cs="Times New Roman"/>
          <w:sz w:val="24"/>
          <w:szCs w:val="24"/>
        </w:rPr>
        <w:t xml:space="preserve"> neribojant </w:t>
      </w:r>
      <w:r w:rsidR="00EE7D60" w:rsidRPr="002A06E3">
        <w:rPr>
          <w:rFonts w:ascii="Times New Roman" w:eastAsia="Arial" w:hAnsi="Times New Roman" w:cs="Times New Roman"/>
          <w:sz w:val="24"/>
          <w:szCs w:val="24"/>
        </w:rPr>
        <w:t>skaitmenų</w:t>
      </w:r>
      <w:r w:rsidR="006A6A5B" w:rsidRPr="002A06E3">
        <w:rPr>
          <w:rFonts w:ascii="Times New Roman" w:eastAsia="Arial" w:hAnsi="Times New Roman" w:cs="Times New Roman"/>
          <w:sz w:val="24"/>
          <w:szCs w:val="24"/>
        </w:rPr>
        <w:t xml:space="preserve"> po kablelio kiekio. </w:t>
      </w:r>
    </w:p>
    <w:p w14:paraId="129309B3" w14:textId="77777777" w:rsidR="009C66EF" w:rsidRPr="002A06E3" w:rsidRDefault="009C66EF" w:rsidP="00964404">
      <w:pPr>
        <w:pStyle w:val="Sraopastraipa"/>
        <w:spacing w:after="160" w:line="240" w:lineRule="auto"/>
        <w:ind w:left="0" w:firstLine="709"/>
        <w:rPr>
          <w:rFonts w:ascii="Times New Roman" w:hAnsi="Times New Roman" w:cs="Times New Roman"/>
          <w:sz w:val="24"/>
          <w:szCs w:val="24"/>
        </w:rPr>
      </w:pPr>
      <w:r w:rsidRPr="002A06E3">
        <w:rPr>
          <w:rFonts w:ascii="Times New Roman" w:eastAsia="Arial" w:hAnsi="Times New Roman" w:cs="Times New Roman"/>
          <w:sz w:val="24"/>
          <w:szCs w:val="24"/>
        </w:rPr>
        <w:t xml:space="preserve">5.6. Tiekėjų pasiūlymuose nurodytos kainos bus vertinamos </w:t>
      </w:r>
      <w:r w:rsidRPr="002A06E3">
        <w:rPr>
          <w:rFonts w:ascii="Times New Roman" w:hAnsi="Times New Roman" w:cs="Times New Roman"/>
          <w:sz w:val="24"/>
          <w:szCs w:val="24"/>
        </w:rPr>
        <w:t xml:space="preserve">ir lyginamos su visais mokesčiais, įskaitant PVM. </w:t>
      </w:r>
    </w:p>
    <w:p w14:paraId="4AC2116E" w14:textId="00AB962D" w:rsidR="00CD457C" w:rsidRPr="00F70558" w:rsidRDefault="00CD457C" w:rsidP="00E62E95">
      <w:pPr>
        <w:pStyle w:val="Sraopastraipa"/>
        <w:spacing w:line="240" w:lineRule="auto"/>
        <w:ind w:left="0"/>
        <w:rPr>
          <w:rFonts w:eastAsia="Arial" w:cstheme="minorHAnsi"/>
          <w:vanish/>
          <w:color w:val="7030A0"/>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6"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6"/>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964404" w:rsidRDefault="007F65C2" w:rsidP="00504AD9">
      <w:pPr>
        <w:pStyle w:val="Sraopastraipa"/>
        <w:spacing w:line="240" w:lineRule="auto"/>
        <w:ind w:left="0" w:firstLine="567"/>
        <w:rPr>
          <w:rFonts w:ascii="Times New Roman" w:eastAsia="Calibri" w:hAnsi="Times New Roman" w:cs="Times New Roman"/>
          <w:sz w:val="24"/>
          <w:szCs w:val="24"/>
        </w:rPr>
      </w:pPr>
      <w:r w:rsidRPr="00964404">
        <w:rPr>
          <w:rFonts w:ascii="Times New Roman" w:hAnsi="Times New Roman" w:cs="Times New Roman"/>
          <w:sz w:val="24"/>
          <w:szCs w:val="24"/>
        </w:rPr>
        <w:t>6</w:t>
      </w:r>
      <w:r w:rsidR="003F5D40" w:rsidRPr="00964404">
        <w:rPr>
          <w:rFonts w:ascii="Times New Roman" w:hAnsi="Times New Roman" w:cs="Times New Roman"/>
          <w:sz w:val="24"/>
          <w:szCs w:val="24"/>
        </w:rPr>
        <w:t xml:space="preserve">.1. </w:t>
      </w:r>
      <w:r w:rsidR="0AA88C09" w:rsidRPr="00964404">
        <w:rPr>
          <w:rFonts w:ascii="Times New Roman" w:hAnsi="Times New Roman" w:cs="Times New Roman"/>
          <w:sz w:val="24"/>
          <w:szCs w:val="24"/>
        </w:rPr>
        <w:t xml:space="preserve"> </w:t>
      </w:r>
      <w:r w:rsidR="00504AD9" w:rsidRPr="0096440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AFEACDD" w14:textId="77777777" w:rsidR="00964404" w:rsidRPr="006972F2" w:rsidRDefault="00964404" w:rsidP="00504AD9">
      <w:pPr>
        <w:pStyle w:val="Sraopastraipa"/>
        <w:spacing w:line="240" w:lineRule="auto"/>
        <w:ind w:left="0" w:firstLine="567"/>
        <w:rPr>
          <w:sz w:val="24"/>
          <w:szCs w:val="24"/>
        </w:rPr>
      </w:pPr>
    </w:p>
    <w:p w14:paraId="5D02D1AD" w14:textId="08322900" w:rsidR="00831133" w:rsidRPr="00193954" w:rsidRDefault="00B52705">
      <w:pPr>
        <w:pStyle w:val="Antrat1"/>
        <w:numPr>
          <w:ilvl w:val="0"/>
          <w:numId w:val="6"/>
        </w:numPr>
        <w:spacing w:before="0" w:after="0" w:line="300" w:lineRule="auto"/>
        <w:ind w:left="425" w:firstLine="0"/>
        <w:rPr>
          <w:rFonts w:ascii="Arial" w:hAnsi="Arial" w:cs="Arial"/>
        </w:rPr>
      </w:pPr>
      <w:bookmarkStart w:id="17" w:name="_Toc15392775"/>
      <w:bookmarkStart w:id="18" w:name="_Toc137194953"/>
      <w:r w:rsidRPr="00193954">
        <w:rPr>
          <w:rFonts w:asciiTheme="minorHAnsi" w:hAnsiTheme="minorHAnsi" w:cstheme="minorHAnsi"/>
          <w:color w:val="auto"/>
        </w:rPr>
        <w:t>P</w:t>
      </w:r>
      <w:bookmarkEnd w:id="17"/>
      <w:r w:rsidR="00E62E95" w:rsidRPr="00193954">
        <w:rPr>
          <w:rFonts w:asciiTheme="minorHAnsi" w:hAnsiTheme="minorHAnsi" w:cstheme="minorHAnsi"/>
          <w:color w:val="auto"/>
        </w:rPr>
        <w:t xml:space="preserve">asiūlymų </w:t>
      </w:r>
      <w:r w:rsidR="00A84437" w:rsidRPr="00193954">
        <w:rPr>
          <w:rFonts w:asciiTheme="minorHAnsi" w:hAnsiTheme="minorHAnsi" w:cstheme="minorHAnsi"/>
          <w:color w:val="auto"/>
        </w:rPr>
        <w:t>vertinimas</w:t>
      </w:r>
      <w:bookmarkEnd w:id="18"/>
    </w:p>
    <w:p w14:paraId="0C1B0E3A" w14:textId="6C467C91" w:rsidR="00E85882" w:rsidRPr="00193954" w:rsidRDefault="00193954" w:rsidP="00193954">
      <w:pPr>
        <w:tabs>
          <w:tab w:val="left" w:pos="3948"/>
        </w:tabs>
        <w:spacing w:line="240" w:lineRule="auto"/>
        <w:ind w:firstLine="0"/>
        <w:rPr>
          <w:rFonts w:cstheme="minorHAnsi"/>
          <w:sz w:val="24"/>
          <w:szCs w:val="24"/>
        </w:rPr>
      </w:pPr>
      <w:r w:rsidRPr="00193954">
        <w:rPr>
          <w:rFonts w:cstheme="minorHAnsi"/>
          <w:sz w:val="24"/>
          <w:szCs w:val="24"/>
        </w:rPr>
        <w:tab/>
      </w:r>
    </w:p>
    <w:p w14:paraId="16D32189" w14:textId="77777777" w:rsidR="00E94043" w:rsidRPr="00193954" w:rsidRDefault="00E94043" w:rsidP="00A84437">
      <w:pPr>
        <w:spacing w:line="240" w:lineRule="auto"/>
        <w:ind w:firstLine="0"/>
        <w:rPr>
          <w:rFonts w:ascii="Times New Roman" w:hAnsi="Times New Roman" w:cs="Times New Roman"/>
          <w:vanish/>
          <w:sz w:val="24"/>
          <w:szCs w:val="24"/>
        </w:rPr>
      </w:pPr>
    </w:p>
    <w:p w14:paraId="2DFF0A66" w14:textId="4788D275" w:rsidR="00CD2CC2" w:rsidRPr="007A38B4" w:rsidRDefault="005A4255" w:rsidP="00180B02">
      <w:pPr>
        <w:pStyle w:val="Sraopastraipa"/>
        <w:spacing w:line="240" w:lineRule="auto"/>
        <w:ind w:left="0" w:firstLine="709"/>
        <w:rPr>
          <w:rFonts w:ascii="Times New Roman" w:eastAsia="Calibri" w:hAnsi="Times New Roman" w:cs="Times New Roman"/>
          <w:sz w:val="24"/>
          <w:szCs w:val="24"/>
        </w:rPr>
      </w:pPr>
      <w:r w:rsidRPr="00193954">
        <w:rPr>
          <w:rFonts w:ascii="Times New Roman" w:eastAsia="Calibri" w:hAnsi="Times New Roman" w:cs="Times New Roman"/>
          <w:sz w:val="24"/>
          <w:szCs w:val="24"/>
        </w:rPr>
        <w:t>7</w:t>
      </w:r>
      <w:r w:rsidR="0010148D" w:rsidRPr="00193954">
        <w:rPr>
          <w:rFonts w:ascii="Times New Roman" w:eastAsia="Calibri" w:hAnsi="Times New Roman" w:cs="Times New Roman"/>
          <w:sz w:val="24"/>
          <w:szCs w:val="24"/>
        </w:rPr>
        <w:t xml:space="preserve">.1. </w:t>
      </w:r>
      <w:r w:rsidR="00CD2CC2" w:rsidRPr="00193954">
        <w:rPr>
          <w:rFonts w:ascii="Times New Roman" w:eastAsia="Calibri" w:hAnsi="Times New Roman" w:cs="Times New Roman"/>
          <w:sz w:val="24"/>
          <w:szCs w:val="24"/>
        </w:rPr>
        <w:t xml:space="preserve"> </w:t>
      </w:r>
      <w:r w:rsidR="3CB1384C" w:rsidRPr="00193954">
        <w:rPr>
          <w:rFonts w:ascii="Times New Roman" w:hAnsi="Times New Roman" w:cs="Times New Roman"/>
          <w:sz w:val="24"/>
          <w:szCs w:val="24"/>
        </w:rPr>
        <w:t>P</w:t>
      </w:r>
      <w:r w:rsidR="000B220A" w:rsidRPr="00193954">
        <w:rPr>
          <w:rFonts w:ascii="Times New Roman" w:hAnsi="Times New Roman" w:cs="Times New Roman"/>
          <w:sz w:val="24"/>
          <w:szCs w:val="24"/>
        </w:rPr>
        <w:t>erkančioji organizacija</w:t>
      </w:r>
      <w:r w:rsidR="00831133" w:rsidRPr="00193954">
        <w:rPr>
          <w:rFonts w:ascii="Times New Roman" w:eastAsia="Calibri" w:hAnsi="Times New Roman" w:cs="Times New Roman"/>
          <w:sz w:val="24"/>
          <w:szCs w:val="24"/>
        </w:rPr>
        <w:t xml:space="preserve"> ekonomiškai naudingiausią </w:t>
      </w:r>
      <w:r w:rsidR="000B220A" w:rsidRPr="00193954">
        <w:rPr>
          <w:rFonts w:ascii="Times New Roman" w:eastAsia="Calibri" w:hAnsi="Times New Roman" w:cs="Times New Roman"/>
          <w:sz w:val="24"/>
          <w:szCs w:val="24"/>
        </w:rPr>
        <w:t>p</w:t>
      </w:r>
      <w:r w:rsidR="00831133" w:rsidRPr="00193954">
        <w:rPr>
          <w:rFonts w:ascii="Times New Roman" w:eastAsia="Calibri" w:hAnsi="Times New Roman" w:cs="Times New Roman"/>
          <w:sz w:val="24"/>
          <w:szCs w:val="24"/>
        </w:rPr>
        <w:t xml:space="preserve">asiūlymą išrenka pagal </w:t>
      </w:r>
      <w:r w:rsidR="000B220A" w:rsidRPr="00193954">
        <w:rPr>
          <w:rFonts w:ascii="Times New Roman" w:eastAsia="Calibri" w:hAnsi="Times New Roman" w:cs="Times New Roman"/>
          <w:sz w:val="24"/>
          <w:szCs w:val="24"/>
        </w:rPr>
        <w:t>tiekėjo p</w:t>
      </w:r>
      <w:r w:rsidR="00831133" w:rsidRPr="00193954">
        <w:rPr>
          <w:rFonts w:ascii="Times New Roman" w:eastAsia="Calibri" w:hAnsi="Times New Roman" w:cs="Times New Roman"/>
          <w:sz w:val="24"/>
          <w:szCs w:val="24"/>
        </w:rPr>
        <w:t xml:space="preserve">asiūlyme </w:t>
      </w:r>
      <w:r w:rsidR="00831133" w:rsidRPr="007A38B4">
        <w:rPr>
          <w:rFonts w:ascii="Times New Roman" w:eastAsia="Calibri" w:hAnsi="Times New Roman" w:cs="Times New Roman"/>
          <w:sz w:val="24"/>
          <w:szCs w:val="24"/>
        </w:rPr>
        <w:t>nurodytą kainą, kuri turi būti apskaičiuota ir nurodyta taip, kaip reikalaujama</w:t>
      </w:r>
      <w:r w:rsidR="00DE051B" w:rsidRPr="007A38B4">
        <w:rPr>
          <w:rFonts w:ascii="Times New Roman" w:eastAsia="Calibri" w:hAnsi="Times New Roman" w:cs="Times New Roman"/>
          <w:sz w:val="24"/>
          <w:szCs w:val="24"/>
        </w:rPr>
        <w:t xml:space="preserve"> </w:t>
      </w:r>
      <w:r w:rsidR="00023019" w:rsidRPr="007A38B4">
        <w:rPr>
          <w:rFonts w:ascii="Times New Roman" w:eastAsia="Calibri" w:hAnsi="Times New Roman" w:cs="Times New Roman"/>
          <w:sz w:val="24"/>
          <w:szCs w:val="24"/>
        </w:rPr>
        <w:t>specialiųjų p</w:t>
      </w:r>
      <w:r w:rsidR="00DE051B" w:rsidRPr="007A38B4">
        <w:rPr>
          <w:rFonts w:ascii="Times New Roman" w:eastAsia="Calibri" w:hAnsi="Times New Roman" w:cs="Times New Roman"/>
          <w:sz w:val="24"/>
          <w:szCs w:val="24"/>
        </w:rPr>
        <w:t xml:space="preserve">irkimo sąlygų </w:t>
      </w:r>
      <w:r w:rsidR="007A38B4">
        <w:rPr>
          <w:rFonts w:ascii="Times New Roman" w:eastAsia="Calibri" w:hAnsi="Times New Roman" w:cs="Times New Roman"/>
          <w:sz w:val="24"/>
          <w:szCs w:val="24"/>
        </w:rPr>
        <w:t>4</w:t>
      </w:r>
      <w:r w:rsidR="00180B02">
        <w:rPr>
          <w:rFonts w:ascii="Times New Roman" w:eastAsia="Calibri" w:hAnsi="Times New Roman" w:cs="Times New Roman"/>
          <w:sz w:val="24"/>
          <w:szCs w:val="24"/>
        </w:rPr>
        <w:t xml:space="preserve"> </w:t>
      </w:r>
      <w:r w:rsidR="00DE051B" w:rsidRPr="007A38B4">
        <w:rPr>
          <w:rFonts w:ascii="Times New Roman" w:eastAsia="Calibri" w:hAnsi="Times New Roman" w:cs="Times New Roman"/>
          <w:sz w:val="24"/>
          <w:szCs w:val="24"/>
        </w:rPr>
        <w:t xml:space="preserve">priede </w:t>
      </w:r>
      <w:r w:rsidR="00E94043" w:rsidRPr="007A38B4">
        <w:rPr>
          <w:rFonts w:ascii="Times New Roman" w:eastAsia="Calibri" w:hAnsi="Times New Roman" w:cs="Times New Roman"/>
          <w:sz w:val="24"/>
          <w:szCs w:val="24"/>
        </w:rPr>
        <w:t xml:space="preserve"> „Pasiūlymo forma“.</w:t>
      </w:r>
    </w:p>
    <w:p w14:paraId="05AE1AA6" w14:textId="079EA5AC" w:rsidR="00E94043" w:rsidRPr="00193954" w:rsidRDefault="00193954" w:rsidP="00193954">
      <w:pPr>
        <w:spacing w:line="240" w:lineRule="auto"/>
        <w:rPr>
          <w:rFonts w:ascii="Times New Roman" w:hAnsi="Times New Roman" w:cs="Times New Roman"/>
          <w:color w:val="000000" w:themeColor="text1"/>
          <w:sz w:val="24"/>
          <w:szCs w:val="24"/>
        </w:rPr>
      </w:pPr>
      <w:r w:rsidRPr="00193954">
        <w:rPr>
          <w:rFonts w:ascii="Times New Roman" w:hAnsi="Times New Roman" w:cs="Times New Roman"/>
          <w:color w:val="000000" w:themeColor="text1"/>
          <w:sz w:val="24"/>
          <w:szCs w:val="24"/>
        </w:rPr>
        <w:t xml:space="preserve">7.2   </w:t>
      </w:r>
      <w:r w:rsidR="00D734C6" w:rsidRPr="00193954">
        <w:rPr>
          <w:rFonts w:ascii="Times New Roman" w:hAnsi="Times New Roman" w:cs="Times New Roman"/>
          <w:color w:val="000000" w:themeColor="text1"/>
          <w:sz w:val="24"/>
          <w:szCs w:val="24"/>
        </w:rPr>
        <w:t xml:space="preserve">Laimėjusiu </w:t>
      </w:r>
      <w:r w:rsidR="00996FBB" w:rsidRPr="00193954">
        <w:rPr>
          <w:rFonts w:ascii="Times New Roman" w:hAnsi="Times New Roman" w:cs="Times New Roman"/>
          <w:color w:val="000000" w:themeColor="text1"/>
          <w:sz w:val="24"/>
          <w:szCs w:val="24"/>
        </w:rPr>
        <w:t>p</w:t>
      </w:r>
      <w:r w:rsidR="005D7D8C" w:rsidRPr="00193954">
        <w:rPr>
          <w:rFonts w:ascii="Times New Roman" w:hAnsi="Times New Roman" w:cs="Times New Roman"/>
          <w:color w:val="000000" w:themeColor="text1"/>
          <w:sz w:val="24"/>
          <w:szCs w:val="24"/>
        </w:rPr>
        <w:t>asiūlymu</w:t>
      </w:r>
      <w:r w:rsidR="00D734C6" w:rsidRPr="00193954">
        <w:rPr>
          <w:rFonts w:ascii="Times New Roman" w:hAnsi="Times New Roman" w:cs="Times New Roman"/>
          <w:color w:val="000000" w:themeColor="text1"/>
          <w:sz w:val="24"/>
          <w:szCs w:val="24"/>
        </w:rPr>
        <w:t xml:space="preserve"> galės būti pripažintas tik 1 (vienas) </w:t>
      </w:r>
      <w:r w:rsidR="005D7D8C" w:rsidRPr="00193954">
        <w:rPr>
          <w:rFonts w:ascii="Times New Roman" w:hAnsi="Times New Roman" w:cs="Times New Roman"/>
          <w:color w:val="000000" w:themeColor="text1"/>
          <w:sz w:val="24"/>
          <w:szCs w:val="24"/>
        </w:rPr>
        <w:t xml:space="preserve">ekonomiškai naudingiausias </w:t>
      </w:r>
      <w:r w:rsidR="00A36CC9" w:rsidRPr="00193954">
        <w:rPr>
          <w:rFonts w:ascii="Times New Roman" w:hAnsi="Times New Roman" w:cs="Times New Roman"/>
          <w:color w:val="000000" w:themeColor="text1"/>
          <w:sz w:val="24"/>
          <w:szCs w:val="24"/>
        </w:rPr>
        <w:t>p</w:t>
      </w:r>
      <w:r w:rsidR="005D7D8C" w:rsidRPr="00193954">
        <w:rPr>
          <w:rFonts w:ascii="Times New Roman" w:hAnsi="Times New Roman" w:cs="Times New Roman"/>
          <w:color w:val="000000" w:themeColor="text1"/>
          <w:sz w:val="24"/>
          <w:szCs w:val="24"/>
        </w:rPr>
        <w:t>asiūlymas, esantis pasiūlymų eilės pirmojoje vietoje</w:t>
      </w:r>
      <w:r w:rsidR="00D734C6" w:rsidRPr="00193954">
        <w:rPr>
          <w:rFonts w:ascii="Times New Roman" w:hAnsi="Times New Roman" w:cs="Times New Roman"/>
          <w:color w:val="000000" w:themeColor="text1"/>
          <w:sz w:val="24"/>
          <w:szCs w:val="24"/>
        </w:rPr>
        <w:t xml:space="preserve">. </w:t>
      </w:r>
    </w:p>
    <w:p w14:paraId="74E54C23" w14:textId="17DF6D6D" w:rsidR="00193954" w:rsidRPr="00BB48EF" w:rsidRDefault="00193954" w:rsidP="00193954">
      <w:pPr>
        <w:tabs>
          <w:tab w:val="left" w:pos="1276"/>
        </w:tabs>
        <w:spacing w:line="240" w:lineRule="auto"/>
        <w:rPr>
          <w:rFonts w:ascii="Times New Roman" w:eastAsia="Calibri" w:hAnsi="Times New Roman" w:cs="Times New Roman"/>
          <w:bCs/>
          <w:color w:val="000000" w:themeColor="text1"/>
          <w:sz w:val="24"/>
          <w:szCs w:val="24"/>
        </w:rPr>
      </w:pPr>
      <w:r w:rsidRPr="00193954">
        <w:rPr>
          <w:rStyle w:val="cf01"/>
          <w:rFonts w:ascii="Times New Roman" w:hAnsi="Times New Roman" w:cs="Times New Roman"/>
          <w:bCs/>
          <w:sz w:val="24"/>
          <w:szCs w:val="24"/>
        </w:rPr>
        <w:t>7.3</w:t>
      </w:r>
      <w:r w:rsidRPr="00BB48EF">
        <w:rPr>
          <w:rStyle w:val="cf01"/>
          <w:rFonts w:ascii="Times New Roman" w:hAnsi="Times New Roman" w:cs="Times New Roman"/>
          <w:bCs/>
          <w:color w:val="000000" w:themeColor="text1"/>
          <w:sz w:val="24"/>
          <w:szCs w:val="24"/>
        </w:rPr>
        <w:t xml:space="preserve">. CPO atmes tiekėjo pasiūlymą, jeigu kartu su pasiūlymu nebus pateiktas užpildytas </w:t>
      </w:r>
      <w:r w:rsidRPr="00BB48EF">
        <w:rPr>
          <w:rFonts w:ascii="Times New Roman" w:hAnsi="Times New Roman" w:cs="Times New Roman"/>
          <w:bCs/>
          <w:color w:val="000000" w:themeColor="text1"/>
          <w:sz w:val="24"/>
          <w:szCs w:val="24"/>
        </w:rPr>
        <w:t xml:space="preserve">pirkimo sąlygų </w:t>
      </w:r>
      <w:r w:rsidR="00D22D63" w:rsidRPr="00BB48EF">
        <w:rPr>
          <w:rFonts w:ascii="Times New Roman" w:hAnsi="Times New Roman" w:cs="Times New Roman"/>
          <w:bCs/>
          <w:color w:val="000000" w:themeColor="text1"/>
          <w:sz w:val="24"/>
          <w:szCs w:val="24"/>
        </w:rPr>
        <w:t>3</w:t>
      </w:r>
      <w:r w:rsidRPr="00BB48EF">
        <w:rPr>
          <w:rFonts w:ascii="Times New Roman" w:hAnsi="Times New Roman" w:cs="Times New Roman"/>
          <w:bCs/>
          <w:color w:val="000000" w:themeColor="text1"/>
          <w:sz w:val="24"/>
          <w:szCs w:val="24"/>
        </w:rPr>
        <w:t xml:space="preserve"> priedas „Techninė specifikacija“.</w:t>
      </w:r>
    </w:p>
    <w:p w14:paraId="4F41B995" w14:textId="77777777" w:rsidR="00193954" w:rsidRPr="00193954" w:rsidRDefault="00193954" w:rsidP="00193954">
      <w:pPr>
        <w:spacing w:line="240" w:lineRule="auto"/>
        <w:ind w:left="697" w:firstLine="0"/>
        <w:rPr>
          <w:rFonts w:ascii="Times New Roman" w:hAnsi="Times New Roman" w:cs="Times New Roman"/>
          <w:sz w:val="24"/>
          <w:szCs w:val="24"/>
        </w:rPr>
      </w:pPr>
    </w:p>
    <w:p w14:paraId="5F28C774" w14:textId="0341014A" w:rsidR="00F5411E" w:rsidRPr="00193954" w:rsidRDefault="00F5411E" w:rsidP="00E901A3">
      <w:pPr>
        <w:pStyle w:val="Betarp"/>
        <w:ind w:firstLine="567"/>
        <w:contextualSpacing/>
        <w:rPr>
          <w:rFonts w:ascii="Times New Roman" w:eastAsiaTheme="minorHAnsi" w:hAnsi="Times New Roman" w:cs="Times New Roman"/>
          <w:bCs/>
          <w:i/>
          <w:iCs/>
          <w:color w:val="7030A0"/>
          <w:sz w:val="24"/>
          <w:szCs w:val="24"/>
        </w:rPr>
      </w:pPr>
    </w:p>
    <w:p w14:paraId="4CFAC41F" w14:textId="5A3D78C7" w:rsidR="00D83C57" w:rsidRDefault="00D83C57" w:rsidP="003A4003">
      <w:pPr>
        <w:pStyle w:val="Antrat1"/>
        <w:tabs>
          <w:tab w:val="left" w:pos="567"/>
        </w:tabs>
        <w:spacing w:before="0" w:after="0"/>
        <w:ind w:firstLine="426"/>
        <w:contextualSpacing/>
        <w:rPr>
          <w:rFonts w:asciiTheme="minorHAnsi" w:hAnsiTheme="minorHAnsi" w:cstheme="minorHAnsi"/>
        </w:rPr>
      </w:pPr>
      <w:bookmarkStart w:id="19" w:name="_Ref39425999"/>
      <w:bookmarkStart w:id="20" w:name="_Ref39426005"/>
      <w:bookmarkStart w:id="21" w:name="_Toc126333937"/>
      <w:bookmarkStart w:id="22" w:name="_Toc137194954"/>
      <w:r>
        <w:rPr>
          <w:rFonts w:asciiTheme="minorHAnsi" w:hAnsiTheme="minorHAnsi" w:cstheme="minorHAnsi"/>
        </w:rPr>
        <w:t>8. Sutarties sudarymas</w:t>
      </w:r>
      <w:bookmarkEnd w:id="19"/>
      <w:bookmarkEnd w:id="20"/>
      <w:bookmarkEnd w:id="21"/>
      <w:bookmarkEnd w:id="22"/>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601964E7" w:rsidR="00D83C57" w:rsidRPr="00E901A3" w:rsidRDefault="000003B6" w:rsidP="00D83C57">
      <w:pPr>
        <w:pStyle w:val="Sraopastraipa"/>
        <w:spacing w:line="240" w:lineRule="auto"/>
        <w:ind w:left="0" w:firstLine="567"/>
        <w:rPr>
          <w:rFonts w:ascii="Times New Roman" w:hAnsi="Times New Roman" w:cs="Times New Roman"/>
          <w:color w:val="000000" w:themeColor="text1"/>
          <w:sz w:val="24"/>
          <w:szCs w:val="24"/>
        </w:rPr>
      </w:pPr>
      <w:r w:rsidRPr="00E901A3">
        <w:rPr>
          <w:rFonts w:ascii="Times New Roman" w:hAnsi="Times New Roman" w:cs="Times New Roman"/>
          <w:color w:val="000000" w:themeColor="text1"/>
          <w:sz w:val="24"/>
          <w:szCs w:val="24"/>
        </w:rPr>
        <w:t xml:space="preserve">8.1. </w:t>
      </w:r>
      <w:r w:rsidR="00D83C57" w:rsidRPr="00E901A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E901A3">
        <w:rPr>
          <w:rFonts w:ascii="Times New Roman" w:hAnsi="Times New Roman" w:cs="Times New Roman"/>
          <w:color w:val="0070C0"/>
          <w:sz w:val="24"/>
          <w:szCs w:val="24"/>
        </w:rPr>
        <w:t xml:space="preserve"> </w:t>
      </w:r>
      <w:r w:rsidR="00D83C57" w:rsidRPr="00E901A3">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E901A3">
        <w:rPr>
          <w:rFonts w:ascii="Times New Roman" w:hAnsi="Times New Roman" w:cs="Times New Roman"/>
          <w:sz w:val="24"/>
          <w:szCs w:val="24"/>
        </w:rPr>
        <w:t>Sutarties sąlygos pateikiamos</w:t>
      </w:r>
      <w:r w:rsidR="00F56579" w:rsidRPr="00E901A3">
        <w:rPr>
          <w:rFonts w:ascii="Times New Roman" w:hAnsi="Times New Roman" w:cs="Times New Roman"/>
          <w:sz w:val="24"/>
          <w:szCs w:val="24"/>
        </w:rPr>
        <w:t xml:space="preserve"> specialiųjų pirkimo </w:t>
      </w:r>
      <w:r w:rsidR="00F56579" w:rsidRPr="00BB48EF">
        <w:rPr>
          <w:rFonts w:ascii="Times New Roman" w:hAnsi="Times New Roman" w:cs="Times New Roman"/>
          <w:color w:val="000000" w:themeColor="text1"/>
          <w:sz w:val="24"/>
          <w:szCs w:val="24"/>
        </w:rPr>
        <w:t>sąlygų</w:t>
      </w:r>
      <w:r w:rsidR="00D83C57" w:rsidRPr="00BB48EF">
        <w:rPr>
          <w:rFonts w:ascii="Times New Roman" w:hAnsi="Times New Roman" w:cs="Times New Roman"/>
          <w:color w:val="000000" w:themeColor="text1"/>
          <w:sz w:val="24"/>
          <w:szCs w:val="24"/>
        </w:rPr>
        <w:t xml:space="preserve"> </w:t>
      </w:r>
      <w:r w:rsidR="00892E00" w:rsidRPr="00BB48EF">
        <w:rPr>
          <w:rFonts w:ascii="Times New Roman" w:hAnsi="Times New Roman" w:cs="Times New Roman"/>
          <w:color w:val="000000" w:themeColor="text1"/>
          <w:sz w:val="24"/>
          <w:szCs w:val="24"/>
        </w:rPr>
        <w:t>5</w:t>
      </w:r>
      <w:r w:rsidR="00F56579" w:rsidRPr="00BB48EF">
        <w:rPr>
          <w:rFonts w:ascii="Times New Roman" w:hAnsi="Times New Roman" w:cs="Times New Roman"/>
          <w:color w:val="000000" w:themeColor="text1"/>
          <w:sz w:val="24"/>
          <w:szCs w:val="24"/>
        </w:rPr>
        <w:t xml:space="preserve"> priede</w:t>
      </w:r>
      <w:r w:rsidR="00E901A3" w:rsidRPr="00BB48EF">
        <w:rPr>
          <w:rFonts w:ascii="Times New Roman" w:hAnsi="Times New Roman" w:cs="Times New Roman"/>
          <w:color w:val="000000" w:themeColor="text1"/>
          <w:sz w:val="24"/>
          <w:szCs w:val="24"/>
        </w:rPr>
        <w:t xml:space="preserve"> </w:t>
      </w:r>
      <w:r w:rsidR="00E901A3">
        <w:rPr>
          <w:rFonts w:ascii="Times New Roman" w:hAnsi="Times New Roman" w:cs="Times New Roman"/>
          <w:sz w:val="24"/>
          <w:szCs w:val="24"/>
        </w:rPr>
        <w:t>„Sutarties projektas“</w:t>
      </w:r>
    </w:p>
    <w:p w14:paraId="10559D25" w14:textId="77777777" w:rsidR="00F5411E" w:rsidRPr="00E901A3" w:rsidRDefault="00F5411E" w:rsidP="001404CC">
      <w:pPr>
        <w:pStyle w:val="Betarp"/>
        <w:spacing w:line="300" w:lineRule="auto"/>
        <w:contextualSpacing/>
        <w:rPr>
          <w:rFonts w:ascii="Times New Roman" w:hAnsi="Times New Roman" w:cs="Times New Roman"/>
          <w:color w:val="00B050"/>
          <w:sz w:val="24"/>
          <w:szCs w:val="24"/>
        </w:rPr>
      </w:pPr>
    </w:p>
    <w:p w14:paraId="5B316373" w14:textId="5974697B" w:rsidR="000D5039" w:rsidRPr="00A84437" w:rsidRDefault="00D83C57" w:rsidP="003A4003">
      <w:pPr>
        <w:pStyle w:val="Antrat1"/>
        <w:spacing w:before="0" w:after="0" w:line="300" w:lineRule="auto"/>
        <w:ind w:firstLine="426"/>
        <w:rPr>
          <w:rFonts w:asciiTheme="minorHAnsi" w:hAnsiTheme="minorHAnsi" w:cstheme="minorHAnsi"/>
          <w:color w:val="auto"/>
        </w:rPr>
      </w:pPr>
      <w:bookmarkStart w:id="23"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3"/>
      <w:r w:rsidR="00A84437" w:rsidRPr="00A84437">
        <w:rPr>
          <w:rFonts w:asciiTheme="minorHAnsi" w:hAnsiTheme="minorHAnsi" w:cstheme="minorHAnsi"/>
          <w:color w:val="auto"/>
        </w:rPr>
        <w:t xml:space="preserve"> </w:t>
      </w:r>
    </w:p>
    <w:p w14:paraId="5A00132B" w14:textId="77777777" w:rsidR="00892E00" w:rsidRDefault="00892E00" w:rsidP="00E250DF">
      <w:pPr>
        <w:pStyle w:val="Betarp"/>
        <w:spacing w:line="300" w:lineRule="auto"/>
        <w:ind w:firstLine="0"/>
        <w:contextualSpacing/>
        <w:rPr>
          <w:rFonts w:eastAsiaTheme="minorHAnsi" w:cstheme="minorHAnsi"/>
        </w:rPr>
      </w:pPr>
    </w:p>
    <w:p w14:paraId="248DD3FB" w14:textId="77777777" w:rsidR="00892E00" w:rsidRPr="00A84437" w:rsidRDefault="00892E00" w:rsidP="00E250DF">
      <w:pPr>
        <w:pStyle w:val="Betarp"/>
        <w:spacing w:line="300" w:lineRule="auto"/>
        <w:ind w:firstLine="0"/>
        <w:contextualSpacing/>
        <w:rPr>
          <w:rFonts w:eastAsiaTheme="minorHAnsi" w:cstheme="minorHAnsi"/>
        </w:rPr>
      </w:pPr>
    </w:p>
    <w:p w14:paraId="52BA0CEF" w14:textId="213AC1EC" w:rsidR="00E250DF" w:rsidRPr="00A81ED5" w:rsidRDefault="00A81ED5" w:rsidP="00E85882">
      <w:pPr>
        <w:pStyle w:val="Betarp"/>
        <w:spacing w:line="300" w:lineRule="auto"/>
        <w:ind w:firstLine="0"/>
        <w:contextualSpacing/>
        <w:rPr>
          <w:rFonts w:ascii="Times New Roman" w:eastAsiaTheme="minorHAnsi" w:hAnsi="Times New Roman" w:cs="Times New Roman"/>
          <w:sz w:val="24"/>
          <w:szCs w:val="24"/>
        </w:rPr>
      </w:pPr>
      <w:r w:rsidRPr="00A81ED5">
        <w:rPr>
          <w:rFonts w:ascii="Times New Roman" w:eastAsiaTheme="minorHAnsi" w:hAnsi="Times New Roman" w:cs="Times New Roman"/>
          <w:sz w:val="24"/>
          <w:szCs w:val="24"/>
        </w:rPr>
        <w:t xml:space="preserve">Pirkimo organizatorius                                                                    </w:t>
      </w:r>
      <w:r w:rsidR="005D6090">
        <w:rPr>
          <w:rFonts w:ascii="Times New Roman" w:eastAsiaTheme="minorHAnsi" w:hAnsi="Times New Roman" w:cs="Times New Roman"/>
          <w:sz w:val="24"/>
          <w:szCs w:val="24"/>
        </w:rPr>
        <w:t xml:space="preserve">             </w:t>
      </w:r>
      <w:r w:rsidR="00FD4255">
        <w:rPr>
          <w:rFonts w:ascii="Times New Roman" w:eastAsiaTheme="minorHAnsi" w:hAnsi="Times New Roman" w:cs="Times New Roman"/>
          <w:sz w:val="24"/>
          <w:szCs w:val="24"/>
        </w:rPr>
        <w:t xml:space="preserve">            </w:t>
      </w:r>
      <w:r w:rsidR="001942B5">
        <w:rPr>
          <w:rFonts w:ascii="Times New Roman" w:eastAsiaTheme="minorHAnsi" w:hAnsi="Times New Roman" w:cs="Times New Roman"/>
          <w:sz w:val="24"/>
          <w:szCs w:val="24"/>
        </w:rPr>
        <w:t xml:space="preserve">  </w:t>
      </w:r>
      <w:r w:rsidR="00180B02">
        <w:rPr>
          <w:rFonts w:ascii="Times New Roman" w:eastAsiaTheme="minorHAnsi" w:hAnsi="Times New Roman" w:cs="Times New Roman"/>
          <w:sz w:val="24"/>
          <w:szCs w:val="24"/>
        </w:rPr>
        <w:t>Romualda Baginienė</w:t>
      </w:r>
      <w:r w:rsidR="00EE68F7" w:rsidRPr="00A81ED5">
        <w:rPr>
          <w:rFonts w:ascii="Times New Roman" w:eastAsiaTheme="minorHAnsi" w:hAnsi="Times New Roman" w:cs="Times New Roman"/>
          <w:sz w:val="24"/>
          <w:szCs w:val="24"/>
        </w:rPr>
        <w:br w:type="page"/>
      </w:r>
    </w:p>
    <w:p w14:paraId="729EDC83" w14:textId="77777777" w:rsidR="00112F92" w:rsidRPr="00E33790" w:rsidRDefault="00112F92" w:rsidP="00112F92">
      <w:pPr>
        <w:spacing w:line="240" w:lineRule="auto"/>
        <w:ind w:left="7314" w:firstLine="0"/>
        <w:rPr>
          <w:rFonts w:ascii="Times New Roman" w:hAnsi="Times New Roman" w:cs="Times New Roman"/>
          <w:sz w:val="24"/>
          <w:szCs w:val="24"/>
        </w:rPr>
      </w:pPr>
      <w:r w:rsidRPr="00E33790">
        <w:rPr>
          <w:rFonts w:ascii="Times New Roman" w:hAnsi="Times New Roman" w:cs="Times New Roman"/>
          <w:sz w:val="24"/>
          <w:szCs w:val="24"/>
        </w:rPr>
        <w:lastRenderedPageBreak/>
        <w:t>Pirkimo sąlygų 1 priedas „Tiekėjų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E33790" w:rsidRDefault="00112F92" w:rsidP="00112F92">
      <w:pPr>
        <w:spacing w:after="240" w:line="276" w:lineRule="auto"/>
        <w:jc w:val="center"/>
        <w:rPr>
          <w:rFonts w:ascii="Times New Roman" w:eastAsia="Arial" w:hAnsi="Times New Roman" w:cs="Times New Roman"/>
          <w:smallCaps/>
          <w:color w:val="404040"/>
          <w:sz w:val="28"/>
          <w:szCs w:val="28"/>
        </w:rPr>
      </w:pPr>
      <w:r w:rsidRPr="00E33790">
        <w:rPr>
          <w:rFonts w:ascii="Times New Roman" w:eastAsia="Arial" w:hAnsi="Times New Roman" w:cs="Times New Roman"/>
          <w:smallCaps/>
          <w:color w:val="404040"/>
          <w:sz w:val="28"/>
          <w:szCs w:val="28"/>
        </w:rPr>
        <w:t>TIEKĖJŲ PAŠALINIMO PAGRINDAI</w:t>
      </w:r>
    </w:p>
    <w:p w14:paraId="185896D7" w14:textId="7047CD9F" w:rsidR="00CF4B8C" w:rsidRPr="00E33790" w:rsidRDefault="00E33790" w:rsidP="008E50AC">
      <w:pPr>
        <w:ind w:firstLine="720"/>
        <w:rPr>
          <w:rFonts w:ascii="Times New Roman" w:eastAsia="Arial" w:hAnsi="Times New Roman" w:cs="Times New Roman"/>
          <w:iCs/>
          <w:sz w:val="24"/>
          <w:szCs w:val="24"/>
        </w:rPr>
      </w:pPr>
      <w:r w:rsidRPr="00E33790">
        <w:rPr>
          <w:rFonts w:ascii="Times New Roman" w:eastAsia="Arial" w:hAnsi="Times New Roman" w:cs="Times New Roman"/>
          <w:iCs/>
          <w:sz w:val="24"/>
          <w:szCs w:val="24"/>
        </w:rPr>
        <w:t>1</w:t>
      </w:r>
      <w:r>
        <w:rPr>
          <w:rFonts w:ascii="Times New Roman" w:eastAsia="Arial" w:hAnsi="Times New Roman" w:cs="Times New Roman"/>
          <w:iCs/>
          <w:sz w:val="24"/>
          <w:szCs w:val="24"/>
        </w:rPr>
        <w:t>.</w:t>
      </w:r>
      <w:r w:rsidR="00440E78" w:rsidRPr="00E33790">
        <w:rPr>
          <w:rFonts w:ascii="Times New Roman" w:eastAsia="Arial" w:hAnsi="Times New Roman" w:cs="Times New Roman"/>
          <w:iCs/>
          <w:sz w:val="24"/>
          <w:szCs w:val="24"/>
        </w:rPr>
        <w:t>Perkančioji organizacija atmeta tiekėjo pasiūlym</w:t>
      </w:r>
      <w:r w:rsidR="00CB237B" w:rsidRPr="00E33790">
        <w:rPr>
          <w:rFonts w:ascii="Times New Roman" w:eastAsia="Arial" w:hAnsi="Times New Roman" w:cs="Times New Roman"/>
          <w:iCs/>
          <w:sz w:val="24"/>
          <w:szCs w:val="24"/>
        </w:rPr>
        <w:t>ą</w:t>
      </w:r>
      <w:r w:rsidR="00440E78" w:rsidRPr="00E33790">
        <w:rPr>
          <w:rFonts w:ascii="Times New Roman" w:eastAsia="Arial" w:hAnsi="Times New Roman" w:cs="Times New Roman"/>
          <w:iCs/>
          <w:sz w:val="24"/>
          <w:szCs w:val="24"/>
        </w:rPr>
        <w:t xml:space="preserve">, jeigu: </w:t>
      </w:r>
    </w:p>
    <w:p w14:paraId="5833966D" w14:textId="088FC03E" w:rsidR="006D67EE" w:rsidRPr="00E33790" w:rsidRDefault="008B2E27" w:rsidP="00CB237B">
      <w:pPr>
        <w:pStyle w:val="Betarp"/>
        <w:ind w:firstLine="720"/>
        <w:rPr>
          <w:rFonts w:ascii="Times New Roman" w:eastAsia="Yu Mincho" w:hAnsi="Times New Roman" w:cs="Times New Roman"/>
          <w:b/>
          <w:bCs/>
          <w:iCs/>
          <w:sz w:val="24"/>
          <w:szCs w:val="24"/>
        </w:rPr>
      </w:pPr>
      <w:r w:rsidRPr="00E33790">
        <w:rPr>
          <w:rFonts w:ascii="Times New Roman" w:eastAsia="Arial" w:hAnsi="Times New Roman" w:cs="Times New Roman"/>
          <w:iCs/>
          <w:sz w:val="24"/>
          <w:szCs w:val="24"/>
        </w:rPr>
        <w:t>1.</w:t>
      </w:r>
      <w:r w:rsidR="00E33790">
        <w:rPr>
          <w:rFonts w:ascii="Times New Roman" w:eastAsia="Arial" w:hAnsi="Times New Roman" w:cs="Times New Roman"/>
          <w:iCs/>
          <w:sz w:val="24"/>
          <w:szCs w:val="24"/>
        </w:rPr>
        <w:t>1.</w:t>
      </w:r>
      <w:r w:rsidRPr="00E33790">
        <w:rPr>
          <w:rFonts w:ascii="Times New Roman" w:eastAsia="Arial" w:hAnsi="Times New Roman" w:cs="Times New Roman"/>
          <w:iCs/>
          <w:sz w:val="24"/>
          <w:szCs w:val="24"/>
        </w:rPr>
        <w:t xml:space="preserve"> </w:t>
      </w:r>
      <w:r w:rsidR="00AC0420" w:rsidRPr="00E33790">
        <w:rPr>
          <w:rFonts w:ascii="Times New Roman" w:hAnsi="Times New Roman" w:cs="Times New Roman"/>
          <w:iCs/>
          <w:sz w:val="24"/>
          <w:szCs w:val="24"/>
        </w:rPr>
        <w:t>Tiekėjas su kitais tiekėjais yra sudaręs susitarimų, kuriais siekiama iškreipti konkurenciją atliekamame pirkime, ir perkančioji organizacija dėl to turi įtikinamų duomenų</w:t>
      </w:r>
      <w:r w:rsidR="00C11375" w:rsidRPr="00E33790">
        <w:rPr>
          <w:rFonts w:ascii="Times New Roman" w:hAnsi="Times New Roman" w:cs="Times New Roman"/>
          <w:iCs/>
          <w:sz w:val="24"/>
          <w:szCs w:val="24"/>
        </w:rPr>
        <w:t xml:space="preserve"> </w:t>
      </w:r>
      <w:r w:rsidR="00C11375" w:rsidRPr="00E33790">
        <w:rPr>
          <w:rFonts w:ascii="Times New Roman" w:hAnsi="Times New Roman" w:cs="Times New Roman"/>
          <w:b/>
          <w:iCs/>
          <w:color w:val="7030A0"/>
          <w:sz w:val="24"/>
          <w:szCs w:val="24"/>
        </w:rPr>
        <w:t>(</w:t>
      </w:r>
      <w:r w:rsidR="00C11375" w:rsidRPr="00E33790">
        <w:rPr>
          <w:rFonts w:ascii="Times New Roman" w:eastAsia="Yu Mincho" w:hAnsi="Times New Roman" w:cs="Times New Roman"/>
          <w:b/>
          <w:iCs/>
          <w:color w:val="7030A0"/>
          <w:sz w:val="24"/>
          <w:szCs w:val="24"/>
        </w:rPr>
        <w:t>VPĮ 46 straipsnio 4 dalies 1 punktas</w:t>
      </w:r>
      <w:r w:rsidR="00C11375" w:rsidRPr="00E33790">
        <w:rPr>
          <w:rFonts w:ascii="Times New Roman" w:eastAsia="Arial" w:hAnsi="Times New Roman" w:cs="Times New Roman"/>
          <w:iCs/>
          <w:color w:val="7030A0"/>
          <w:sz w:val="24"/>
          <w:szCs w:val="24"/>
        </w:rPr>
        <w:t>).</w:t>
      </w:r>
    </w:p>
    <w:p w14:paraId="3417C9CD" w14:textId="501C6F02" w:rsidR="006D67EE" w:rsidRPr="00E33790" w:rsidRDefault="00E33790" w:rsidP="00CB237B">
      <w:pPr>
        <w:pStyle w:val="Betarp"/>
        <w:ind w:firstLine="720"/>
        <w:rPr>
          <w:rFonts w:ascii="Times New Roman" w:hAnsi="Times New Roman" w:cs="Times New Roman"/>
          <w:b/>
          <w:iCs/>
          <w:color w:val="7030A0"/>
          <w:sz w:val="24"/>
          <w:szCs w:val="24"/>
        </w:rPr>
      </w:pPr>
      <w:r>
        <w:rPr>
          <w:rFonts w:ascii="Times New Roman" w:eastAsia="Arial" w:hAnsi="Times New Roman" w:cs="Times New Roman"/>
          <w:iCs/>
          <w:sz w:val="24"/>
          <w:szCs w:val="24"/>
        </w:rPr>
        <w:t>1.</w:t>
      </w:r>
      <w:r w:rsidR="006D67EE" w:rsidRPr="00E33790">
        <w:rPr>
          <w:rFonts w:ascii="Times New Roman" w:eastAsia="Arial" w:hAnsi="Times New Roman" w:cs="Times New Roman"/>
          <w:iCs/>
          <w:sz w:val="24"/>
          <w:szCs w:val="24"/>
        </w:rPr>
        <w:t>2.</w:t>
      </w:r>
      <w:r w:rsidR="00C11375" w:rsidRPr="00E33790">
        <w:rPr>
          <w:rFonts w:ascii="Times New Roman" w:eastAsia="Arial" w:hAnsi="Times New Roman" w:cs="Times New Roman"/>
          <w:iCs/>
          <w:sz w:val="24"/>
          <w:szCs w:val="24"/>
        </w:rPr>
        <w:t xml:space="preserve"> </w:t>
      </w:r>
      <w:r w:rsidR="00277655" w:rsidRPr="00E33790">
        <w:rPr>
          <w:rFonts w:ascii="Times New Roman" w:hAnsi="Times New Roman" w:cs="Times New Roman"/>
          <w:iCs/>
          <w:sz w:val="24"/>
          <w:szCs w:val="24"/>
        </w:rPr>
        <w:t>Tiekėjas pirkimo metu pateko į interesų konflikto situaciją, kaip apibrėžta VPĮ 21 straipsnyje, ir atitinkamos padėties negalima ištaisyti.</w:t>
      </w:r>
      <w:r w:rsidR="008A37DA" w:rsidRPr="00E33790">
        <w:rPr>
          <w:rFonts w:ascii="Times New Roman" w:hAnsi="Times New Roman" w:cs="Times New Roman"/>
          <w:iCs/>
          <w:sz w:val="24"/>
          <w:szCs w:val="24"/>
        </w:rPr>
        <w:t xml:space="preserve"> </w:t>
      </w:r>
      <w:r w:rsidR="00277655" w:rsidRPr="00E33790">
        <w:rPr>
          <w:rFonts w:ascii="Times New Roman" w:hAnsi="Times New Roman" w:cs="Times New Roman"/>
          <w:iC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E33790">
        <w:rPr>
          <w:rFonts w:ascii="Times New Roman" w:hAnsi="Times New Roman" w:cs="Times New Roman"/>
          <w:iCs/>
          <w:sz w:val="24"/>
          <w:szCs w:val="24"/>
        </w:rPr>
        <w:t xml:space="preserve"> </w:t>
      </w:r>
      <w:r w:rsidR="008A37DA" w:rsidRPr="00E33790">
        <w:rPr>
          <w:rFonts w:ascii="Times New Roman" w:hAnsi="Times New Roman" w:cs="Times New Roman"/>
          <w:b/>
          <w:iCs/>
          <w:color w:val="7030A0"/>
          <w:sz w:val="24"/>
          <w:szCs w:val="24"/>
        </w:rPr>
        <w:t>(</w:t>
      </w:r>
      <w:r w:rsidR="008A37DA" w:rsidRPr="00E33790">
        <w:rPr>
          <w:rFonts w:ascii="Times New Roman" w:eastAsia="Yu Mincho" w:hAnsi="Times New Roman" w:cs="Times New Roman"/>
          <w:b/>
          <w:iCs/>
          <w:color w:val="7030A0"/>
          <w:sz w:val="24"/>
          <w:szCs w:val="24"/>
        </w:rPr>
        <w:t>VPĮ 46 straipsnio 4 dalies 2 punktas)</w:t>
      </w:r>
      <w:r w:rsidR="00277655" w:rsidRPr="00E33790">
        <w:rPr>
          <w:rFonts w:ascii="Times New Roman" w:hAnsi="Times New Roman" w:cs="Times New Roman"/>
          <w:iCs/>
          <w:color w:val="7030A0"/>
          <w:sz w:val="24"/>
          <w:szCs w:val="24"/>
        </w:rPr>
        <w:t>.</w:t>
      </w:r>
    </w:p>
    <w:p w14:paraId="4E7FF8EC" w14:textId="169FEF30" w:rsidR="006D67EE" w:rsidRPr="00E33790" w:rsidRDefault="00E33790" w:rsidP="00CB237B">
      <w:pPr>
        <w:pStyle w:val="Betarp"/>
        <w:ind w:firstLine="720"/>
        <w:rPr>
          <w:rFonts w:ascii="Times New Roman" w:eastAsia="Yu Mincho" w:hAnsi="Times New Roman" w:cs="Times New Roman"/>
          <w:b/>
          <w:bCs/>
          <w:iCs/>
          <w:sz w:val="24"/>
          <w:szCs w:val="24"/>
        </w:rPr>
      </w:pPr>
      <w:r>
        <w:rPr>
          <w:rFonts w:ascii="Times New Roman" w:eastAsia="Arial" w:hAnsi="Times New Roman" w:cs="Times New Roman"/>
          <w:iCs/>
          <w:sz w:val="24"/>
          <w:szCs w:val="24"/>
        </w:rPr>
        <w:t>1.</w:t>
      </w:r>
      <w:r w:rsidR="006D67EE" w:rsidRPr="00E33790">
        <w:rPr>
          <w:rFonts w:ascii="Times New Roman" w:eastAsia="Arial" w:hAnsi="Times New Roman" w:cs="Times New Roman"/>
          <w:iCs/>
          <w:sz w:val="24"/>
          <w:szCs w:val="24"/>
        </w:rPr>
        <w:t>3.</w:t>
      </w:r>
      <w:r w:rsidR="008A37DA" w:rsidRPr="00E33790">
        <w:rPr>
          <w:rFonts w:ascii="Times New Roman" w:eastAsia="Arial" w:hAnsi="Times New Roman" w:cs="Times New Roman"/>
          <w:iCs/>
          <w:sz w:val="24"/>
          <w:szCs w:val="24"/>
        </w:rPr>
        <w:t xml:space="preserve"> </w:t>
      </w:r>
      <w:r w:rsidR="00C95F80" w:rsidRPr="00E33790">
        <w:rPr>
          <w:rFonts w:ascii="Times New Roman" w:hAnsi="Times New Roman" w:cs="Times New Roman"/>
          <w:iCs/>
          <w:sz w:val="24"/>
          <w:szCs w:val="24"/>
        </w:rPr>
        <w:t xml:space="preserve">Pažeista konkurencija, kaip nustatyta VPĮ 27 straipsnio 3 ir 4 dalyse, ir atitinkamos padėties negalima ištaisyti </w:t>
      </w:r>
      <w:r w:rsidR="00C95F80" w:rsidRPr="00E33790">
        <w:rPr>
          <w:rFonts w:ascii="Times New Roman" w:hAnsi="Times New Roman" w:cs="Times New Roman"/>
          <w:b/>
          <w:iCs/>
          <w:color w:val="7030A0"/>
          <w:sz w:val="24"/>
          <w:szCs w:val="24"/>
        </w:rPr>
        <w:t>(</w:t>
      </w:r>
      <w:r w:rsidR="003878F0" w:rsidRPr="00E33790">
        <w:rPr>
          <w:rFonts w:ascii="Times New Roman" w:eastAsia="Yu Mincho" w:hAnsi="Times New Roman" w:cs="Times New Roman"/>
          <w:b/>
          <w:iCs/>
          <w:color w:val="7030A0"/>
          <w:sz w:val="24"/>
          <w:szCs w:val="24"/>
        </w:rPr>
        <w:t>VPĮ 46 straipsnio 4 dalies 3 punktas).</w:t>
      </w:r>
    </w:p>
    <w:p w14:paraId="5D0561FC" w14:textId="10103D9C" w:rsidR="00DD10C2" w:rsidRPr="00E33790" w:rsidRDefault="00E33790" w:rsidP="00CB237B">
      <w:pPr>
        <w:pStyle w:val="Betarp"/>
        <w:ind w:firstLine="720"/>
        <w:rPr>
          <w:rFonts w:ascii="Times New Roman" w:hAnsi="Times New Roman" w:cs="Times New Roman"/>
          <w:iCs/>
          <w:sz w:val="24"/>
          <w:szCs w:val="24"/>
        </w:rPr>
      </w:pPr>
      <w:r>
        <w:rPr>
          <w:rFonts w:ascii="Times New Roman" w:eastAsia="Arial" w:hAnsi="Times New Roman" w:cs="Times New Roman"/>
          <w:iCs/>
          <w:sz w:val="24"/>
          <w:szCs w:val="24"/>
        </w:rPr>
        <w:t>1.</w:t>
      </w:r>
      <w:r w:rsidR="006D67EE" w:rsidRPr="00E33790">
        <w:rPr>
          <w:rFonts w:ascii="Times New Roman" w:eastAsia="Arial" w:hAnsi="Times New Roman" w:cs="Times New Roman"/>
          <w:iCs/>
          <w:sz w:val="24"/>
          <w:szCs w:val="24"/>
        </w:rPr>
        <w:t>4.</w:t>
      </w:r>
      <w:r w:rsidR="003878F0" w:rsidRPr="00E33790">
        <w:rPr>
          <w:rFonts w:ascii="Times New Roman" w:eastAsia="Arial" w:hAnsi="Times New Roman" w:cs="Times New Roman"/>
          <w:iCs/>
          <w:sz w:val="24"/>
          <w:szCs w:val="24"/>
        </w:rPr>
        <w:t xml:space="preserve"> </w:t>
      </w:r>
      <w:r w:rsidR="00DD10C2" w:rsidRPr="00E33790">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70EE5574" w:rsidR="006D67EE" w:rsidRPr="00E33790" w:rsidRDefault="00E33790" w:rsidP="00CB237B">
      <w:pPr>
        <w:pStyle w:val="Betarp"/>
        <w:ind w:firstLine="720"/>
        <w:rPr>
          <w:rFonts w:ascii="Times New Roman" w:eastAsia="Yu Mincho" w:hAnsi="Times New Roman" w:cs="Times New Roman"/>
          <w:b/>
          <w:bCs/>
          <w:iCs/>
          <w:sz w:val="24"/>
          <w:szCs w:val="24"/>
        </w:rPr>
      </w:pPr>
      <w:r>
        <w:rPr>
          <w:rFonts w:ascii="Times New Roman" w:eastAsia="Arial" w:hAnsi="Times New Roman" w:cs="Times New Roman"/>
          <w:iCs/>
          <w:sz w:val="24"/>
          <w:szCs w:val="24"/>
        </w:rPr>
        <w:t>1.</w:t>
      </w:r>
      <w:r w:rsidR="006D67EE" w:rsidRPr="00E33790">
        <w:rPr>
          <w:rFonts w:ascii="Times New Roman" w:eastAsia="Arial" w:hAnsi="Times New Roman" w:cs="Times New Roman"/>
          <w:iCs/>
          <w:sz w:val="24"/>
          <w:szCs w:val="24"/>
        </w:rPr>
        <w:t>5.</w:t>
      </w:r>
      <w:r w:rsidR="0093234E" w:rsidRPr="00E33790">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E33790">
        <w:rPr>
          <w:rFonts w:ascii="Times New Roman" w:hAnsi="Times New Roman" w:cs="Times New Roman"/>
          <w:iCs/>
          <w:color w:val="7030A0"/>
          <w:sz w:val="24"/>
          <w:szCs w:val="24"/>
        </w:rPr>
        <w:t>(</w:t>
      </w:r>
      <w:r w:rsidR="00E405E7" w:rsidRPr="00E33790">
        <w:rPr>
          <w:rFonts w:ascii="Times New Roman" w:eastAsia="Yu Mincho" w:hAnsi="Times New Roman" w:cs="Times New Roman"/>
          <w:b/>
          <w:iCs/>
          <w:color w:val="7030A0"/>
          <w:sz w:val="24"/>
          <w:szCs w:val="24"/>
        </w:rPr>
        <w:t>VPĮ 46 straipsnio 4 dalies 5 punktas).</w:t>
      </w:r>
    </w:p>
    <w:p w14:paraId="586BE780" w14:textId="650C321A" w:rsidR="00E33790" w:rsidRPr="00E33790" w:rsidRDefault="00E33790" w:rsidP="00E33790">
      <w:pPr>
        <w:spacing w:line="240" w:lineRule="auto"/>
        <w:ind w:firstLine="709"/>
        <w:rPr>
          <w:rFonts w:ascii="Times New Roman" w:hAnsi="Times New Roman" w:cs="Times New Roman"/>
          <w:iCs/>
          <w:sz w:val="24"/>
          <w:szCs w:val="24"/>
        </w:rPr>
      </w:pPr>
      <w:r>
        <w:rPr>
          <w:rFonts w:ascii="Times New Roman" w:hAnsi="Times New Roman" w:cs="Times New Roman"/>
          <w:iCs/>
          <w:sz w:val="24"/>
          <w:szCs w:val="24"/>
        </w:rPr>
        <w:t xml:space="preserve">2. </w:t>
      </w:r>
      <w:r w:rsidRPr="00E33790">
        <w:rPr>
          <w:rFonts w:ascii="Times New Roman" w:hAnsi="Times New Roman" w:cs="Times New Roman"/>
          <w:iCs/>
          <w:sz w:val="24"/>
          <w:szCs w:val="24"/>
        </w:rPr>
        <w:t xml:space="preserve">Pašalinimo pagrindai taikomi tiekėjui (kai pasiūlymą teikia ūkio subjektų grupė – visiems tos grupės nariams) ir ūkio subjektams, kurių pajėgumais tiekėjas remiasi. </w:t>
      </w:r>
    </w:p>
    <w:p w14:paraId="3E9CF0DE" w14:textId="74AF3B90" w:rsidR="00E33790" w:rsidRPr="00E33790" w:rsidRDefault="00E33790" w:rsidP="00E33790">
      <w:pPr>
        <w:spacing w:line="240" w:lineRule="auto"/>
        <w:ind w:firstLine="709"/>
        <w:rPr>
          <w:rFonts w:ascii="Times New Roman" w:eastAsia="Verdana" w:hAnsi="Times New Roman" w:cs="Times New Roman"/>
          <w:iCs/>
          <w:sz w:val="24"/>
          <w:szCs w:val="24"/>
        </w:rPr>
      </w:pPr>
      <w:r>
        <w:rPr>
          <w:rFonts w:ascii="Times New Roman" w:hAnsi="Times New Roman" w:cs="Times New Roman"/>
          <w:iCs/>
          <w:color w:val="000000" w:themeColor="text1"/>
          <w:sz w:val="24"/>
          <w:szCs w:val="24"/>
        </w:rPr>
        <w:t xml:space="preserve">3. </w:t>
      </w:r>
      <w:r w:rsidRPr="00E33790">
        <w:rPr>
          <w:rFonts w:ascii="Times New Roman" w:hAnsi="Times New Roman" w:cs="Times New Roman"/>
          <w:iCs/>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E33790">
        <w:rPr>
          <w:rFonts w:ascii="Times New Roman" w:eastAsia="Verdana" w:hAnsi="Times New Roman" w:cs="Times New Roman"/>
          <w:iCs/>
          <w:color w:val="000000" w:themeColor="text1"/>
          <w:sz w:val="24"/>
          <w:szCs w:val="24"/>
        </w:rPr>
        <w:t xml:space="preserve">e nustatytų tiekėjo pašalinimo pagrindų, išskyrus VPĮ 46 straipsnio 10 dalyje nustatytus atvejus (tačiau atsižvelgiant į VPĮ 46 straipsnio 11 ir 12 dalių nuostatas). </w:t>
      </w:r>
    </w:p>
    <w:p w14:paraId="628BCAD7" w14:textId="6CF9C566" w:rsidR="006D67EE" w:rsidRPr="00E33790" w:rsidRDefault="00E33790" w:rsidP="00E33790">
      <w:pPr>
        <w:spacing w:line="240" w:lineRule="auto"/>
        <w:ind w:firstLine="720"/>
        <w:rPr>
          <w:rFonts w:ascii="Times New Roman" w:eastAsia="Arial" w:hAnsi="Times New Roman" w:cs="Times New Roman"/>
          <w:iCs/>
          <w:sz w:val="24"/>
          <w:szCs w:val="24"/>
        </w:rPr>
      </w:pPr>
      <w:r w:rsidRPr="00E33790">
        <w:rPr>
          <w:rFonts w:ascii="Times New Roman" w:eastAsia="Arial" w:hAnsi="Times New Roman" w:cs="Times New Roman"/>
          <w:iCs/>
          <w:sz w:val="24"/>
          <w:szCs w:val="24"/>
        </w:rPr>
        <w:t xml:space="preserve">4. </w:t>
      </w:r>
      <w:r>
        <w:rPr>
          <w:rFonts w:ascii="Times New Roman" w:eastAsia="Arial" w:hAnsi="Times New Roman" w:cs="Times New Roman"/>
          <w:iCs/>
          <w:sz w:val="24"/>
          <w:szCs w:val="24"/>
        </w:rPr>
        <w:t>P</w:t>
      </w:r>
      <w:r w:rsidRPr="00E33790">
        <w:rPr>
          <w:rFonts w:ascii="Times New Roman" w:eastAsia="Arial" w:hAnsi="Times New Roman" w:cs="Times New Roman"/>
          <w:iCs/>
          <w:sz w:val="24"/>
          <w:szCs w:val="24"/>
        </w:rPr>
        <w:t>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6E4AF4C" w14:textId="77777777" w:rsidR="007D644F" w:rsidRPr="00E33790" w:rsidRDefault="007D644F" w:rsidP="008E50AC">
      <w:pPr>
        <w:ind w:firstLine="720"/>
        <w:rPr>
          <w:rFonts w:ascii="Arial" w:eastAsia="Arial" w:hAnsi="Arial" w:cs="Arial"/>
          <w:i/>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E33790" w:rsidRDefault="00112F92" w:rsidP="00112F92">
      <w:pPr>
        <w:spacing w:line="240" w:lineRule="auto"/>
        <w:ind w:left="7314" w:firstLine="0"/>
        <w:rPr>
          <w:rFonts w:ascii="Times New Roman" w:hAnsi="Times New Roman" w:cs="Times New Roman"/>
          <w:sz w:val="24"/>
          <w:szCs w:val="24"/>
        </w:rPr>
      </w:pPr>
      <w:r w:rsidRPr="00E33790">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6CB59DA7" w14:textId="77777777" w:rsidR="00112F92" w:rsidRDefault="00112F92" w:rsidP="00112F92">
      <w:pPr>
        <w:spacing w:after="240"/>
        <w:rPr>
          <w:rFonts w:ascii="Times New Roman" w:hAnsi="Times New Roman" w:cs="Times New Roman"/>
          <w:smallCaps/>
          <w:color w:val="404040"/>
          <w:sz w:val="24"/>
          <w:szCs w:val="24"/>
        </w:rPr>
      </w:pPr>
    </w:p>
    <w:p w14:paraId="5513A61B" w14:textId="77777777" w:rsidR="00D42F32" w:rsidRPr="00E33790" w:rsidRDefault="00D42F32" w:rsidP="00CE418E">
      <w:pPr>
        <w:spacing w:after="240"/>
        <w:ind w:firstLine="0"/>
        <w:rPr>
          <w:rFonts w:ascii="Times New Roman" w:hAnsi="Times New Roman" w:cs="Times New Roman"/>
          <w:smallCaps/>
          <w:color w:val="404040"/>
          <w:sz w:val="24"/>
          <w:szCs w:val="24"/>
        </w:rPr>
      </w:pPr>
    </w:p>
    <w:p w14:paraId="0E6E035C" w14:textId="77777777" w:rsidR="00112F92" w:rsidRPr="00BF1FE2" w:rsidRDefault="00112F92" w:rsidP="00112F92">
      <w:pPr>
        <w:spacing w:after="240"/>
        <w:jc w:val="center"/>
        <w:rPr>
          <w:rFonts w:ascii="Times New Roman" w:eastAsia="Arial" w:hAnsi="Times New Roman" w:cs="Times New Roman"/>
          <w:smallCaps/>
          <w:sz w:val="24"/>
          <w:szCs w:val="24"/>
        </w:rPr>
      </w:pPr>
      <w:r w:rsidRPr="00BF1FE2">
        <w:rPr>
          <w:rFonts w:ascii="Times New Roman" w:eastAsia="Arial" w:hAnsi="Times New Roman" w:cs="Times New Roman"/>
          <w:smallCaps/>
          <w:sz w:val="24"/>
          <w:szCs w:val="24"/>
        </w:rPr>
        <w:t>TIEKĖJŲ KVALIFIKACIJOS REIKALAVIMAI IR REIKALAVIMAI LAIKYTIS KOKYBĖS VADYBOS SISTEMOS IR (ARBA) APLINKOS APSAUGOS VADYBOS SISTEMOS STANDARTŲ</w:t>
      </w:r>
    </w:p>
    <w:p w14:paraId="6DD84913" w14:textId="77777777" w:rsidR="00D42F32" w:rsidRPr="00E33790" w:rsidRDefault="00D42F32" w:rsidP="00112F92">
      <w:pPr>
        <w:spacing w:after="240"/>
        <w:jc w:val="center"/>
        <w:rPr>
          <w:rFonts w:ascii="Times New Roman" w:eastAsia="Arial" w:hAnsi="Times New Roman" w:cs="Times New Roman"/>
          <w:smallCaps/>
          <w:color w:val="404040"/>
          <w:sz w:val="24"/>
          <w:szCs w:val="24"/>
        </w:rPr>
      </w:pPr>
    </w:p>
    <w:p w14:paraId="2F237D8B" w14:textId="5D6B83BD" w:rsidR="00112F92" w:rsidRDefault="00000000" w:rsidP="008F2D15">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DefaultPlaceholder_1081868574"/>
          </w:placeholder>
        </w:sdtPr>
        <w:sdtContent>
          <w:r w:rsidR="00EE7AE4" w:rsidRPr="00E33790">
            <w:rPr>
              <w:rFonts w:ascii="Times New Roman" w:hAnsi="Times New Roman" w:cs="Times New Roman"/>
              <w:sz w:val="24"/>
              <w:szCs w:val="24"/>
            </w:rPr>
            <w:t>1.</w:t>
          </w:r>
          <w:r w:rsidR="009A33E0">
            <w:rPr>
              <w:rFonts w:ascii="Times New Roman" w:hAnsi="Times New Roman" w:cs="Times New Roman"/>
              <w:sz w:val="24"/>
              <w:szCs w:val="24"/>
            </w:rPr>
            <w:t xml:space="preserve">  </w:t>
          </w:r>
        </w:sdtContent>
      </w:sdt>
      <w:r w:rsidR="007A38B4">
        <w:rPr>
          <w:rFonts w:ascii="Times New Roman" w:hAnsi="Times New Roman" w:cs="Times New Roman"/>
          <w:sz w:val="24"/>
          <w:szCs w:val="24"/>
        </w:rPr>
        <w:t>Reikalavimai t</w:t>
      </w:r>
      <w:r w:rsidR="00112F92" w:rsidRPr="00E33790">
        <w:rPr>
          <w:rFonts w:ascii="Times New Roman" w:eastAsia="Arial" w:hAnsi="Times New Roman" w:cs="Times New Roman"/>
          <w:sz w:val="24"/>
          <w:szCs w:val="24"/>
        </w:rPr>
        <w:t>iekėjo kvalifikacija</w:t>
      </w:r>
      <w:r w:rsidR="007A38B4">
        <w:rPr>
          <w:rFonts w:ascii="Times New Roman" w:eastAsia="Arial" w:hAnsi="Times New Roman" w:cs="Times New Roman"/>
          <w:sz w:val="24"/>
          <w:szCs w:val="24"/>
        </w:rPr>
        <w:t>i nėra nustatomi</w:t>
      </w:r>
      <w:r w:rsidR="00112F92" w:rsidRPr="00E33790">
        <w:rPr>
          <w:rFonts w:ascii="Times New Roman" w:eastAsia="Arial" w:hAnsi="Times New Roman" w:cs="Times New Roman"/>
          <w:sz w:val="24"/>
          <w:szCs w:val="24"/>
        </w:rPr>
        <w:t xml:space="preserve">. </w:t>
      </w:r>
    </w:p>
    <w:p w14:paraId="61D82AD2" w14:textId="18A8BBA0" w:rsidR="003B3729" w:rsidRPr="00E33790" w:rsidRDefault="003B3729" w:rsidP="008F2D15">
      <w:pPr>
        <w:spacing w:line="240" w:lineRule="auto"/>
        <w:ind w:firstLine="567"/>
        <w:rPr>
          <w:rFonts w:ascii="Times New Roman" w:eastAsia="Arial" w:hAnsi="Times New Roman" w:cs="Times New Roman"/>
          <w:sz w:val="24"/>
          <w:szCs w:val="24"/>
        </w:rPr>
      </w:pPr>
    </w:p>
    <w:p w14:paraId="4BDBA2FE" w14:textId="77777777" w:rsidR="00E33790" w:rsidRDefault="00E33790" w:rsidP="007C483C">
      <w:pPr>
        <w:spacing w:before="60" w:after="60" w:line="256" w:lineRule="auto"/>
        <w:jc w:val="center"/>
        <w:rPr>
          <w:rFonts w:eastAsiaTheme="minorHAnsi" w:cstheme="minorHAnsi"/>
          <w:b/>
          <w:bCs/>
        </w:rPr>
      </w:pPr>
    </w:p>
    <w:p w14:paraId="2E81D8C2" w14:textId="77777777" w:rsidR="00885C01" w:rsidRDefault="00885C01" w:rsidP="007C483C">
      <w:pPr>
        <w:spacing w:before="60" w:after="60" w:line="256" w:lineRule="auto"/>
        <w:jc w:val="center"/>
        <w:rPr>
          <w:rFonts w:eastAsiaTheme="minorHAnsi" w:cstheme="minorHAnsi"/>
          <w:b/>
          <w:bCs/>
        </w:rPr>
      </w:pPr>
    </w:p>
    <w:p w14:paraId="46655242" w14:textId="77777777" w:rsidR="00885C01" w:rsidRDefault="00885C01" w:rsidP="007C483C">
      <w:pPr>
        <w:spacing w:before="60" w:after="60" w:line="256" w:lineRule="auto"/>
        <w:jc w:val="center"/>
        <w:rPr>
          <w:rFonts w:eastAsiaTheme="minorHAnsi" w:cstheme="minorHAnsi"/>
          <w:b/>
          <w:bCs/>
        </w:rPr>
      </w:pPr>
    </w:p>
    <w:p w14:paraId="38118844" w14:textId="2A6708AF" w:rsidR="00D42F32" w:rsidRDefault="00D42F32">
      <w:pPr>
        <w:rPr>
          <w:rFonts w:eastAsiaTheme="minorHAnsi" w:cstheme="minorHAnsi"/>
          <w:b/>
          <w:bCs/>
        </w:rPr>
      </w:pPr>
      <w:r>
        <w:rPr>
          <w:rFonts w:eastAsiaTheme="minorHAnsi" w:cstheme="minorHAnsi"/>
          <w:b/>
          <w:bCs/>
        </w:rPr>
        <w:br w:type="page"/>
      </w:r>
    </w:p>
    <w:p w14:paraId="5EC53990" w14:textId="77777777" w:rsidR="00D42F32" w:rsidRPr="00704622" w:rsidRDefault="00D42F32" w:rsidP="00D42F32">
      <w:pPr>
        <w:spacing w:before="60" w:after="60" w:line="256" w:lineRule="auto"/>
        <w:jc w:val="center"/>
        <w:rPr>
          <w:rFonts w:ascii="Times New Roman" w:eastAsiaTheme="minorHAnsi" w:hAnsi="Times New Roman" w:cs="Times New Roman"/>
          <w:b/>
          <w:bCs/>
          <w:sz w:val="24"/>
          <w:szCs w:val="24"/>
        </w:rPr>
      </w:pPr>
      <w:r w:rsidRPr="00704622">
        <w:rPr>
          <w:rFonts w:ascii="Times New Roman" w:eastAsiaTheme="minorHAnsi" w:hAnsi="Times New Roman" w:cs="Times New Roman"/>
          <w:b/>
          <w:bCs/>
          <w:sz w:val="24"/>
          <w:szCs w:val="24"/>
        </w:rPr>
        <w:lastRenderedPageBreak/>
        <w:t>Tiekėjų kvalifikacijos reikalavimai</w:t>
      </w:r>
    </w:p>
    <w:p w14:paraId="4DC4E156" w14:textId="77777777" w:rsidR="00885C01" w:rsidRDefault="00885C01" w:rsidP="007C483C">
      <w:pPr>
        <w:spacing w:before="60" w:after="60" w:line="256" w:lineRule="auto"/>
        <w:jc w:val="center"/>
        <w:rPr>
          <w:rFonts w:eastAsiaTheme="minorHAnsi" w:cstheme="minorHAnsi"/>
          <w:b/>
          <w:bCs/>
        </w:rPr>
      </w:pPr>
    </w:p>
    <w:tbl>
      <w:tblPr>
        <w:tblStyle w:val="TableGrid3"/>
        <w:tblpPr w:leftFromText="180" w:rightFromText="180" w:horzAnchor="margin" w:tblpY="770"/>
        <w:tblW w:w="4968" w:type="pct"/>
        <w:tblLayout w:type="fixed"/>
        <w:tblLook w:val="04A0" w:firstRow="1" w:lastRow="0" w:firstColumn="1" w:lastColumn="0" w:noHBand="0" w:noVBand="1"/>
      </w:tblPr>
      <w:tblGrid>
        <w:gridCol w:w="1129"/>
        <w:gridCol w:w="2237"/>
        <w:gridCol w:w="3819"/>
        <w:gridCol w:w="3264"/>
        <w:gridCol w:w="13"/>
      </w:tblGrid>
      <w:tr w:rsidR="00147ADA" w:rsidRPr="00D03854" w14:paraId="2BE5D45C" w14:textId="77777777" w:rsidTr="00D03854">
        <w:trPr>
          <w:gridAfter w:val="1"/>
          <w:wAfter w:w="6" w:type="pct"/>
          <w:cantSplit/>
          <w:tblHeader/>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25B66E4" w14:textId="77777777" w:rsidR="00147ADA" w:rsidRPr="00D03854" w:rsidRDefault="00147ADA" w:rsidP="00147ADA">
            <w:pPr>
              <w:spacing w:before="60" w:after="60" w:line="256" w:lineRule="auto"/>
              <w:ind w:firstLine="22"/>
              <w:jc w:val="center"/>
              <w:rPr>
                <w:b/>
                <w:bCs/>
                <w:sz w:val="24"/>
                <w:szCs w:val="24"/>
              </w:rPr>
            </w:pPr>
            <w:r w:rsidRPr="00D03854">
              <w:rPr>
                <w:rFonts w:eastAsiaTheme="minorHAnsi"/>
                <w:b/>
                <w:bCs/>
                <w:sz w:val="24"/>
                <w:szCs w:val="24"/>
              </w:rPr>
              <w:t>Eil. Nr.</w:t>
            </w:r>
          </w:p>
        </w:tc>
        <w:tc>
          <w:tcPr>
            <w:tcW w:w="106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37873D14" w14:textId="77777777" w:rsidR="00147ADA" w:rsidRPr="00D03854" w:rsidRDefault="00147ADA" w:rsidP="00147ADA">
            <w:pPr>
              <w:spacing w:before="60" w:after="60" w:line="256" w:lineRule="auto"/>
              <w:ind w:firstLine="0"/>
              <w:rPr>
                <w:b/>
                <w:bCs/>
                <w:sz w:val="24"/>
                <w:szCs w:val="24"/>
              </w:rPr>
            </w:pPr>
            <w:r w:rsidRPr="00D03854">
              <w:rPr>
                <w:b/>
                <w:bCs/>
                <w:color w:val="000000"/>
                <w:sz w:val="24"/>
                <w:szCs w:val="24"/>
              </w:rPr>
              <w:t>Kvalifikacijos reikalavimas</w:t>
            </w:r>
            <w:r w:rsidRPr="00D03854">
              <w:rPr>
                <w:rStyle w:val="Puslapioinaosnuoroda"/>
                <w:b/>
                <w:bCs/>
                <w:color w:val="000000"/>
                <w:sz w:val="24"/>
                <w:szCs w:val="24"/>
              </w:rPr>
              <w:footnoteReference w:id="2"/>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A3EF2AB" w14:textId="77777777" w:rsidR="00147ADA" w:rsidRPr="00D03854" w:rsidRDefault="00147ADA" w:rsidP="00147ADA">
            <w:pPr>
              <w:autoSpaceDE w:val="0"/>
              <w:autoSpaceDN w:val="0"/>
              <w:adjustRightInd w:val="0"/>
              <w:ind w:firstLine="0"/>
              <w:rPr>
                <w:b/>
                <w:bCs/>
                <w:color w:val="000000"/>
                <w:sz w:val="24"/>
                <w:szCs w:val="24"/>
              </w:rPr>
            </w:pPr>
            <w:r w:rsidRPr="00D03854">
              <w:rPr>
                <w:b/>
                <w:bCs/>
                <w:color w:val="000000"/>
                <w:sz w:val="24"/>
                <w:szCs w:val="24"/>
              </w:rPr>
              <w:t>Atitiktį reikalavimui įrodantys  dokumentai</w:t>
            </w: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BF0721F" w14:textId="77777777" w:rsidR="00147ADA" w:rsidRPr="00D03854" w:rsidRDefault="00147ADA" w:rsidP="00147ADA">
            <w:pPr>
              <w:autoSpaceDE w:val="0"/>
              <w:autoSpaceDN w:val="0"/>
              <w:adjustRightInd w:val="0"/>
              <w:ind w:firstLine="0"/>
              <w:rPr>
                <w:b/>
                <w:bCs/>
                <w:color w:val="000000"/>
                <w:sz w:val="24"/>
                <w:szCs w:val="24"/>
              </w:rPr>
            </w:pPr>
            <w:r w:rsidRPr="00D03854">
              <w:rPr>
                <w:b/>
                <w:bCs/>
                <w:color w:val="000000"/>
                <w:sz w:val="24"/>
                <w:szCs w:val="24"/>
              </w:rPr>
              <w:t>Subjektas, kuris turi atitikti reikalavimą</w:t>
            </w:r>
          </w:p>
          <w:p w14:paraId="1256ED99" w14:textId="77777777" w:rsidR="00147ADA" w:rsidRPr="00D03854" w:rsidRDefault="00147ADA" w:rsidP="00147ADA">
            <w:pPr>
              <w:autoSpaceDE w:val="0"/>
              <w:autoSpaceDN w:val="0"/>
              <w:adjustRightInd w:val="0"/>
              <w:ind w:firstLine="0"/>
              <w:rPr>
                <w:b/>
                <w:bCs/>
                <w:color w:val="000000"/>
                <w:sz w:val="24"/>
                <w:szCs w:val="24"/>
              </w:rPr>
            </w:pPr>
          </w:p>
        </w:tc>
      </w:tr>
      <w:tr w:rsidR="00147ADA" w:rsidRPr="00D03854" w14:paraId="3F048D11" w14:textId="77777777" w:rsidTr="00D03854">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1095BB" w14:textId="77777777" w:rsidR="00147ADA" w:rsidRPr="00D03854" w:rsidRDefault="00147ADA" w:rsidP="00147ADA">
            <w:pPr>
              <w:pStyle w:val="Sraopastraipa"/>
              <w:numPr>
                <w:ilvl w:val="0"/>
                <w:numId w:val="10"/>
              </w:numPr>
              <w:spacing w:before="60" w:after="60" w:line="257" w:lineRule="auto"/>
              <w:ind w:left="357" w:hanging="357"/>
              <w:jc w:val="left"/>
              <w:rPr>
                <w:sz w:val="24"/>
                <w:szCs w:val="24"/>
              </w:rPr>
            </w:pPr>
          </w:p>
        </w:tc>
        <w:tc>
          <w:tcPr>
            <w:tcW w:w="446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4CE546" w14:textId="77777777" w:rsidR="00147ADA" w:rsidRPr="00D03854" w:rsidRDefault="00147ADA" w:rsidP="00147ADA">
            <w:pPr>
              <w:autoSpaceDE w:val="0"/>
              <w:autoSpaceDN w:val="0"/>
              <w:adjustRightInd w:val="0"/>
              <w:ind w:firstLine="0"/>
              <w:rPr>
                <w:b/>
                <w:bCs/>
                <w:color w:val="000000"/>
                <w:sz w:val="24"/>
                <w:szCs w:val="24"/>
              </w:rPr>
            </w:pPr>
            <w:r w:rsidRPr="00D03854">
              <w:rPr>
                <w:b/>
                <w:bCs/>
                <w:color w:val="000000"/>
                <w:sz w:val="24"/>
                <w:szCs w:val="24"/>
              </w:rPr>
              <w:t>Teisė verstis veikla</w:t>
            </w:r>
          </w:p>
        </w:tc>
      </w:tr>
      <w:tr w:rsidR="00147ADA" w:rsidRPr="00D03854" w14:paraId="461782F8" w14:textId="77777777" w:rsidTr="00D03854">
        <w:trPr>
          <w:gridAfter w:val="1"/>
          <w:wAfter w:w="6" w:type="pct"/>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A48877" w14:textId="1A598DA1" w:rsidR="00147ADA" w:rsidRPr="00D03854" w:rsidRDefault="00D03854" w:rsidP="00D03854">
            <w:pPr>
              <w:pStyle w:val="Sraopastraipa"/>
              <w:spacing w:before="60" w:after="60" w:line="257" w:lineRule="auto"/>
              <w:ind w:left="0" w:firstLine="0"/>
              <w:rPr>
                <w:sz w:val="24"/>
                <w:szCs w:val="24"/>
              </w:rPr>
            </w:pPr>
            <w:r>
              <w:rPr>
                <w:sz w:val="24"/>
                <w:szCs w:val="24"/>
              </w:rPr>
              <w:t>1.1.</w:t>
            </w:r>
          </w:p>
        </w:tc>
        <w:tc>
          <w:tcPr>
            <w:tcW w:w="1069" w:type="pct"/>
            <w:tcBorders>
              <w:top w:val="single" w:sz="4" w:space="0" w:color="000000" w:themeColor="text1"/>
              <w:left w:val="single" w:sz="4" w:space="0" w:color="000000" w:themeColor="text1"/>
              <w:bottom w:val="single" w:sz="4" w:space="0" w:color="000000" w:themeColor="text1"/>
              <w:right w:val="single" w:sz="4" w:space="0" w:color="auto"/>
            </w:tcBorders>
          </w:tcPr>
          <w:p w14:paraId="3F13F50D" w14:textId="77777777" w:rsidR="00147ADA" w:rsidRPr="00D03854" w:rsidRDefault="00147ADA" w:rsidP="00147ADA">
            <w:pPr>
              <w:autoSpaceDE w:val="0"/>
              <w:autoSpaceDN w:val="0"/>
              <w:adjustRightInd w:val="0"/>
              <w:rPr>
                <w:color w:val="000000"/>
                <w:sz w:val="24"/>
                <w:szCs w:val="24"/>
              </w:rPr>
            </w:pPr>
            <w:r w:rsidRPr="00D03854">
              <w:rPr>
                <w:color w:val="000000"/>
                <w:sz w:val="24"/>
                <w:szCs w:val="24"/>
              </w:rPr>
              <w:t xml:space="preserve">Netaikoma </w:t>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tcPr>
          <w:p w14:paraId="7BACD9EC" w14:textId="77777777" w:rsidR="00147ADA" w:rsidRPr="00D03854" w:rsidRDefault="00147ADA" w:rsidP="00147ADA">
            <w:pPr>
              <w:autoSpaceDE w:val="0"/>
              <w:autoSpaceDN w:val="0"/>
              <w:adjustRightInd w:val="0"/>
              <w:rPr>
                <w:color w:val="000000"/>
                <w:sz w:val="24"/>
                <w:szCs w:val="24"/>
              </w:rPr>
            </w:pP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129A6" w14:textId="77777777" w:rsidR="00147ADA" w:rsidRPr="00D03854" w:rsidRDefault="00147ADA" w:rsidP="00147ADA">
            <w:pPr>
              <w:autoSpaceDE w:val="0"/>
              <w:autoSpaceDN w:val="0"/>
              <w:adjustRightInd w:val="0"/>
              <w:rPr>
                <w:color w:val="000000"/>
                <w:sz w:val="24"/>
                <w:szCs w:val="24"/>
              </w:rPr>
            </w:pPr>
          </w:p>
        </w:tc>
      </w:tr>
      <w:tr w:rsidR="00147ADA" w:rsidRPr="00D03854" w14:paraId="38617315" w14:textId="77777777" w:rsidTr="00D03854">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0850BE" w14:textId="77777777" w:rsidR="00147ADA" w:rsidRPr="00D03854" w:rsidRDefault="00147ADA" w:rsidP="00147ADA">
            <w:pPr>
              <w:pStyle w:val="Sraopastraipa"/>
              <w:numPr>
                <w:ilvl w:val="0"/>
                <w:numId w:val="10"/>
              </w:numPr>
              <w:spacing w:before="60" w:after="60" w:line="257" w:lineRule="auto"/>
              <w:ind w:left="357" w:hanging="357"/>
              <w:jc w:val="left"/>
              <w:rPr>
                <w:sz w:val="24"/>
                <w:szCs w:val="24"/>
              </w:rPr>
            </w:pPr>
          </w:p>
        </w:tc>
        <w:tc>
          <w:tcPr>
            <w:tcW w:w="446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0E4B09" w14:textId="77777777" w:rsidR="00147ADA" w:rsidRPr="00D03854" w:rsidRDefault="00147ADA" w:rsidP="00147ADA">
            <w:pPr>
              <w:autoSpaceDE w:val="0"/>
              <w:autoSpaceDN w:val="0"/>
              <w:adjustRightInd w:val="0"/>
              <w:ind w:firstLine="0"/>
              <w:rPr>
                <w:b/>
                <w:bCs/>
                <w:color w:val="000000"/>
                <w:sz w:val="24"/>
                <w:szCs w:val="24"/>
              </w:rPr>
            </w:pPr>
            <w:r w:rsidRPr="00D03854">
              <w:rPr>
                <w:b/>
                <w:bCs/>
                <w:color w:val="000000"/>
                <w:sz w:val="24"/>
                <w:szCs w:val="24"/>
              </w:rPr>
              <w:t>Finansinis</w:t>
            </w:r>
            <w:r w:rsidRPr="00D03854">
              <w:rPr>
                <w:color w:val="000000"/>
                <w:sz w:val="24"/>
                <w:szCs w:val="24"/>
              </w:rPr>
              <w:t xml:space="preserve"> </w:t>
            </w:r>
            <w:r w:rsidRPr="00D03854">
              <w:rPr>
                <w:b/>
                <w:bCs/>
                <w:color w:val="000000"/>
                <w:sz w:val="24"/>
                <w:szCs w:val="24"/>
              </w:rPr>
              <w:t>ir ekonominis pajėgumas</w:t>
            </w:r>
          </w:p>
        </w:tc>
      </w:tr>
      <w:tr w:rsidR="00147ADA" w:rsidRPr="00D03854" w14:paraId="77988EB5" w14:textId="77777777" w:rsidTr="00D03854">
        <w:trPr>
          <w:gridAfter w:val="1"/>
          <w:wAfter w:w="6" w:type="pct"/>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88CC2A" w14:textId="77777777" w:rsidR="00147ADA" w:rsidRPr="00D03854" w:rsidRDefault="00147ADA" w:rsidP="00D03854">
            <w:pPr>
              <w:pStyle w:val="Sraopastraipa"/>
              <w:numPr>
                <w:ilvl w:val="1"/>
                <w:numId w:val="10"/>
              </w:numPr>
              <w:spacing w:before="60" w:after="60" w:line="257" w:lineRule="auto"/>
              <w:ind w:left="357" w:hanging="357"/>
              <w:rPr>
                <w:sz w:val="24"/>
                <w:szCs w:val="24"/>
              </w:rPr>
            </w:pPr>
          </w:p>
        </w:tc>
        <w:tc>
          <w:tcPr>
            <w:tcW w:w="1069" w:type="pct"/>
            <w:tcBorders>
              <w:top w:val="single" w:sz="4" w:space="0" w:color="000000" w:themeColor="text1"/>
              <w:left w:val="single" w:sz="4" w:space="0" w:color="000000" w:themeColor="text1"/>
              <w:bottom w:val="single" w:sz="4" w:space="0" w:color="000000" w:themeColor="text1"/>
              <w:right w:val="single" w:sz="4" w:space="0" w:color="auto"/>
            </w:tcBorders>
          </w:tcPr>
          <w:p w14:paraId="540D3170" w14:textId="77777777" w:rsidR="00147ADA" w:rsidRPr="00D03854" w:rsidRDefault="00147ADA" w:rsidP="00147ADA">
            <w:pPr>
              <w:autoSpaceDE w:val="0"/>
              <w:autoSpaceDN w:val="0"/>
              <w:adjustRightInd w:val="0"/>
              <w:rPr>
                <w:color w:val="000000"/>
                <w:sz w:val="24"/>
                <w:szCs w:val="24"/>
              </w:rPr>
            </w:pPr>
            <w:r w:rsidRPr="00D03854">
              <w:rPr>
                <w:color w:val="000000"/>
                <w:sz w:val="24"/>
                <w:szCs w:val="24"/>
              </w:rPr>
              <w:t>Netaikoma</w:t>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tcPr>
          <w:p w14:paraId="192E68C9" w14:textId="77777777" w:rsidR="00147ADA" w:rsidRPr="00D03854" w:rsidRDefault="00147ADA" w:rsidP="00147ADA">
            <w:pPr>
              <w:autoSpaceDE w:val="0"/>
              <w:autoSpaceDN w:val="0"/>
              <w:adjustRightInd w:val="0"/>
              <w:rPr>
                <w:color w:val="000000"/>
                <w:sz w:val="24"/>
                <w:szCs w:val="24"/>
              </w:rPr>
            </w:pP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76AB5B" w14:textId="77777777" w:rsidR="00147ADA" w:rsidRPr="00D03854" w:rsidRDefault="00147ADA" w:rsidP="00147ADA">
            <w:pPr>
              <w:autoSpaceDE w:val="0"/>
              <w:autoSpaceDN w:val="0"/>
              <w:adjustRightInd w:val="0"/>
              <w:rPr>
                <w:color w:val="000000"/>
                <w:sz w:val="24"/>
                <w:szCs w:val="24"/>
              </w:rPr>
            </w:pPr>
          </w:p>
        </w:tc>
      </w:tr>
      <w:tr w:rsidR="00147ADA" w:rsidRPr="00D03854" w14:paraId="68149325" w14:textId="77777777" w:rsidTr="00D03854">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A7AEFD" w14:textId="77777777" w:rsidR="00147ADA" w:rsidRPr="00D03854" w:rsidRDefault="00147ADA" w:rsidP="00147ADA">
            <w:pPr>
              <w:pStyle w:val="Sraopastraipa"/>
              <w:numPr>
                <w:ilvl w:val="0"/>
                <w:numId w:val="10"/>
              </w:numPr>
              <w:spacing w:before="60" w:after="60" w:line="257" w:lineRule="auto"/>
              <w:ind w:left="357" w:hanging="357"/>
              <w:jc w:val="left"/>
              <w:rPr>
                <w:sz w:val="24"/>
                <w:szCs w:val="24"/>
              </w:rPr>
            </w:pPr>
          </w:p>
        </w:tc>
        <w:tc>
          <w:tcPr>
            <w:tcW w:w="446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F0F5DA" w14:textId="77777777" w:rsidR="00147ADA" w:rsidRPr="00D03854" w:rsidRDefault="00147ADA" w:rsidP="00147ADA">
            <w:pPr>
              <w:autoSpaceDE w:val="0"/>
              <w:autoSpaceDN w:val="0"/>
              <w:adjustRightInd w:val="0"/>
              <w:ind w:firstLine="0"/>
              <w:rPr>
                <w:b/>
                <w:bCs/>
                <w:color w:val="000000"/>
                <w:sz w:val="24"/>
                <w:szCs w:val="24"/>
              </w:rPr>
            </w:pPr>
            <w:r w:rsidRPr="00D03854">
              <w:rPr>
                <w:b/>
                <w:bCs/>
                <w:color w:val="000000"/>
                <w:sz w:val="24"/>
                <w:szCs w:val="24"/>
              </w:rPr>
              <w:t>Techninis ir profesinis pajėgumas</w:t>
            </w:r>
          </w:p>
        </w:tc>
      </w:tr>
      <w:tr w:rsidR="00147ADA" w:rsidRPr="00D03854" w14:paraId="7A1F712D" w14:textId="77777777" w:rsidTr="00D03854">
        <w:trPr>
          <w:gridAfter w:val="1"/>
          <w:wAfter w:w="6" w:type="pct"/>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5DE24E" w14:textId="77777777" w:rsidR="00147ADA" w:rsidRPr="00D03854" w:rsidRDefault="00147ADA" w:rsidP="00147ADA">
            <w:pPr>
              <w:pStyle w:val="Sraopastraipa"/>
              <w:numPr>
                <w:ilvl w:val="1"/>
                <w:numId w:val="10"/>
              </w:numPr>
              <w:spacing w:before="60" w:after="60" w:line="257" w:lineRule="auto"/>
              <w:ind w:left="357" w:hanging="357"/>
              <w:jc w:val="right"/>
              <w:rPr>
                <w:sz w:val="24"/>
                <w:szCs w:val="24"/>
              </w:rPr>
            </w:pPr>
          </w:p>
        </w:tc>
        <w:tc>
          <w:tcPr>
            <w:tcW w:w="1069" w:type="pct"/>
            <w:tcBorders>
              <w:top w:val="single" w:sz="4" w:space="0" w:color="000000" w:themeColor="text1"/>
              <w:left w:val="single" w:sz="4" w:space="0" w:color="000000" w:themeColor="text1"/>
              <w:bottom w:val="single" w:sz="4" w:space="0" w:color="000000" w:themeColor="text1"/>
              <w:right w:val="single" w:sz="4" w:space="0" w:color="auto"/>
            </w:tcBorders>
          </w:tcPr>
          <w:p w14:paraId="44BFD1CE" w14:textId="328C58ED" w:rsidR="00147ADA" w:rsidRPr="00D03854" w:rsidRDefault="00147ADA" w:rsidP="00F72CCC">
            <w:pPr>
              <w:ind w:firstLine="0"/>
              <w:jc w:val="left"/>
              <w:rPr>
                <w:color w:val="000000"/>
                <w:sz w:val="24"/>
                <w:szCs w:val="24"/>
              </w:rPr>
            </w:pP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tcPr>
          <w:p w14:paraId="38693D6F" w14:textId="32564470" w:rsidR="00147ADA" w:rsidRPr="00D03854" w:rsidRDefault="00147ADA" w:rsidP="00F30543">
            <w:pPr>
              <w:autoSpaceDE w:val="0"/>
              <w:autoSpaceDN w:val="0"/>
              <w:adjustRightInd w:val="0"/>
              <w:ind w:firstLine="0"/>
              <w:rPr>
                <w:color w:val="000000"/>
                <w:sz w:val="24"/>
                <w:szCs w:val="24"/>
              </w:rPr>
            </w:pP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A63A82" w14:textId="53DBCD0D" w:rsidR="00147ADA" w:rsidRPr="00D03854" w:rsidRDefault="00147ADA" w:rsidP="00F30543">
            <w:pPr>
              <w:widowControl w:val="0"/>
              <w:tabs>
                <w:tab w:val="left" w:pos="677"/>
              </w:tabs>
              <w:autoSpaceDE w:val="0"/>
              <w:autoSpaceDN w:val="0"/>
              <w:adjustRightInd w:val="0"/>
              <w:ind w:firstLine="0"/>
              <w:contextualSpacing/>
              <w:rPr>
                <w:sz w:val="24"/>
                <w:szCs w:val="24"/>
              </w:rPr>
            </w:pPr>
          </w:p>
        </w:tc>
      </w:tr>
      <w:tr w:rsidR="00147ADA" w:rsidRPr="00D03854" w14:paraId="1A2085F6" w14:textId="77777777" w:rsidTr="00D03854">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45D78A" w14:textId="77777777" w:rsidR="00147ADA" w:rsidRPr="00D03854" w:rsidRDefault="00147ADA" w:rsidP="00D03854">
            <w:pPr>
              <w:pStyle w:val="Sraopastraipa"/>
              <w:numPr>
                <w:ilvl w:val="1"/>
                <w:numId w:val="10"/>
              </w:numPr>
              <w:spacing w:before="60" w:after="60" w:line="257" w:lineRule="auto"/>
              <w:ind w:left="357" w:hanging="357"/>
              <w:rPr>
                <w:sz w:val="24"/>
                <w:szCs w:val="24"/>
              </w:rPr>
            </w:pPr>
          </w:p>
        </w:tc>
        <w:tc>
          <w:tcPr>
            <w:tcW w:w="446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6A9D47" w14:textId="77777777" w:rsidR="00147ADA" w:rsidRPr="00D03854" w:rsidRDefault="00147ADA" w:rsidP="00147ADA">
            <w:pPr>
              <w:autoSpaceDE w:val="0"/>
              <w:autoSpaceDN w:val="0"/>
              <w:adjustRightInd w:val="0"/>
              <w:ind w:firstLine="0"/>
              <w:rPr>
                <w:b/>
                <w:bCs/>
                <w:color w:val="000000"/>
                <w:sz w:val="24"/>
                <w:szCs w:val="24"/>
              </w:rPr>
            </w:pPr>
            <w:r w:rsidRPr="00D03854">
              <w:rPr>
                <w:b/>
                <w:bCs/>
                <w:color w:val="000000"/>
                <w:sz w:val="24"/>
                <w:szCs w:val="24"/>
              </w:rPr>
              <w:t>Aplinkos apsaugos vadybos priemonės:</w:t>
            </w:r>
          </w:p>
        </w:tc>
      </w:tr>
      <w:tr w:rsidR="00147ADA" w:rsidRPr="00D03854" w14:paraId="08DB36D4" w14:textId="77777777" w:rsidTr="00D03854">
        <w:trPr>
          <w:gridAfter w:val="1"/>
          <w:wAfter w:w="6" w:type="pct"/>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BFE7AF" w14:textId="789B1F78" w:rsidR="00147ADA" w:rsidRPr="00D03854" w:rsidRDefault="00147ADA" w:rsidP="00D03854">
            <w:pPr>
              <w:spacing w:before="60" w:after="60" w:line="257" w:lineRule="auto"/>
              <w:ind w:firstLine="0"/>
              <w:rPr>
                <w:rFonts w:eastAsiaTheme="minorHAnsi"/>
                <w:sz w:val="24"/>
                <w:szCs w:val="24"/>
              </w:rPr>
            </w:pPr>
            <w:r w:rsidRPr="00D03854">
              <w:rPr>
                <w:rFonts w:eastAsiaTheme="minorHAnsi"/>
                <w:sz w:val="24"/>
                <w:szCs w:val="24"/>
              </w:rPr>
              <w:t>3</w:t>
            </w:r>
            <w:r w:rsidR="00FF78AB" w:rsidRPr="00D03854">
              <w:rPr>
                <w:rFonts w:eastAsiaTheme="minorHAnsi"/>
                <w:sz w:val="24"/>
                <w:szCs w:val="24"/>
              </w:rPr>
              <w:t>.</w:t>
            </w:r>
            <w:r w:rsidR="00F30543" w:rsidRPr="00D03854">
              <w:rPr>
                <w:rFonts w:eastAsiaTheme="minorHAnsi"/>
                <w:sz w:val="24"/>
                <w:szCs w:val="24"/>
              </w:rPr>
              <w:t>2</w:t>
            </w:r>
            <w:r w:rsidRPr="00D03854">
              <w:rPr>
                <w:rFonts w:eastAsiaTheme="minorHAnsi"/>
                <w:sz w:val="24"/>
                <w:szCs w:val="24"/>
              </w:rPr>
              <w:t>.1</w:t>
            </w:r>
          </w:p>
        </w:tc>
        <w:tc>
          <w:tcPr>
            <w:tcW w:w="1069" w:type="pct"/>
            <w:tcBorders>
              <w:top w:val="single" w:sz="4" w:space="0" w:color="000000" w:themeColor="text1"/>
              <w:left w:val="single" w:sz="4" w:space="0" w:color="000000" w:themeColor="text1"/>
              <w:bottom w:val="single" w:sz="4" w:space="0" w:color="000000" w:themeColor="text1"/>
              <w:right w:val="single" w:sz="4" w:space="0" w:color="auto"/>
            </w:tcBorders>
          </w:tcPr>
          <w:p w14:paraId="1928230E" w14:textId="77777777" w:rsidR="00147ADA" w:rsidRPr="00D03854" w:rsidRDefault="00147ADA" w:rsidP="00147ADA">
            <w:pPr>
              <w:autoSpaceDE w:val="0"/>
              <w:autoSpaceDN w:val="0"/>
              <w:adjustRightInd w:val="0"/>
              <w:ind w:firstLine="0"/>
              <w:rPr>
                <w:color w:val="000000"/>
                <w:sz w:val="24"/>
                <w:szCs w:val="24"/>
              </w:rPr>
            </w:pPr>
            <w:r w:rsidRPr="00D03854">
              <w:rPr>
                <w:color w:val="000000"/>
                <w:sz w:val="24"/>
                <w:szCs w:val="24"/>
              </w:rPr>
              <w:t xml:space="preserve">Netaikoma </w:t>
            </w:r>
          </w:p>
        </w:tc>
        <w:tc>
          <w:tcPr>
            <w:tcW w:w="1825" w:type="pct"/>
            <w:tcBorders>
              <w:top w:val="single" w:sz="4" w:space="0" w:color="000000"/>
              <w:left w:val="single" w:sz="4" w:space="0" w:color="000000"/>
              <w:bottom w:val="single" w:sz="4" w:space="0" w:color="000000"/>
              <w:right w:val="single" w:sz="4" w:space="0" w:color="000000"/>
            </w:tcBorders>
          </w:tcPr>
          <w:p w14:paraId="33D59AF1" w14:textId="77777777" w:rsidR="00147ADA" w:rsidRPr="00D03854" w:rsidRDefault="00147ADA" w:rsidP="00147ADA">
            <w:pPr>
              <w:autoSpaceDE w:val="0"/>
              <w:autoSpaceDN w:val="0"/>
              <w:adjustRightInd w:val="0"/>
              <w:ind w:firstLine="0"/>
              <w:rPr>
                <w:color w:val="000000"/>
                <w:sz w:val="24"/>
                <w:szCs w:val="24"/>
              </w:rPr>
            </w:pPr>
          </w:p>
        </w:tc>
        <w:tc>
          <w:tcPr>
            <w:tcW w:w="1560" w:type="pct"/>
            <w:tcBorders>
              <w:top w:val="single" w:sz="4" w:space="0" w:color="000000"/>
              <w:left w:val="single" w:sz="4" w:space="0" w:color="000000"/>
              <w:bottom w:val="single" w:sz="4" w:space="0" w:color="000000"/>
              <w:right w:val="single" w:sz="4" w:space="0" w:color="000000"/>
            </w:tcBorders>
          </w:tcPr>
          <w:p w14:paraId="24A5D4A3" w14:textId="77777777" w:rsidR="00147ADA" w:rsidRPr="00D03854" w:rsidRDefault="00147ADA" w:rsidP="00147ADA">
            <w:pPr>
              <w:autoSpaceDE w:val="0"/>
              <w:autoSpaceDN w:val="0"/>
              <w:adjustRightInd w:val="0"/>
              <w:ind w:firstLine="0"/>
              <w:rPr>
                <w:color w:val="000000"/>
                <w:sz w:val="24"/>
                <w:szCs w:val="24"/>
              </w:rPr>
            </w:pPr>
          </w:p>
        </w:tc>
      </w:tr>
    </w:tbl>
    <w:p w14:paraId="2E463826" w14:textId="77777777" w:rsidR="00885C01" w:rsidRPr="00D03854" w:rsidRDefault="00885C01" w:rsidP="00D26F9A">
      <w:pPr>
        <w:tabs>
          <w:tab w:val="left" w:pos="720"/>
        </w:tabs>
        <w:spacing w:line="240" w:lineRule="auto"/>
        <w:ind w:firstLine="567"/>
        <w:jc w:val="center"/>
        <w:rPr>
          <w:rFonts w:ascii="Times New Roman" w:eastAsia="Calibri" w:hAnsi="Times New Roman" w:cs="Times New Roman"/>
          <w:b/>
          <w:bCs/>
          <w:sz w:val="24"/>
          <w:szCs w:val="24"/>
          <w:lang w:eastAsia="en-US"/>
        </w:rPr>
      </w:pPr>
    </w:p>
    <w:p w14:paraId="56E4DFBF" w14:textId="77777777" w:rsidR="00885C01" w:rsidRPr="00D03854" w:rsidRDefault="00885C01" w:rsidP="00D26F9A">
      <w:pPr>
        <w:tabs>
          <w:tab w:val="left" w:pos="720"/>
        </w:tabs>
        <w:spacing w:line="240" w:lineRule="auto"/>
        <w:ind w:firstLine="567"/>
        <w:jc w:val="center"/>
        <w:rPr>
          <w:rFonts w:ascii="Times New Roman" w:eastAsia="Calibri" w:hAnsi="Times New Roman" w:cs="Times New Roman"/>
          <w:b/>
          <w:bCs/>
          <w:sz w:val="24"/>
          <w:szCs w:val="24"/>
          <w:lang w:eastAsia="en-US"/>
        </w:rPr>
      </w:pPr>
    </w:p>
    <w:p w14:paraId="10688D3F" w14:textId="77777777" w:rsidR="00112F92" w:rsidRPr="00D03854" w:rsidRDefault="00112F92" w:rsidP="007A38B4">
      <w:pPr>
        <w:ind w:firstLine="0"/>
        <w:rPr>
          <w:rFonts w:ascii="Times New Roman" w:eastAsia="Arial" w:hAnsi="Times New Roman" w:cs="Times New Roman"/>
          <w:sz w:val="24"/>
          <w:szCs w:val="24"/>
        </w:rPr>
      </w:pPr>
      <w:bookmarkStart w:id="24" w:name="_heading=h.26in1rg" w:colFirst="0" w:colLast="0"/>
      <w:bookmarkEnd w:id="24"/>
    </w:p>
    <w:p w14:paraId="05491183" w14:textId="77777777" w:rsidR="00D03854" w:rsidRPr="00892E00" w:rsidRDefault="00D03854" w:rsidP="00D03854">
      <w:pPr>
        <w:tabs>
          <w:tab w:val="left" w:pos="720"/>
        </w:tabs>
        <w:spacing w:line="240" w:lineRule="auto"/>
        <w:ind w:firstLine="567"/>
        <w:jc w:val="center"/>
        <w:rPr>
          <w:rFonts w:ascii="Times New Roman" w:eastAsia="Calibri" w:hAnsi="Times New Roman" w:cs="Times New Roman"/>
          <w:b/>
          <w:bCs/>
          <w:sz w:val="24"/>
          <w:szCs w:val="24"/>
          <w:lang w:eastAsia="en-US"/>
        </w:rPr>
      </w:pPr>
      <w:bookmarkStart w:id="25" w:name="ketvpriedas"/>
      <w:bookmarkStart w:id="26" w:name="_Toc85439812"/>
      <w:r w:rsidRPr="00892E00">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5F3192C6" w14:textId="77777777" w:rsidR="00D03854" w:rsidRPr="00892E00" w:rsidRDefault="00D03854" w:rsidP="00D03854">
      <w:pPr>
        <w:spacing w:line="240" w:lineRule="auto"/>
        <w:ind w:firstLine="0"/>
        <w:rPr>
          <w:rFonts w:ascii="Times New Roman" w:eastAsia="Arial" w:hAnsi="Times New Roman" w:cs="Times New Roman"/>
          <w:sz w:val="24"/>
          <w:szCs w:val="24"/>
        </w:rPr>
      </w:pPr>
      <w:bookmarkStart w:id="27" w:name="_heading=h.3rdcrjn" w:colFirst="0" w:colLast="0"/>
      <w:bookmarkEnd w:id="27"/>
    </w:p>
    <w:p w14:paraId="3F3EEB26" w14:textId="77777777" w:rsidR="00D03854" w:rsidRPr="00892E00" w:rsidRDefault="00D03854" w:rsidP="00D03854">
      <w:pPr>
        <w:tabs>
          <w:tab w:val="left" w:pos="720"/>
        </w:tabs>
        <w:spacing w:line="240" w:lineRule="auto"/>
        <w:ind w:firstLine="567"/>
        <w:rPr>
          <w:rFonts w:ascii="Times New Roman" w:eastAsia="Calibri" w:hAnsi="Times New Roman" w:cs="Times New Roman"/>
          <w:i/>
          <w:iCs/>
          <w:color w:val="7030A0"/>
          <w:sz w:val="24"/>
          <w:szCs w:val="24"/>
          <w:lang w:eastAsia="en-US"/>
        </w:rPr>
      </w:pPr>
    </w:p>
    <w:p w14:paraId="6BCFF0DC" w14:textId="77777777" w:rsidR="00D03854" w:rsidRPr="00892E00" w:rsidRDefault="00D03854" w:rsidP="00D03854">
      <w:pPr>
        <w:rPr>
          <w:rFonts w:ascii="Times New Roman" w:eastAsiaTheme="minorHAnsi" w:hAnsi="Times New Roman" w:cs="Times New Roman"/>
          <w:sz w:val="24"/>
          <w:szCs w:val="24"/>
        </w:rPr>
      </w:pPr>
      <w:r w:rsidRPr="00892E00">
        <w:rPr>
          <w:rFonts w:ascii="Times New Roman" w:eastAsia="Arial" w:hAnsi="Times New Roman" w:cs="Times New Roman"/>
          <w:sz w:val="24"/>
          <w:szCs w:val="24"/>
        </w:rPr>
        <w:t xml:space="preserve">1. </w:t>
      </w:r>
      <w:r w:rsidRPr="00892E00">
        <w:rPr>
          <w:rFonts w:ascii="Times New Roman" w:hAnsi="Times New Roman" w:cs="Times New Roman"/>
          <w:sz w:val="24"/>
          <w:szCs w:val="24"/>
        </w:rPr>
        <w:t>Perkančioji organizacija nereikalauja, kad tiekėjai laikytųsi kokybės vadybos sistemos ir (arba) aplinkos apsaugos vadybos sistemos standartų.</w:t>
      </w:r>
    </w:p>
    <w:p w14:paraId="235822E2" w14:textId="77777777" w:rsidR="00D03854" w:rsidRPr="00892E00" w:rsidRDefault="00D03854" w:rsidP="00D03854">
      <w:pPr>
        <w:spacing w:line="240" w:lineRule="auto"/>
        <w:ind w:left="-142" w:firstLine="993"/>
        <w:rPr>
          <w:rFonts w:ascii="Times New Roman" w:eastAsia="Arial" w:hAnsi="Times New Roman" w:cs="Times New Roman"/>
          <w:sz w:val="24"/>
          <w:szCs w:val="24"/>
        </w:rPr>
      </w:pPr>
    </w:p>
    <w:tbl>
      <w:tblPr>
        <w:tblStyle w:val="TableGrid3"/>
        <w:tblW w:w="5000" w:type="pct"/>
        <w:tblLook w:val="04A0" w:firstRow="1" w:lastRow="0" w:firstColumn="1" w:lastColumn="0" w:noHBand="0" w:noVBand="1"/>
      </w:tblPr>
      <w:tblGrid>
        <w:gridCol w:w="1203"/>
        <w:gridCol w:w="3188"/>
        <w:gridCol w:w="3070"/>
        <w:gridCol w:w="3068"/>
      </w:tblGrid>
      <w:tr w:rsidR="00D03854" w:rsidRPr="00892E00" w14:paraId="3962B91A" w14:textId="77777777" w:rsidTr="007C071C">
        <w:trPr>
          <w:cantSplit/>
          <w:tblHeader/>
        </w:trPr>
        <w:tc>
          <w:tcPr>
            <w:tcW w:w="5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73EEE6E" w14:textId="77777777" w:rsidR="00D03854" w:rsidRPr="00892E00" w:rsidRDefault="00D03854" w:rsidP="007C071C">
            <w:pPr>
              <w:spacing w:before="60" w:after="60" w:line="256" w:lineRule="auto"/>
              <w:ind w:firstLine="0"/>
              <w:rPr>
                <w:b/>
                <w:bCs/>
                <w:sz w:val="24"/>
                <w:szCs w:val="24"/>
              </w:rPr>
            </w:pPr>
            <w:r w:rsidRPr="00892E00">
              <w:rPr>
                <w:rFonts w:eastAsiaTheme="minorHAnsi"/>
                <w:b/>
                <w:bCs/>
                <w:sz w:val="24"/>
                <w:szCs w:val="24"/>
              </w:rPr>
              <w:t>Eil. Nr.</w:t>
            </w:r>
          </w:p>
        </w:tc>
        <w:tc>
          <w:tcPr>
            <w:tcW w:w="15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44D9987" w14:textId="77777777" w:rsidR="00D03854" w:rsidRPr="00892E00" w:rsidRDefault="00D03854" w:rsidP="007C071C">
            <w:pPr>
              <w:spacing w:before="60" w:after="60" w:line="256" w:lineRule="auto"/>
              <w:ind w:firstLine="0"/>
              <w:rPr>
                <w:rFonts w:eastAsiaTheme="minorHAnsi"/>
                <w:b/>
                <w:bCs/>
                <w:sz w:val="24"/>
                <w:szCs w:val="24"/>
              </w:rPr>
            </w:pPr>
            <w:r w:rsidRPr="00892E00">
              <w:rPr>
                <w:b/>
                <w:bCs/>
                <w:color w:val="000000"/>
                <w:sz w:val="24"/>
                <w:szCs w:val="24"/>
              </w:rPr>
              <w:t xml:space="preserve">Reikalavimas </w:t>
            </w:r>
            <w:r w:rsidRPr="00892E00">
              <w:rPr>
                <w:rFonts w:eastAsiaTheme="minorHAnsi"/>
                <w:b/>
                <w:bCs/>
                <w:sz w:val="24"/>
                <w:szCs w:val="24"/>
                <w:lang w:eastAsia="en-US"/>
              </w:rPr>
              <w:t xml:space="preserve">dėl </w:t>
            </w:r>
            <w:r w:rsidRPr="00892E00">
              <w:rPr>
                <w:rFonts w:eastAsia="Calibri"/>
                <w:b/>
                <w:bCs/>
                <w:color w:val="00B050"/>
                <w:sz w:val="24"/>
                <w:szCs w:val="24"/>
                <w:lang w:eastAsia="en-US"/>
              </w:rPr>
              <w:t>k</w:t>
            </w:r>
            <w:r w:rsidRPr="00892E00">
              <w:rPr>
                <w:rFonts w:eastAsia="Calibri"/>
                <w:b/>
                <w:bCs/>
                <w:iCs/>
                <w:color w:val="00B050"/>
                <w:sz w:val="24"/>
                <w:szCs w:val="24"/>
                <w:lang w:eastAsia="en-US"/>
              </w:rPr>
              <w:t>okybės vadybos sistemos</w:t>
            </w:r>
            <w:r w:rsidRPr="00892E00">
              <w:rPr>
                <w:rFonts w:eastAsia="Calibri"/>
                <w:b/>
                <w:bCs/>
                <w:iCs/>
                <w:sz w:val="24"/>
                <w:szCs w:val="24"/>
                <w:lang w:eastAsia="en-US"/>
              </w:rPr>
              <w:t xml:space="preserve"> </w:t>
            </w:r>
            <w:r w:rsidRPr="00892E00">
              <w:rPr>
                <w:rFonts w:eastAsia="Calibri"/>
                <w:b/>
                <w:bCs/>
                <w:iCs/>
                <w:color w:val="00B050"/>
                <w:sz w:val="24"/>
                <w:szCs w:val="24"/>
                <w:lang w:eastAsia="en-US"/>
              </w:rPr>
              <w:t xml:space="preserve">ir (arba) aplinkos apsaugos vadybos sistemos </w:t>
            </w:r>
            <w:r w:rsidRPr="00892E00">
              <w:rPr>
                <w:rFonts w:eastAsia="Calibri"/>
                <w:b/>
                <w:bCs/>
                <w:iCs/>
                <w:sz w:val="24"/>
                <w:szCs w:val="24"/>
                <w:lang w:eastAsia="en-US"/>
              </w:rPr>
              <w:t>standartų</w:t>
            </w:r>
            <w:r w:rsidRPr="00892E00">
              <w:rPr>
                <w:rFonts w:eastAsiaTheme="minorHAnsi"/>
                <w:b/>
                <w:bCs/>
                <w:sz w:val="24"/>
                <w:szCs w:val="24"/>
                <w:lang w:eastAsia="en-US"/>
              </w:rPr>
              <w:t xml:space="preserve"> laikymosi.</w:t>
            </w:r>
          </w:p>
        </w:tc>
        <w:tc>
          <w:tcPr>
            <w:tcW w:w="145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0077FED" w14:textId="77777777" w:rsidR="00D03854" w:rsidRPr="00892E00" w:rsidRDefault="00D03854" w:rsidP="007C071C">
            <w:pPr>
              <w:autoSpaceDE w:val="0"/>
              <w:autoSpaceDN w:val="0"/>
              <w:adjustRightInd w:val="0"/>
              <w:ind w:firstLine="0"/>
              <w:rPr>
                <w:b/>
                <w:bCs/>
                <w:color w:val="000000"/>
                <w:sz w:val="24"/>
                <w:szCs w:val="24"/>
              </w:rPr>
            </w:pPr>
            <w:r w:rsidRPr="00892E00">
              <w:rPr>
                <w:b/>
                <w:bCs/>
                <w:color w:val="000000"/>
                <w:sz w:val="24"/>
                <w:szCs w:val="24"/>
              </w:rPr>
              <w:t>Atitiktį reikalavimui įrodantys dokumentai</w:t>
            </w:r>
          </w:p>
        </w:tc>
        <w:tc>
          <w:tcPr>
            <w:tcW w:w="145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AC35D32" w14:textId="77777777" w:rsidR="00D03854" w:rsidRPr="00892E00" w:rsidRDefault="00D03854" w:rsidP="007C071C">
            <w:pPr>
              <w:autoSpaceDE w:val="0"/>
              <w:autoSpaceDN w:val="0"/>
              <w:adjustRightInd w:val="0"/>
              <w:ind w:firstLine="0"/>
              <w:rPr>
                <w:b/>
                <w:bCs/>
                <w:color w:val="000000"/>
                <w:sz w:val="24"/>
                <w:szCs w:val="24"/>
              </w:rPr>
            </w:pPr>
            <w:r w:rsidRPr="00892E00">
              <w:rPr>
                <w:b/>
                <w:bCs/>
                <w:color w:val="000000"/>
                <w:sz w:val="24"/>
                <w:szCs w:val="24"/>
              </w:rPr>
              <w:t>Subjektas, kuris turi atitikti reikalavimą</w:t>
            </w:r>
          </w:p>
          <w:p w14:paraId="73DB268C" w14:textId="77777777" w:rsidR="00D03854" w:rsidRPr="00892E00" w:rsidRDefault="00D03854" w:rsidP="007C071C">
            <w:pPr>
              <w:autoSpaceDE w:val="0"/>
              <w:autoSpaceDN w:val="0"/>
              <w:adjustRightInd w:val="0"/>
              <w:ind w:firstLine="0"/>
              <w:rPr>
                <w:b/>
                <w:bCs/>
                <w:color w:val="000000"/>
                <w:sz w:val="24"/>
                <w:szCs w:val="24"/>
              </w:rPr>
            </w:pPr>
          </w:p>
        </w:tc>
      </w:tr>
      <w:tr w:rsidR="00D03854" w:rsidRPr="00892E00" w14:paraId="386DC181" w14:textId="77777777" w:rsidTr="007C071C">
        <w:tc>
          <w:tcPr>
            <w:tcW w:w="571" w:type="pct"/>
            <w:tcBorders>
              <w:top w:val="single" w:sz="4" w:space="0" w:color="000000"/>
              <w:left w:val="single" w:sz="4" w:space="0" w:color="000000"/>
              <w:bottom w:val="single" w:sz="4" w:space="0" w:color="000000"/>
              <w:right w:val="single" w:sz="4" w:space="0" w:color="000000"/>
            </w:tcBorders>
          </w:tcPr>
          <w:p w14:paraId="1B63F82F" w14:textId="77777777" w:rsidR="00D03854" w:rsidRPr="00892E00" w:rsidRDefault="00D03854" w:rsidP="007C071C">
            <w:pPr>
              <w:spacing w:before="60" w:after="60" w:line="256" w:lineRule="auto"/>
              <w:ind w:firstLine="0"/>
              <w:jc w:val="center"/>
              <w:rPr>
                <w:rFonts w:eastAsiaTheme="minorHAnsi"/>
                <w:b/>
                <w:bCs/>
                <w:sz w:val="24"/>
                <w:szCs w:val="24"/>
              </w:rPr>
            </w:pPr>
            <w:r w:rsidRPr="00892E00">
              <w:rPr>
                <w:rFonts w:eastAsiaTheme="minorHAnsi"/>
                <w:b/>
                <w:bCs/>
                <w:sz w:val="24"/>
                <w:szCs w:val="24"/>
              </w:rPr>
              <w:t>1.</w:t>
            </w:r>
          </w:p>
        </w:tc>
        <w:tc>
          <w:tcPr>
            <w:tcW w:w="4429" w:type="pct"/>
            <w:gridSpan w:val="3"/>
            <w:tcBorders>
              <w:top w:val="single" w:sz="4" w:space="0" w:color="000000"/>
              <w:left w:val="single" w:sz="4" w:space="0" w:color="000000"/>
              <w:bottom w:val="single" w:sz="4" w:space="0" w:color="000000"/>
              <w:right w:val="single" w:sz="4" w:space="0" w:color="000000"/>
            </w:tcBorders>
          </w:tcPr>
          <w:p w14:paraId="6534DF77" w14:textId="77777777" w:rsidR="00D03854" w:rsidRPr="00892E00" w:rsidRDefault="00D03854" w:rsidP="007C071C">
            <w:pPr>
              <w:autoSpaceDE w:val="0"/>
              <w:autoSpaceDN w:val="0"/>
              <w:adjustRightInd w:val="0"/>
              <w:rPr>
                <w:b/>
                <w:bCs/>
                <w:color w:val="000000"/>
                <w:sz w:val="24"/>
                <w:szCs w:val="24"/>
              </w:rPr>
            </w:pPr>
            <w:r w:rsidRPr="00892E00">
              <w:rPr>
                <w:b/>
                <w:bCs/>
                <w:color w:val="000000"/>
                <w:sz w:val="24"/>
                <w:szCs w:val="24"/>
              </w:rPr>
              <w:t>Kokybės vadybos sistemos taikymas</w:t>
            </w:r>
          </w:p>
        </w:tc>
      </w:tr>
      <w:tr w:rsidR="00D03854" w:rsidRPr="00892E00" w14:paraId="0634DE66" w14:textId="77777777" w:rsidTr="007C071C">
        <w:tc>
          <w:tcPr>
            <w:tcW w:w="571" w:type="pct"/>
            <w:tcBorders>
              <w:top w:val="single" w:sz="4" w:space="0" w:color="000000"/>
              <w:left w:val="single" w:sz="4" w:space="0" w:color="000000"/>
              <w:bottom w:val="single" w:sz="4" w:space="0" w:color="000000"/>
              <w:right w:val="single" w:sz="4" w:space="0" w:color="000000"/>
            </w:tcBorders>
          </w:tcPr>
          <w:p w14:paraId="65A55391" w14:textId="77777777" w:rsidR="00D03854" w:rsidRPr="00892E00" w:rsidRDefault="00D03854" w:rsidP="007C071C">
            <w:pPr>
              <w:spacing w:before="60" w:after="60" w:line="256" w:lineRule="auto"/>
              <w:ind w:firstLine="95"/>
              <w:jc w:val="center"/>
              <w:rPr>
                <w:rFonts w:eastAsiaTheme="minorHAnsi"/>
                <w:sz w:val="24"/>
                <w:szCs w:val="24"/>
              </w:rPr>
            </w:pPr>
            <w:r w:rsidRPr="00892E00">
              <w:rPr>
                <w:rFonts w:eastAsiaTheme="minorHAnsi"/>
                <w:sz w:val="24"/>
                <w:szCs w:val="24"/>
              </w:rPr>
              <w:t>1.1.</w:t>
            </w:r>
          </w:p>
        </w:tc>
        <w:tc>
          <w:tcPr>
            <w:tcW w:w="1514" w:type="pct"/>
            <w:tcBorders>
              <w:top w:val="single" w:sz="4" w:space="0" w:color="000000"/>
              <w:left w:val="single" w:sz="4" w:space="0" w:color="000000"/>
              <w:bottom w:val="single" w:sz="4" w:space="0" w:color="000000"/>
              <w:right w:val="single" w:sz="4" w:space="0" w:color="000000"/>
            </w:tcBorders>
          </w:tcPr>
          <w:p w14:paraId="1283DC7D" w14:textId="77777777" w:rsidR="00D03854" w:rsidRPr="00892E00" w:rsidRDefault="00D03854" w:rsidP="007C071C">
            <w:pPr>
              <w:autoSpaceDE w:val="0"/>
              <w:autoSpaceDN w:val="0"/>
              <w:adjustRightInd w:val="0"/>
              <w:rPr>
                <w:color w:val="000000"/>
                <w:sz w:val="24"/>
                <w:szCs w:val="24"/>
              </w:rPr>
            </w:pPr>
            <w:r w:rsidRPr="00892E00">
              <w:rPr>
                <w:color w:val="000000"/>
                <w:sz w:val="24"/>
                <w:szCs w:val="24"/>
              </w:rPr>
              <w:t xml:space="preserve">Netaikoma </w:t>
            </w:r>
          </w:p>
        </w:tc>
        <w:tc>
          <w:tcPr>
            <w:tcW w:w="1458" w:type="pct"/>
            <w:tcBorders>
              <w:top w:val="single" w:sz="4" w:space="0" w:color="000000"/>
              <w:left w:val="single" w:sz="4" w:space="0" w:color="000000"/>
              <w:bottom w:val="single" w:sz="4" w:space="0" w:color="000000"/>
              <w:right w:val="single" w:sz="4" w:space="0" w:color="000000"/>
            </w:tcBorders>
          </w:tcPr>
          <w:p w14:paraId="67AE4FB8" w14:textId="77777777" w:rsidR="00D03854" w:rsidRPr="00892E00" w:rsidRDefault="00D03854" w:rsidP="007C071C">
            <w:pPr>
              <w:autoSpaceDE w:val="0"/>
              <w:autoSpaceDN w:val="0"/>
              <w:adjustRightInd w:val="0"/>
              <w:rPr>
                <w:color w:val="000000"/>
                <w:sz w:val="24"/>
                <w:szCs w:val="24"/>
              </w:rPr>
            </w:pPr>
          </w:p>
        </w:tc>
        <w:tc>
          <w:tcPr>
            <w:tcW w:w="1457" w:type="pct"/>
            <w:tcBorders>
              <w:top w:val="single" w:sz="4" w:space="0" w:color="000000"/>
              <w:left w:val="single" w:sz="4" w:space="0" w:color="000000"/>
              <w:bottom w:val="single" w:sz="4" w:space="0" w:color="000000"/>
              <w:right w:val="single" w:sz="4" w:space="0" w:color="000000"/>
            </w:tcBorders>
          </w:tcPr>
          <w:p w14:paraId="25353B68" w14:textId="77777777" w:rsidR="00D03854" w:rsidRPr="00892E00" w:rsidRDefault="00D03854" w:rsidP="007C071C">
            <w:pPr>
              <w:autoSpaceDE w:val="0"/>
              <w:autoSpaceDN w:val="0"/>
              <w:adjustRightInd w:val="0"/>
              <w:rPr>
                <w:color w:val="000000"/>
                <w:sz w:val="24"/>
                <w:szCs w:val="24"/>
              </w:rPr>
            </w:pPr>
          </w:p>
        </w:tc>
      </w:tr>
      <w:tr w:rsidR="00D03854" w:rsidRPr="00892E00" w14:paraId="2A49DC19" w14:textId="77777777" w:rsidTr="007C071C">
        <w:tc>
          <w:tcPr>
            <w:tcW w:w="571" w:type="pct"/>
            <w:tcBorders>
              <w:top w:val="single" w:sz="4" w:space="0" w:color="000000"/>
              <w:left w:val="single" w:sz="4" w:space="0" w:color="000000"/>
              <w:bottom w:val="single" w:sz="4" w:space="0" w:color="000000"/>
              <w:right w:val="single" w:sz="4" w:space="0" w:color="000000"/>
            </w:tcBorders>
          </w:tcPr>
          <w:p w14:paraId="3544ABD3" w14:textId="77777777" w:rsidR="00D03854" w:rsidRPr="00892E00" w:rsidRDefault="00D03854" w:rsidP="007C071C">
            <w:pPr>
              <w:spacing w:before="60" w:after="60" w:line="256" w:lineRule="auto"/>
              <w:ind w:firstLine="0"/>
              <w:jc w:val="center"/>
              <w:rPr>
                <w:rFonts w:eastAsiaTheme="minorHAnsi"/>
                <w:b/>
                <w:bCs/>
                <w:sz w:val="24"/>
                <w:szCs w:val="24"/>
              </w:rPr>
            </w:pPr>
            <w:r w:rsidRPr="00892E00">
              <w:rPr>
                <w:rFonts w:eastAsiaTheme="minorHAnsi"/>
                <w:b/>
                <w:bCs/>
                <w:sz w:val="24"/>
                <w:szCs w:val="24"/>
              </w:rPr>
              <w:t>2.</w:t>
            </w:r>
          </w:p>
        </w:tc>
        <w:tc>
          <w:tcPr>
            <w:tcW w:w="4429" w:type="pct"/>
            <w:gridSpan w:val="3"/>
            <w:tcBorders>
              <w:top w:val="single" w:sz="4" w:space="0" w:color="000000"/>
              <w:left w:val="single" w:sz="4" w:space="0" w:color="000000"/>
              <w:bottom w:val="single" w:sz="4" w:space="0" w:color="000000"/>
              <w:right w:val="single" w:sz="4" w:space="0" w:color="000000"/>
            </w:tcBorders>
          </w:tcPr>
          <w:p w14:paraId="26807D0B" w14:textId="77777777" w:rsidR="00D03854" w:rsidRPr="00892E00" w:rsidRDefault="00D03854" w:rsidP="007C071C">
            <w:pPr>
              <w:autoSpaceDE w:val="0"/>
              <w:autoSpaceDN w:val="0"/>
              <w:adjustRightInd w:val="0"/>
              <w:rPr>
                <w:b/>
                <w:bCs/>
                <w:color w:val="000000"/>
                <w:sz w:val="24"/>
                <w:szCs w:val="24"/>
              </w:rPr>
            </w:pPr>
            <w:r w:rsidRPr="00892E00">
              <w:rPr>
                <w:b/>
                <w:bCs/>
                <w:color w:val="000000"/>
                <w:sz w:val="24"/>
                <w:szCs w:val="24"/>
              </w:rPr>
              <w:t>Aplinkos apsaugos vadybos sistemos taikymas</w:t>
            </w:r>
          </w:p>
        </w:tc>
      </w:tr>
      <w:tr w:rsidR="00D03854" w:rsidRPr="00892E00" w14:paraId="3C97A6EB" w14:textId="77777777" w:rsidTr="007C071C">
        <w:tc>
          <w:tcPr>
            <w:tcW w:w="571" w:type="pct"/>
            <w:tcBorders>
              <w:top w:val="single" w:sz="4" w:space="0" w:color="000000"/>
              <w:left w:val="single" w:sz="4" w:space="0" w:color="000000"/>
              <w:bottom w:val="single" w:sz="4" w:space="0" w:color="000000"/>
              <w:right w:val="single" w:sz="4" w:space="0" w:color="000000"/>
            </w:tcBorders>
          </w:tcPr>
          <w:p w14:paraId="6E8D8166" w14:textId="77777777" w:rsidR="00D03854" w:rsidRPr="00892E00" w:rsidRDefault="00D03854" w:rsidP="007C071C">
            <w:pPr>
              <w:spacing w:before="60" w:after="60" w:line="256" w:lineRule="auto"/>
              <w:ind w:firstLine="0"/>
              <w:jc w:val="center"/>
              <w:rPr>
                <w:rFonts w:eastAsiaTheme="minorHAnsi"/>
                <w:sz w:val="24"/>
                <w:szCs w:val="24"/>
              </w:rPr>
            </w:pPr>
            <w:r w:rsidRPr="00892E00">
              <w:rPr>
                <w:rFonts w:eastAsiaTheme="minorHAnsi"/>
                <w:sz w:val="24"/>
                <w:szCs w:val="24"/>
              </w:rPr>
              <w:t>2.1.</w:t>
            </w:r>
          </w:p>
        </w:tc>
        <w:tc>
          <w:tcPr>
            <w:tcW w:w="1514" w:type="pct"/>
            <w:tcBorders>
              <w:top w:val="single" w:sz="4" w:space="0" w:color="000000"/>
              <w:left w:val="single" w:sz="4" w:space="0" w:color="000000"/>
              <w:bottom w:val="single" w:sz="4" w:space="0" w:color="000000"/>
              <w:right w:val="single" w:sz="4" w:space="0" w:color="000000"/>
            </w:tcBorders>
          </w:tcPr>
          <w:p w14:paraId="45AA097C" w14:textId="77777777" w:rsidR="00D03854" w:rsidRPr="00892E00" w:rsidRDefault="00D03854" w:rsidP="007C071C">
            <w:pPr>
              <w:autoSpaceDE w:val="0"/>
              <w:autoSpaceDN w:val="0"/>
              <w:adjustRightInd w:val="0"/>
              <w:ind w:left="771" w:firstLine="0"/>
              <w:rPr>
                <w:color w:val="000000"/>
                <w:sz w:val="24"/>
                <w:szCs w:val="24"/>
              </w:rPr>
            </w:pPr>
            <w:r w:rsidRPr="00892E00">
              <w:rPr>
                <w:color w:val="000000"/>
                <w:sz w:val="24"/>
                <w:szCs w:val="24"/>
              </w:rPr>
              <w:t>Netaikoma</w:t>
            </w:r>
          </w:p>
        </w:tc>
        <w:tc>
          <w:tcPr>
            <w:tcW w:w="1458" w:type="pct"/>
            <w:tcBorders>
              <w:top w:val="single" w:sz="4" w:space="0" w:color="000000"/>
              <w:left w:val="single" w:sz="4" w:space="0" w:color="000000"/>
              <w:bottom w:val="single" w:sz="4" w:space="0" w:color="000000"/>
              <w:right w:val="single" w:sz="4" w:space="0" w:color="000000"/>
            </w:tcBorders>
          </w:tcPr>
          <w:p w14:paraId="273AB563" w14:textId="77777777" w:rsidR="00D03854" w:rsidRPr="00892E00" w:rsidRDefault="00D03854" w:rsidP="007C071C">
            <w:pPr>
              <w:autoSpaceDE w:val="0"/>
              <w:autoSpaceDN w:val="0"/>
              <w:adjustRightInd w:val="0"/>
              <w:ind w:firstLine="0"/>
              <w:rPr>
                <w:color w:val="000000"/>
                <w:sz w:val="24"/>
                <w:szCs w:val="24"/>
              </w:rPr>
            </w:pPr>
          </w:p>
        </w:tc>
        <w:tc>
          <w:tcPr>
            <w:tcW w:w="1457" w:type="pct"/>
            <w:tcBorders>
              <w:top w:val="single" w:sz="4" w:space="0" w:color="000000"/>
              <w:left w:val="single" w:sz="4" w:space="0" w:color="000000"/>
              <w:bottom w:val="single" w:sz="4" w:space="0" w:color="000000"/>
              <w:right w:val="single" w:sz="4" w:space="0" w:color="000000"/>
            </w:tcBorders>
          </w:tcPr>
          <w:p w14:paraId="124D5A8E" w14:textId="77777777" w:rsidR="00D03854" w:rsidRPr="00892E00" w:rsidRDefault="00D03854" w:rsidP="007C071C">
            <w:pPr>
              <w:autoSpaceDE w:val="0"/>
              <w:autoSpaceDN w:val="0"/>
              <w:adjustRightInd w:val="0"/>
              <w:ind w:firstLine="0"/>
              <w:rPr>
                <w:color w:val="000000"/>
                <w:sz w:val="24"/>
                <w:szCs w:val="24"/>
              </w:rPr>
            </w:pPr>
          </w:p>
        </w:tc>
      </w:tr>
    </w:tbl>
    <w:p w14:paraId="20EB5B17" w14:textId="77777777" w:rsidR="00D03854" w:rsidRPr="00892E00" w:rsidRDefault="00D03854" w:rsidP="00D03854">
      <w:pPr>
        <w:tabs>
          <w:tab w:val="left" w:pos="6048"/>
        </w:tabs>
        <w:ind w:firstLine="0"/>
        <w:rPr>
          <w:rFonts w:ascii="Times New Roman" w:hAnsi="Times New Roman" w:cs="Times New Roman"/>
          <w:sz w:val="24"/>
          <w:szCs w:val="24"/>
        </w:rPr>
        <w:sectPr w:rsidR="00D03854" w:rsidRPr="00892E00" w:rsidSect="0070459A">
          <w:headerReference w:type="default" r:id="rId17"/>
          <w:footerReference w:type="default" r:id="rId18"/>
          <w:footerReference w:type="first" r:id="rId19"/>
          <w:pgSz w:w="12240" w:h="15840"/>
          <w:pgMar w:top="567" w:right="567" w:bottom="567" w:left="1134" w:header="720" w:footer="720" w:gutter="0"/>
          <w:pgNumType w:start="1" w:chapStyle="1"/>
          <w:cols w:space="720"/>
          <w:titlePg/>
          <w:docGrid w:linePitch="360"/>
        </w:sectPr>
      </w:pPr>
    </w:p>
    <w:p w14:paraId="205F5B94" w14:textId="77777777" w:rsidR="00D03854" w:rsidRDefault="00D03854" w:rsidP="00D03854">
      <w:pPr>
        <w:spacing w:line="240" w:lineRule="auto"/>
        <w:ind w:firstLine="0"/>
        <w:rPr>
          <w:rFonts w:ascii="Times New Roman" w:hAnsi="Times New Roman" w:cs="Times New Roman"/>
          <w:sz w:val="24"/>
          <w:szCs w:val="24"/>
        </w:rPr>
      </w:pPr>
    </w:p>
    <w:p w14:paraId="26CE65CC" w14:textId="77777777" w:rsidR="003B4F4D" w:rsidRDefault="00112F92" w:rsidP="003B4F4D">
      <w:pPr>
        <w:spacing w:line="240" w:lineRule="auto"/>
        <w:jc w:val="right"/>
        <w:rPr>
          <w:rFonts w:ascii="Times New Roman" w:hAnsi="Times New Roman" w:cs="Times New Roman"/>
          <w:sz w:val="24"/>
          <w:szCs w:val="24"/>
        </w:rPr>
      </w:pPr>
      <w:r w:rsidRPr="00583D4E">
        <w:rPr>
          <w:rFonts w:ascii="Times New Roman" w:hAnsi="Times New Roman" w:cs="Times New Roman"/>
          <w:sz w:val="24"/>
          <w:szCs w:val="24"/>
        </w:rPr>
        <w:t>Pirkimo sąlygų 3 priedas</w:t>
      </w:r>
    </w:p>
    <w:p w14:paraId="1C28075B" w14:textId="69E83C45" w:rsidR="00774A95" w:rsidRDefault="00112F92" w:rsidP="009A33E0">
      <w:pPr>
        <w:spacing w:line="240" w:lineRule="auto"/>
        <w:jc w:val="right"/>
        <w:rPr>
          <w:rFonts w:ascii="Times New Roman" w:hAnsi="Times New Roman" w:cs="Times New Roman"/>
          <w:sz w:val="24"/>
          <w:szCs w:val="24"/>
        </w:rPr>
      </w:pPr>
      <w:r w:rsidRPr="00583D4E">
        <w:rPr>
          <w:rFonts w:ascii="Times New Roman" w:hAnsi="Times New Roman" w:cs="Times New Roman"/>
          <w:sz w:val="24"/>
          <w:szCs w:val="24"/>
        </w:rPr>
        <w:t xml:space="preserve"> „</w:t>
      </w:r>
      <w:r w:rsidR="00C33ED7" w:rsidRPr="00583D4E">
        <w:rPr>
          <w:rFonts w:ascii="Times New Roman" w:hAnsi="Times New Roman" w:cs="Times New Roman"/>
          <w:sz w:val="24"/>
          <w:szCs w:val="24"/>
        </w:rPr>
        <w:t>T</w:t>
      </w:r>
      <w:r w:rsidR="003B3729" w:rsidRPr="00583D4E">
        <w:rPr>
          <w:rFonts w:ascii="Times New Roman" w:hAnsi="Times New Roman" w:cs="Times New Roman"/>
          <w:sz w:val="24"/>
          <w:szCs w:val="24"/>
        </w:rPr>
        <w:t>echnin</w:t>
      </w:r>
      <w:r w:rsidR="00774A95">
        <w:rPr>
          <w:rFonts w:ascii="Times New Roman" w:hAnsi="Times New Roman" w:cs="Times New Roman"/>
          <w:sz w:val="24"/>
          <w:szCs w:val="24"/>
        </w:rPr>
        <w:t>ė specifikacija</w:t>
      </w:r>
      <w:r w:rsidRPr="00583D4E">
        <w:rPr>
          <w:rFonts w:ascii="Times New Roman" w:hAnsi="Times New Roman" w:cs="Times New Roman"/>
          <w:sz w:val="24"/>
          <w:szCs w:val="24"/>
        </w:rPr>
        <w:t>“</w:t>
      </w:r>
      <w:bookmarkStart w:id="28" w:name="_Ref38539939"/>
      <w:bookmarkStart w:id="29" w:name="_Ref38541068"/>
      <w:bookmarkStart w:id="30" w:name="_Ref38885053"/>
      <w:bookmarkStart w:id="31" w:name="_Ref38899023"/>
      <w:bookmarkStart w:id="32" w:name="_Toc48053185"/>
      <w:bookmarkStart w:id="33" w:name="_Toc85706891"/>
      <w:bookmarkStart w:id="34" w:name="_Hlk86837214"/>
      <w:bookmarkEnd w:id="25"/>
      <w:bookmarkEnd w:id="26"/>
    </w:p>
    <w:bookmarkEnd w:id="28"/>
    <w:bookmarkEnd w:id="29"/>
    <w:bookmarkEnd w:id="30"/>
    <w:bookmarkEnd w:id="31"/>
    <w:bookmarkEnd w:id="32"/>
    <w:bookmarkEnd w:id="33"/>
    <w:bookmarkEnd w:id="34"/>
    <w:p w14:paraId="4A02340E" w14:textId="77777777" w:rsidR="007A38B4" w:rsidRDefault="007A38B4" w:rsidP="00180B02">
      <w:pPr>
        <w:spacing w:after="160" w:line="259" w:lineRule="auto"/>
        <w:ind w:firstLine="0"/>
        <w:rPr>
          <w:rFonts w:ascii="Times New Roman" w:hAnsi="Times New Roman" w:cs="Times New Roman"/>
          <w:b/>
          <w:sz w:val="24"/>
          <w:szCs w:val="24"/>
        </w:rPr>
      </w:pPr>
    </w:p>
    <w:p w14:paraId="7F1BE566" w14:textId="77777777" w:rsidR="008A2586" w:rsidRDefault="008A2586" w:rsidP="008A2586">
      <w:pPr>
        <w:spacing w:after="160" w:line="259" w:lineRule="auto"/>
        <w:ind w:firstLine="0"/>
        <w:jc w:val="center"/>
        <w:rPr>
          <w:rFonts w:ascii="Times New Roman" w:hAnsi="Times New Roman" w:cs="Times New Roman"/>
          <w:b/>
          <w:sz w:val="24"/>
          <w:szCs w:val="24"/>
        </w:rPr>
      </w:pPr>
      <w:r w:rsidRPr="008A2586">
        <w:rPr>
          <w:rFonts w:ascii="Times New Roman" w:hAnsi="Times New Roman" w:cs="Times New Roman"/>
          <w:b/>
          <w:sz w:val="24"/>
          <w:szCs w:val="24"/>
        </w:rPr>
        <w:t>TECHNINĖ SPECIFIKACIJA</w:t>
      </w:r>
    </w:p>
    <w:p w14:paraId="7EE1E9BC" w14:textId="19F79455" w:rsidR="009A33E0" w:rsidRPr="008A2586" w:rsidRDefault="007A38B4" w:rsidP="008A2586">
      <w:pPr>
        <w:spacing w:after="160" w:line="259" w:lineRule="auto"/>
        <w:ind w:firstLine="0"/>
        <w:jc w:val="center"/>
        <w:rPr>
          <w:rFonts w:ascii="Times New Roman" w:hAnsi="Times New Roman" w:cs="Times New Roman"/>
          <w:b/>
          <w:sz w:val="24"/>
          <w:szCs w:val="24"/>
        </w:rPr>
      </w:pPr>
      <w:r>
        <w:rPr>
          <w:rFonts w:ascii="Times New Roman" w:hAnsi="Times New Roman" w:cs="Times New Roman"/>
          <w:b/>
          <w:sz w:val="24"/>
          <w:szCs w:val="24"/>
        </w:rPr>
        <w:t>(</w:t>
      </w:r>
      <w:r w:rsidR="008A2586" w:rsidRPr="008A2586">
        <w:rPr>
          <w:rFonts w:ascii="Times New Roman" w:hAnsi="Times New Roman" w:cs="Times New Roman"/>
          <w:b/>
          <w:sz w:val="24"/>
          <w:szCs w:val="24"/>
        </w:rPr>
        <w:t xml:space="preserve"> </w:t>
      </w:r>
      <w:r>
        <w:rPr>
          <w:rFonts w:ascii="Times New Roman" w:hAnsi="Times New Roman" w:cs="Times New Roman"/>
          <w:b/>
          <w:sz w:val="24"/>
          <w:szCs w:val="24"/>
        </w:rPr>
        <w:t>pateikiama atskiru failu)</w:t>
      </w:r>
    </w:p>
    <w:p w14:paraId="4A33B0F3" w14:textId="77777777" w:rsidR="008A2586" w:rsidRDefault="008A2586" w:rsidP="0073694D">
      <w:pPr>
        <w:spacing w:after="160" w:line="259" w:lineRule="auto"/>
        <w:ind w:firstLine="0"/>
        <w:rPr>
          <w:rFonts w:cstheme="minorHAnsi"/>
        </w:rPr>
      </w:pPr>
    </w:p>
    <w:p w14:paraId="3BD0C7FC" w14:textId="77777777" w:rsidR="009A33E0" w:rsidRDefault="009A33E0" w:rsidP="0073694D">
      <w:pPr>
        <w:spacing w:after="160" w:line="259" w:lineRule="auto"/>
        <w:ind w:firstLine="0"/>
        <w:rPr>
          <w:rFonts w:cstheme="minorHAnsi"/>
        </w:rPr>
      </w:pPr>
    </w:p>
    <w:p w14:paraId="75A42A20" w14:textId="77777777" w:rsidR="009A33E0" w:rsidRDefault="009A33E0" w:rsidP="0073694D">
      <w:pPr>
        <w:spacing w:after="160" w:line="259" w:lineRule="auto"/>
        <w:ind w:firstLine="0"/>
        <w:rPr>
          <w:rFonts w:cstheme="minorHAnsi"/>
        </w:rPr>
      </w:pPr>
    </w:p>
    <w:p w14:paraId="35F113AC" w14:textId="77777777" w:rsidR="009A33E0" w:rsidRDefault="009A33E0" w:rsidP="0073694D">
      <w:pPr>
        <w:spacing w:after="160" w:line="259" w:lineRule="auto"/>
        <w:ind w:firstLine="0"/>
        <w:rPr>
          <w:rFonts w:cstheme="minorHAnsi"/>
        </w:rPr>
      </w:pPr>
    </w:p>
    <w:p w14:paraId="7C8C85AC" w14:textId="77777777" w:rsidR="009A33E0" w:rsidRDefault="009A33E0" w:rsidP="0073694D">
      <w:pPr>
        <w:spacing w:after="160" w:line="259" w:lineRule="auto"/>
        <w:ind w:firstLine="0"/>
        <w:rPr>
          <w:rFonts w:cstheme="minorHAnsi"/>
        </w:rPr>
      </w:pPr>
    </w:p>
    <w:p w14:paraId="35F10FAC" w14:textId="77777777" w:rsidR="009A33E0" w:rsidRDefault="009A33E0" w:rsidP="0073694D">
      <w:pPr>
        <w:spacing w:after="160" w:line="259" w:lineRule="auto"/>
        <w:ind w:firstLine="0"/>
        <w:rPr>
          <w:rFonts w:cstheme="minorHAnsi"/>
        </w:rPr>
      </w:pPr>
    </w:p>
    <w:p w14:paraId="7BF2FA72" w14:textId="77777777" w:rsidR="009A33E0" w:rsidRDefault="009A33E0" w:rsidP="0073694D">
      <w:pPr>
        <w:spacing w:after="160" w:line="259" w:lineRule="auto"/>
        <w:ind w:firstLine="0"/>
        <w:rPr>
          <w:rFonts w:cstheme="minorHAnsi"/>
        </w:rPr>
      </w:pPr>
    </w:p>
    <w:p w14:paraId="337ED3C3" w14:textId="77777777" w:rsidR="009A33E0" w:rsidRDefault="009A33E0" w:rsidP="0073694D">
      <w:pPr>
        <w:spacing w:after="160" w:line="259" w:lineRule="auto"/>
        <w:ind w:firstLine="0"/>
        <w:rPr>
          <w:rFonts w:cstheme="minorHAnsi"/>
        </w:rPr>
      </w:pPr>
    </w:p>
    <w:p w14:paraId="238EAC7E" w14:textId="77777777" w:rsidR="009A33E0" w:rsidRDefault="009A33E0" w:rsidP="0073694D">
      <w:pPr>
        <w:spacing w:after="160" w:line="259" w:lineRule="auto"/>
        <w:ind w:firstLine="0"/>
        <w:rPr>
          <w:rFonts w:cstheme="minorHAnsi"/>
        </w:rPr>
      </w:pPr>
    </w:p>
    <w:p w14:paraId="337C30A5" w14:textId="77777777" w:rsidR="009A33E0" w:rsidRDefault="009A33E0" w:rsidP="0073694D">
      <w:pPr>
        <w:spacing w:after="160" w:line="259" w:lineRule="auto"/>
        <w:ind w:firstLine="0"/>
        <w:rPr>
          <w:rFonts w:cstheme="minorHAnsi"/>
        </w:rPr>
      </w:pPr>
    </w:p>
    <w:p w14:paraId="5394DD98" w14:textId="77777777" w:rsidR="009A33E0" w:rsidRDefault="009A33E0" w:rsidP="0073694D">
      <w:pPr>
        <w:spacing w:after="160" w:line="259" w:lineRule="auto"/>
        <w:ind w:firstLine="0"/>
        <w:rPr>
          <w:rFonts w:cstheme="minorHAnsi"/>
        </w:rPr>
      </w:pPr>
    </w:p>
    <w:p w14:paraId="11060243" w14:textId="77777777" w:rsidR="009A33E0" w:rsidRDefault="009A33E0" w:rsidP="0073694D">
      <w:pPr>
        <w:spacing w:after="160" w:line="259" w:lineRule="auto"/>
        <w:ind w:firstLine="0"/>
        <w:rPr>
          <w:rFonts w:cstheme="minorHAnsi"/>
        </w:rPr>
      </w:pPr>
    </w:p>
    <w:p w14:paraId="2E91895A" w14:textId="77777777" w:rsidR="009A33E0" w:rsidRDefault="009A33E0" w:rsidP="0073694D">
      <w:pPr>
        <w:spacing w:after="160" w:line="259" w:lineRule="auto"/>
        <w:ind w:firstLine="0"/>
        <w:rPr>
          <w:rFonts w:cstheme="minorHAnsi"/>
        </w:rPr>
      </w:pPr>
    </w:p>
    <w:p w14:paraId="204F0056" w14:textId="77777777" w:rsidR="009A33E0" w:rsidRDefault="009A33E0" w:rsidP="0073694D">
      <w:pPr>
        <w:spacing w:after="160" w:line="259" w:lineRule="auto"/>
        <w:ind w:firstLine="0"/>
        <w:rPr>
          <w:rFonts w:cstheme="minorHAnsi"/>
        </w:rPr>
      </w:pPr>
    </w:p>
    <w:p w14:paraId="2F2F2DF2" w14:textId="77777777" w:rsidR="008A2586" w:rsidRDefault="008A2586" w:rsidP="0073694D">
      <w:pPr>
        <w:spacing w:after="160" w:line="259" w:lineRule="auto"/>
        <w:ind w:firstLine="0"/>
        <w:rPr>
          <w:rFonts w:cstheme="minorHAnsi"/>
        </w:rPr>
      </w:pPr>
    </w:p>
    <w:p w14:paraId="40025B2E" w14:textId="77777777" w:rsidR="008A2586" w:rsidRDefault="008A2586" w:rsidP="0073694D">
      <w:pPr>
        <w:spacing w:after="160" w:line="259" w:lineRule="auto"/>
        <w:ind w:firstLine="0"/>
        <w:rPr>
          <w:rFonts w:cstheme="minorHAnsi"/>
        </w:rPr>
      </w:pPr>
    </w:p>
    <w:p w14:paraId="3570D6E1" w14:textId="77777777" w:rsidR="008A2586" w:rsidRDefault="008A2586" w:rsidP="0073694D">
      <w:pPr>
        <w:spacing w:after="160" w:line="259" w:lineRule="auto"/>
        <w:ind w:firstLine="0"/>
        <w:rPr>
          <w:rFonts w:cstheme="minorHAnsi"/>
        </w:rPr>
      </w:pPr>
    </w:p>
    <w:p w14:paraId="44F04BC2" w14:textId="77777777" w:rsidR="008A2586" w:rsidRDefault="008A2586" w:rsidP="0073694D">
      <w:pPr>
        <w:spacing w:after="160" w:line="259" w:lineRule="auto"/>
        <w:ind w:firstLine="0"/>
        <w:rPr>
          <w:rFonts w:cstheme="minorHAnsi"/>
        </w:rPr>
      </w:pPr>
    </w:p>
    <w:p w14:paraId="51971908" w14:textId="77777777" w:rsidR="008A2586" w:rsidRDefault="008A2586" w:rsidP="0073694D">
      <w:pPr>
        <w:spacing w:after="160" w:line="259" w:lineRule="auto"/>
        <w:ind w:firstLine="0"/>
        <w:rPr>
          <w:rFonts w:cstheme="minorHAnsi"/>
        </w:rPr>
      </w:pPr>
    </w:p>
    <w:p w14:paraId="2CA833A8" w14:textId="77777777" w:rsidR="008A2586" w:rsidRDefault="008A2586" w:rsidP="0073694D">
      <w:pPr>
        <w:spacing w:after="160" w:line="259" w:lineRule="auto"/>
        <w:ind w:firstLine="0"/>
        <w:rPr>
          <w:rFonts w:cstheme="minorHAnsi"/>
        </w:rPr>
      </w:pPr>
    </w:p>
    <w:p w14:paraId="4BD26F26" w14:textId="77777777" w:rsidR="008A2586" w:rsidRDefault="008A2586" w:rsidP="0073694D">
      <w:pPr>
        <w:spacing w:after="160" w:line="259" w:lineRule="auto"/>
        <w:ind w:firstLine="0"/>
        <w:rPr>
          <w:rFonts w:cstheme="minorHAnsi"/>
        </w:rPr>
      </w:pPr>
    </w:p>
    <w:p w14:paraId="62FEEAB5" w14:textId="77777777" w:rsidR="008A2586" w:rsidRDefault="008A2586" w:rsidP="0073694D">
      <w:pPr>
        <w:spacing w:after="160" w:line="259" w:lineRule="auto"/>
        <w:ind w:firstLine="0"/>
        <w:rPr>
          <w:rFonts w:cstheme="minorHAnsi"/>
        </w:rPr>
      </w:pPr>
    </w:p>
    <w:p w14:paraId="687EFCCA" w14:textId="77777777" w:rsidR="008A2586" w:rsidRDefault="008A2586" w:rsidP="0073694D">
      <w:pPr>
        <w:spacing w:after="160" w:line="259" w:lineRule="auto"/>
        <w:ind w:firstLine="0"/>
        <w:rPr>
          <w:rFonts w:cstheme="minorHAnsi"/>
        </w:rPr>
      </w:pPr>
    </w:p>
    <w:p w14:paraId="6AB4C5D2" w14:textId="77777777" w:rsidR="008A2586" w:rsidRDefault="008A2586" w:rsidP="0073694D">
      <w:pPr>
        <w:spacing w:after="160" w:line="259" w:lineRule="auto"/>
        <w:ind w:firstLine="0"/>
        <w:rPr>
          <w:rFonts w:cstheme="minorHAnsi"/>
        </w:rPr>
      </w:pPr>
    </w:p>
    <w:p w14:paraId="11CCB764" w14:textId="662E4463" w:rsidR="00180B02" w:rsidRDefault="00180B02">
      <w:pPr>
        <w:rPr>
          <w:rFonts w:cstheme="minorHAnsi"/>
        </w:rPr>
      </w:pPr>
      <w:r>
        <w:rPr>
          <w:rFonts w:cstheme="minorHAnsi"/>
        </w:rPr>
        <w:br w:type="page"/>
      </w:r>
    </w:p>
    <w:p w14:paraId="18027903" w14:textId="77777777" w:rsidR="009A33E0" w:rsidRDefault="009A33E0" w:rsidP="0073694D">
      <w:pPr>
        <w:spacing w:after="160" w:line="259" w:lineRule="auto"/>
        <w:ind w:firstLine="0"/>
        <w:rPr>
          <w:rFonts w:cstheme="minorHAnsi"/>
        </w:rPr>
      </w:pPr>
    </w:p>
    <w:p w14:paraId="46E0C940" w14:textId="612F6312" w:rsidR="00F537C5" w:rsidRPr="00E139F4" w:rsidRDefault="0073694D" w:rsidP="00E139F4">
      <w:pPr>
        <w:ind w:firstLine="0"/>
        <w:jc w:val="right"/>
        <w:rPr>
          <w:rFonts w:cstheme="minorHAnsi"/>
        </w:rPr>
      </w:pPr>
      <w:r w:rsidRPr="0073694D">
        <w:rPr>
          <w:rFonts w:ascii="Times New Roman" w:hAnsi="Times New Roman" w:cs="Times New Roman"/>
          <w:sz w:val="24"/>
          <w:szCs w:val="24"/>
        </w:rPr>
        <w:t xml:space="preserve">Pirkimo sąlygų </w:t>
      </w:r>
      <w:r w:rsidR="00774A95">
        <w:rPr>
          <w:rFonts w:ascii="Times New Roman" w:hAnsi="Times New Roman" w:cs="Times New Roman"/>
          <w:sz w:val="24"/>
          <w:szCs w:val="24"/>
        </w:rPr>
        <w:t>4</w:t>
      </w:r>
      <w:r w:rsidRPr="0073694D">
        <w:rPr>
          <w:rFonts w:ascii="Times New Roman" w:hAnsi="Times New Roman" w:cs="Times New Roman"/>
          <w:sz w:val="24"/>
          <w:szCs w:val="24"/>
        </w:rPr>
        <w:t xml:space="preserve"> priedas</w:t>
      </w:r>
    </w:p>
    <w:p w14:paraId="6B86C53B" w14:textId="1B9F3C80" w:rsidR="0073694D" w:rsidRDefault="0073694D" w:rsidP="00F537C5">
      <w:pPr>
        <w:spacing w:line="240" w:lineRule="auto"/>
        <w:ind w:firstLine="0"/>
        <w:jc w:val="right"/>
        <w:rPr>
          <w:rFonts w:ascii="Times New Roman" w:hAnsi="Times New Roman" w:cs="Times New Roman"/>
          <w:sz w:val="24"/>
          <w:szCs w:val="24"/>
        </w:rPr>
      </w:pPr>
      <w:r w:rsidRPr="0073694D">
        <w:rPr>
          <w:rFonts w:ascii="Times New Roman" w:hAnsi="Times New Roman" w:cs="Times New Roman"/>
          <w:sz w:val="24"/>
          <w:szCs w:val="24"/>
        </w:rPr>
        <w:t xml:space="preserve"> „Pasiūlymo forma“</w:t>
      </w:r>
    </w:p>
    <w:p w14:paraId="71F89163" w14:textId="77777777" w:rsidR="00E139F4" w:rsidRPr="0073694D" w:rsidRDefault="00E139F4" w:rsidP="00F537C5">
      <w:pPr>
        <w:spacing w:line="240" w:lineRule="auto"/>
        <w:ind w:firstLine="0"/>
        <w:jc w:val="right"/>
        <w:rPr>
          <w:rFonts w:ascii="Times New Roman" w:hAnsi="Times New Roman" w:cs="Times New Roman"/>
          <w:sz w:val="24"/>
          <w:szCs w:val="24"/>
        </w:rPr>
      </w:pPr>
    </w:p>
    <w:p w14:paraId="6B044988" w14:textId="77777777" w:rsidR="0073694D" w:rsidRPr="0073694D" w:rsidRDefault="0073694D" w:rsidP="0073694D">
      <w:pPr>
        <w:spacing w:line="240" w:lineRule="auto"/>
        <w:ind w:right="-178" w:firstLine="0"/>
        <w:jc w:val="center"/>
        <w:rPr>
          <w:rFonts w:ascii="Times New Roman" w:eastAsia="Times New Roman" w:hAnsi="Times New Roman" w:cs="Times New Roman"/>
          <w:sz w:val="16"/>
          <w:szCs w:val="16"/>
          <w:lang w:eastAsia="en-US"/>
        </w:rPr>
      </w:pPr>
      <w:bookmarkStart w:id="35" w:name="_Pirkimo_sąlygų_3"/>
      <w:bookmarkEnd w:id="35"/>
      <w:r w:rsidRPr="0073694D">
        <w:rPr>
          <w:rFonts w:ascii="Times New Roman" w:eastAsia="Times New Roman" w:hAnsi="Times New Roman" w:cs="Times New Roman"/>
          <w:sz w:val="16"/>
          <w:szCs w:val="16"/>
          <w:lang w:eastAsia="en-US"/>
        </w:rPr>
        <w:t>Herbas arba prekių ženklas</w:t>
      </w:r>
    </w:p>
    <w:p w14:paraId="1E85D5E7" w14:textId="77777777" w:rsidR="0073694D" w:rsidRPr="0073694D" w:rsidRDefault="0073694D" w:rsidP="0073694D">
      <w:pPr>
        <w:spacing w:line="240" w:lineRule="auto"/>
        <w:ind w:right="-178" w:firstLine="0"/>
        <w:jc w:val="center"/>
        <w:rPr>
          <w:rFonts w:ascii="Times New Roman" w:eastAsia="Times New Roman" w:hAnsi="Times New Roman" w:cs="Times New Roman"/>
          <w:sz w:val="16"/>
          <w:szCs w:val="16"/>
          <w:lang w:eastAsia="en-US"/>
        </w:rPr>
      </w:pPr>
      <w:r w:rsidRPr="0073694D">
        <w:rPr>
          <w:rFonts w:ascii="Times New Roman" w:eastAsia="Times New Roman" w:hAnsi="Times New Roman" w:cs="Times New Roman"/>
          <w:sz w:val="16"/>
          <w:szCs w:val="16"/>
          <w:lang w:eastAsia="en-US"/>
        </w:rPr>
        <w:t>(Tiekėjo pavadinimas)</w:t>
      </w:r>
    </w:p>
    <w:p w14:paraId="0F6BBD30" w14:textId="77777777" w:rsidR="0073694D" w:rsidRPr="0073694D" w:rsidRDefault="0073694D" w:rsidP="0073694D">
      <w:pPr>
        <w:spacing w:line="240" w:lineRule="auto"/>
        <w:ind w:right="-178" w:firstLine="0"/>
        <w:jc w:val="center"/>
        <w:rPr>
          <w:rFonts w:ascii="Times New Roman" w:eastAsia="Times New Roman" w:hAnsi="Times New Roman" w:cs="Times New Roman"/>
          <w:sz w:val="16"/>
          <w:szCs w:val="16"/>
          <w:lang w:eastAsia="en-US"/>
        </w:rPr>
      </w:pPr>
      <w:r w:rsidRPr="0073694D">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3458BBE" w14:textId="77777777" w:rsidR="0073694D" w:rsidRPr="0073694D" w:rsidRDefault="0073694D" w:rsidP="0073694D">
      <w:pPr>
        <w:spacing w:line="240" w:lineRule="auto"/>
        <w:ind w:right="-178" w:firstLine="0"/>
        <w:jc w:val="center"/>
        <w:rPr>
          <w:rFonts w:ascii="Times New Roman" w:eastAsia="Times New Roman" w:hAnsi="Times New Roman" w:cs="Times New Roman"/>
          <w:sz w:val="16"/>
          <w:szCs w:val="16"/>
          <w:lang w:eastAsia="en-US"/>
        </w:rPr>
      </w:pPr>
    </w:p>
    <w:p w14:paraId="0E0EBF6F" w14:textId="77777777" w:rsidR="0073694D" w:rsidRPr="0073694D" w:rsidRDefault="0073694D" w:rsidP="0073694D">
      <w:pPr>
        <w:spacing w:line="240" w:lineRule="auto"/>
        <w:ind w:right="-178" w:firstLine="0"/>
        <w:jc w:val="left"/>
        <w:rPr>
          <w:rFonts w:ascii="Times New Roman" w:eastAsia="Times New Roman" w:hAnsi="Times New Roman" w:cs="Times New Roman"/>
          <w:b/>
          <w:bCs/>
          <w:sz w:val="24"/>
          <w:szCs w:val="24"/>
          <w:lang w:eastAsia="en-US"/>
        </w:rPr>
      </w:pPr>
    </w:p>
    <w:p w14:paraId="66D2BCC5" w14:textId="77777777" w:rsidR="0073694D" w:rsidRPr="0073694D" w:rsidRDefault="0073694D" w:rsidP="0073694D">
      <w:pPr>
        <w:spacing w:line="240" w:lineRule="auto"/>
        <w:ind w:right="-178" w:firstLine="0"/>
        <w:jc w:val="lef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Radviliškio rajono savivaldybės</w:t>
      </w:r>
    </w:p>
    <w:p w14:paraId="3DA0BB4A" w14:textId="1551C43C" w:rsidR="0073694D" w:rsidRDefault="00F370FA" w:rsidP="0073694D">
      <w:pPr>
        <w:spacing w:line="240" w:lineRule="auto"/>
        <w:ind w:right="-178" w:firstLine="0"/>
        <w:jc w:val="lef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A</w:t>
      </w:r>
      <w:r w:rsidR="0073694D" w:rsidRPr="0073694D">
        <w:rPr>
          <w:rFonts w:ascii="Times New Roman" w:eastAsia="Times New Roman" w:hAnsi="Times New Roman" w:cs="Times New Roman"/>
          <w:b/>
          <w:bCs/>
          <w:sz w:val="24"/>
          <w:szCs w:val="24"/>
          <w:lang w:eastAsia="en-US"/>
        </w:rPr>
        <w:t>dministracijai</w:t>
      </w:r>
    </w:p>
    <w:p w14:paraId="11BBB49A" w14:textId="77777777" w:rsidR="00F370FA" w:rsidRPr="0073694D" w:rsidRDefault="00F370FA" w:rsidP="0073694D">
      <w:pPr>
        <w:spacing w:line="240" w:lineRule="auto"/>
        <w:ind w:right="-178" w:firstLine="0"/>
        <w:jc w:val="left"/>
        <w:rPr>
          <w:rFonts w:ascii="Times New Roman" w:eastAsia="Times New Roman" w:hAnsi="Times New Roman" w:cs="Times New Roman"/>
          <w:b/>
          <w:bCs/>
          <w:sz w:val="24"/>
          <w:szCs w:val="24"/>
          <w:lang w:eastAsia="en-US"/>
        </w:rPr>
      </w:pPr>
    </w:p>
    <w:p w14:paraId="5A3DEB09" w14:textId="77777777" w:rsidR="0073694D" w:rsidRPr="0073694D" w:rsidRDefault="0073694D" w:rsidP="0073694D">
      <w:pPr>
        <w:spacing w:line="240" w:lineRule="auto"/>
        <w:ind w:firstLine="0"/>
        <w:rPr>
          <w:rFonts w:ascii="Times New Roman" w:eastAsia="Times New Roman" w:hAnsi="Times New Roman" w:cs="Times New Roman"/>
          <w:sz w:val="18"/>
          <w:szCs w:val="24"/>
          <w:lang w:eastAsia="en-US"/>
        </w:rPr>
      </w:pPr>
    </w:p>
    <w:p w14:paraId="146E9A5B" w14:textId="77777777" w:rsidR="0073694D" w:rsidRPr="0073694D" w:rsidRDefault="0073694D" w:rsidP="0073694D">
      <w:pPr>
        <w:spacing w:line="240" w:lineRule="auto"/>
        <w:ind w:firstLine="0"/>
        <w:jc w:val="center"/>
        <w:rPr>
          <w:rFonts w:ascii="Times New Roman" w:eastAsia="Times New Roman" w:hAnsi="Times New Roman" w:cs="Times New Roman"/>
          <w:b/>
          <w:sz w:val="24"/>
          <w:szCs w:val="24"/>
          <w:lang w:eastAsia="en-US"/>
        </w:rPr>
      </w:pPr>
      <w:r w:rsidRPr="0073694D">
        <w:rPr>
          <w:rFonts w:ascii="Times New Roman" w:eastAsia="Times New Roman" w:hAnsi="Times New Roman" w:cs="Times New Roman"/>
          <w:b/>
          <w:sz w:val="24"/>
          <w:szCs w:val="24"/>
          <w:lang w:eastAsia="en-US"/>
        </w:rPr>
        <w:t>PASIŪLYMAS</w:t>
      </w:r>
    </w:p>
    <w:p w14:paraId="73A970D4" w14:textId="7C45E417" w:rsidR="0073694D" w:rsidRPr="0073694D" w:rsidRDefault="0073694D" w:rsidP="0073694D">
      <w:pPr>
        <w:spacing w:line="240" w:lineRule="auto"/>
        <w:ind w:firstLine="0"/>
        <w:jc w:val="center"/>
        <w:rPr>
          <w:rFonts w:ascii="Times New Roman" w:eastAsia="Times New Roman" w:hAnsi="Times New Roman" w:cs="Times New Roman"/>
          <w:bCs/>
          <w:i/>
          <w:sz w:val="24"/>
          <w:szCs w:val="24"/>
          <w:lang w:eastAsia="en-US"/>
        </w:rPr>
      </w:pPr>
      <w:r w:rsidRPr="0073694D">
        <w:rPr>
          <w:rFonts w:ascii="Times New Roman" w:eastAsia="Times New Roman" w:hAnsi="Times New Roman" w:cs="Times New Roman"/>
          <w:b/>
          <w:sz w:val="24"/>
          <w:szCs w:val="24"/>
          <w:lang w:eastAsia="en-US"/>
        </w:rPr>
        <w:t xml:space="preserve">DĖL </w:t>
      </w:r>
      <w:r w:rsidR="008A2586">
        <w:rPr>
          <w:rFonts w:ascii="Times New Roman" w:eastAsia="Times New Roman" w:hAnsi="Times New Roman" w:cs="Times New Roman"/>
          <w:b/>
          <w:sz w:val="24"/>
          <w:szCs w:val="24"/>
          <w:lang w:eastAsia="en-US"/>
        </w:rPr>
        <w:t xml:space="preserve">INTERAKTYVIŲ EKRANŲ </w:t>
      </w:r>
      <w:r w:rsidR="00180B02">
        <w:rPr>
          <w:rFonts w:ascii="Times New Roman" w:eastAsia="Times New Roman" w:hAnsi="Times New Roman" w:cs="Times New Roman"/>
          <w:b/>
          <w:sz w:val="24"/>
          <w:szCs w:val="24"/>
          <w:lang w:eastAsia="en-US"/>
        </w:rPr>
        <w:t>RADVILIŠKIO VINCO KUDIRKOS PROGIMNAZIJAI</w:t>
      </w:r>
      <w:r w:rsidR="008A2586">
        <w:rPr>
          <w:rFonts w:ascii="Times New Roman" w:eastAsia="Times New Roman" w:hAnsi="Times New Roman" w:cs="Times New Roman"/>
          <w:b/>
          <w:sz w:val="24"/>
          <w:szCs w:val="24"/>
          <w:lang w:eastAsia="en-US"/>
        </w:rPr>
        <w:t xml:space="preserve"> PIRKIMO </w:t>
      </w:r>
    </w:p>
    <w:p w14:paraId="465A6C87" w14:textId="77777777" w:rsidR="0073694D" w:rsidRPr="0073694D" w:rsidRDefault="0073694D" w:rsidP="0073694D">
      <w:pPr>
        <w:shd w:val="clear" w:color="auto" w:fill="FFFFFF"/>
        <w:spacing w:line="240" w:lineRule="auto"/>
        <w:ind w:firstLine="0"/>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sz w:val="24"/>
          <w:szCs w:val="24"/>
          <w:lang w:eastAsia="en-US"/>
        </w:rPr>
        <w:t>____________Nr.______</w:t>
      </w:r>
    </w:p>
    <w:p w14:paraId="16024618" w14:textId="77777777" w:rsidR="0073694D" w:rsidRPr="0073694D" w:rsidRDefault="0073694D" w:rsidP="0073694D">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(Data)</w:t>
      </w:r>
    </w:p>
    <w:p w14:paraId="7047D265" w14:textId="77777777" w:rsidR="0073694D" w:rsidRPr="0073694D" w:rsidRDefault="0073694D" w:rsidP="0073694D">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_______________</w:t>
      </w:r>
    </w:p>
    <w:p w14:paraId="0E5F5811" w14:textId="77777777" w:rsidR="0073694D" w:rsidRPr="0073694D" w:rsidRDefault="0073694D" w:rsidP="0073694D">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(Sudarymo vieta)</w:t>
      </w:r>
    </w:p>
    <w:p w14:paraId="7AC242E3" w14:textId="77777777" w:rsidR="0073694D" w:rsidRPr="0073694D" w:rsidRDefault="0073694D" w:rsidP="0073694D">
      <w:pPr>
        <w:spacing w:line="240" w:lineRule="auto"/>
        <w:ind w:firstLine="0"/>
        <w:jc w:val="center"/>
        <w:rPr>
          <w:rFonts w:ascii="Times New Roman" w:eastAsia="Times New Roman" w:hAnsi="Times New Roman" w:cs="Times New Roman"/>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281"/>
      </w:tblGrid>
      <w:tr w:rsidR="0073694D" w:rsidRPr="0073694D" w14:paraId="4FE62063" w14:textId="77777777" w:rsidTr="00A81ED5">
        <w:tc>
          <w:tcPr>
            <w:tcW w:w="4928" w:type="dxa"/>
          </w:tcPr>
          <w:p w14:paraId="098CFFF2" w14:textId="77777777" w:rsidR="0073694D" w:rsidRPr="0073694D" w:rsidRDefault="0073694D" w:rsidP="0073694D">
            <w:pPr>
              <w:spacing w:line="240" w:lineRule="auto"/>
              <w:ind w:firstLine="0"/>
              <w:rPr>
                <w:rFonts w:ascii="Times New Roman" w:eastAsia="Times New Roman" w:hAnsi="Times New Roman" w:cs="Times New Roman"/>
                <w:i/>
                <w:sz w:val="24"/>
                <w:szCs w:val="24"/>
                <w:lang w:eastAsia="en-US"/>
              </w:rPr>
            </w:pPr>
            <w:r w:rsidRPr="0073694D">
              <w:rPr>
                <w:rFonts w:ascii="Times New Roman" w:eastAsia="Times New Roman" w:hAnsi="Times New Roman" w:cs="Times New Roman"/>
                <w:sz w:val="24"/>
                <w:szCs w:val="24"/>
                <w:lang w:eastAsia="en-US"/>
              </w:rPr>
              <w:t xml:space="preserve">Tiekėjo pavadinimas </w:t>
            </w:r>
            <w:r w:rsidRPr="0073694D">
              <w:rPr>
                <w:rFonts w:ascii="Times New Roman" w:eastAsia="Times New Roman" w:hAnsi="Times New Roman" w:cs="Times New Roman"/>
                <w:i/>
                <w:sz w:val="20"/>
                <w:szCs w:val="20"/>
                <w:lang w:eastAsia="en-US"/>
              </w:rPr>
              <w:t>/Jeigu dalyvauja ūkio subjektų grupė, surašomi visi dalyvių pavadinimai/</w:t>
            </w:r>
          </w:p>
        </w:tc>
        <w:tc>
          <w:tcPr>
            <w:tcW w:w="4281" w:type="dxa"/>
          </w:tcPr>
          <w:p w14:paraId="01439599"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p>
          <w:p w14:paraId="18CEC848"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p>
        </w:tc>
      </w:tr>
      <w:tr w:rsidR="0073694D" w:rsidRPr="0073694D" w14:paraId="5CC1344E" w14:textId="77777777" w:rsidTr="00A81ED5">
        <w:tc>
          <w:tcPr>
            <w:tcW w:w="4928" w:type="dxa"/>
          </w:tcPr>
          <w:p w14:paraId="4A755E14"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Tiekėjo adresas</w:t>
            </w:r>
            <w:r w:rsidRPr="0073694D">
              <w:rPr>
                <w:rFonts w:ascii="Times New Roman" w:eastAsia="Times New Roman" w:hAnsi="Times New Roman" w:cs="Times New Roman"/>
                <w:i/>
                <w:sz w:val="20"/>
                <w:szCs w:val="20"/>
                <w:lang w:eastAsia="en-US"/>
              </w:rPr>
              <w:t>/Jeigu dalyvauja ūkio subjektų grupė, surašomi visi dalyvių adresai/</w:t>
            </w:r>
          </w:p>
        </w:tc>
        <w:tc>
          <w:tcPr>
            <w:tcW w:w="4281" w:type="dxa"/>
          </w:tcPr>
          <w:p w14:paraId="13A6FAD6"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p>
          <w:p w14:paraId="07F1A7DB"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p>
        </w:tc>
      </w:tr>
      <w:tr w:rsidR="0073694D" w:rsidRPr="0073694D" w14:paraId="52E30F7C" w14:textId="77777777" w:rsidTr="00A81ED5">
        <w:tc>
          <w:tcPr>
            <w:tcW w:w="4928" w:type="dxa"/>
          </w:tcPr>
          <w:p w14:paraId="7B007391"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Tiekėjo kodas (jeigu yra)</w:t>
            </w:r>
          </w:p>
        </w:tc>
        <w:tc>
          <w:tcPr>
            <w:tcW w:w="4281" w:type="dxa"/>
          </w:tcPr>
          <w:p w14:paraId="5B5E7CB5"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p>
        </w:tc>
      </w:tr>
      <w:tr w:rsidR="0073694D" w:rsidRPr="0073694D" w14:paraId="409C7269" w14:textId="77777777" w:rsidTr="00A81ED5">
        <w:tc>
          <w:tcPr>
            <w:tcW w:w="4928" w:type="dxa"/>
          </w:tcPr>
          <w:p w14:paraId="6BD5D8D1"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Už pasiūlymą atsakingo asmens vardas, pavardė</w:t>
            </w:r>
          </w:p>
        </w:tc>
        <w:tc>
          <w:tcPr>
            <w:tcW w:w="4281" w:type="dxa"/>
          </w:tcPr>
          <w:p w14:paraId="05EBC2CA"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p>
        </w:tc>
      </w:tr>
      <w:tr w:rsidR="0073694D" w:rsidRPr="0073694D" w14:paraId="3A8178AE" w14:textId="77777777" w:rsidTr="00A81ED5">
        <w:tc>
          <w:tcPr>
            <w:tcW w:w="4928" w:type="dxa"/>
          </w:tcPr>
          <w:p w14:paraId="4CDDF45F"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Telefono numeris</w:t>
            </w:r>
          </w:p>
        </w:tc>
        <w:tc>
          <w:tcPr>
            <w:tcW w:w="4281" w:type="dxa"/>
          </w:tcPr>
          <w:p w14:paraId="79F4AC43"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p>
        </w:tc>
      </w:tr>
      <w:tr w:rsidR="0073694D" w:rsidRPr="0073694D" w14:paraId="0EC95296" w14:textId="77777777" w:rsidTr="00A81ED5">
        <w:tc>
          <w:tcPr>
            <w:tcW w:w="4928" w:type="dxa"/>
          </w:tcPr>
          <w:p w14:paraId="13FF8C3F"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Fakso numeris</w:t>
            </w:r>
          </w:p>
        </w:tc>
        <w:tc>
          <w:tcPr>
            <w:tcW w:w="4281" w:type="dxa"/>
          </w:tcPr>
          <w:p w14:paraId="4DB408FB"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p>
        </w:tc>
      </w:tr>
      <w:tr w:rsidR="0073694D" w:rsidRPr="0073694D" w14:paraId="68CEC50E" w14:textId="77777777" w:rsidTr="00A81ED5">
        <w:tc>
          <w:tcPr>
            <w:tcW w:w="4928" w:type="dxa"/>
          </w:tcPr>
          <w:p w14:paraId="5C721051"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El. pašto adresas</w:t>
            </w:r>
          </w:p>
        </w:tc>
        <w:tc>
          <w:tcPr>
            <w:tcW w:w="4281" w:type="dxa"/>
          </w:tcPr>
          <w:p w14:paraId="1EE8ECBD"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p>
        </w:tc>
      </w:tr>
    </w:tbl>
    <w:p w14:paraId="5F6AA557" w14:textId="77777777" w:rsidR="0073694D" w:rsidRPr="0073694D" w:rsidRDefault="0073694D" w:rsidP="0073694D">
      <w:pPr>
        <w:spacing w:line="240" w:lineRule="auto"/>
        <w:ind w:firstLine="720"/>
        <w:rPr>
          <w:rFonts w:ascii="Times New Roman" w:eastAsia="Times New Roman" w:hAnsi="Times New Roman" w:cs="Times New Roman"/>
          <w:sz w:val="12"/>
          <w:szCs w:val="12"/>
          <w:lang w:eastAsia="en-US"/>
        </w:rPr>
      </w:pPr>
    </w:p>
    <w:p w14:paraId="1955F318" w14:textId="77777777" w:rsidR="0073694D" w:rsidRPr="0073694D" w:rsidRDefault="0073694D" w:rsidP="0073694D">
      <w:pPr>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1.Šiuo pasiūlymu pažymime, kad sutinkame su visomis pirkimo sąlygomis, nustatytomis:</w:t>
      </w:r>
    </w:p>
    <w:p w14:paraId="115B9632" w14:textId="7D955C21" w:rsidR="0073694D" w:rsidRPr="0073694D" w:rsidRDefault="0073694D" w:rsidP="0073694D">
      <w:pPr>
        <w:spacing w:line="240" w:lineRule="auto"/>
        <w:ind w:left="-142" w:firstLine="862"/>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 xml:space="preserve">1.1. </w:t>
      </w:r>
      <w:r w:rsidR="00F370FA">
        <w:rPr>
          <w:rFonts w:ascii="Times New Roman" w:eastAsia="Times New Roman" w:hAnsi="Times New Roman" w:cs="Times New Roman"/>
          <w:sz w:val="24"/>
          <w:szCs w:val="24"/>
          <w:lang w:eastAsia="en-US"/>
        </w:rPr>
        <w:t>skelbiamos apklausos</w:t>
      </w:r>
      <w:r w:rsidRPr="0073694D">
        <w:rPr>
          <w:rFonts w:ascii="Times New Roman" w:eastAsia="Times New Roman" w:hAnsi="Times New Roman" w:cs="Times New Roman"/>
          <w:sz w:val="24"/>
          <w:szCs w:val="24"/>
          <w:lang w:eastAsia="en-US"/>
        </w:rPr>
        <w:t xml:space="preserve"> skelbime, paskelbtame 2024 m. ......................d. CVP IS;</w:t>
      </w:r>
    </w:p>
    <w:p w14:paraId="019DB1AB" w14:textId="77777777" w:rsidR="0073694D" w:rsidRPr="0073694D" w:rsidRDefault="0073694D" w:rsidP="0073694D">
      <w:pPr>
        <w:spacing w:line="240" w:lineRule="auto"/>
        <w:ind w:left="720"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1.2. kituose pirkimo dokumentuose (jų paaiškinimuose, papildymuose).</w:t>
      </w:r>
    </w:p>
    <w:p w14:paraId="19B594C3" w14:textId="77777777" w:rsidR="0073694D" w:rsidRPr="0073694D" w:rsidRDefault="0073694D" w:rsidP="0073694D">
      <w:pPr>
        <w:spacing w:line="240" w:lineRule="auto"/>
        <w:ind w:firstLine="720"/>
        <w:rPr>
          <w:rFonts w:ascii="Times New Roman" w:eastAsia="Times New Roman" w:hAnsi="Times New Roman" w:cs="Times New Roman"/>
          <w:sz w:val="24"/>
          <w:szCs w:val="24"/>
          <w:lang w:eastAsia="en-US"/>
        </w:rPr>
      </w:pPr>
    </w:p>
    <w:p w14:paraId="6618B3B0" w14:textId="5615F186" w:rsidR="0073694D" w:rsidRPr="00F370FA" w:rsidRDefault="00F370FA" w:rsidP="00F370FA">
      <w:pPr>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2. </w:t>
      </w:r>
      <w:r w:rsidR="0073694D" w:rsidRPr="00F370FA">
        <w:rPr>
          <w:rFonts w:ascii="Times New Roman" w:eastAsia="Times New Roman" w:hAnsi="Times New Roman" w:cs="Times New Roman"/>
          <w:sz w:val="24"/>
          <w:szCs w:val="24"/>
          <w:lang w:eastAsia="en-US"/>
        </w:rPr>
        <w:t>Informacija apie kiekvieno ūkio subjektų grupės partnerio darbų dalies vertę (pildoma, kai pasiūlymą patiekia ūkio subjektų grupė):</w:t>
      </w:r>
    </w:p>
    <w:p w14:paraId="0125801B" w14:textId="77777777" w:rsidR="00F370FA" w:rsidRPr="00F370FA" w:rsidRDefault="00F370FA" w:rsidP="00F370FA">
      <w:pPr>
        <w:pStyle w:val="Sraopastraipa"/>
        <w:spacing w:line="240" w:lineRule="auto"/>
        <w:ind w:left="360" w:firstLine="0"/>
        <w:rPr>
          <w:rFonts w:ascii="Times New Roman" w:eastAsia="Times New Roman" w:hAnsi="Times New Roman" w:cs="Times New Roman"/>
          <w:sz w:val="24"/>
          <w:szCs w:val="24"/>
          <w:lang w:eastAsia="en-US"/>
        </w:rPr>
      </w:pPr>
    </w:p>
    <w:tbl>
      <w:tblPr>
        <w:tblStyle w:val="Lentelstinklelis1"/>
        <w:tblW w:w="9351" w:type="dxa"/>
        <w:tblLook w:val="04A0" w:firstRow="1" w:lastRow="0" w:firstColumn="1" w:lastColumn="0" w:noHBand="0" w:noVBand="1"/>
      </w:tblPr>
      <w:tblGrid>
        <w:gridCol w:w="670"/>
        <w:gridCol w:w="2367"/>
        <w:gridCol w:w="3172"/>
        <w:gridCol w:w="1710"/>
        <w:gridCol w:w="1432"/>
      </w:tblGrid>
      <w:tr w:rsidR="0073694D" w:rsidRPr="0073694D" w14:paraId="60D1BA06" w14:textId="77777777" w:rsidTr="00A81ED5">
        <w:tc>
          <w:tcPr>
            <w:tcW w:w="670" w:type="dxa"/>
            <w:vMerge w:val="restart"/>
            <w:vAlign w:val="center"/>
          </w:tcPr>
          <w:p w14:paraId="5CB24AC7" w14:textId="77777777" w:rsidR="0073694D" w:rsidRPr="0073694D" w:rsidRDefault="0073694D" w:rsidP="0073694D">
            <w:pPr>
              <w:rPr>
                <w:sz w:val="24"/>
                <w:szCs w:val="22"/>
              </w:rPr>
            </w:pPr>
            <w:r w:rsidRPr="0073694D">
              <w:rPr>
                <w:sz w:val="24"/>
                <w:szCs w:val="22"/>
              </w:rPr>
              <w:t>Eil. Nr.</w:t>
            </w:r>
          </w:p>
        </w:tc>
        <w:tc>
          <w:tcPr>
            <w:tcW w:w="2367" w:type="dxa"/>
            <w:vMerge w:val="restart"/>
            <w:vAlign w:val="center"/>
          </w:tcPr>
          <w:p w14:paraId="3EEBA2BD" w14:textId="77777777" w:rsidR="0073694D" w:rsidRPr="0073694D" w:rsidRDefault="0073694D" w:rsidP="0073694D">
            <w:pPr>
              <w:jc w:val="center"/>
              <w:rPr>
                <w:sz w:val="24"/>
                <w:szCs w:val="22"/>
              </w:rPr>
            </w:pPr>
            <w:r w:rsidRPr="0073694D">
              <w:rPr>
                <w:sz w:val="24"/>
                <w:szCs w:val="22"/>
              </w:rPr>
              <w:t xml:space="preserve">Partnerio pavadinimas </w:t>
            </w:r>
          </w:p>
        </w:tc>
        <w:tc>
          <w:tcPr>
            <w:tcW w:w="3172" w:type="dxa"/>
            <w:vMerge w:val="restart"/>
            <w:vAlign w:val="center"/>
          </w:tcPr>
          <w:p w14:paraId="70CEFC75" w14:textId="6A6A6C2C" w:rsidR="0073694D" w:rsidRPr="0073694D" w:rsidRDefault="00C0278E" w:rsidP="00C0278E">
            <w:pPr>
              <w:jc w:val="center"/>
              <w:rPr>
                <w:sz w:val="24"/>
                <w:szCs w:val="22"/>
              </w:rPr>
            </w:pPr>
            <w:r>
              <w:rPr>
                <w:sz w:val="24"/>
                <w:szCs w:val="22"/>
              </w:rPr>
              <w:t xml:space="preserve">Numatomos pateikti prekės </w:t>
            </w:r>
          </w:p>
        </w:tc>
        <w:tc>
          <w:tcPr>
            <w:tcW w:w="3142" w:type="dxa"/>
            <w:gridSpan w:val="2"/>
            <w:vAlign w:val="center"/>
          </w:tcPr>
          <w:p w14:paraId="4FB7FF80" w14:textId="0AE48A87" w:rsidR="0073694D" w:rsidRPr="0073694D" w:rsidRDefault="0073694D" w:rsidP="00C0278E">
            <w:pPr>
              <w:jc w:val="center"/>
              <w:rPr>
                <w:sz w:val="24"/>
                <w:szCs w:val="22"/>
              </w:rPr>
            </w:pPr>
            <w:r w:rsidRPr="0073694D">
              <w:rPr>
                <w:sz w:val="24"/>
                <w:szCs w:val="22"/>
              </w:rPr>
              <w:t xml:space="preserve">Partnerio </w:t>
            </w:r>
            <w:r w:rsidR="00C0278E">
              <w:rPr>
                <w:sz w:val="24"/>
                <w:szCs w:val="22"/>
              </w:rPr>
              <w:t>prekių</w:t>
            </w:r>
            <w:r w:rsidRPr="0073694D">
              <w:rPr>
                <w:sz w:val="24"/>
                <w:szCs w:val="22"/>
              </w:rPr>
              <w:t xml:space="preserve"> dalies vertė pasiūlymo kainoje</w:t>
            </w:r>
          </w:p>
        </w:tc>
      </w:tr>
      <w:tr w:rsidR="0073694D" w:rsidRPr="0073694D" w14:paraId="0F999205" w14:textId="77777777" w:rsidTr="00A81ED5">
        <w:tc>
          <w:tcPr>
            <w:tcW w:w="670" w:type="dxa"/>
            <w:vMerge/>
          </w:tcPr>
          <w:p w14:paraId="68DA60ED" w14:textId="77777777" w:rsidR="0073694D" w:rsidRPr="0073694D" w:rsidRDefault="0073694D" w:rsidP="0073694D">
            <w:pPr>
              <w:jc w:val="both"/>
              <w:rPr>
                <w:sz w:val="24"/>
                <w:szCs w:val="22"/>
              </w:rPr>
            </w:pPr>
          </w:p>
        </w:tc>
        <w:tc>
          <w:tcPr>
            <w:tcW w:w="2367" w:type="dxa"/>
            <w:vMerge/>
          </w:tcPr>
          <w:p w14:paraId="1CC561C1" w14:textId="77777777" w:rsidR="0073694D" w:rsidRPr="0073694D" w:rsidRDefault="0073694D" w:rsidP="0073694D">
            <w:pPr>
              <w:jc w:val="both"/>
              <w:rPr>
                <w:sz w:val="24"/>
                <w:szCs w:val="22"/>
              </w:rPr>
            </w:pPr>
          </w:p>
        </w:tc>
        <w:tc>
          <w:tcPr>
            <w:tcW w:w="3172" w:type="dxa"/>
            <w:vMerge/>
          </w:tcPr>
          <w:p w14:paraId="5B43F40A" w14:textId="77777777" w:rsidR="0073694D" w:rsidRPr="0073694D" w:rsidRDefault="0073694D" w:rsidP="0073694D">
            <w:pPr>
              <w:jc w:val="both"/>
              <w:rPr>
                <w:sz w:val="24"/>
                <w:szCs w:val="22"/>
              </w:rPr>
            </w:pPr>
          </w:p>
        </w:tc>
        <w:tc>
          <w:tcPr>
            <w:tcW w:w="1710" w:type="dxa"/>
          </w:tcPr>
          <w:p w14:paraId="58F6160C" w14:textId="77777777" w:rsidR="0073694D" w:rsidRPr="0073694D" w:rsidRDefault="0073694D" w:rsidP="0073694D">
            <w:pPr>
              <w:rPr>
                <w:sz w:val="24"/>
                <w:szCs w:val="22"/>
              </w:rPr>
            </w:pPr>
            <w:r w:rsidRPr="0073694D">
              <w:rPr>
                <w:sz w:val="24"/>
                <w:szCs w:val="22"/>
              </w:rPr>
              <w:t>EUR su PVM</w:t>
            </w:r>
          </w:p>
        </w:tc>
        <w:tc>
          <w:tcPr>
            <w:tcW w:w="1432" w:type="dxa"/>
          </w:tcPr>
          <w:p w14:paraId="73B8B235" w14:textId="77777777" w:rsidR="0073694D" w:rsidRPr="0073694D" w:rsidRDefault="0073694D" w:rsidP="0073694D">
            <w:pPr>
              <w:rPr>
                <w:sz w:val="24"/>
                <w:szCs w:val="22"/>
              </w:rPr>
            </w:pPr>
            <w:r w:rsidRPr="0073694D">
              <w:rPr>
                <w:sz w:val="24"/>
                <w:szCs w:val="22"/>
              </w:rPr>
              <w:t>Proc.</w:t>
            </w:r>
          </w:p>
        </w:tc>
      </w:tr>
      <w:tr w:rsidR="0073694D" w:rsidRPr="0073694D" w14:paraId="22616002" w14:textId="77777777" w:rsidTr="00A81ED5">
        <w:tc>
          <w:tcPr>
            <w:tcW w:w="670" w:type="dxa"/>
          </w:tcPr>
          <w:p w14:paraId="1183798D" w14:textId="77777777" w:rsidR="0073694D" w:rsidRPr="0073694D" w:rsidRDefault="0073694D" w:rsidP="0073694D">
            <w:pPr>
              <w:jc w:val="both"/>
              <w:rPr>
                <w:sz w:val="24"/>
                <w:szCs w:val="22"/>
              </w:rPr>
            </w:pPr>
          </w:p>
        </w:tc>
        <w:tc>
          <w:tcPr>
            <w:tcW w:w="2367" w:type="dxa"/>
          </w:tcPr>
          <w:p w14:paraId="7BDABE62" w14:textId="77777777" w:rsidR="0073694D" w:rsidRPr="0073694D" w:rsidRDefault="0073694D" w:rsidP="0073694D">
            <w:pPr>
              <w:jc w:val="both"/>
              <w:rPr>
                <w:sz w:val="24"/>
                <w:szCs w:val="22"/>
              </w:rPr>
            </w:pPr>
          </w:p>
        </w:tc>
        <w:tc>
          <w:tcPr>
            <w:tcW w:w="3172" w:type="dxa"/>
          </w:tcPr>
          <w:p w14:paraId="11C69D3B" w14:textId="77777777" w:rsidR="0073694D" w:rsidRPr="0073694D" w:rsidRDefault="0073694D" w:rsidP="0073694D">
            <w:pPr>
              <w:jc w:val="both"/>
              <w:rPr>
                <w:sz w:val="24"/>
                <w:szCs w:val="22"/>
              </w:rPr>
            </w:pPr>
          </w:p>
        </w:tc>
        <w:tc>
          <w:tcPr>
            <w:tcW w:w="1710" w:type="dxa"/>
          </w:tcPr>
          <w:p w14:paraId="0B8A9C01" w14:textId="77777777" w:rsidR="0073694D" w:rsidRPr="0073694D" w:rsidRDefault="0073694D" w:rsidP="0073694D">
            <w:pPr>
              <w:jc w:val="both"/>
              <w:rPr>
                <w:sz w:val="24"/>
                <w:szCs w:val="22"/>
              </w:rPr>
            </w:pPr>
          </w:p>
        </w:tc>
        <w:tc>
          <w:tcPr>
            <w:tcW w:w="1432" w:type="dxa"/>
          </w:tcPr>
          <w:p w14:paraId="5F8F9559" w14:textId="77777777" w:rsidR="0073694D" w:rsidRPr="0073694D" w:rsidRDefault="0073694D" w:rsidP="0073694D">
            <w:pPr>
              <w:jc w:val="both"/>
              <w:rPr>
                <w:sz w:val="24"/>
                <w:szCs w:val="22"/>
              </w:rPr>
            </w:pPr>
          </w:p>
        </w:tc>
      </w:tr>
      <w:tr w:rsidR="0073694D" w:rsidRPr="0073694D" w14:paraId="07305421" w14:textId="77777777" w:rsidTr="00A81ED5">
        <w:tc>
          <w:tcPr>
            <w:tcW w:w="670" w:type="dxa"/>
          </w:tcPr>
          <w:p w14:paraId="0CACFD0E" w14:textId="77777777" w:rsidR="0073694D" w:rsidRPr="0073694D" w:rsidRDefault="0073694D" w:rsidP="0073694D">
            <w:pPr>
              <w:jc w:val="both"/>
              <w:rPr>
                <w:sz w:val="24"/>
                <w:szCs w:val="22"/>
              </w:rPr>
            </w:pPr>
          </w:p>
        </w:tc>
        <w:tc>
          <w:tcPr>
            <w:tcW w:w="2367" w:type="dxa"/>
          </w:tcPr>
          <w:p w14:paraId="6374AAC5" w14:textId="77777777" w:rsidR="0073694D" w:rsidRPr="0073694D" w:rsidRDefault="0073694D" w:rsidP="0073694D">
            <w:pPr>
              <w:jc w:val="both"/>
              <w:rPr>
                <w:sz w:val="24"/>
                <w:szCs w:val="22"/>
              </w:rPr>
            </w:pPr>
          </w:p>
        </w:tc>
        <w:tc>
          <w:tcPr>
            <w:tcW w:w="3172" w:type="dxa"/>
          </w:tcPr>
          <w:p w14:paraId="0DC8399C" w14:textId="77777777" w:rsidR="0073694D" w:rsidRPr="0073694D" w:rsidRDefault="0073694D" w:rsidP="0073694D">
            <w:pPr>
              <w:jc w:val="both"/>
              <w:rPr>
                <w:sz w:val="24"/>
                <w:szCs w:val="22"/>
              </w:rPr>
            </w:pPr>
          </w:p>
        </w:tc>
        <w:tc>
          <w:tcPr>
            <w:tcW w:w="1710" w:type="dxa"/>
          </w:tcPr>
          <w:p w14:paraId="5556DAAE" w14:textId="77777777" w:rsidR="0073694D" w:rsidRPr="0073694D" w:rsidRDefault="0073694D" w:rsidP="0073694D">
            <w:pPr>
              <w:jc w:val="both"/>
              <w:rPr>
                <w:sz w:val="24"/>
                <w:szCs w:val="22"/>
              </w:rPr>
            </w:pPr>
          </w:p>
        </w:tc>
        <w:tc>
          <w:tcPr>
            <w:tcW w:w="1432" w:type="dxa"/>
          </w:tcPr>
          <w:p w14:paraId="00102A38" w14:textId="77777777" w:rsidR="0073694D" w:rsidRPr="0073694D" w:rsidRDefault="0073694D" w:rsidP="0073694D">
            <w:pPr>
              <w:jc w:val="both"/>
              <w:rPr>
                <w:sz w:val="24"/>
                <w:szCs w:val="22"/>
              </w:rPr>
            </w:pPr>
          </w:p>
        </w:tc>
      </w:tr>
      <w:tr w:rsidR="0073694D" w:rsidRPr="0073694D" w14:paraId="50115BB4" w14:textId="77777777" w:rsidTr="00A81ED5">
        <w:tc>
          <w:tcPr>
            <w:tcW w:w="6209" w:type="dxa"/>
            <w:gridSpan w:val="3"/>
          </w:tcPr>
          <w:p w14:paraId="641828CA" w14:textId="77777777" w:rsidR="0073694D" w:rsidRPr="0073694D" w:rsidRDefault="0073694D" w:rsidP="0073694D">
            <w:pPr>
              <w:jc w:val="right"/>
              <w:rPr>
                <w:sz w:val="24"/>
                <w:szCs w:val="22"/>
              </w:rPr>
            </w:pPr>
            <w:r w:rsidRPr="0073694D">
              <w:rPr>
                <w:sz w:val="24"/>
                <w:szCs w:val="22"/>
              </w:rPr>
              <w:t>Viso:</w:t>
            </w:r>
          </w:p>
        </w:tc>
        <w:tc>
          <w:tcPr>
            <w:tcW w:w="1710" w:type="dxa"/>
          </w:tcPr>
          <w:p w14:paraId="0DE1BABA" w14:textId="77777777" w:rsidR="0073694D" w:rsidRPr="0073694D" w:rsidRDefault="0073694D" w:rsidP="0073694D">
            <w:pPr>
              <w:jc w:val="both"/>
              <w:rPr>
                <w:sz w:val="24"/>
                <w:szCs w:val="22"/>
              </w:rPr>
            </w:pPr>
          </w:p>
        </w:tc>
        <w:tc>
          <w:tcPr>
            <w:tcW w:w="1432" w:type="dxa"/>
          </w:tcPr>
          <w:p w14:paraId="27C51DB4" w14:textId="77777777" w:rsidR="0073694D" w:rsidRPr="0073694D" w:rsidRDefault="0073694D" w:rsidP="0073694D">
            <w:pPr>
              <w:jc w:val="both"/>
              <w:rPr>
                <w:sz w:val="24"/>
                <w:szCs w:val="22"/>
              </w:rPr>
            </w:pPr>
          </w:p>
        </w:tc>
      </w:tr>
    </w:tbl>
    <w:p w14:paraId="44F7F603" w14:textId="77777777" w:rsidR="0073694D" w:rsidRPr="0073694D" w:rsidRDefault="0073694D" w:rsidP="0073694D">
      <w:pPr>
        <w:spacing w:line="240" w:lineRule="auto"/>
        <w:ind w:firstLine="720"/>
        <w:rPr>
          <w:rFonts w:ascii="Times New Roman" w:eastAsia="Times New Roman" w:hAnsi="Times New Roman" w:cs="Times New Roman"/>
          <w:sz w:val="24"/>
          <w:szCs w:val="24"/>
          <w:lang w:eastAsia="en-US"/>
        </w:rPr>
      </w:pPr>
    </w:p>
    <w:p w14:paraId="0A43FC54" w14:textId="02A966E6" w:rsidR="00F370FA" w:rsidRPr="00F370FA" w:rsidRDefault="00F370FA" w:rsidP="00F537C5">
      <w:pPr>
        <w:spacing w:line="240" w:lineRule="auto"/>
        <w:ind w:left="360" w:firstLine="0"/>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 xml:space="preserve">      3. </w:t>
      </w:r>
      <w:r w:rsidR="0073694D" w:rsidRPr="00F370FA">
        <w:rPr>
          <w:rFonts w:ascii="Times New Roman" w:eastAsia="Times New Roman" w:hAnsi="Times New Roman" w:cs="Times New Roman"/>
          <w:iCs/>
          <w:sz w:val="24"/>
          <w:szCs w:val="24"/>
          <w:lang w:eastAsia="en-US"/>
        </w:rPr>
        <w:t>Dalyvis pasiūlyme privalo išviešinti ūkio subjektus, kurių pajėgumais remiasi, taip pat nurodyti ir kitus žinomus subtiekėjus:</w:t>
      </w:r>
    </w:p>
    <w:tbl>
      <w:tblPr>
        <w:tblStyle w:val="Lentelstinklelis1"/>
        <w:tblW w:w="9351" w:type="dxa"/>
        <w:tblLook w:val="04A0" w:firstRow="1" w:lastRow="0" w:firstColumn="1" w:lastColumn="0" w:noHBand="0" w:noVBand="1"/>
      </w:tblPr>
      <w:tblGrid>
        <w:gridCol w:w="671"/>
        <w:gridCol w:w="2371"/>
        <w:gridCol w:w="3171"/>
        <w:gridCol w:w="1709"/>
        <w:gridCol w:w="1429"/>
      </w:tblGrid>
      <w:tr w:rsidR="0073694D" w:rsidRPr="0073694D" w14:paraId="4D318910" w14:textId="77777777" w:rsidTr="00A81ED5">
        <w:tc>
          <w:tcPr>
            <w:tcW w:w="671" w:type="dxa"/>
            <w:vMerge w:val="restart"/>
            <w:vAlign w:val="center"/>
          </w:tcPr>
          <w:p w14:paraId="281CEF56" w14:textId="77777777" w:rsidR="0073694D" w:rsidRPr="0073694D" w:rsidRDefault="0073694D" w:rsidP="0073694D">
            <w:pPr>
              <w:rPr>
                <w:sz w:val="24"/>
                <w:szCs w:val="22"/>
              </w:rPr>
            </w:pPr>
            <w:r w:rsidRPr="0073694D">
              <w:rPr>
                <w:sz w:val="24"/>
                <w:szCs w:val="22"/>
              </w:rPr>
              <w:t>Eil. Nr.</w:t>
            </w:r>
          </w:p>
        </w:tc>
        <w:tc>
          <w:tcPr>
            <w:tcW w:w="2371" w:type="dxa"/>
            <w:vMerge w:val="restart"/>
            <w:vAlign w:val="center"/>
          </w:tcPr>
          <w:p w14:paraId="7916745B" w14:textId="24AB5D68" w:rsidR="0073694D" w:rsidRPr="0073694D" w:rsidRDefault="00EC688A" w:rsidP="0073694D">
            <w:pPr>
              <w:rPr>
                <w:sz w:val="24"/>
                <w:szCs w:val="22"/>
              </w:rPr>
            </w:pPr>
            <w:r>
              <w:rPr>
                <w:sz w:val="24"/>
                <w:szCs w:val="22"/>
              </w:rPr>
              <w:t>Ūkio subjekto</w:t>
            </w:r>
            <w:r w:rsidR="0073694D" w:rsidRPr="0073694D">
              <w:rPr>
                <w:sz w:val="24"/>
                <w:szCs w:val="22"/>
              </w:rPr>
              <w:t xml:space="preserve"> pavadinimas, kodas ir adresas</w:t>
            </w:r>
          </w:p>
        </w:tc>
        <w:tc>
          <w:tcPr>
            <w:tcW w:w="3171" w:type="dxa"/>
            <w:vMerge w:val="restart"/>
            <w:vAlign w:val="center"/>
          </w:tcPr>
          <w:p w14:paraId="6D7AB726" w14:textId="70F4AC52" w:rsidR="0073694D" w:rsidRPr="0073694D" w:rsidRDefault="00C0278E" w:rsidP="0073694D">
            <w:pPr>
              <w:jc w:val="center"/>
              <w:rPr>
                <w:sz w:val="24"/>
                <w:szCs w:val="22"/>
              </w:rPr>
            </w:pPr>
            <w:r>
              <w:rPr>
                <w:sz w:val="24"/>
                <w:szCs w:val="22"/>
              </w:rPr>
              <w:t>Numatomos</w:t>
            </w:r>
            <w:r w:rsidR="0073694D" w:rsidRPr="0073694D">
              <w:rPr>
                <w:sz w:val="24"/>
                <w:szCs w:val="22"/>
              </w:rPr>
              <w:t xml:space="preserve"> </w:t>
            </w:r>
            <w:r>
              <w:rPr>
                <w:sz w:val="24"/>
                <w:szCs w:val="22"/>
              </w:rPr>
              <w:t>pateikti prekės</w:t>
            </w:r>
          </w:p>
        </w:tc>
        <w:tc>
          <w:tcPr>
            <w:tcW w:w="3138" w:type="dxa"/>
            <w:gridSpan w:val="2"/>
            <w:vAlign w:val="center"/>
          </w:tcPr>
          <w:p w14:paraId="17D122D2" w14:textId="78F24E0E" w:rsidR="0073694D" w:rsidRPr="0073694D" w:rsidRDefault="0073694D" w:rsidP="00EC688A">
            <w:pPr>
              <w:rPr>
                <w:sz w:val="24"/>
                <w:szCs w:val="22"/>
              </w:rPr>
            </w:pPr>
            <w:r w:rsidRPr="0073694D">
              <w:rPr>
                <w:sz w:val="24"/>
                <w:szCs w:val="22"/>
              </w:rPr>
              <w:t xml:space="preserve">Pirkimo sutarties dalis pasiūlymo kainoje, kuriai ketinama pasitelkti </w:t>
            </w:r>
            <w:r w:rsidR="00EC688A">
              <w:rPr>
                <w:sz w:val="24"/>
                <w:szCs w:val="22"/>
              </w:rPr>
              <w:t>ūkio subjektus</w:t>
            </w:r>
          </w:p>
        </w:tc>
      </w:tr>
      <w:tr w:rsidR="0073694D" w:rsidRPr="0073694D" w14:paraId="61FB2FBC" w14:textId="77777777" w:rsidTr="00A81ED5">
        <w:tc>
          <w:tcPr>
            <w:tcW w:w="671" w:type="dxa"/>
            <w:vMerge/>
            <w:vAlign w:val="center"/>
          </w:tcPr>
          <w:p w14:paraId="0063FC30" w14:textId="77777777" w:rsidR="0073694D" w:rsidRPr="0073694D" w:rsidRDefault="0073694D" w:rsidP="0073694D">
            <w:pPr>
              <w:rPr>
                <w:sz w:val="24"/>
                <w:szCs w:val="22"/>
              </w:rPr>
            </w:pPr>
          </w:p>
        </w:tc>
        <w:tc>
          <w:tcPr>
            <w:tcW w:w="2371" w:type="dxa"/>
            <w:vMerge/>
            <w:vAlign w:val="center"/>
          </w:tcPr>
          <w:p w14:paraId="16CE7AF5" w14:textId="77777777" w:rsidR="0073694D" w:rsidRPr="0073694D" w:rsidRDefault="0073694D" w:rsidP="0073694D">
            <w:pPr>
              <w:rPr>
                <w:sz w:val="24"/>
                <w:szCs w:val="22"/>
              </w:rPr>
            </w:pPr>
          </w:p>
        </w:tc>
        <w:tc>
          <w:tcPr>
            <w:tcW w:w="3171" w:type="dxa"/>
            <w:vMerge/>
            <w:vAlign w:val="center"/>
          </w:tcPr>
          <w:p w14:paraId="0A4FC15B" w14:textId="77777777" w:rsidR="0073694D" w:rsidRPr="0073694D" w:rsidRDefault="0073694D" w:rsidP="0073694D">
            <w:pPr>
              <w:rPr>
                <w:sz w:val="24"/>
                <w:szCs w:val="22"/>
              </w:rPr>
            </w:pPr>
          </w:p>
        </w:tc>
        <w:tc>
          <w:tcPr>
            <w:tcW w:w="1709" w:type="dxa"/>
            <w:vAlign w:val="center"/>
          </w:tcPr>
          <w:p w14:paraId="30B97251" w14:textId="77777777" w:rsidR="0073694D" w:rsidRPr="0073694D" w:rsidRDefault="0073694D" w:rsidP="0073694D">
            <w:pPr>
              <w:rPr>
                <w:sz w:val="24"/>
                <w:szCs w:val="22"/>
              </w:rPr>
            </w:pPr>
            <w:r w:rsidRPr="0073694D">
              <w:rPr>
                <w:sz w:val="24"/>
                <w:szCs w:val="22"/>
              </w:rPr>
              <w:t>EUR su PVM</w:t>
            </w:r>
          </w:p>
        </w:tc>
        <w:tc>
          <w:tcPr>
            <w:tcW w:w="1429" w:type="dxa"/>
            <w:vAlign w:val="center"/>
          </w:tcPr>
          <w:p w14:paraId="55636A8B" w14:textId="77777777" w:rsidR="0073694D" w:rsidRPr="0073694D" w:rsidRDefault="0073694D" w:rsidP="0073694D">
            <w:pPr>
              <w:jc w:val="center"/>
              <w:rPr>
                <w:sz w:val="24"/>
                <w:szCs w:val="22"/>
              </w:rPr>
            </w:pPr>
            <w:r w:rsidRPr="0073694D">
              <w:rPr>
                <w:sz w:val="24"/>
                <w:szCs w:val="22"/>
              </w:rPr>
              <w:t>Proc.</w:t>
            </w:r>
          </w:p>
        </w:tc>
      </w:tr>
      <w:tr w:rsidR="0073694D" w:rsidRPr="0073694D" w14:paraId="02B3AF47" w14:textId="77777777" w:rsidTr="00A81ED5">
        <w:tc>
          <w:tcPr>
            <w:tcW w:w="9351" w:type="dxa"/>
            <w:gridSpan w:val="5"/>
          </w:tcPr>
          <w:p w14:paraId="7C6325F2" w14:textId="78D74C6C" w:rsidR="0073694D" w:rsidRPr="0073694D" w:rsidRDefault="00EC688A" w:rsidP="0073694D">
            <w:pPr>
              <w:rPr>
                <w:sz w:val="24"/>
                <w:szCs w:val="22"/>
              </w:rPr>
            </w:pPr>
            <w:r>
              <w:rPr>
                <w:sz w:val="24"/>
                <w:szCs w:val="22"/>
              </w:rPr>
              <w:lastRenderedPageBreak/>
              <w:t>Ū</w:t>
            </w:r>
            <w:r w:rsidR="0073694D" w:rsidRPr="0073694D">
              <w:rPr>
                <w:sz w:val="24"/>
                <w:szCs w:val="22"/>
              </w:rPr>
              <w:t>kio subjektai, kurių pajėgumais remiamasi įrodinėjant kvalifikacijos atitiktį</w:t>
            </w:r>
          </w:p>
        </w:tc>
      </w:tr>
      <w:tr w:rsidR="0073694D" w:rsidRPr="0073694D" w14:paraId="2FB5FD49" w14:textId="77777777" w:rsidTr="00A81ED5">
        <w:tc>
          <w:tcPr>
            <w:tcW w:w="671" w:type="dxa"/>
          </w:tcPr>
          <w:p w14:paraId="4257DBBC" w14:textId="77777777" w:rsidR="0073694D" w:rsidRPr="0073694D" w:rsidRDefault="0073694D" w:rsidP="0073694D">
            <w:pPr>
              <w:jc w:val="both"/>
              <w:rPr>
                <w:sz w:val="24"/>
                <w:szCs w:val="22"/>
              </w:rPr>
            </w:pPr>
          </w:p>
        </w:tc>
        <w:tc>
          <w:tcPr>
            <w:tcW w:w="2371" w:type="dxa"/>
          </w:tcPr>
          <w:p w14:paraId="3F9583D5" w14:textId="77777777" w:rsidR="0073694D" w:rsidRPr="0073694D" w:rsidRDefault="0073694D" w:rsidP="0073694D">
            <w:pPr>
              <w:jc w:val="both"/>
              <w:rPr>
                <w:sz w:val="24"/>
                <w:szCs w:val="22"/>
              </w:rPr>
            </w:pPr>
          </w:p>
        </w:tc>
        <w:tc>
          <w:tcPr>
            <w:tcW w:w="3171" w:type="dxa"/>
          </w:tcPr>
          <w:p w14:paraId="65EF4643" w14:textId="77777777" w:rsidR="0073694D" w:rsidRPr="0073694D" w:rsidRDefault="0073694D" w:rsidP="0073694D">
            <w:pPr>
              <w:jc w:val="both"/>
              <w:rPr>
                <w:sz w:val="24"/>
                <w:szCs w:val="22"/>
              </w:rPr>
            </w:pPr>
          </w:p>
        </w:tc>
        <w:tc>
          <w:tcPr>
            <w:tcW w:w="1709" w:type="dxa"/>
          </w:tcPr>
          <w:p w14:paraId="276767E9" w14:textId="77777777" w:rsidR="0073694D" w:rsidRPr="0073694D" w:rsidRDefault="0073694D" w:rsidP="0073694D">
            <w:pPr>
              <w:jc w:val="both"/>
              <w:rPr>
                <w:sz w:val="24"/>
                <w:szCs w:val="22"/>
              </w:rPr>
            </w:pPr>
          </w:p>
        </w:tc>
        <w:tc>
          <w:tcPr>
            <w:tcW w:w="1429" w:type="dxa"/>
          </w:tcPr>
          <w:p w14:paraId="450A1AE1" w14:textId="77777777" w:rsidR="0073694D" w:rsidRPr="0073694D" w:rsidRDefault="0073694D" w:rsidP="0073694D">
            <w:pPr>
              <w:jc w:val="both"/>
              <w:rPr>
                <w:sz w:val="24"/>
                <w:szCs w:val="22"/>
              </w:rPr>
            </w:pPr>
          </w:p>
        </w:tc>
      </w:tr>
      <w:tr w:rsidR="0073694D" w:rsidRPr="0073694D" w14:paraId="23E2E4EE" w14:textId="77777777" w:rsidTr="00A81ED5">
        <w:tc>
          <w:tcPr>
            <w:tcW w:w="671" w:type="dxa"/>
          </w:tcPr>
          <w:p w14:paraId="73C2A14C" w14:textId="77777777" w:rsidR="0073694D" w:rsidRPr="0073694D" w:rsidRDefault="0073694D" w:rsidP="0073694D">
            <w:pPr>
              <w:jc w:val="both"/>
              <w:rPr>
                <w:sz w:val="24"/>
                <w:szCs w:val="22"/>
              </w:rPr>
            </w:pPr>
          </w:p>
        </w:tc>
        <w:tc>
          <w:tcPr>
            <w:tcW w:w="2371" w:type="dxa"/>
          </w:tcPr>
          <w:p w14:paraId="0CB2E144" w14:textId="77777777" w:rsidR="0073694D" w:rsidRPr="0073694D" w:rsidRDefault="0073694D" w:rsidP="0073694D">
            <w:pPr>
              <w:jc w:val="both"/>
              <w:rPr>
                <w:sz w:val="24"/>
                <w:szCs w:val="22"/>
              </w:rPr>
            </w:pPr>
          </w:p>
        </w:tc>
        <w:tc>
          <w:tcPr>
            <w:tcW w:w="3171" w:type="dxa"/>
          </w:tcPr>
          <w:p w14:paraId="45789C89" w14:textId="77777777" w:rsidR="0073694D" w:rsidRPr="0073694D" w:rsidRDefault="0073694D" w:rsidP="0073694D">
            <w:pPr>
              <w:jc w:val="both"/>
              <w:rPr>
                <w:sz w:val="24"/>
                <w:szCs w:val="22"/>
              </w:rPr>
            </w:pPr>
          </w:p>
        </w:tc>
        <w:tc>
          <w:tcPr>
            <w:tcW w:w="1709" w:type="dxa"/>
          </w:tcPr>
          <w:p w14:paraId="3F19FB67" w14:textId="77777777" w:rsidR="0073694D" w:rsidRPr="0073694D" w:rsidRDefault="0073694D" w:rsidP="0073694D">
            <w:pPr>
              <w:jc w:val="both"/>
              <w:rPr>
                <w:sz w:val="24"/>
                <w:szCs w:val="22"/>
              </w:rPr>
            </w:pPr>
          </w:p>
        </w:tc>
        <w:tc>
          <w:tcPr>
            <w:tcW w:w="1429" w:type="dxa"/>
          </w:tcPr>
          <w:p w14:paraId="62CE6AC5" w14:textId="77777777" w:rsidR="0073694D" w:rsidRPr="0073694D" w:rsidRDefault="0073694D" w:rsidP="0073694D">
            <w:pPr>
              <w:jc w:val="both"/>
              <w:rPr>
                <w:sz w:val="24"/>
                <w:szCs w:val="22"/>
              </w:rPr>
            </w:pPr>
          </w:p>
        </w:tc>
      </w:tr>
      <w:tr w:rsidR="0073694D" w:rsidRPr="0073694D" w14:paraId="0DC6B706" w14:textId="77777777" w:rsidTr="00A81ED5">
        <w:tc>
          <w:tcPr>
            <w:tcW w:w="6213" w:type="dxa"/>
            <w:gridSpan w:val="3"/>
          </w:tcPr>
          <w:p w14:paraId="52753E60" w14:textId="77777777" w:rsidR="0073694D" w:rsidRPr="0073694D" w:rsidRDefault="0073694D" w:rsidP="0073694D">
            <w:pPr>
              <w:jc w:val="right"/>
              <w:rPr>
                <w:sz w:val="24"/>
                <w:szCs w:val="22"/>
              </w:rPr>
            </w:pPr>
            <w:r w:rsidRPr="0073694D">
              <w:rPr>
                <w:sz w:val="24"/>
                <w:szCs w:val="22"/>
              </w:rPr>
              <w:t>Viso:</w:t>
            </w:r>
          </w:p>
        </w:tc>
        <w:tc>
          <w:tcPr>
            <w:tcW w:w="1709" w:type="dxa"/>
          </w:tcPr>
          <w:p w14:paraId="76E6C063" w14:textId="77777777" w:rsidR="0073694D" w:rsidRPr="0073694D" w:rsidRDefault="0073694D" w:rsidP="0073694D">
            <w:pPr>
              <w:jc w:val="both"/>
              <w:rPr>
                <w:sz w:val="24"/>
                <w:szCs w:val="22"/>
              </w:rPr>
            </w:pPr>
          </w:p>
        </w:tc>
        <w:tc>
          <w:tcPr>
            <w:tcW w:w="1429" w:type="dxa"/>
          </w:tcPr>
          <w:p w14:paraId="0D6F9C2A" w14:textId="77777777" w:rsidR="0073694D" w:rsidRPr="0073694D" w:rsidRDefault="0073694D" w:rsidP="0073694D">
            <w:pPr>
              <w:jc w:val="both"/>
              <w:rPr>
                <w:sz w:val="24"/>
                <w:szCs w:val="22"/>
              </w:rPr>
            </w:pPr>
          </w:p>
        </w:tc>
      </w:tr>
      <w:tr w:rsidR="0073694D" w:rsidRPr="0073694D" w14:paraId="063D3C8E" w14:textId="77777777" w:rsidTr="00A81ED5">
        <w:tc>
          <w:tcPr>
            <w:tcW w:w="9351" w:type="dxa"/>
            <w:gridSpan w:val="5"/>
          </w:tcPr>
          <w:p w14:paraId="1B682AC3" w14:textId="77777777" w:rsidR="0073694D" w:rsidRPr="0073694D" w:rsidRDefault="0073694D" w:rsidP="0073694D">
            <w:pPr>
              <w:rPr>
                <w:sz w:val="24"/>
                <w:szCs w:val="22"/>
              </w:rPr>
            </w:pPr>
            <w:r w:rsidRPr="0073694D">
              <w:rPr>
                <w:sz w:val="24"/>
                <w:szCs w:val="22"/>
              </w:rPr>
              <w:t>Kiti žinomi subtiekėjai, kurie bus pasitelkti vykdant pirkimo sutartį ir kurių pajėgumais nesiremiama įrodinėjant kvalifikacijos atitiktį</w:t>
            </w:r>
          </w:p>
        </w:tc>
      </w:tr>
      <w:tr w:rsidR="0073694D" w:rsidRPr="0073694D" w14:paraId="76364BB4" w14:textId="77777777" w:rsidTr="00A81ED5">
        <w:tc>
          <w:tcPr>
            <w:tcW w:w="671" w:type="dxa"/>
          </w:tcPr>
          <w:p w14:paraId="7648D286" w14:textId="77777777" w:rsidR="0073694D" w:rsidRPr="0073694D" w:rsidRDefault="0073694D" w:rsidP="0073694D">
            <w:pPr>
              <w:jc w:val="both"/>
              <w:rPr>
                <w:sz w:val="24"/>
                <w:szCs w:val="22"/>
              </w:rPr>
            </w:pPr>
          </w:p>
        </w:tc>
        <w:tc>
          <w:tcPr>
            <w:tcW w:w="2371" w:type="dxa"/>
          </w:tcPr>
          <w:p w14:paraId="62C14EB2" w14:textId="77777777" w:rsidR="0073694D" w:rsidRPr="0073694D" w:rsidRDefault="0073694D" w:rsidP="0073694D">
            <w:pPr>
              <w:jc w:val="both"/>
              <w:rPr>
                <w:sz w:val="24"/>
                <w:szCs w:val="22"/>
              </w:rPr>
            </w:pPr>
          </w:p>
        </w:tc>
        <w:tc>
          <w:tcPr>
            <w:tcW w:w="3171" w:type="dxa"/>
          </w:tcPr>
          <w:p w14:paraId="2CF4F1C9" w14:textId="77777777" w:rsidR="0073694D" w:rsidRPr="0073694D" w:rsidRDefault="0073694D" w:rsidP="0073694D">
            <w:pPr>
              <w:jc w:val="both"/>
              <w:rPr>
                <w:sz w:val="24"/>
                <w:szCs w:val="22"/>
              </w:rPr>
            </w:pPr>
          </w:p>
        </w:tc>
        <w:tc>
          <w:tcPr>
            <w:tcW w:w="1709" w:type="dxa"/>
          </w:tcPr>
          <w:p w14:paraId="4BEC6DCE" w14:textId="77777777" w:rsidR="0073694D" w:rsidRPr="0073694D" w:rsidRDefault="0073694D" w:rsidP="0073694D">
            <w:pPr>
              <w:jc w:val="both"/>
              <w:rPr>
                <w:sz w:val="24"/>
                <w:szCs w:val="22"/>
              </w:rPr>
            </w:pPr>
          </w:p>
        </w:tc>
        <w:tc>
          <w:tcPr>
            <w:tcW w:w="1429" w:type="dxa"/>
          </w:tcPr>
          <w:p w14:paraId="483D641B" w14:textId="77777777" w:rsidR="0073694D" w:rsidRPr="0073694D" w:rsidRDefault="0073694D" w:rsidP="0073694D">
            <w:pPr>
              <w:jc w:val="both"/>
              <w:rPr>
                <w:sz w:val="24"/>
                <w:szCs w:val="22"/>
              </w:rPr>
            </w:pPr>
          </w:p>
        </w:tc>
      </w:tr>
      <w:tr w:rsidR="0073694D" w:rsidRPr="0073694D" w14:paraId="665D460C" w14:textId="77777777" w:rsidTr="00A81ED5">
        <w:tc>
          <w:tcPr>
            <w:tcW w:w="671" w:type="dxa"/>
          </w:tcPr>
          <w:p w14:paraId="1C0327D0" w14:textId="77777777" w:rsidR="0073694D" w:rsidRPr="0073694D" w:rsidRDefault="0073694D" w:rsidP="0073694D">
            <w:pPr>
              <w:jc w:val="both"/>
              <w:rPr>
                <w:sz w:val="24"/>
                <w:szCs w:val="22"/>
              </w:rPr>
            </w:pPr>
          </w:p>
        </w:tc>
        <w:tc>
          <w:tcPr>
            <w:tcW w:w="2371" w:type="dxa"/>
          </w:tcPr>
          <w:p w14:paraId="401B0DEF" w14:textId="77777777" w:rsidR="0073694D" w:rsidRPr="0073694D" w:rsidRDefault="0073694D" w:rsidP="0073694D">
            <w:pPr>
              <w:jc w:val="both"/>
              <w:rPr>
                <w:sz w:val="24"/>
                <w:szCs w:val="22"/>
              </w:rPr>
            </w:pPr>
          </w:p>
        </w:tc>
        <w:tc>
          <w:tcPr>
            <w:tcW w:w="3171" w:type="dxa"/>
          </w:tcPr>
          <w:p w14:paraId="68F26C94" w14:textId="77777777" w:rsidR="0073694D" w:rsidRPr="0073694D" w:rsidRDefault="0073694D" w:rsidP="0073694D">
            <w:pPr>
              <w:jc w:val="both"/>
              <w:rPr>
                <w:sz w:val="24"/>
                <w:szCs w:val="22"/>
              </w:rPr>
            </w:pPr>
          </w:p>
        </w:tc>
        <w:tc>
          <w:tcPr>
            <w:tcW w:w="1709" w:type="dxa"/>
          </w:tcPr>
          <w:p w14:paraId="373C530A" w14:textId="77777777" w:rsidR="0073694D" w:rsidRPr="0073694D" w:rsidRDefault="0073694D" w:rsidP="0073694D">
            <w:pPr>
              <w:jc w:val="both"/>
              <w:rPr>
                <w:sz w:val="24"/>
                <w:szCs w:val="22"/>
              </w:rPr>
            </w:pPr>
          </w:p>
        </w:tc>
        <w:tc>
          <w:tcPr>
            <w:tcW w:w="1429" w:type="dxa"/>
          </w:tcPr>
          <w:p w14:paraId="204A8857" w14:textId="77777777" w:rsidR="0073694D" w:rsidRPr="0073694D" w:rsidRDefault="0073694D" w:rsidP="0073694D">
            <w:pPr>
              <w:jc w:val="both"/>
              <w:rPr>
                <w:sz w:val="24"/>
                <w:szCs w:val="22"/>
              </w:rPr>
            </w:pPr>
          </w:p>
        </w:tc>
      </w:tr>
      <w:tr w:rsidR="0073694D" w:rsidRPr="0073694D" w14:paraId="35DD3234" w14:textId="77777777" w:rsidTr="00A81ED5">
        <w:tc>
          <w:tcPr>
            <w:tcW w:w="6213" w:type="dxa"/>
            <w:gridSpan w:val="3"/>
          </w:tcPr>
          <w:p w14:paraId="23552F66" w14:textId="77777777" w:rsidR="0073694D" w:rsidRPr="0073694D" w:rsidRDefault="0073694D" w:rsidP="0073694D">
            <w:pPr>
              <w:jc w:val="right"/>
              <w:rPr>
                <w:sz w:val="24"/>
                <w:szCs w:val="22"/>
              </w:rPr>
            </w:pPr>
            <w:r w:rsidRPr="0073694D">
              <w:rPr>
                <w:sz w:val="24"/>
                <w:szCs w:val="22"/>
              </w:rPr>
              <w:t>Viso:</w:t>
            </w:r>
          </w:p>
        </w:tc>
        <w:tc>
          <w:tcPr>
            <w:tcW w:w="1709" w:type="dxa"/>
          </w:tcPr>
          <w:p w14:paraId="16082B42" w14:textId="77777777" w:rsidR="0073694D" w:rsidRPr="0073694D" w:rsidRDefault="0073694D" w:rsidP="0073694D">
            <w:pPr>
              <w:jc w:val="both"/>
              <w:rPr>
                <w:sz w:val="24"/>
                <w:szCs w:val="22"/>
              </w:rPr>
            </w:pPr>
          </w:p>
        </w:tc>
        <w:tc>
          <w:tcPr>
            <w:tcW w:w="1429" w:type="dxa"/>
          </w:tcPr>
          <w:p w14:paraId="5270363A" w14:textId="77777777" w:rsidR="0073694D" w:rsidRPr="0073694D" w:rsidRDefault="0073694D" w:rsidP="0073694D">
            <w:pPr>
              <w:jc w:val="both"/>
              <w:rPr>
                <w:sz w:val="24"/>
                <w:szCs w:val="22"/>
              </w:rPr>
            </w:pPr>
          </w:p>
        </w:tc>
      </w:tr>
    </w:tbl>
    <w:p w14:paraId="01DBB449" w14:textId="77777777" w:rsidR="0073694D" w:rsidRPr="0073694D" w:rsidRDefault="0073694D" w:rsidP="0073694D">
      <w:pPr>
        <w:spacing w:line="240" w:lineRule="auto"/>
        <w:ind w:firstLine="567"/>
        <w:rPr>
          <w:rFonts w:ascii="Times New Roman" w:eastAsia="Times New Roman" w:hAnsi="Times New Roman" w:cs="Times New Roman"/>
          <w:i/>
          <w:sz w:val="24"/>
          <w:szCs w:val="20"/>
          <w:lang w:eastAsia="en-US"/>
        </w:rPr>
      </w:pPr>
    </w:p>
    <w:p w14:paraId="649FFB41" w14:textId="56BD03C8" w:rsidR="0073694D" w:rsidRPr="0073694D" w:rsidRDefault="00F370FA" w:rsidP="00EC688A">
      <w:pPr>
        <w:spacing w:after="160" w:line="240" w:lineRule="auto"/>
        <w:ind w:firstLine="360"/>
        <w:contextualSpacing/>
        <w:jc w:val="left"/>
        <w:rPr>
          <w:rFonts w:ascii="Times New Roman" w:eastAsia="Times New Roman" w:hAnsi="Times New Roman" w:cs="Times New Roman"/>
          <w:iCs/>
          <w:sz w:val="24"/>
          <w:szCs w:val="20"/>
          <w:lang w:eastAsia="en-US"/>
        </w:rPr>
      </w:pPr>
      <w:r>
        <w:rPr>
          <w:rFonts w:ascii="Times New Roman" w:eastAsia="Times New Roman" w:hAnsi="Times New Roman" w:cs="Times New Roman"/>
          <w:iCs/>
          <w:sz w:val="24"/>
          <w:szCs w:val="20"/>
          <w:lang w:eastAsia="en-US"/>
        </w:rPr>
        <w:t xml:space="preserve">      4. </w:t>
      </w:r>
      <w:r w:rsidR="0073694D" w:rsidRPr="0073694D">
        <w:rPr>
          <w:rFonts w:ascii="Times New Roman" w:eastAsia="Times New Roman" w:hAnsi="Times New Roman" w:cs="Times New Roman"/>
          <w:iCs/>
          <w:sz w:val="24"/>
          <w:szCs w:val="20"/>
          <w:lang w:eastAsia="en-US"/>
        </w:rPr>
        <w:t>Informacija apie specialistus (</w:t>
      </w:r>
      <w:proofErr w:type="spellStart"/>
      <w:r w:rsidR="0073694D" w:rsidRPr="0073694D">
        <w:rPr>
          <w:rFonts w:ascii="Times New Roman" w:eastAsia="Times New Roman" w:hAnsi="Times New Roman" w:cs="Times New Roman"/>
          <w:iCs/>
          <w:sz w:val="24"/>
          <w:szCs w:val="20"/>
          <w:lang w:eastAsia="en-US"/>
        </w:rPr>
        <w:t>kvazisubtiekėjus</w:t>
      </w:r>
      <w:proofErr w:type="spellEnd"/>
      <w:r w:rsidR="0073694D" w:rsidRPr="0073694D">
        <w:rPr>
          <w:rFonts w:ascii="Times New Roman" w:eastAsia="Times New Roman" w:hAnsi="Times New Roman" w:cs="Times New Roman"/>
          <w:iCs/>
          <w:sz w:val="24"/>
          <w:szCs w:val="20"/>
          <w:lang w:eastAsia="en-US"/>
        </w:rPr>
        <w:t>), kuriais bus remiamasi įrodinėjant tiekėjo kvalifikaciją ir vykdant pirkimo sutartį, tačiau jie nėra tiekėjo ar tiekėjo pasitelkiamo (-ų) subtiekėjo (-ų) darbuotojai pasiūlymo pateikimo metu, bet laimėjimo atveju būtų įdarbinti:</w:t>
      </w:r>
    </w:p>
    <w:p w14:paraId="6876E94B" w14:textId="77777777" w:rsidR="0073694D" w:rsidRPr="0073694D" w:rsidRDefault="0073694D" w:rsidP="0073694D">
      <w:pPr>
        <w:spacing w:line="240" w:lineRule="auto"/>
        <w:ind w:left="720" w:firstLine="0"/>
        <w:contextualSpacing/>
        <w:rPr>
          <w:rFonts w:ascii="Times New Roman" w:eastAsia="Times New Roman" w:hAnsi="Times New Roman" w:cs="Times New Roman"/>
          <w:sz w:val="24"/>
          <w:szCs w:val="20"/>
          <w:lang w:eastAsia="en-US"/>
        </w:rPr>
      </w:pPr>
    </w:p>
    <w:tbl>
      <w:tblPr>
        <w:tblStyle w:val="Lentelstinklelis1"/>
        <w:tblW w:w="9351" w:type="dxa"/>
        <w:tblLook w:val="04A0" w:firstRow="1" w:lastRow="0" w:firstColumn="1" w:lastColumn="0" w:noHBand="0" w:noVBand="1"/>
      </w:tblPr>
      <w:tblGrid>
        <w:gridCol w:w="671"/>
        <w:gridCol w:w="4011"/>
        <w:gridCol w:w="4669"/>
      </w:tblGrid>
      <w:tr w:rsidR="0073694D" w:rsidRPr="0073694D" w14:paraId="1A50603C" w14:textId="77777777" w:rsidTr="00A81ED5">
        <w:trPr>
          <w:trHeight w:val="563"/>
        </w:trPr>
        <w:tc>
          <w:tcPr>
            <w:tcW w:w="671" w:type="dxa"/>
          </w:tcPr>
          <w:p w14:paraId="34E0DCAE" w14:textId="77777777" w:rsidR="0073694D" w:rsidRPr="0073694D" w:rsidRDefault="0073694D" w:rsidP="0073694D">
            <w:pPr>
              <w:rPr>
                <w:rFonts w:eastAsia="Calibri"/>
                <w:sz w:val="24"/>
                <w:szCs w:val="22"/>
              </w:rPr>
            </w:pPr>
            <w:r w:rsidRPr="0073694D">
              <w:rPr>
                <w:rFonts w:eastAsia="Calibri"/>
                <w:sz w:val="24"/>
                <w:szCs w:val="22"/>
              </w:rPr>
              <w:t>Eil. Nr.</w:t>
            </w:r>
          </w:p>
        </w:tc>
        <w:tc>
          <w:tcPr>
            <w:tcW w:w="4011" w:type="dxa"/>
          </w:tcPr>
          <w:p w14:paraId="317ED169" w14:textId="77777777" w:rsidR="0073694D" w:rsidRPr="0073694D" w:rsidRDefault="0073694D" w:rsidP="0073694D">
            <w:pPr>
              <w:jc w:val="center"/>
              <w:rPr>
                <w:rFonts w:eastAsia="Calibri"/>
                <w:sz w:val="24"/>
                <w:szCs w:val="22"/>
              </w:rPr>
            </w:pPr>
            <w:r w:rsidRPr="0073694D">
              <w:rPr>
                <w:rFonts w:eastAsia="Calibri"/>
                <w:sz w:val="24"/>
                <w:szCs w:val="22"/>
              </w:rPr>
              <w:t>Vardas ir pavardė</w:t>
            </w:r>
          </w:p>
        </w:tc>
        <w:tc>
          <w:tcPr>
            <w:tcW w:w="4669" w:type="dxa"/>
          </w:tcPr>
          <w:p w14:paraId="69346695" w14:textId="77777777" w:rsidR="0073694D" w:rsidRPr="0073694D" w:rsidRDefault="0073694D" w:rsidP="0073694D">
            <w:pPr>
              <w:jc w:val="center"/>
              <w:rPr>
                <w:rFonts w:eastAsia="Calibri"/>
                <w:sz w:val="24"/>
                <w:szCs w:val="22"/>
              </w:rPr>
            </w:pPr>
            <w:r w:rsidRPr="0073694D">
              <w:rPr>
                <w:rFonts w:eastAsia="Calibri"/>
                <w:sz w:val="24"/>
                <w:szCs w:val="22"/>
              </w:rPr>
              <w:t>Specialisto dabartinė darbovietė</w:t>
            </w:r>
          </w:p>
        </w:tc>
      </w:tr>
      <w:tr w:rsidR="0073694D" w:rsidRPr="0073694D" w14:paraId="270D3AC3" w14:textId="77777777" w:rsidTr="00A81ED5">
        <w:trPr>
          <w:trHeight w:val="78"/>
        </w:trPr>
        <w:tc>
          <w:tcPr>
            <w:tcW w:w="671" w:type="dxa"/>
          </w:tcPr>
          <w:p w14:paraId="1888AC2D" w14:textId="77777777" w:rsidR="0073694D" w:rsidRPr="0073694D" w:rsidRDefault="0073694D" w:rsidP="0073694D">
            <w:pPr>
              <w:jc w:val="both"/>
              <w:rPr>
                <w:rFonts w:eastAsia="Calibri"/>
                <w:sz w:val="24"/>
                <w:szCs w:val="22"/>
              </w:rPr>
            </w:pPr>
          </w:p>
        </w:tc>
        <w:tc>
          <w:tcPr>
            <w:tcW w:w="4011" w:type="dxa"/>
          </w:tcPr>
          <w:p w14:paraId="4E41EDAC" w14:textId="77777777" w:rsidR="0073694D" w:rsidRPr="0073694D" w:rsidRDefault="0073694D" w:rsidP="0073694D">
            <w:pPr>
              <w:jc w:val="both"/>
              <w:rPr>
                <w:rFonts w:eastAsia="Calibri"/>
                <w:sz w:val="24"/>
                <w:szCs w:val="22"/>
              </w:rPr>
            </w:pPr>
          </w:p>
        </w:tc>
        <w:tc>
          <w:tcPr>
            <w:tcW w:w="4669" w:type="dxa"/>
          </w:tcPr>
          <w:p w14:paraId="5247C995" w14:textId="77777777" w:rsidR="0073694D" w:rsidRPr="0073694D" w:rsidRDefault="0073694D" w:rsidP="0073694D">
            <w:pPr>
              <w:jc w:val="both"/>
              <w:rPr>
                <w:rFonts w:eastAsia="Calibri"/>
                <w:sz w:val="24"/>
                <w:szCs w:val="22"/>
              </w:rPr>
            </w:pPr>
          </w:p>
        </w:tc>
      </w:tr>
      <w:tr w:rsidR="00C909FF" w:rsidRPr="0073694D" w14:paraId="0982A80B" w14:textId="77777777" w:rsidTr="00A81ED5">
        <w:trPr>
          <w:trHeight w:val="78"/>
        </w:trPr>
        <w:tc>
          <w:tcPr>
            <w:tcW w:w="671" w:type="dxa"/>
          </w:tcPr>
          <w:p w14:paraId="781E791F" w14:textId="77777777" w:rsidR="00C909FF" w:rsidRPr="0073694D" w:rsidRDefault="00C909FF" w:rsidP="0073694D">
            <w:pPr>
              <w:rPr>
                <w:rFonts w:eastAsia="Calibri"/>
                <w:sz w:val="24"/>
                <w:szCs w:val="22"/>
              </w:rPr>
            </w:pPr>
          </w:p>
        </w:tc>
        <w:tc>
          <w:tcPr>
            <w:tcW w:w="4011" w:type="dxa"/>
          </w:tcPr>
          <w:p w14:paraId="4419A361" w14:textId="77777777" w:rsidR="00C909FF" w:rsidRPr="0073694D" w:rsidRDefault="00C909FF" w:rsidP="0073694D">
            <w:pPr>
              <w:rPr>
                <w:rFonts w:eastAsia="Calibri"/>
                <w:sz w:val="24"/>
                <w:szCs w:val="22"/>
              </w:rPr>
            </w:pPr>
          </w:p>
        </w:tc>
        <w:tc>
          <w:tcPr>
            <w:tcW w:w="4669" w:type="dxa"/>
          </w:tcPr>
          <w:p w14:paraId="269DA9AA" w14:textId="77777777" w:rsidR="00C909FF" w:rsidRPr="0073694D" w:rsidRDefault="00C909FF" w:rsidP="0073694D">
            <w:pPr>
              <w:rPr>
                <w:rFonts w:eastAsia="Calibri"/>
                <w:sz w:val="24"/>
                <w:szCs w:val="22"/>
              </w:rPr>
            </w:pPr>
          </w:p>
        </w:tc>
      </w:tr>
      <w:tr w:rsidR="0073694D" w:rsidRPr="0073694D" w14:paraId="1DF4318B" w14:textId="77777777" w:rsidTr="00A81ED5">
        <w:tc>
          <w:tcPr>
            <w:tcW w:w="671" w:type="dxa"/>
          </w:tcPr>
          <w:p w14:paraId="41941851" w14:textId="77777777" w:rsidR="0073694D" w:rsidRPr="0073694D" w:rsidRDefault="0073694D" w:rsidP="0073694D">
            <w:pPr>
              <w:jc w:val="both"/>
              <w:rPr>
                <w:rFonts w:eastAsia="Calibri"/>
                <w:sz w:val="24"/>
                <w:szCs w:val="22"/>
              </w:rPr>
            </w:pPr>
          </w:p>
        </w:tc>
        <w:tc>
          <w:tcPr>
            <w:tcW w:w="4011" w:type="dxa"/>
          </w:tcPr>
          <w:p w14:paraId="6975AE38" w14:textId="77777777" w:rsidR="0073694D" w:rsidRPr="0073694D" w:rsidRDefault="0073694D" w:rsidP="0073694D">
            <w:pPr>
              <w:jc w:val="both"/>
              <w:rPr>
                <w:rFonts w:eastAsia="Calibri"/>
                <w:sz w:val="24"/>
                <w:szCs w:val="22"/>
              </w:rPr>
            </w:pPr>
          </w:p>
        </w:tc>
        <w:tc>
          <w:tcPr>
            <w:tcW w:w="4669" w:type="dxa"/>
          </w:tcPr>
          <w:p w14:paraId="62A98F88" w14:textId="77777777" w:rsidR="0073694D" w:rsidRPr="0073694D" w:rsidRDefault="0073694D" w:rsidP="0073694D">
            <w:pPr>
              <w:jc w:val="both"/>
              <w:rPr>
                <w:rFonts w:eastAsia="Calibri"/>
                <w:sz w:val="24"/>
                <w:szCs w:val="22"/>
              </w:rPr>
            </w:pPr>
          </w:p>
        </w:tc>
      </w:tr>
    </w:tbl>
    <w:p w14:paraId="50CC9287" w14:textId="77777777" w:rsidR="0073694D" w:rsidRPr="0073694D" w:rsidRDefault="0073694D" w:rsidP="0073694D">
      <w:pPr>
        <w:spacing w:line="240" w:lineRule="auto"/>
        <w:ind w:firstLine="993"/>
        <w:rPr>
          <w:rFonts w:ascii="Times New Roman" w:eastAsia="Times New Roman" w:hAnsi="Times New Roman" w:cs="Times New Roman"/>
          <w:i/>
          <w:sz w:val="22"/>
          <w:szCs w:val="22"/>
          <w:lang w:eastAsia="en-US"/>
        </w:rPr>
      </w:pPr>
      <w:r w:rsidRPr="0073694D">
        <w:rPr>
          <w:rFonts w:ascii="Times New Roman" w:eastAsia="Times New Roman" w:hAnsi="Times New Roman" w:cs="Times New Roman"/>
          <w:i/>
          <w:sz w:val="22"/>
          <w:szCs w:val="22"/>
          <w:lang w:eastAsia="en-US"/>
        </w:rPr>
        <w:t>* Pildyti tuomet, jei tiekėjas ketina pasitelkti subrangovą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subtiekėją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subteikėją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531E23C0" w14:textId="77777777" w:rsidR="0073694D" w:rsidRPr="0073694D" w:rsidRDefault="0073694D" w:rsidP="0073694D">
      <w:pPr>
        <w:spacing w:line="240" w:lineRule="auto"/>
        <w:ind w:firstLine="720"/>
        <w:rPr>
          <w:rFonts w:ascii="Times New Roman" w:eastAsia="Times New Roman" w:hAnsi="Times New Roman" w:cs="Times New Roman"/>
          <w:sz w:val="10"/>
          <w:szCs w:val="24"/>
          <w:lang w:eastAsia="en-US"/>
        </w:rPr>
      </w:pPr>
    </w:p>
    <w:p w14:paraId="464E6D5E" w14:textId="77777777" w:rsidR="0073694D" w:rsidRPr="0073694D" w:rsidRDefault="0073694D" w:rsidP="0073694D">
      <w:pPr>
        <w:suppressAutoHyphens/>
        <w:spacing w:line="240" w:lineRule="auto"/>
        <w:ind w:firstLine="709"/>
        <w:rPr>
          <w:rFonts w:ascii="Times New Roman" w:eastAsia="Times New Roman" w:hAnsi="Times New Roman" w:cs="Times New Roman"/>
          <w:sz w:val="12"/>
          <w:szCs w:val="12"/>
          <w:lang w:eastAsia="en-US"/>
        </w:rPr>
      </w:pPr>
    </w:p>
    <w:p w14:paraId="3A271132" w14:textId="436CAE92" w:rsidR="0073694D" w:rsidRDefault="00F370FA" w:rsidP="0073694D">
      <w:pPr>
        <w:spacing w:line="240" w:lineRule="auto"/>
        <w:ind w:firstLine="709"/>
        <w:outlineLvl w:val="1"/>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5</w:t>
      </w:r>
      <w:r w:rsidR="0073694D" w:rsidRPr="0073694D">
        <w:rPr>
          <w:rFonts w:ascii="Times New Roman" w:eastAsia="Times New Roman" w:hAnsi="Times New Roman" w:cs="Times New Roman"/>
          <w:sz w:val="24"/>
          <w:szCs w:val="20"/>
          <w:lang w:eastAsia="en-US"/>
        </w:rPr>
        <w:t>. Mes siūlome šias kainas:</w:t>
      </w:r>
    </w:p>
    <w:tbl>
      <w:tblPr>
        <w:tblStyle w:val="Lentelstinklelis11"/>
        <w:tblW w:w="5000" w:type="pct"/>
        <w:tblInd w:w="0" w:type="dxa"/>
        <w:tblLook w:val="04A0" w:firstRow="1" w:lastRow="0" w:firstColumn="1" w:lastColumn="0" w:noHBand="0" w:noVBand="1"/>
      </w:tblPr>
      <w:tblGrid>
        <w:gridCol w:w="3353"/>
        <w:gridCol w:w="2041"/>
        <w:gridCol w:w="2230"/>
        <w:gridCol w:w="2005"/>
      </w:tblGrid>
      <w:tr w:rsidR="008A2586" w:rsidRPr="008A2586" w14:paraId="6804CCA3" w14:textId="77777777" w:rsidTr="0089028E">
        <w:trPr>
          <w:trHeight w:val="700"/>
        </w:trPr>
        <w:tc>
          <w:tcPr>
            <w:tcW w:w="1741" w:type="pct"/>
          </w:tcPr>
          <w:p w14:paraId="721B2896" w14:textId="77777777" w:rsidR="008A2586" w:rsidRPr="008A2586" w:rsidRDefault="008A2586" w:rsidP="008A2586">
            <w:pPr>
              <w:tabs>
                <w:tab w:val="left" w:pos="426"/>
              </w:tabs>
              <w:ind w:firstLine="0"/>
              <w:jc w:val="center"/>
              <w:rPr>
                <w:rFonts w:hAnsi="Times New Roman" w:cs="Times New Roman"/>
                <w:bCs/>
                <w:iCs/>
                <w:sz w:val="24"/>
                <w:szCs w:val="24"/>
              </w:rPr>
            </w:pPr>
            <w:bookmarkStart w:id="36" w:name="_Hlk172124865"/>
            <w:r w:rsidRPr="008A2586">
              <w:rPr>
                <w:rFonts w:hAnsi="Times New Roman" w:cs="Times New Roman"/>
                <w:bCs/>
                <w:iCs/>
                <w:sz w:val="24"/>
                <w:szCs w:val="24"/>
              </w:rPr>
              <w:t>Prekės pavadinimas</w:t>
            </w:r>
          </w:p>
        </w:tc>
        <w:tc>
          <w:tcPr>
            <w:tcW w:w="1060" w:type="pct"/>
          </w:tcPr>
          <w:p w14:paraId="16F0EACC" w14:textId="77777777" w:rsidR="008A2586" w:rsidRPr="008A2586" w:rsidRDefault="008A2586" w:rsidP="008A2586">
            <w:pPr>
              <w:tabs>
                <w:tab w:val="left" w:pos="426"/>
              </w:tabs>
              <w:ind w:firstLine="0"/>
              <w:jc w:val="center"/>
              <w:rPr>
                <w:rFonts w:hAnsi="Times New Roman" w:cs="Times New Roman"/>
                <w:sz w:val="24"/>
                <w:szCs w:val="24"/>
              </w:rPr>
            </w:pPr>
            <w:r w:rsidRPr="008A2586">
              <w:rPr>
                <w:rFonts w:hAnsi="Times New Roman" w:cs="Times New Roman"/>
                <w:sz w:val="24"/>
                <w:szCs w:val="24"/>
              </w:rPr>
              <w:t>Kiekis, vienetais</w:t>
            </w:r>
          </w:p>
        </w:tc>
        <w:tc>
          <w:tcPr>
            <w:tcW w:w="1158" w:type="pct"/>
          </w:tcPr>
          <w:p w14:paraId="336C4198" w14:textId="77777777" w:rsidR="008A2586" w:rsidRPr="008A2586" w:rsidRDefault="008A2586" w:rsidP="008A2586">
            <w:pPr>
              <w:tabs>
                <w:tab w:val="left" w:pos="426"/>
              </w:tabs>
              <w:ind w:firstLine="0"/>
              <w:jc w:val="center"/>
              <w:rPr>
                <w:rFonts w:hAnsi="Times New Roman" w:cs="Times New Roman"/>
                <w:sz w:val="24"/>
                <w:szCs w:val="24"/>
              </w:rPr>
            </w:pPr>
            <w:r w:rsidRPr="008A2586">
              <w:rPr>
                <w:rFonts w:hAnsi="Times New Roman" w:cs="Times New Roman"/>
                <w:sz w:val="24"/>
                <w:szCs w:val="24"/>
              </w:rPr>
              <w:t>Vieneto kaina</w:t>
            </w:r>
            <w:r w:rsidRPr="008A2586">
              <w:t xml:space="preserve"> </w:t>
            </w:r>
            <w:r w:rsidRPr="008A2586">
              <w:rPr>
                <w:rFonts w:hAnsi="Times New Roman" w:cs="Times New Roman"/>
                <w:sz w:val="24"/>
                <w:szCs w:val="24"/>
              </w:rPr>
              <w:t>be PVM, Eur</w:t>
            </w:r>
          </w:p>
          <w:p w14:paraId="5B1D2182" w14:textId="77777777" w:rsidR="008A2586" w:rsidRPr="008A2586" w:rsidRDefault="008A2586" w:rsidP="008A2586">
            <w:pPr>
              <w:tabs>
                <w:tab w:val="left" w:pos="426"/>
              </w:tabs>
              <w:ind w:firstLine="0"/>
              <w:jc w:val="center"/>
              <w:rPr>
                <w:rFonts w:hAnsi="Times New Roman" w:cs="Times New Roman"/>
                <w:sz w:val="24"/>
                <w:szCs w:val="24"/>
              </w:rPr>
            </w:pPr>
          </w:p>
        </w:tc>
        <w:tc>
          <w:tcPr>
            <w:tcW w:w="1041" w:type="pct"/>
          </w:tcPr>
          <w:p w14:paraId="079B6866" w14:textId="77777777" w:rsidR="008A2586" w:rsidRPr="008A2586" w:rsidRDefault="008A2586" w:rsidP="008A2586">
            <w:pPr>
              <w:tabs>
                <w:tab w:val="left" w:pos="426"/>
              </w:tabs>
              <w:ind w:firstLine="0"/>
              <w:jc w:val="center"/>
              <w:rPr>
                <w:rFonts w:hAnsi="Times New Roman" w:cs="Times New Roman"/>
                <w:sz w:val="24"/>
                <w:szCs w:val="24"/>
              </w:rPr>
            </w:pPr>
            <w:r w:rsidRPr="008A2586">
              <w:rPr>
                <w:rFonts w:hAnsi="Times New Roman" w:cs="Times New Roman"/>
                <w:sz w:val="24"/>
                <w:szCs w:val="24"/>
              </w:rPr>
              <w:t>Bendra kaina be PVM, Eur</w:t>
            </w:r>
          </w:p>
          <w:p w14:paraId="7000C14E" w14:textId="77777777" w:rsidR="008A2586" w:rsidRPr="008A2586" w:rsidRDefault="008A2586" w:rsidP="008A2586">
            <w:pPr>
              <w:tabs>
                <w:tab w:val="left" w:pos="426"/>
              </w:tabs>
              <w:ind w:firstLine="0"/>
              <w:jc w:val="center"/>
              <w:rPr>
                <w:rFonts w:hAnsi="Times New Roman" w:cs="Times New Roman"/>
                <w:sz w:val="24"/>
                <w:szCs w:val="24"/>
              </w:rPr>
            </w:pPr>
            <w:r w:rsidRPr="008A2586">
              <w:rPr>
                <w:rFonts w:hAnsi="Times New Roman" w:cs="Times New Roman"/>
                <w:sz w:val="24"/>
                <w:szCs w:val="24"/>
              </w:rPr>
              <w:t>(2*3)</w:t>
            </w:r>
          </w:p>
        </w:tc>
      </w:tr>
      <w:tr w:rsidR="008A2586" w:rsidRPr="008A2586" w14:paraId="10642A21" w14:textId="77777777" w:rsidTr="0089028E">
        <w:trPr>
          <w:trHeight w:val="367"/>
        </w:trPr>
        <w:tc>
          <w:tcPr>
            <w:tcW w:w="1741" w:type="pct"/>
          </w:tcPr>
          <w:p w14:paraId="1B2B7A6F" w14:textId="77777777" w:rsidR="008A2586" w:rsidRPr="00AA0722" w:rsidRDefault="008A2586" w:rsidP="00AA0722">
            <w:pPr>
              <w:tabs>
                <w:tab w:val="left" w:pos="426"/>
              </w:tabs>
              <w:rPr>
                <w:rFonts w:hAnsi="Times New Roman" w:cs="Times New Roman"/>
                <w:bCs/>
                <w:i/>
                <w:sz w:val="24"/>
                <w:szCs w:val="24"/>
              </w:rPr>
            </w:pPr>
            <w:r w:rsidRPr="00AA0722">
              <w:rPr>
                <w:rFonts w:hAnsi="Times New Roman" w:cs="Times New Roman"/>
                <w:bCs/>
                <w:i/>
                <w:sz w:val="24"/>
                <w:szCs w:val="24"/>
              </w:rPr>
              <w:t>1</w:t>
            </w:r>
          </w:p>
        </w:tc>
        <w:tc>
          <w:tcPr>
            <w:tcW w:w="1060" w:type="pct"/>
          </w:tcPr>
          <w:p w14:paraId="6E04B968" w14:textId="77777777" w:rsidR="008A2586" w:rsidRPr="00AA0722" w:rsidRDefault="008A2586" w:rsidP="00AA0722">
            <w:pPr>
              <w:tabs>
                <w:tab w:val="left" w:pos="426"/>
              </w:tabs>
              <w:rPr>
                <w:rFonts w:hAnsi="Times New Roman" w:cs="Times New Roman"/>
                <w:i/>
                <w:sz w:val="24"/>
                <w:szCs w:val="24"/>
              </w:rPr>
            </w:pPr>
            <w:r w:rsidRPr="00AA0722">
              <w:rPr>
                <w:rFonts w:hAnsi="Times New Roman" w:cs="Times New Roman"/>
                <w:i/>
                <w:sz w:val="24"/>
                <w:szCs w:val="24"/>
              </w:rPr>
              <w:t>2</w:t>
            </w:r>
          </w:p>
        </w:tc>
        <w:tc>
          <w:tcPr>
            <w:tcW w:w="1158" w:type="pct"/>
          </w:tcPr>
          <w:p w14:paraId="4649B6C1" w14:textId="77777777" w:rsidR="008A2586" w:rsidRPr="00AA0722" w:rsidRDefault="008A2586" w:rsidP="00AA0722">
            <w:pPr>
              <w:tabs>
                <w:tab w:val="left" w:pos="426"/>
              </w:tabs>
              <w:rPr>
                <w:rFonts w:hAnsi="Times New Roman" w:cs="Times New Roman"/>
                <w:i/>
                <w:sz w:val="24"/>
                <w:szCs w:val="24"/>
              </w:rPr>
            </w:pPr>
            <w:r w:rsidRPr="00AA0722">
              <w:rPr>
                <w:rFonts w:hAnsi="Times New Roman" w:cs="Times New Roman"/>
                <w:i/>
                <w:sz w:val="24"/>
                <w:szCs w:val="24"/>
              </w:rPr>
              <w:t>3</w:t>
            </w:r>
          </w:p>
        </w:tc>
        <w:tc>
          <w:tcPr>
            <w:tcW w:w="1041" w:type="pct"/>
          </w:tcPr>
          <w:p w14:paraId="14F4DA37" w14:textId="77777777" w:rsidR="008A2586" w:rsidRPr="00AA0722" w:rsidRDefault="008A2586" w:rsidP="00AA0722">
            <w:pPr>
              <w:tabs>
                <w:tab w:val="left" w:pos="426"/>
              </w:tabs>
              <w:rPr>
                <w:rFonts w:hAnsi="Times New Roman" w:cs="Times New Roman"/>
                <w:i/>
                <w:sz w:val="24"/>
                <w:szCs w:val="24"/>
              </w:rPr>
            </w:pPr>
            <w:r w:rsidRPr="00AA0722">
              <w:rPr>
                <w:rFonts w:hAnsi="Times New Roman" w:cs="Times New Roman"/>
                <w:i/>
                <w:sz w:val="24"/>
                <w:szCs w:val="24"/>
              </w:rPr>
              <w:t>4</w:t>
            </w:r>
          </w:p>
        </w:tc>
      </w:tr>
      <w:tr w:rsidR="008A2586" w:rsidRPr="008A2586" w14:paraId="6ABACAC6" w14:textId="77777777" w:rsidTr="0089028E">
        <w:tc>
          <w:tcPr>
            <w:tcW w:w="1741" w:type="pct"/>
          </w:tcPr>
          <w:p w14:paraId="6DB0E5AA" w14:textId="204C4B5B" w:rsidR="008A2586" w:rsidRPr="00AA0722" w:rsidRDefault="008A2586" w:rsidP="00C0278E">
            <w:pPr>
              <w:tabs>
                <w:tab w:val="left" w:pos="426"/>
              </w:tabs>
              <w:ind w:firstLine="0"/>
              <w:rPr>
                <w:rFonts w:hAnsi="Times New Roman" w:cs="Times New Roman"/>
                <w:bCs/>
                <w:iCs/>
                <w:sz w:val="24"/>
                <w:szCs w:val="24"/>
              </w:rPr>
            </w:pPr>
            <w:bookmarkStart w:id="37" w:name="_Hlk151554800"/>
            <w:r w:rsidRPr="00AA0722">
              <w:rPr>
                <w:rFonts w:hAnsi="Times New Roman" w:cs="Times New Roman"/>
                <w:sz w:val="24"/>
                <w:szCs w:val="24"/>
              </w:rPr>
              <w:t xml:space="preserve">Interaktyvus ekranas </w:t>
            </w:r>
          </w:p>
        </w:tc>
        <w:tc>
          <w:tcPr>
            <w:tcW w:w="1060" w:type="pct"/>
          </w:tcPr>
          <w:p w14:paraId="36679502" w14:textId="0930C474" w:rsidR="008A2586" w:rsidRPr="00AA0722" w:rsidRDefault="00AA0722" w:rsidP="008A2586">
            <w:pPr>
              <w:tabs>
                <w:tab w:val="left" w:pos="426"/>
              </w:tabs>
              <w:ind w:firstLine="0"/>
              <w:jc w:val="center"/>
              <w:rPr>
                <w:rFonts w:hAnsi="Times New Roman" w:cs="Times New Roman"/>
                <w:bCs/>
                <w:iCs/>
                <w:sz w:val="24"/>
                <w:szCs w:val="24"/>
              </w:rPr>
            </w:pPr>
            <w:r w:rsidRPr="00AA0722">
              <w:rPr>
                <w:rFonts w:hAnsi="Times New Roman" w:cs="Times New Roman"/>
                <w:bCs/>
                <w:iCs/>
                <w:sz w:val="24"/>
                <w:szCs w:val="24"/>
              </w:rPr>
              <w:t>12</w:t>
            </w:r>
          </w:p>
        </w:tc>
        <w:tc>
          <w:tcPr>
            <w:tcW w:w="1158" w:type="pct"/>
          </w:tcPr>
          <w:p w14:paraId="3ECC3715" w14:textId="77777777" w:rsidR="008A2586" w:rsidRPr="00AA0722" w:rsidRDefault="008A2586" w:rsidP="008A2586">
            <w:pPr>
              <w:tabs>
                <w:tab w:val="left" w:pos="426"/>
              </w:tabs>
              <w:ind w:firstLine="0"/>
              <w:rPr>
                <w:rFonts w:hAnsi="Times New Roman" w:cs="Times New Roman"/>
                <w:bCs/>
                <w:iCs/>
                <w:sz w:val="24"/>
                <w:szCs w:val="24"/>
              </w:rPr>
            </w:pPr>
          </w:p>
        </w:tc>
        <w:tc>
          <w:tcPr>
            <w:tcW w:w="1041" w:type="pct"/>
          </w:tcPr>
          <w:p w14:paraId="3B69F3CD" w14:textId="77777777" w:rsidR="008A2586" w:rsidRPr="00AA0722" w:rsidRDefault="008A2586" w:rsidP="008A2586">
            <w:pPr>
              <w:tabs>
                <w:tab w:val="left" w:pos="426"/>
              </w:tabs>
              <w:ind w:firstLine="0"/>
              <w:rPr>
                <w:rFonts w:hAnsi="Times New Roman" w:cs="Times New Roman"/>
                <w:bCs/>
                <w:iCs/>
                <w:sz w:val="24"/>
                <w:szCs w:val="24"/>
              </w:rPr>
            </w:pPr>
          </w:p>
        </w:tc>
      </w:tr>
      <w:tr w:rsidR="008A2586" w:rsidRPr="008A2586" w14:paraId="42B532D3" w14:textId="77777777" w:rsidTr="0089028E">
        <w:tc>
          <w:tcPr>
            <w:tcW w:w="3959" w:type="pct"/>
            <w:gridSpan w:val="3"/>
          </w:tcPr>
          <w:p w14:paraId="1B01FCD3" w14:textId="77777777" w:rsidR="008A2586" w:rsidRPr="008A2586" w:rsidRDefault="008A2586" w:rsidP="008A2586">
            <w:pPr>
              <w:tabs>
                <w:tab w:val="left" w:pos="426"/>
              </w:tabs>
              <w:ind w:firstLine="0"/>
              <w:jc w:val="right"/>
              <w:rPr>
                <w:rFonts w:hAnsi="Times New Roman" w:cs="Times New Roman"/>
                <w:b/>
                <w:bCs/>
                <w:iCs/>
                <w:sz w:val="24"/>
                <w:szCs w:val="24"/>
              </w:rPr>
            </w:pPr>
            <w:r w:rsidRPr="008A2586">
              <w:rPr>
                <w:rFonts w:hAnsi="Times New Roman" w:cs="Times New Roman"/>
                <w:b/>
                <w:bCs/>
                <w:sz w:val="24"/>
                <w:szCs w:val="24"/>
              </w:rPr>
              <w:t>Bendra pasiūlymo kaina be PVM</w:t>
            </w:r>
          </w:p>
        </w:tc>
        <w:tc>
          <w:tcPr>
            <w:tcW w:w="1041" w:type="pct"/>
          </w:tcPr>
          <w:p w14:paraId="364CFDE6" w14:textId="77777777" w:rsidR="008A2586" w:rsidRPr="008A2586" w:rsidRDefault="008A2586" w:rsidP="008A2586">
            <w:pPr>
              <w:tabs>
                <w:tab w:val="left" w:pos="426"/>
              </w:tabs>
              <w:ind w:firstLine="0"/>
              <w:rPr>
                <w:rFonts w:hAnsi="Times New Roman" w:cs="Times New Roman"/>
                <w:bCs/>
                <w:iCs/>
                <w:sz w:val="24"/>
                <w:szCs w:val="24"/>
              </w:rPr>
            </w:pPr>
          </w:p>
        </w:tc>
      </w:tr>
      <w:tr w:rsidR="008A2586" w:rsidRPr="008A2586" w14:paraId="4979A318" w14:textId="77777777" w:rsidTr="0089028E">
        <w:tc>
          <w:tcPr>
            <w:tcW w:w="3959" w:type="pct"/>
            <w:gridSpan w:val="3"/>
          </w:tcPr>
          <w:p w14:paraId="3C6BB36D" w14:textId="77777777" w:rsidR="008A2586" w:rsidRPr="008A2586" w:rsidRDefault="008A2586" w:rsidP="008A2586">
            <w:pPr>
              <w:tabs>
                <w:tab w:val="left" w:pos="426"/>
              </w:tabs>
              <w:ind w:firstLine="0"/>
              <w:jc w:val="right"/>
              <w:rPr>
                <w:rFonts w:hAnsi="Times New Roman" w:cs="Times New Roman"/>
                <w:b/>
                <w:bCs/>
                <w:iCs/>
                <w:sz w:val="24"/>
                <w:szCs w:val="24"/>
              </w:rPr>
            </w:pPr>
            <w:r w:rsidRPr="008A2586">
              <w:rPr>
                <w:rFonts w:hAnsi="Times New Roman" w:cs="Times New Roman"/>
                <w:b/>
                <w:bCs/>
                <w:sz w:val="24"/>
                <w:szCs w:val="24"/>
              </w:rPr>
              <w:t>PVM 21%</w:t>
            </w:r>
          </w:p>
        </w:tc>
        <w:tc>
          <w:tcPr>
            <w:tcW w:w="1041" w:type="pct"/>
          </w:tcPr>
          <w:p w14:paraId="0ACF3039" w14:textId="77777777" w:rsidR="008A2586" w:rsidRPr="008A2586" w:rsidRDefault="008A2586" w:rsidP="008A2586">
            <w:pPr>
              <w:tabs>
                <w:tab w:val="left" w:pos="426"/>
              </w:tabs>
              <w:ind w:firstLine="0"/>
              <w:rPr>
                <w:rFonts w:hAnsi="Times New Roman" w:cs="Times New Roman"/>
                <w:bCs/>
                <w:iCs/>
                <w:sz w:val="24"/>
                <w:szCs w:val="24"/>
              </w:rPr>
            </w:pPr>
          </w:p>
        </w:tc>
      </w:tr>
      <w:tr w:rsidR="008A2586" w:rsidRPr="008A2586" w14:paraId="3240FC83" w14:textId="77777777" w:rsidTr="0089028E">
        <w:tc>
          <w:tcPr>
            <w:tcW w:w="3959" w:type="pct"/>
            <w:gridSpan w:val="3"/>
          </w:tcPr>
          <w:p w14:paraId="5A72A5E3" w14:textId="77777777" w:rsidR="008A2586" w:rsidRPr="008A2586" w:rsidRDefault="008A2586" w:rsidP="008A2586">
            <w:pPr>
              <w:tabs>
                <w:tab w:val="left" w:pos="426"/>
              </w:tabs>
              <w:ind w:firstLine="0"/>
              <w:jc w:val="right"/>
              <w:rPr>
                <w:rFonts w:hAnsi="Times New Roman" w:cs="Times New Roman"/>
                <w:b/>
                <w:bCs/>
                <w:iCs/>
                <w:sz w:val="24"/>
                <w:szCs w:val="24"/>
              </w:rPr>
            </w:pPr>
            <w:r w:rsidRPr="008A2586">
              <w:rPr>
                <w:rFonts w:hAnsi="Times New Roman" w:cs="Times New Roman"/>
                <w:b/>
                <w:bCs/>
                <w:sz w:val="24"/>
                <w:szCs w:val="24"/>
              </w:rPr>
              <w:t>Bendra pasiūlymo kaina su PVM</w:t>
            </w:r>
          </w:p>
        </w:tc>
        <w:tc>
          <w:tcPr>
            <w:tcW w:w="1041" w:type="pct"/>
          </w:tcPr>
          <w:p w14:paraId="7B52CAF4" w14:textId="77777777" w:rsidR="008A2586" w:rsidRPr="008A2586" w:rsidRDefault="008A2586" w:rsidP="008A2586">
            <w:pPr>
              <w:tabs>
                <w:tab w:val="left" w:pos="426"/>
              </w:tabs>
              <w:ind w:firstLine="0"/>
              <w:rPr>
                <w:rFonts w:hAnsi="Times New Roman" w:cs="Times New Roman"/>
                <w:bCs/>
                <w:iCs/>
                <w:sz w:val="24"/>
                <w:szCs w:val="24"/>
              </w:rPr>
            </w:pPr>
          </w:p>
        </w:tc>
      </w:tr>
      <w:bookmarkEnd w:id="36"/>
      <w:bookmarkEnd w:id="37"/>
    </w:tbl>
    <w:p w14:paraId="0223E976" w14:textId="77777777" w:rsidR="008A2586" w:rsidRPr="008A2586" w:rsidRDefault="008A2586" w:rsidP="008A2586">
      <w:pPr>
        <w:tabs>
          <w:tab w:val="left" w:pos="426"/>
        </w:tabs>
        <w:spacing w:line="240" w:lineRule="auto"/>
        <w:ind w:firstLine="720"/>
        <w:contextualSpacing/>
        <w:rPr>
          <w:rFonts w:ascii="Times New Roman" w:hAnsi="Times New Roman" w:cs="Times New Roman"/>
          <w:i/>
          <w:sz w:val="22"/>
          <w:szCs w:val="22"/>
        </w:rPr>
      </w:pPr>
    </w:p>
    <w:p w14:paraId="01D401BE" w14:textId="77777777" w:rsidR="008A2586" w:rsidRPr="0073694D" w:rsidRDefault="008A2586" w:rsidP="0073694D">
      <w:pPr>
        <w:spacing w:line="240" w:lineRule="auto"/>
        <w:ind w:firstLine="709"/>
        <w:outlineLvl w:val="1"/>
        <w:rPr>
          <w:rFonts w:ascii="Times New Roman" w:eastAsia="Times New Roman" w:hAnsi="Times New Roman" w:cs="Times New Roman"/>
          <w:b/>
          <w:bCs/>
          <w:sz w:val="24"/>
          <w:szCs w:val="20"/>
          <w:lang w:eastAsia="en-US"/>
        </w:rPr>
      </w:pPr>
    </w:p>
    <w:p w14:paraId="07CB903F" w14:textId="77777777" w:rsidR="0073694D" w:rsidRPr="0073694D" w:rsidRDefault="0073694D" w:rsidP="0073694D">
      <w:pPr>
        <w:spacing w:line="240" w:lineRule="auto"/>
        <w:ind w:firstLine="720"/>
        <w:rPr>
          <w:rFonts w:ascii="Times New Roman" w:eastAsia="Times New Roman" w:hAnsi="Times New Roman" w:cs="Times New Roman"/>
          <w:b/>
          <w:sz w:val="10"/>
          <w:szCs w:val="24"/>
          <w:lang w:eastAsia="en-US"/>
        </w:rPr>
      </w:pPr>
    </w:p>
    <w:p w14:paraId="6ACBCFCD" w14:textId="77777777" w:rsidR="0073694D" w:rsidRPr="0073694D" w:rsidRDefault="0073694D" w:rsidP="0073694D">
      <w:pPr>
        <w:spacing w:line="240" w:lineRule="auto"/>
        <w:ind w:firstLine="720"/>
        <w:jc w:val="left"/>
        <w:rPr>
          <w:rFonts w:ascii="Times New Roman" w:eastAsia="Times New Roman" w:hAnsi="Times New Roman" w:cs="Times New Roman"/>
          <w:sz w:val="24"/>
          <w:szCs w:val="24"/>
          <w:lang w:eastAsia="en-US"/>
        </w:rPr>
      </w:pPr>
      <w:r w:rsidRPr="0073694D">
        <w:rPr>
          <w:rFonts w:ascii="Times New Roman" w:eastAsia="Times New Roman" w:hAnsi="Times New Roman" w:cs="Times New Roman"/>
          <w:b/>
          <w:sz w:val="24"/>
          <w:szCs w:val="24"/>
          <w:lang w:eastAsia="en-US"/>
        </w:rPr>
        <w:t>Pasiūlymo kaina su PVM</w:t>
      </w:r>
      <w:r w:rsidRPr="0073694D">
        <w:rPr>
          <w:rFonts w:ascii="Times New Roman" w:eastAsia="Times New Roman" w:hAnsi="Times New Roman" w:cs="Times New Roman"/>
          <w:sz w:val="24"/>
          <w:szCs w:val="24"/>
          <w:lang w:eastAsia="en-US"/>
        </w:rPr>
        <w:t xml:space="preserve"> ___________________________________</w:t>
      </w:r>
    </w:p>
    <w:p w14:paraId="27EFD9B2" w14:textId="77777777" w:rsidR="0073694D" w:rsidRPr="0073694D" w:rsidRDefault="0073694D" w:rsidP="0073694D">
      <w:pPr>
        <w:spacing w:line="240" w:lineRule="auto"/>
        <w:ind w:firstLine="0"/>
        <w:jc w:val="left"/>
        <w:rPr>
          <w:rFonts w:ascii="Times New Roman" w:eastAsia="Times New Roman" w:hAnsi="Times New Roman" w:cs="Times New Roman"/>
          <w:sz w:val="20"/>
          <w:szCs w:val="24"/>
          <w:lang w:eastAsia="en-US"/>
        </w:rPr>
      </w:pPr>
      <w:r w:rsidRPr="0073694D">
        <w:rPr>
          <w:rFonts w:ascii="Times New Roman" w:eastAsia="Times New Roman" w:hAnsi="Times New Roman" w:cs="Times New Roman"/>
          <w:sz w:val="20"/>
          <w:szCs w:val="24"/>
          <w:lang w:eastAsia="en-US"/>
        </w:rPr>
        <w:t xml:space="preserve">                                                                        (pasiūlymo kainą nurodyti skaičiais ir žodžiais)</w:t>
      </w:r>
    </w:p>
    <w:p w14:paraId="377F3CA2" w14:textId="77777777" w:rsidR="0073694D" w:rsidRPr="0073694D" w:rsidRDefault="0073694D" w:rsidP="0073694D">
      <w:pPr>
        <w:spacing w:line="240" w:lineRule="auto"/>
        <w:ind w:firstLine="0"/>
        <w:jc w:val="left"/>
        <w:rPr>
          <w:rFonts w:ascii="Times New Roman" w:eastAsia="Times New Roman" w:hAnsi="Times New Roman" w:cs="Times New Roman"/>
          <w:sz w:val="6"/>
          <w:szCs w:val="6"/>
          <w:lang w:eastAsia="en-US"/>
        </w:rPr>
      </w:pPr>
    </w:p>
    <w:p w14:paraId="2745EAD2" w14:textId="77777777" w:rsidR="0073694D" w:rsidRDefault="0073694D" w:rsidP="0073694D">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Į šią sumą įeina visos išlaidos ir visi mokesčiai, taip pat ir PVM, kuris sudaro _______ Eur.</w:t>
      </w:r>
    </w:p>
    <w:p w14:paraId="377E1F1C" w14:textId="77777777" w:rsidR="002A0CFE" w:rsidRDefault="002A0CFE" w:rsidP="0073694D">
      <w:pPr>
        <w:spacing w:line="240" w:lineRule="auto"/>
        <w:ind w:firstLine="0"/>
        <w:rPr>
          <w:rFonts w:ascii="Times New Roman" w:eastAsia="Times New Roman" w:hAnsi="Times New Roman" w:cs="Times New Roman"/>
          <w:sz w:val="24"/>
          <w:szCs w:val="24"/>
          <w:lang w:eastAsia="en-US"/>
        </w:rPr>
      </w:pPr>
    </w:p>
    <w:p w14:paraId="319976BC" w14:textId="77777777" w:rsidR="002A0CFE" w:rsidRDefault="002A0CFE" w:rsidP="002A0CFE">
      <w:pPr>
        <w:spacing w:line="240" w:lineRule="auto"/>
        <w:ind w:firstLine="0"/>
        <w:rPr>
          <w:rFonts w:ascii="Times New Roman" w:eastAsia="Lucida Sans Unicode" w:hAnsi="Times New Roman" w:cs="Tahoma"/>
          <w:color w:val="000000"/>
          <w:sz w:val="24"/>
          <w:szCs w:val="24"/>
          <w:lang w:eastAsia="en-US"/>
        </w:rPr>
      </w:pPr>
      <w:r w:rsidRPr="00A97BFB">
        <w:rPr>
          <w:rFonts w:ascii="Times New Roman" w:eastAsia="Lucida Sans Unicode" w:hAnsi="Times New Roman" w:cs="Tahoma"/>
          <w:color w:val="000000"/>
          <w:sz w:val="24"/>
          <w:szCs w:val="24"/>
          <w:lang w:eastAsia="en-US"/>
        </w:rPr>
        <w:t>Siūlom</w:t>
      </w:r>
      <w:r>
        <w:rPr>
          <w:rFonts w:ascii="Times New Roman" w:eastAsia="Lucida Sans Unicode" w:hAnsi="Times New Roman" w:cs="Tahoma"/>
          <w:color w:val="000000"/>
          <w:sz w:val="24"/>
          <w:szCs w:val="24"/>
          <w:lang w:eastAsia="en-US"/>
        </w:rPr>
        <w:t>os prekės ir paslaugos</w:t>
      </w:r>
      <w:r w:rsidRPr="00A97BFB">
        <w:rPr>
          <w:rFonts w:ascii="Times New Roman" w:eastAsia="Lucida Sans Unicode" w:hAnsi="Times New Roman" w:cs="Tahoma"/>
          <w:color w:val="000000"/>
          <w:sz w:val="24"/>
          <w:szCs w:val="24"/>
          <w:lang w:eastAsia="en-US"/>
        </w:rPr>
        <w:t xml:space="preserve"> visiškai atitinka pirkimo dokumentuose nurodytus reikalavimus.</w:t>
      </w:r>
    </w:p>
    <w:p w14:paraId="676CCD35" w14:textId="125B4DA8" w:rsidR="002A0CFE" w:rsidRPr="00813DB9" w:rsidRDefault="002A0CFE" w:rsidP="002A0CFE">
      <w:pPr>
        <w:spacing w:line="240" w:lineRule="auto"/>
        <w:ind w:firstLine="0"/>
        <w:rPr>
          <w:rFonts w:ascii="Times New Roman" w:eastAsia="Lucida Sans Unicode" w:hAnsi="Times New Roman" w:cs="Times New Roman"/>
          <w:b/>
          <w:bCs/>
          <w:color w:val="000000"/>
          <w:sz w:val="24"/>
          <w:szCs w:val="24"/>
          <w:lang w:eastAsia="en-US"/>
        </w:rPr>
      </w:pPr>
      <w:r w:rsidRPr="00813DB9">
        <w:rPr>
          <w:rFonts w:ascii="Times New Roman" w:eastAsia="Lucida Sans Unicode" w:hAnsi="Times New Roman" w:cs="Times New Roman"/>
          <w:b/>
          <w:bCs/>
          <w:color w:val="000000"/>
          <w:sz w:val="24"/>
          <w:szCs w:val="24"/>
          <w:lang w:eastAsia="en-US"/>
        </w:rPr>
        <w:t xml:space="preserve">Kartu su šiuo pasiūlymu turi būti pateikta užpildyta </w:t>
      </w:r>
      <w:r>
        <w:rPr>
          <w:rFonts w:ascii="Times New Roman" w:eastAsia="Lucida Sans Unicode" w:hAnsi="Times New Roman" w:cs="Times New Roman"/>
          <w:b/>
          <w:bCs/>
          <w:color w:val="000000"/>
          <w:sz w:val="24"/>
          <w:szCs w:val="24"/>
          <w:lang w:eastAsia="en-US"/>
        </w:rPr>
        <w:t>t</w:t>
      </w:r>
      <w:r w:rsidRPr="00813DB9">
        <w:rPr>
          <w:rFonts w:ascii="Times New Roman" w:eastAsia="Lucida Sans Unicode" w:hAnsi="Times New Roman" w:cs="Times New Roman"/>
          <w:b/>
          <w:bCs/>
          <w:color w:val="000000"/>
          <w:sz w:val="24"/>
          <w:szCs w:val="24"/>
          <w:lang w:eastAsia="en-US"/>
        </w:rPr>
        <w:t>echninė specifikacij</w:t>
      </w:r>
      <w:r>
        <w:rPr>
          <w:rFonts w:ascii="Times New Roman" w:eastAsia="Lucida Sans Unicode" w:hAnsi="Times New Roman" w:cs="Times New Roman"/>
          <w:b/>
          <w:bCs/>
          <w:color w:val="000000"/>
          <w:sz w:val="24"/>
          <w:szCs w:val="24"/>
          <w:lang w:eastAsia="en-US"/>
        </w:rPr>
        <w:t>a</w:t>
      </w:r>
      <w:r w:rsidR="006972F2">
        <w:rPr>
          <w:rFonts w:ascii="Times New Roman" w:eastAsia="Lucida Sans Unicode" w:hAnsi="Times New Roman" w:cs="Times New Roman"/>
          <w:b/>
          <w:bCs/>
          <w:color w:val="000000"/>
          <w:sz w:val="24"/>
          <w:szCs w:val="24"/>
          <w:lang w:eastAsia="en-US"/>
        </w:rPr>
        <w:t xml:space="preserve"> 3 priedas</w:t>
      </w:r>
      <w:r>
        <w:rPr>
          <w:rFonts w:ascii="Times New Roman" w:eastAsia="Lucida Sans Unicode" w:hAnsi="Times New Roman" w:cs="Times New Roman"/>
          <w:b/>
          <w:bCs/>
          <w:color w:val="000000"/>
          <w:sz w:val="24"/>
          <w:szCs w:val="24"/>
          <w:lang w:eastAsia="en-US"/>
        </w:rPr>
        <w:t>.</w:t>
      </w:r>
    </w:p>
    <w:p w14:paraId="0D027043" w14:textId="77777777" w:rsidR="002A0CFE" w:rsidRPr="0073694D" w:rsidRDefault="002A0CFE" w:rsidP="0073694D">
      <w:pPr>
        <w:spacing w:line="240" w:lineRule="auto"/>
        <w:ind w:firstLine="0"/>
        <w:rPr>
          <w:rFonts w:ascii="Times New Roman" w:eastAsia="Times New Roman" w:hAnsi="Times New Roman" w:cs="Times New Roman"/>
          <w:sz w:val="24"/>
          <w:szCs w:val="24"/>
          <w:lang w:eastAsia="en-US"/>
        </w:rPr>
      </w:pPr>
    </w:p>
    <w:p w14:paraId="4AE44DFD" w14:textId="77777777" w:rsidR="0073694D" w:rsidRPr="0073694D" w:rsidRDefault="0073694D" w:rsidP="002A0CFE">
      <w:pPr>
        <w:spacing w:line="240" w:lineRule="auto"/>
        <w:ind w:firstLine="0"/>
        <w:rPr>
          <w:rFonts w:ascii="Times New Roman" w:eastAsia="Lucida Sans Unicode" w:hAnsi="Times New Roman" w:cs="Tahoma"/>
          <w:color w:val="000000"/>
          <w:sz w:val="24"/>
          <w:szCs w:val="24"/>
          <w:lang w:eastAsia="en-US"/>
        </w:rPr>
      </w:pPr>
      <w:r w:rsidRPr="0073694D">
        <w:rPr>
          <w:rFonts w:ascii="Times New Roman" w:eastAsia="Lucida Sans Unicode" w:hAnsi="Times New Roman" w:cs="Tahoma"/>
          <w:color w:val="000000"/>
          <w:sz w:val="24"/>
          <w:szCs w:val="24"/>
          <w:lang w:eastAsia="en-US"/>
        </w:rPr>
        <w:t>Pridėtinės vertės mokestis skaičiuojamas ir apmokamas vadovaujantis Lietuvos Respublikoje galiojančiais teisės aktais.</w:t>
      </w:r>
    </w:p>
    <w:p w14:paraId="3390B9FA" w14:textId="77777777" w:rsidR="0073694D" w:rsidRPr="0073694D" w:rsidRDefault="0073694D" w:rsidP="002A0CFE">
      <w:pPr>
        <w:spacing w:line="240" w:lineRule="auto"/>
        <w:ind w:firstLine="0"/>
        <w:rPr>
          <w:rFonts w:ascii="Times New Roman" w:eastAsia="Lucida Sans Unicode" w:hAnsi="Times New Roman" w:cs="Tahoma"/>
          <w:color w:val="000000"/>
          <w:sz w:val="24"/>
          <w:szCs w:val="24"/>
          <w:lang w:eastAsia="en-US"/>
        </w:rPr>
      </w:pPr>
      <w:r w:rsidRPr="0073694D">
        <w:rPr>
          <w:rFonts w:ascii="Times New Roman" w:eastAsia="Lucida Sans Unicode" w:hAnsi="Times New Roman" w:cs="Tahoma"/>
          <w:color w:val="000000"/>
          <w:sz w:val="24"/>
          <w:szCs w:val="24"/>
          <w:lang w:eastAsia="en-US"/>
        </w:rPr>
        <w:t>Tais atvejais, kai pagal galiojančius teisės aktus tiekėjui nereikia mokėti PVM, jis nurodo priežastis, dėl kurių PVM nemokamas.</w:t>
      </w:r>
    </w:p>
    <w:p w14:paraId="523B8835" w14:textId="77777777" w:rsidR="0073694D" w:rsidRPr="0073694D" w:rsidRDefault="0073694D" w:rsidP="0073694D">
      <w:pPr>
        <w:tabs>
          <w:tab w:val="left" w:pos="720"/>
        </w:tabs>
        <w:spacing w:line="240" w:lineRule="auto"/>
        <w:ind w:firstLine="0"/>
        <w:rPr>
          <w:rFonts w:ascii="Times New Roman" w:eastAsia="Times New Roman" w:hAnsi="Times New Roman" w:cs="Times New Roman"/>
          <w:sz w:val="24"/>
          <w:szCs w:val="24"/>
          <w:lang w:eastAsia="en-US"/>
        </w:rPr>
      </w:pPr>
    </w:p>
    <w:p w14:paraId="50E531AB" w14:textId="02C848D0" w:rsidR="0073694D" w:rsidRPr="0073694D" w:rsidRDefault="0073694D" w:rsidP="0073694D">
      <w:pPr>
        <w:tabs>
          <w:tab w:val="left" w:pos="720"/>
        </w:tabs>
        <w:spacing w:line="240" w:lineRule="auto"/>
        <w:ind w:firstLine="0"/>
        <w:rPr>
          <w:rFonts w:ascii="Times New Roman" w:eastAsia="Times New Roman" w:hAnsi="Times New Roman" w:cs="Times New Roman"/>
          <w:b/>
          <w:sz w:val="24"/>
          <w:szCs w:val="24"/>
          <w:lang w:eastAsia="en-US"/>
        </w:rPr>
      </w:pPr>
      <w:r w:rsidRPr="0073694D">
        <w:rPr>
          <w:rFonts w:ascii="Times New Roman" w:eastAsia="Times New Roman" w:hAnsi="Times New Roman" w:cs="Times New Roman"/>
          <w:b/>
          <w:sz w:val="24"/>
          <w:szCs w:val="24"/>
          <w:lang w:eastAsia="ar-SA"/>
        </w:rPr>
        <w:tab/>
        <w:t xml:space="preserve">Teikdami šį pasiūlymą, mes patvirtiname, kad į mūsų siūlomą kainą įskaičiuotos visos sutarties vykdymo išlaidos ir visi mokesčiai, įskaitant išlaidas </w:t>
      </w:r>
      <w:r w:rsidRPr="0073694D">
        <w:rPr>
          <w:rFonts w:ascii="Times New Roman" w:eastAsia="Times New Roman" w:hAnsi="Times New Roman" w:cs="Times New Roman"/>
          <w:b/>
          <w:sz w:val="24"/>
          <w:szCs w:val="24"/>
          <w:lang w:eastAsia="en-US"/>
        </w:rPr>
        <w:t>teikiant sąskaitą per informacinę sistemą „</w:t>
      </w:r>
      <w:r w:rsidR="00C0278E">
        <w:rPr>
          <w:rFonts w:ascii="Times New Roman" w:eastAsia="Times New Roman" w:hAnsi="Times New Roman" w:cs="Times New Roman"/>
          <w:b/>
          <w:sz w:val="24"/>
          <w:szCs w:val="24"/>
          <w:lang w:eastAsia="en-US"/>
        </w:rPr>
        <w:t>SABIS</w:t>
      </w:r>
      <w:r w:rsidRPr="0073694D">
        <w:rPr>
          <w:rFonts w:ascii="Times New Roman" w:eastAsia="Times New Roman" w:hAnsi="Times New Roman" w:cs="Times New Roman"/>
          <w:b/>
          <w:sz w:val="24"/>
          <w:szCs w:val="24"/>
          <w:lang w:eastAsia="en-US"/>
        </w:rPr>
        <w:t>“</w:t>
      </w:r>
      <w:r w:rsidRPr="0073694D">
        <w:rPr>
          <w:rFonts w:ascii="Times New Roman" w:eastAsia="Times New Roman" w:hAnsi="Times New Roman" w:cs="Times New Roman"/>
          <w:b/>
          <w:sz w:val="24"/>
          <w:szCs w:val="24"/>
          <w:lang w:eastAsia="ar-SA"/>
        </w:rPr>
        <w:t xml:space="preserve">, ir kad mes prisiimame riziką už visas išlaidas, kurias, teikdami pasiūlymą ir </w:t>
      </w:r>
      <w:r w:rsidRPr="0073694D">
        <w:rPr>
          <w:rFonts w:ascii="Times New Roman" w:eastAsia="Times New Roman" w:hAnsi="Times New Roman" w:cs="Times New Roman"/>
          <w:b/>
          <w:sz w:val="24"/>
          <w:szCs w:val="24"/>
          <w:lang w:eastAsia="ar-SA"/>
        </w:rPr>
        <w:lastRenderedPageBreak/>
        <w:t>laikydamiesi pirkimo dokumentuose nustatytų reikalavimų, privalėjome įskaičiuoti į pasiūlymo kainą</w:t>
      </w:r>
      <w:r w:rsidRPr="0073694D">
        <w:rPr>
          <w:rFonts w:ascii="Times New Roman" w:eastAsia="Times New Roman" w:hAnsi="Times New Roman" w:cs="Times New Roman"/>
          <w:b/>
          <w:sz w:val="24"/>
          <w:szCs w:val="24"/>
          <w:lang w:eastAsia="en-US"/>
        </w:rPr>
        <w:t>.</w:t>
      </w:r>
    </w:p>
    <w:p w14:paraId="03AF53DA" w14:textId="77777777" w:rsidR="0073694D" w:rsidRPr="0073694D" w:rsidRDefault="0073694D" w:rsidP="0073694D">
      <w:pPr>
        <w:tabs>
          <w:tab w:val="left" w:pos="720"/>
        </w:tabs>
        <w:spacing w:line="240" w:lineRule="auto"/>
        <w:ind w:firstLine="720"/>
        <w:rPr>
          <w:rFonts w:ascii="Times New Roman" w:eastAsia="Times New Roman" w:hAnsi="Times New Roman" w:cs="Times New Roman"/>
          <w:sz w:val="24"/>
          <w:szCs w:val="24"/>
          <w:lang w:eastAsia="en-US"/>
        </w:rPr>
      </w:pPr>
    </w:p>
    <w:p w14:paraId="783086CB" w14:textId="77777777" w:rsidR="0073694D" w:rsidRDefault="0073694D" w:rsidP="0073694D">
      <w:pPr>
        <w:tabs>
          <w:tab w:val="left" w:pos="720"/>
        </w:tabs>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Taip pat mes patvirtiname, kad visa pasiūlyme pateikta informacija yra teisinga, atitinka tikrovę ir apima viską, ko reikia visiškam ir tinkamam sutarties įvykdymui.</w:t>
      </w:r>
    </w:p>
    <w:p w14:paraId="62267D20" w14:textId="77777777" w:rsidR="00C909FF" w:rsidRDefault="00C909FF" w:rsidP="0073694D">
      <w:pPr>
        <w:spacing w:line="240" w:lineRule="auto"/>
        <w:ind w:firstLine="720"/>
        <w:rPr>
          <w:rFonts w:ascii="Times New Roman" w:eastAsia="Times New Roman" w:hAnsi="Times New Roman" w:cs="Times New Roman"/>
          <w:sz w:val="24"/>
          <w:szCs w:val="24"/>
          <w:lang w:eastAsia="en-US"/>
        </w:rPr>
      </w:pPr>
    </w:p>
    <w:p w14:paraId="1411B15C" w14:textId="7BA77453" w:rsidR="0073694D" w:rsidRPr="0073694D" w:rsidRDefault="0073694D" w:rsidP="0073694D">
      <w:pPr>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Kartu su pasiūlymu pateikiami šie dokumentai: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518"/>
        <w:gridCol w:w="2441"/>
      </w:tblGrid>
      <w:tr w:rsidR="0073694D" w:rsidRPr="0073694D" w14:paraId="17AC3FEF" w14:textId="77777777" w:rsidTr="00A81ED5">
        <w:tc>
          <w:tcPr>
            <w:tcW w:w="675" w:type="dxa"/>
          </w:tcPr>
          <w:p w14:paraId="05CDCAF3" w14:textId="77777777" w:rsidR="0073694D" w:rsidRPr="0073694D" w:rsidRDefault="0073694D" w:rsidP="0073694D">
            <w:pPr>
              <w:spacing w:line="240" w:lineRule="auto"/>
              <w:ind w:firstLine="0"/>
              <w:jc w:val="center"/>
              <w:rPr>
                <w:rFonts w:ascii="Times New Roman" w:eastAsia="Times New Roman" w:hAnsi="Times New Roman" w:cs="Times New Roman"/>
                <w:sz w:val="24"/>
                <w:szCs w:val="24"/>
                <w:lang w:eastAsia="en-US"/>
              </w:rPr>
            </w:pPr>
            <w:proofErr w:type="spellStart"/>
            <w:r w:rsidRPr="0073694D">
              <w:rPr>
                <w:rFonts w:ascii="Times New Roman" w:eastAsia="Times New Roman" w:hAnsi="Times New Roman" w:cs="Times New Roman"/>
                <w:sz w:val="24"/>
                <w:szCs w:val="24"/>
                <w:lang w:eastAsia="en-US"/>
              </w:rPr>
              <w:t>Eil.Nr</w:t>
            </w:r>
            <w:proofErr w:type="spellEnd"/>
            <w:r w:rsidRPr="0073694D">
              <w:rPr>
                <w:rFonts w:ascii="Times New Roman" w:eastAsia="Times New Roman" w:hAnsi="Times New Roman" w:cs="Times New Roman"/>
                <w:sz w:val="24"/>
                <w:szCs w:val="24"/>
                <w:lang w:eastAsia="en-US"/>
              </w:rPr>
              <w:t>.</w:t>
            </w:r>
          </w:p>
        </w:tc>
        <w:tc>
          <w:tcPr>
            <w:tcW w:w="6518" w:type="dxa"/>
          </w:tcPr>
          <w:p w14:paraId="42EF8C6B" w14:textId="77777777" w:rsidR="0073694D" w:rsidRPr="0073694D" w:rsidRDefault="0073694D" w:rsidP="0073694D">
            <w:pPr>
              <w:spacing w:line="240" w:lineRule="auto"/>
              <w:ind w:firstLine="0"/>
              <w:jc w:val="center"/>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Pateiktų dokumentų pavadinimas</w:t>
            </w:r>
          </w:p>
        </w:tc>
        <w:tc>
          <w:tcPr>
            <w:tcW w:w="2441" w:type="dxa"/>
          </w:tcPr>
          <w:p w14:paraId="7AEAAAED" w14:textId="77777777" w:rsidR="0073694D" w:rsidRPr="0073694D" w:rsidRDefault="0073694D" w:rsidP="0073694D">
            <w:pPr>
              <w:spacing w:line="240" w:lineRule="auto"/>
              <w:ind w:firstLine="0"/>
              <w:jc w:val="center"/>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Dokumento puslapių skaičius</w:t>
            </w:r>
          </w:p>
        </w:tc>
      </w:tr>
      <w:tr w:rsidR="0073694D" w:rsidRPr="0073694D" w14:paraId="3F93CCAD" w14:textId="77777777" w:rsidTr="00A81ED5">
        <w:tc>
          <w:tcPr>
            <w:tcW w:w="675" w:type="dxa"/>
          </w:tcPr>
          <w:p w14:paraId="461D74C9"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p>
        </w:tc>
        <w:tc>
          <w:tcPr>
            <w:tcW w:w="6518" w:type="dxa"/>
          </w:tcPr>
          <w:p w14:paraId="73162F5D"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p>
        </w:tc>
        <w:tc>
          <w:tcPr>
            <w:tcW w:w="2441" w:type="dxa"/>
          </w:tcPr>
          <w:p w14:paraId="3523F5A7"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p>
        </w:tc>
      </w:tr>
      <w:tr w:rsidR="0073694D" w:rsidRPr="0073694D" w14:paraId="7660D766" w14:textId="77777777" w:rsidTr="00A81ED5">
        <w:tc>
          <w:tcPr>
            <w:tcW w:w="675" w:type="dxa"/>
          </w:tcPr>
          <w:p w14:paraId="241FEDDA"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p>
        </w:tc>
        <w:tc>
          <w:tcPr>
            <w:tcW w:w="6518" w:type="dxa"/>
          </w:tcPr>
          <w:p w14:paraId="77F49856" w14:textId="77777777" w:rsidR="0073694D" w:rsidRPr="0073694D" w:rsidRDefault="0073694D" w:rsidP="0073694D">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p>
        </w:tc>
        <w:tc>
          <w:tcPr>
            <w:tcW w:w="2441" w:type="dxa"/>
          </w:tcPr>
          <w:p w14:paraId="7D851AC4"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p>
        </w:tc>
      </w:tr>
    </w:tbl>
    <w:p w14:paraId="7C344A2E" w14:textId="77777777" w:rsidR="0073694D" w:rsidRPr="0073694D" w:rsidRDefault="0073694D" w:rsidP="0073694D">
      <w:pPr>
        <w:spacing w:line="240" w:lineRule="auto"/>
        <w:ind w:firstLine="0"/>
        <w:rPr>
          <w:rFonts w:ascii="Times New Roman" w:eastAsia="Times New Roman" w:hAnsi="Times New Roman" w:cs="Times New Roman"/>
          <w:sz w:val="12"/>
          <w:szCs w:val="12"/>
          <w:lang w:eastAsia="en-US"/>
        </w:rPr>
      </w:pPr>
    </w:p>
    <w:tbl>
      <w:tblPr>
        <w:tblW w:w="9639" w:type="dxa"/>
        <w:tblLayout w:type="fixed"/>
        <w:tblLook w:val="01E0" w:firstRow="1" w:lastRow="1" w:firstColumn="1" w:lastColumn="1" w:noHBand="0" w:noVBand="0"/>
      </w:tblPr>
      <w:tblGrid>
        <w:gridCol w:w="2988"/>
        <w:gridCol w:w="296"/>
        <w:gridCol w:w="604"/>
        <w:gridCol w:w="1980"/>
        <w:gridCol w:w="701"/>
        <w:gridCol w:w="2611"/>
        <w:gridCol w:w="459"/>
      </w:tblGrid>
      <w:tr w:rsidR="0073694D" w:rsidRPr="0073694D" w14:paraId="710B80D6" w14:textId="77777777" w:rsidTr="00A81ED5">
        <w:trPr>
          <w:trHeight w:val="324"/>
        </w:trPr>
        <w:tc>
          <w:tcPr>
            <w:tcW w:w="9639" w:type="dxa"/>
            <w:gridSpan w:val="7"/>
          </w:tcPr>
          <w:p w14:paraId="7D0EB6BA" w14:textId="305614CA" w:rsidR="0073694D" w:rsidRPr="0073694D" w:rsidRDefault="00F370FA" w:rsidP="0073694D">
            <w:pPr>
              <w:spacing w:line="240" w:lineRule="auto"/>
              <w:ind w:firstLine="0"/>
              <w:outlineLvl w:val="1"/>
              <w:rPr>
                <w:rFonts w:ascii="Times New Roman" w:eastAsia="Times New Roman" w:hAnsi="Times New Roman" w:cs="Times New Roman"/>
                <w:i/>
                <w:sz w:val="24"/>
                <w:szCs w:val="24"/>
                <w:lang w:eastAsia="en-US"/>
              </w:rPr>
            </w:pPr>
            <w:r>
              <w:rPr>
                <w:rFonts w:ascii="Times New Roman" w:eastAsia="Times New Roman" w:hAnsi="Times New Roman" w:cs="Times New Roman"/>
                <w:sz w:val="24"/>
                <w:szCs w:val="24"/>
                <w:lang w:eastAsia="en-US"/>
              </w:rPr>
              <w:t xml:space="preserve">           </w:t>
            </w:r>
            <w:r w:rsidR="0073694D" w:rsidRPr="0073694D">
              <w:rPr>
                <w:rFonts w:ascii="Times New Roman" w:eastAsia="Times New Roman" w:hAnsi="Times New Roman" w:cs="Times New Roman"/>
                <w:sz w:val="24"/>
                <w:szCs w:val="24"/>
                <w:lang w:eastAsia="en-US"/>
              </w:rPr>
              <w:t>Šiame pasiūlyme yra pateikta ir konfidenciali informacija</w:t>
            </w:r>
            <w:r w:rsidR="0073694D" w:rsidRPr="0073694D">
              <w:rPr>
                <w:rFonts w:ascii="Times New Roman" w:eastAsia="Times New Roman" w:hAnsi="Times New Roman" w:cs="Times New Roman"/>
                <w:sz w:val="24"/>
                <w:szCs w:val="24"/>
                <w:vertAlign w:val="superscript"/>
                <w:lang w:eastAsia="en-US"/>
              </w:rPr>
              <w:t xml:space="preserve"> </w:t>
            </w:r>
            <w:r w:rsidR="0073694D" w:rsidRPr="0073694D">
              <w:rPr>
                <w:rFonts w:ascii="Times New Roman" w:eastAsia="Times New Roman" w:hAnsi="Times New Roman" w:cs="Times New Roman"/>
                <w:sz w:val="24"/>
                <w:szCs w:val="24"/>
                <w:lang w:eastAsia="en-US"/>
              </w:rPr>
              <w:t>(</w:t>
            </w:r>
            <w:r w:rsidR="0073694D" w:rsidRPr="0073694D">
              <w:rPr>
                <w:rFonts w:ascii="Times New Roman" w:eastAsia="Times New Roman" w:hAnsi="Times New Roman" w:cs="Times New Roman"/>
                <w:i/>
                <w:sz w:val="24"/>
                <w:szCs w:val="24"/>
                <w:lang w:eastAsia="en-US"/>
              </w:rPr>
              <w:t>pildyti tuomet, jei bus pateikta konfidenciali informacija. Tiekėjas negali nurodyti, kad konfidencialu yra pasiūlymo kaina arba, kad visas pasiūlymas yra konfidencialus)</w:t>
            </w:r>
          </w:p>
          <w:p w14:paraId="3884ECB1" w14:textId="77777777" w:rsidR="0073694D" w:rsidRPr="0073694D" w:rsidRDefault="0073694D" w:rsidP="0073694D">
            <w:pPr>
              <w:spacing w:line="240" w:lineRule="auto"/>
              <w:ind w:firstLine="0"/>
              <w:outlineLvl w:val="1"/>
              <w:rPr>
                <w:rFonts w:ascii="Times New Roman" w:eastAsia="Times New Roman" w:hAnsi="Times New Roman" w:cs="Times New Roman"/>
                <w:sz w:val="24"/>
                <w:szCs w:val="24"/>
                <w:lang w:eastAsia="en-US"/>
              </w:rPr>
            </w:pPr>
          </w:p>
          <w:tbl>
            <w:tblPr>
              <w:tblW w:w="9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143"/>
            </w:tblGrid>
            <w:tr w:rsidR="0073694D" w:rsidRPr="0073694D" w14:paraId="0ECEA76C" w14:textId="77777777" w:rsidTr="00A81ED5">
              <w:tc>
                <w:tcPr>
                  <w:tcW w:w="709" w:type="dxa"/>
                  <w:tcBorders>
                    <w:top w:val="single" w:sz="4" w:space="0" w:color="auto"/>
                    <w:left w:val="single" w:sz="4" w:space="0" w:color="auto"/>
                    <w:bottom w:val="single" w:sz="4" w:space="0" w:color="auto"/>
                    <w:right w:val="single" w:sz="4" w:space="0" w:color="auto"/>
                  </w:tcBorders>
                  <w:vAlign w:val="center"/>
                  <w:hideMark/>
                </w:tcPr>
                <w:p w14:paraId="5E790429" w14:textId="77777777" w:rsidR="0073694D" w:rsidRPr="0073694D" w:rsidRDefault="0073694D" w:rsidP="0073694D">
                  <w:pPr>
                    <w:spacing w:line="240" w:lineRule="auto"/>
                    <w:ind w:firstLine="0"/>
                    <w:jc w:val="center"/>
                    <w:rPr>
                      <w:rFonts w:ascii="Times New Roman" w:eastAsia="Times New Roman" w:hAnsi="Times New Roman" w:cs="Arial"/>
                      <w:bCs/>
                      <w:sz w:val="24"/>
                      <w:szCs w:val="24"/>
                      <w:lang w:val="en-US" w:eastAsia="en-US"/>
                    </w:rPr>
                  </w:pPr>
                  <w:r w:rsidRPr="0073694D">
                    <w:rPr>
                      <w:rFonts w:ascii="Times New Roman" w:eastAsia="Times New Roman" w:hAnsi="Times New Roman" w:cs="Arial"/>
                      <w:bCs/>
                      <w:sz w:val="24"/>
                      <w:szCs w:val="24"/>
                      <w:lang w:val="en-US" w:eastAsia="en-US"/>
                    </w:rPr>
                    <w:t>Eil. Nr.</w:t>
                  </w:r>
                </w:p>
              </w:tc>
              <w:tc>
                <w:tcPr>
                  <w:tcW w:w="4569" w:type="dxa"/>
                  <w:tcBorders>
                    <w:top w:val="single" w:sz="4" w:space="0" w:color="auto"/>
                    <w:left w:val="single" w:sz="4" w:space="0" w:color="auto"/>
                    <w:bottom w:val="single" w:sz="4" w:space="0" w:color="auto"/>
                    <w:right w:val="single" w:sz="4" w:space="0" w:color="auto"/>
                  </w:tcBorders>
                  <w:vAlign w:val="center"/>
                  <w:hideMark/>
                </w:tcPr>
                <w:p w14:paraId="63A18C22" w14:textId="77777777" w:rsidR="0073694D" w:rsidRPr="0073694D" w:rsidRDefault="0073694D" w:rsidP="0073694D">
                  <w:pPr>
                    <w:spacing w:line="240" w:lineRule="auto"/>
                    <w:ind w:firstLine="0"/>
                    <w:jc w:val="center"/>
                    <w:rPr>
                      <w:rFonts w:ascii="Times New Roman" w:eastAsia="Calibri" w:hAnsi="Times New Roman" w:cs="Arial"/>
                      <w:bCs/>
                      <w:sz w:val="24"/>
                      <w:szCs w:val="24"/>
                    </w:rPr>
                  </w:pPr>
                  <w:r w:rsidRPr="0073694D">
                    <w:rPr>
                      <w:rFonts w:ascii="Times New Roman" w:eastAsia="Times New Roman" w:hAnsi="Times New Roman" w:cs="Arial"/>
                      <w:bCs/>
                      <w:sz w:val="24"/>
                      <w:szCs w:val="24"/>
                    </w:rPr>
                    <w:t>Pateikto dokumento pavadinimas ar informacijos apibūdinimas</w:t>
                  </w:r>
                </w:p>
              </w:tc>
              <w:tc>
                <w:tcPr>
                  <w:tcW w:w="4143" w:type="dxa"/>
                  <w:tcBorders>
                    <w:top w:val="single" w:sz="4" w:space="0" w:color="auto"/>
                    <w:left w:val="single" w:sz="4" w:space="0" w:color="auto"/>
                    <w:bottom w:val="single" w:sz="4" w:space="0" w:color="auto"/>
                    <w:right w:val="single" w:sz="4" w:space="0" w:color="auto"/>
                  </w:tcBorders>
                  <w:hideMark/>
                </w:tcPr>
                <w:p w14:paraId="4789DC21" w14:textId="77777777" w:rsidR="0073694D" w:rsidRPr="0073694D" w:rsidRDefault="0073694D" w:rsidP="0073694D">
                  <w:pPr>
                    <w:spacing w:line="240" w:lineRule="auto"/>
                    <w:ind w:firstLine="0"/>
                    <w:jc w:val="center"/>
                    <w:rPr>
                      <w:rFonts w:ascii="Times New Roman" w:eastAsia="Calibri" w:hAnsi="Times New Roman" w:cs="Arial"/>
                      <w:bCs/>
                      <w:sz w:val="24"/>
                      <w:szCs w:val="24"/>
                    </w:rPr>
                  </w:pPr>
                  <w:r w:rsidRPr="0073694D">
                    <w:rPr>
                      <w:rFonts w:ascii="Times New Roman" w:eastAsia="Times New Roman" w:hAnsi="Times New Roman" w:cs="Arial"/>
                      <w:bCs/>
                      <w:sz w:val="24"/>
                      <w:szCs w:val="24"/>
                    </w:rPr>
                    <w:t>Kompiuterinės bylos (failo), kuriame yra konfidenciali informacija, pavadinimas</w:t>
                  </w:r>
                </w:p>
              </w:tc>
            </w:tr>
            <w:tr w:rsidR="0073694D" w:rsidRPr="0073694D" w14:paraId="7BF670F6" w14:textId="77777777" w:rsidTr="00A81ED5">
              <w:tc>
                <w:tcPr>
                  <w:tcW w:w="709" w:type="dxa"/>
                  <w:tcBorders>
                    <w:top w:val="single" w:sz="4" w:space="0" w:color="auto"/>
                    <w:left w:val="single" w:sz="4" w:space="0" w:color="auto"/>
                    <w:bottom w:val="single" w:sz="4" w:space="0" w:color="auto"/>
                    <w:right w:val="single" w:sz="4" w:space="0" w:color="auto"/>
                  </w:tcBorders>
                  <w:vAlign w:val="center"/>
                </w:tcPr>
                <w:p w14:paraId="28F98E03" w14:textId="77777777" w:rsidR="0073694D" w:rsidRPr="0073694D" w:rsidRDefault="0073694D" w:rsidP="00F537C5">
                  <w:pPr>
                    <w:numPr>
                      <w:ilvl w:val="0"/>
                      <w:numId w:val="12"/>
                    </w:numPr>
                    <w:spacing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08C9D047" w14:textId="77777777" w:rsidR="0073694D" w:rsidRPr="0073694D" w:rsidRDefault="0073694D" w:rsidP="00F537C5">
                  <w:pPr>
                    <w:spacing w:line="240"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4147D656" w14:textId="77777777" w:rsidR="0073694D" w:rsidRPr="0073694D" w:rsidRDefault="0073694D" w:rsidP="00F537C5">
                  <w:pPr>
                    <w:spacing w:line="240" w:lineRule="auto"/>
                    <w:ind w:firstLine="0"/>
                    <w:jc w:val="center"/>
                    <w:rPr>
                      <w:rFonts w:ascii="Times New Roman" w:eastAsia="Calibri" w:hAnsi="Times New Roman" w:cs="Arial"/>
                      <w:i/>
                      <w:sz w:val="24"/>
                      <w:szCs w:val="24"/>
                    </w:rPr>
                  </w:pPr>
                </w:p>
              </w:tc>
            </w:tr>
            <w:tr w:rsidR="0073694D" w:rsidRPr="0073694D" w14:paraId="54A914EB" w14:textId="77777777" w:rsidTr="00A81ED5">
              <w:tc>
                <w:tcPr>
                  <w:tcW w:w="709" w:type="dxa"/>
                  <w:tcBorders>
                    <w:top w:val="single" w:sz="4" w:space="0" w:color="auto"/>
                    <w:left w:val="single" w:sz="4" w:space="0" w:color="auto"/>
                    <w:bottom w:val="single" w:sz="4" w:space="0" w:color="auto"/>
                    <w:right w:val="single" w:sz="4" w:space="0" w:color="auto"/>
                  </w:tcBorders>
                  <w:vAlign w:val="center"/>
                </w:tcPr>
                <w:p w14:paraId="385897C3" w14:textId="77777777" w:rsidR="0073694D" w:rsidRPr="0073694D" w:rsidRDefault="0073694D" w:rsidP="00F537C5">
                  <w:pPr>
                    <w:numPr>
                      <w:ilvl w:val="0"/>
                      <w:numId w:val="12"/>
                    </w:numPr>
                    <w:spacing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39C2DA33" w14:textId="77777777" w:rsidR="0073694D" w:rsidRPr="0073694D" w:rsidRDefault="0073694D" w:rsidP="00F537C5">
                  <w:pPr>
                    <w:spacing w:line="240"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03399F83" w14:textId="77777777" w:rsidR="0073694D" w:rsidRPr="0073694D" w:rsidRDefault="0073694D" w:rsidP="00F537C5">
                  <w:pPr>
                    <w:spacing w:line="240" w:lineRule="auto"/>
                    <w:ind w:firstLine="0"/>
                    <w:jc w:val="center"/>
                    <w:rPr>
                      <w:rFonts w:ascii="Times New Roman" w:eastAsia="Calibri" w:hAnsi="Times New Roman" w:cs="Arial"/>
                      <w:i/>
                      <w:sz w:val="24"/>
                      <w:szCs w:val="24"/>
                    </w:rPr>
                  </w:pPr>
                </w:p>
              </w:tc>
            </w:tr>
            <w:tr w:rsidR="0073694D" w:rsidRPr="0073694D" w14:paraId="11C33242" w14:textId="77777777" w:rsidTr="00A81ED5">
              <w:tc>
                <w:tcPr>
                  <w:tcW w:w="709" w:type="dxa"/>
                  <w:tcBorders>
                    <w:top w:val="single" w:sz="4" w:space="0" w:color="auto"/>
                    <w:left w:val="single" w:sz="4" w:space="0" w:color="auto"/>
                    <w:bottom w:val="single" w:sz="4" w:space="0" w:color="auto"/>
                    <w:right w:val="single" w:sz="4" w:space="0" w:color="auto"/>
                  </w:tcBorders>
                  <w:vAlign w:val="center"/>
                </w:tcPr>
                <w:p w14:paraId="75945B47" w14:textId="77777777" w:rsidR="0073694D" w:rsidRPr="0073694D" w:rsidRDefault="0073694D" w:rsidP="00F537C5">
                  <w:pPr>
                    <w:numPr>
                      <w:ilvl w:val="0"/>
                      <w:numId w:val="12"/>
                    </w:numPr>
                    <w:spacing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577EB6D1" w14:textId="77777777" w:rsidR="0073694D" w:rsidRPr="0073694D" w:rsidRDefault="0073694D" w:rsidP="00F537C5">
                  <w:pPr>
                    <w:spacing w:line="240"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33384BDD" w14:textId="77777777" w:rsidR="0073694D" w:rsidRPr="0073694D" w:rsidRDefault="0073694D" w:rsidP="00F537C5">
                  <w:pPr>
                    <w:spacing w:line="240" w:lineRule="auto"/>
                    <w:ind w:firstLine="0"/>
                    <w:jc w:val="center"/>
                    <w:rPr>
                      <w:rFonts w:ascii="Times New Roman" w:eastAsia="Calibri" w:hAnsi="Times New Roman" w:cs="Arial"/>
                      <w:i/>
                      <w:sz w:val="24"/>
                      <w:szCs w:val="24"/>
                    </w:rPr>
                  </w:pPr>
                </w:p>
              </w:tc>
            </w:tr>
          </w:tbl>
          <w:p w14:paraId="086BC0B5" w14:textId="77777777" w:rsidR="0073694D" w:rsidRPr="0073694D" w:rsidRDefault="0073694D" w:rsidP="0073694D">
            <w:pPr>
              <w:spacing w:line="240" w:lineRule="auto"/>
              <w:ind w:right="-108" w:firstLine="720"/>
              <w:rPr>
                <w:rFonts w:ascii="Times New Roman" w:eastAsia="Times New Roman" w:hAnsi="Times New Roman" w:cs="Times New Roman"/>
                <w:sz w:val="24"/>
                <w:szCs w:val="24"/>
                <w:lang w:eastAsia="en-US"/>
              </w:rPr>
            </w:pPr>
          </w:p>
          <w:p w14:paraId="28CC921C" w14:textId="77777777" w:rsidR="0073694D" w:rsidRPr="0073694D" w:rsidRDefault="0073694D" w:rsidP="0073694D">
            <w:pPr>
              <w:spacing w:line="240" w:lineRule="auto"/>
              <w:ind w:right="-108" w:firstLine="720"/>
              <w:rPr>
                <w:rFonts w:ascii="Times New Roman" w:eastAsia="Times New Roman" w:hAnsi="Times New Roman" w:cs="Times New Roman"/>
                <w:sz w:val="24"/>
                <w:szCs w:val="24"/>
                <w:lang w:eastAsia="en-US"/>
              </w:rPr>
            </w:pPr>
          </w:p>
          <w:p w14:paraId="4B0DF20C" w14:textId="77777777" w:rsidR="0073694D" w:rsidRPr="0073694D" w:rsidRDefault="0073694D" w:rsidP="0073694D">
            <w:pPr>
              <w:spacing w:line="240" w:lineRule="auto"/>
              <w:ind w:right="-108"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Pasiūlymas galioja iki termino, nustatyto pirkimo dokumentuose.</w:t>
            </w:r>
          </w:p>
        </w:tc>
      </w:tr>
      <w:tr w:rsidR="0073694D" w:rsidRPr="0073694D" w14:paraId="2DFE8AE7" w14:textId="77777777" w:rsidTr="00A81ED5">
        <w:tc>
          <w:tcPr>
            <w:tcW w:w="2988" w:type="dxa"/>
          </w:tcPr>
          <w:p w14:paraId="589E0EAE" w14:textId="77777777" w:rsidR="0073694D" w:rsidRDefault="0073694D" w:rsidP="0073694D">
            <w:pPr>
              <w:spacing w:line="240" w:lineRule="auto"/>
              <w:ind w:firstLine="0"/>
              <w:jc w:val="left"/>
              <w:rPr>
                <w:rFonts w:ascii="Times New Roman" w:eastAsia="Times New Roman" w:hAnsi="Times New Roman" w:cs="Times New Roman"/>
                <w:sz w:val="24"/>
                <w:szCs w:val="24"/>
                <w:lang w:eastAsia="en-US"/>
              </w:rPr>
            </w:pPr>
          </w:p>
          <w:p w14:paraId="42A61A9D" w14:textId="77777777" w:rsidR="00C0278E" w:rsidRDefault="00C0278E" w:rsidP="0073694D">
            <w:pPr>
              <w:spacing w:line="240" w:lineRule="auto"/>
              <w:ind w:firstLine="0"/>
              <w:jc w:val="left"/>
              <w:rPr>
                <w:rFonts w:ascii="Times New Roman" w:eastAsia="Times New Roman" w:hAnsi="Times New Roman" w:cs="Times New Roman"/>
                <w:sz w:val="24"/>
                <w:szCs w:val="24"/>
                <w:lang w:eastAsia="en-US"/>
              </w:rPr>
            </w:pPr>
          </w:p>
          <w:p w14:paraId="7957CBC1" w14:textId="77777777" w:rsidR="00C0278E" w:rsidRDefault="00C0278E" w:rsidP="0073694D">
            <w:pPr>
              <w:spacing w:line="240" w:lineRule="auto"/>
              <w:ind w:firstLine="0"/>
              <w:jc w:val="left"/>
              <w:rPr>
                <w:rFonts w:ascii="Times New Roman" w:eastAsia="Times New Roman" w:hAnsi="Times New Roman" w:cs="Times New Roman"/>
                <w:sz w:val="24"/>
                <w:szCs w:val="24"/>
                <w:lang w:eastAsia="en-US"/>
              </w:rPr>
            </w:pPr>
          </w:p>
          <w:p w14:paraId="615A80B6" w14:textId="77777777" w:rsidR="00C0278E" w:rsidRPr="0073694D" w:rsidRDefault="00C0278E" w:rsidP="0073694D">
            <w:pPr>
              <w:spacing w:line="240" w:lineRule="auto"/>
              <w:ind w:firstLine="0"/>
              <w:jc w:val="left"/>
              <w:rPr>
                <w:rFonts w:ascii="Times New Roman" w:eastAsia="Times New Roman" w:hAnsi="Times New Roman" w:cs="Times New Roman"/>
                <w:sz w:val="24"/>
                <w:szCs w:val="24"/>
                <w:lang w:eastAsia="en-US"/>
              </w:rPr>
            </w:pPr>
          </w:p>
        </w:tc>
        <w:tc>
          <w:tcPr>
            <w:tcW w:w="6651" w:type="dxa"/>
            <w:gridSpan w:val="6"/>
          </w:tcPr>
          <w:p w14:paraId="6808A067" w14:textId="77777777" w:rsidR="0073694D" w:rsidRPr="0073694D" w:rsidRDefault="0073694D" w:rsidP="0073694D">
            <w:pPr>
              <w:spacing w:line="240" w:lineRule="auto"/>
              <w:ind w:firstLine="0"/>
              <w:rPr>
                <w:rFonts w:ascii="Times New Roman" w:eastAsia="Times New Roman" w:hAnsi="Times New Roman" w:cs="Times New Roman"/>
                <w:i/>
                <w:sz w:val="24"/>
                <w:szCs w:val="24"/>
                <w:lang w:eastAsia="en-US"/>
              </w:rPr>
            </w:pPr>
          </w:p>
        </w:tc>
      </w:tr>
      <w:tr w:rsidR="0073694D" w:rsidRPr="0073694D" w14:paraId="3A3974BA" w14:textId="77777777" w:rsidTr="00A81ED5">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19238095" w14:textId="77777777" w:rsidR="0073694D" w:rsidRPr="0073694D" w:rsidRDefault="0073694D" w:rsidP="0073694D">
            <w:pPr>
              <w:spacing w:line="240" w:lineRule="auto"/>
              <w:ind w:right="-1" w:firstLine="0"/>
              <w:jc w:val="left"/>
              <w:rPr>
                <w:rFonts w:ascii="Times New Roman" w:eastAsia="Times New Roman" w:hAnsi="Times New Roman" w:cs="Times New Roman"/>
                <w:sz w:val="24"/>
                <w:szCs w:val="24"/>
                <w:lang w:eastAsia="en-US"/>
              </w:rPr>
            </w:pPr>
          </w:p>
        </w:tc>
        <w:tc>
          <w:tcPr>
            <w:tcW w:w="604" w:type="dxa"/>
          </w:tcPr>
          <w:p w14:paraId="0208A49B" w14:textId="77777777" w:rsidR="0073694D" w:rsidRPr="0073694D" w:rsidRDefault="0073694D" w:rsidP="0073694D">
            <w:pPr>
              <w:spacing w:line="240" w:lineRule="auto"/>
              <w:ind w:right="-1" w:firstLine="0"/>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209F84EF" w14:textId="77777777" w:rsidR="0073694D" w:rsidRPr="0073694D" w:rsidRDefault="0073694D" w:rsidP="0073694D">
            <w:pPr>
              <w:spacing w:line="240" w:lineRule="auto"/>
              <w:ind w:right="-1" w:firstLine="0"/>
              <w:jc w:val="center"/>
              <w:rPr>
                <w:rFonts w:ascii="Times New Roman" w:eastAsia="Times New Roman" w:hAnsi="Times New Roman" w:cs="Times New Roman"/>
                <w:sz w:val="24"/>
                <w:szCs w:val="24"/>
                <w:lang w:eastAsia="en-US"/>
              </w:rPr>
            </w:pPr>
          </w:p>
        </w:tc>
        <w:tc>
          <w:tcPr>
            <w:tcW w:w="701" w:type="dxa"/>
          </w:tcPr>
          <w:p w14:paraId="22BB8844" w14:textId="77777777" w:rsidR="0073694D" w:rsidRPr="0073694D" w:rsidRDefault="0073694D" w:rsidP="0073694D">
            <w:pPr>
              <w:spacing w:line="240" w:lineRule="auto"/>
              <w:ind w:right="-1" w:firstLine="0"/>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0F674F1B" w14:textId="77777777" w:rsidR="0073694D" w:rsidRPr="0073694D" w:rsidRDefault="0073694D" w:rsidP="0073694D">
            <w:pPr>
              <w:spacing w:line="240" w:lineRule="auto"/>
              <w:ind w:right="-1" w:firstLine="0"/>
              <w:jc w:val="right"/>
              <w:rPr>
                <w:rFonts w:ascii="Times New Roman" w:eastAsia="Times New Roman" w:hAnsi="Times New Roman" w:cs="Times New Roman"/>
                <w:sz w:val="24"/>
                <w:szCs w:val="24"/>
                <w:lang w:eastAsia="en-US"/>
              </w:rPr>
            </w:pPr>
          </w:p>
        </w:tc>
        <w:tc>
          <w:tcPr>
            <w:tcW w:w="459" w:type="dxa"/>
          </w:tcPr>
          <w:p w14:paraId="09526D58" w14:textId="77777777" w:rsidR="0073694D" w:rsidRPr="0073694D" w:rsidRDefault="0073694D" w:rsidP="0073694D">
            <w:pPr>
              <w:spacing w:line="240" w:lineRule="auto"/>
              <w:ind w:right="-1" w:firstLine="0"/>
              <w:jc w:val="right"/>
              <w:rPr>
                <w:rFonts w:ascii="Times New Roman" w:eastAsia="Times New Roman" w:hAnsi="Times New Roman" w:cs="Times New Roman"/>
                <w:sz w:val="24"/>
                <w:szCs w:val="24"/>
                <w:lang w:eastAsia="en-US"/>
              </w:rPr>
            </w:pPr>
          </w:p>
        </w:tc>
      </w:tr>
      <w:tr w:rsidR="0073694D" w:rsidRPr="0073694D" w14:paraId="25BFFDAE" w14:textId="77777777" w:rsidTr="00A81ED5">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493FE068" w14:textId="77777777" w:rsidR="0073694D" w:rsidRPr="0073694D" w:rsidRDefault="0073694D" w:rsidP="0073694D">
            <w:pPr>
              <w:shd w:val="clear" w:color="auto" w:fill="FFFFFF"/>
              <w:spacing w:after="240" w:line="240" w:lineRule="atLeast"/>
              <w:ind w:firstLine="0"/>
              <w:jc w:val="left"/>
              <w:rPr>
                <w:rFonts w:ascii="Times New Roman" w:eastAsia="Times New Roman" w:hAnsi="Times New Roman" w:cs="Times New Roman"/>
                <w:position w:val="6"/>
                <w:sz w:val="19"/>
                <w:szCs w:val="19"/>
              </w:rPr>
            </w:pPr>
            <w:r w:rsidRPr="0073694D">
              <w:rPr>
                <w:rFonts w:ascii="Times New Roman" w:eastAsia="Times New Roman" w:hAnsi="Times New Roman" w:cs="Times New Roman"/>
                <w:position w:val="6"/>
                <w:sz w:val="19"/>
                <w:szCs w:val="19"/>
              </w:rPr>
              <w:t>(Tiekėjo arba jo įgalioto asmens pareigų pavadinimas)</w:t>
            </w:r>
          </w:p>
        </w:tc>
        <w:tc>
          <w:tcPr>
            <w:tcW w:w="604" w:type="dxa"/>
          </w:tcPr>
          <w:p w14:paraId="3290D1A5" w14:textId="77777777" w:rsidR="0073694D" w:rsidRPr="0073694D" w:rsidRDefault="0073694D" w:rsidP="0073694D">
            <w:pPr>
              <w:spacing w:line="240" w:lineRule="auto"/>
              <w:ind w:right="-1" w:firstLine="0"/>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tcPr>
          <w:p w14:paraId="78C774F0" w14:textId="77777777" w:rsidR="0073694D" w:rsidRPr="0073694D" w:rsidRDefault="0073694D" w:rsidP="0073694D">
            <w:pPr>
              <w:spacing w:line="240" w:lineRule="auto"/>
              <w:ind w:right="-1" w:firstLine="0"/>
              <w:jc w:val="center"/>
              <w:rPr>
                <w:rFonts w:ascii="Times New Roman" w:eastAsia="Times New Roman" w:hAnsi="Times New Roman" w:cs="Times New Roman"/>
                <w:sz w:val="20"/>
                <w:szCs w:val="20"/>
                <w:lang w:eastAsia="en-US"/>
              </w:rPr>
            </w:pPr>
            <w:r w:rsidRPr="0073694D">
              <w:rPr>
                <w:rFonts w:ascii="Times New Roman" w:eastAsia="Times New Roman" w:hAnsi="Times New Roman" w:cs="Times New Roman"/>
                <w:position w:val="6"/>
                <w:sz w:val="20"/>
                <w:szCs w:val="20"/>
                <w:lang w:eastAsia="en-US"/>
              </w:rPr>
              <w:t>(Parašas)</w:t>
            </w:r>
          </w:p>
        </w:tc>
        <w:tc>
          <w:tcPr>
            <w:tcW w:w="701" w:type="dxa"/>
          </w:tcPr>
          <w:p w14:paraId="16DE1EC4" w14:textId="77777777" w:rsidR="0073694D" w:rsidRPr="0073694D" w:rsidRDefault="0073694D" w:rsidP="0073694D">
            <w:pPr>
              <w:spacing w:line="240" w:lineRule="auto"/>
              <w:ind w:right="-1" w:firstLine="0"/>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tcPr>
          <w:p w14:paraId="624EF72E" w14:textId="77777777" w:rsidR="0073694D" w:rsidRPr="0073694D" w:rsidRDefault="0073694D" w:rsidP="0073694D">
            <w:pPr>
              <w:spacing w:line="240" w:lineRule="auto"/>
              <w:ind w:right="-1" w:firstLine="0"/>
              <w:jc w:val="center"/>
              <w:rPr>
                <w:rFonts w:ascii="Times New Roman" w:eastAsia="Times New Roman" w:hAnsi="Times New Roman" w:cs="Times New Roman"/>
                <w:sz w:val="20"/>
                <w:szCs w:val="20"/>
                <w:lang w:eastAsia="en-US"/>
              </w:rPr>
            </w:pPr>
            <w:r w:rsidRPr="0073694D">
              <w:rPr>
                <w:rFonts w:ascii="Times New Roman" w:eastAsia="Times New Roman" w:hAnsi="Times New Roman" w:cs="Times New Roman"/>
                <w:position w:val="6"/>
                <w:sz w:val="20"/>
                <w:szCs w:val="20"/>
                <w:lang w:eastAsia="en-US"/>
              </w:rPr>
              <w:t>(Vardas ir pavardė)</w:t>
            </w:r>
          </w:p>
        </w:tc>
        <w:tc>
          <w:tcPr>
            <w:tcW w:w="459" w:type="dxa"/>
          </w:tcPr>
          <w:p w14:paraId="0A6D7F79" w14:textId="77777777" w:rsidR="0073694D" w:rsidRPr="0073694D" w:rsidRDefault="0073694D" w:rsidP="0073694D">
            <w:pPr>
              <w:spacing w:line="240" w:lineRule="auto"/>
              <w:ind w:right="-1" w:firstLine="0"/>
              <w:jc w:val="center"/>
              <w:rPr>
                <w:rFonts w:ascii="Times New Roman" w:eastAsia="Times New Roman" w:hAnsi="Times New Roman" w:cs="Times New Roman"/>
                <w:sz w:val="24"/>
                <w:szCs w:val="24"/>
                <w:lang w:eastAsia="en-US"/>
              </w:rPr>
            </w:pPr>
          </w:p>
        </w:tc>
      </w:tr>
    </w:tbl>
    <w:p w14:paraId="48454FFC" w14:textId="77777777" w:rsidR="00F370FA" w:rsidRDefault="0073694D" w:rsidP="00F370FA">
      <w:pPr>
        <w:spacing w:after="160" w:line="276" w:lineRule="auto"/>
        <w:ind w:firstLine="0"/>
        <w:jc w:val="center"/>
        <w:rPr>
          <w:rFonts w:cstheme="minorHAnsi"/>
        </w:rPr>
      </w:pPr>
      <w:r w:rsidRPr="0073694D">
        <w:rPr>
          <w:rFonts w:cstheme="minorHAnsi"/>
        </w:rPr>
        <w:t>__________</w:t>
      </w:r>
    </w:p>
    <w:p w14:paraId="6285E17F" w14:textId="3B2B5321" w:rsidR="002A0CFE" w:rsidRPr="00C518CA" w:rsidRDefault="00F370FA" w:rsidP="00C518CA">
      <w:pPr>
        <w:ind w:firstLine="0"/>
        <w:rPr>
          <w:rFonts w:cstheme="minorHAnsi"/>
        </w:rPr>
      </w:pPr>
      <w:r>
        <w:rPr>
          <w:rFonts w:cstheme="minorHAnsi"/>
        </w:rPr>
        <w:br w:type="page"/>
      </w:r>
    </w:p>
    <w:p w14:paraId="0B6A4E4A" w14:textId="77777777" w:rsidR="00D42F32" w:rsidRDefault="00D42F32" w:rsidP="00D42F32">
      <w:pPr>
        <w:spacing w:line="240" w:lineRule="auto"/>
        <w:ind w:firstLine="0"/>
        <w:jc w:val="right"/>
        <w:rPr>
          <w:rFonts w:ascii="Times New Roman" w:hAnsi="Times New Roman" w:cs="Times New Roman"/>
          <w:sz w:val="24"/>
          <w:szCs w:val="24"/>
        </w:rPr>
      </w:pPr>
      <w:r w:rsidRPr="006E21B3">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5</w:t>
      </w:r>
      <w:r w:rsidRPr="006E21B3">
        <w:rPr>
          <w:rFonts w:ascii="Times New Roman" w:hAnsi="Times New Roman" w:cs="Times New Roman"/>
          <w:sz w:val="24"/>
          <w:szCs w:val="24"/>
        </w:rPr>
        <w:t xml:space="preserve"> priedas</w:t>
      </w:r>
    </w:p>
    <w:p w14:paraId="3B4E0CF3" w14:textId="0A1D4B8F" w:rsidR="00D42F32" w:rsidRDefault="00D42F32" w:rsidP="003A4003">
      <w:pPr>
        <w:spacing w:line="240" w:lineRule="auto"/>
        <w:ind w:firstLine="0"/>
        <w:jc w:val="right"/>
        <w:rPr>
          <w:rFonts w:ascii="Times New Roman" w:hAnsi="Times New Roman" w:cs="Times New Roman"/>
          <w:sz w:val="24"/>
          <w:szCs w:val="24"/>
        </w:rPr>
      </w:pPr>
      <w:r w:rsidRPr="006E21B3">
        <w:rPr>
          <w:rFonts w:ascii="Times New Roman" w:hAnsi="Times New Roman" w:cs="Times New Roman"/>
          <w:sz w:val="24"/>
          <w:szCs w:val="24"/>
        </w:rPr>
        <w:t xml:space="preserve"> „Sutarties projektas“</w:t>
      </w:r>
    </w:p>
    <w:p w14:paraId="10DFF3A5" w14:textId="77777777" w:rsidR="003A4003" w:rsidRPr="003A4003" w:rsidRDefault="003A4003" w:rsidP="003A4003">
      <w:pPr>
        <w:spacing w:line="240" w:lineRule="auto"/>
        <w:ind w:firstLine="0"/>
        <w:jc w:val="right"/>
        <w:rPr>
          <w:rFonts w:ascii="Times New Roman" w:hAnsi="Times New Roman" w:cs="Times New Roman"/>
          <w:sz w:val="24"/>
          <w:szCs w:val="24"/>
        </w:rPr>
      </w:pPr>
    </w:p>
    <w:p w14:paraId="5D10A243" w14:textId="45E9B1B1" w:rsidR="00D42F32" w:rsidRDefault="00D42F32" w:rsidP="00D42F32">
      <w:pPr>
        <w:spacing w:after="160" w:line="259" w:lineRule="auto"/>
        <w:ind w:firstLine="0"/>
        <w:jc w:val="center"/>
        <w:rPr>
          <w:rFonts w:ascii="Times New Roman" w:hAnsi="Times New Roman" w:cs="Times New Roman"/>
          <w:b/>
          <w:sz w:val="24"/>
          <w:szCs w:val="24"/>
        </w:rPr>
      </w:pPr>
      <w:r>
        <w:rPr>
          <w:rFonts w:ascii="Times New Roman" w:hAnsi="Times New Roman" w:cs="Times New Roman"/>
          <w:b/>
          <w:sz w:val="24"/>
          <w:szCs w:val="24"/>
        </w:rPr>
        <w:t>SUTARTIES PROJEKTAS</w:t>
      </w:r>
    </w:p>
    <w:p w14:paraId="622DD04F" w14:textId="09EA4E44" w:rsidR="00D42F32" w:rsidRPr="008A2586" w:rsidRDefault="00D42F32" w:rsidP="00D42F32">
      <w:pPr>
        <w:spacing w:after="160" w:line="259" w:lineRule="auto"/>
        <w:ind w:firstLine="0"/>
        <w:jc w:val="center"/>
        <w:rPr>
          <w:rFonts w:ascii="Times New Roman" w:hAnsi="Times New Roman" w:cs="Times New Roman"/>
          <w:b/>
          <w:sz w:val="24"/>
          <w:szCs w:val="24"/>
        </w:rPr>
      </w:pPr>
      <w:r>
        <w:rPr>
          <w:rFonts w:ascii="Times New Roman" w:hAnsi="Times New Roman" w:cs="Times New Roman"/>
          <w:b/>
          <w:sz w:val="24"/>
          <w:szCs w:val="24"/>
        </w:rPr>
        <w:t>(</w:t>
      </w:r>
      <w:r w:rsidRPr="008A2586">
        <w:rPr>
          <w:rFonts w:ascii="Times New Roman" w:hAnsi="Times New Roman" w:cs="Times New Roman"/>
          <w:b/>
          <w:sz w:val="24"/>
          <w:szCs w:val="24"/>
        </w:rPr>
        <w:t xml:space="preserve"> </w:t>
      </w:r>
      <w:r>
        <w:rPr>
          <w:rFonts w:ascii="Times New Roman" w:hAnsi="Times New Roman" w:cs="Times New Roman"/>
          <w:b/>
          <w:sz w:val="24"/>
          <w:szCs w:val="24"/>
        </w:rPr>
        <w:t>pateikiama</w:t>
      </w:r>
      <w:r w:rsidR="00AB00CE">
        <w:rPr>
          <w:rFonts w:ascii="Times New Roman" w:hAnsi="Times New Roman" w:cs="Times New Roman"/>
          <w:b/>
          <w:sz w:val="24"/>
          <w:szCs w:val="24"/>
        </w:rPr>
        <w:t>s</w:t>
      </w:r>
      <w:r>
        <w:rPr>
          <w:rFonts w:ascii="Times New Roman" w:hAnsi="Times New Roman" w:cs="Times New Roman"/>
          <w:b/>
          <w:sz w:val="24"/>
          <w:szCs w:val="24"/>
        </w:rPr>
        <w:t xml:space="preserve"> atskiru failu)</w:t>
      </w:r>
    </w:p>
    <w:p w14:paraId="47663DEC" w14:textId="77777777" w:rsidR="00D42F32" w:rsidRDefault="00D42F32" w:rsidP="00B24A5D">
      <w:pPr>
        <w:ind w:firstLine="0"/>
        <w:rPr>
          <w:rFonts w:cstheme="minorHAnsi"/>
        </w:rPr>
      </w:pPr>
    </w:p>
    <w:p w14:paraId="38625A35" w14:textId="77777777" w:rsidR="00D42F32" w:rsidRDefault="00D42F32" w:rsidP="00B24A5D">
      <w:pPr>
        <w:ind w:firstLine="0"/>
        <w:rPr>
          <w:rFonts w:cstheme="minorHAnsi"/>
        </w:rPr>
      </w:pPr>
    </w:p>
    <w:p w14:paraId="302B6411" w14:textId="77777777" w:rsidR="00D42F32" w:rsidRDefault="00D42F32" w:rsidP="00B24A5D">
      <w:pPr>
        <w:ind w:firstLine="0"/>
        <w:rPr>
          <w:rFonts w:cstheme="minorHAnsi"/>
        </w:rPr>
      </w:pPr>
    </w:p>
    <w:p w14:paraId="0BAABE97" w14:textId="77777777" w:rsidR="00D42F32" w:rsidRDefault="00D42F32" w:rsidP="00B24A5D">
      <w:pPr>
        <w:ind w:firstLine="0"/>
        <w:rPr>
          <w:rFonts w:cstheme="minorHAnsi"/>
        </w:rPr>
      </w:pPr>
    </w:p>
    <w:p w14:paraId="305E553D" w14:textId="77777777" w:rsidR="00D42F32" w:rsidRDefault="00D42F32" w:rsidP="00B24A5D">
      <w:pPr>
        <w:ind w:firstLine="0"/>
        <w:rPr>
          <w:rFonts w:cstheme="minorHAnsi"/>
        </w:rPr>
      </w:pPr>
    </w:p>
    <w:p w14:paraId="2DF8C959" w14:textId="77777777" w:rsidR="00D42F32" w:rsidRDefault="00D42F32" w:rsidP="00B24A5D">
      <w:pPr>
        <w:ind w:firstLine="0"/>
        <w:rPr>
          <w:rFonts w:cstheme="minorHAnsi"/>
        </w:rPr>
      </w:pPr>
    </w:p>
    <w:p w14:paraId="3C511A0C" w14:textId="77777777" w:rsidR="00D42F32" w:rsidRDefault="00D42F32" w:rsidP="00B24A5D">
      <w:pPr>
        <w:ind w:firstLine="0"/>
        <w:rPr>
          <w:rFonts w:cstheme="minorHAnsi"/>
        </w:rPr>
      </w:pPr>
    </w:p>
    <w:p w14:paraId="0E61197A" w14:textId="77777777" w:rsidR="00D42F32" w:rsidRDefault="00D42F32" w:rsidP="00B24A5D">
      <w:pPr>
        <w:ind w:firstLine="0"/>
        <w:rPr>
          <w:rFonts w:cstheme="minorHAnsi"/>
        </w:rPr>
      </w:pPr>
    </w:p>
    <w:p w14:paraId="3E1B0C00" w14:textId="77777777" w:rsidR="00D42F32" w:rsidRDefault="00D42F32" w:rsidP="00B24A5D">
      <w:pPr>
        <w:ind w:firstLine="0"/>
        <w:rPr>
          <w:rFonts w:cstheme="minorHAnsi"/>
        </w:rPr>
      </w:pPr>
    </w:p>
    <w:p w14:paraId="2EA83C0F" w14:textId="77777777" w:rsidR="00D42F32" w:rsidRDefault="00D42F32" w:rsidP="00B24A5D">
      <w:pPr>
        <w:ind w:firstLine="0"/>
        <w:rPr>
          <w:rFonts w:cstheme="minorHAnsi"/>
        </w:rPr>
      </w:pPr>
    </w:p>
    <w:p w14:paraId="0714E00C" w14:textId="77777777" w:rsidR="00D42F32" w:rsidRDefault="00D42F32" w:rsidP="00B24A5D">
      <w:pPr>
        <w:ind w:firstLine="0"/>
        <w:rPr>
          <w:rFonts w:cstheme="minorHAnsi"/>
        </w:rPr>
      </w:pPr>
    </w:p>
    <w:p w14:paraId="46E3E29B" w14:textId="77777777" w:rsidR="00D42F32" w:rsidRDefault="00D42F32" w:rsidP="00B24A5D">
      <w:pPr>
        <w:ind w:firstLine="0"/>
        <w:rPr>
          <w:rFonts w:cstheme="minorHAnsi"/>
        </w:rPr>
      </w:pPr>
    </w:p>
    <w:p w14:paraId="2F7941A1" w14:textId="77777777" w:rsidR="00D42F32" w:rsidRDefault="00D42F32" w:rsidP="00B24A5D">
      <w:pPr>
        <w:ind w:firstLine="0"/>
        <w:rPr>
          <w:rFonts w:cstheme="minorHAnsi"/>
        </w:rPr>
      </w:pPr>
    </w:p>
    <w:p w14:paraId="59D797DA" w14:textId="77777777" w:rsidR="00D42F32" w:rsidRDefault="00D42F32" w:rsidP="00B24A5D">
      <w:pPr>
        <w:ind w:firstLine="0"/>
        <w:rPr>
          <w:rFonts w:cstheme="minorHAnsi"/>
        </w:rPr>
      </w:pPr>
    </w:p>
    <w:p w14:paraId="3EE96248" w14:textId="77777777" w:rsidR="00D42F32" w:rsidRDefault="00D42F32" w:rsidP="00B24A5D">
      <w:pPr>
        <w:ind w:firstLine="0"/>
        <w:rPr>
          <w:rFonts w:cstheme="minorHAnsi"/>
        </w:rPr>
      </w:pPr>
    </w:p>
    <w:p w14:paraId="1A6C4710" w14:textId="77777777" w:rsidR="00D42F32" w:rsidRDefault="00D42F32" w:rsidP="00B24A5D">
      <w:pPr>
        <w:ind w:firstLine="0"/>
        <w:rPr>
          <w:rFonts w:cstheme="minorHAnsi"/>
        </w:rPr>
      </w:pPr>
    </w:p>
    <w:p w14:paraId="46EF01A9" w14:textId="77777777" w:rsidR="00D42F32" w:rsidRDefault="00D42F32" w:rsidP="00B24A5D">
      <w:pPr>
        <w:ind w:firstLine="0"/>
        <w:rPr>
          <w:rFonts w:cstheme="minorHAnsi"/>
        </w:rPr>
      </w:pPr>
    </w:p>
    <w:p w14:paraId="5A1F89DC" w14:textId="77777777" w:rsidR="00D42F32" w:rsidRDefault="00D42F32" w:rsidP="00B24A5D">
      <w:pPr>
        <w:ind w:firstLine="0"/>
        <w:rPr>
          <w:rFonts w:cstheme="minorHAnsi"/>
        </w:rPr>
      </w:pPr>
    </w:p>
    <w:p w14:paraId="06F8921F" w14:textId="77777777" w:rsidR="00D42F32" w:rsidRDefault="00D42F32" w:rsidP="00B24A5D">
      <w:pPr>
        <w:ind w:firstLine="0"/>
        <w:rPr>
          <w:rFonts w:cstheme="minorHAnsi"/>
        </w:rPr>
      </w:pPr>
    </w:p>
    <w:p w14:paraId="090A5089" w14:textId="77777777" w:rsidR="00D42F32" w:rsidRDefault="00D42F32" w:rsidP="00B24A5D">
      <w:pPr>
        <w:ind w:firstLine="0"/>
        <w:rPr>
          <w:rFonts w:cstheme="minorHAnsi"/>
        </w:rPr>
      </w:pPr>
    </w:p>
    <w:p w14:paraId="6BC03DC1" w14:textId="77777777" w:rsidR="00D42F32" w:rsidRDefault="00D42F32" w:rsidP="00B24A5D">
      <w:pPr>
        <w:ind w:firstLine="0"/>
        <w:rPr>
          <w:rFonts w:cstheme="minorHAnsi"/>
        </w:rPr>
      </w:pPr>
    </w:p>
    <w:p w14:paraId="490E18D6" w14:textId="77777777" w:rsidR="00D42F32" w:rsidRDefault="00D42F32" w:rsidP="00B24A5D">
      <w:pPr>
        <w:ind w:firstLine="0"/>
        <w:rPr>
          <w:rFonts w:cstheme="minorHAnsi"/>
        </w:rPr>
      </w:pPr>
    </w:p>
    <w:p w14:paraId="3CDBB02B" w14:textId="77777777" w:rsidR="00D42F32" w:rsidRDefault="00D42F32" w:rsidP="00B24A5D">
      <w:pPr>
        <w:ind w:firstLine="0"/>
        <w:rPr>
          <w:rFonts w:cstheme="minorHAnsi"/>
        </w:rPr>
      </w:pPr>
    </w:p>
    <w:p w14:paraId="53024713" w14:textId="77777777" w:rsidR="00D42F32" w:rsidRDefault="00D42F32" w:rsidP="00B24A5D">
      <w:pPr>
        <w:ind w:firstLine="0"/>
        <w:rPr>
          <w:rFonts w:cstheme="minorHAnsi"/>
        </w:rPr>
      </w:pPr>
    </w:p>
    <w:p w14:paraId="196D7B7F" w14:textId="77777777" w:rsidR="00D42F32" w:rsidRDefault="00D42F32" w:rsidP="00B24A5D">
      <w:pPr>
        <w:ind w:firstLine="0"/>
        <w:rPr>
          <w:rFonts w:cstheme="minorHAnsi"/>
        </w:rPr>
      </w:pPr>
    </w:p>
    <w:p w14:paraId="18277794" w14:textId="77777777" w:rsidR="00D42F32" w:rsidRDefault="00D42F32" w:rsidP="00B24A5D">
      <w:pPr>
        <w:ind w:firstLine="0"/>
        <w:rPr>
          <w:rFonts w:cstheme="minorHAnsi"/>
        </w:rPr>
      </w:pPr>
    </w:p>
    <w:p w14:paraId="3D232456" w14:textId="77777777" w:rsidR="00D42F32" w:rsidRDefault="00D42F32" w:rsidP="00B24A5D">
      <w:pPr>
        <w:ind w:firstLine="0"/>
        <w:rPr>
          <w:rFonts w:cstheme="minorHAnsi"/>
        </w:rPr>
      </w:pPr>
    </w:p>
    <w:p w14:paraId="0835BA3B" w14:textId="77777777" w:rsidR="00D42F32" w:rsidRDefault="00D42F32" w:rsidP="00B24A5D">
      <w:pPr>
        <w:ind w:firstLine="0"/>
        <w:rPr>
          <w:rFonts w:cstheme="minorHAnsi"/>
        </w:rPr>
      </w:pPr>
    </w:p>
    <w:p w14:paraId="10362BC0" w14:textId="77777777" w:rsidR="00D42F32" w:rsidRDefault="00D42F32" w:rsidP="00B24A5D">
      <w:pPr>
        <w:ind w:firstLine="0"/>
        <w:rPr>
          <w:rFonts w:cstheme="minorHAnsi"/>
        </w:rPr>
      </w:pPr>
    </w:p>
    <w:p w14:paraId="09390EB7" w14:textId="77777777" w:rsidR="00D42F32" w:rsidRDefault="00D42F32" w:rsidP="00B24A5D">
      <w:pPr>
        <w:ind w:firstLine="0"/>
        <w:rPr>
          <w:rFonts w:cstheme="minorHAnsi"/>
        </w:rPr>
      </w:pPr>
    </w:p>
    <w:p w14:paraId="6CF62B2A" w14:textId="77777777" w:rsidR="00D42F32" w:rsidRDefault="00D42F32" w:rsidP="00B24A5D">
      <w:pPr>
        <w:ind w:firstLine="0"/>
        <w:rPr>
          <w:rFonts w:cstheme="minorHAnsi"/>
        </w:rPr>
      </w:pPr>
    </w:p>
    <w:p w14:paraId="3AE2DC4D" w14:textId="77777777" w:rsidR="00D42F32" w:rsidRDefault="00D42F32" w:rsidP="00B24A5D">
      <w:pPr>
        <w:ind w:firstLine="0"/>
        <w:rPr>
          <w:rFonts w:cstheme="minorHAnsi"/>
        </w:rPr>
      </w:pPr>
    </w:p>
    <w:p w14:paraId="2C2A3B22" w14:textId="77777777" w:rsidR="00D42F32" w:rsidRDefault="00D42F32" w:rsidP="00B24A5D">
      <w:pPr>
        <w:ind w:firstLine="0"/>
        <w:rPr>
          <w:rFonts w:cstheme="minorHAnsi"/>
        </w:rPr>
      </w:pPr>
    </w:p>
    <w:p w14:paraId="30E09A3E" w14:textId="3C418001" w:rsidR="00C518CA" w:rsidRDefault="00C518CA">
      <w:pPr>
        <w:rPr>
          <w:rFonts w:ascii="Times New Roman" w:hAnsi="Times New Roman" w:cs="Times New Roman"/>
          <w:sz w:val="24"/>
          <w:szCs w:val="24"/>
        </w:rPr>
      </w:pPr>
      <w:r>
        <w:rPr>
          <w:rFonts w:ascii="Times New Roman" w:hAnsi="Times New Roman" w:cs="Times New Roman"/>
          <w:sz w:val="24"/>
          <w:szCs w:val="24"/>
        </w:rPr>
        <w:br w:type="page"/>
      </w:r>
    </w:p>
    <w:bookmarkEnd w:id="9"/>
    <w:p w14:paraId="122458F1" w14:textId="77777777" w:rsidR="00D42F32" w:rsidRDefault="00E803C8" w:rsidP="00E803C8">
      <w:pPr>
        <w:spacing w:line="240" w:lineRule="auto"/>
        <w:ind w:firstLine="0"/>
        <w:jc w:val="right"/>
        <w:rPr>
          <w:rFonts w:ascii="Times New Roman" w:hAnsi="Times New Roman" w:cs="Times New Roman"/>
          <w:sz w:val="24"/>
          <w:szCs w:val="24"/>
        </w:rPr>
      </w:pPr>
      <w:r w:rsidRPr="00566DD5">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6</w:t>
      </w:r>
      <w:r w:rsidRPr="00566DD5">
        <w:rPr>
          <w:rFonts w:ascii="Times New Roman" w:hAnsi="Times New Roman" w:cs="Times New Roman"/>
          <w:sz w:val="24"/>
          <w:szCs w:val="24"/>
        </w:rPr>
        <w:t xml:space="preserve"> priedas</w:t>
      </w:r>
    </w:p>
    <w:p w14:paraId="789BE3D7" w14:textId="3C625457" w:rsidR="00E803C8" w:rsidRPr="00566DD5" w:rsidRDefault="00D42F32" w:rsidP="00D42F32">
      <w:pPr>
        <w:spacing w:line="240" w:lineRule="auto"/>
        <w:ind w:firstLine="0"/>
        <w:jc w:val="center"/>
        <w:rPr>
          <w:rFonts w:ascii="Times New Roman" w:eastAsiaTheme="minorHAnsi" w:hAnsi="Times New Roman" w:cs="Times New Roman"/>
          <w:bCs/>
          <w:iCs/>
          <w:sz w:val="24"/>
          <w:szCs w:val="24"/>
        </w:rPr>
      </w:pPr>
      <w:r>
        <w:rPr>
          <w:rFonts w:ascii="Times New Roman" w:hAnsi="Times New Roman" w:cs="Times New Roman"/>
          <w:sz w:val="24"/>
          <w:szCs w:val="24"/>
        </w:rPr>
        <w:t xml:space="preserve">                                                                                                    </w:t>
      </w:r>
      <w:r w:rsidR="00E803C8" w:rsidRPr="00566DD5">
        <w:rPr>
          <w:rFonts w:ascii="Times New Roman" w:hAnsi="Times New Roman" w:cs="Times New Roman"/>
          <w:sz w:val="24"/>
          <w:szCs w:val="24"/>
        </w:rPr>
        <w:t>„Terminai“</w:t>
      </w:r>
    </w:p>
    <w:tbl>
      <w:tblPr>
        <w:tblStyle w:val="TableGrid2"/>
        <w:tblW w:w="9215" w:type="dxa"/>
        <w:tblInd w:w="137" w:type="dxa"/>
        <w:tblLayout w:type="fixed"/>
        <w:tblLook w:val="04A0" w:firstRow="1" w:lastRow="0" w:firstColumn="1" w:lastColumn="0" w:noHBand="0" w:noVBand="1"/>
      </w:tblPr>
      <w:tblGrid>
        <w:gridCol w:w="809"/>
        <w:gridCol w:w="2576"/>
        <w:gridCol w:w="3225"/>
        <w:gridCol w:w="2605"/>
      </w:tblGrid>
      <w:tr w:rsidR="00E803C8" w:rsidRPr="004F1A11" w14:paraId="101365AE" w14:textId="77777777" w:rsidTr="00E803C8">
        <w:trPr>
          <w:trHeight w:val="20"/>
        </w:trPr>
        <w:tc>
          <w:tcPr>
            <w:tcW w:w="809" w:type="dxa"/>
          </w:tcPr>
          <w:p w14:paraId="582E0BB9" w14:textId="77777777" w:rsidR="00E803C8" w:rsidRPr="00566DD5" w:rsidRDefault="00E803C8" w:rsidP="00FD4255">
            <w:pPr>
              <w:ind w:firstLine="0"/>
              <w:rPr>
                <w:sz w:val="24"/>
                <w:szCs w:val="24"/>
              </w:rPr>
            </w:pPr>
            <w:r w:rsidRPr="00566DD5">
              <w:rPr>
                <w:sz w:val="24"/>
                <w:szCs w:val="24"/>
              </w:rPr>
              <w:t>Eil.</w:t>
            </w:r>
          </w:p>
          <w:p w14:paraId="798491AB" w14:textId="77777777" w:rsidR="00E803C8" w:rsidRPr="00566DD5" w:rsidRDefault="00E803C8" w:rsidP="00FD4255">
            <w:pPr>
              <w:ind w:firstLine="0"/>
              <w:rPr>
                <w:sz w:val="24"/>
                <w:szCs w:val="24"/>
              </w:rPr>
            </w:pPr>
            <w:r w:rsidRPr="00566DD5">
              <w:rPr>
                <w:sz w:val="24"/>
                <w:szCs w:val="24"/>
              </w:rPr>
              <w:t>Nr.</w:t>
            </w:r>
          </w:p>
        </w:tc>
        <w:tc>
          <w:tcPr>
            <w:tcW w:w="2576" w:type="dxa"/>
          </w:tcPr>
          <w:p w14:paraId="6DD548AD" w14:textId="77777777" w:rsidR="00E803C8" w:rsidRPr="00566DD5" w:rsidRDefault="00E803C8" w:rsidP="00FD4255">
            <w:pPr>
              <w:ind w:firstLine="0"/>
              <w:rPr>
                <w:sz w:val="24"/>
                <w:szCs w:val="24"/>
              </w:rPr>
            </w:pPr>
            <w:r w:rsidRPr="00566DD5">
              <w:rPr>
                <w:b/>
                <w:sz w:val="24"/>
                <w:szCs w:val="24"/>
              </w:rPr>
              <w:t xml:space="preserve">VEIKSMAS </w:t>
            </w:r>
          </w:p>
        </w:tc>
        <w:tc>
          <w:tcPr>
            <w:tcW w:w="3225" w:type="dxa"/>
            <w:hideMark/>
          </w:tcPr>
          <w:p w14:paraId="2A5202EB" w14:textId="77777777" w:rsidR="00E803C8" w:rsidRPr="00566DD5" w:rsidRDefault="00E803C8" w:rsidP="00FD4255">
            <w:pPr>
              <w:ind w:firstLine="34"/>
              <w:rPr>
                <w:b/>
                <w:sz w:val="24"/>
                <w:szCs w:val="24"/>
              </w:rPr>
            </w:pPr>
            <w:r w:rsidRPr="00566DD5">
              <w:rPr>
                <w:b/>
                <w:sz w:val="24"/>
                <w:szCs w:val="24"/>
              </w:rPr>
              <w:t>DATA/DIENŲ SKAIČIUS/ LAIKAS</w:t>
            </w:r>
          </w:p>
          <w:p w14:paraId="2746C4C5" w14:textId="77777777" w:rsidR="00E803C8" w:rsidRPr="00566DD5" w:rsidRDefault="00E803C8" w:rsidP="00FD4255">
            <w:pPr>
              <w:ind w:firstLine="34"/>
              <w:rPr>
                <w:sz w:val="24"/>
                <w:szCs w:val="24"/>
              </w:rPr>
            </w:pPr>
            <w:r w:rsidRPr="00566DD5">
              <w:rPr>
                <w:sz w:val="24"/>
                <w:szCs w:val="24"/>
              </w:rPr>
              <w:t>(Lietuvos laiku)</w:t>
            </w:r>
          </w:p>
        </w:tc>
        <w:tc>
          <w:tcPr>
            <w:tcW w:w="2605" w:type="dxa"/>
            <w:hideMark/>
          </w:tcPr>
          <w:p w14:paraId="60F77369" w14:textId="77777777" w:rsidR="00E803C8" w:rsidRPr="00566DD5" w:rsidRDefault="00E803C8" w:rsidP="00FD4255">
            <w:pPr>
              <w:ind w:firstLine="34"/>
              <w:rPr>
                <w:b/>
                <w:sz w:val="24"/>
                <w:szCs w:val="24"/>
              </w:rPr>
            </w:pPr>
            <w:r w:rsidRPr="00566DD5">
              <w:rPr>
                <w:b/>
                <w:sz w:val="24"/>
                <w:szCs w:val="24"/>
              </w:rPr>
              <w:t>PASTABOS</w:t>
            </w:r>
          </w:p>
        </w:tc>
      </w:tr>
      <w:tr w:rsidR="00AA0722" w:rsidRPr="00AA0722" w14:paraId="5D96EEC5" w14:textId="77777777" w:rsidTr="00E803C8">
        <w:trPr>
          <w:trHeight w:val="20"/>
        </w:trPr>
        <w:tc>
          <w:tcPr>
            <w:tcW w:w="809" w:type="dxa"/>
          </w:tcPr>
          <w:p w14:paraId="53307237" w14:textId="77777777" w:rsidR="00E803C8" w:rsidRPr="00566DD5" w:rsidRDefault="00E803C8" w:rsidP="00FD4255">
            <w:pPr>
              <w:ind w:firstLine="0"/>
              <w:rPr>
                <w:bCs/>
                <w:sz w:val="24"/>
                <w:szCs w:val="24"/>
              </w:rPr>
            </w:pPr>
            <w:r w:rsidRPr="00566DD5">
              <w:rPr>
                <w:bCs/>
                <w:sz w:val="24"/>
                <w:szCs w:val="24"/>
              </w:rPr>
              <w:t>1</w:t>
            </w:r>
          </w:p>
        </w:tc>
        <w:tc>
          <w:tcPr>
            <w:tcW w:w="2576" w:type="dxa"/>
          </w:tcPr>
          <w:p w14:paraId="049A960E" w14:textId="77777777" w:rsidR="00E803C8" w:rsidRPr="00AA0722" w:rsidRDefault="00E803C8" w:rsidP="00FD4255">
            <w:pPr>
              <w:ind w:firstLine="0"/>
              <w:rPr>
                <w:bCs/>
                <w:sz w:val="24"/>
                <w:szCs w:val="24"/>
              </w:rPr>
            </w:pPr>
            <w:r w:rsidRPr="00AA0722">
              <w:rPr>
                <w:bCs/>
                <w:sz w:val="24"/>
                <w:szCs w:val="24"/>
              </w:rPr>
              <w:t>Pasiūlymų pateikimo terminas</w:t>
            </w:r>
          </w:p>
        </w:tc>
        <w:tc>
          <w:tcPr>
            <w:tcW w:w="3225" w:type="dxa"/>
          </w:tcPr>
          <w:p w14:paraId="397B440B" w14:textId="09B890EA" w:rsidR="00E803C8" w:rsidRPr="00AA0722" w:rsidRDefault="00E803C8" w:rsidP="00B45564">
            <w:pPr>
              <w:ind w:firstLine="34"/>
              <w:rPr>
                <w:sz w:val="24"/>
                <w:szCs w:val="24"/>
              </w:rPr>
            </w:pPr>
            <w:r w:rsidRPr="00AA0722">
              <w:rPr>
                <w:sz w:val="24"/>
                <w:szCs w:val="24"/>
              </w:rPr>
              <w:t>Bus nurodytas skelbime apie pirkimą. 202</w:t>
            </w:r>
            <w:r w:rsidR="00C518CA" w:rsidRPr="00AA0722">
              <w:rPr>
                <w:sz w:val="24"/>
                <w:szCs w:val="24"/>
              </w:rPr>
              <w:t xml:space="preserve">5 </w:t>
            </w:r>
            <w:r w:rsidRPr="00AA0722">
              <w:rPr>
                <w:sz w:val="24"/>
                <w:szCs w:val="24"/>
              </w:rPr>
              <w:t xml:space="preserve">m. </w:t>
            </w:r>
            <w:r w:rsidR="00C518CA" w:rsidRPr="00AA0722">
              <w:rPr>
                <w:sz w:val="24"/>
                <w:szCs w:val="24"/>
              </w:rPr>
              <w:t>sausio</w:t>
            </w:r>
            <w:r w:rsidR="00B45564" w:rsidRPr="00AA0722">
              <w:rPr>
                <w:sz w:val="24"/>
                <w:szCs w:val="24"/>
              </w:rPr>
              <w:t xml:space="preserve"> </w:t>
            </w:r>
            <w:r w:rsidR="00AA0722" w:rsidRPr="00AA0722">
              <w:rPr>
                <w:sz w:val="24"/>
                <w:szCs w:val="24"/>
              </w:rPr>
              <w:t>6</w:t>
            </w:r>
            <w:r w:rsidRPr="00AA0722">
              <w:rPr>
                <w:sz w:val="24"/>
                <w:szCs w:val="24"/>
              </w:rPr>
              <w:t xml:space="preserve"> d. </w:t>
            </w:r>
            <w:r w:rsidR="00C518CA" w:rsidRPr="00AA0722">
              <w:rPr>
                <w:sz w:val="24"/>
                <w:szCs w:val="24"/>
              </w:rPr>
              <w:t xml:space="preserve">    </w:t>
            </w:r>
            <w:r w:rsidRPr="00AA0722">
              <w:rPr>
                <w:sz w:val="24"/>
                <w:szCs w:val="24"/>
              </w:rPr>
              <w:t>10 val. 00 min.</w:t>
            </w:r>
          </w:p>
        </w:tc>
        <w:tc>
          <w:tcPr>
            <w:tcW w:w="2605" w:type="dxa"/>
          </w:tcPr>
          <w:p w14:paraId="48EE333C" w14:textId="77777777" w:rsidR="00E803C8" w:rsidRPr="00AA0722" w:rsidRDefault="00E803C8" w:rsidP="00FD4255">
            <w:pPr>
              <w:ind w:firstLine="0"/>
              <w:rPr>
                <w:sz w:val="24"/>
                <w:szCs w:val="24"/>
              </w:rPr>
            </w:pPr>
            <w:r w:rsidRPr="00AA0722">
              <w:rPr>
                <w:sz w:val="24"/>
                <w:szCs w:val="24"/>
              </w:rPr>
              <w:t>Perkančioji organizacija turi teisę pratęsti pasiūlymų pateikimo terminą.</w:t>
            </w:r>
          </w:p>
          <w:p w14:paraId="75306B72" w14:textId="77777777" w:rsidR="00E803C8" w:rsidRPr="00AA0722" w:rsidRDefault="00E803C8" w:rsidP="00FD4255">
            <w:pPr>
              <w:ind w:firstLine="34"/>
              <w:rPr>
                <w:sz w:val="24"/>
                <w:szCs w:val="24"/>
              </w:rPr>
            </w:pPr>
          </w:p>
        </w:tc>
      </w:tr>
      <w:tr w:rsidR="00AA0722" w:rsidRPr="00AA0722" w14:paraId="7AEBFEF7" w14:textId="77777777" w:rsidTr="00E803C8">
        <w:trPr>
          <w:trHeight w:val="20"/>
        </w:trPr>
        <w:tc>
          <w:tcPr>
            <w:tcW w:w="809" w:type="dxa"/>
          </w:tcPr>
          <w:p w14:paraId="0252ED3D" w14:textId="77777777" w:rsidR="00E803C8" w:rsidRPr="00566DD5" w:rsidRDefault="00E803C8" w:rsidP="00FD4255">
            <w:pPr>
              <w:ind w:firstLine="0"/>
              <w:rPr>
                <w:bCs/>
                <w:sz w:val="24"/>
                <w:szCs w:val="24"/>
              </w:rPr>
            </w:pPr>
            <w:r w:rsidRPr="00566DD5">
              <w:rPr>
                <w:bCs/>
                <w:sz w:val="24"/>
                <w:szCs w:val="24"/>
              </w:rPr>
              <w:t>2</w:t>
            </w:r>
          </w:p>
        </w:tc>
        <w:tc>
          <w:tcPr>
            <w:tcW w:w="2576" w:type="dxa"/>
          </w:tcPr>
          <w:p w14:paraId="4263DF54" w14:textId="77777777" w:rsidR="00E803C8" w:rsidRPr="00AA0722" w:rsidRDefault="00E803C8" w:rsidP="00FD4255">
            <w:pPr>
              <w:ind w:firstLine="0"/>
              <w:rPr>
                <w:bCs/>
                <w:sz w:val="24"/>
                <w:szCs w:val="24"/>
              </w:rPr>
            </w:pPr>
            <w:r w:rsidRPr="00AA0722">
              <w:rPr>
                <w:sz w:val="24"/>
                <w:szCs w:val="24"/>
              </w:rPr>
              <w:t>Pasiūlymą patikslinti pirkimo dokumentus arba prašymus dėl pirkimo dokumentų paaiškinimų tiekėjas turi pateikti ne vėliau kaip:</w:t>
            </w:r>
          </w:p>
        </w:tc>
        <w:tc>
          <w:tcPr>
            <w:tcW w:w="3225" w:type="dxa"/>
          </w:tcPr>
          <w:p w14:paraId="0C7B6CC4" w14:textId="77777777" w:rsidR="00E803C8" w:rsidRPr="00AA0722" w:rsidRDefault="00E803C8" w:rsidP="00FD4255">
            <w:pPr>
              <w:ind w:firstLine="34"/>
              <w:rPr>
                <w:sz w:val="24"/>
                <w:szCs w:val="24"/>
              </w:rPr>
            </w:pPr>
          </w:p>
          <w:p w14:paraId="76085E1C" w14:textId="77777777" w:rsidR="00E803C8" w:rsidRPr="00AA0722" w:rsidRDefault="00E803C8" w:rsidP="00FD4255">
            <w:pPr>
              <w:ind w:firstLine="0"/>
              <w:rPr>
                <w:sz w:val="24"/>
                <w:szCs w:val="24"/>
              </w:rPr>
            </w:pPr>
            <w:r w:rsidRPr="00AA0722">
              <w:rPr>
                <w:sz w:val="24"/>
                <w:szCs w:val="24"/>
              </w:rPr>
              <w:t xml:space="preserve">Likus </w:t>
            </w:r>
            <w:r w:rsidRPr="00AA0722">
              <w:rPr>
                <w:b/>
                <w:sz w:val="24"/>
                <w:szCs w:val="24"/>
              </w:rPr>
              <w:t>2 darbo dienoms</w:t>
            </w:r>
            <w:r w:rsidRPr="00AA0722">
              <w:rPr>
                <w:sz w:val="24"/>
                <w:szCs w:val="24"/>
              </w:rPr>
              <w:t xml:space="preserve"> iki pasiūlymų pateikimo termino pabaigos.</w:t>
            </w:r>
          </w:p>
        </w:tc>
        <w:tc>
          <w:tcPr>
            <w:tcW w:w="2605" w:type="dxa"/>
          </w:tcPr>
          <w:p w14:paraId="3A0F603E" w14:textId="2D5DCE9B" w:rsidR="00E803C8" w:rsidRPr="00AA0722" w:rsidRDefault="00E803C8" w:rsidP="00B45564">
            <w:pPr>
              <w:ind w:firstLine="34"/>
              <w:rPr>
                <w:sz w:val="24"/>
                <w:szCs w:val="24"/>
              </w:rPr>
            </w:pPr>
            <w:r w:rsidRPr="00AA0722">
              <w:rPr>
                <w:sz w:val="24"/>
                <w:szCs w:val="24"/>
              </w:rPr>
              <w:t>Pasiūlymų p</w:t>
            </w:r>
            <w:r w:rsidR="00E139F4" w:rsidRPr="00AA0722">
              <w:rPr>
                <w:sz w:val="24"/>
                <w:szCs w:val="24"/>
              </w:rPr>
              <w:t>ateikimo terminas 202</w:t>
            </w:r>
            <w:r w:rsidR="00C518CA" w:rsidRPr="00AA0722">
              <w:rPr>
                <w:sz w:val="24"/>
                <w:szCs w:val="24"/>
              </w:rPr>
              <w:t>5</w:t>
            </w:r>
            <w:r w:rsidR="00E139F4" w:rsidRPr="00AA0722">
              <w:rPr>
                <w:sz w:val="24"/>
                <w:szCs w:val="24"/>
              </w:rPr>
              <w:t xml:space="preserve"> m. </w:t>
            </w:r>
            <w:r w:rsidR="00C518CA" w:rsidRPr="00AA0722">
              <w:rPr>
                <w:sz w:val="24"/>
                <w:szCs w:val="24"/>
              </w:rPr>
              <w:t>sausio</w:t>
            </w:r>
            <w:r w:rsidR="001942B5" w:rsidRPr="00AA0722">
              <w:rPr>
                <w:sz w:val="24"/>
                <w:szCs w:val="24"/>
              </w:rPr>
              <w:t xml:space="preserve"> </w:t>
            </w:r>
            <w:r w:rsidR="00AA0722" w:rsidRPr="00AA0722">
              <w:rPr>
                <w:sz w:val="24"/>
                <w:szCs w:val="24"/>
              </w:rPr>
              <w:t>6</w:t>
            </w:r>
            <w:r w:rsidRPr="00AA0722">
              <w:rPr>
                <w:sz w:val="24"/>
                <w:szCs w:val="24"/>
              </w:rPr>
              <w:t xml:space="preserve"> d. 10 val. 00 min.</w:t>
            </w:r>
          </w:p>
        </w:tc>
      </w:tr>
      <w:tr w:rsidR="00E803C8" w:rsidRPr="004F1A11" w14:paraId="4C891F62" w14:textId="77777777" w:rsidTr="00E803C8">
        <w:trPr>
          <w:trHeight w:val="20"/>
        </w:trPr>
        <w:tc>
          <w:tcPr>
            <w:tcW w:w="809" w:type="dxa"/>
          </w:tcPr>
          <w:p w14:paraId="4AA13EC5" w14:textId="77777777" w:rsidR="00E803C8" w:rsidRPr="00566DD5" w:rsidRDefault="00E803C8" w:rsidP="00FD4255">
            <w:pPr>
              <w:ind w:firstLine="0"/>
              <w:rPr>
                <w:bCs/>
                <w:sz w:val="24"/>
                <w:szCs w:val="24"/>
              </w:rPr>
            </w:pPr>
            <w:r w:rsidRPr="00566DD5">
              <w:rPr>
                <w:bCs/>
                <w:sz w:val="24"/>
                <w:szCs w:val="24"/>
              </w:rPr>
              <w:t>3</w:t>
            </w:r>
          </w:p>
        </w:tc>
        <w:tc>
          <w:tcPr>
            <w:tcW w:w="2576" w:type="dxa"/>
          </w:tcPr>
          <w:p w14:paraId="26F1DAEB" w14:textId="77777777" w:rsidR="00E803C8" w:rsidRPr="00566DD5" w:rsidRDefault="00E803C8" w:rsidP="00FD4255">
            <w:pPr>
              <w:ind w:firstLine="0"/>
              <w:rPr>
                <w:sz w:val="24"/>
                <w:szCs w:val="24"/>
              </w:rPr>
            </w:pPr>
            <w:r w:rsidRPr="00566DD5">
              <w:rPr>
                <w:rFonts w:eastAsia="Arial"/>
                <w:sz w:val="24"/>
                <w:szCs w:val="24"/>
              </w:rPr>
              <w:t xml:space="preserve">Perkančioji organizacija </w:t>
            </w:r>
            <w:r w:rsidRPr="00566DD5">
              <w:rPr>
                <w:sz w:val="24"/>
                <w:szCs w:val="24"/>
              </w:rPr>
              <w:t>pirkimo dokumentų paaiškinimą, patikslinimą pateikia visiems dalyviams:</w:t>
            </w:r>
          </w:p>
        </w:tc>
        <w:tc>
          <w:tcPr>
            <w:tcW w:w="3225" w:type="dxa"/>
          </w:tcPr>
          <w:p w14:paraId="27682A8F" w14:textId="77777777" w:rsidR="00E803C8" w:rsidRPr="00566DD5" w:rsidRDefault="00E803C8" w:rsidP="00FD4255">
            <w:pPr>
              <w:ind w:firstLine="34"/>
              <w:rPr>
                <w:sz w:val="24"/>
                <w:szCs w:val="24"/>
              </w:rPr>
            </w:pPr>
          </w:p>
          <w:p w14:paraId="62358AD6" w14:textId="77777777" w:rsidR="00E803C8" w:rsidRPr="00566DD5" w:rsidRDefault="00E803C8" w:rsidP="00FD4255">
            <w:pPr>
              <w:ind w:firstLine="0"/>
              <w:rPr>
                <w:sz w:val="24"/>
                <w:szCs w:val="24"/>
              </w:rPr>
            </w:pPr>
            <w:r w:rsidRPr="00566DD5">
              <w:rPr>
                <w:bCs/>
                <w:sz w:val="24"/>
                <w:szCs w:val="24"/>
              </w:rPr>
              <w:t>Likus ne mažiau kaip</w:t>
            </w:r>
            <w:r w:rsidRPr="00566DD5">
              <w:rPr>
                <w:b/>
                <w:sz w:val="24"/>
                <w:szCs w:val="24"/>
              </w:rPr>
              <w:t xml:space="preserve"> 1 darbo dienai</w:t>
            </w:r>
            <w:r w:rsidRPr="00566DD5">
              <w:rPr>
                <w:sz w:val="24"/>
                <w:szCs w:val="24"/>
              </w:rPr>
              <w:t xml:space="preserve"> iki pasiūlymų pateikimo termino pabaigos.</w:t>
            </w:r>
          </w:p>
        </w:tc>
        <w:tc>
          <w:tcPr>
            <w:tcW w:w="2605" w:type="dxa"/>
          </w:tcPr>
          <w:p w14:paraId="3B1C1A3F" w14:textId="77777777" w:rsidR="00E803C8" w:rsidRPr="00566DD5" w:rsidRDefault="00E803C8" w:rsidP="00FD4255">
            <w:pPr>
              <w:ind w:firstLine="0"/>
              <w:rPr>
                <w:color w:val="7030A0"/>
                <w:sz w:val="24"/>
                <w:szCs w:val="24"/>
              </w:rPr>
            </w:pPr>
            <w:r w:rsidRPr="00566DD5">
              <w:rPr>
                <w:color w:val="000000"/>
                <w:sz w:val="24"/>
                <w:szCs w:val="24"/>
              </w:rPr>
              <w:t xml:space="preserve">Jei paaiškinimai ar patikslinimai teikiami perkančiosios organizacijos iniciatyva, jų pateikimo terminas nesikeičia. </w:t>
            </w:r>
          </w:p>
          <w:p w14:paraId="4027A8F2" w14:textId="77777777" w:rsidR="00E803C8" w:rsidRPr="00566DD5" w:rsidRDefault="00E803C8" w:rsidP="00FD4255">
            <w:pPr>
              <w:ind w:firstLine="34"/>
              <w:rPr>
                <w:color w:val="7030A0"/>
                <w:sz w:val="24"/>
                <w:szCs w:val="24"/>
              </w:rPr>
            </w:pPr>
          </w:p>
        </w:tc>
      </w:tr>
      <w:tr w:rsidR="00E803C8" w:rsidRPr="004F1A11" w14:paraId="10477923" w14:textId="77777777" w:rsidTr="00E803C8">
        <w:trPr>
          <w:trHeight w:val="1055"/>
        </w:trPr>
        <w:tc>
          <w:tcPr>
            <w:tcW w:w="809" w:type="dxa"/>
          </w:tcPr>
          <w:p w14:paraId="4385D9C7" w14:textId="77777777" w:rsidR="00E803C8" w:rsidRPr="00566DD5" w:rsidRDefault="00E803C8" w:rsidP="00FD4255">
            <w:pPr>
              <w:ind w:firstLine="0"/>
              <w:rPr>
                <w:bCs/>
                <w:sz w:val="24"/>
                <w:szCs w:val="24"/>
              </w:rPr>
            </w:pPr>
            <w:r w:rsidRPr="00566DD5">
              <w:rPr>
                <w:bCs/>
                <w:sz w:val="24"/>
                <w:szCs w:val="24"/>
              </w:rPr>
              <w:t>4</w:t>
            </w:r>
          </w:p>
        </w:tc>
        <w:tc>
          <w:tcPr>
            <w:tcW w:w="2576" w:type="dxa"/>
            <w:hideMark/>
          </w:tcPr>
          <w:p w14:paraId="010085B5" w14:textId="77777777" w:rsidR="00E803C8" w:rsidRPr="00566DD5" w:rsidRDefault="00E803C8" w:rsidP="00FD4255">
            <w:pPr>
              <w:ind w:firstLine="0"/>
              <w:rPr>
                <w:sz w:val="24"/>
                <w:szCs w:val="24"/>
              </w:rPr>
            </w:pPr>
            <w:r w:rsidRPr="00566DD5">
              <w:rPr>
                <w:sz w:val="24"/>
                <w:szCs w:val="24"/>
              </w:rPr>
              <w:t>Pradinis susipažinimas su CVP IS priemonėmis gautais pasiūlymais</w:t>
            </w:r>
          </w:p>
        </w:tc>
        <w:tc>
          <w:tcPr>
            <w:tcW w:w="3225" w:type="dxa"/>
            <w:hideMark/>
          </w:tcPr>
          <w:p w14:paraId="0C161F23" w14:textId="77777777" w:rsidR="00E803C8" w:rsidRPr="00566DD5" w:rsidRDefault="00E803C8" w:rsidP="00FD4255">
            <w:pPr>
              <w:ind w:firstLine="34"/>
              <w:rPr>
                <w:sz w:val="24"/>
                <w:szCs w:val="24"/>
              </w:rPr>
            </w:pPr>
            <w:r w:rsidRPr="00566DD5">
              <w:rPr>
                <w:sz w:val="24"/>
                <w:szCs w:val="24"/>
              </w:rPr>
              <w:t xml:space="preserve">Pradedamas ne anksčiau nei </w:t>
            </w:r>
            <w:r w:rsidRPr="00566DD5">
              <w:rPr>
                <w:color w:val="000000" w:themeColor="text1"/>
                <w:sz w:val="24"/>
                <w:szCs w:val="24"/>
              </w:rPr>
              <w:t>po 45 minučių</w:t>
            </w:r>
            <w:r w:rsidRPr="00566DD5">
              <w:rPr>
                <w:sz w:val="24"/>
                <w:szCs w:val="24"/>
              </w:rPr>
              <w:t xml:space="preserve"> po galutinių pasiūlymų pateikimo termino pabaigos</w:t>
            </w:r>
          </w:p>
        </w:tc>
        <w:tc>
          <w:tcPr>
            <w:tcW w:w="2605" w:type="dxa"/>
            <w:hideMark/>
          </w:tcPr>
          <w:p w14:paraId="47B545E7" w14:textId="77777777" w:rsidR="00E803C8" w:rsidRPr="00566DD5" w:rsidRDefault="00E803C8" w:rsidP="00FD4255">
            <w:pPr>
              <w:ind w:firstLine="34"/>
              <w:rPr>
                <w:iCs/>
                <w:sz w:val="24"/>
                <w:szCs w:val="24"/>
              </w:rPr>
            </w:pPr>
          </w:p>
        </w:tc>
      </w:tr>
      <w:tr w:rsidR="00E803C8" w:rsidRPr="004F1A11" w14:paraId="39ECB60A" w14:textId="77777777" w:rsidTr="00E803C8">
        <w:trPr>
          <w:trHeight w:val="20"/>
        </w:trPr>
        <w:tc>
          <w:tcPr>
            <w:tcW w:w="809" w:type="dxa"/>
          </w:tcPr>
          <w:p w14:paraId="20FEF727" w14:textId="77777777" w:rsidR="00E803C8" w:rsidRPr="00566DD5" w:rsidRDefault="00E803C8" w:rsidP="00FD4255">
            <w:pPr>
              <w:ind w:firstLine="0"/>
              <w:rPr>
                <w:bCs/>
                <w:sz w:val="24"/>
                <w:szCs w:val="24"/>
              </w:rPr>
            </w:pPr>
            <w:r w:rsidRPr="00566DD5">
              <w:rPr>
                <w:bCs/>
                <w:sz w:val="24"/>
                <w:szCs w:val="24"/>
              </w:rPr>
              <w:t>5</w:t>
            </w:r>
          </w:p>
        </w:tc>
        <w:tc>
          <w:tcPr>
            <w:tcW w:w="2576" w:type="dxa"/>
          </w:tcPr>
          <w:p w14:paraId="705C58EC" w14:textId="77777777" w:rsidR="00E803C8" w:rsidRPr="00566DD5" w:rsidRDefault="00E803C8" w:rsidP="00FD4255">
            <w:pPr>
              <w:ind w:firstLine="0"/>
              <w:rPr>
                <w:sz w:val="24"/>
                <w:szCs w:val="24"/>
              </w:rPr>
            </w:pPr>
            <w:r w:rsidRPr="00566DD5">
              <w:rPr>
                <w:bCs/>
                <w:sz w:val="24"/>
                <w:szCs w:val="24"/>
              </w:rPr>
              <w:t>Pasiūlymo galiojimo ir pasiūlymo galiojimo užtikrinimo (jei taikoma) terminas ne trumpesnis kaip</w:t>
            </w:r>
          </w:p>
        </w:tc>
        <w:tc>
          <w:tcPr>
            <w:tcW w:w="3225" w:type="dxa"/>
          </w:tcPr>
          <w:p w14:paraId="21CC5A0F" w14:textId="77777777" w:rsidR="00E803C8" w:rsidRPr="00566DD5" w:rsidRDefault="00E803C8" w:rsidP="00FD4255">
            <w:pPr>
              <w:ind w:firstLine="34"/>
              <w:rPr>
                <w:sz w:val="24"/>
                <w:szCs w:val="24"/>
              </w:rPr>
            </w:pPr>
            <w:r w:rsidRPr="00566DD5">
              <w:rPr>
                <w:sz w:val="24"/>
                <w:szCs w:val="24"/>
              </w:rPr>
              <w:t xml:space="preserve">90 (devyniasdešimt) dienų nuo pasiūlymų pateikimo galutinio termino pabaigos. </w:t>
            </w:r>
          </w:p>
        </w:tc>
        <w:tc>
          <w:tcPr>
            <w:tcW w:w="2605" w:type="dxa"/>
          </w:tcPr>
          <w:p w14:paraId="37A7C2E6" w14:textId="77777777" w:rsidR="00E803C8" w:rsidRPr="00566DD5" w:rsidRDefault="00E803C8" w:rsidP="00FD4255">
            <w:pPr>
              <w:ind w:firstLine="34"/>
              <w:rPr>
                <w:sz w:val="24"/>
                <w:szCs w:val="24"/>
              </w:rPr>
            </w:pPr>
          </w:p>
        </w:tc>
      </w:tr>
      <w:tr w:rsidR="00E803C8" w:rsidRPr="004F1A11" w14:paraId="5A940916" w14:textId="77777777" w:rsidTr="00E803C8">
        <w:trPr>
          <w:trHeight w:val="20"/>
        </w:trPr>
        <w:tc>
          <w:tcPr>
            <w:tcW w:w="809" w:type="dxa"/>
          </w:tcPr>
          <w:p w14:paraId="49107839" w14:textId="77777777" w:rsidR="00E803C8" w:rsidRPr="00566DD5" w:rsidRDefault="00E803C8" w:rsidP="00FD4255">
            <w:pPr>
              <w:ind w:firstLine="0"/>
              <w:rPr>
                <w:bCs/>
                <w:sz w:val="24"/>
                <w:szCs w:val="24"/>
              </w:rPr>
            </w:pPr>
            <w:r w:rsidRPr="00566DD5">
              <w:rPr>
                <w:bCs/>
                <w:sz w:val="24"/>
                <w:szCs w:val="24"/>
              </w:rPr>
              <w:t>6</w:t>
            </w:r>
          </w:p>
        </w:tc>
        <w:tc>
          <w:tcPr>
            <w:tcW w:w="2576" w:type="dxa"/>
          </w:tcPr>
          <w:p w14:paraId="17E0ED57" w14:textId="77777777" w:rsidR="00E803C8" w:rsidRPr="00566DD5" w:rsidRDefault="00E803C8" w:rsidP="00FD4255">
            <w:pPr>
              <w:ind w:firstLine="0"/>
              <w:rPr>
                <w:sz w:val="24"/>
                <w:szCs w:val="24"/>
              </w:rPr>
            </w:pPr>
            <w:r w:rsidRPr="00566DD5">
              <w:rPr>
                <w:rFonts w:eastAsia="Arial"/>
                <w:sz w:val="24"/>
                <w:szCs w:val="24"/>
              </w:rPr>
              <w:t>Perkančioji organizacija</w:t>
            </w:r>
            <w:r w:rsidRPr="00566DD5">
              <w:rPr>
                <w:sz w:val="24"/>
                <w:szCs w:val="24"/>
              </w:rPr>
              <w:t xml:space="preserve"> atsako dalyviui, ar jis sutinka priimti dalyvio siūlomą pasiūlymo galiojimo užtikrinimą patvirtinantį dokumentą ne vėliau kaip per</w:t>
            </w:r>
          </w:p>
        </w:tc>
        <w:tc>
          <w:tcPr>
            <w:tcW w:w="3225" w:type="dxa"/>
          </w:tcPr>
          <w:p w14:paraId="2AFDD2C9" w14:textId="77777777" w:rsidR="00E803C8" w:rsidRPr="00566DD5" w:rsidRDefault="00E803C8" w:rsidP="00FD4255">
            <w:pPr>
              <w:ind w:firstLine="34"/>
              <w:rPr>
                <w:sz w:val="24"/>
                <w:szCs w:val="24"/>
              </w:rPr>
            </w:pPr>
            <w:r w:rsidRPr="00566DD5">
              <w:rPr>
                <w:iCs/>
                <w:sz w:val="24"/>
                <w:szCs w:val="24"/>
              </w:rPr>
              <w:t xml:space="preserve">3 (tris) darbo dienas </w:t>
            </w:r>
            <w:r w:rsidRPr="00566DD5">
              <w:rPr>
                <w:sz w:val="24"/>
                <w:szCs w:val="24"/>
              </w:rPr>
              <w:t>nuo prašymo gavimo dienos</w:t>
            </w:r>
          </w:p>
          <w:p w14:paraId="668C3AFD" w14:textId="77777777" w:rsidR="00E803C8" w:rsidRPr="00566DD5" w:rsidRDefault="00E803C8" w:rsidP="00FD4255">
            <w:pPr>
              <w:ind w:firstLine="34"/>
              <w:rPr>
                <w:sz w:val="24"/>
                <w:szCs w:val="24"/>
              </w:rPr>
            </w:pPr>
          </w:p>
        </w:tc>
        <w:tc>
          <w:tcPr>
            <w:tcW w:w="2605" w:type="dxa"/>
          </w:tcPr>
          <w:p w14:paraId="2CBFF12D" w14:textId="77777777" w:rsidR="00E803C8" w:rsidRPr="00566DD5" w:rsidRDefault="00E803C8" w:rsidP="00FD4255">
            <w:pPr>
              <w:ind w:firstLine="34"/>
              <w:rPr>
                <w:sz w:val="24"/>
                <w:szCs w:val="24"/>
              </w:rPr>
            </w:pPr>
            <w:r w:rsidRPr="00566DD5">
              <w:rPr>
                <w:sz w:val="24"/>
                <w:szCs w:val="24"/>
              </w:rPr>
              <w:t xml:space="preserve">Netaikoma </w:t>
            </w:r>
          </w:p>
        </w:tc>
      </w:tr>
      <w:tr w:rsidR="00E803C8" w:rsidRPr="004F1A11" w14:paraId="1DEB3A4F" w14:textId="77777777" w:rsidTr="00E803C8">
        <w:trPr>
          <w:trHeight w:val="20"/>
        </w:trPr>
        <w:tc>
          <w:tcPr>
            <w:tcW w:w="809" w:type="dxa"/>
          </w:tcPr>
          <w:p w14:paraId="7C2D849A" w14:textId="77777777" w:rsidR="00E803C8" w:rsidRPr="00566DD5" w:rsidRDefault="00E803C8" w:rsidP="00FD4255">
            <w:pPr>
              <w:ind w:firstLine="0"/>
              <w:rPr>
                <w:bCs/>
                <w:sz w:val="24"/>
                <w:szCs w:val="24"/>
              </w:rPr>
            </w:pPr>
            <w:r w:rsidRPr="00566DD5">
              <w:rPr>
                <w:bCs/>
                <w:sz w:val="24"/>
                <w:szCs w:val="24"/>
              </w:rPr>
              <w:t>7</w:t>
            </w:r>
          </w:p>
        </w:tc>
        <w:tc>
          <w:tcPr>
            <w:tcW w:w="2576" w:type="dxa"/>
          </w:tcPr>
          <w:p w14:paraId="7945128F" w14:textId="77777777" w:rsidR="00E803C8" w:rsidRPr="00566DD5" w:rsidRDefault="00E803C8" w:rsidP="00FD4255">
            <w:pPr>
              <w:ind w:firstLine="0"/>
              <w:rPr>
                <w:sz w:val="24"/>
                <w:szCs w:val="24"/>
              </w:rPr>
            </w:pPr>
            <w:r w:rsidRPr="00566DD5">
              <w:rPr>
                <w:sz w:val="24"/>
                <w:szCs w:val="24"/>
              </w:rPr>
              <w:t>Pasiūlymo galiojimo užtikrinimas pirkimo dalyviui grąžinamas (arba atsisakoma teisių į jį) per</w:t>
            </w:r>
          </w:p>
        </w:tc>
        <w:tc>
          <w:tcPr>
            <w:tcW w:w="3225" w:type="dxa"/>
          </w:tcPr>
          <w:p w14:paraId="69E5F9A6" w14:textId="77777777" w:rsidR="00E803C8" w:rsidRPr="00566DD5" w:rsidRDefault="00E803C8" w:rsidP="00FD4255">
            <w:pPr>
              <w:ind w:firstLine="34"/>
              <w:rPr>
                <w:sz w:val="24"/>
                <w:szCs w:val="24"/>
              </w:rPr>
            </w:pPr>
            <w:r w:rsidRPr="00566DD5">
              <w:rPr>
                <w:iCs/>
                <w:sz w:val="24"/>
                <w:szCs w:val="24"/>
              </w:rPr>
              <w:t xml:space="preserve">5  (penkias) darbo dienas </w:t>
            </w:r>
            <w:r w:rsidRPr="00566DD5">
              <w:rPr>
                <w:sz w:val="24"/>
                <w:szCs w:val="24"/>
              </w:rPr>
              <w:t>nuo prašymo gavimo dienos</w:t>
            </w:r>
          </w:p>
          <w:p w14:paraId="36A73F54" w14:textId="77777777" w:rsidR="00E803C8" w:rsidRPr="00566DD5" w:rsidRDefault="00E803C8" w:rsidP="00FD4255">
            <w:pPr>
              <w:ind w:firstLine="34"/>
              <w:rPr>
                <w:sz w:val="24"/>
                <w:szCs w:val="24"/>
              </w:rPr>
            </w:pPr>
          </w:p>
        </w:tc>
        <w:tc>
          <w:tcPr>
            <w:tcW w:w="2605" w:type="dxa"/>
          </w:tcPr>
          <w:p w14:paraId="4935542E" w14:textId="77777777" w:rsidR="00E803C8" w:rsidRPr="00566DD5" w:rsidRDefault="00E803C8" w:rsidP="00FD4255">
            <w:pPr>
              <w:ind w:firstLine="34"/>
              <w:rPr>
                <w:sz w:val="24"/>
                <w:szCs w:val="24"/>
              </w:rPr>
            </w:pPr>
            <w:r w:rsidRPr="00566DD5">
              <w:rPr>
                <w:sz w:val="24"/>
                <w:szCs w:val="24"/>
              </w:rPr>
              <w:t xml:space="preserve">Netaikoma </w:t>
            </w:r>
          </w:p>
        </w:tc>
      </w:tr>
      <w:tr w:rsidR="00E803C8" w:rsidRPr="004F1A11" w14:paraId="41ED5DD5" w14:textId="77777777" w:rsidTr="00E803C8">
        <w:trPr>
          <w:trHeight w:val="20"/>
        </w:trPr>
        <w:tc>
          <w:tcPr>
            <w:tcW w:w="809" w:type="dxa"/>
          </w:tcPr>
          <w:p w14:paraId="6428BB1E" w14:textId="77777777" w:rsidR="00E803C8" w:rsidRPr="00566DD5" w:rsidRDefault="00E803C8" w:rsidP="00FD4255">
            <w:pPr>
              <w:ind w:firstLine="0"/>
              <w:rPr>
                <w:bCs/>
                <w:sz w:val="24"/>
                <w:szCs w:val="24"/>
              </w:rPr>
            </w:pPr>
            <w:r w:rsidRPr="00566DD5">
              <w:rPr>
                <w:bCs/>
                <w:sz w:val="24"/>
                <w:szCs w:val="24"/>
              </w:rPr>
              <w:t>8</w:t>
            </w:r>
          </w:p>
        </w:tc>
        <w:tc>
          <w:tcPr>
            <w:tcW w:w="2576" w:type="dxa"/>
          </w:tcPr>
          <w:p w14:paraId="099F669D" w14:textId="77777777" w:rsidR="00E803C8" w:rsidRPr="00566DD5" w:rsidRDefault="00E803C8" w:rsidP="00FD4255">
            <w:pPr>
              <w:ind w:firstLine="0"/>
              <w:rPr>
                <w:sz w:val="24"/>
                <w:szCs w:val="24"/>
              </w:rPr>
            </w:pPr>
            <w:r w:rsidRPr="00566DD5">
              <w:rPr>
                <w:rFonts w:eastAsia="Arial"/>
                <w:sz w:val="24"/>
                <w:szCs w:val="24"/>
              </w:rPr>
              <w:t>Perkančioji organizacija</w:t>
            </w:r>
            <w:r w:rsidRPr="00566DD5">
              <w:rPr>
                <w:sz w:val="24"/>
                <w:szCs w:val="24"/>
              </w:rPr>
              <w:t xml:space="preserve"> informuoja dalyvius apie EBVPD vertinimo rezultatus, jeigu taikoma, ne vėliau kaip per</w:t>
            </w:r>
          </w:p>
        </w:tc>
        <w:tc>
          <w:tcPr>
            <w:tcW w:w="3225" w:type="dxa"/>
          </w:tcPr>
          <w:p w14:paraId="43303A0D" w14:textId="77777777" w:rsidR="00E803C8" w:rsidRPr="00566DD5" w:rsidRDefault="00E803C8" w:rsidP="00FD4255">
            <w:pPr>
              <w:ind w:firstLine="34"/>
              <w:rPr>
                <w:sz w:val="24"/>
                <w:szCs w:val="24"/>
              </w:rPr>
            </w:pPr>
            <w:r w:rsidRPr="00566DD5">
              <w:rPr>
                <w:bCs/>
                <w:sz w:val="24"/>
                <w:szCs w:val="24"/>
              </w:rPr>
              <w:t>3 (tris) darbo dienas nuo sprendimo priėmimo dienos</w:t>
            </w:r>
          </w:p>
        </w:tc>
        <w:tc>
          <w:tcPr>
            <w:tcW w:w="2605" w:type="dxa"/>
          </w:tcPr>
          <w:p w14:paraId="2C2FD439" w14:textId="77777777" w:rsidR="00E803C8" w:rsidRPr="00566DD5" w:rsidRDefault="00E803C8" w:rsidP="00FD4255">
            <w:pPr>
              <w:ind w:firstLine="34"/>
              <w:rPr>
                <w:sz w:val="24"/>
                <w:szCs w:val="24"/>
              </w:rPr>
            </w:pPr>
            <w:r>
              <w:rPr>
                <w:sz w:val="24"/>
                <w:szCs w:val="24"/>
              </w:rPr>
              <w:t xml:space="preserve">Netaikoma </w:t>
            </w:r>
          </w:p>
        </w:tc>
      </w:tr>
      <w:tr w:rsidR="00E803C8" w:rsidRPr="004F1A11" w14:paraId="68F54612" w14:textId="77777777" w:rsidTr="00E803C8">
        <w:trPr>
          <w:trHeight w:val="20"/>
        </w:trPr>
        <w:tc>
          <w:tcPr>
            <w:tcW w:w="809" w:type="dxa"/>
          </w:tcPr>
          <w:p w14:paraId="4A358706" w14:textId="77777777" w:rsidR="00E803C8" w:rsidRPr="00566DD5" w:rsidRDefault="00E803C8" w:rsidP="00FD4255">
            <w:pPr>
              <w:ind w:firstLine="0"/>
              <w:rPr>
                <w:bCs/>
                <w:sz w:val="24"/>
                <w:szCs w:val="24"/>
              </w:rPr>
            </w:pPr>
            <w:r w:rsidRPr="00566DD5">
              <w:rPr>
                <w:bCs/>
                <w:sz w:val="24"/>
                <w:szCs w:val="24"/>
              </w:rPr>
              <w:lastRenderedPageBreak/>
              <w:t>9</w:t>
            </w:r>
          </w:p>
        </w:tc>
        <w:tc>
          <w:tcPr>
            <w:tcW w:w="2576" w:type="dxa"/>
            <w:hideMark/>
          </w:tcPr>
          <w:p w14:paraId="0289D86F" w14:textId="77777777" w:rsidR="00E803C8" w:rsidRPr="00566DD5" w:rsidRDefault="00E803C8" w:rsidP="00FD4255">
            <w:pPr>
              <w:ind w:firstLine="0"/>
              <w:rPr>
                <w:sz w:val="24"/>
                <w:szCs w:val="24"/>
              </w:rPr>
            </w:pPr>
            <w:r w:rsidRPr="00566DD5">
              <w:rPr>
                <w:rFonts w:eastAsia="Arial"/>
                <w:sz w:val="24"/>
                <w:szCs w:val="24"/>
              </w:rPr>
              <w:t>Perkančioji organizacija</w:t>
            </w:r>
            <w:r w:rsidRPr="00566DD5">
              <w:rPr>
                <w:sz w:val="24"/>
                <w:szCs w:val="24"/>
              </w:rPr>
              <w:t xml:space="preserve"> dalyviams praneša apie priimtą sprendimą nustatyti laimėjusį pasiūlymą, dėl kurio bus sudaroma sutartis ne vėliau kaip per</w:t>
            </w:r>
          </w:p>
        </w:tc>
        <w:tc>
          <w:tcPr>
            <w:tcW w:w="3225" w:type="dxa"/>
            <w:hideMark/>
          </w:tcPr>
          <w:p w14:paraId="7D40D956" w14:textId="77777777" w:rsidR="00E803C8" w:rsidRPr="00566DD5" w:rsidRDefault="00E803C8" w:rsidP="00FD4255">
            <w:pPr>
              <w:ind w:firstLine="34"/>
              <w:rPr>
                <w:bCs/>
                <w:sz w:val="24"/>
                <w:szCs w:val="24"/>
              </w:rPr>
            </w:pPr>
            <w:r w:rsidRPr="00566DD5">
              <w:rPr>
                <w:bCs/>
                <w:sz w:val="24"/>
                <w:szCs w:val="24"/>
              </w:rPr>
              <w:t>3</w:t>
            </w:r>
            <w:r>
              <w:rPr>
                <w:bCs/>
                <w:sz w:val="24"/>
                <w:szCs w:val="24"/>
              </w:rPr>
              <w:t xml:space="preserve"> </w:t>
            </w:r>
            <w:r w:rsidRPr="00566DD5">
              <w:rPr>
                <w:bCs/>
                <w:sz w:val="24"/>
                <w:szCs w:val="24"/>
              </w:rPr>
              <w:t>(tris) darbo dienas nuo sprendimo priėmimo dienos</w:t>
            </w:r>
          </w:p>
        </w:tc>
        <w:tc>
          <w:tcPr>
            <w:tcW w:w="2605" w:type="dxa"/>
            <w:hideMark/>
          </w:tcPr>
          <w:p w14:paraId="3BDEAF3B" w14:textId="77777777" w:rsidR="00E803C8" w:rsidRPr="00566DD5" w:rsidRDefault="00E803C8" w:rsidP="00FD4255">
            <w:pPr>
              <w:ind w:firstLine="34"/>
              <w:rPr>
                <w:sz w:val="24"/>
                <w:szCs w:val="24"/>
              </w:rPr>
            </w:pPr>
          </w:p>
        </w:tc>
      </w:tr>
      <w:tr w:rsidR="00E803C8" w:rsidRPr="004F1A11" w14:paraId="60F14F98" w14:textId="77777777" w:rsidTr="00E803C8">
        <w:trPr>
          <w:trHeight w:val="20"/>
        </w:trPr>
        <w:tc>
          <w:tcPr>
            <w:tcW w:w="809" w:type="dxa"/>
          </w:tcPr>
          <w:p w14:paraId="248E0000" w14:textId="77777777" w:rsidR="00E803C8" w:rsidRPr="00566DD5" w:rsidRDefault="00E803C8" w:rsidP="00FD4255">
            <w:pPr>
              <w:ind w:firstLine="0"/>
              <w:rPr>
                <w:bCs/>
                <w:sz w:val="24"/>
                <w:szCs w:val="24"/>
              </w:rPr>
            </w:pPr>
            <w:r w:rsidRPr="00566DD5">
              <w:rPr>
                <w:bCs/>
                <w:sz w:val="24"/>
                <w:szCs w:val="24"/>
              </w:rPr>
              <w:t>10</w:t>
            </w:r>
          </w:p>
        </w:tc>
        <w:tc>
          <w:tcPr>
            <w:tcW w:w="2576" w:type="dxa"/>
            <w:hideMark/>
          </w:tcPr>
          <w:p w14:paraId="76A2C335" w14:textId="77777777" w:rsidR="00E803C8" w:rsidRPr="00566DD5" w:rsidRDefault="00E803C8" w:rsidP="00FD4255">
            <w:pPr>
              <w:ind w:firstLine="0"/>
              <w:rPr>
                <w:color w:val="000000"/>
                <w:sz w:val="24"/>
                <w:szCs w:val="24"/>
                <w:shd w:val="clear" w:color="auto" w:fill="FFFFFF"/>
              </w:rPr>
            </w:pPr>
            <w:r w:rsidRPr="00566DD5">
              <w:rPr>
                <w:color w:val="000000"/>
                <w:sz w:val="24"/>
                <w:szCs w:val="24"/>
                <w:shd w:val="clear" w:color="auto" w:fill="FFFFFF"/>
              </w:rPr>
              <w:t xml:space="preserve">Dalyvis turi teisę pateikti pretenziją </w:t>
            </w:r>
            <w:r w:rsidRPr="00566DD5">
              <w:rPr>
                <w:rFonts w:eastAsia="Arial"/>
                <w:color w:val="0078D4"/>
                <w:sz w:val="24"/>
                <w:szCs w:val="24"/>
              </w:rPr>
              <w:t xml:space="preserve"> </w:t>
            </w:r>
            <w:r w:rsidRPr="00566DD5">
              <w:rPr>
                <w:rFonts w:eastAsia="Arial"/>
                <w:sz w:val="24"/>
                <w:szCs w:val="24"/>
              </w:rPr>
              <w:t xml:space="preserve">perkančiajai organizacijai </w:t>
            </w:r>
            <w:r w:rsidRPr="00566DD5">
              <w:rPr>
                <w:sz w:val="24"/>
                <w:szCs w:val="24"/>
                <w:shd w:val="clear" w:color="auto" w:fill="FFFFFF"/>
              </w:rPr>
              <w:t xml:space="preserve">pateikti prašymą ar </w:t>
            </w:r>
            <w:r w:rsidRPr="00566DD5">
              <w:rPr>
                <w:color w:val="000000"/>
                <w:sz w:val="24"/>
                <w:szCs w:val="24"/>
                <w:shd w:val="clear" w:color="auto" w:fill="FFFFFF"/>
              </w:rPr>
              <w:t xml:space="preserve">pareikšti ieškinį teismui </w:t>
            </w:r>
            <w:r w:rsidRPr="00566DD5">
              <w:rPr>
                <w:sz w:val="24"/>
                <w:szCs w:val="24"/>
              </w:rPr>
              <w:t>ne vėliau kaip per</w:t>
            </w:r>
          </w:p>
        </w:tc>
        <w:tc>
          <w:tcPr>
            <w:tcW w:w="3225" w:type="dxa"/>
            <w:hideMark/>
          </w:tcPr>
          <w:p w14:paraId="5D27C5D5" w14:textId="77777777" w:rsidR="00E803C8" w:rsidRPr="00566DD5" w:rsidRDefault="00E803C8" w:rsidP="00FD4255">
            <w:pPr>
              <w:ind w:firstLine="34"/>
              <w:rPr>
                <w:sz w:val="24"/>
                <w:szCs w:val="24"/>
              </w:rPr>
            </w:pPr>
            <w:r w:rsidRPr="00566DD5">
              <w:rPr>
                <w:sz w:val="24"/>
                <w:szCs w:val="24"/>
              </w:rPr>
              <w:t>5 (penkias) darbo dienas</w:t>
            </w:r>
            <w:r>
              <w:rPr>
                <w:sz w:val="24"/>
                <w:szCs w:val="24"/>
              </w:rPr>
              <w:t xml:space="preserve"> </w:t>
            </w:r>
            <w:r w:rsidRPr="00566DD5">
              <w:rPr>
                <w:sz w:val="24"/>
                <w:szCs w:val="24"/>
              </w:rPr>
              <w:t xml:space="preserve">nuo </w:t>
            </w:r>
            <w:r w:rsidRPr="00566DD5">
              <w:rPr>
                <w:rFonts w:eastAsia="Arial"/>
                <w:sz w:val="24"/>
                <w:szCs w:val="24"/>
              </w:rPr>
              <w:t xml:space="preserve"> perkančiosios organizacijos </w:t>
            </w:r>
            <w:r w:rsidRPr="00566DD5">
              <w:rPr>
                <w:sz w:val="24"/>
                <w:szCs w:val="24"/>
              </w:rPr>
              <w:t xml:space="preserve">pranešimo raštu apie jos priimtą sprendimą išsiuntimo tiekėjams dienos arba nuo paskelbimo apie </w:t>
            </w:r>
            <w:r w:rsidRPr="00566DD5">
              <w:rPr>
                <w:rFonts w:eastAsia="Arial"/>
                <w:sz w:val="24"/>
                <w:szCs w:val="24"/>
              </w:rPr>
              <w:t xml:space="preserve"> perkančiosios organizacijos </w:t>
            </w:r>
            <w:r w:rsidRPr="00566DD5">
              <w:rPr>
                <w:sz w:val="24"/>
                <w:szCs w:val="24"/>
              </w:rPr>
              <w:t xml:space="preserve">priimtus sprendimus dienos, jei VPĮ nenumato reikalavimo raštu informuoti tiekėjus apie </w:t>
            </w:r>
            <w:r w:rsidRPr="00566DD5">
              <w:rPr>
                <w:rFonts w:eastAsia="Arial"/>
                <w:sz w:val="24"/>
                <w:szCs w:val="24"/>
              </w:rPr>
              <w:t xml:space="preserve"> perkančiosios organizacijos </w:t>
            </w:r>
            <w:r w:rsidRPr="00566DD5">
              <w:rPr>
                <w:sz w:val="24"/>
                <w:szCs w:val="24"/>
              </w:rPr>
              <w:t>priimtus sprendimus;</w:t>
            </w:r>
          </w:p>
          <w:p w14:paraId="59DD66B3" w14:textId="77777777" w:rsidR="00E803C8" w:rsidRPr="00566DD5" w:rsidRDefault="00E803C8" w:rsidP="00FD4255">
            <w:pPr>
              <w:ind w:firstLine="34"/>
              <w:rPr>
                <w:sz w:val="24"/>
                <w:szCs w:val="24"/>
              </w:rPr>
            </w:pPr>
          </w:p>
          <w:p w14:paraId="1DB9D791" w14:textId="77777777" w:rsidR="00E803C8" w:rsidRPr="00566DD5" w:rsidRDefault="00E803C8" w:rsidP="00FD4255">
            <w:pPr>
              <w:ind w:firstLine="34"/>
              <w:rPr>
                <w:sz w:val="24"/>
                <w:szCs w:val="24"/>
              </w:rPr>
            </w:pPr>
            <w:r w:rsidRPr="00566DD5">
              <w:rPr>
                <w:sz w:val="24"/>
                <w:szCs w:val="24"/>
              </w:rPr>
              <w:t xml:space="preserve">15 (penkiolika) dienų nuo pranešimo išsiuntimo tiekėjams dienos, jeigu šis pranešimas nebuvo siunčiamas elektroninėmis priemonėmis. </w:t>
            </w:r>
          </w:p>
          <w:p w14:paraId="7D8F96C9" w14:textId="77777777" w:rsidR="00E803C8" w:rsidRPr="00566DD5" w:rsidRDefault="00E803C8" w:rsidP="00FD4255">
            <w:pPr>
              <w:ind w:firstLine="34"/>
              <w:rPr>
                <w:sz w:val="24"/>
                <w:szCs w:val="24"/>
              </w:rPr>
            </w:pPr>
          </w:p>
        </w:tc>
        <w:tc>
          <w:tcPr>
            <w:tcW w:w="2605" w:type="dxa"/>
            <w:hideMark/>
          </w:tcPr>
          <w:p w14:paraId="0898974E" w14:textId="77777777" w:rsidR="00E803C8" w:rsidRPr="00566DD5" w:rsidRDefault="00E803C8" w:rsidP="00FD4255">
            <w:pPr>
              <w:ind w:firstLine="34"/>
              <w:rPr>
                <w:bCs/>
                <w:color w:val="7030A0"/>
                <w:sz w:val="24"/>
                <w:szCs w:val="24"/>
              </w:rPr>
            </w:pPr>
          </w:p>
        </w:tc>
      </w:tr>
      <w:tr w:rsidR="00E803C8" w:rsidRPr="004F1A11" w14:paraId="21AE669D" w14:textId="77777777" w:rsidTr="00E803C8">
        <w:trPr>
          <w:trHeight w:val="20"/>
        </w:trPr>
        <w:tc>
          <w:tcPr>
            <w:tcW w:w="809" w:type="dxa"/>
          </w:tcPr>
          <w:p w14:paraId="24876644" w14:textId="77777777" w:rsidR="00E803C8" w:rsidRPr="00566DD5" w:rsidRDefault="00E803C8" w:rsidP="00FD4255">
            <w:pPr>
              <w:ind w:firstLine="0"/>
              <w:rPr>
                <w:sz w:val="24"/>
                <w:szCs w:val="24"/>
              </w:rPr>
            </w:pPr>
            <w:r w:rsidRPr="00566DD5">
              <w:rPr>
                <w:sz w:val="24"/>
                <w:szCs w:val="24"/>
              </w:rPr>
              <w:t>11</w:t>
            </w:r>
          </w:p>
        </w:tc>
        <w:tc>
          <w:tcPr>
            <w:tcW w:w="2576" w:type="dxa"/>
            <w:hideMark/>
          </w:tcPr>
          <w:p w14:paraId="796B15B1" w14:textId="77777777" w:rsidR="00E803C8" w:rsidRPr="00566DD5" w:rsidRDefault="00E803C8" w:rsidP="00FD4255">
            <w:pPr>
              <w:ind w:firstLine="0"/>
              <w:rPr>
                <w:sz w:val="24"/>
                <w:szCs w:val="24"/>
              </w:rPr>
            </w:pPr>
            <w:r w:rsidRPr="00566DD5">
              <w:rPr>
                <w:rFonts w:eastAsia="Arial"/>
                <w:color w:val="0078D4"/>
                <w:sz w:val="24"/>
                <w:szCs w:val="24"/>
              </w:rPr>
              <w:t xml:space="preserve"> </w:t>
            </w:r>
            <w:r w:rsidRPr="00566DD5">
              <w:rPr>
                <w:rFonts w:eastAsia="Arial"/>
                <w:sz w:val="24"/>
                <w:szCs w:val="24"/>
              </w:rPr>
              <w:t xml:space="preserve">Perkančioji organizacija </w:t>
            </w:r>
            <w:r w:rsidRPr="00566DD5">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225" w:type="dxa"/>
            <w:hideMark/>
          </w:tcPr>
          <w:p w14:paraId="1C2C2316" w14:textId="77777777" w:rsidR="00E803C8" w:rsidRPr="00566DD5" w:rsidRDefault="00E803C8" w:rsidP="00FD4255">
            <w:pPr>
              <w:ind w:firstLine="34"/>
              <w:rPr>
                <w:sz w:val="24"/>
                <w:szCs w:val="24"/>
              </w:rPr>
            </w:pPr>
            <w:r w:rsidRPr="00566DD5">
              <w:rPr>
                <w:sz w:val="24"/>
                <w:szCs w:val="24"/>
              </w:rPr>
              <w:t>6 (šešias) darbo dienas nuo pretenzijos gavimo dienos</w:t>
            </w:r>
          </w:p>
        </w:tc>
        <w:tc>
          <w:tcPr>
            <w:tcW w:w="2605" w:type="dxa"/>
            <w:hideMark/>
          </w:tcPr>
          <w:p w14:paraId="644AB92A" w14:textId="77777777" w:rsidR="00E803C8" w:rsidRPr="00566DD5" w:rsidRDefault="00E803C8" w:rsidP="00FD4255">
            <w:pPr>
              <w:ind w:firstLine="34"/>
              <w:rPr>
                <w:sz w:val="24"/>
                <w:szCs w:val="24"/>
              </w:rPr>
            </w:pPr>
          </w:p>
        </w:tc>
      </w:tr>
      <w:tr w:rsidR="00E803C8" w:rsidRPr="004F1A11" w14:paraId="66A35F86" w14:textId="77777777" w:rsidTr="00E803C8">
        <w:trPr>
          <w:trHeight w:val="20"/>
        </w:trPr>
        <w:tc>
          <w:tcPr>
            <w:tcW w:w="809" w:type="dxa"/>
          </w:tcPr>
          <w:p w14:paraId="3AA34D28" w14:textId="77777777" w:rsidR="00E803C8" w:rsidRPr="00566DD5" w:rsidRDefault="00E803C8" w:rsidP="00FD4255">
            <w:pPr>
              <w:ind w:firstLine="0"/>
              <w:rPr>
                <w:bCs/>
                <w:sz w:val="24"/>
                <w:szCs w:val="24"/>
              </w:rPr>
            </w:pPr>
            <w:r w:rsidRPr="00566DD5">
              <w:rPr>
                <w:bCs/>
                <w:sz w:val="24"/>
                <w:szCs w:val="24"/>
              </w:rPr>
              <w:t>12</w:t>
            </w:r>
          </w:p>
        </w:tc>
        <w:tc>
          <w:tcPr>
            <w:tcW w:w="2576" w:type="dxa"/>
            <w:hideMark/>
          </w:tcPr>
          <w:p w14:paraId="25D3D33F" w14:textId="77777777" w:rsidR="00E803C8" w:rsidRPr="00566DD5" w:rsidRDefault="00E803C8" w:rsidP="00FD4255">
            <w:pPr>
              <w:ind w:firstLine="0"/>
              <w:rPr>
                <w:sz w:val="24"/>
                <w:szCs w:val="24"/>
              </w:rPr>
            </w:pPr>
            <w:r w:rsidRPr="00566DD5">
              <w:rPr>
                <w:sz w:val="24"/>
                <w:szCs w:val="24"/>
              </w:rPr>
              <w:t xml:space="preserve">Jeigu </w:t>
            </w:r>
            <w:r w:rsidRPr="00566DD5">
              <w:rPr>
                <w:rFonts w:eastAsia="Arial"/>
                <w:sz w:val="24"/>
                <w:szCs w:val="24"/>
              </w:rPr>
              <w:t xml:space="preserve"> perkančioji organizacija </w:t>
            </w:r>
            <w:r w:rsidRPr="00566DD5">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225" w:type="dxa"/>
            <w:hideMark/>
          </w:tcPr>
          <w:p w14:paraId="4A5BD7F3" w14:textId="77777777" w:rsidR="00E803C8" w:rsidRPr="00566DD5" w:rsidRDefault="00E803C8" w:rsidP="00FD4255">
            <w:pPr>
              <w:ind w:firstLine="34"/>
              <w:rPr>
                <w:sz w:val="24"/>
                <w:szCs w:val="24"/>
                <w:highlight w:val="yellow"/>
              </w:rPr>
            </w:pPr>
            <w:r w:rsidRPr="00566DD5">
              <w:rPr>
                <w:sz w:val="24"/>
                <w:szCs w:val="24"/>
              </w:rPr>
              <w:t xml:space="preserve">per 15 (penkiolika) dienų nuo dienos, kurią </w:t>
            </w:r>
            <w:r w:rsidRPr="00566DD5">
              <w:rPr>
                <w:rFonts w:eastAsia="Arial"/>
                <w:sz w:val="24"/>
                <w:szCs w:val="24"/>
              </w:rPr>
              <w:t xml:space="preserve"> perkančioji organizacija </w:t>
            </w:r>
            <w:r w:rsidRPr="00566DD5">
              <w:rPr>
                <w:sz w:val="24"/>
                <w:szCs w:val="24"/>
              </w:rPr>
              <w:t xml:space="preserve">turėjo raštu pranešti apie priimtą sprendimą </w:t>
            </w:r>
          </w:p>
        </w:tc>
        <w:tc>
          <w:tcPr>
            <w:tcW w:w="2605" w:type="dxa"/>
            <w:hideMark/>
          </w:tcPr>
          <w:p w14:paraId="40786ABB" w14:textId="77777777" w:rsidR="00E803C8" w:rsidRPr="00566DD5" w:rsidRDefault="00E803C8" w:rsidP="00FD4255">
            <w:pPr>
              <w:ind w:firstLine="34"/>
              <w:rPr>
                <w:sz w:val="24"/>
                <w:szCs w:val="24"/>
              </w:rPr>
            </w:pPr>
          </w:p>
        </w:tc>
      </w:tr>
    </w:tbl>
    <w:p w14:paraId="4ADAAAAB" w14:textId="77777777" w:rsidR="009B4090" w:rsidRPr="00C14648" w:rsidRDefault="009B4090" w:rsidP="00491219">
      <w:pPr>
        <w:ind w:firstLine="0"/>
        <w:rPr>
          <w:rFonts w:ascii="Arial" w:hAnsi="Arial" w:cs="Arial"/>
        </w:rPr>
      </w:pPr>
    </w:p>
    <w:sectPr w:rsidR="009B4090" w:rsidRPr="00C14648" w:rsidSect="00C14648">
      <w:headerReference w:type="default" r:id="rId20"/>
      <w:footerReference w:type="default" r:id="rId21"/>
      <w:headerReference w:type="first" r:id="rId22"/>
      <w:footerReference w:type="first" r:id="rId23"/>
      <w:pgSz w:w="11907" w:h="16840"/>
      <w:pgMar w:top="1134" w:right="567" w:bottom="1134" w:left="1701" w:header="720" w:footer="720" w:gutter="0"/>
      <w:cols w:space="1296"/>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2977B6" w14:textId="77777777" w:rsidR="00813697" w:rsidRDefault="00813697" w:rsidP="00D05666">
      <w:r>
        <w:separator/>
      </w:r>
    </w:p>
  </w:endnote>
  <w:endnote w:type="continuationSeparator" w:id="0">
    <w:p w14:paraId="5871A789" w14:textId="77777777" w:rsidR="00813697" w:rsidRDefault="00813697" w:rsidP="00D05666">
      <w:r>
        <w:continuationSeparator/>
      </w:r>
    </w:p>
  </w:endnote>
  <w:endnote w:type="continuationNotice" w:id="1">
    <w:p w14:paraId="5DB5C865" w14:textId="77777777" w:rsidR="00813697" w:rsidRDefault="0081369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7865574"/>
      <w:docPartObj>
        <w:docPartGallery w:val="Page Numbers (Bottom of Page)"/>
        <w:docPartUnique/>
      </w:docPartObj>
    </w:sdtPr>
    <w:sdtContent>
      <w:p w14:paraId="29450C81" w14:textId="77777777" w:rsidR="00AE18DF" w:rsidRDefault="00AE18DF">
        <w:pPr>
          <w:pStyle w:val="Porat"/>
          <w:jc w:val="right"/>
        </w:pPr>
        <w:r>
          <w:fldChar w:fldCharType="begin"/>
        </w:r>
        <w:r>
          <w:instrText>PAGE   \* MERGEFORMAT</w:instrText>
        </w:r>
        <w:r>
          <w:fldChar w:fldCharType="separate"/>
        </w:r>
        <w:r w:rsidR="00227950">
          <w:rPr>
            <w:noProof/>
          </w:rPr>
          <w:t>5</w:t>
        </w:r>
        <w:r>
          <w:fldChar w:fldCharType="end"/>
        </w:r>
      </w:p>
    </w:sdtContent>
  </w:sdt>
  <w:p w14:paraId="58FD8C20" w14:textId="77777777" w:rsidR="00AE18DF" w:rsidRDefault="00AE18DF">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83402114"/>
      <w:docPartObj>
        <w:docPartGallery w:val="Page Numbers (Bottom of Page)"/>
        <w:docPartUnique/>
      </w:docPartObj>
    </w:sdtPr>
    <w:sdtContent>
      <w:p w14:paraId="13D33421" w14:textId="77777777" w:rsidR="00AE18DF" w:rsidRDefault="00AE18DF">
        <w:pPr>
          <w:pStyle w:val="Porat"/>
          <w:jc w:val="right"/>
        </w:pPr>
        <w:r>
          <w:fldChar w:fldCharType="begin"/>
        </w:r>
        <w:r>
          <w:instrText>PAGE   \* MERGEFORMAT</w:instrText>
        </w:r>
        <w:r>
          <w:fldChar w:fldCharType="separate"/>
        </w:r>
        <w:r w:rsidR="00227950">
          <w:rPr>
            <w:noProof/>
          </w:rPr>
          <w:t>1</w:t>
        </w:r>
        <w:r>
          <w:fldChar w:fldCharType="end"/>
        </w:r>
      </w:p>
    </w:sdtContent>
  </w:sdt>
  <w:p w14:paraId="288384F8" w14:textId="77777777" w:rsidR="00AE18DF" w:rsidRDefault="00AE18D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2672745"/>
      <w:docPartObj>
        <w:docPartGallery w:val="Page Numbers (Bottom of Page)"/>
        <w:docPartUnique/>
      </w:docPartObj>
    </w:sdtPr>
    <w:sdtContent>
      <w:p w14:paraId="71913EA4" w14:textId="3067E260" w:rsidR="00AE18DF" w:rsidRDefault="00AE18DF">
        <w:pPr>
          <w:pStyle w:val="Porat"/>
          <w:jc w:val="right"/>
        </w:pPr>
        <w:r>
          <w:fldChar w:fldCharType="begin"/>
        </w:r>
        <w:r>
          <w:instrText>PAGE   \* MERGEFORMAT</w:instrText>
        </w:r>
        <w:r>
          <w:fldChar w:fldCharType="separate"/>
        </w:r>
        <w:r w:rsidR="00227950">
          <w:rPr>
            <w:noProof/>
          </w:rPr>
          <w:t>16</w:t>
        </w:r>
        <w:r>
          <w:fldChar w:fldCharType="end"/>
        </w:r>
      </w:p>
    </w:sdtContent>
  </w:sdt>
  <w:p w14:paraId="1418C709" w14:textId="2F0E40AA" w:rsidR="00AE18DF" w:rsidRDefault="00AE18DF"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0600166"/>
      <w:docPartObj>
        <w:docPartGallery w:val="Page Numbers (Bottom of Page)"/>
        <w:docPartUnique/>
      </w:docPartObj>
    </w:sdtPr>
    <w:sdtContent>
      <w:p w14:paraId="6E2A7D83" w14:textId="6E40631D" w:rsidR="00AE18DF" w:rsidRDefault="00AE18DF">
        <w:pPr>
          <w:pStyle w:val="Porat"/>
          <w:jc w:val="right"/>
        </w:pPr>
        <w:r>
          <w:fldChar w:fldCharType="begin"/>
        </w:r>
        <w:r>
          <w:instrText>PAGE   \* MERGEFORMAT</w:instrText>
        </w:r>
        <w:r>
          <w:fldChar w:fldCharType="separate"/>
        </w:r>
        <w:r>
          <w:rPr>
            <w:noProof/>
          </w:rPr>
          <w:t>25</w:t>
        </w:r>
        <w:r>
          <w:fldChar w:fldCharType="end"/>
        </w:r>
      </w:p>
    </w:sdtContent>
  </w:sdt>
  <w:p w14:paraId="16BE47DF" w14:textId="0FE8012D" w:rsidR="00AE18DF" w:rsidRDefault="00AE18DF"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12DBDD" w14:textId="77777777" w:rsidR="00813697" w:rsidRDefault="00813697" w:rsidP="00D05666">
      <w:r>
        <w:separator/>
      </w:r>
    </w:p>
  </w:footnote>
  <w:footnote w:type="continuationSeparator" w:id="0">
    <w:p w14:paraId="5977F338" w14:textId="77777777" w:rsidR="00813697" w:rsidRDefault="00813697" w:rsidP="00D05666">
      <w:r>
        <w:continuationSeparator/>
      </w:r>
    </w:p>
  </w:footnote>
  <w:footnote w:type="continuationNotice" w:id="1">
    <w:p w14:paraId="36CD28A1" w14:textId="77777777" w:rsidR="00813697" w:rsidRDefault="00813697">
      <w:pPr>
        <w:spacing w:line="240" w:lineRule="auto"/>
      </w:pPr>
    </w:p>
  </w:footnote>
  <w:footnote w:id="2">
    <w:p w14:paraId="5CD30CAD" w14:textId="77777777" w:rsidR="00AE18DF" w:rsidRDefault="00AE18DF" w:rsidP="00147ADA">
      <w:pPr>
        <w:pStyle w:val="Puslapioinaostekstas"/>
        <w:tabs>
          <w:tab w:val="left" w:pos="9639"/>
        </w:tabs>
        <w:spacing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279A2264" w14:textId="77777777" w:rsidR="00AE18DF" w:rsidRDefault="00AE18DF" w:rsidP="00147AD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125368" w14:textId="77777777" w:rsidR="00AE18DF" w:rsidRDefault="00AE18DF" w:rsidP="007C071C">
    <w:pPr>
      <w:pStyle w:val="Antrats"/>
      <w:tabs>
        <w:tab w:val="clear" w:pos="4513"/>
        <w:tab w:val="clear" w:pos="9026"/>
        <w:tab w:val="left" w:pos="4032"/>
      </w:tabs>
      <w:ind w:firstLine="0"/>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2CAD6D" w14:textId="53559581" w:rsidR="00AE18DF" w:rsidRDefault="00AE18DF">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12F4" w14:textId="6FE5A918" w:rsidR="00AE18DF" w:rsidRDefault="00AE18DF">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1"/>
    <w:lvl w:ilvl="0">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000004"/>
    <w:multiLevelType w:val="singleLevel"/>
    <w:tmpl w:val="00000004"/>
    <w:name w:val="WW8Num5"/>
    <w:lvl w:ilvl="0">
      <w:start w:val="12"/>
      <w:numFmt w:val="bullet"/>
      <w:lvlText w:val="–"/>
      <w:lvlJc w:val="left"/>
      <w:pPr>
        <w:tabs>
          <w:tab w:val="num" w:pos="381"/>
        </w:tabs>
        <w:ind w:left="381" w:hanging="360"/>
      </w:pPr>
      <w:rPr>
        <w:rFonts w:ascii="Times New Roman" w:hAnsi="Times New Roman" w:cs="Times New Roman"/>
      </w:rPr>
    </w:lvl>
  </w:abstractNum>
  <w:abstractNum w:abstractNumId="2" w15:restartNumberingAfterBreak="0">
    <w:nsid w:val="0783652C"/>
    <w:multiLevelType w:val="hybridMultilevel"/>
    <w:tmpl w:val="794CE16A"/>
    <w:lvl w:ilvl="0" w:tplc="2848B072">
      <w:start w:val="4"/>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6C51EA0"/>
    <w:multiLevelType w:val="multilevel"/>
    <w:tmpl w:val="386048D4"/>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2ECE5D37"/>
    <w:multiLevelType w:val="multilevel"/>
    <w:tmpl w:val="AE1AA064"/>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9DC6F1D"/>
    <w:multiLevelType w:val="hybridMultilevel"/>
    <w:tmpl w:val="514AE1F0"/>
    <w:lvl w:ilvl="0" w:tplc="6AE8AAC0">
      <w:start w:val="3"/>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5ACCDE9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500809CB"/>
    <w:multiLevelType w:val="multilevel"/>
    <w:tmpl w:val="99EA0B48"/>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7258B"/>
    <w:multiLevelType w:val="multilevel"/>
    <w:tmpl w:val="517A448A"/>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6EF57E3"/>
    <w:multiLevelType w:val="hybridMultilevel"/>
    <w:tmpl w:val="C8FE4C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BF35055"/>
    <w:multiLevelType w:val="hybridMultilevel"/>
    <w:tmpl w:val="5E3E0C10"/>
    <w:lvl w:ilvl="0" w:tplc="11C8A19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DB4199F"/>
    <w:multiLevelType w:val="multilevel"/>
    <w:tmpl w:val="4C9C7B60"/>
    <w:lvl w:ilvl="0">
      <w:start w:val="1"/>
      <w:numFmt w:val="decimal"/>
      <w:lvlText w:val="%1."/>
      <w:lvlJc w:val="left"/>
      <w:pPr>
        <w:ind w:left="360" w:hanging="360"/>
      </w:pPr>
      <w:rPr>
        <w:rFonts w:hint="default"/>
      </w:rPr>
    </w:lvl>
    <w:lvl w:ilvl="1">
      <w:start w:val="6"/>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7" w15:restartNumberingAfterBreak="0">
    <w:nsid w:val="5DB7034F"/>
    <w:multiLevelType w:val="multilevel"/>
    <w:tmpl w:val="7008779C"/>
    <w:lvl w:ilvl="0">
      <w:start w:val="1"/>
      <w:numFmt w:val="decimal"/>
      <w:lvlText w:val="%1."/>
      <w:lvlJc w:val="left"/>
      <w:pPr>
        <w:ind w:left="764" w:hanging="360"/>
      </w:pPr>
    </w:lvl>
    <w:lvl w:ilvl="1">
      <w:start w:val="1"/>
      <w:numFmt w:val="decimal"/>
      <w:lvlText w:val="%2."/>
      <w:lvlJc w:val="left"/>
      <w:pPr>
        <w:ind w:left="795" w:hanging="435"/>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5EAC3053"/>
    <w:multiLevelType w:val="multilevel"/>
    <w:tmpl w:val="238E8B4E"/>
    <w:lvl w:ilvl="0">
      <w:start w:val="3"/>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E307163"/>
    <w:multiLevelType w:val="hybridMultilevel"/>
    <w:tmpl w:val="BBD0A90A"/>
    <w:lvl w:ilvl="0" w:tplc="F6BE8A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6ECE32D3"/>
    <w:multiLevelType w:val="multilevel"/>
    <w:tmpl w:val="A284132C"/>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6F392CCB"/>
    <w:multiLevelType w:val="hybridMultilevel"/>
    <w:tmpl w:val="539CDD8A"/>
    <w:lvl w:ilvl="0" w:tplc="064A87F6">
      <w:numFmt w:val="bullet"/>
      <w:lvlText w:val="-"/>
      <w:lvlJc w:val="left"/>
      <w:pPr>
        <w:tabs>
          <w:tab w:val="num" w:pos="365"/>
        </w:tabs>
        <w:ind w:left="365" w:hanging="360"/>
      </w:pPr>
      <w:rPr>
        <w:rFonts w:ascii="Times New Roman" w:eastAsia="Times New Roman" w:hAnsi="Times New Roman" w:cs="Times New Roman" w:hint="default"/>
      </w:rPr>
    </w:lvl>
    <w:lvl w:ilvl="1" w:tplc="04090003" w:tentative="1">
      <w:start w:val="1"/>
      <w:numFmt w:val="bullet"/>
      <w:lvlText w:val="o"/>
      <w:lvlJc w:val="left"/>
      <w:pPr>
        <w:tabs>
          <w:tab w:val="num" w:pos="1085"/>
        </w:tabs>
        <w:ind w:left="1085" w:hanging="360"/>
      </w:pPr>
      <w:rPr>
        <w:rFonts w:ascii="Courier New" w:hAnsi="Courier New" w:cs="Courier New" w:hint="default"/>
      </w:rPr>
    </w:lvl>
    <w:lvl w:ilvl="2" w:tplc="04090005" w:tentative="1">
      <w:start w:val="1"/>
      <w:numFmt w:val="bullet"/>
      <w:lvlText w:val=""/>
      <w:lvlJc w:val="left"/>
      <w:pPr>
        <w:tabs>
          <w:tab w:val="num" w:pos="1805"/>
        </w:tabs>
        <w:ind w:left="1805" w:hanging="360"/>
      </w:pPr>
      <w:rPr>
        <w:rFonts w:ascii="Wingdings" w:hAnsi="Wingdings" w:hint="default"/>
      </w:rPr>
    </w:lvl>
    <w:lvl w:ilvl="3" w:tplc="04090001" w:tentative="1">
      <w:start w:val="1"/>
      <w:numFmt w:val="bullet"/>
      <w:lvlText w:val=""/>
      <w:lvlJc w:val="left"/>
      <w:pPr>
        <w:tabs>
          <w:tab w:val="num" w:pos="2525"/>
        </w:tabs>
        <w:ind w:left="2525" w:hanging="360"/>
      </w:pPr>
      <w:rPr>
        <w:rFonts w:ascii="Symbol" w:hAnsi="Symbol" w:hint="default"/>
      </w:rPr>
    </w:lvl>
    <w:lvl w:ilvl="4" w:tplc="04090003" w:tentative="1">
      <w:start w:val="1"/>
      <w:numFmt w:val="bullet"/>
      <w:lvlText w:val="o"/>
      <w:lvlJc w:val="left"/>
      <w:pPr>
        <w:tabs>
          <w:tab w:val="num" w:pos="3245"/>
        </w:tabs>
        <w:ind w:left="3245" w:hanging="360"/>
      </w:pPr>
      <w:rPr>
        <w:rFonts w:ascii="Courier New" w:hAnsi="Courier New" w:cs="Courier New" w:hint="default"/>
      </w:rPr>
    </w:lvl>
    <w:lvl w:ilvl="5" w:tplc="04090005" w:tentative="1">
      <w:start w:val="1"/>
      <w:numFmt w:val="bullet"/>
      <w:lvlText w:val=""/>
      <w:lvlJc w:val="left"/>
      <w:pPr>
        <w:tabs>
          <w:tab w:val="num" w:pos="3965"/>
        </w:tabs>
        <w:ind w:left="3965" w:hanging="360"/>
      </w:pPr>
      <w:rPr>
        <w:rFonts w:ascii="Wingdings" w:hAnsi="Wingdings" w:hint="default"/>
      </w:rPr>
    </w:lvl>
    <w:lvl w:ilvl="6" w:tplc="04090001" w:tentative="1">
      <w:start w:val="1"/>
      <w:numFmt w:val="bullet"/>
      <w:lvlText w:val=""/>
      <w:lvlJc w:val="left"/>
      <w:pPr>
        <w:tabs>
          <w:tab w:val="num" w:pos="4685"/>
        </w:tabs>
        <w:ind w:left="4685" w:hanging="360"/>
      </w:pPr>
      <w:rPr>
        <w:rFonts w:ascii="Symbol" w:hAnsi="Symbol" w:hint="default"/>
      </w:rPr>
    </w:lvl>
    <w:lvl w:ilvl="7" w:tplc="04090003" w:tentative="1">
      <w:start w:val="1"/>
      <w:numFmt w:val="bullet"/>
      <w:lvlText w:val="o"/>
      <w:lvlJc w:val="left"/>
      <w:pPr>
        <w:tabs>
          <w:tab w:val="num" w:pos="5405"/>
        </w:tabs>
        <w:ind w:left="5405" w:hanging="360"/>
      </w:pPr>
      <w:rPr>
        <w:rFonts w:ascii="Courier New" w:hAnsi="Courier New" w:cs="Courier New" w:hint="default"/>
      </w:rPr>
    </w:lvl>
    <w:lvl w:ilvl="8" w:tplc="04090005" w:tentative="1">
      <w:start w:val="1"/>
      <w:numFmt w:val="bullet"/>
      <w:lvlText w:val=""/>
      <w:lvlJc w:val="left"/>
      <w:pPr>
        <w:tabs>
          <w:tab w:val="num" w:pos="6125"/>
        </w:tabs>
        <w:ind w:left="6125" w:hanging="360"/>
      </w:pPr>
      <w:rPr>
        <w:rFonts w:ascii="Wingdings" w:hAnsi="Wingdings" w:hint="default"/>
      </w:rPr>
    </w:lvl>
  </w:abstractNum>
  <w:abstractNum w:abstractNumId="23" w15:restartNumberingAfterBreak="0">
    <w:nsid w:val="720A3259"/>
    <w:multiLevelType w:val="multilevel"/>
    <w:tmpl w:val="26304F48"/>
    <w:lvl w:ilvl="0">
      <w:start w:val="1"/>
      <w:numFmt w:val="decimal"/>
      <w:lvlText w:val="%1."/>
      <w:lvlJc w:val="left"/>
      <w:pPr>
        <w:ind w:left="360" w:hanging="360"/>
      </w:pPr>
      <w:rPr>
        <w:rFonts w:hint="default"/>
      </w:rPr>
    </w:lvl>
    <w:lvl w:ilvl="1">
      <w:start w:val="2"/>
      <w:numFmt w:val="decimal"/>
      <w:isLgl/>
      <w:lvlText w:val="%1.%2."/>
      <w:lvlJc w:val="left"/>
      <w:pPr>
        <w:ind w:left="1353" w:hanging="360"/>
      </w:pPr>
      <w:rPr>
        <w:rFonts w:ascii="Times New Roman" w:hAnsi="Times New Roman" w:cs="Times New Roman" w:hint="default"/>
        <w:i w:val="0"/>
        <w:iCs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7A415A46"/>
    <w:multiLevelType w:val="hybridMultilevel"/>
    <w:tmpl w:val="F0AA284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EAF5A7B"/>
    <w:multiLevelType w:val="multilevel"/>
    <w:tmpl w:val="D38C5A18"/>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6"/>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16cid:durableId="632713296">
    <w:abstractNumId w:val="4"/>
  </w:num>
  <w:num w:numId="2" w16cid:durableId="389234112">
    <w:abstractNumId w:val="19"/>
  </w:num>
  <w:num w:numId="3" w16cid:durableId="1085687488">
    <w:abstractNumId w:val="9"/>
  </w:num>
  <w:num w:numId="4" w16cid:durableId="1221794708">
    <w:abstractNumId w:val="25"/>
  </w:num>
  <w:num w:numId="5" w16cid:durableId="1312833679">
    <w:abstractNumId w:val="5"/>
  </w:num>
  <w:num w:numId="6" w16cid:durableId="997731001">
    <w:abstractNumId w:val="3"/>
  </w:num>
  <w:num w:numId="7" w16cid:durableId="1142116630">
    <w:abstractNumId w:val="10"/>
  </w:num>
  <w:num w:numId="8" w16cid:durableId="274217317">
    <w:abstractNumId w:val="23"/>
  </w:num>
  <w:num w:numId="9" w16cid:durableId="1046761816">
    <w:abstractNumId w:val="16"/>
  </w:num>
  <w:num w:numId="10" w16cid:durableId="1200969472">
    <w:abstractNumId w:val="21"/>
  </w:num>
  <w:num w:numId="11" w16cid:durableId="1048922083">
    <w:abstractNumId w:val="24"/>
  </w:num>
  <w:num w:numId="12" w16cid:durableId="259413012">
    <w:abstractNumId w:val="14"/>
  </w:num>
  <w:num w:numId="13" w16cid:durableId="84770593">
    <w:abstractNumId w:val="0"/>
  </w:num>
  <w:num w:numId="14" w16cid:durableId="665744209">
    <w:abstractNumId w:val="1"/>
  </w:num>
  <w:num w:numId="15" w16cid:durableId="1688869305">
    <w:abstractNumId w:val="22"/>
  </w:num>
  <w:num w:numId="16" w16cid:durableId="1532576221">
    <w:abstractNumId w:val="8"/>
  </w:num>
  <w:num w:numId="17" w16cid:durableId="748387187">
    <w:abstractNumId w:val="20"/>
  </w:num>
  <w:num w:numId="18" w16cid:durableId="1457522009">
    <w:abstractNumId w:val="15"/>
  </w:num>
  <w:num w:numId="19" w16cid:durableId="1606500593">
    <w:abstractNumId w:val="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30754955">
    <w:abstractNumId w:val="18"/>
  </w:num>
  <w:num w:numId="21" w16cid:durableId="727458669">
    <w:abstractNumId w:val="12"/>
  </w:num>
  <w:num w:numId="22" w16cid:durableId="911432442">
    <w:abstractNumId w:val="11"/>
  </w:num>
  <w:num w:numId="23" w16cid:durableId="1041247773">
    <w:abstractNumId w:val="7"/>
  </w:num>
  <w:num w:numId="24" w16cid:durableId="161773454">
    <w:abstractNumId w:val="26"/>
  </w:num>
  <w:num w:numId="25" w16cid:durableId="1942176151">
    <w:abstractNumId w:val="2"/>
  </w:num>
  <w:num w:numId="26" w16cid:durableId="1572354138">
    <w:abstractNumId w:val="13"/>
  </w:num>
  <w:num w:numId="27" w16cid:durableId="536747220">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8B5"/>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2E91"/>
    <w:rsid w:val="000431AC"/>
    <w:rsid w:val="00043C51"/>
    <w:rsid w:val="00044728"/>
    <w:rsid w:val="00044836"/>
    <w:rsid w:val="00044B63"/>
    <w:rsid w:val="00044DE7"/>
    <w:rsid w:val="000455B9"/>
    <w:rsid w:val="000464E8"/>
    <w:rsid w:val="000466D2"/>
    <w:rsid w:val="00047F6B"/>
    <w:rsid w:val="00047F87"/>
    <w:rsid w:val="00050C31"/>
    <w:rsid w:val="00050EC2"/>
    <w:rsid w:val="0005148B"/>
    <w:rsid w:val="00051E9D"/>
    <w:rsid w:val="00052365"/>
    <w:rsid w:val="0005295E"/>
    <w:rsid w:val="000543B5"/>
    <w:rsid w:val="000546BD"/>
    <w:rsid w:val="00054712"/>
    <w:rsid w:val="00055064"/>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0895"/>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142"/>
    <w:rsid w:val="0008378B"/>
    <w:rsid w:val="00084195"/>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295"/>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B99"/>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D8F"/>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4D5"/>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F5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A3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FF0"/>
    <w:rsid w:val="00134825"/>
    <w:rsid w:val="001351A4"/>
    <w:rsid w:val="00135EEE"/>
    <w:rsid w:val="001365CA"/>
    <w:rsid w:val="0013703C"/>
    <w:rsid w:val="001404CC"/>
    <w:rsid w:val="00140B18"/>
    <w:rsid w:val="00140D50"/>
    <w:rsid w:val="00142352"/>
    <w:rsid w:val="001424F3"/>
    <w:rsid w:val="0014359C"/>
    <w:rsid w:val="00143940"/>
    <w:rsid w:val="00143F3F"/>
    <w:rsid w:val="0014414A"/>
    <w:rsid w:val="001441DB"/>
    <w:rsid w:val="00144F2A"/>
    <w:rsid w:val="0014541E"/>
    <w:rsid w:val="00145D85"/>
    <w:rsid w:val="00146095"/>
    <w:rsid w:val="00146BC9"/>
    <w:rsid w:val="00147397"/>
    <w:rsid w:val="00147A63"/>
    <w:rsid w:val="00147A8C"/>
    <w:rsid w:val="00147ADA"/>
    <w:rsid w:val="00150260"/>
    <w:rsid w:val="00150492"/>
    <w:rsid w:val="0015057D"/>
    <w:rsid w:val="00152306"/>
    <w:rsid w:val="0015376E"/>
    <w:rsid w:val="001538C5"/>
    <w:rsid w:val="00153D1C"/>
    <w:rsid w:val="00156AC9"/>
    <w:rsid w:val="00156BF0"/>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BEC"/>
    <w:rsid w:val="00176FD3"/>
    <w:rsid w:val="00177AFE"/>
    <w:rsid w:val="001801B7"/>
    <w:rsid w:val="00180340"/>
    <w:rsid w:val="00180466"/>
    <w:rsid w:val="00180B02"/>
    <w:rsid w:val="00181168"/>
    <w:rsid w:val="00181511"/>
    <w:rsid w:val="001816D6"/>
    <w:rsid w:val="00182E25"/>
    <w:rsid w:val="00185454"/>
    <w:rsid w:val="00185997"/>
    <w:rsid w:val="00185BC4"/>
    <w:rsid w:val="001864DB"/>
    <w:rsid w:val="00186D4A"/>
    <w:rsid w:val="001904E1"/>
    <w:rsid w:val="0019096D"/>
    <w:rsid w:val="001912E2"/>
    <w:rsid w:val="0019130D"/>
    <w:rsid w:val="00191CEF"/>
    <w:rsid w:val="001920B3"/>
    <w:rsid w:val="0019214F"/>
    <w:rsid w:val="001926B1"/>
    <w:rsid w:val="00192B6B"/>
    <w:rsid w:val="00192ED3"/>
    <w:rsid w:val="00193954"/>
    <w:rsid w:val="00193AE0"/>
    <w:rsid w:val="00193D61"/>
    <w:rsid w:val="001942B5"/>
    <w:rsid w:val="00194439"/>
    <w:rsid w:val="00194544"/>
    <w:rsid w:val="00194723"/>
    <w:rsid w:val="00194983"/>
    <w:rsid w:val="001954F1"/>
    <w:rsid w:val="0019597B"/>
    <w:rsid w:val="00195BD8"/>
    <w:rsid w:val="00195C8A"/>
    <w:rsid w:val="0019623B"/>
    <w:rsid w:val="0019749C"/>
    <w:rsid w:val="00197943"/>
    <w:rsid w:val="00197EF6"/>
    <w:rsid w:val="001A00C8"/>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5872"/>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51C"/>
    <w:rsid w:val="001E763B"/>
    <w:rsid w:val="001E76C7"/>
    <w:rsid w:val="001E7E24"/>
    <w:rsid w:val="001F04C1"/>
    <w:rsid w:val="001F1643"/>
    <w:rsid w:val="001F1A18"/>
    <w:rsid w:val="001F1D6C"/>
    <w:rsid w:val="001F1FB1"/>
    <w:rsid w:val="001F2905"/>
    <w:rsid w:val="001F2E11"/>
    <w:rsid w:val="001F2EB6"/>
    <w:rsid w:val="001F3174"/>
    <w:rsid w:val="001F5180"/>
    <w:rsid w:val="001F5501"/>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194"/>
    <w:rsid w:val="0020796D"/>
    <w:rsid w:val="00207E02"/>
    <w:rsid w:val="00207FAC"/>
    <w:rsid w:val="00210DD6"/>
    <w:rsid w:val="002120D7"/>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E23"/>
    <w:rsid w:val="00223247"/>
    <w:rsid w:val="00223614"/>
    <w:rsid w:val="0022482D"/>
    <w:rsid w:val="002256CF"/>
    <w:rsid w:val="00225BEF"/>
    <w:rsid w:val="002267CC"/>
    <w:rsid w:val="002267DE"/>
    <w:rsid w:val="002268FB"/>
    <w:rsid w:val="00226A33"/>
    <w:rsid w:val="00227950"/>
    <w:rsid w:val="002279BC"/>
    <w:rsid w:val="00231166"/>
    <w:rsid w:val="00233169"/>
    <w:rsid w:val="00234717"/>
    <w:rsid w:val="00234920"/>
    <w:rsid w:val="0023505D"/>
    <w:rsid w:val="00235284"/>
    <w:rsid w:val="002366F2"/>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0ECB"/>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5A30"/>
    <w:rsid w:val="00266187"/>
    <w:rsid w:val="00267751"/>
    <w:rsid w:val="00267E9A"/>
    <w:rsid w:val="00270EFE"/>
    <w:rsid w:val="00270F3B"/>
    <w:rsid w:val="00271411"/>
    <w:rsid w:val="00271738"/>
    <w:rsid w:val="00271E3F"/>
    <w:rsid w:val="00272488"/>
    <w:rsid w:val="00273F59"/>
    <w:rsid w:val="00274B64"/>
    <w:rsid w:val="00274C8A"/>
    <w:rsid w:val="0027575B"/>
    <w:rsid w:val="00275B72"/>
    <w:rsid w:val="00276A15"/>
    <w:rsid w:val="00277655"/>
    <w:rsid w:val="00280265"/>
    <w:rsid w:val="00280AF0"/>
    <w:rsid w:val="00281309"/>
    <w:rsid w:val="00281735"/>
    <w:rsid w:val="00281ECC"/>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3958"/>
    <w:rsid w:val="00294BE3"/>
    <w:rsid w:val="002970CF"/>
    <w:rsid w:val="00297490"/>
    <w:rsid w:val="002974D4"/>
    <w:rsid w:val="00297F3F"/>
    <w:rsid w:val="002A00F7"/>
    <w:rsid w:val="002A06E3"/>
    <w:rsid w:val="002A0CFE"/>
    <w:rsid w:val="002A1373"/>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462"/>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1DDC"/>
    <w:rsid w:val="0032266C"/>
    <w:rsid w:val="003230AA"/>
    <w:rsid w:val="003232C3"/>
    <w:rsid w:val="00324073"/>
    <w:rsid w:val="003241B0"/>
    <w:rsid w:val="003241B4"/>
    <w:rsid w:val="00325A84"/>
    <w:rsid w:val="00326292"/>
    <w:rsid w:val="00326357"/>
    <w:rsid w:val="00326CB7"/>
    <w:rsid w:val="00326F19"/>
    <w:rsid w:val="00326F9E"/>
    <w:rsid w:val="003300F2"/>
    <w:rsid w:val="00331673"/>
    <w:rsid w:val="00331ED1"/>
    <w:rsid w:val="003321B2"/>
    <w:rsid w:val="0033276B"/>
    <w:rsid w:val="003328D9"/>
    <w:rsid w:val="00333BFA"/>
    <w:rsid w:val="0033457F"/>
    <w:rsid w:val="00334EB8"/>
    <w:rsid w:val="00335503"/>
    <w:rsid w:val="0033575F"/>
    <w:rsid w:val="00335A01"/>
    <w:rsid w:val="00335DA5"/>
    <w:rsid w:val="00336B1D"/>
    <w:rsid w:val="003406FD"/>
    <w:rsid w:val="00340882"/>
    <w:rsid w:val="00340F7A"/>
    <w:rsid w:val="00341929"/>
    <w:rsid w:val="00341D9A"/>
    <w:rsid w:val="00342075"/>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C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003"/>
    <w:rsid w:val="003A441C"/>
    <w:rsid w:val="003A65F9"/>
    <w:rsid w:val="003A6756"/>
    <w:rsid w:val="003A6BC4"/>
    <w:rsid w:val="003B0093"/>
    <w:rsid w:val="003B03D1"/>
    <w:rsid w:val="003B12DE"/>
    <w:rsid w:val="003B2617"/>
    <w:rsid w:val="003B26CD"/>
    <w:rsid w:val="003B272E"/>
    <w:rsid w:val="003B3729"/>
    <w:rsid w:val="003B39F9"/>
    <w:rsid w:val="003B3D2C"/>
    <w:rsid w:val="003B4F4D"/>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9CD"/>
    <w:rsid w:val="003F3EFE"/>
    <w:rsid w:val="003F3FC9"/>
    <w:rsid w:val="003F5489"/>
    <w:rsid w:val="003F54D8"/>
    <w:rsid w:val="003F5D40"/>
    <w:rsid w:val="003F5F0E"/>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1EFA"/>
    <w:rsid w:val="0041208A"/>
    <w:rsid w:val="0041359A"/>
    <w:rsid w:val="00413D2E"/>
    <w:rsid w:val="00414410"/>
    <w:rsid w:val="004147BD"/>
    <w:rsid w:val="004157B6"/>
    <w:rsid w:val="004159FF"/>
    <w:rsid w:val="00415A37"/>
    <w:rsid w:val="0041685F"/>
    <w:rsid w:val="00416D08"/>
    <w:rsid w:val="00417604"/>
    <w:rsid w:val="0041798F"/>
    <w:rsid w:val="00424C4C"/>
    <w:rsid w:val="004252AF"/>
    <w:rsid w:val="00427174"/>
    <w:rsid w:val="00427210"/>
    <w:rsid w:val="00430115"/>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B57"/>
    <w:rsid w:val="00457C45"/>
    <w:rsid w:val="00457F5A"/>
    <w:rsid w:val="00460650"/>
    <w:rsid w:val="00461904"/>
    <w:rsid w:val="0046198C"/>
    <w:rsid w:val="00461CE4"/>
    <w:rsid w:val="004624F4"/>
    <w:rsid w:val="00462587"/>
    <w:rsid w:val="004635E0"/>
    <w:rsid w:val="00463897"/>
    <w:rsid w:val="004642FA"/>
    <w:rsid w:val="0046472C"/>
    <w:rsid w:val="00464BB1"/>
    <w:rsid w:val="00464D07"/>
    <w:rsid w:val="004658BF"/>
    <w:rsid w:val="00467041"/>
    <w:rsid w:val="00467B1D"/>
    <w:rsid w:val="00471043"/>
    <w:rsid w:val="004713B5"/>
    <w:rsid w:val="00472F7A"/>
    <w:rsid w:val="00472F8C"/>
    <w:rsid w:val="004730BE"/>
    <w:rsid w:val="0047509D"/>
    <w:rsid w:val="004752EC"/>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1219"/>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2BF4"/>
    <w:rsid w:val="004A3C50"/>
    <w:rsid w:val="004A3F9F"/>
    <w:rsid w:val="004A415C"/>
    <w:rsid w:val="004A4444"/>
    <w:rsid w:val="004A468D"/>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DA9"/>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52B"/>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9E5"/>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2E59"/>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2FE3"/>
    <w:rsid w:val="0053314D"/>
    <w:rsid w:val="005332CF"/>
    <w:rsid w:val="005334CF"/>
    <w:rsid w:val="00533C4A"/>
    <w:rsid w:val="005357BB"/>
    <w:rsid w:val="00536E98"/>
    <w:rsid w:val="005377B5"/>
    <w:rsid w:val="005379E7"/>
    <w:rsid w:val="00537A92"/>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0DD"/>
    <w:rsid w:val="00553286"/>
    <w:rsid w:val="00553E2C"/>
    <w:rsid w:val="0055476C"/>
    <w:rsid w:val="00555F89"/>
    <w:rsid w:val="005576C1"/>
    <w:rsid w:val="00557CBD"/>
    <w:rsid w:val="005605D0"/>
    <w:rsid w:val="00560AD2"/>
    <w:rsid w:val="00561265"/>
    <w:rsid w:val="00561332"/>
    <w:rsid w:val="00561DBA"/>
    <w:rsid w:val="0056206E"/>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DD5"/>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3D4E"/>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4D2"/>
    <w:rsid w:val="005B2628"/>
    <w:rsid w:val="005B2A1D"/>
    <w:rsid w:val="005B2C82"/>
    <w:rsid w:val="005B2D90"/>
    <w:rsid w:val="005B2D9B"/>
    <w:rsid w:val="005B2FD0"/>
    <w:rsid w:val="005B34A6"/>
    <w:rsid w:val="005B383F"/>
    <w:rsid w:val="005B46C1"/>
    <w:rsid w:val="005B4FA6"/>
    <w:rsid w:val="005B57A2"/>
    <w:rsid w:val="005C0258"/>
    <w:rsid w:val="005C0B37"/>
    <w:rsid w:val="005C17C2"/>
    <w:rsid w:val="005C38A2"/>
    <w:rsid w:val="005C3941"/>
    <w:rsid w:val="005C3F18"/>
    <w:rsid w:val="005C4923"/>
    <w:rsid w:val="005C5BD5"/>
    <w:rsid w:val="005C5E4A"/>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090"/>
    <w:rsid w:val="005D6204"/>
    <w:rsid w:val="005D6210"/>
    <w:rsid w:val="005D7383"/>
    <w:rsid w:val="005D7A77"/>
    <w:rsid w:val="005D7D8C"/>
    <w:rsid w:val="005E0667"/>
    <w:rsid w:val="005E25A4"/>
    <w:rsid w:val="005E2700"/>
    <w:rsid w:val="005E29E3"/>
    <w:rsid w:val="005E2CAF"/>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451"/>
    <w:rsid w:val="00605D03"/>
    <w:rsid w:val="00606CBD"/>
    <w:rsid w:val="00607C46"/>
    <w:rsid w:val="006117CB"/>
    <w:rsid w:val="00612434"/>
    <w:rsid w:val="00612488"/>
    <w:rsid w:val="006129FF"/>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54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972F2"/>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4C2"/>
    <w:rsid w:val="006B3563"/>
    <w:rsid w:val="006B36CC"/>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380"/>
    <w:rsid w:val="006D3C8B"/>
    <w:rsid w:val="006D3FB5"/>
    <w:rsid w:val="006D463E"/>
    <w:rsid w:val="006D6694"/>
    <w:rsid w:val="006D67EE"/>
    <w:rsid w:val="006E04DD"/>
    <w:rsid w:val="006E05DF"/>
    <w:rsid w:val="006E21B3"/>
    <w:rsid w:val="006E28D7"/>
    <w:rsid w:val="006E2957"/>
    <w:rsid w:val="006E2B14"/>
    <w:rsid w:val="006E42EC"/>
    <w:rsid w:val="006E533D"/>
    <w:rsid w:val="006E584B"/>
    <w:rsid w:val="006E6883"/>
    <w:rsid w:val="006E75C7"/>
    <w:rsid w:val="006E7679"/>
    <w:rsid w:val="006F1F4B"/>
    <w:rsid w:val="006F2F71"/>
    <w:rsid w:val="006F486C"/>
    <w:rsid w:val="006F631C"/>
    <w:rsid w:val="006F6DAA"/>
    <w:rsid w:val="006F7115"/>
    <w:rsid w:val="006F7332"/>
    <w:rsid w:val="006F73A9"/>
    <w:rsid w:val="006F7B04"/>
    <w:rsid w:val="007022FB"/>
    <w:rsid w:val="0070256E"/>
    <w:rsid w:val="00702588"/>
    <w:rsid w:val="00702B7B"/>
    <w:rsid w:val="00702FDC"/>
    <w:rsid w:val="00703132"/>
    <w:rsid w:val="00703430"/>
    <w:rsid w:val="00703486"/>
    <w:rsid w:val="007034D1"/>
    <w:rsid w:val="007037F7"/>
    <w:rsid w:val="00703983"/>
    <w:rsid w:val="0070455D"/>
    <w:rsid w:val="0070459A"/>
    <w:rsid w:val="00704622"/>
    <w:rsid w:val="007057D6"/>
    <w:rsid w:val="00706BD5"/>
    <w:rsid w:val="00706DAC"/>
    <w:rsid w:val="00706F4D"/>
    <w:rsid w:val="0071041E"/>
    <w:rsid w:val="00710621"/>
    <w:rsid w:val="0071065A"/>
    <w:rsid w:val="00710F05"/>
    <w:rsid w:val="00711F00"/>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3E10"/>
    <w:rsid w:val="00734328"/>
    <w:rsid w:val="00734371"/>
    <w:rsid w:val="00734BBA"/>
    <w:rsid w:val="00735BCF"/>
    <w:rsid w:val="00735C0D"/>
    <w:rsid w:val="00735E40"/>
    <w:rsid w:val="0073602A"/>
    <w:rsid w:val="00736604"/>
    <w:rsid w:val="0073694D"/>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690"/>
    <w:rsid w:val="00746AF3"/>
    <w:rsid w:val="00746BAF"/>
    <w:rsid w:val="00747175"/>
    <w:rsid w:val="0074743B"/>
    <w:rsid w:val="00747663"/>
    <w:rsid w:val="00747A97"/>
    <w:rsid w:val="007500D1"/>
    <w:rsid w:val="00750327"/>
    <w:rsid w:val="00750B74"/>
    <w:rsid w:val="007510CD"/>
    <w:rsid w:val="00751116"/>
    <w:rsid w:val="00751799"/>
    <w:rsid w:val="0075196E"/>
    <w:rsid w:val="0075224D"/>
    <w:rsid w:val="007523A1"/>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80F"/>
    <w:rsid w:val="00771EC8"/>
    <w:rsid w:val="007720C2"/>
    <w:rsid w:val="007724D3"/>
    <w:rsid w:val="007731F0"/>
    <w:rsid w:val="007740AD"/>
    <w:rsid w:val="00774A95"/>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94E"/>
    <w:rsid w:val="00791E5B"/>
    <w:rsid w:val="00791FC9"/>
    <w:rsid w:val="00793DC0"/>
    <w:rsid w:val="0079488E"/>
    <w:rsid w:val="007948D0"/>
    <w:rsid w:val="007976F5"/>
    <w:rsid w:val="007A059A"/>
    <w:rsid w:val="007A0F1C"/>
    <w:rsid w:val="007A130B"/>
    <w:rsid w:val="007A38B4"/>
    <w:rsid w:val="007A50A9"/>
    <w:rsid w:val="007A5BDA"/>
    <w:rsid w:val="007A769D"/>
    <w:rsid w:val="007A7D55"/>
    <w:rsid w:val="007A7E8A"/>
    <w:rsid w:val="007B0AB0"/>
    <w:rsid w:val="007B12FF"/>
    <w:rsid w:val="007B185F"/>
    <w:rsid w:val="007B2A01"/>
    <w:rsid w:val="007B2E75"/>
    <w:rsid w:val="007B39E1"/>
    <w:rsid w:val="007B4DFE"/>
    <w:rsid w:val="007B6219"/>
    <w:rsid w:val="007B6AEC"/>
    <w:rsid w:val="007C0612"/>
    <w:rsid w:val="007C0697"/>
    <w:rsid w:val="007C071C"/>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3524"/>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6F4F"/>
    <w:rsid w:val="00807185"/>
    <w:rsid w:val="00807B75"/>
    <w:rsid w:val="00810237"/>
    <w:rsid w:val="00810AF3"/>
    <w:rsid w:val="00813105"/>
    <w:rsid w:val="00813697"/>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5763"/>
    <w:rsid w:val="00836C8F"/>
    <w:rsid w:val="00837056"/>
    <w:rsid w:val="008409D4"/>
    <w:rsid w:val="00840BEE"/>
    <w:rsid w:val="0084174D"/>
    <w:rsid w:val="008417FF"/>
    <w:rsid w:val="00841A95"/>
    <w:rsid w:val="00841D69"/>
    <w:rsid w:val="00841F51"/>
    <w:rsid w:val="00841F69"/>
    <w:rsid w:val="008429BA"/>
    <w:rsid w:val="008447D0"/>
    <w:rsid w:val="00844AD5"/>
    <w:rsid w:val="008454E2"/>
    <w:rsid w:val="00845AD5"/>
    <w:rsid w:val="00846788"/>
    <w:rsid w:val="008475C6"/>
    <w:rsid w:val="00850214"/>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3FC"/>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753"/>
    <w:rsid w:val="00884B13"/>
    <w:rsid w:val="008856C0"/>
    <w:rsid w:val="00885C01"/>
    <w:rsid w:val="0088657A"/>
    <w:rsid w:val="00886C5B"/>
    <w:rsid w:val="00887B5D"/>
    <w:rsid w:val="0089028E"/>
    <w:rsid w:val="008903B1"/>
    <w:rsid w:val="008910AC"/>
    <w:rsid w:val="00892E00"/>
    <w:rsid w:val="0089307B"/>
    <w:rsid w:val="008930CD"/>
    <w:rsid w:val="008931B4"/>
    <w:rsid w:val="0089331B"/>
    <w:rsid w:val="008933BC"/>
    <w:rsid w:val="00893C2B"/>
    <w:rsid w:val="00894FEF"/>
    <w:rsid w:val="00895FDB"/>
    <w:rsid w:val="008969D4"/>
    <w:rsid w:val="008A0157"/>
    <w:rsid w:val="008A1B84"/>
    <w:rsid w:val="008A1D5F"/>
    <w:rsid w:val="008A216D"/>
    <w:rsid w:val="008A2586"/>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76B"/>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1A75"/>
    <w:rsid w:val="008D277C"/>
    <w:rsid w:val="008D2D3D"/>
    <w:rsid w:val="008D3AE8"/>
    <w:rsid w:val="008D6F67"/>
    <w:rsid w:val="008D704D"/>
    <w:rsid w:val="008E2035"/>
    <w:rsid w:val="008E3081"/>
    <w:rsid w:val="008E31B9"/>
    <w:rsid w:val="008E4A3C"/>
    <w:rsid w:val="008E50AC"/>
    <w:rsid w:val="008E656A"/>
    <w:rsid w:val="008E6D07"/>
    <w:rsid w:val="008E73DF"/>
    <w:rsid w:val="008E7623"/>
    <w:rsid w:val="008E76B7"/>
    <w:rsid w:val="008E7839"/>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BA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68B5"/>
    <w:rsid w:val="00937444"/>
    <w:rsid w:val="0093767A"/>
    <w:rsid w:val="00937FC5"/>
    <w:rsid w:val="00940078"/>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632"/>
    <w:rsid w:val="00960A92"/>
    <w:rsid w:val="00961502"/>
    <w:rsid w:val="00961943"/>
    <w:rsid w:val="00961DB7"/>
    <w:rsid w:val="0096248C"/>
    <w:rsid w:val="00963009"/>
    <w:rsid w:val="0096353F"/>
    <w:rsid w:val="009639C8"/>
    <w:rsid w:val="00963D8D"/>
    <w:rsid w:val="00963E07"/>
    <w:rsid w:val="00964404"/>
    <w:rsid w:val="00965472"/>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3F27"/>
    <w:rsid w:val="00995A90"/>
    <w:rsid w:val="00995FEE"/>
    <w:rsid w:val="00996076"/>
    <w:rsid w:val="00996FBB"/>
    <w:rsid w:val="009978CF"/>
    <w:rsid w:val="009A0886"/>
    <w:rsid w:val="009A180D"/>
    <w:rsid w:val="009A2A2B"/>
    <w:rsid w:val="009A2E1A"/>
    <w:rsid w:val="009A2F47"/>
    <w:rsid w:val="009A33E0"/>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C46"/>
    <w:rsid w:val="009D0DC5"/>
    <w:rsid w:val="009D1038"/>
    <w:rsid w:val="009D184C"/>
    <w:rsid w:val="009D2E13"/>
    <w:rsid w:val="009D2F4F"/>
    <w:rsid w:val="009D41AE"/>
    <w:rsid w:val="009D57A5"/>
    <w:rsid w:val="009D7222"/>
    <w:rsid w:val="009D7294"/>
    <w:rsid w:val="009D7770"/>
    <w:rsid w:val="009D779F"/>
    <w:rsid w:val="009E0BB2"/>
    <w:rsid w:val="009E1FFB"/>
    <w:rsid w:val="009E20B7"/>
    <w:rsid w:val="009E2403"/>
    <w:rsid w:val="009E2820"/>
    <w:rsid w:val="009E3D03"/>
    <w:rsid w:val="009E401C"/>
    <w:rsid w:val="009E43D5"/>
    <w:rsid w:val="009E46BC"/>
    <w:rsid w:val="009E4CDE"/>
    <w:rsid w:val="009F01E3"/>
    <w:rsid w:val="009F09FC"/>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DC4"/>
    <w:rsid w:val="00A02524"/>
    <w:rsid w:val="00A033EB"/>
    <w:rsid w:val="00A0346A"/>
    <w:rsid w:val="00A0430F"/>
    <w:rsid w:val="00A04ACA"/>
    <w:rsid w:val="00A065A2"/>
    <w:rsid w:val="00A10489"/>
    <w:rsid w:val="00A10DB9"/>
    <w:rsid w:val="00A10FCA"/>
    <w:rsid w:val="00A113C1"/>
    <w:rsid w:val="00A115DE"/>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05B7"/>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5B6"/>
    <w:rsid w:val="00A4599F"/>
    <w:rsid w:val="00A466F1"/>
    <w:rsid w:val="00A47CF5"/>
    <w:rsid w:val="00A50B73"/>
    <w:rsid w:val="00A510B9"/>
    <w:rsid w:val="00A5253F"/>
    <w:rsid w:val="00A529EF"/>
    <w:rsid w:val="00A52B08"/>
    <w:rsid w:val="00A52BA0"/>
    <w:rsid w:val="00A54A9F"/>
    <w:rsid w:val="00A54EAE"/>
    <w:rsid w:val="00A55508"/>
    <w:rsid w:val="00A55891"/>
    <w:rsid w:val="00A55AA5"/>
    <w:rsid w:val="00A560A2"/>
    <w:rsid w:val="00A56E33"/>
    <w:rsid w:val="00A571AB"/>
    <w:rsid w:val="00A5751B"/>
    <w:rsid w:val="00A57C65"/>
    <w:rsid w:val="00A60616"/>
    <w:rsid w:val="00A60845"/>
    <w:rsid w:val="00A615B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ED5"/>
    <w:rsid w:val="00A81FB7"/>
    <w:rsid w:val="00A829C4"/>
    <w:rsid w:val="00A83F3F"/>
    <w:rsid w:val="00A84437"/>
    <w:rsid w:val="00A84786"/>
    <w:rsid w:val="00A85128"/>
    <w:rsid w:val="00A857C4"/>
    <w:rsid w:val="00A86408"/>
    <w:rsid w:val="00A865DA"/>
    <w:rsid w:val="00A90309"/>
    <w:rsid w:val="00A90821"/>
    <w:rsid w:val="00A90C03"/>
    <w:rsid w:val="00A90FE7"/>
    <w:rsid w:val="00A91483"/>
    <w:rsid w:val="00A92611"/>
    <w:rsid w:val="00A92E56"/>
    <w:rsid w:val="00A934E0"/>
    <w:rsid w:val="00A942CC"/>
    <w:rsid w:val="00A94866"/>
    <w:rsid w:val="00A95620"/>
    <w:rsid w:val="00A95EA7"/>
    <w:rsid w:val="00A96630"/>
    <w:rsid w:val="00A97192"/>
    <w:rsid w:val="00A97EF0"/>
    <w:rsid w:val="00AA05AD"/>
    <w:rsid w:val="00AA0722"/>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00CE"/>
    <w:rsid w:val="00AB1754"/>
    <w:rsid w:val="00AB2DB9"/>
    <w:rsid w:val="00AB2E27"/>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8DF"/>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5D"/>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D17"/>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564"/>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89B"/>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3DB"/>
    <w:rsid w:val="00BA5539"/>
    <w:rsid w:val="00BA5935"/>
    <w:rsid w:val="00BA5C6D"/>
    <w:rsid w:val="00BA74D7"/>
    <w:rsid w:val="00BA77A6"/>
    <w:rsid w:val="00BB174C"/>
    <w:rsid w:val="00BB2F46"/>
    <w:rsid w:val="00BB3B0E"/>
    <w:rsid w:val="00BB3FAC"/>
    <w:rsid w:val="00BB45B4"/>
    <w:rsid w:val="00BB45DF"/>
    <w:rsid w:val="00BB48EF"/>
    <w:rsid w:val="00BB4A57"/>
    <w:rsid w:val="00BB5270"/>
    <w:rsid w:val="00BB54F0"/>
    <w:rsid w:val="00BB6B79"/>
    <w:rsid w:val="00BB757F"/>
    <w:rsid w:val="00BC0EC9"/>
    <w:rsid w:val="00BC1CD4"/>
    <w:rsid w:val="00BC22EF"/>
    <w:rsid w:val="00BC2E44"/>
    <w:rsid w:val="00BC3440"/>
    <w:rsid w:val="00BC3DF9"/>
    <w:rsid w:val="00BC3EEA"/>
    <w:rsid w:val="00BC403A"/>
    <w:rsid w:val="00BC7052"/>
    <w:rsid w:val="00BC70C2"/>
    <w:rsid w:val="00BC74E7"/>
    <w:rsid w:val="00BC759E"/>
    <w:rsid w:val="00BC7964"/>
    <w:rsid w:val="00BD00CF"/>
    <w:rsid w:val="00BD2E81"/>
    <w:rsid w:val="00BD37A6"/>
    <w:rsid w:val="00BD3D5D"/>
    <w:rsid w:val="00BD480A"/>
    <w:rsid w:val="00BE13D5"/>
    <w:rsid w:val="00BE1520"/>
    <w:rsid w:val="00BE1858"/>
    <w:rsid w:val="00BE3B73"/>
    <w:rsid w:val="00BE3C0E"/>
    <w:rsid w:val="00BE3EEA"/>
    <w:rsid w:val="00BE43A9"/>
    <w:rsid w:val="00BE4401"/>
    <w:rsid w:val="00BE4859"/>
    <w:rsid w:val="00BE5267"/>
    <w:rsid w:val="00BE598F"/>
    <w:rsid w:val="00BE7049"/>
    <w:rsid w:val="00BE7123"/>
    <w:rsid w:val="00BE7C72"/>
    <w:rsid w:val="00BE7D6A"/>
    <w:rsid w:val="00BF1959"/>
    <w:rsid w:val="00BF1FE2"/>
    <w:rsid w:val="00BF22F5"/>
    <w:rsid w:val="00BF3638"/>
    <w:rsid w:val="00BF4594"/>
    <w:rsid w:val="00BF4A79"/>
    <w:rsid w:val="00BF5AEB"/>
    <w:rsid w:val="00BF5EA3"/>
    <w:rsid w:val="00BF5F45"/>
    <w:rsid w:val="00BF64AF"/>
    <w:rsid w:val="00BF6BED"/>
    <w:rsid w:val="00BF6C92"/>
    <w:rsid w:val="00BF780E"/>
    <w:rsid w:val="00C006CB"/>
    <w:rsid w:val="00C00F86"/>
    <w:rsid w:val="00C013F9"/>
    <w:rsid w:val="00C01740"/>
    <w:rsid w:val="00C0278E"/>
    <w:rsid w:val="00C02B55"/>
    <w:rsid w:val="00C03550"/>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648"/>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687"/>
    <w:rsid w:val="00C338F5"/>
    <w:rsid w:val="00C33ED7"/>
    <w:rsid w:val="00C35066"/>
    <w:rsid w:val="00C357D8"/>
    <w:rsid w:val="00C3734E"/>
    <w:rsid w:val="00C373EA"/>
    <w:rsid w:val="00C37E50"/>
    <w:rsid w:val="00C42315"/>
    <w:rsid w:val="00C42A0E"/>
    <w:rsid w:val="00C44E96"/>
    <w:rsid w:val="00C458E8"/>
    <w:rsid w:val="00C468E9"/>
    <w:rsid w:val="00C476D8"/>
    <w:rsid w:val="00C47CE7"/>
    <w:rsid w:val="00C515B6"/>
    <w:rsid w:val="00C518CA"/>
    <w:rsid w:val="00C51CF2"/>
    <w:rsid w:val="00C52086"/>
    <w:rsid w:val="00C544C8"/>
    <w:rsid w:val="00C54B23"/>
    <w:rsid w:val="00C54E72"/>
    <w:rsid w:val="00C55829"/>
    <w:rsid w:val="00C5583B"/>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71C"/>
    <w:rsid w:val="00C64A65"/>
    <w:rsid w:val="00C64F87"/>
    <w:rsid w:val="00C654DD"/>
    <w:rsid w:val="00C6567C"/>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1AC"/>
    <w:rsid w:val="00C904AC"/>
    <w:rsid w:val="00C906F5"/>
    <w:rsid w:val="00C9077C"/>
    <w:rsid w:val="00C90917"/>
    <w:rsid w:val="00C909FF"/>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13"/>
    <w:rsid w:val="00CD684F"/>
    <w:rsid w:val="00CD6974"/>
    <w:rsid w:val="00CD6F81"/>
    <w:rsid w:val="00CD73FF"/>
    <w:rsid w:val="00CE0A3E"/>
    <w:rsid w:val="00CE1414"/>
    <w:rsid w:val="00CE275A"/>
    <w:rsid w:val="00CE2A25"/>
    <w:rsid w:val="00CE3247"/>
    <w:rsid w:val="00CE418E"/>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4E6"/>
    <w:rsid w:val="00D0385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2D63"/>
    <w:rsid w:val="00D2324F"/>
    <w:rsid w:val="00D232F1"/>
    <w:rsid w:val="00D25782"/>
    <w:rsid w:val="00D26F9A"/>
    <w:rsid w:val="00D278FA"/>
    <w:rsid w:val="00D27F79"/>
    <w:rsid w:val="00D3069A"/>
    <w:rsid w:val="00D31FE9"/>
    <w:rsid w:val="00D32221"/>
    <w:rsid w:val="00D324CF"/>
    <w:rsid w:val="00D325C1"/>
    <w:rsid w:val="00D331C2"/>
    <w:rsid w:val="00D341BE"/>
    <w:rsid w:val="00D354EB"/>
    <w:rsid w:val="00D355CD"/>
    <w:rsid w:val="00D35F9A"/>
    <w:rsid w:val="00D37664"/>
    <w:rsid w:val="00D406BD"/>
    <w:rsid w:val="00D4094C"/>
    <w:rsid w:val="00D41091"/>
    <w:rsid w:val="00D41416"/>
    <w:rsid w:val="00D41480"/>
    <w:rsid w:val="00D41BC8"/>
    <w:rsid w:val="00D41D77"/>
    <w:rsid w:val="00D42637"/>
    <w:rsid w:val="00D42F32"/>
    <w:rsid w:val="00D43195"/>
    <w:rsid w:val="00D434C3"/>
    <w:rsid w:val="00D44212"/>
    <w:rsid w:val="00D4490B"/>
    <w:rsid w:val="00D455F7"/>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3F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1C7"/>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1BD"/>
    <w:rsid w:val="00DB5CA5"/>
    <w:rsid w:val="00DB6D53"/>
    <w:rsid w:val="00DB7AB5"/>
    <w:rsid w:val="00DB7E29"/>
    <w:rsid w:val="00DB7F65"/>
    <w:rsid w:val="00DB7F9E"/>
    <w:rsid w:val="00DC0229"/>
    <w:rsid w:val="00DC1269"/>
    <w:rsid w:val="00DC18B0"/>
    <w:rsid w:val="00DC1AF4"/>
    <w:rsid w:val="00DC2956"/>
    <w:rsid w:val="00DC2A84"/>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781"/>
    <w:rsid w:val="00DE2844"/>
    <w:rsid w:val="00DE290C"/>
    <w:rsid w:val="00DE3558"/>
    <w:rsid w:val="00DE37BE"/>
    <w:rsid w:val="00DE37E9"/>
    <w:rsid w:val="00DE3D84"/>
    <w:rsid w:val="00DE4696"/>
    <w:rsid w:val="00DE4BE1"/>
    <w:rsid w:val="00DE515C"/>
    <w:rsid w:val="00DE5711"/>
    <w:rsid w:val="00DE6E2B"/>
    <w:rsid w:val="00DF0690"/>
    <w:rsid w:val="00DF0C27"/>
    <w:rsid w:val="00DF1318"/>
    <w:rsid w:val="00DF144A"/>
    <w:rsid w:val="00DF1869"/>
    <w:rsid w:val="00DF194A"/>
    <w:rsid w:val="00DF197F"/>
    <w:rsid w:val="00DF1F94"/>
    <w:rsid w:val="00DF28BA"/>
    <w:rsid w:val="00DF3708"/>
    <w:rsid w:val="00DF3B94"/>
    <w:rsid w:val="00DF4067"/>
    <w:rsid w:val="00DF4AAC"/>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9F4"/>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12F1"/>
    <w:rsid w:val="00E32664"/>
    <w:rsid w:val="00E32EE3"/>
    <w:rsid w:val="00E33261"/>
    <w:rsid w:val="00E33790"/>
    <w:rsid w:val="00E345D2"/>
    <w:rsid w:val="00E375BF"/>
    <w:rsid w:val="00E3782C"/>
    <w:rsid w:val="00E37D44"/>
    <w:rsid w:val="00E37E21"/>
    <w:rsid w:val="00E405E7"/>
    <w:rsid w:val="00E407FC"/>
    <w:rsid w:val="00E41860"/>
    <w:rsid w:val="00E42587"/>
    <w:rsid w:val="00E4266A"/>
    <w:rsid w:val="00E42A6B"/>
    <w:rsid w:val="00E42B0C"/>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AEC"/>
    <w:rsid w:val="00E655C9"/>
    <w:rsid w:val="00E655D1"/>
    <w:rsid w:val="00E65C12"/>
    <w:rsid w:val="00E65E3A"/>
    <w:rsid w:val="00E65FA9"/>
    <w:rsid w:val="00E66042"/>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3C8"/>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2E9"/>
    <w:rsid w:val="00E901A3"/>
    <w:rsid w:val="00E909CE"/>
    <w:rsid w:val="00E90D60"/>
    <w:rsid w:val="00E91223"/>
    <w:rsid w:val="00E915FB"/>
    <w:rsid w:val="00E9219A"/>
    <w:rsid w:val="00E93148"/>
    <w:rsid w:val="00E934C8"/>
    <w:rsid w:val="00E93534"/>
    <w:rsid w:val="00E94043"/>
    <w:rsid w:val="00E9431B"/>
    <w:rsid w:val="00E9470E"/>
    <w:rsid w:val="00E94E29"/>
    <w:rsid w:val="00E96E22"/>
    <w:rsid w:val="00E97C7F"/>
    <w:rsid w:val="00EA001C"/>
    <w:rsid w:val="00EA0CD1"/>
    <w:rsid w:val="00EA100E"/>
    <w:rsid w:val="00EA141A"/>
    <w:rsid w:val="00EA18A8"/>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1CF6"/>
    <w:rsid w:val="00EC3339"/>
    <w:rsid w:val="00EC42F8"/>
    <w:rsid w:val="00EC4A1B"/>
    <w:rsid w:val="00EC6361"/>
    <w:rsid w:val="00EC688A"/>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069C"/>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993"/>
    <w:rsid w:val="00EF13E9"/>
    <w:rsid w:val="00EF2BEF"/>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5D9E"/>
    <w:rsid w:val="00F166A2"/>
    <w:rsid w:val="00F16BEB"/>
    <w:rsid w:val="00F170D1"/>
    <w:rsid w:val="00F17EDA"/>
    <w:rsid w:val="00F20241"/>
    <w:rsid w:val="00F20A26"/>
    <w:rsid w:val="00F20FBA"/>
    <w:rsid w:val="00F211FE"/>
    <w:rsid w:val="00F229DE"/>
    <w:rsid w:val="00F2421D"/>
    <w:rsid w:val="00F2470F"/>
    <w:rsid w:val="00F24A9F"/>
    <w:rsid w:val="00F25241"/>
    <w:rsid w:val="00F277ED"/>
    <w:rsid w:val="00F30543"/>
    <w:rsid w:val="00F31B00"/>
    <w:rsid w:val="00F33516"/>
    <w:rsid w:val="00F33852"/>
    <w:rsid w:val="00F342E4"/>
    <w:rsid w:val="00F34532"/>
    <w:rsid w:val="00F346E3"/>
    <w:rsid w:val="00F34725"/>
    <w:rsid w:val="00F3565B"/>
    <w:rsid w:val="00F368F7"/>
    <w:rsid w:val="00F369B0"/>
    <w:rsid w:val="00F36BDE"/>
    <w:rsid w:val="00F370FA"/>
    <w:rsid w:val="00F37882"/>
    <w:rsid w:val="00F40874"/>
    <w:rsid w:val="00F40BD7"/>
    <w:rsid w:val="00F40E95"/>
    <w:rsid w:val="00F41BF7"/>
    <w:rsid w:val="00F42098"/>
    <w:rsid w:val="00F429B7"/>
    <w:rsid w:val="00F42CE8"/>
    <w:rsid w:val="00F42EC8"/>
    <w:rsid w:val="00F431D1"/>
    <w:rsid w:val="00F431D3"/>
    <w:rsid w:val="00F43C74"/>
    <w:rsid w:val="00F44527"/>
    <w:rsid w:val="00F44BF4"/>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7C5"/>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CCC"/>
    <w:rsid w:val="00F72F1B"/>
    <w:rsid w:val="00F732E6"/>
    <w:rsid w:val="00F75592"/>
    <w:rsid w:val="00F7599F"/>
    <w:rsid w:val="00F7680D"/>
    <w:rsid w:val="00F768B8"/>
    <w:rsid w:val="00F76B1E"/>
    <w:rsid w:val="00F77250"/>
    <w:rsid w:val="00F7725C"/>
    <w:rsid w:val="00F77918"/>
    <w:rsid w:val="00F77B99"/>
    <w:rsid w:val="00F80768"/>
    <w:rsid w:val="00F81F56"/>
    <w:rsid w:val="00F8218F"/>
    <w:rsid w:val="00F82C3C"/>
    <w:rsid w:val="00F83243"/>
    <w:rsid w:val="00F83398"/>
    <w:rsid w:val="00F84093"/>
    <w:rsid w:val="00F84C15"/>
    <w:rsid w:val="00F85285"/>
    <w:rsid w:val="00F85785"/>
    <w:rsid w:val="00F85F5F"/>
    <w:rsid w:val="00F869FF"/>
    <w:rsid w:val="00F86F43"/>
    <w:rsid w:val="00F87DF1"/>
    <w:rsid w:val="00F91643"/>
    <w:rsid w:val="00F91664"/>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A7B1D"/>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4255"/>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C61"/>
    <w:rsid w:val="00FF203A"/>
    <w:rsid w:val="00FF3486"/>
    <w:rsid w:val="00FF3518"/>
    <w:rsid w:val="00FF5672"/>
    <w:rsid w:val="00FF5BD4"/>
    <w:rsid w:val="00FF6252"/>
    <w:rsid w:val="00FF6DA7"/>
    <w:rsid w:val="00FF769F"/>
    <w:rsid w:val="00FF78AB"/>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59"/>
    <w:rsid w:val="0073694D"/>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EC688A"/>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4A95"/>
    <w:pPr>
      <w:autoSpaceDE w:val="0"/>
      <w:autoSpaceDN w:val="0"/>
      <w:adjustRightInd w:val="0"/>
      <w:spacing w:line="240" w:lineRule="auto"/>
      <w:ind w:firstLine="0"/>
      <w:jc w:val="left"/>
    </w:pPr>
    <w:rPr>
      <w:rFonts w:ascii="Cambria" w:eastAsiaTheme="minorHAnsi" w:hAnsi="Cambria" w:cs="Cambria"/>
      <w:color w:val="000000"/>
      <w:sz w:val="24"/>
      <w:szCs w:val="24"/>
      <w:lang w:eastAsia="en-US"/>
    </w:rPr>
  </w:style>
  <w:style w:type="table" w:customStyle="1" w:styleId="Lentelstinklelis111">
    <w:name w:val="Lentelės tinklelis111"/>
    <w:basedOn w:val="prastojilentel"/>
    <w:next w:val="Lentelstinklelis"/>
    <w:rsid w:val="008A2586"/>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8A258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870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25454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247101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746003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096346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078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e-tar.lt/portal/lt/legalAct/41e131d07ada11edbc04912defe897d1"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radviliskis.lt" TargetMode="Externa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rmacija@radviliskis.lt" TargetMode="External"/><Relationship Id="rId22"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43697"/>
    <w:rsid w:val="0008427F"/>
    <w:rsid w:val="00095649"/>
    <w:rsid w:val="000E3D5E"/>
    <w:rsid w:val="000E62D1"/>
    <w:rsid w:val="0010168C"/>
    <w:rsid w:val="00112C0B"/>
    <w:rsid w:val="001251FC"/>
    <w:rsid w:val="00127A9E"/>
    <w:rsid w:val="00136C9F"/>
    <w:rsid w:val="00176BEC"/>
    <w:rsid w:val="001A55A6"/>
    <w:rsid w:val="001C3322"/>
    <w:rsid w:val="001E3B26"/>
    <w:rsid w:val="0022482D"/>
    <w:rsid w:val="002701CB"/>
    <w:rsid w:val="002756DF"/>
    <w:rsid w:val="00295EF8"/>
    <w:rsid w:val="002C1509"/>
    <w:rsid w:val="002F371A"/>
    <w:rsid w:val="003458E7"/>
    <w:rsid w:val="003661A6"/>
    <w:rsid w:val="00377381"/>
    <w:rsid w:val="00392E8F"/>
    <w:rsid w:val="003C59E8"/>
    <w:rsid w:val="00430113"/>
    <w:rsid w:val="00460C76"/>
    <w:rsid w:val="0046126A"/>
    <w:rsid w:val="004D0E9C"/>
    <w:rsid w:val="004D38E9"/>
    <w:rsid w:val="004F6911"/>
    <w:rsid w:val="005263FE"/>
    <w:rsid w:val="00573D79"/>
    <w:rsid w:val="005828B9"/>
    <w:rsid w:val="005929B0"/>
    <w:rsid w:val="00652F79"/>
    <w:rsid w:val="00657299"/>
    <w:rsid w:val="006714FB"/>
    <w:rsid w:val="006B349D"/>
    <w:rsid w:val="006D77F5"/>
    <w:rsid w:val="006E2CE0"/>
    <w:rsid w:val="007006BC"/>
    <w:rsid w:val="00731487"/>
    <w:rsid w:val="007402E3"/>
    <w:rsid w:val="00744989"/>
    <w:rsid w:val="00752F2E"/>
    <w:rsid w:val="007661C0"/>
    <w:rsid w:val="0078514A"/>
    <w:rsid w:val="007B6D50"/>
    <w:rsid w:val="007C7D73"/>
    <w:rsid w:val="007E5597"/>
    <w:rsid w:val="007F25D7"/>
    <w:rsid w:val="00804D4E"/>
    <w:rsid w:val="00810A25"/>
    <w:rsid w:val="00821268"/>
    <w:rsid w:val="0086777D"/>
    <w:rsid w:val="008C3053"/>
    <w:rsid w:val="008D6E2A"/>
    <w:rsid w:val="00901FB9"/>
    <w:rsid w:val="00906FC8"/>
    <w:rsid w:val="00926BF1"/>
    <w:rsid w:val="00945924"/>
    <w:rsid w:val="009520DA"/>
    <w:rsid w:val="00970DE8"/>
    <w:rsid w:val="00975C18"/>
    <w:rsid w:val="009838F7"/>
    <w:rsid w:val="009C5E39"/>
    <w:rsid w:val="009D0C46"/>
    <w:rsid w:val="009E6FBD"/>
    <w:rsid w:val="00A025A1"/>
    <w:rsid w:val="00A02E8E"/>
    <w:rsid w:val="00A416E9"/>
    <w:rsid w:val="00A467B9"/>
    <w:rsid w:val="00A50A13"/>
    <w:rsid w:val="00A76AD1"/>
    <w:rsid w:val="00A85C08"/>
    <w:rsid w:val="00A87851"/>
    <w:rsid w:val="00AA4D4A"/>
    <w:rsid w:val="00AA5D0D"/>
    <w:rsid w:val="00AB45BF"/>
    <w:rsid w:val="00AD09B5"/>
    <w:rsid w:val="00B02DFF"/>
    <w:rsid w:val="00B031BD"/>
    <w:rsid w:val="00B21877"/>
    <w:rsid w:val="00B37E5B"/>
    <w:rsid w:val="00B4449C"/>
    <w:rsid w:val="00B604DE"/>
    <w:rsid w:val="00B6310E"/>
    <w:rsid w:val="00B70DD9"/>
    <w:rsid w:val="00BA23B8"/>
    <w:rsid w:val="00C23351"/>
    <w:rsid w:val="00C64F5A"/>
    <w:rsid w:val="00C6567C"/>
    <w:rsid w:val="00C91B4D"/>
    <w:rsid w:val="00CA09FF"/>
    <w:rsid w:val="00CD27B6"/>
    <w:rsid w:val="00CF4CEB"/>
    <w:rsid w:val="00D06FC2"/>
    <w:rsid w:val="00D1288B"/>
    <w:rsid w:val="00D309C1"/>
    <w:rsid w:val="00D73F7C"/>
    <w:rsid w:val="00DD11A7"/>
    <w:rsid w:val="00DE09AE"/>
    <w:rsid w:val="00E27642"/>
    <w:rsid w:val="00E460BD"/>
    <w:rsid w:val="00E464CE"/>
    <w:rsid w:val="00E5361D"/>
    <w:rsid w:val="00E863AE"/>
    <w:rsid w:val="00ED6B8B"/>
    <w:rsid w:val="00EF6792"/>
    <w:rsid w:val="00F16CA9"/>
    <w:rsid w:val="00F4326F"/>
    <w:rsid w:val="00F7171C"/>
    <w:rsid w:val="00F73EE6"/>
    <w:rsid w:val="00FE06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C875E455-55B7-4AC9-BBBD-723D648F6422}">
  <ds:schemaRefs>
    <ds:schemaRef ds:uri="http://schemas.openxmlformats.org/officeDocument/2006/bibliography"/>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1593</TotalTime>
  <Pages>16</Pages>
  <Words>14974</Words>
  <Characters>8536</Characters>
  <Application>Microsoft Office Word</Application>
  <DocSecurity>0</DocSecurity>
  <Lines>71</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Romualda Baginienė</cp:lastModifiedBy>
  <cp:revision>4</cp:revision>
  <cp:lastPrinted>2024-12-16T09:48:00Z</cp:lastPrinted>
  <dcterms:created xsi:type="dcterms:W3CDTF">2024-12-13T07:52:00Z</dcterms:created>
  <dcterms:modified xsi:type="dcterms:W3CDTF">2024-12-17T12:53:00Z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