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37B4E6CB"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A03798">
        <w:rPr>
          <w:rFonts w:ascii="Times New Roman" w:eastAsia="Arial Unicode MS" w:hAnsi="Times New Roman" w:cs="Times New Roman"/>
          <w:color w:val="000000"/>
          <w:kern w:val="0"/>
          <w:sz w:val="24"/>
          <w:szCs w:val="24"/>
          <w:bdr w:val="nil"/>
          <w14:ligatures w14:val="none"/>
        </w:rPr>
        <w:t>10-</w:t>
      </w:r>
      <w:r w:rsidR="004113CE">
        <w:rPr>
          <w:rFonts w:ascii="Times New Roman" w:eastAsia="Arial Unicode MS" w:hAnsi="Times New Roman" w:cs="Times New Roman"/>
          <w:color w:val="000000"/>
          <w:kern w:val="0"/>
          <w:sz w:val="24"/>
          <w:szCs w:val="24"/>
          <w:bdr w:val="nil"/>
          <w14:ligatures w14:val="none"/>
        </w:rPr>
        <w:t>24</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19E3453C" w:rsidR="00C43710" w:rsidRPr="000258CF" w:rsidRDefault="002E28BD"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DIRBTINĖS PLAUČIŲ VENTILIACIJOS REIKMENŲ</w:t>
      </w:r>
      <w:r w:rsidR="00C054C4">
        <w:rPr>
          <w:rFonts w:ascii="Times New Roman" w:eastAsia="Arial Unicode MS" w:hAnsi="Times New Roman" w:cs="Times New Roman"/>
          <w:b/>
          <w:bCs/>
          <w:caps/>
          <w:color w:val="000000"/>
          <w:spacing w:val="4"/>
          <w:kern w:val="0"/>
          <w:sz w:val="24"/>
          <w:szCs w:val="24"/>
          <w:bdr w:val="nil"/>
          <w14:ligatures w14:val="none"/>
        </w:rPr>
        <w:t xml:space="preserve">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3F3EAA59"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r w:rsidR="002E28BD">
        <w:rPr>
          <w:rFonts w:ascii="Times New Roman" w:hAnsi="Times New Roman" w:cs="Times New Roman"/>
          <w:b/>
          <w:bCs/>
          <w:i/>
          <w:iCs/>
          <w:color w:val="000000"/>
          <w:kern w:val="0"/>
          <w:sz w:val="24"/>
          <w:szCs w:val="24"/>
        </w:rPr>
        <w:t>dirbtinės plaučių ventiliacijos reikmenys</w:t>
      </w:r>
      <w:r w:rsidR="00B45D39">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1E22BF51"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4113CE">
        <w:rPr>
          <w:rFonts w:ascii="Times New Roman" w:hAnsi="Times New Roman" w:cs="Times New Roman"/>
          <w:b/>
          <w:bCs/>
          <w:i/>
          <w:iCs/>
          <w:color w:val="000000"/>
          <w:kern w:val="0"/>
          <w:sz w:val="24"/>
          <w:szCs w:val="24"/>
        </w:rPr>
        <w:t>1050</w:t>
      </w:r>
      <w:r w:rsidR="00A03798">
        <w:rPr>
          <w:rFonts w:ascii="Times New Roman" w:hAnsi="Times New Roman" w:cs="Times New Roman"/>
          <w:b/>
          <w:bCs/>
          <w:i/>
          <w:iCs/>
          <w:color w:val="000000"/>
          <w:kern w:val="0"/>
          <w:sz w:val="24"/>
          <w:szCs w:val="24"/>
        </w:rPr>
        <w:t>,00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4113CE">
        <w:rPr>
          <w:rFonts w:ascii="Times New Roman" w:hAnsi="Times New Roman" w:cs="Times New Roman"/>
          <w:b/>
          <w:bCs/>
          <w:i/>
          <w:iCs/>
          <w:color w:val="000000"/>
          <w:kern w:val="0"/>
          <w:sz w:val="24"/>
          <w:szCs w:val="24"/>
        </w:rPr>
        <w:t>vienas tūkstantis penkiasdešimt eurų nulis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08296E42" w14:textId="13705AD6"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262E3F">
        <w:rPr>
          <w:rFonts w:ascii="Times New Roman" w:hAnsi="Times New Roman" w:cs="Times New Roman"/>
          <w:color w:val="000000"/>
          <w:kern w:val="0"/>
          <w:sz w:val="24"/>
          <w:szCs w:val="24"/>
        </w:rPr>
        <w:t>pdf</w:t>
      </w:r>
      <w:proofErr w:type="spellEnd"/>
      <w:r w:rsidRPr="00262E3F">
        <w:rPr>
          <w:rFonts w:ascii="Times New Roman" w:hAnsi="Times New Roman" w:cs="Times New Roman"/>
          <w:color w:val="000000"/>
          <w:kern w:val="0"/>
          <w:sz w:val="24"/>
          <w:szCs w:val="24"/>
        </w:rPr>
        <w:t xml:space="preserve">, jpg, </w:t>
      </w:r>
      <w:proofErr w:type="spellStart"/>
      <w:r w:rsidRPr="00262E3F">
        <w:rPr>
          <w:rFonts w:ascii="Times New Roman" w:hAnsi="Times New Roman" w:cs="Times New Roman"/>
          <w:color w:val="000000"/>
          <w:kern w:val="0"/>
          <w:sz w:val="24"/>
          <w:szCs w:val="24"/>
        </w:rPr>
        <w:t>xlsx</w:t>
      </w:r>
      <w:proofErr w:type="spellEnd"/>
      <w:r w:rsidRPr="00262E3F">
        <w:rPr>
          <w:rFonts w:ascii="Times New Roman" w:hAnsi="Times New Roman" w:cs="Times New Roman"/>
          <w:color w:val="000000"/>
          <w:kern w:val="0"/>
          <w:sz w:val="24"/>
          <w:szCs w:val="24"/>
        </w:rPr>
        <w:t xml:space="preserve">, </w:t>
      </w:r>
      <w:proofErr w:type="spellStart"/>
      <w:r w:rsidRPr="00262E3F">
        <w:rPr>
          <w:rFonts w:ascii="Times New Roman" w:hAnsi="Times New Roman" w:cs="Times New Roman"/>
          <w:color w:val="000000"/>
          <w:kern w:val="0"/>
          <w:sz w:val="24"/>
          <w:szCs w:val="24"/>
        </w:rPr>
        <w:t>docx</w:t>
      </w:r>
      <w:proofErr w:type="spellEnd"/>
      <w:r w:rsidRPr="00262E3F">
        <w:rPr>
          <w:rFonts w:ascii="Times New Roman" w:hAnsi="Times New Roman" w:cs="Times New Roman"/>
          <w:color w:val="000000"/>
          <w:kern w:val="0"/>
          <w:sz w:val="24"/>
          <w:szCs w:val="24"/>
        </w:rPr>
        <w:t xml:space="preserve">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26A69980" w14:textId="77777777" w:rsidR="00A03798" w:rsidRDefault="00A03798" w:rsidP="00A03798">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605B99E4" w14:textId="77777777" w:rsidR="00A03798" w:rsidRPr="00C539BA" w:rsidRDefault="00A03798" w:rsidP="00A03798">
      <w:pPr>
        <w:tabs>
          <w:tab w:val="left" w:pos="7230"/>
        </w:tabs>
        <w:ind w:left="-567" w:right="282" w:firstLine="851"/>
        <w:jc w:val="center"/>
        <w:rPr>
          <w:rFonts w:ascii="Times New Roman" w:eastAsia="Calibri" w:hAnsi="Times New Roman" w:cs="Times New Roman"/>
          <w:b/>
          <w:bCs/>
          <w:caps/>
          <w:sz w:val="24"/>
          <w:szCs w:val="24"/>
        </w:rPr>
      </w:pPr>
    </w:p>
    <w:p w14:paraId="352BAA3A" w14:textId="77777777" w:rsidR="00A03798" w:rsidRPr="00C539BA" w:rsidRDefault="00A03798" w:rsidP="00A03798">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338BC7C" w14:textId="1B5F843C" w:rsidR="00A03798" w:rsidRPr="00C539BA" w:rsidRDefault="00A03798" w:rsidP="004416B2">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A03798">
        <w:rPr>
          <w:rFonts w:ascii="Times New Roman" w:hAnsi="Times New Roman" w:cs="Times New Roman"/>
          <w:bCs/>
          <w:sz w:val="24"/>
          <w:szCs w:val="24"/>
        </w:rPr>
        <w:t>1.</w:t>
      </w:r>
      <w:r w:rsidRPr="00A03798">
        <w:rPr>
          <w:rFonts w:ascii="Times New Roman" w:eastAsia="Calibri" w:hAnsi="Times New Roman" w:cs="Times New Roman"/>
          <w:bCs/>
          <w:sz w:val="24"/>
          <w:szCs w:val="24"/>
        </w:rPr>
        <w:t xml:space="preserve"> Techninės specifikacijos lentelėje nurodytas prognozuojamas </w:t>
      </w:r>
      <w:r w:rsidR="004416B2">
        <w:rPr>
          <w:rFonts w:ascii="Times New Roman" w:eastAsia="Calibri" w:hAnsi="Times New Roman" w:cs="Times New Roman"/>
          <w:bCs/>
          <w:sz w:val="24"/>
          <w:szCs w:val="24"/>
        </w:rPr>
        <w:t>tvarsliavos</w:t>
      </w:r>
      <w:r w:rsidRPr="00A03798">
        <w:rPr>
          <w:rFonts w:ascii="Times New Roman" w:eastAsia="Calibri" w:hAnsi="Times New Roman" w:cs="Times New Roman"/>
          <w:bCs/>
          <w:sz w:val="24"/>
          <w:szCs w:val="24"/>
        </w:rPr>
        <w:t xml:space="preserve"> poreikis</w:t>
      </w:r>
      <w:r w:rsidRPr="00C539BA">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52A3B677" w14:textId="77777777" w:rsidR="00A03798" w:rsidRDefault="00A03798" w:rsidP="00A03798">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6D9BCFC4" w14:textId="77777777" w:rsidR="00A03798" w:rsidRPr="00074DCE" w:rsidRDefault="00A03798" w:rsidP="00A03798">
      <w:pPr>
        <w:tabs>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Pr="00074DCE">
        <w:rPr>
          <w:rFonts w:ascii="Times New Roman" w:eastAsia="Calibri" w:hAnsi="Times New Roman" w:cs="Times New Roman"/>
          <w:bCs/>
          <w:sz w:val="24"/>
          <w:szCs w:val="24"/>
        </w:rPr>
        <w:t xml:space="preserve">Siūlomų prekių techninės charakteristikos turi atitikti techninius reikalavimus. </w:t>
      </w:r>
      <w:r w:rsidRPr="00074DCE">
        <w:rPr>
          <w:rFonts w:ascii="Times New Roman" w:eastAsia="Calibri" w:hAnsi="Times New Roman" w:cs="Times New Roman"/>
          <w:b/>
          <w:sz w:val="24"/>
          <w:szCs w:val="24"/>
        </w:rPr>
        <w:t>Kartu su pasiūlymų CVP IS priemonėmis turi būti pateikti dokumentai</w:t>
      </w:r>
      <w:r w:rsidRPr="00074DCE">
        <w:rPr>
          <w:rFonts w:ascii="Times New Roman" w:eastAsia="Calibri" w:hAnsi="Times New Roman" w:cs="Times New Roman"/>
          <w:bCs/>
          <w:sz w:val="24"/>
          <w:szCs w:val="24"/>
        </w:rPr>
        <w:t>,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w:t>
      </w:r>
      <w:proofErr w:type="spellStart"/>
      <w:r w:rsidRPr="00E7056A">
        <w:rPr>
          <w:rFonts w:ascii="Times New Roman" w:eastAsia="Calibri" w:hAnsi="Times New Roman" w:cs="Times New Roman"/>
          <w:b/>
          <w:sz w:val="24"/>
          <w:szCs w:val="24"/>
        </w:rPr>
        <w:t>t.y</w:t>
      </w:r>
      <w:proofErr w:type="spellEnd"/>
      <w:r w:rsidRPr="00E7056A">
        <w:rPr>
          <w:rFonts w:ascii="Times New Roman" w:eastAsia="Calibri" w:hAnsi="Times New Roman" w:cs="Times New Roman"/>
          <w:b/>
          <w:sz w:val="24"/>
          <w:szCs w:val="24"/>
        </w:rPr>
        <w:t xml:space="preserve">. pastebimai pažymėti - spalvotai </w:t>
      </w:r>
      <w:proofErr w:type="spellStart"/>
      <w:r w:rsidRPr="00E7056A">
        <w:rPr>
          <w:rFonts w:ascii="Times New Roman" w:eastAsia="Calibri" w:hAnsi="Times New Roman" w:cs="Times New Roman"/>
          <w:b/>
          <w:sz w:val="24"/>
          <w:szCs w:val="24"/>
        </w:rPr>
        <w:t>markiruoti</w:t>
      </w:r>
      <w:proofErr w:type="spellEnd"/>
      <w:r w:rsidRPr="00E7056A">
        <w:rPr>
          <w:rFonts w:ascii="Times New Roman" w:eastAsia="Calibri" w:hAnsi="Times New Roman" w:cs="Times New Roman"/>
          <w:b/>
          <w:sz w:val="24"/>
          <w:szCs w:val="24"/>
        </w:rPr>
        <w:t>, ir/ar nurodyti rodyklėmis, ir/ar pabraukti</w:t>
      </w:r>
      <w:r w:rsidRPr="00074DCE">
        <w:rPr>
          <w:rFonts w:ascii="Times New Roman" w:eastAsia="Calibri" w:hAnsi="Times New Roman" w:cs="Times New Roman"/>
          <w:bCs/>
          <w:sz w:val="24"/>
          <w:szCs w:val="24"/>
        </w:rPr>
        <w:t xml:space="preserve">) konkrečias katalogų vietas, kur aprašomos reikalaujamų techninių charakteristikų reikšmės </w:t>
      </w:r>
      <w:r>
        <w:rPr>
          <w:rFonts w:ascii="Times New Roman" w:eastAsia="Calibri" w:hAnsi="Times New Roman" w:cs="Times New Roman"/>
          <w:bCs/>
          <w:sz w:val="24"/>
          <w:szCs w:val="24"/>
        </w:rPr>
        <w:t>ir CE sertifikatai.</w:t>
      </w:r>
      <w:r w:rsidRPr="00074DCE">
        <w:rPr>
          <w:rFonts w:ascii="Times New Roman" w:eastAsia="Calibri" w:hAnsi="Times New Roman" w:cs="Times New Roman"/>
          <w:bCs/>
          <w:sz w:val="24"/>
          <w:szCs w:val="24"/>
        </w:rPr>
        <w:t xml:space="preserve"> Perkančioji organizacija turi teisę reikalauti pateikti katalogų ir techninių aprašų originalus. </w:t>
      </w:r>
    </w:p>
    <w:p w14:paraId="12FA25D8" w14:textId="0D7E788F" w:rsidR="00A03798" w:rsidRPr="006D056C" w:rsidRDefault="00A03798" w:rsidP="00A03798">
      <w:pPr>
        <w:spacing w:after="0" w:line="240" w:lineRule="auto"/>
        <w:ind w:firstLine="851"/>
        <w:jc w:val="both"/>
        <w:rPr>
          <w:rFonts w:ascii="Times New Roman" w:hAnsi="Times New Roman" w:cs="Times New Roman"/>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4113CE" w:rsidRPr="00AC1962" w14:paraId="28F2AAFD" w14:textId="77777777" w:rsidTr="00270E7F">
        <w:tc>
          <w:tcPr>
            <w:tcW w:w="882" w:type="dxa"/>
            <w:tcBorders>
              <w:top w:val="single" w:sz="4" w:space="0" w:color="auto"/>
              <w:left w:val="single" w:sz="4" w:space="0" w:color="auto"/>
              <w:bottom w:val="single" w:sz="4" w:space="0" w:color="auto"/>
              <w:right w:val="single" w:sz="4" w:space="0" w:color="auto"/>
            </w:tcBorders>
          </w:tcPr>
          <w:p w14:paraId="4C1B317F" w14:textId="77777777" w:rsidR="004113CE" w:rsidRPr="00AC1962" w:rsidRDefault="004113CE" w:rsidP="00270E7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4A46C3A8" w14:textId="77777777" w:rsidR="004113CE" w:rsidRPr="00AC1962" w:rsidRDefault="004113CE" w:rsidP="00270E7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17CCDACD" w14:textId="77777777" w:rsidR="004113CE" w:rsidRPr="00AC1962" w:rsidRDefault="004113CE" w:rsidP="00270E7F">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4113CE" w:rsidRPr="00C15B0A" w14:paraId="4FCCD7A4" w14:textId="77777777" w:rsidTr="00270E7F">
        <w:tc>
          <w:tcPr>
            <w:tcW w:w="882" w:type="dxa"/>
            <w:tcBorders>
              <w:top w:val="single" w:sz="4" w:space="0" w:color="auto"/>
              <w:left w:val="single" w:sz="4" w:space="0" w:color="auto"/>
              <w:bottom w:val="single" w:sz="4" w:space="0" w:color="auto"/>
              <w:right w:val="single" w:sz="4" w:space="0" w:color="auto"/>
            </w:tcBorders>
          </w:tcPr>
          <w:p w14:paraId="00966E73" w14:textId="77777777" w:rsidR="004113CE" w:rsidRPr="003026BC" w:rsidRDefault="004113CE" w:rsidP="004113CE">
            <w:pPr>
              <w:pStyle w:val="Sraopastraipa"/>
              <w:numPr>
                <w:ilvl w:val="0"/>
                <w:numId w:val="65"/>
              </w:numPr>
              <w:spacing w:after="160" w:line="259" w:lineRule="auto"/>
              <w:ind w:left="360"/>
              <w:rPr>
                <w:szCs w:val="24"/>
              </w:rPr>
            </w:pPr>
          </w:p>
        </w:tc>
        <w:tc>
          <w:tcPr>
            <w:tcW w:w="4193" w:type="dxa"/>
            <w:tcBorders>
              <w:top w:val="single" w:sz="4" w:space="0" w:color="auto"/>
              <w:left w:val="single" w:sz="4" w:space="0" w:color="auto"/>
              <w:bottom w:val="single" w:sz="4" w:space="0" w:color="auto"/>
              <w:right w:val="single" w:sz="4" w:space="0" w:color="auto"/>
            </w:tcBorders>
          </w:tcPr>
          <w:p w14:paraId="2617F0A5" w14:textId="77777777" w:rsidR="004113CE" w:rsidRPr="00A5691D" w:rsidRDefault="004113CE" w:rsidP="00270E7F">
            <w:pPr>
              <w:rPr>
                <w:rFonts w:ascii="Times New Roman" w:hAnsi="Times New Roman" w:cs="Times New Roman"/>
                <w:sz w:val="24"/>
                <w:szCs w:val="24"/>
              </w:rPr>
            </w:pPr>
            <w:r w:rsidRPr="00427C45">
              <w:rPr>
                <w:rFonts w:ascii="Times New Roman" w:hAnsi="Times New Roman" w:cs="Times New Roman"/>
                <w:sz w:val="24"/>
                <w:szCs w:val="24"/>
              </w:rPr>
              <w:t>Lanksti paciento jungtis</w:t>
            </w:r>
          </w:p>
        </w:tc>
        <w:tc>
          <w:tcPr>
            <w:tcW w:w="4536" w:type="dxa"/>
            <w:tcBorders>
              <w:top w:val="single" w:sz="4" w:space="0" w:color="auto"/>
              <w:left w:val="single" w:sz="4" w:space="0" w:color="auto"/>
              <w:bottom w:val="single" w:sz="4" w:space="0" w:color="auto"/>
              <w:right w:val="single" w:sz="4" w:space="0" w:color="auto"/>
            </w:tcBorders>
          </w:tcPr>
          <w:p w14:paraId="7F77ACA0" w14:textId="77777777" w:rsidR="004113CE"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 xml:space="preserve">Ilgis 17cm ±1cm. </w:t>
            </w:r>
          </w:p>
          <w:p w14:paraId="2D2674CB" w14:textId="77777777" w:rsidR="004113CE"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Su 7.6mm anga ir dangteliu jai uždengti.</w:t>
            </w:r>
            <w:r>
              <w:rPr>
                <w:rFonts w:ascii="Times New Roman" w:hAnsi="Times New Roman" w:cs="Times New Roman"/>
                <w:sz w:val="24"/>
                <w:szCs w:val="24"/>
              </w:rPr>
              <w:t xml:space="preserve"> </w:t>
            </w:r>
          </w:p>
          <w:p w14:paraId="375B58F4" w14:textId="77777777" w:rsidR="004113CE"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 xml:space="preserve">Jungtys 22F - 22M/15F. </w:t>
            </w:r>
          </w:p>
          <w:p w14:paraId="46704DE0" w14:textId="77777777" w:rsidR="004113CE" w:rsidRPr="00427C45"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 xml:space="preserve">Jungtis turi tikti DPV aparatams </w:t>
            </w:r>
            <w:proofErr w:type="spellStart"/>
            <w:r w:rsidRPr="00427C45">
              <w:rPr>
                <w:rFonts w:ascii="Times New Roman" w:hAnsi="Times New Roman" w:cs="Times New Roman"/>
                <w:sz w:val="24"/>
                <w:szCs w:val="24"/>
              </w:rPr>
              <w:t>Pulmonetic</w:t>
            </w:r>
            <w:proofErr w:type="spellEnd"/>
            <w:r w:rsidRPr="00427C45">
              <w:rPr>
                <w:rFonts w:ascii="Times New Roman" w:hAnsi="Times New Roman" w:cs="Times New Roman"/>
                <w:sz w:val="24"/>
                <w:szCs w:val="24"/>
              </w:rPr>
              <w:t xml:space="preserve"> LTV 1200 </w:t>
            </w:r>
          </w:p>
          <w:p w14:paraId="5D685DEB" w14:textId="77777777" w:rsidR="004113CE"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Sterilus</w:t>
            </w:r>
            <w:r>
              <w:rPr>
                <w:rFonts w:ascii="Times New Roman" w:hAnsi="Times New Roman" w:cs="Times New Roman"/>
                <w:sz w:val="24"/>
                <w:szCs w:val="24"/>
              </w:rPr>
              <w:t>.</w:t>
            </w:r>
          </w:p>
          <w:p w14:paraId="07E7EE85" w14:textId="77777777" w:rsidR="004113CE" w:rsidRDefault="004113CE" w:rsidP="00270E7F">
            <w:pPr>
              <w:spacing w:after="0"/>
              <w:rPr>
                <w:rFonts w:ascii="Times New Roman" w:hAnsi="Times New Roman" w:cs="Times New Roman"/>
                <w:sz w:val="24"/>
                <w:szCs w:val="24"/>
              </w:rPr>
            </w:pPr>
            <w:r w:rsidRPr="0085622E">
              <w:rPr>
                <w:rFonts w:ascii="Times New Roman" w:hAnsi="Times New Roman" w:cs="Times New Roman"/>
                <w:sz w:val="24"/>
                <w:szCs w:val="24"/>
              </w:rPr>
              <w:t>Siūloma prekė turi būti pažymima CE ženklu.</w:t>
            </w:r>
          </w:p>
          <w:p w14:paraId="67B6183D" w14:textId="77777777" w:rsidR="004113CE" w:rsidRPr="00C15B0A" w:rsidRDefault="004113CE" w:rsidP="00270E7F">
            <w:pPr>
              <w:spacing w:after="0"/>
              <w:rPr>
                <w:rFonts w:ascii="Times New Roman" w:hAnsi="Times New Roman" w:cs="Times New Roman"/>
                <w:sz w:val="24"/>
                <w:szCs w:val="24"/>
                <w:lang w:val="en-US"/>
              </w:rPr>
            </w:pPr>
          </w:p>
        </w:tc>
      </w:tr>
      <w:tr w:rsidR="004113CE" w:rsidRPr="00A5691D" w14:paraId="2BE0C0F9" w14:textId="77777777" w:rsidTr="00270E7F">
        <w:tc>
          <w:tcPr>
            <w:tcW w:w="882" w:type="dxa"/>
            <w:tcBorders>
              <w:top w:val="single" w:sz="4" w:space="0" w:color="auto"/>
              <w:left w:val="single" w:sz="4" w:space="0" w:color="auto"/>
              <w:bottom w:val="single" w:sz="4" w:space="0" w:color="auto"/>
              <w:right w:val="single" w:sz="4" w:space="0" w:color="auto"/>
            </w:tcBorders>
          </w:tcPr>
          <w:p w14:paraId="0079959C" w14:textId="77777777" w:rsidR="004113CE" w:rsidRPr="003026BC" w:rsidRDefault="004113CE" w:rsidP="004113CE">
            <w:pPr>
              <w:pStyle w:val="Sraopastraipa"/>
              <w:numPr>
                <w:ilvl w:val="0"/>
                <w:numId w:val="65"/>
              </w:numPr>
              <w:spacing w:after="160" w:line="259" w:lineRule="auto"/>
              <w:ind w:left="360"/>
              <w:rPr>
                <w:szCs w:val="24"/>
              </w:rPr>
            </w:pPr>
          </w:p>
        </w:tc>
        <w:tc>
          <w:tcPr>
            <w:tcW w:w="4193" w:type="dxa"/>
            <w:tcBorders>
              <w:top w:val="single" w:sz="4" w:space="0" w:color="auto"/>
              <w:left w:val="single" w:sz="4" w:space="0" w:color="auto"/>
              <w:bottom w:val="single" w:sz="4" w:space="0" w:color="auto"/>
              <w:right w:val="single" w:sz="4" w:space="0" w:color="auto"/>
            </w:tcBorders>
          </w:tcPr>
          <w:p w14:paraId="536D2BC8" w14:textId="77777777" w:rsidR="004113CE" w:rsidRPr="00A5691D" w:rsidRDefault="004113CE" w:rsidP="00270E7F">
            <w:pPr>
              <w:rPr>
                <w:rFonts w:ascii="Times New Roman" w:hAnsi="Times New Roman" w:cs="Times New Roman"/>
                <w:sz w:val="24"/>
                <w:szCs w:val="24"/>
              </w:rPr>
            </w:pPr>
            <w:r w:rsidRPr="00427C45">
              <w:rPr>
                <w:rFonts w:ascii="Times New Roman" w:hAnsi="Times New Roman" w:cs="Times New Roman"/>
                <w:sz w:val="24"/>
                <w:szCs w:val="24"/>
              </w:rPr>
              <w:t>Kombinuotas kvėpavimo filtras</w:t>
            </w:r>
          </w:p>
        </w:tc>
        <w:tc>
          <w:tcPr>
            <w:tcW w:w="4536" w:type="dxa"/>
            <w:tcBorders>
              <w:top w:val="single" w:sz="4" w:space="0" w:color="auto"/>
              <w:left w:val="single" w:sz="4" w:space="0" w:color="auto"/>
              <w:bottom w:val="single" w:sz="4" w:space="0" w:color="auto"/>
              <w:right w:val="single" w:sz="4" w:space="0" w:color="auto"/>
            </w:tcBorders>
          </w:tcPr>
          <w:p w14:paraId="1E3574A5" w14:textId="77777777" w:rsidR="004113CE"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 xml:space="preserve">Minimalus iškvėpimo tūris 200ml. </w:t>
            </w:r>
          </w:p>
          <w:p w14:paraId="03C8ACD8" w14:textId="77777777" w:rsidR="004113CE"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 xml:space="preserve">Elektrostatinis veikimo principas. </w:t>
            </w:r>
          </w:p>
          <w:p w14:paraId="449B9836" w14:textId="77777777" w:rsidR="004113CE"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 xml:space="preserve">Testuoti su virusais ir bakterijomis nepriklausomoje laboratorijoje pagal tarptautines metodikas 24 val. </w:t>
            </w:r>
          </w:p>
          <w:p w14:paraId="202B1CDF" w14:textId="77777777" w:rsidR="004113CE" w:rsidRPr="00427C45"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Jungtys 22F/15M-22M/15F</w:t>
            </w:r>
            <w:r>
              <w:rPr>
                <w:rFonts w:ascii="Times New Roman" w:hAnsi="Times New Roman" w:cs="Times New Roman"/>
                <w:sz w:val="24"/>
                <w:szCs w:val="24"/>
              </w:rPr>
              <w:t xml:space="preserve">. </w:t>
            </w:r>
          </w:p>
          <w:p w14:paraId="30FF54E7" w14:textId="77777777" w:rsidR="004113CE"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Kvėpavimo filtro parametrai: tūris – 60ml±3ml</w:t>
            </w:r>
          </w:p>
          <w:p w14:paraId="4E68FD1B" w14:textId="77777777" w:rsidR="004113CE" w:rsidRDefault="004113CE" w:rsidP="00270E7F">
            <w:pPr>
              <w:spacing w:after="0"/>
              <w:rPr>
                <w:rFonts w:ascii="Times New Roman" w:hAnsi="Times New Roman" w:cs="Times New Roman"/>
                <w:sz w:val="24"/>
                <w:szCs w:val="24"/>
              </w:rPr>
            </w:pPr>
            <w:r>
              <w:rPr>
                <w:rFonts w:ascii="Times New Roman" w:hAnsi="Times New Roman" w:cs="Times New Roman"/>
                <w:sz w:val="24"/>
                <w:szCs w:val="24"/>
              </w:rPr>
              <w:t xml:space="preserve">Kvėpavimo filtro </w:t>
            </w:r>
            <w:r w:rsidRPr="00427C45">
              <w:rPr>
                <w:rFonts w:ascii="Times New Roman" w:hAnsi="Times New Roman" w:cs="Times New Roman"/>
                <w:sz w:val="24"/>
                <w:szCs w:val="24"/>
              </w:rPr>
              <w:t>pasipriešinimas – ne daugiau kaip 1.0cm H20 esant 30 l/min srautui</w:t>
            </w:r>
            <w:r>
              <w:rPr>
                <w:rFonts w:ascii="Times New Roman" w:hAnsi="Times New Roman" w:cs="Times New Roman"/>
                <w:sz w:val="24"/>
                <w:szCs w:val="24"/>
              </w:rPr>
              <w:t>.</w:t>
            </w:r>
          </w:p>
          <w:p w14:paraId="2CC2D0D2" w14:textId="77777777" w:rsidR="004113CE" w:rsidRPr="00427C45" w:rsidRDefault="004113CE" w:rsidP="00270E7F">
            <w:pPr>
              <w:spacing w:after="0"/>
              <w:rPr>
                <w:rFonts w:ascii="Times New Roman" w:hAnsi="Times New Roman" w:cs="Times New Roman"/>
                <w:sz w:val="24"/>
                <w:szCs w:val="24"/>
              </w:rPr>
            </w:pPr>
            <w:r>
              <w:rPr>
                <w:rFonts w:ascii="Times New Roman" w:hAnsi="Times New Roman" w:cs="Times New Roman"/>
                <w:sz w:val="24"/>
                <w:szCs w:val="24"/>
              </w:rPr>
              <w:t xml:space="preserve">Kvėpavimo filtro </w:t>
            </w:r>
            <w:r w:rsidRPr="00427C45">
              <w:rPr>
                <w:rFonts w:ascii="Times New Roman" w:hAnsi="Times New Roman" w:cs="Times New Roman"/>
                <w:sz w:val="24"/>
                <w:szCs w:val="24"/>
              </w:rPr>
              <w:t>svoris – ne daugiau kaip 28 g</w:t>
            </w:r>
            <w:r>
              <w:rPr>
                <w:rFonts w:ascii="Times New Roman" w:hAnsi="Times New Roman" w:cs="Times New Roman"/>
                <w:sz w:val="24"/>
                <w:szCs w:val="24"/>
              </w:rPr>
              <w:t>.</w:t>
            </w:r>
          </w:p>
          <w:p w14:paraId="48D1E43A" w14:textId="77777777" w:rsidR="004113CE" w:rsidRPr="00427C45"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 xml:space="preserve">Jungtis turi tikti DPV aparatams </w:t>
            </w:r>
            <w:proofErr w:type="spellStart"/>
            <w:r w:rsidRPr="00427C45">
              <w:rPr>
                <w:rFonts w:ascii="Times New Roman" w:hAnsi="Times New Roman" w:cs="Times New Roman"/>
                <w:sz w:val="24"/>
                <w:szCs w:val="24"/>
              </w:rPr>
              <w:t>Pulmonetic</w:t>
            </w:r>
            <w:proofErr w:type="spellEnd"/>
            <w:r w:rsidRPr="00427C45">
              <w:rPr>
                <w:rFonts w:ascii="Times New Roman" w:hAnsi="Times New Roman" w:cs="Times New Roman"/>
                <w:sz w:val="24"/>
                <w:szCs w:val="24"/>
              </w:rPr>
              <w:t xml:space="preserve"> LTV 1200 ir </w:t>
            </w:r>
            <w:proofErr w:type="spellStart"/>
            <w:r w:rsidRPr="00427C45">
              <w:rPr>
                <w:rFonts w:ascii="Times New Roman" w:hAnsi="Times New Roman" w:cs="Times New Roman"/>
                <w:sz w:val="24"/>
                <w:szCs w:val="24"/>
              </w:rPr>
              <w:t>Mindray</w:t>
            </w:r>
            <w:proofErr w:type="spellEnd"/>
            <w:r w:rsidRPr="00427C45">
              <w:rPr>
                <w:rFonts w:ascii="Times New Roman" w:hAnsi="Times New Roman" w:cs="Times New Roman"/>
                <w:sz w:val="24"/>
                <w:szCs w:val="24"/>
              </w:rPr>
              <w:t xml:space="preserve"> SV 300</w:t>
            </w:r>
          </w:p>
          <w:p w14:paraId="372D5A0A" w14:textId="77777777" w:rsidR="004113CE" w:rsidRDefault="004113CE" w:rsidP="00270E7F">
            <w:pPr>
              <w:spacing w:after="0"/>
              <w:rPr>
                <w:rFonts w:ascii="Times New Roman" w:hAnsi="Times New Roman" w:cs="Times New Roman"/>
                <w:sz w:val="24"/>
                <w:szCs w:val="24"/>
              </w:rPr>
            </w:pPr>
            <w:r w:rsidRPr="00427C45">
              <w:rPr>
                <w:rFonts w:ascii="Times New Roman" w:hAnsi="Times New Roman" w:cs="Times New Roman"/>
                <w:sz w:val="24"/>
                <w:szCs w:val="24"/>
              </w:rPr>
              <w:t>Sterilus</w:t>
            </w:r>
            <w:r>
              <w:rPr>
                <w:rFonts w:ascii="Times New Roman" w:hAnsi="Times New Roman" w:cs="Times New Roman"/>
                <w:sz w:val="24"/>
                <w:szCs w:val="24"/>
              </w:rPr>
              <w:t>.</w:t>
            </w:r>
          </w:p>
          <w:p w14:paraId="61E40AB9" w14:textId="77777777" w:rsidR="004113CE" w:rsidRDefault="004113CE" w:rsidP="00270E7F">
            <w:pPr>
              <w:spacing w:after="0"/>
              <w:rPr>
                <w:rFonts w:ascii="Times New Roman" w:hAnsi="Times New Roman" w:cs="Times New Roman"/>
                <w:sz w:val="24"/>
                <w:szCs w:val="24"/>
              </w:rPr>
            </w:pPr>
            <w:r w:rsidRPr="0085622E">
              <w:rPr>
                <w:rFonts w:ascii="Times New Roman" w:hAnsi="Times New Roman" w:cs="Times New Roman"/>
                <w:sz w:val="24"/>
                <w:szCs w:val="24"/>
              </w:rPr>
              <w:t>Siūloma prekė turi būti pažymima CE ženklu.</w:t>
            </w:r>
          </w:p>
          <w:p w14:paraId="047C33ED" w14:textId="77777777" w:rsidR="004113CE" w:rsidRPr="00A5691D" w:rsidRDefault="004113CE" w:rsidP="00270E7F">
            <w:pPr>
              <w:spacing w:after="0"/>
              <w:rPr>
                <w:rFonts w:ascii="Times New Roman" w:hAnsi="Times New Roman" w:cs="Times New Roman"/>
                <w:sz w:val="24"/>
                <w:szCs w:val="24"/>
              </w:rPr>
            </w:pPr>
          </w:p>
        </w:tc>
      </w:tr>
      <w:tr w:rsidR="004113CE" w:rsidRPr="00427C45" w14:paraId="4F53A38E" w14:textId="77777777" w:rsidTr="00270E7F">
        <w:tc>
          <w:tcPr>
            <w:tcW w:w="882" w:type="dxa"/>
            <w:tcBorders>
              <w:top w:val="single" w:sz="4" w:space="0" w:color="auto"/>
              <w:left w:val="single" w:sz="4" w:space="0" w:color="auto"/>
              <w:bottom w:val="single" w:sz="4" w:space="0" w:color="auto"/>
              <w:right w:val="single" w:sz="4" w:space="0" w:color="auto"/>
            </w:tcBorders>
          </w:tcPr>
          <w:p w14:paraId="6857DAEF" w14:textId="77777777" w:rsidR="004113CE" w:rsidRPr="003026BC" w:rsidRDefault="004113CE" w:rsidP="004113CE">
            <w:pPr>
              <w:pStyle w:val="Sraopastraipa"/>
              <w:numPr>
                <w:ilvl w:val="0"/>
                <w:numId w:val="65"/>
              </w:numPr>
              <w:spacing w:after="160" w:line="259" w:lineRule="auto"/>
              <w:ind w:left="360"/>
              <w:rPr>
                <w:szCs w:val="24"/>
              </w:rPr>
            </w:pPr>
          </w:p>
        </w:tc>
        <w:tc>
          <w:tcPr>
            <w:tcW w:w="4193" w:type="dxa"/>
            <w:tcBorders>
              <w:top w:val="single" w:sz="4" w:space="0" w:color="auto"/>
              <w:left w:val="single" w:sz="4" w:space="0" w:color="auto"/>
              <w:bottom w:val="single" w:sz="4" w:space="0" w:color="auto"/>
              <w:right w:val="single" w:sz="4" w:space="0" w:color="auto"/>
            </w:tcBorders>
          </w:tcPr>
          <w:p w14:paraId="0D76F1CC" w14:textId="77777777" w:rsidR="004113CE" w:rsidRPr="00A95921" w:rsidRDefault="004113CE" w:rsidP="00270E7F">
            <w:pPr>
              <w:rPr>
                <w:rFonts w:ascii="Times New Roman" w:hAnsi="Times New Roman" w:cs="Times New Roman"/>
                <w:sz w:val="24"/>
                <w:szCs w:val="24"/>
              </w:rPr>
            </w:pPr>
            <w:r w:rsidRPr="00A95921">
              <w:rPr>
                <w:rFonts w:ascii="Times New Roman" w:hAnsi="Times New Roman" w:cs="Times New Roman"/>
                <w:sz w:val="24"/>
                <w:szCs w:val="24"/>
              </w:rPr>
              <w:t>Aukštos koncentracijos deguonies kaukė suaugusiems be PVC (</w:t>
            </w:r>
            <w:proofErr w:type="spellStart"/>
            <w:r w:rsidRPr="00A95921">
              <w:rPr>
                <w:rFonts w:ascii="Times New Roman" w:hAnsi="Times New Roman" w:cs="Times New Roman"/>
                <w:sz w:val="24"/>
                <w:szCs w:val="24"/>
              </w:rPr>
              <w:t>polivinilclorido</w:t>
            </w:r>
            <w:proofErr w:type="spellEnd"/>
            <w:r w:rsidRPr="00A95921">
              <w:rPr>
                <w:rFonts w:ascii="Times New Roman" w:hAnsi="Times New Roman" w:cs="Times New Roman"/>
                <w:sz w:val="24"/>
                <w:szCs w:val="24"/>
              </w:rPr>
              <w:t>), 2,1m vamzdelio ilgis</w:t>
            </w:r>
          </w:p>
        </w:tc>
        <w:tc>
          <w:tcPr>
            <w:tcW w:w="4536" w:type="dxa"/>
            <w:tcBorders>
              <w:top w:val="single" w:sz="4" w:space="0" w:color="auto"/>
              <w:left w:val="single" w:sz="4" w:space="0" w:color="auto"/>
              <w:bottom w:val="single" w:sz="4" w:space="0" w:color="auto"/>
              <w:right w:val="single" w:sz="4" w:space="0" w:color="auto"/>
            </w:tcBorders>
          </w:tcPr>
          <w:p w14:paraId="2726D2F6" w14:textId="77777777" w:rsidR="004113CE" w:rsidRPr="00A95921" w:rsidRDefault="004113CE" w:rsidP="00270E7F">
            <w:pPr>
              <w:spacing w:after="0"/>
              <w:rPr>
                <w:rFonts w:ascii="Times New Roman" w:hAnsi="Times New Roman" w:cs="Times New Roman"/>
                <w:sz w:val="24"/>
                <w:szCs w:val="24"/>
              </w:rPr>
            </w:pPr>
            <w:r w:rsidRPr="00A95921">
              <w:rPr>
                <w:rFonts w:ascii="Times New Roman" w:hAnsi="Times New Roman" w:cs="Times New Roman"/>
                <w:sz w:val="24"/>
                <w:szCs w:val="24"/>
              </w:rPr>
              <w:t xml:space="preserve">Dydis kaukės suaugusiems. </w:t>
            </w:r>
          </w:p>
          <w:p w14:paraId="1777F585" w14:textId="77777777" w:rsidR="004113CE" w:rsidRDefault="004113CE" w:rsidP="00270E7F">
            <w:pPr>
              <w:spacing w:after="0"/>
              <w:rPr>
                <w:rFonts w:ascii="Times New Roman" w:hAnsi="Times New Roman" w:cs="Times New Roman"/>
                <w:sz w:val="24"/>
                <w:szCs w:val="24"/>
              </w:rPr>
            </w:pPr>
            <w:r w:rsidRPr="00A95921">
              <w:rPr>
                <w:rFonts w:ascii="Times New Roman" w:hAnsi="Times New Roman" w:cs="Times New Roman"/>
                <w:sz w:val="24"/>
                <w:szCs w:val="24"/>
              </w:rPr>
              <w:t xml:space="preserve">Su deguonies vamzdeliu ir apsauginiu vožtuvu. </w:t>
            </w:r>
          </w:p>
          <w:p w14:paraId="7012B419" w14:textId="77777777" w:rsidR="004113CE" w:rsidRDefault="004113CE" w:rsidP="00270E7F">
            <w:pPr>
              <w:spacing w:after="0"/>
              <w:rPr>
                <w:rFonts w:ascii="Times New Roman" w:hAnsi="Times New Roman" w:cs="Times New Roman"/>
                <w:sz w:val="24"/>
                <w:szCs w:val="24"/>
              </w:rPr>
            </w:pPr>
            <w:r w:rsidRPr="00A95921">
              <w:rPr>
                <w:rFonts w:ascii="Times New Roman" w:hAnsi="Times New Roman" w:cs="Times New Roman"/>
                <w:sz w:val="24"/>
                <w:szCs w:val="24"/>
              </w:rPr>
              <w:t xml:space="preserve">1l rezervinis maišas. </w:t>
            </w:r>
          </w:p>
          <w:p w14:paraId="1894198C" w14:textId="77777777" w:rsidR="004113CE" w:rsidRDefault="004113CE" w:rsidP="00270E7F">
            <w:pPr>
              <w:spacing w:after="0"/>
              <w:rPr>
                <w:rFonts w:ascii="Times New Roman" w:hAnsi="Times New Roman" w:cs="Times New Roman"/>
                <w:sz w:val="24"/>
                <w:szCs w:val="24"/>
              </w:rPr>
            </w:pPr>
            <w:r w:rsidRPr="00A95921">
              <w:rPr>
                <w:rFonts w:ascii="Times New Roman" w:hAnsi="Times New Roman" w:cs="Times New Roman"/>
                <w:sz w:val="24"/>
                <w:szCs w:val="24"/>
              </w:rPr>
              <w:t xml:space="preserve">Vamzdelio ilgis 2,1 m.   </w:t>
            </w:r>
          </w:p>
          <w:p w14:paraId="04A4CA15" w14:textId="77777777" w:rsidR="004113CE" w:rsidRDefault="004113CE" w:rsidP="00270E7F">
            <w:pPr>
              <w:spacing w:after="0"/>
              <w:rPr>
                <w:rFonts w:ascii="Times New Roman" w:hAnsi="Times New Roman" w:cs="Times New Roman"/>
                <w:sz w:val="24"/>
                <w:szCs w:val="24"/>
              </w:rPr>
            </w:pPr>
            <w:r w:rsidRPr="00A95921">
              <w:rPr>
                <w:rFonts w:ascii="Times New Roman" w:hAnsi="Times New Roman" w:cs="Times New Roman"/>
                <w:sz w:val="24"/>
                <w:szCs w:val="24"/>
              </w:rPr>
              <w:t>Pagamintos iš dviejų skirtingų medžiagų - kraštai, kontaktuojantys su veidu, minkšti ir neaštrūs, o korpusas - iš standžios skaidrios medžiagos, skirtingos negu korpusas.</w:t>
            </w:r>
          </w:p>
          <w:p w14:paraId="40E94046" w14:textId="77777777" w:rsidR="004113CE" w:rsidRPr="00427C45" w:rsidRDefault="004113CE" w:rsidP="00270E7F">
            <w:pPr>
              <w:spacing w:after="0"/>
              <w:rPr>
                <w:rFonts w:ascii="Times New Roman" w:hAnsi="Times New Roman" w:cs="Times New Roman"/>
                <w:sz w:val="24"/>
                <w:szCs w:val="24"/>
              </w:rPr>
            </w:pPr>
          </w:p>
        </w:tc>
      </w:tr>
    </w:tbl>
    <w:p w14:paraId="4C30E755" w14:textId="77777777" w:rsidR="00587F60" w:rsidRPr="00587F60" w:rsidRDefault="00587F60" w:rsidP="00587F60">
      <w:pPr>
        <w:rPr>
          <w:rFonts w:ascii="Times New Roman" w:hAnsi="Times New Roman" w:cs="Times New Roman"/>
        </w:rPr>
      </w:pPr>
    </w:p>
    <w:p w14:paraId="25335254"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7E9FDFD1"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6183B01D"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1AB0854B"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0668D829"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6CFB288"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3216F72E"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70E4E7E4"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76C5C36D"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0D9D726F"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4C568057"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19AD068D"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EB541BB"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35FD4E84"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66CB73C3"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6F71F1DD"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3DDAD8A5"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6A3ECA5"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2BA4BC8E"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2AC6EBB9"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45C44299"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33357E5A"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1034D430"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4C991B29"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15783081"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2146CA6A"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4CA88D60"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03CD7FB"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11918FC"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1B77C5CB"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C6C22FE"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2D37599"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388997D6"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45BF607A"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3EC7D0A4"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03339C1E"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01C2402C"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729D502"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22109B8B"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1C0764E6"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12BD7355" w14:textId="77777777" w:rsidR="004113CE" w:rsidRDefault="004113CE" w:rsidP="008B7F90">
      <w:pPr>
        <w:tabs>
          <w:tab w:val="left" w:pos="1296"/>
        </w:tabs>
        <w:spacing w:after="0" w:line="240" w:lineRule="auto"/>
        <w:jc w:val="right"/>
        <w:rPr>
          <w:rFonts w:ascii="Times New Roman" w:hAnsi="Times New Roman" w:cs="Times New Roman"/>
          <w:bCs/>
          <w:sz w:val="24"/>
          <w:szCs w:val="24"/>
        </w:rPr>
      </w:pPr>
    </w:p>
    <w:p w14:paraId="5F1CEC20" w14:textId="08FE4DFD" w:rsidR="008B7F90" w:rsidRPr="006D056C" w:rsidRDefault="0002599E"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 xml:space="preserve">VšĮ Šiaulių ilgalaikio gydymo ir </w:t>
            </w:r>
            <w:proofErr w:type="spellStart"/>
            <w:r w:rsidRPr="006D056C">
              <w:rPr>
                <w:rFonts w:eastAsia="Lucida Sans Unicode"/>
                <w:sz w:val="24"/>
                <w:szCs w:val="24"/>
              </w:rPr>
              <w:t>geriatrijos</w:t>
            </w:r>
            <w:proofErr w:type="spellEnd"/>
            <w:r w:rsidRPr="006D056C">
              <w:rPr>
                <w:rFonts w:eastAsia="Lucida Sans Unicode"/>
                <w:sz w:val="24"/>
                <w:szCs w:val="24"/>
              </w:rPr>
              <w:t xml:space="preserve">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58BC8066"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2E28BD">
        <w:rPr>
          <w:rFonts w:ascii="Times New Roman" w:eastAsia="Lucida Sans Unicode" w:hAnsi="Times New Roman" w:cs="Times New Roman"/>
          <w:b/>
          <w:sz w:val="24"/>
          <w:szCs w:val="24"/>
          <w14:ligatures w14:val="none"/>
        </w:rPr>
        <w:t>DIRBTINĖS PLAUČIŲ VENTILIACIJS REIKMENŲ</w:t>
      </w:r>
      <w:r>
        <w:rPr>
          <w:rFonts w:ascii="Times New Roman" w:eastAsia="Lucida Sans Unicode" w:hAnsi="Times New Roman" w:cs="Times New Roman"/>
          <w:b/>
          <w:sz w:val="24"/>
          <w:szCs w:val="24"/>
          <w14:ligatures w14:val="none"/>
        </w:rPr>
        <w:t xml:space="preserve">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7316AB31"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02599E">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4113CE" w:rsidRPr="006D056C" w14:paraId="34A87044" w14:textId="77777777" w:rsidTr="0097649E">
        <w:trPr>
          <w:trHeight w:val="1151"/>
          <w:jc w:val="center"/>
        </w:trPr>
        <w:tc>
          <w:tcPr>
            <w:tcW w:w="1080" w:type="dxa"/>
          </w:tcPr>
          <w:p w14:paraId="3479FA9E" w14:textId="77777777" w:rsidR="004113CE" w:rsidRPr="006D056C" w:rsidRDefault="004113CE" w:rsidP="004113CE">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46904FCC" w14:textId="3D0A8845" w:rsidR="004113CE" w:rsidRPr="00257737" w:rsidRDefault="004113CE" w:rsidP="004113CE">
            <w:pPr>
              <w:spacing w:after="0"/>
              <w:rPr>
                <w:rFonts w:ascii="Times New Roman" w:hAnsi="Times New Roman" w:cs="Times New Roman"/>
                <w:i/>
                <w:iCs/>
                <w:sz w:val="24"/>
                <w:szCs w:val="24"/>
              </w:rPr>
            </w:pPr>
            <w:r w:rsidRPr="00427C45">
              <w:rPr>
                <w:rFonts w:ascii="Times New Roman" w:hAnsi="Times New Roman" w:cs="Times New Roman"/>
                <w:sz w:val="24"/>
                <w:szCs w:val="24"/>
              </w:rPr>
              <w:t>Lanksti paciento jungtis</w:t>
            </w:r>
          </w:p>
        </w:tc>
        <w:tc>
          <w:tcPr>
            <w:tcW w:w="939" w:type="dxa"/>
          </w:tcPr>
          <w:p w14:paraId="29521B21" w14:textId="65D9A783" w:rsidR="004113CE" w:rsidRPr="008F2250" w:rsidRDefault="004113CE" w:rsidP="004113CE">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4DE7888B" w14:textId="332D3BD4" w:rsidR="004113CE" w:rsidRPr="008F2250" w:rsidRDefault="004113CE" w:rsidP="004113CE">
            <w:pPr>
              <w:jc w:val="center"/>
              <w:rPr>
                <w:rFonts w:ascii="Times New Roman" w:hAnsi="Times New Roman" w:cs="Times New Roman"/>
                <w:noProof/>
                <w:sz w:val="24"/>
                <w:szCs w:val="24"/>
              </w:rPr>
            </w:pPr>
            <w:r>
              <w:rPr>
                <w:rFonts w:ascii="Times New Roman" w:hAnsi="Times New Roman" w:cs="Times New Roman"/>
                <w:noProof/>
                <w:sz w:val="24"/>
                <w:szCs w:val="24"/>
              </w:rPr>
              <w:t>450</w:t>
            </w:r>
          </w:p>
        </w:tc>
        <w:tc>
          <w:tcPr>
            <w:tcW w:w="1475" w:type="dxa"/>
            <w:vAlign w:val="center"/>
          </w:tcPr>
          <w:p w14:paraId="466E283E" w14:textId="77777777" w:rsidR="004113CE" w:rsidRPr="008F2250" w:rsidRDefault="004113CE" w:rsidP="004113CE">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4113CE" w:rsidRPr="008F2250" w:rsidRDefault="004113CE" w:rsidP="004113CE">
            <w:pPr>
              <w:widowControl w:val="0"/>
              <w:suppressAutoHyphens/>
              <w:ind w:right="-142"/>
              <w:jc w:val="center"/>
              <w:rPr>
                <w:rFonts w:ascii="Times New Roman" w:eastAsia="Lucida Sans Unicode" w:hAnsi="Times New Roman" w:cs="Times New Roman"/>
                <w:sz w:val="24"/>
                <w:szCs w:val="24"/>
                <w14:ligatures w14:val="none"/>
              </w:rPr>
            </w:pPr>
          </w:p>
        </w:tc>
      </w:tr>
      <w:tr w:rsidR="004113CE" w:rsidRPr="006D056C" w14:paraId="4491D2B6" w14:textId="77777777" w:rsidTr="00CE772F">
        <w:trPr>
          <w:jc w:val="center"/>
        </w:trPr>
        <w:tc>
          <w:tcPr>
            <w:tcW w:w="1080" w:type="dxa"/>
          </w:tcPr>
          <w:p w14:paraId="4ECD8D47" w14:textId="1A87A670" w:rsidR="004113CE" w:rsidRDefault="004113CE" w:rsidP="004113CE">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3EB1AED7" w14:textId="0EB0D63C" w:rsidR="004113CE" w:rsidRDefault="004113CE" w:rsidP="004113CE">
            <w:pPr>
              <w:spacing w:after="0"/>
              <w:rPr>
                <w:rFonts w:ascii="Times New Roman" w:hAnsi="Times New Roman" w:cs="Times New Roman"/>
                <w:sz w:val="24"/>
                <w:szCs w:val="24"/>
              </w:rPr>
            </w:pPr>
            <w:r w:rsidRPr="00427C45">
              <w:rPr>
                <w:rFonts w:ascii="Times New Roman" w:hAnsi="Times New Roman" w:cs="Times New Roman"/>
                <w:sz w:val="24"/>
                <w:szCs w:val="24"/>
              </w:rPr>
              <w:t>Kombinuotas kvėpavimo filtras</w:t>
            </w:r>
          </w:p>
        </w:tc>
        <w:tc>
          <w:tcPr>
            <w:tcW w:w="939" w:type="dxa"/>
          </w:tcPr>
          <w:p w14:paraId="418D43F9" w14:textId="59CFC8D1" w:rsidR="004113CE" w:rsidRDefault="004113CE" w:rsidP="004113CE">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63758770" w14:textId="2DE6C07E" w:rsidR="004113CE" w:rsidRDefault="004113CE" w:rsidP="004113CE">
            <w:pPr>
              <w:jc w:val="center"/>
              <w:rPr>
                <w:rFonts w:ascii="Times New Roman" w:hAnsi="Times New Roman" w:cs="Times New Roman"/>
                <w:noProof/>
                <w:sz w:val="24"/>
                <w:szCs w:val="24"/>
              </w:rPr>
            </w:pPr>
            <w:r>
              <w:rPr>
                <w:rFonts w:ascii="Times New Roman" w:hAnsi="Times New Roman" w:cs="Times New Roman"/>
                <w:noProof/>
                <w:sz w:val="24"/>
                <w:szCs w:val="24"/>
              </w:rPr>
              <w:t>250</w:t>
            </w:r>
          </w:p>
        </w:tc>
        <w:tc>
          <w:tcPr>
            <w:tcW w:w="1475" w:type="dxa"/>
            <w:vAlign w:val="center"/>
          </w:tcPr>
          <w:p w14:paraId="2ED9C7AE" w14:textId="77777777" w:rsidR="004113CE" w:rsidRPr="008F2250" w:rsidRDefault="004113CE" w:rsidP="004113CE">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3CE1894" w14:textId="77777777" w:rsidR="004113CE" w:rsidRPr="008F2250" w:rsidRDefault="004113CE" w:rsidP="004113CE">
            <w:pPr>
              <w:widowControl w:val="0"/>
              <w:suppressAutoHyphens/>
              <w:ind w:right="-142"/>
              <w:jc w:val="center"/>
              <w:rPr>
                <w:rFonts w:ascii="Times New Roman" w:eastAsia="Lucida Sans Unicode" w:hAnsi="Times New Roman" w:cs="Times New Roman"/>
                <w:sz w:val="24"/>
                <w:szCs w:val="24"/>
                <w14:ligatures w14:val="none"/>
              </w:rPr>
            </w:pPr>
          </w:p>
        </w:tc>
      </w:tr>
      <w:tr w:rsidR="004113CE" w:rsidRPr="006D056C" w14:paraId="2C1CB1A2" w14:textId="77777777" w:rsidTr="00CE772F">
        <w:trPr>
          <w:jc w:val="center"/>
        </w:trPr>
        <w:tc>
          <w:tcPr>
            <w:tcW w:w="1080" w:type="dxa"/>
          </w:tcPr>
          <w:p w14:paraId="15DA739A" w14:textId="6A5AA47C" w:rsidR="004113CE" w:rsidRDefault="004113CE" w:rsidP="004113CE">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w:t>
            </w:r>
          </w:p>
        </w:tc>
        <w:tc>
          <w:tcPr>
            <w:tcW w:w="2317" w:type="dxa"/>
          </w:tcPr>
          <w:p w14:paraId="78919BAE" w14:textId="326529C6" w:rsidR="004113CE" w:rsidRPr="00427C45" w:rsidRDefault="004113CE" w:rsidP="004113CE">
            <w:pPr>
              <w:spacing w:after="0"/>
              <w:rPr>
                <w:rFonts w:ascii="Times New Roman" w:hAnsi="Times New Roman" w:cs="Times New Roman"/>
                <w:sz w:val="24"/>
                <w:szCs w:val="24"/>
              </w:rPr>
            </w:pPr>
            <w:r w:rsidRPr="00A95921">
              <w:rPr>
                <w:rFonts w:ascii="Times New Roman" w:hAnsi="Times New Roman" w:cs="Times New Roman"/>
                <w:sz w:val="24"/>
                <w:szCs w:val="24"/>
              </w:rPr>
              <w:t xml:space="preserve">Aukštos koncentracijos deguonies kaukė suaugusiems be PVC </w:t>
            </w:r>
          </w:p>
        </w:tc>
        <w:tc>
          <w:tcPr>
            <w:tcW w:w="939" w:type="dxa"/>
          </w:tcPr>
          <w:p w14:paraId="050E6005" w14:textId="150F1065" w:rsidR="004113CE" w:rsidRDefault="004113CE" w:rsidP="004113CE">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13865265" w14:textId="3121088E" w:rsidR="004113CE" w:rsidRDefault="004113CE" w:rsidP="004113CE">
            <w:pPr>
              <w:jc w:val="center"/>
              <w:rPr>
                <w:rFonts w:ascii="Times New Roman" w:hAnsi="Times New Roman" w:cs="Times New Roman"/>
                <w:noProof/>
                <w:sz w:val="24"/>
                <w:szCs w:val="24"/>
              </w:rPr>
            </w:pPr>
            <w:r>
              <w:rPr>
                <w:rFonts w:ascii="Times New Roman" w:hAnsi="Times New Roman" w:cs="Times New Roman"/>
                <w:noProof/>
                <w:sz w:val="24"/>
                <w:szCs w:val="24"/>
              </w:rPr>
              <w:t>48</w:t>
            </w:r>
          </w:p>
        </w:tc>
        <w:tc>
          <w:tcPr>
            <w:tcW w:w="1475" w:type="dxa"/>
            <w:vAlign w:val="center"/>
          </w:tcPr>
          <w:p w14:paraId="2313B779" w14:textId="77777777" w:rsidR="004113CE" w:rsidRPr="008F2250" w:rsidRDefault="004113CE" w:rsidP="004113CE">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6725B13" w14:textId="77777777" w:rsidR="004113CE" w:rsidRPr="008F2250" w:rsidRDefault="004113CE" w:rsidP="004113CE">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078C57F5"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02599E">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8B7F90">
      <w:pPr>
        <w:widowControl w:val="0"/>
        <w:numPr>
          <w:ilvl w:val="1"/>
          <w:numId w:val="38"/>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8B7F90">
      <w:pPr>
        <w:widowControl w:val="0"/>
        <w:numPr>
          <w:ilvl w:val="0"/>
          <w:numId w:val="38"/>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Paaiškinimas, kokia konkreti informacija 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8B7F90">
      <w:pPr>
        <w:widowControl w:val="0"/>
        <w:numPr>
          <w:ilvl w:val="0"/>
          <w:numId w:val="11"/>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AAE3940"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DED4F27" w14:textId="77777777" w:rsidR="002E28BD" w:rsidRDefault="002E28BD" w:rsidP="009748B5">
      <w:pPr>
        <w:tabs>
          <w:tab w:val="left" w:pos="7230"/>
        </w:tabs>
        <w:spacing w:after="0" w:line="240" w:lineRule="auto"/>
        <w:ind w:left="6237" w:right="282"/>
        <w:jc w:val="right"/>
        <w:rPr>
          <w:rFonts w:ascii="Times New Roman" w:hAnsi="Times New Roman" w:cs="Times New Roman"/>
          <w:sz w:val="24"/>
          <w:szCs w:val="24"/>
        </w:rPr>
      </w:pPr>
    </w:p>
    <w:p w14:paraId="097CBFD4" w14:textId="77777777" w:rsidR="002E28BD" w:rsidRDefault="002E28BD" w:rsidP="009748B5">
      <w:pPr>
        <w:tabs>
          <w:tab w:val="left" w:pos="7230"/>
        </w:tabs>
        <w:spacing w:after="0" w:line="240" w:lineRule="auto"/>
        <w:ind w:left="6237" w:right="282"/>
        <w:jc w:val="right"/>
        <w:rPr>
          <w:rFonts w:ascii="Times New Roman" w:hAnsi="Times New Roman" w:cs="Times New Roman"/>
          <w:sz w:val="24"/>
          <w:szCs w:val="24"/>
        </w:rPr>
      </w:pPr>
    </w:p>
    <w:p w14:paraId="2F1CCAAF"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A83EDA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88A826E"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5F76874"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A454F97" w14:textId="7AA0848A"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PROEJKTAS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w:t>
      </w:r>
      <w:proofErr w:type="spellStart"/>
      <w:r w:rsidRPr="00281836">
        <w:rPr>
          <w:rFonts w:ascii="Times New Roman" w:eastAsia="Arial Unicode MS" w:hAnsi="Times New Roman" w:cs="Times New Roman"/>
          <w:color w:val="000000"/>
          <w:sz w:val="24"/>
          <w:szCs w:val="24"/>
          <w:lang w:eastAsia="zh-CN"/>
        </w:rPr>
        <w:t>as</w:t>
      </w:r>
      <w:proofErr w:type="spellEnd"/>
      <w:r w:rsidRPr="00281836">
        <w:rPr>
          <w:rFonts w:ascii="Times New Roman" w:eastAsia="Arial Unicode MS" w:hAnsi="Times New Roman" w:cs="Times New Roman"/>
          <w:color w:val="000000"/>
          <w:sz w:val="24"/>
          <w:szCs w:val="24"/>
          <w:lang w:eastAsia="zh-CN"/>
        </w:rPr>
        <w:t>) ………………………………… (pareigos, vardas, pavardė), veikiančio (-</w:t>
      </w:r>
      <w:proofErr w:type="spellStart"/>
      <w:r w:rsidRPr="00281836">
        <w:rPr>
          <w:rFonts w:ascii="Times New Roman" w:eastAsia="Arial Unicode MS" w:hAnsi="Times New Roman" w:cs="Times New Roman"/>
          <w:color w:val="000000"/>
          <w:sz w:val="24"/>
          <w:szCs w:val="24"/>
          <w:lang w:eastAsia="zh-CN"/>
        </w:rPr>
        <w:t>ios</w:t>
      </w:r>
      <w:proofErr w:type="spellEnd"/>
      <w:r w:rsidRPr="00281836">
        <w:rPr>
          <w:rFonts w:ascii="Times New Roman" w:eastAsia="Arial Unicode MS" w:hAnsi="Times New Roman" w:cs="Times New Roman"/>
          <w:color w:val="000000"/>
          <w:sz w:val="24"/>
          <w:szCs w:val="24"/>
          <w:lang w:eastAsia="zh-CN"/>
        </w:rPr>
        <w:t>)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4E9B1C29" w:rsidR="009748B5" w:rsidRPr="00281836" w:rsidRDefault="009748B5" w:rsidP="00712766">
      <w:pPr>
        <w:numPr>
          <w:ilvl w:val="1"/>
          <w:numId w:val="59"/>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002E28BD">
        <w:rPr>
          <w:rFonts w:ascii="Times New Roman" w:hAnsi="Times New Roman" w:cs="Times New Roman"/>
          <w:i/>
          <w:iCs/>
          <w:sz w:val="24"/>
          <w:szCs w:val="24"/>
        </w:rPr>
        <w:t>dirbtinės plaučių ventiliacijos reikmenys</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9748B5">
      <w:pPr>
        <w:pStyle w:val="Sraopastraipa"/>
        <w:numPr>
          <w:ilvl w:val="1"/>
          <w:numId w:val="59"/>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9748B5">
      <w:pPr>
        <w:numPr>
          <w:ilvl w:val="1"/>
          <w:numId w:val="59"/>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9748B5">
      <w:pPr>
        <w:numPr>
          <w:ilvl w:val="1"/>
          <w:numId w:val="60"/>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18651A">
      <w:pPr>
        <w:pStyle w:val="Sraopastraipa"/>
        <w:numPr>
          <w:ilvl w:val="1"/>
          <w:numId w:val="60"/>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9748B5">
      <w:pPr>
        <w:numPr>
          <w:ilvl w:val="1"/>
          <w:numId w:val="61"/>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9748B5">
      <w:pPr>
        <w:numPr>
          <w:ilvl w:val="1"/>
          <w:numId w:val="6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9748B5">
      <w:pPr>
        <w:numPr>
          <w:ilvl w:val="1"/>
          <w:numId w:val="61"/>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w:t>
      </w:r>
      <w:r w:rsidRPr="00281836">
        <w:rPr>
          <w:rFonts w:ascii="Times New Roman" w:eastAsia="SimSun" w:hAnsi="Times New Roman" w:cs="Times New Roman"/>
          <w:sz w:val="24"/>
          <w:szCs w:val="24"/>
          <w:bdr w:val="none" w:sz="0" w:space="0" w:color="auto" w:frame="1"/>
          <w:lang w:eastAsia="zh-CN" w:bidi="hi-IN"/>
        </w:rPr>
        <w:lastRenderedPageBreak/>
        <w:t xml:space="preserve">PVM tarifas keičiasi (didėja arba mažėja) dėl teisės aktų pasikeitimo. Jei prekių užsakymo laikotarpiu Lietuvos Respublikos teisės aktų nustatyta tvarka pasikeistų prekėms taikomas PVM dydis, Šalys 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000000"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lastRenderedPageBreak/>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9748B5">
      <w:pPr>
        <w:widowControl w:val="0"/>
        <w:numPr>
          <w:ilvl w:val="1"/>
          <w:numId w:val="62"/>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9748B5">
      <w:pPr>
        <w:widowControl w:val="0"/>
        <w:numPr>
          <w:ilvl w:val="1"/>
          <w:numId w:val="62"/>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w:t>
      </w:r>
      <w:r w:rsidRPr="00281836">
        <w:rPr>
          <w:rFonts w:ascii="Times New Roman" w:eastAsia="Arial Unicode MS" w:hAnsi="Times New Roman" w:cs="Times New Roman"/>
          <w:iCs/>
          <w:sz w:val="24"/>
          <w:szCs w:val="24"/>
          <w:bdr w:val="none" w:sz="0" w:space="0" w:color="auto" w:frame="1"/>
        </w:rPr>
        <w:lastRenderedPageBreak/>
        <w:t>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9AF2867" w14:textId="77777777" w:rsidR="009748B5"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52C4F3C" w14:textId="77777777" w:rsidR="00587F60" w:rsidRPr="00281836" w:rsidRDefault="00587F60"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 xml:space="preserve">Pirkėjui įspėjus Pardavėją prieš 10 kalendorinių dienų dėl esminio Pirkimo sutarties pažeidimo arba kitais, Viešųjų pirkimų įstatyme </w:t>
      </w:r>
      <w:r w:rsidRPr="004949E6">
        <w:rPr>
          <w:rFonts w:ascii="Times New Roman" w:hAnsi="Times New Roman" w:cs="Times New Roman"/>
          <w:sz w:val="24"/>
          <w:szCs w:val="24"/>
        </w:rPr>
        <w:lastRenderedPageBreak/>
        <w:t>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6BB1BA10"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A60D38">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A60D38">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A60D38">
        <w:rPr>
          <w:rFonts w:ascii="Times New Roman" w:eastAsia="SimSun" w:hAnsi="Times New Roman" w:cs="Times New Roman"/>
          <w:color w:val="000000"/>
          <w:sz w:val="24"/>
          <w:szCs w:val="24"/>
          <w:bdr w:val="none" w:sz="0" w:space="0" w:color="auto" w:frame="1"/>
          <w:lang w:eastAsia="zh-CN" w:bidi="hi-IN"/>
        </w:rPr>
        <w:t>ų</w:t>
      </w:r>
      <w:r>
        <w:rPr>
          <w:rFonts w:ascii="Times New Roman" w:eastAsia="SimSun" w:hAnsi="Times New Roman" w:cs="Times New Roman"/>
          <w:color w:val="000000"/>
          <w:sz w:val="24"/>
          <w:szCs w:val="24"/>
          <w:bdr w:val="none" w:sz="0" w:space="0" w:color="auto" w:frame="1"/>
          <w:lang w:eastAsia="zh-CN" w:bidi="hi-IN"/>
        </w:rPr>
        <w:t>.</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 xml:space="preserve">13.4. Nutraukus Sutartį ar jai pasibaigus, lieka galioti šios Sutarties nuostatos, susijusios su </w:t>
      </w:r>
      <w:r w:rsidRPr="00281836">
        <w:rPr>
          <w:rFonts w:ascii="Times New Roman" w:eastAsia="Times New Roman" w:hAnsi="Times New Roman" w:cs="Times New Roman"/>
          <w:sz w:val="24"/>
          <w:szCs w:val="24"/>
          <w:bdr w:val="none" w:sz="0" w:space="0" w:color="auto" w:frame="1"/>
          <w:lang w:eastAsia="lt-LT" w:bidi="hi-IN"/>
        </w:rPr>
        <w:lastRenderedPageBreak/>
        <w:t>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 xml:space="preserve">Violeta </w:t>
            </w:r>
            <w:proofErr w:type="spellStart"/>
            <w:r w:rsidRPr="00F571F9">
              <w:rPr>
                <w:rFonts w:ascii="Times New Roman" w:eastAsia="SimSun" w:hAnsi="Times New Roman" w:cs="Times New Roman"/>
                <w:sz w:val="24"/>
                <w:szCs w:val="24"/>
                <w:bdr w:val="none" w:sz="0" w:space="0" w:color="auto" w:frame="1"/>
                <w:lang w:eastAsia="zh-CN" w:bidi="hi-IN"/>
              </w:rPr>
              <w:t>Eitutytė</w:t>
            </w:r>
            <w:proofErr w:type="spellEnd"/>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157C2C30" w:rsidR="00C870DF" w:rsidRPr="004113CE" w:rsidRDefault="004113CE"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4113CE">
              <w:rPr>
                <w:rFonts w:ascii="Times New Roman" w:hAnsi="Times New Roman"/>
                <w:bCs/>
                <w:sz w:val="24"/>
                <w:szCs w:val="24"/>
              </w:rPr>
              <w:t>+</w:t>
            </w:r>
            <w:r w:rsidRPr="004113CE">
              <w:rPr>
                <w:rFonts w:ascii="Times New Roman" w:hAnsi="Times New Roman"/>
                <w:bCs/>
                <w:sz w:val="24"/>
                <w:szCs w:val="24"/>
              </w:rPr>
              <w:t>370 671 14565</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VšĮ Šiaulių </w:t>
            </w:r>
            <w:proofErr w:type="spellStart"/>
            <w:r w:rsidRPr="00281836">
              <w:rPr>
                <w:rFonts w:ascii="Times New Roman" w:eastAsia="Calibri" w:hAnsi="Times New Roman" w:cs="Times New Roman"/>
                <w:color w:val="000000"/>
                <w:sz w:val="24"/>
                <w:szCs w:val="24"/>
                <w:lang w:eastAsia="lt-LT"/>
              </w:rPr>
              <w:t>ilgalikio</w:t>
            </w:r>
            <w:proofErr w:type="spellEnd"/>
            <w:r w:rsidRPr="00281836">
              <w:rPr>
                <w:rFonts w:ascii="Times New Roman" w:eastAsia="Calibri" w:hAnsi="Times New Roman" w:cs="Times New Roman"/>
                <w:color w:val="000000"/>
                <w:sz w:val="24"/>
                <w:szCs w:val="24"/>
                <w:lang w:eastAsia="lt-LT"/>
              </w:rPr>
              <w:t xml:space="preserve"> gydymo ir </w:t>
            </w:r>
            <w:proofErr w:type="spellStart"/>
            <w:r w:rsidRPr="00281836">
              <w:rPr>
                <w:rFonts w:ascii="Times New Roman" w:eastAsia="Calibri" w:hAnsi="Times New Roman" w:cs="Times New Roman"/>
                <w:color w:val="000000"/>
                <w:sz w:val="24"/>
                <w:szCs w:val="24"/>
                <w:lang w:eastAsia="lt-LT"/>
              </w:rPr>
              <w:t>geriatrijos</w:t>
            </w:r>
            <w:proofErr w:type="spellEnd"/>
            <w:r w:rsidRPr="00281836">
              <w:rPr>
                <w:rFonts w:ascii="Times New Roman" w:eastAsia="Calibri" w:hAnsi="Times New Roman" w:cs="Times New Roman"/>
                <w:color w:val="000000"/>
                <w:sz w:val="24"/>
                <w:szCs w:val="24"/>
                <w:lang w:eastAsia="lt-LT"/>
              </w:rPr>
              <w:t xml:space="preserve">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Inga </w:t>
            </w:r>
            <w:proofErr w:type="spellStart"/>
            <w:r w:rsidRPr="00281836">
              <w:rPr>
                <w:rFonts w:ascii="Times New Roman" w:eastAsia="Calibri" w:hAnsi="Times New Roman" w:cs="Times New Roman"/>
                <w:sz w:val="24"/>
                <w:szCs w:val="24"/>
                <w:lang w:eastAsia="lt-LT"/>
              </w:rPr>
              <w:t>Tamosinaitė</w:t>
            </w:r>
            <w:proofErr w:type="spellEnd"/>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Bankas, </w:t>
            </w:r>
            <w:proofErr w:type="spellStart"/>
            <w:r w:rsidRPr="00281836">
              <w:rPr>
                <w:rFonts w:ascii="Times New Roman" w:eastAsia="Calibri" w:hAnsi="Times New Roman" w:cs="Times New Roman"/>
                <w:sz w:val="24"/>
                <w:szCs w:val="24"/>
                <w:lang w:eastAsia="lt-LT"/>
              </w:rPr>
              <w:t>b.k</w:t>
            </w:r>
            <w:proofErr w:type="spellEnd"/>
            <w:r w:rsidRPr="00281836">
              <w:rPr>
                <w:rFonts w:ascii="Times New Roman" w:eastAsia="Calibri" w:hAnsi="Times New Roman" w:cs="Times New Roman"/>
                <w:sz w:val="24"/>
                <w:szCs w:val="24"/>
                <w:lang w:eastAsia="lt-LT"/>
              </w:rPr>
              <w:t>.</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B5AE311"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517F815D" w14:textId="77777777" w:rsidR="009748B5" w:rsidRPr="00EF3B5D" w:rsidRDefault="009748B5" w:rsidP="009748B5">
      <w:pPr>
        <w:autoSpaceDE w:val="0"/>
        <w:autoSpaceDN w:val="0"/>
        <w:adjustRightInd w:val="0"/>
        <w:spacing w:after="0" w:line="240" w:lineRule="auto"/>
        <w:rPr>
          <w:rFonts w:ascii="Times New Roman" w:hAnsi="Times New Roman" w:cs="Times New Roman"/>
          <w:color w:val="000000"/>
          <w:kern w:val="0"/>
          <w:sz w:val="24"/>
          <w:szCs w:val="24"/>
        </w:rPr>
      </w:pPr>
    </w:p>
    <w:p w14:paraId="1B5AE4B0" w14:textId="77777777" w:rsidR="00AF3465" w:rsidRDefault="00AF3465" w:rsidP="00B70D0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813B" w14:textId="77777777" w:rsidR="004121A1" w:rsidRDefault="004121A1" w:rsidP="00BE68E4">
      <w:pPr>
        <w:spacing w:after="0" w:line="240" w:lineRule="auto"/>
      </w:pPr>
      <w:r>
        <w:separator/>
      </w:r>
    </w:p>
  </w:endnote>
  <w:endnote w:type="continuationSeparator" w:id="0">
    <w:p w14:paraId="252FB45D" w14:textId="77777777" w:rsidR="004121A1" w:rsidRDefault="004121A1"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A327" w14:textId="77777777" w:rsidR="004121A1" w:rsidRDefault="004121A1" w:rsidP="00BE68E4">
      <w:pPr>
        <w:spacing w:after="0" w:line="240" w:lineRule="auto"/>
      </w:pPr>
      <w:r>
        <w:separator/>
      </w:r>
    </w:p>
  </w:footnote>
  <w:footnote w:type="continuationSeparator" w:id="0">
    <w:p w14:paraId="36ADD51A" w14:textId="77777777" w:rsidR="004121A1" w:rsidRDefault="004121A1"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5"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21" w15:restartNumberingAfterBreak="0">
    <w:nsid w:val="36D849DA"/>
    <w:multiLevelType w:val="hybridMultilevel"/>
    <w:tmpl w:val="05E6C4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3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32" w15:restartNumberingAfterBreak="0">
    <w:nsid w:val="4267374E"/>
    <w:multiLevelType w:val="hybridMultilevel"/>
    <w:tmpl w:val="E4A886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4C4EBA"/>
    <w:multiLevelType w:val="hybridMultilevel"/>
    <w:tmpl w:val="9A043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5" w15:restartNumberingAfterBreak="0">
    <w:nsid w:val="55B24736"/>
    <w:multiLevelType w:val="hybridMultilevel"/>
    <w:tmpl w:val="3662D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47" w15:restartNumberingAfterBreak="0">
    <w:nsid w:val="589D56C0"/>
    <w:multiLevelType w:val="multilevel"/>
    <w:tmpl w:val="AA7E523A"/>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Zero"/>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8"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1"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1425042">
    <w:abstractNumId w:val="50"/>
  </w:num>
  <w:num w:numId="2" w16cid:durableId="1598827560">
    <w:abstractNumId w:val="23"/>
  </w:num>
  <w:num w:numId="3" w16cid:durableId="1855727008">
    <w:abstractNumId w:val="49"/>
  </w:num>
  <w:num w:numId="4" w16cid:durableId="463157801">
    <w:abstractNumId w:val="19"/>
  </w:num>
  <w:num w:numId="5" w16cid:durableId="295986339">
    <w:abstractNumId w:val="5"/>
  </w:num>
  <w:num w:numId="6" w16cid:durableId="1177769123">
    <w:abstractNumId w:val="16"/>
  </w:num>
  <w:num w:numId="7" w16cid:durableId="370500343">
    <w:abstractNumId w:val="14"/>
  </w:num>
  <w:num w:numId="8" w16cid:durableId="1943537626">
    <w:abstractNumId w:val="12"/>
  </w:num>
  <w:num w:numId="9" w16cid:durableId="895897419">
    <w:abstractNumId w:val="29"/>
  </w:num>
  <w:num w:numId="10" w16cid:durableId="1654523252">
    <w:abstractNumId w:val="11"/>
  </w:num>
  <w:num w:numId="11" w16cid:durableId="1612661166">
    <w:abstractNumId w:val="3"/>
  </w:num>
  <w:num w:numId="12" w16cid:durableId="1042484234">
    <w:abstractNumId w:val="33"/>
  </w:num>
  <w:num w:numId="13" w16cid:durableId="13043201">
    <w:abstractNumId w:val="8"/>
  </w:num>
  <w:num w:numId="14" w16cid:durableId="1280988523">
    <w:abstractNumId w:val="28"/>
  </w:num>
  <w:num w:numId="15" w16cid:durableId="261496838">
    <w:abstractNumId w:val="30"/>
  </w:num>
  <w:num w:numId="16" w16cid:durableId="1419518789">
    <w:abstractNumId w:val="41"/>
  </w:num>
  <w:num w:numId="17" w16cid:durableId="1878153716">
    <w:abstractNumId w:val="25"/>
  </w:num>
  <w:num w:numId="18" w16cid:durableId="1604024734">
    <w:abstractNumId w:val="52"/>
  </w:num>
  <w:num w:numId="19" w16cid:durableId="1043560987">
    <w:abstractNumId w:val="20"/>
  </w:num>
  <w:num w:numId="20" w16cid:durableId="1825589049">
    <w:abstractNumId w:val="39"/>
  </w:num>
  <w:num w:numId="21" w16cid:durableId="978992267">
    <w:abstractNumId w:val="24"/>
  </w:num>
  <w:num w:numId="22" w16cid:durableId="1467117184">
    <w:abstractNumId w:val="44"/>
  </w:num>
  <w:num w:numId="23" w16cid:durableId="2004703370">
    <w:abstractNumId w:val="38"/>
  </w:num>
  <w:num w:numId="24" w16cid:durableId="502404522">
    <w:abstractNumId w:val="9"/>
  </w:num>
  <w:num w:numId="25" w16cid:durableId="2014600375">
    <w:abstractNumId w:val="64"/>
  </w:num>
  <w:num w:numId="26" w16cid:durableId="442264135">
    <w:abstractNumId w:val="42"/>
  </w:num>
  <w:num w:numId="27" w16cid:durableId="1837306955">
    <w:abstractNumId w:val="1"/>
  </w:num>
  <w:num w:numId="28" w16cid:durableId="180702561">
    <w:abstractNumId w:val="31"/>
  </w:num>
  <w:num w:numId="29" w16cid:durableId="142894881">
    <w:abstractNumId w:val="53"/>
  </w:num>
  <w:num w:numId="30" w16cid:durableId="1053844754">
    <w:abstractNumId w:val="36"/>
  </w:num>
  <w:num w:numId="31" w16cid:durableId="1788888135">
    <w:abstractNumId w:val="27"/>
  </w:num>
  <w:num w:numId="32" w16cid:durableId="699861832">
    <w:abstractNumId w:val="45"/>
  </w:num>
  <w:num w:numId="33" w16cid:durableId="2095544029">
    <w:abstractNumId w:val="32"/>
  </w:num>
  <w:num w:numId="34" w16cid:durableId="1285843497">
    <w:abstractNumId w:val="40"/>
  </w:num>
  <w:num w:numId="35" w16cid:durableId="1789396650">
    <w:abstractNumId w:val="15"/>
  </w:num>
  <w:num w:numId="36" w16cid:durableId="1825704814">
    <w:abstractNumId w:val="4"/>
  </w:num>
  <w:num w:numId="37" w16cid:durableId="809053354">
    <w:abstractNumId w:val="37"/>
  </w:num>
  <w:num w:numId="38" w16cid:durableId="1796362399">
    <w:abstractNumId w:val="56"/>
  </w:num>
  <w:num w:numId="39" w16cid:durableId="340159452">
    <w:abstractNumId w:val="18"/>
  </w:num>
  <w:num w:numId="40" w16cid:durableId="157034072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3528525">
    <w:abstractNumId w:val="58"/>
  </w:num>
  <w:num w:numId="42" w16cid:durableId="1171992065">
    <w:abstractNumId w:val="55"/>
  </w:num>
  <w:num w:numId="43" w16cid:durableId="188691484">
    <w:abstractNumId w:val="51"/>
  </w:num>
  <w:num w:numId="44" w16cid:durableId="1901088599">
    <w:abstractNumId w:val="26"/>
  </w:num>
  <w:num w:numId="45" w16cid:durableId="286938428">
    <w:abstractNumId w:val="63"/>
  </w:num>
  <w:num w:numId="46" w16cid:durableId="719282238">
    <w:abstractNumId w:val="48"/>
  </w:num>
  <w:num w:numId="47" w16cid:durableId="1889150541">
    <w:abstractNumId w:val="13"/>
  </w:num>
  <w:num w:numId="48" w16cid:durableId="510997007">
    <w:abstractNumId w:val="2"/>
  </w:num>
  <w:num w:numId="49" w16cid:durableId="1764841428">
    <w:abstractNumId w:val="62"/>
  </w:num>
  <w:num w:numId="50" w16cid:durableId="1301379216">
    <w:abstractNumId w:val="7"/>
  </w:num>
  <w:num w:numId="51" w16cid:durableId="1774009883">
    <w:abstractNumId w:val="57"/>
  </w:num>
  <w:num w:numId="52" w16cid:durableId="1578901668">
    <w:abstractNumId w:val="0"/>
  </w:num>
  <w:num w:numId="53" w16cid:durableId="101531161">
    <w:abstractNumId w:val="6"/>
  </w:num>
  <w:num w:numId="54" w16cid:durableId="326054394">
    <w:abstractNumId w:val="43"/>
  </w:num>
  <w:num w:numId="55" w16cid:durableId="552274050">
    <w:abstractNumId w:val="34"/>
  </w:num>
  <w:num w:numId="56" w16cid:durableId="829638183">
    <w:abstractNumId w:val="46"/>
  </w:num>
  <w:num w:numId="57" w16cid:durableId="1162743735">
    <w:abstractNumId w:val="10"/>
  </w:num>
  <w:num w:numId="58" w16cid:durableId="1385834555">
    <w:abstractNumId w:val="17"/>
  </w:num>
  <w:num w:numId="59" w16cid:durableId="12493833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403622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188117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355541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5499687">
    <w:abstractNumId w:val="21"/>
  </w:num>
  <w:num w:numId="64" w16cid:durableId="407462563">
    <w:abstractNumId w:val="35"/>
  </w:num>
  <w:num w:numId="65" w16cid:durableId="144619690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3F42"/>
    <w:rsid w:val="000822F8"/>
    <w:rsid w:val="00093B4B"/>
    <w:rsid w:val="00096BCE"/>
    <w:rsid w:val="0009784F"/>
    <w:rsid w:val="000A13DE"/>
    <w:rsid w:val="000A2A50"/>
    <w:rsid w:val="000A4F9F"/>
    <w:rsid w:val="000A6D7C"/>
    <w:rsid w:val="000B648C"/>
    <w:rsid w:val="000C2E71"/>
    <w:rsid w:val="000C3D21"/>
    <w:rsid w:val="000D23D3"/>
    <w:rsid w:val="000D687A"/>
    <w:rsid w:val="000F0FAE"/>
    <w:rsid w:val="001030F8"/>
    <w:rsid w:val="00104CCA"/>
    <w:rsid w:val="00106FC1"/>
    <w:rsid w:val="001133F6"/>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F60BF"/>
    <w:rsid w:val="00201A8E"/>
    <w:rsid w:val="00203927"/>
    <w:rsid w:val="00212827"/>
    <w:rsid w:val="0021742E"/>
    <w:rsid w:val="00223561"/>
    <w:rsid w:val="00223794"/>
    <w:rsid w:val="002325A7"/>
    <w:rsid w:val="0024426B"/>
    <w:rsid w:val="002507E5"/>
    <w:rsid w:val="00257737"/>
    <w:rsid w:val="00262E3F"/>
    <w:rsid w:val="00282894"/>
    <w:rsid w:val="002855A8"/>
    <w:rsid w:val="002927EA"/>
    <w:rsid w:val="002B49BF"/>
    <w:rsid w:val="002B6880"/>
    <w:rsid w:val="002B6896"/>
    <w:rsid w:val="002C1AAB"/>
    <w:rsid w:val="002C3893"/>
    <w:rsid w:val="002D29A5"/>
    <w:rsid w:val="002D6D05"/>
    <w:rsid w:val="002E2530"/>
    <w:rsid w:val="002E28BD"/>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87E5C"/>
    <w:rsid w:val="00391025"/>
    <w:rsid w:val="00396A2B"/>
    <w:rsid w:val="00396E75"/>
    <w:rsid w:val="003A7760"/>
    <w:rsid w:val="003C1F8C"/>
    <w:rsid w:val="003C589C"/>
    <w:rsid w:val="003C7106"/>
    <w:rsid w:val="003D1108"/>
    <w:rsid w:val="003D2764"/>
    <w:rsid w:val="003D6449"/>
    <w:rsid w:val="003F3049"/>
    <w:rsid w:val="003F51CE"/>
    <w:rsid w:val="003F7402"/>
    <w:rsid w:val="003F7865"/>
    <w:rsid w:val="004113CE"/>
    <w:rsid w:val="00411470"/>
    <w:rsid w:val="004121A1"/>
    <w:rsid w:val="00415082"/>
    <w:rsid w:val="004217BF"/>
    <w:rsid w:val="00433017"/>
    <w:rsid w:val="0044014E"/>
    <w:rsid w:val="004416B2"/>
    <w:rsid w:val="0044220F"/>
    <w:rsid w:val="004425BD"/>
    <w:rsid w:val="00443306"/>
    <w:rsid w:val="00444C03"/>
    <w:rsid w:val="00450860"/>
    <w:rsid w:val="00450906"/>
    <w:rsid w:val="00451CB6"/>
    <w:rsid w:val="00454C5F"/>
    <w:rsid w:val="004629CD"/>
    <w:rsid w:val="00473853"/>
    <w:rsid w:val="0047666F"/>
    <w:rsid w:val="00476DA1"/>
    <w:rsid w:val="00483E68"/>
    <w:rsid w:val="00484143"/>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FE7"/>
    <w:rsid w:val="00560E2F"/>
    <w:rsid w:val="00570FFE"/>
    <w:rsid w:val="00574581"/>
    <w:rsid w:val="005867CC"/>
    <w:rsid w:val="00587F60"/>
    <w:rsid w:val="00591A3C"/>
    <w:rsid w:val="00597978"/>
    <w:rsid w:val="005A6CAD"/>
    <w:rsid w:val="005B4137"/>
    <w:rsid w:val="005D7A5D"/>
    <w:rsid w:val="005D7B79"/>
    <w:rsid w:val="005E0179"/>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3DCC"/>
    <w:rsid w:val="006B7972"/>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50D63"/>
    <w:rsid w:val="00851DDB"/>
    <w:rsid w:val="0085694E"/>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0195"/>
    <w:rsid w:val="009F3339"/>
    <w:rsid w:val="00A03798"/>
    <w:rsid w:val="00A04657"/>
    <w:rsid w:val="00A05A7F"/>
    <w:rsid w:val="00A06B16"/>
    <w:rsid w:val="00A22E1F"/>
    <w:rsid w:val="00A24491"/>
    <w:rsid w:val="00A27165"/>
    <w:rsid w:val="00A31712"/>
    <w:rsid w:val="00A41F8F"/>
    <w:rsid w:val="00A50D20"/>
    <w:rsid w:val="00A512C7"/>
    <w:rsid w:val="00A51AA9"/>
    <w:rsid w:val="00A5267B"/>
    <w:rsid w:val="00A60D38"/>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11C7E"/>
    <w:rsid w:val="00D243E9"/>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02BC1"/>
    <w:rsid w:val="00E22325"/>
    <w:rsid w:val="00E2575A"/>
    <w:rsid w:val="00E3057F"/>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120D5"/>
    <w:rsid w:val="00F17CC4"/>
    <w:rsid w:val="00F210E0"/>
    <w:rsid w:val="00F219FA"/>
    <w:rsid w:val="00F31AC1"/>
    <w:rsid w:val="00F50A9C"/>
    <w:rsid w:val="00F64BC2"/>
    <w:rsid w:val="00F7527F"/>
    <w:rsid w:val="00F800F2"/>
    <w:rsid w:val="00F87BB7"/>
    <w:rsid w:val="00F9220A"/>
    <w:rsid w:val="00FA48E3"/>
    <w:rsid w:val="00FB603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22</Pages>
  <Words>40323</Words>
  <Characters>22985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43</cp:revision>
  <dcterms:created xsi:type="dcterms:W3CDTF">2025-03-13T13:28:00Z</dcterms:created>
  <dcterms:modified xsi:type="dcterms:W3CDTF">2025-10-24T09:45:00Z</dcterms:modified>
</cp:coreProperties>
</file>