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AFD354B" w:rsidR="0030312D" w:rsidRPr="0030312D" w:rsidRDefault="0030312D" w:rsidP="0030312D">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 xml:space="preserve">Pirkimo sąlygų </w:t>
      </w:r>
      <w:r w:rsidR="004F41DB">
        <w:rPr>
          <w:rFonts w:ascii="Times New Roman" w:eastAsia="Arial Unicode MS" w:hAnsi="Times New Roman" w:cs="Times New Roman"/>
          <w:color w:val="000000"/>
          <w:kern w:val="0"/>
          <w:sz w:val="24"/>
          <w:szCs w:val="24"/>
          <w:bdr w:val="nil"/>
          <w:lang w:eastAsia="lt-LT"/>
          <w14:ligatures w14:val="none"/>
        </w:rPr>
        <w:t>4</w:t>
      </w:r>
      <w:r w:rsidRPr="0030312D">
        <w:rPr>
          <w:rFonts w:ascii="Times New Roman" w:eastAsia="Arial Unicode MS" w:hAnsi="Times New Roman" w:cs="Times New Roman"/>
          <w:color w:val="000000"/>
          <w:kern w:val="0"/>
          <w:sz w:val="24"/>
          <w:szCs w:val="24"/>
          <w:bdr w:val="nil"/>
          <w:lang w:eastAsia="lt-LT"/>
          <w14:ligatures w14:val="none"/>
        </w:rPr>
        <w:t xml:space="preserve"> priedas</w:t>
      </w:r>
    </w:p>
    <w:p w14:paraId="2A773969" w14:textId="77777777" w:rsidR="0030312D" w:rsidRPr="0030312D" w:rsidRDefault="0030312D" w:rsidP="0030312D">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3AE2303C" w14:textId="6A1FCBED" w:rsidR="0030312D" w:rsidRPr="0030312D" w:rsidRDefault="004F41DB"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4F41DB">
        <w:rPr>
          <w:rFonts w:ascii="Times New Roman" w:hAnsi="Times New Roman"/>
          <w:b/>
          <w:bCs/>
          <w:caps/>
          <w:sz w:val="24"/>
          <w:szCs w:val="24"/>
        </w:rPr>
        <w:t>INFORMACINIŲ REPORTAŽŲ RENGIMO IR TRANSLIAVIMO NACIONALINIAME RADIJUJE</w:t>
      </w:r>
      <w:r w:rsidRPr="00D950D8">
        <w:rPr>
          <w:rFonts w:ascii="Times New Roman" w:hAnsi="Times New Roman"/>
          <w:b/>
          <w:sz w:val="28"/>
          <w:szCs w:val="28"/>
        </w:rPr>
        <w:t xml:space="preserve"> </w:t>
      </w:r>
      <w:r w:rsidR="0030312D" w:rsidRPr="0030312D">
        <w:rPr>
          <w:rFonts w:ascii="Times New Roman" w:eastAsia="Times New Roman" w:hAnsi="Times New Roman" w:cs="Times New Roman"/>
          <w:b/>
          <w:caps/>
          <w:kern w:val="0"/>
          <w:sz w:val="24"/>
          <w:szCs w:val="24"/>
          <w:lang w:eastAsia="ar-SA"/>
          <w14:ligatures w14:val="none"/>
        </w:rPr>
        <w:t>PASLAUGŲ SUTARTIS</w:t>
      </w:r>
    </w:p>
    <w:p w14:paraId="12614564" w14:textId="00DB342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0312D">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0312D">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7E7293B2" w14:textId="1CEFB57A" w:rsidR="0030312D" w:rsidRPr="0030312D" w:rsidRDefault="0030312D" w:rsidP="0030312D">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sidR="00796B83">
        <w:rPr>
          <w:rFonts w:ascii="Times New Roman" w:eastAsia="Times New Roman" w:hAnsi="Times New Roman" w:cs="Times New Roman"/>
          <w:color w:val="000000"/>
          <w:kern w:val="0"/>
          <w:sz w:val="24"/>
          <w:szCs w:val="24"/>
          <w:lang w:eastAsia="ar-SA"/>
          <w14:ligatures w14:val="none"/>
        </w:rPr>
        <w:t>I</w:t>
      </w:r>
      <w:r w:rsidR="00796B83" w:rsidRPr="00796B83">
        <w:rPr>
          <w:rFonts w:ascii="Times New Roman" w:hAnsi="Times New Roman" w:cs="Times New Roman"/>
          <w:sz w:val="24"/>
          <w:szCs w:val="24"/>
        </w:rPr>
        <w:t>nformacinių reportažų rengimo ir transliavimo nacionaliniame radijuje</w:t>
      </w:r>
      <w:r w:rsidR="00796B83" w:rsidRPr="00D950D8">
        <w:rPr>
          <w:rFonts w:ascii="Times New Roman" w:hAnsi="Times New Roman"/>
          <w:b/>
          <w:sz w:val="28"/>
          <w:szCs w:val="28"/>
        </w:rPr>
        <w:t xml:space="preserve"> </w:t>
      </w:r>
      <w:r w:rsidRPr="0030312D">
        <w:rPr>
          <w:rFonts w:ascii="Times New Roman" w:eastAsia="Times New Roman" w:hAnsi="Times New Roman" w:cs="Times New Roman"/>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0312D">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5FAA2B3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sidR="00796B83">
        <w:rPr>
          <w:rFonts w:ascii="Times New Roman" w:eastAsia="Times New Roman" w:hAnsi="Times New Roman" w:cs="Times New Roman"/>
          <w:color w:val="000000"/>
          <w:kern w:val="0"/>
          <w:sz w:val="24"/>
          <w:szCs w:val="24"/>
          <w:lang w:eastAsia="ar-SA"/>
          <w14:ligatures w14:val="none"/>
        </w:rPr>
        <w:t>I</w:t>
      </w:r>
      <w:r w:rsidR="00796B83" w:rsidRPr="00796B83">
        <w:rPr>
          <w:rFonts w:ascii="Times New Roman" w:hAnsi="Times New Roman" w:cs="Times New Roman"/>
          <w:sz w:val="24"/>
          <w:szCs w:val="24"/>
        </w:rPr>
        <w:t>nformacinių reportažų rengimo ir transliavimo nacionaliniame radijuje</w:t>
      </w:r>
      <w:r w:rsidR="00796B83" w:rsidRPr="00D950D8">
        <w:rPr>
          <w:rFonts w:ascii="Times New Roman" w:hAnsi="Times New Roman"/>
          <w:b/>
          <w:sz w:val="28"/>
          <w:szCs w:val="28"/>
        </w:rPr>
        <w:t xml:space="preserve"> </w:t>
      </w:r>
      <w:r w:rsidRPr="0030312D">
        <w:rPr>
          <w:rFonts w:ascii="Times New Roman" w:eastAsia="Times New Roman" w:hAnsi="Times New Roman" w:cs="Times New Roman"/>
          <w:kern w:val="0"/>
          <w:sz w:val="24"/>
          <w:szCs w:val="24"/>
          <w:lang w:eastAsia="ar-SA"/>
          <w14:ligatures w14:val="none"/>
        </w:rPr>
        <w:t>paslaugų  pirkimo sąlygos.</w:t>
      </w:r>
    </w:p>
    <w:p w14:paraId="0261A35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1E48C2CF"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68665344"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0312D">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0312D">
      <w:pPr>
        <w:numPr>
          <w:ilvl w:val="0"/>
          <w:numId w:val="1"/>
        </w:numPr>
        <w:tabs>
          <w:tab w:val="left" w:pos="900"/>
          <w:tab w:val="left" w:pos="1134"/>
        </w:tabs>
        <w:suppressAutoHyphens/>
        <w:spacing w:before="120" w:after="0" w:line="240"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3F71A76E" w:rsidR="0030312D" w:rsidRDefault="0030312D" w:rsidP="00D03064">
      <w:pPr>
        <w:autoSpaceDE w:val="0"/>
        <w:autoSpaceDN w:val="0"/>
        <w:adjustRightInd w:val="0"/>
        <w:spacing w:line="276" w:lineRule="auto"/>
        <w:ind w:right="140" w:firstLine="709"/>
        <w:jc w:val="both"/>
        <w:rPr>
          <w:rFonts w:ascii="Times New Roman" w:eastAsia="Calibri" w:hAnsi="Times New Roman" w:cs="Times New Roman"/>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Sutartimi Vykdytojas įsipareigoja </w:t>
      </w:r>
      <w:bookmarkStart w:id="0" w:name="_Hlk204329442"/>
      <w:r w:rsidRPr="0030312D">
        <w:rPr>
          <w:rFonts w:ascii="Times New Roman" w:eastAsia="Calibri" w:hAnsi="Times New Roman" w:cs="Times New Roman"/>
          <w:kern w:val="0"/>
          <w:sz w:val="24"/>
          <w:szCs w:val="24"/>
          <w:lang w:eastAsia="ar-SA"/>
          <w14:ligatures w14:val="none"/>
        </w:rPr>
        <w:t xml:space="preserve">suteikti </w:t>
      </w:r>
      <w:r w:rsidR="00184811">
        <w:rPr>
          <w:rFonts w:ascii="Times New Roman" w:eastAsia="Times New Roman" w:hAnsi="Times New Roman" w:cs="Times New Roman"/>
          <w:color w:val="000000"/>
          <w:kern w:val="0"/>
          <w:sz w:val="24"/>
          <w:szCs w:val="24"/>
          <w:lang w:eastAsia="ar-SA"/>
          <w14:ligatures w14:val="none"/>
        </w:rPr>
        <w:t>I</w:t>
      </w:r>
      <w:r w:rsidR="00184811" w:rsidRPr="00796B83">
        <w:rPr>
          <w:rFonts w:ascii="Times New Roman" w:hAnsi="Times New Roman" w:cs="Times New Roman"/>
          <w:sz w:val="24"/>
          <w:szCs w:val="24"/>
        </w:rPr>
        <w:t>nformacinių reportažų rengimo ir transliavimo nacionaliniame radijuje</w:t>
      </w:r>
      <w:r w:rsidR="00184811" w:rsidRPr="00D950D8">
        <w:rPr>
          <w:rFonts w:ascii="Times New Roman" w:hAnsi="Times New Roman"/>
          <w:b/>
          <w:sz w:val="28"/>
          <w:szCs w:val="28"/>
        </w:rPr>
        <w:t xml:space="preserve"> </w:t>
      </w:r>
      <w:r w:rsidRPr="0030312D">
        <w:rPr>
          <w:rFonts w:ascii="Times New Roman" w:eastAsia="Calibri" w:hAnsi="Times New Roman" w:cs="Times New Roman"/>
          <w:kern w:val="0"/>
          <w:sz w:val="24"/>
          <w:szCs w:val="24"/>
          <w:lang w:eastAsia="ar-SA"/>
          <w14:ligatures w14:val="none"/>
        </w:rPr>
        <w:t>paslaugas (toliau – Paslaugos), pagal Sutartyje, Sutarties 1 priede „</w:t>
      </w:r>
      <w:r w:rsidR="00184811">
        <w:rPr>
          <w:rFonts w:ascii="Times New Roman" w:eastAsia="Calibri" w:hAnsi="Times New Roman" w:cs="Times New Roman"/>
          <w:kern w:val="0"/>
          <w:sz w:val="24"/>
          <w:szCs w:val="24"/>
          <w:lang w:eastAsia="ar-SA"/>
          <w14:ligatures w14:val="none"/>
        </w:rPr>
        <w:t>I</w:t>
      </w:r>
      <w:r w:rsidR="00184811" w:rsidRPr="00F24105">
        <w:rPr>
          <w:rFonts w:ascii="Times New Roman" w:eastAsia="Times New Roman" w:hAnsi="Times New Roman" w:cs="Times New Roman"/>
          <w:sz w:val="24"/>
          <w:szCs w:val="24"/>
          <w:lang w:eastAsia="lt-LT"/>
        </w:rPr>
        <w:t>nformacinių reportažų rengimo ir transliavimo nacionaliniame radijuje paslaugų techninė specifikacija</w:t>
      </w:r>
      <w:r w:rsidRPr="00C266B2">
        <w:rPr>
          <w:rFonts w:ascii="Times New Roman" w:eastAsia="Calibri" w:hAnsi="Times New Roman" w:cs="Times New Roman"/>
          <w:kern w:val="0"/>
          <w:sz w:val="24"/>
          <w:szCs w:val="24"/>
          <w:lang w:eastAsia="ar-SA"/>
          <w14:ligatures w14:val="none"/>
        </w:rPr>
        <w:t xml:space="preserve">“ nustatytus reikalavimus, </w:t>
      </w:r>
      <w:bookmarkEnd w:id="0"/>
      <w:r w:rsidRPr="00C266B2">
        <w:rPr>
          <w:rFonts w:ascii="Times New Roman" w:eastAsia="Calibri" w:hAnsi="Times New Roman" w:cs="Times New Roman"/>
          <w:kern w:val="0"/>
          <w:sz w:val="24"/>
          <w:szCs w:val="24"/>
          <w:lang w:eastAsia="ar-SA"/>
          <w14:ligatures w14:val="none"/>
        </w:rPr>
        <w:t>o Užsakovas įsipareigoja priimti Sutartyje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211A5C4A" w14:textId="2F7DB69B" w:rsidR="002E557D" w:rsidRPr="0030312D" w:rsidRDefault="002E557D" w:rsidP="00D03064">
      <w:pPr>
        <w:autoSpaceDE w:val="0"/>
        <w:autoSpaceDN w:val="0"/>
        <w:adjustRightInd w:val="0"/>
        <w:spacing w:line="276" w:lineRule="auto"/>
        <w:ind w:right="140" w:firstLine="709"/>
        <w:jc w:val="both"/>
        <w:rPr>
          <w:rFonts w:ascii="Times New Roman" w:hAnsi="Times New Roman"/>
          <w:b/>
          <w:bCs/>
          <w:sz w:val="24"/>
          <w:szCs w:val="24"/>
          <w:lang w:eastAsia="lt-LT"/>
        </w:rPr>
      </w:pPr>
      <w:r>
        <w:rPr>
          <w:rFonts w:ascii="Times New Roman" w:eastAsia="Calibri" w:hAnsi="Times New Roman" w:cs="Times New Roman"/>
          <w:kern w:val="0"/>
          <w:sz w:val="24"/>
          <w:szCs w:val="24"/>
          <w:lang w:eastAsia="ar-SA"/>
          <w14:ligatures w14:val="none"/>
        </w:rPr>
        <w:t>Sutartis sudaryta dėl ___ pirkimo dalies (-ių).</w:t>
      </w:r>
    </w:p>
    <w:p w14:paraId="7ADCD73B" w14:textId="77777777" w:rsidR="0030312D" w:rsidRPr="0030312D" w:rsidRDefault="0030312D" w:rsidP="0030312D">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0312D">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atlikti Sutarties vykdymo kontrolę ir koordinuoti Paslaugų teikimą su Vykdytojo paskirtu įgaliotu atstovu. Apie galimą asmens, koordinuojančio Paslaugų atlikimą, pasikeitimą Užsakovas praneša Vykdytojui prieš 3 (tris) darbo dienas;</w:t>
      </w:r>
    </w:p>
    <w:p w14:paraId="06CEDAC8" w14:textId="77777777" w:rsidR="0030312D" w:rsidRPr="0030312D" w:rsidRDefault="0030312D" w:rsidP="0030312D">
      <w:pPr>
        <w:numPr>
          <w:ilvl w:val="2"/>
          <w:numId w:val="1"/>
        </w:numPr>
        <w:tabs>
          <w:tab w:val="left" w:pos="1560"/>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teikti Vykdytojo įgaliotajam atstovui pastabas ir pasiūlymus dėl pateikiamų derinti Paslaugų sprendinių projektų, nurodytų Techninėje specifikacijoje;</w:t>
      </w:r>
    </w:p>
    <w:p w14:paraId="48ABD703" w14:textId="77777777" w:rsidR="0030312D" w:rsidRPr="0030312D" w:rsidRDefault="0030312D" w:rsidP="00EB3F8A">
      <w:pPr>
        <w:numPr>
          <w:ilvl w:val="2"/>
          <w:numId w:val="1"/>
        </w:numPr>
        <w:tabs>
          <w:tab w:val="left" w:pos="567"/>
          <w:tab w:val="left" w:pos="1560"/>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Vykdytojui tinkamai ir laiku suteikus Paslaugas, pasirašyti Paslaugų perdavimo ‒ priėmimo aktą;</w:t>
      </w:r>
    </w:p>
    <w:p w14:paraId="03647C50" w14:textId="2EA47639" w:rsidR="0030312D" w:rsidRPr="0030312D" w:rsidRDefault="00626616" w:rsidP="00626616">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už tinkamai ir laiku suteiktas Paslaugas atsiskaityti su Vykdytoju Sutartyje nurodytomis sąlygomis ir tvarka. </w:t>
      </w:r>
    </w:p>
    <w:p w14:paraId="4101C3F5" w14:textId="77777777" w:rsidR="0030312D" w:rsidRPr="0030312D" w:rsidRDefault="0030312D" w:rsidP="0030312D">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7BC75F00" w14:textId="77777777" w:rsidR="0030312D" w:rsidRPr="0030312D" w:rsidRDefault="0030312D" w:rsidP="003C08F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0E26D9C9" w14:textId="1403F508" w:rsidR="001C5A62" w:rsidRPr="0030312D" w:rsidRDefault="001250D1"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bCs/>
          <w:kern w:val="0"/>
          <w:sz w:val="24"/>
          <w:szCs w:val="20"/>
          <w14:ligatures w14:val="none"/>
        </w:rPr>
        <w:t xml:space="preserve">užtikrinti, kad </w:t>
      </w:r>
      <w:r w:rsidR="001C5A62" w:rsidRPr="00C95017">
        <w:rPr>
          <w:rFonts w:ascii="Times New Roman" w:eastAsia="Times New Roman" w:hAnsi="Times New Roman" w:cs="Times New Roman"/>
          <w:bCs/>
          <w:kern w:val="0"/>
          <w:sz w:val="24"/>
          <w:szCs w:val="20"/>
          <w14:ligatures w14:val="none"/>
        </w:rPr>
        <w:t>Paslaugas teik</w:t>
      </w:r>
      <w:r>
        <w:rPr>
          <w:rFonts w:ascii="Times New Roman" w:eastAsia="Times New Roman" w:hAnsi="Times New Roman" w:cs="Times New Roman"/>
          <w:bCs/>
          <w:kern w:val="0"/>
          <w:sz w:val="24"/>
          <w:szCs w:val="20"/>
          <w14:ligatures w14:val="none"/>
        </w:rPr>
        <w:t>s</w:t>
      </w:r>
      <w:r w:rsidR="001C5A62" w:rsidRPr="00C95017">
        <w:rPr>
          <w:rFonts w:ascii="Times New Roman" w:eastAsia="Times New Roman" w:hAnsi="Times New Roman" w:cs="Times New Roman"/>
          <w:bCs/>
          <w:kern w:val="0"/>
          <w:sz w:val="24"/>
          <w:szCs w:val="20"/>
          <w14:ligatures w14:val="none"/>
        </w:rPr>
        <w:t xml:space="preserve"> </w:t>
      </w:r>
      <w:r w:rsidR="00285C80">
        <w:rPr>
          <w:rFonts w:ascii="Times New Roman" w:eastAsia="Times New Roman" w:hAnsi="Times New Roman" w:cs="Times New Roman"/>
          <w:bCs/>
          <w:kern w:val="0"/>
          <w:sz w:val="24"/>
          <w:szCs w:val="20"/>
          <w14:ligatures w14:val="none"/>
        </w:rPr>
        <w:t>Vykdyt</w:t>
      </w:r>
      <w:r>
        <w:rPr>
          <w:rFonts w:ascii="Times New Roman" w:eastAsia="Times New Roman" w:hAnsi="Times New Roman" w:cs="Times New Roman"/>
          <w:bCs/>
          <w:kern w:val="0"/>
          <w:sz w:val="24"/>
          <w:szCs w:val="20"/>
          <w14:ligatures w14:val="none"/>
        </w:rPr>
        <w:t>o</w:t>
      </w:r>
      <w:r w:rsidR="001C5A62" w:rsidRPr="00C95017">
        <w:rPr>
          <w:rFonts w:ascii="Times New Roman" w:eastAsia="Times New Roman" w:hAnsi="Times New Roman" w:cs="Times New Roman"/>
          <w:bCs/>
          <w:kern w:val="0"/>
          <w:sz w:val="24"/>
          <w:szCs w:val="20"/>
          <w14:ligatures w14:val="none"/>
        </w:rPr>
        <w:t xml:space="preserve">jo pasiūlyme nurodyti ir </w:t>
      </w:r>
      <w:r w:rsidR="001C5A62">
        <w:rPr>
          <w:rFonts w:ascii="Times New Roman" w:eastAsia="Times New Roman" w:hAnsi="Times New Roman" w:cs="Times New Roman"/>
          <w:bCs/>
          <w:kern w:val="0"/>
          <w:sz w:val="24"/>
          <w:szCs w:val="20"/>
          <w14:ligatures w14:val="none"/>
        </w:rPr>
        <w:t>Užsakovo</w:t>
      </w:r>
      <w:r w:rsidR="001C5A62" w:rsidRPr="00C95017">
        <w:rPr>
          <w:rFonts w:ascii="Times New Roman" w:eastAsia="Times New Roman" w:hAnsi="Times New Roman" w:cs="Times New Roman"/>
          <w:bCs/>
          <w:kern w:val="0"/>
          <w:sz w:val="24"/>
          <w:szCs w:val="20"/>
          <w14:ligatures w14:val="none"/>
        </w:rPr>
        <w:t xml:space="preserve"> pirkimo </w:t>
      </w:r>
      <w:r w:rsidR="001C5A62">
        <w:rPr>
          <w:rFonts w:ascii="Times New Roman" w:eastAsia="Times New Roman" w:hAnsi="Times New Roman" w:cs="Times New Roman"/>
          <w:bCs/>
          <w:kern w:val="0"/>
          <w:sz w:val="24"/>
          <w:szCs w:val="20"/>
          <w14:ligatures w14:val="none"/>
        </w:rPr>
        <w:t>dokumentuose</w:t>
      </w:r>
      <w:r w:rsidR="001C5A62" w:rsidRPr="00C95017">
        <w:rPr>
          <w:rFonts w:ascii="Times New Roman" w:eastAsia="Times New Roman" w:hAnsi="Times New Roman" w:cs="Times New Roman"/>
          <w:bCs/>
          <w:kern w:val="0"/>
          <w:sz w:val="24"/>
          <w:szCs w:val="20"/>
          <w14:ligatures w14:val="none"/>
        </w:rPr>
        <w:t xml:space="preserve"> nustatyta tvarka įvertinti specialistai</w:t>
      </w:r>
      <w:r w:rsidR="007E37B7">
        <w:rPr>
          <w:rFonts w:ascii="Times New Roman" w:eastAsia="Times New Roman" w:hAnsi="Times New Roman" w:cs="Times New Roman"/>
          <w:bCs/>
          <w:kern w:val="0"/>
          <w:sz w:val="24"/>
          <w:szCs w:val="20"/>
          <w14:ligatures w14:val="none"/>
        </w:rPr>
        <w:t>;</w:t>
      </w:r>
    </w:p>
    <w:p w14:paraId="1AC2BE5F" w14:textId="77777777" w:rsidR="0030312D" w:rsidRPr="006F657B"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3C0E0AE5"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C08F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77777777" w:rsidR="0030312D" w:rsidRPr="0030312D" w:rsidRDefault="0030312D" w:rsidP="003C08FE">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10C9DF6D" w14:textId="77777777" w:rsidR="0030312D" w:rsidRPr="0030312D" w:rsidRDefault="0030312D" w:rsidP="0030312D">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20DC70F7" w:rsidR="0030312D" w:rsidRPr="0030312D" w:rsidRDefault="0030312D" w:rsidP="003C08FE">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1" w:name="_Hlk42448313"/>
      <w:r w:rsidRPr="0030312D">
        <w:rPr>
          <w:rFonts w:ascii="Times New Roman" w:eastAsia="Calibri" w:hAnsi="Times New Roman" w:cs="Times New Roman"/>
          <w:kern w:val="0"/>
          <w:sz w:val="24"/>
          <w:szCs w:val="24"/>
          <w14:ligatures w14:val="none"/>
        </w:rPr>
        <w:t xml:space="preserve">Bendra Sutarties kaina be PVM negali viršyti </w:t>
      </w:r>
      <w:r w:rsidR="00063E3E">
        <w:rPr>
          <w:rFonts w:ascii="Times New Roman" w:eastAsia="Calibri" w:hAnsi="Times New Roman" w:cs="Times New Roman"/>
          <w:kern w:val="0"/>
          <w:sz w:val="24"/>
          <w:szCs w:val="24"/>
          <w14:ligatures w14:val="none"/>
        </w:rPr>
        <w:t>_____</w:t>
      </w:r>
      <w:r w:rsidRPr="0030312D">
        <w:rPr>
          <w:rFonts w:ascii="Times New Roman" w:eastAsia="Calibri" w:hAnsi="Times New Roman" w:cs="Times New Roman"/>
          <w:kern w:val="0"/>
          <w:sz w:val="24"/>
          <w:szCs w:val="24"/>
          <w14:ligatures w14:val="none"/>
        </w:rPr>
        <w:t xml:space="preserve"> Eur (</w:t>
      </w:r>
      <w:r w:rsidR="00063E3E" w:rsidRPr="00063E3E">
        <w:rPr>
          <w:rFonts w:ascii="Times New Roman" w:eastAsia="Calibri" w:hAnsi="Times New Roman" w:cs="Times New Roman"/>
          <w:i/>
          <w:iCs/>
          <w:kern w:val="0"/>
          <w:sz w:val="24"/>
          <w:szCs w:val="24"/>
          <w14:ligatures w14:val="none"/>
        </w:rPr>
        <w:t>suma žodžiais</w:t>
      </w:r>
      <w:r w:rsidRPr="0030312D">
        <w:rPr>
          <w:rFonts w:ascii="Times New Roman" w:eastAsia="Calibri" w:hAnsi="Times New Roman" w:cs="Times New Roman"/>
          <w:kern w:val="0"/>
          <w:sz w:val="24"/>
          <w:szCs w:val="24"/>
          <w14:ligatures w14:val="none"/>
        </w:rPr>
        <w:t>)</w:t>
      </w:r>
      <w:bookmarkEnd w:id="1"/>
      <w:r w:rsidRPr="0030312D">
        <w:rPr>
          <w:rFonts w:ascii="Times New Roman" w:eastAsia="Calibri" w:hAnsi="Times New Roman" w:cs="Times New Roman"/>
          <w:kern w:val="0"/>
          <w:sz w:val="24"/>
          <w:szCs w:val="24"/>
          <w14:ligatures w14:val="none"/>
        </w:rPr>
        <w:t xml:space="preserve">, 21 proc. PVM ‒ </w:t>
      </w:r>
      <w:r w:rsidR="00063E3E">
        <w:rPr>
          <w:rFonts w:ascii="Times New Roman" w:eastAsia="Calibri" w:hAnsi="Times New Roman" w:cs="Times New Roman"/>
          <w:kern w:val="0"/>
          <w:sz w:val="24"/>
          <w:szCs w:val="24"/>
          <w14:ligatures w14:val="none"/>
        </w:rPr>
        <w:t>_____</w:t>
      </w:r>
      <w:r w:rsidRPr="0030312D">
        <w:rPr>
          <w:rFonts w:ascii="Times New Roman" w:eastAsia="Calibri" w:hAnsi="Times New Roman" w:cs="Times New Roman"/>
          <w:kern w:val="0"/>
          <w:sz w:val="24"/>
          <w:szCs w:val="24"/>
          <w14:ligatures w14:val="none"/>
        </w:rPr>
        <w:t xml:space="preserve"> Eur (</w:t>
      </w:r>
      <w:r w:rsidR="00063E3E" w:rsidRPr="00063E3E">
        <w:rPr>
          <w:rFonts w:ascii="Times New Roman" w:eastAsia="Calibri" w:hAnsi="Times New Roman" w:cs="Times New Roman"/>
          <w:i/>
          <w:iCs/>
          <w:kern w:val="0"/>
          <w:sz w:val="24"/>
          <w:szCs w:val="24"/>
          <w14:ligatures w14:val="none"/>
        </w:rPr>
        <w:t>suma žodžiais</w:t>
      </w:r>
      <w:r w:rsidRPr="0030312D">
        <w:rPr>
          <w:rFonts w:ascii="Times New Roman" w:eastAsia="Calibri" w:hAnsi="Times New Roman" w:cs="Times New Roman"/>
          <w:kern w:val="0"/>
          <w:sz w:val="24"/>
          <w:szCs w:val="24"/>
          <w14:ligatures w14:val="none"/>
        </w:rPr>
        <w:t xml:space="preserve">), bendra Sutarties kaina su PVM negali viršyti </w:t>
      </w:r>
      <w:r w:rsidR="00063E3E">
        <w:rPr>
          <w:rFonts w:ascii="Times New Roman" w:eastAsia="Calibri" w:hAnsi="Times New Roman" w:cs="Times New Roman"/>
          <w:kern w:val="0"/>
          <w:sz w:val="24"/>
          <w:szCs w:val="24"/>
          <w14:ligatures w14:val="none"/>
        </w:rPr>
        <w:t>_____</w:t>
      </w:r>
      <w:r w:rsidRPr="0030312D">
        <w:rPr>
          <w:rFonts w:ascii="Times New Roman" w:eastAsia="Calibri" w:hAnsi="Times New Roman" w:cs="Times New Roman"/>
          <w:kern w:val="0"/>
          <w:sz w:val="24"/>
          <w:szCs w:val="24"/>
          <w14:ligatures w14:val="none"/>
        </w:rPr>
        <w:t xml:space="preserve"> Eur (</w:t>
      </w:r>
      <w:r w:rsidR="00063E3E" w:rsidRPr="00063E3E">
        <w:rPr>
          <w:rFonts w:ascii="Times New Roman" w:eastAsia="Calibri" w:hAnsi="Times New Roman" w:cs="Times New Roman"/>
          <w:i/>
          <w:iCs/>
          <w:kern w:val="0"/>
          <w:sz w:val="24"/>
          <w:szCs w:val="24"/>
          <w14:ligatures w14:val="none"/>
        </w:rPr>
        <w:t>suma žodžiais</w:t>
      </w:r>
      <w:r w:rsidRPr="0030312D">
        <w:rPr>
          <w:rFonts w:ascii="Times New Roman" w:eastAsia="Calibri" w:hAnsi="Times New Roman" w:cs="Times New Roman"/>
          <w:kern w:val="0"/>
          <w:sz w:val="24"/>
          <w:szCs w:val="24"/>
          <w14:ligatures w14:val="none"/>
        </w:rPr>
        <w:t>).</w:t>
      </w:r>
    </w:p>
    <w:p w14:paraId="2275A86A" w14:textId="020D6BCF" w:rsidR="0030312D" w:rsidRPr="0030312D" w:rsidRDefault="0030312D" w:rsidP="003C08FE">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Sutarčiai taikoma fiksuoto</w:t>
      </w:r>
      <w:r w:rsidR="00063E3E">
        <w:rPr>
          <w:rFonts w:ascii="Times New Roman" w:eastAsia="Times New Roman" w:hAnsi="Times New Roman" w:cs="Times New Roman"/>
          <w:kern w:val="0"/>
          <w:sz w:val="24"/>
          <w:szCs w:val="24"/>
          <w:lang w:eastAsia="ar-SA"/>
          <w14:ligatures w14:val="none"/>
        </w:rPr>
        <w:t>s</w:t>
      </w:r>
      <w:r w:rsidRPr="0030312D">
        <w:rPr>
          <w:rFonts w:ascii="Times New Roman" w:eastAsia="Times New Roman" w:hAnsi="Times New Roman" w:cs="Times New Roman"/>
          <w:kern w:val="0"/>
          <w:sz w:val="24"/>
          <w:szCs w:val="24"/>
          <w:lang w:eastAsia="ar-SA"/>
          <w14:ligatures w14:val="none"/>
        </w:rPr>
        <w:t xml:space="preserve"> kaino</w:t>
      </w:r>
      <w:r w:rsidR="00063E3E">
        <w:rPr>
          <w:rFonts w:ascii="Times New Roman" w:eastAsia="Times New Roman" w:hAnsi="Times New Roman" w:cs="Times New Roman"/>
          <w:kern w:val="0"/>
          <w:sz w:val="24"/>
          <w:szCs w:val="24"/>
          <w:lang w:eastAsia="ar-SA"/>
          <w14:ligatures w14:val="none"/>
        </w:rPr>
        <w:t>s</w:t>
      </w:r>
      <w:r w:rsidRPr="0030312D">
        <w:rPr>
          <w:rFonts w:ascii="Times New Roman" w:eastAsia="Times New Roman" w:hAnsi="Times New Roman" w:cs="Times New Roman"/>
          <w:kern w:val="0"/>
          <w:sz w:val="24"/>
          <w:szCs w:val="24"/>
          <w:lang w:eastAsia="ar-SA"/>
          <w14:ligatures w14:val="none"/>
        </w:rPr>
        <w:t xml:space="preserve"> kainodara.</w:t>
      </w:r>
      <w:r w:rsidRPr="0030312D">
        <w:rPr>
          <w:rFonts w:ascii="Times New Roman" w:eastAsia="Calibri" w:hAnsi="Times New Roman" w:cs="Times New Roman"/>
          <w:kern w:val="0"/>
          <w:sz w:val="24"/>
          <w:szCs w:val="20"/>
          <w:lang w:eastAsia="ar-SA"/>
          <w14:ligatures w14:val="none"/>
        </w:rPr>
        <w:t xml:space="preserve"> </w:t>
      </w:r>
    </w:p>
    <w:p w14:paraId="16CABE21" w14:textId="3D09B0D7" w:rsidR="0030312D" w:rsidRPr="0030312D" w:rsidRDefault="0030312D" w:rsidP="003C08FE">
      <w:pPr>
        <w:keepNext/>
        <w:widowControl w:val="0"/>
        <w:numPr>
          <w:ilvl w:val="1"/>
          <w:numId w:val="1"/>
        </w:numPr>
        <w:tabs>
          <w:tab w:val="left" w:pos="720"/>
          <w:tab w:val="left" w:pos="900"/>
          <w:tab w:val="left" w:pos="1080"/>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w:t>
      </w:r>
      <w:r w:rsidR="00063E3E">
        <w:rPr>
          <w:rFonts w:ascii="Times New Roman" w:eastAsia="Times New Roman" w:hAnsi="Times New Roman" w:cs="Times New Roman"/>
          <w:kern w:val="0"/>
          <w:sz w:val="24"/>
          <w:szCs w:val="20"/>
          <w:lang w:eastAsia="ar-SA"/>
          <w14:ligatures w14:val="none"/>
        </w:rPr>
        <w:t>kainą</w:t>
      </w:r>
      <w:r w:rsidRPr="0030312D">
        <w:rPr>
          <w:rFonts w:ascii="Times New Roman" w:eastAsia="Times New Roman" w:hAnsi="Times New Roman" w:cs="Times New Roman"/>
          <w:kern w:val="0"/>
          <w:sz w:val="24"/>
          <w:szCs w:val="20"/>
          <w:lang w:eastAsia="ar-SA"/>
          <w14:ligatures w14:val="none"/>
        </w:rPr>
        <w:t>, nurodyt</w:t>
      </w:r>
      <w:r w:rsidR="00063E3E">
        <w:rPr>
          <w:rFonts w:ascii="Times New Roman" w:eastAsia="Times New Roman" w:hAnsi="Times New Roman" w:cs="Times New Roman"/>
          <w:kern w:val="0"/>
          <w:sz w:val="24"/>
          <w:szCs w:val="20"/>
          <w:lang w:eastAsia="ar-SA"/>
          <w14:ligatures w14:val="none"/>
        </w:rPr>
        <w:t>ą</w:t>
      </w:r>
      <w:r w:rsidRPr="0030312D">
        <w:rPr>
          <w:rFonts w:ascii="Times New Roman" w:eastAsia="Times New Roman" w:hAnsi="Times New Roman" w:cs="Times New Roman"/>
          <w:kern w:val="0"/>
          <w:sz w:val="24"/>
          <w:szCs w:val="20"/>
          <w:lang w:eastAsia="ar-SA"/>
          <w14:ligatures w14:val="none"/>
        </w:rPr>
        <w:t xml:space="preserve"> Sutarties </w:t>
      </w:r>
      <w:r w:rsidR="00F70E47">
        <w:rPr>
          <w:rFonts w:ascii="Times New Roman" w:eastAsia="Times New Roman" w:hAnsi="Times New Roman" w:cs="Times New Roman"/>
          <w:kern w:val="0"/>
          <w:sz w:val="24"/>
          <w:szCs w:val="20"/>
          <w:lang w:eastAsia="ar-SA"/>
          <w14:ligatures w14:val="none"/>
        </w:rPr>
        <w:t xml:space="preserve">4.1 p. ir Sutarties </w:t>
      </w:r>
      <w:r w:rsidRPr="0030312D">
        <w:rPr>
          <w:rFonts w:ascii="Times New Roman" w:eastAsia="Times New Roman" w:hAnsi="Times New Roman" w:cs="Times New Roman"/>
          <w:kern w:val="0"/>
          <w:sz w:val="24"/>
          <w:szCs w:val="20"/>
          <w:lang w:eastAsia="ar-SA"/>
          <w14:ligatures w14:val="none"/>
        </w:rPr>
        <w:t>priede</w:t>
      </w:r>
      <w:r w:rsidR="00F70E47">
        <w:rPr>
          <w:rFonts w:ascii="Times New Roman" w:eastAsia="Times New Roman" w:hAnsi="Times New Roman" w:cs="Times New Roman"/>
          <w:kern w:val="0"/>
          <w:sz w:val="24"/>
          <w:szCs w:val="20"/>
          <w:lang w:eastAsia="ar-SA"/>
          <w14:ligatures w14:val="none"/>
        </w:rPr>
        <w:t xml:space="preserve"> „Tiekėjo pasiūlymas“</w:t>
      </w:r>
      <w:r w:rsidRPr="0030312D">
        <w:rPr>
          <w:rFonts w:ascii="Times New Roman" w:eastAsia="Times New Roman" w:hAnsi="Times New Roman" w:cs="Times New Roman"/>
          <w:kern w:val="0"/>
          <w:sz w:val="24"/>
          <w:szCs w:val="20"/>
          <w:lang w:eastAsia="ar-SA"/>
          <w14:ligatures w14:val="none"/>
        </w:rPr>
        <w:t xml:space="preserve">, įskaičiuoti visi Vykdytojui privalomi mokėti mokesčiai ir kitos su Sutarties įgyvendinimu susijusios išlaidos, įskaitant ir sąskaitų teikimo per informacinę sistemą </w:t>
      </w:r>
      <w:r w:rsidR="009E1BA4">
        <w:rPr>
          <w:rFonts w:ascii="Times New Roman" w:eastAsia="Times New Roman" w:hAnsi="Times New Roman" w:cs="Times New Roman"/>
          <w:kern w:val="0"/>
          <w:sz w:val="24"/>
          <w:szCs w:val="20"/>
          <w:lang w:eastAsia="ar-SA"/>
          <w14:ligatures w14:val="none"/>
        </w:rPr>
        <w:t>SABIS</w:t>
      </w:r>
      <w:r w:rsidRPr="0030312D">
        <w:rPr>
          <w:rFonts w:ascii="Times New Roman" w:eastAsia="Times New Roman" w:hAnsi="Times New Roman" w:cs="Times New Roman"/>
          <w:kern w:val="0"/>
          <w:sz w:val="24"/>
          <w:szCs w:val="20"/>
          <w:lang w:eastAsia="ar-SA"/>
          <w14:ligatures w14:val="none"/>
        </w:rPr>
        <w:t xml:space="preserve"> mokesčius. </w:t>
      </w:r>
    </w:p>
    <w:p w14:paraId="7AECC6BC" w14:textId="33323087" w:rsidR="0030312D" w:rsidRPr="0030312D" w:rsidRDefault="0030312D" w:rsidP="003C08FE">
      <w:pPr>
        <w:keepNext/>
        <w:widowControl w:val="0"/>
        <w:numPr>
          <w:ilvl w:val="1"/>
          <w:numId w:val="1"/>
        </w:numPr>
        <w:tabs>
          <w:tab w:val="left" w:pos="709"/>
          <w:tab w:val="left" w:pos="90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Sutarties priede </w:t>
      </w:r>
      <w:r w:rsidR="00F70E47">
        <w:rPr>
          <w:rFonts w:ascii="Times New Roman" w:eastAsia="Times New Roman" w:hAnsi="Times New Roman" w:cs="Times New Roman"/>
          <w:kern w:val="0"/>
          <w:sz w:val="24"/>
          <w:szCs w:val="20"/>
          <w:lang w:eastAsia="ar-SA"/>
          <w14:ligatures w14:val="none"/>
        </w:rPr>
        <w:t xml:space="preserve">„Tiekėjo pasiūlymas“ </w:t>
      </w:r>
      <w:r w:rsidRPr="0030312D">
        <w:rPr>
          <w:rFonts w:ascii="Times New Roman" w:eastAsia="Times New Roman" w:hAnsi="Times New Roman" w:cs="Times New Roman"/>
          <w:kern w:val="0"/>
          <w:sz w:val="24"/>
          <w:szCs w:val="20"/>
          <w:lang w:eastAsia="ar-SA"/>
          <w14:ligatures w14:val="none"/>
        </w:rPr>
        <w:t>nurodyt</w:t>
      </w:r>
      <w:r w:rsidR="00063E3E">
        <w:rPr>
          <w:rFonts w:ascii="Times New Roman" w:eastAsia="Times New Roman" w:hAnsi="Times New Roman" w:cs="Times New Roman"/>
          <w:kern w:val="0"/>
          <w:sz w:val="24"/>
          <w:szCs w:val="20"/>
          <w:lang w:eastAsia="ar-SA"/>
          <w14:ligatures w14:val="none"/>
        </w:rPr>
        <w:t>a</w:t>
      </w:r>
      <w:r w:rsidRPr="0030312D">
        <w:rPr>
          <w:rFonts w:ascii="Times New Roman" w:eastAsia="Times New Roman" w:hAnsi="Times New Roman" w:cs="Times New Roman"/>
          <w:kern w:val="0"/>
          <w:sz w:val="24"/>
          <w:szCs w:val="20"/>
          <w:lang w:eastAsia="ar-SA"/>
          <w14:ligatures w14:val="none"/>
        </w:rPr>
        <w:t xml:space="preserve"> Paslaugų kain</w:t>
      </w:r>
      <w:r w:rsidR="00063E3E">
        <w:rPr>
          <w:rFonts w:ascii="Times New Roman" w:eastAsia="Times New Roman" w:hAnsi="Times New Roman" w:cs="Times New Roman"/>
          <w:kern w:val="0"/>
          <w:sz w:val="24"/>
          <w:szCs w:val="20"/>
          <w:lang w:eastAsia="ar-SA"/>
          <w14:ligatures w14:val="none"/>
        </w:rPr>
        <w:t>a</w:t>
      </w:r>
      <w:r w:rsidRPr="0030312D">
        <w:rPr>
          <w:rFonts w:ascii="Times New Roman" w:eastAsia="Times New Roman" w:hAnsi="Times New Roman" w:cs="Times New Roman"/>
          <w:kern w:val="0"/>
          <w:sz w:val="24"/>
          <w:szCs w:val="20"/>
          <w:lang w:eastAsia="ar-SA"/>
          <w14:ligatures w14:val="none"/>
        </w:rPr>
        <w:t xml:space="preserve"> turi būti perskaičiuojam</w:t>
      </w:r>
      <w:r w:rsidR="00063E3E">
        <w:rPr>
          <w:rFonts w:ascii="Times New Roman" w:eastAsia="Times New Roman" w:hAnsi="Times New Roman" w:cs="Times New Roman"/>
          <w:kern w:val="0"/>
          <w:sz w:val="24"/>
          <w:szCs w:val="20"/>
          <w:lang w:eastAsia="ar-SA"/>
          <w14:ligatures w14:val="none"/>
        </w:rPr>
        <w:t>a</w:t>
      </w:r>
      <w:r w:rsidRPr="0030312D">
        <w:rPr>
          <w:rFonts w:ascii="Times New Roman" w:eastAsia="Times New Roman" w:hAnsi="Times New Roman" w:cs="Times New Roman"/>
          <w:kern w:val="0"/>
          <w:sz w:val="24"/>
          <w:szCs w:val="20"/>
          <w:lang w:eastAsia="ar-SA"/>
          <w14:ligatures w14:val="none"/>
        </w:rPr>
        <w:t xml:space="preserve"> </w:t>
      </w:r>
      <w:r w:rsidR="00063E3E">
        <w:rPr>
          <w:rFonts w:ascii="Times New Roman" w:eastAsia="Times New Roman" w:hAnsi="Times New Roman" w:cs="Times New Roman"/>
          <w:kern w:val="0"/>
          <w:sz w:val="24"/>
          <w:szCs w:val="20"/>
          <w:lang w:eastAsia="ar-SA"/>
          <w14:ligatures w14:val="none"/>
        </w:rPr>
        <w:t>kainą</w:t>
      </w:r>
      <w:r w:rsidR="00A507AB">
        <w:rPr>
          <w:rFonts w:ascii="Times New Roman" w:eastAsia="Times New Roman" w:hAnsi="Times New Roman" w:cs="Times New Roman"/>
          <w:kern w:val="0"/>
          <w:sz w:val="24"/>
          <w:szCs w:val="20"/>
          <w:lang w:eastAsia="ar-SA"/>
          <w14:ligatures w14:val="none"/>
        </w:rPr>
        <w:t xml:space="preserve"> ir įkainius</w:t>
      </w:r>
      <w:r w:rsidRPr="0030312D">
        <w:rPr>
          <w:rFonts w:ascii="Times New Roman" w:eastAsia="Times New Roman" w:hAnsi="Times New Roman" w:cs="Times New Roman"/>
          <w:kern w:val="0"/>
          <w:sz w:val="24"/>
          <w:szCs w:val="24"/>
          <w:lang w:eastAsia="ar-SA"/>
          <w14:ligatures w14:val="none"/>
        </w:rPr>
        <w:t xml:space="preserve">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kain</w:t>
      </w:r>
      <w:r w:rsidR="00063E3E">
        <w:rPr>
          <w:rFonts w:ascii="Times New Roman" w:eastAsia="Times New Roman" w:hAnsi="Times New Roman" w:cs="Times New Roman"/>
          <w:kern w:val="0"/>
          <w:sz w:val="24"/>
          <w:szCs w:val="24"/>
          <w:lang w:eastAsia="ar-SA"/>
          <w14:ligatures w14:val="none"/>
        </w:rPr>
        <w:t>a</w:t>
      </w:r>
      <w:r w:rsidRPr="0030312D">
        <w:rPr>
          <w:rFonts w:ascii="Times New Roman" w:eastAsia="Times New Roman" w:hAnsi="Times New Roman" w:cs="Times New Roman"/>
          <w:kern w:val="0"/>
          <w:sz w:val="24"/>
          <w:szCs w:val="24"/>
          <w:lang w:eastAsia="ar-SA"/>
          <w14:ligatures w14:val="none"/>
        </w:rPr>
        <w:t xml:space="preserve"> perskaičiuojamas proporcingai pakeistam PVM. Toks perskaičiavimas taikomas tai Paslaugų daliai, kuriai pagal teisės aktus taikytinas pasikeitęs PVM. Paslaugų įkainio</w:t>
      </w:r>
      <w:r w:rsidR="00A507AB">
        <w:rPr>
          <w:rFonts w:ascii="Times New Roman" w:eastAsia="Times New Roman" w:hAnsi="Times New Roman" w:cs="Times New Roman"/>
          <w:kern w:val="0"/>
          <w:sz w:val="24"/>
          <w:szCs w:val="24"/>
          <w:lang w:eastAsia="ar-SA"/>
          <w14:ligatures w14:val="none"/>
        </w:rPr>
        <w:t xml:space="preserve"> ir kainos</w:t>
      </w:r>
      <w:r w:rsidRPr="0030312D">
        <w:rPr>
          <w:rFonts w:ascii="Times New Roman" w:eastAsia="Times New Roman" w:hAnsi="Times New Roman" w:cs="Times New Roman"/>
          <w:kern w:val="0"/>
          <w:sz w:val="24"/>
          <w:szCs w:val="24"/>
          <w:lang w:eastAsia="ar-SA"/>
          <w14:ligatures w14:val="none"/>
        </w:rPr>
        <w:t xml:space="preserve"> pakeitimas įforminamas Šalių rašytiniu susitarimu. Perskaičiuota Paslaugų kain</w:t>
      </w:r>
      <w:r w:rsidR="00063E3E">
        <w:rPr>
          <w:rFonts w:ascii="Times New Roman" w:eastAsia="Times New Roman" w:hAnsi="Times New Roman" w:cs="Times New Roman"/>
          <w:kern w:val="0"/>
          <w:sz w:val="24"/>
          <w:szCs w:val="24"/>
          <w:lang w:eastAsia="ar-SA"/>
          <w14:ligatures w14:val="none"/>
        </w:rPr>
        <w:t>a</w:t>
      </w:r>
      <w:r w:rsidRPr="0030312D">
        <w:rPr>
          <w:rFonts w:ascii="Times New Roman" w:eastAsia="Times New Roman" w:hAnsi="Times New Roman" w:cs="Times New Roman"/>
          <w:kern w:val="0"/>
          <w:sz w:val="24"/>
          <w:szCs w:val="24"/>
          <w:lang w:eastAsia="ar-SA"/>
          <w14:ligatures w14:val="none"/>
        </w:rPr>
        <w:t xml:space="preserve"> įsigalioja nuo Šalių rašytinio susitarimo įsigaliojimo dienos.</w:t>
      </w:r>
    </w:p>
    <w:p w14:paraId="689116D3" w14:textId="2C435E19"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2" w:name="_Hlk158321391"/>
      <w:r w:rsidRPr="0030312D">
        <w:rPr>
          <w:rFonts w:ascii="Times New Roman" w:eastAsia="Times New Roman" w:hAnsi="Times New Roman" w:cs="Times New Roman"/>
          <w:kern w:val="0"/>
          <w:sz w:val="24"/>
          <w:szCs w:val="24"/>
          <w:lang w:eastAsia="lt-LT"/>
          <w14:ligatures w14:val="none"/>
        </w:rPr>
        <w:t xml:space="preserve">Vykdytojui </w:t>
      </w:r>
      <w:bookmarkEnd w:id="2"/>
      <w:r w:rsidRPr="0030312D">
        <w:rPr>
          <w:rFonts w:ascii="Times New Roman" w:eastAsia="Times New Roman" w:hAnsi="Times New Roman" w:cs="Times New Roman"/>
          <w:kern w:val="0"/>
          <w:sz w:val="24"/>
          <w:szCs w:val="24"/>
          <w:lang w:eastAsia="lt-LT"/>
          <w14:ligatures w14:val="none"/>
        </w:rPr>
        <w:t xml:space="preserve">pagal Paslaugų </w:t>
      </w:r>
      <w:r w:rsidR="00A507AB">
        <w:rPr>
          <w:rFonts w:ascii="Times New Roman" w:eastAsia="Times New Roman" w:hAnsi="Times New Roman" w:cs="Times New Roman"/>
          <w:kern w:val="0"/>
          <w:sz w:val="24"/>
          <w:szCs w:val="24"/>
          <w:lang w:eastAsia="lt-LT"/>
          <w14:ligatures w14:val="none"/>
        </w:rPr>
        <w:t xml:space="preserve">kainą ir </w:t>
      </w:r>
      <w:r w:rsidRPr="0030312D">
        <w:rPr>
          <w:rFonts w:ascii="Times New Roman" w:eastAsia="Times New Roman" w:hAnsi="Times New Roman" w:cs="Times New Roman"/>
          <w:kern w:val="0"/>
          <w:sz w:val="24"/>
          <w:szCs w:val="24"/>
          <w:lang w:eastAsia="lt-LT"/>
          <w14:ligatures w14:val="none"/>
        </w:rPr>
        <w:t>įkainius, nurodytus Sutarties priede</w:t>
      </w:r>
      <w:r w:rsidR="00F70E47">
        <w:rPr>
          <w:rFonts w:ascii="Times New Roman" w:eastAsia="Times New Roman" w:hAnsi="Times New Roman" w:cs="Times New Roman"/>
          <w:kern w:val="0"/>
          <w:sz w:val="24"/>
          <w:szCs w:val="24"/>
          <w:lang w:eastAsia="lt-LT"/>
          <w14:ligatures w14:val="none"/>
        </w:rPr>
        <w:t xml:space="preserve"> „Tiekėjo pasiūlymas“</w:t>
      </w:r>
      <w:r w:rsidRPr="0030312D">
        <w:rPr>
          <w:rFonts w:ascii="Times New Roman" w:eastAsia="Times New Roman" w:hAnsi="Times New Roman" w:cs="Times New Roman"/>
          <w:kern w:val="0"/>
          <w:sz w:val="24"/>
          <w:szCs w:val="24"/>
          <w:lang w:eastAsia="lt-LT"/>
          <w14:ligatures w14:val="none"/>
        </w:rPr>
        <w:t xml:space="preserv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 xml:space="preserve">aslaugų perdavimo-priėmimo aktą, ir Vykdytojui elektroniniu būdu, naudojantis </w:t>
      </w:r>
      <w:r w:rsidR="0099276F" w:rsidRPr="00EB58A3">
        <w:rPr>
          <w:rFonts w:ascii="Times New Roman" w:hAnsi="Times New Roman"/>
          <w:sz w:val="24"/>
        </w:rPr>
        <w:t>SABIS arba kit</w:t>
      </w:r>
      <w:r w:rsidR="0099276F">
        <w:rPr>
          <w:rFonts w:ascii="Times New Roman" w:hAnsi="Times New Roman"/>
          <w:sz w:val="24"/>
        </w:rPr>
        <w:t>omis</w:t>
      </w:r>
      <w:r w:rsidR="0099276F" w:rsidRPr="00EB58A3">
        <w:rPr>
          <w:rFonts w:ascii="Times New Roman" w:hAnsi="Times New Roman"/>
          <w:sz w:val="24"/>
        </w:rPr>
        <w:t xml:space="preserve"> Vykdytojo pasirinkt</w:t>
      </w:r>
      <w:r w:rsidR="0099276F">
        <w:rPr>
          <w:rFonts w:ascii="Times New Roman" w:hAnsi="Times New Roman"/>
          <w:sz w:val="24"/>
        </w:rPr>
        <w:t>omis</w:t>
      </w:r>
      <w:r w:rsidR="0099276F" w:rsidRPr="00EB58A3">
        <w:rPr>
          <w:rFonts w:ascii="Times New Roman" w:hAnsi="Times New Roman"/>
          <w:sz w:val="24"/>
        </w:rPr>
        <w:t xml:space="preserve"> informacin</w:t>
      </w:r>
      <w:r w:rsidR="0099276F">
        <w:rPr>
          <w:rFonts w:ascii="Times New Roman" w:hAnsi="Times New Roman"/>
          <w:sz w:val="24"/>
        </w:rPr>
        <w:t>ėmis</w:t>
      </w:r>
      <w:r w:rsidR="0099276F" w:rsidRPr="00EB58A3">
        <w:rPr>
          <w:rFonts w:ascii="Times New Roman" w:hAnsi="Times New Roman"/>
          <w:sz w:val="24"/>
        </w:rPr>
        <w:t xml:space="preserve"> sistem</w:t>
      </w:r>
      <w:r w:rsidR="0099276F">
        <w:rPr>
          <w:rFonts w:ascii="Times New Roman" w:hAnsi="Times New Roman"/>
          <w:sz w:val="24"/>
        </w:rPr>
        <w:t>omis</w:t>
      </w:r>
      <w:r w:rsidR="000306E1">
        <w:rPr>
          <w:rFonts w:ascii="Times New Roman" w:hAnsi="Times New Roman"/>
          <w:sz w:val="24"/>
        </w:rPr>
        <w:t xml:space="preserve">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w:t>
      </w:r>
    </w:p>
    <w:p w14:paraId="212598A9" w14:textId="5AC42BA4"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4.6. Užsakovas už Sutartyje ir jos prieduose nustatyta tvarka suteiktas paslaugas sumoka Vykdytojui per 30 (trisdešimt) dienų nuo PVM sąskaitos faktūros gavimo elektroniniu būdu, naudojantis</w:t>
      </w:r>
      <w:r w:rsidR="00146417" w:rsidRPr="0030312D">
        <w:rPr>
          <w:rFonts w:ascii="Times New Roman" w:eastAsia="Times New Roman" w:hAnsi="Times New Roman" w:cs="Times New Roman"/>
          <w:kern w:val="0"/>
          <w:sz w:val="24"/>
          <w:szCs w:val="24"/>
          <w:lang w:eastAsia="lt-LT"/>
          <w14:ligatures w14:val="none"/>
        </w:rPr>
        <w:t xml:space="preserve"> </w:t>
      </w:r>
      <w:r w:rsidR="00146417" w:rsidRPr="00EB58A3">
        <w:rPr>
          <w:rFonts w:ascii="Times New Roman" w:hAnsi="Times New Roman"/>
          <w:sz w:val="24"/>
        </w:rPr>
        <w:t>SABIS arba kit</w:t>
      </w:r>
      <w:r w:rsidR="00146417">
        <w:rPr>
          <w:rFonts w:ascii="Times New Roman" w:hAnsi="Times New Roman"/>
          <w:sz w:val="24"/>
        </w:rPr>
        <w:t>omis</w:t>
      </w:r>
      <w:r w:rsidR="00146417" w:rsidRPr="00EB58A3">
        <w:rPr>
          <w:rFonts w:ascii="Times New Roman" w:hAnsi="Times New Roman"/>
          <w:sz w:val="24"/>
        </w:rPr>
        <w:t xml:space="preserve"> Vykdytojo pasirinkt</w:t>
      </w:r>
      <w:r w:rsidR="00146417">
        <w:rPr>
          <w:rFonts w:ascii="Times New Roman" w:hAnsi="Times New Roman"/>
          <w:sz w:val="24"/>
        </w:rPr>
        <w:t>omis</w:t>
      </w:r>
      <w:r w:rsidR="00146417" w:rsidRPr="00EB58A3">
        <w:rPr>
          <w:rFonts w:ascii="Times New Roman" w:hAnsi="Times New Roman"/>
          <w:sz w:val="24"/>
        </w:rPr>
        <w:t xml:space="preserve"> informacin</w:t>
      </w:r>
      <w:r w:rsidR="00146417">
        <w:rPr>
          <w:rFonts w:ascii="Times New Roman" w:hAnsi="Times New Roman"/>
          <w:sz w:val="24"/>
        </w:rPr>
        <w:t>ėmis</w:t>
      </w:r>
      <w:r w:rsidR="00146417" w:rsidRPr="00EB58A3">
        <w:rPr>
          <w:rFonts w:ascii="Times New Roman" w:hAnsi="Times New Roman"/>
          <w:sz w:val="24"/>
        </w:rPr>
        <w:t xml:space="preserve"> sistem</w:t>
      </w:r>
      <w:r w:rsidR="0014641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xml:space="preserve">, dienos. </w:t>
      </w:r>
    </w:p>
    <w:p w14:paraId="3A5E5679" w14:textId="77777777"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4.7. Užsakovas visas mokėtinas sumas sumoka Vykdytojui pervedimu į Vykdytojo Sutartyje nurodytą banko sąskaitą. Apie banko sąskaitos pasikeitimus Vykdytojas privalo nedelsdamas, bet ne vėliau kaip per </w:t>
      </w:r>
      <w:bookmarkStart w:id="3"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3"/>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subteikimo sutartyje nustatytus reikalavimus;</w:t>
      </w:r>
    </w:p>
    <w:p w14:paraId="6FD65DD3"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4.8.4. jei dėl tiesioginio atsiskaitymo su subteikėju faktiškai nesutampa Vykdytojo ir subteikėjo mokėtinos sumos, rizika prieš Užsakovą tenka Vykdytojui ir neatitikimai šalinami Vykdytojo sąskaita;</w:t>
      </w:r>
    </w:p>
    <w:p w14:paraId="42858C6B" w14:textId="114AB353" w:rsidR="0030312D" w:rsidRPr="0030312D" w:rsidRDefault="0030312D" w:rsidP="00507182">
      <w:pPr>
        <w:suppressAutoHyphens/>
        <w:spacing w:after="0" w:line="240"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t xml:space="preserve">4.8.5.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Elektroninės sąskaitos faktūros, atitinkančios Europos elektroninių sąskaitų faktūrų standartą, teikiamos pasirinktomis priemonėmis. Europos elektroninių sąskaitų faktūrų standarto neatitinkančios elektroninės sąskaitos faktūros gali būti teikiamos tik naudojantis SABIS priemonėmis</w:t>
      </w:r>
      <w:r w:rsidR="00966AF7">
        <w:rPr>
          <w:rFonts w:ascii="Times New Roman" w:hAnsi="Times New Roman"/>
          <w:sz w:val="24"/>
        </w:rPr>
        <w:t>.</w:t>
      </w:r>
    </w:p>
    <w:p w14:paraId="1868C143"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4.9. Su Užsakovu nesuderintos Paslaugos bei Paslaugos, atliktos Vykdytojo iniciatyva, nebus laikomos Sutarties objektu, nebus apmokamos ir tai nebus laikoma Sutarties pažeidimu.</w:t>
      </w:r>
    </w:p>
    <w:p w14:paraId="05CAD965"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4.10.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0312D">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507182">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55AB0E51"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578217B1" w14:textId="6A3848B3"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nuo Sutarties </w:t>
      </w:r>
      <w:r w:rsidR="00735AFD">
        <w:rPr>
          <w:rFonts w:ascii="Times New Roman" w:eastAsia="Times New Roman" w:hAnsi="Times New Roman" w:cs="Times New Roman"/>
          <w:kern w:val="0"/>
          <w:sz w:val="24"/>
          <w:szCs w:val="24"/>
          <w:lang w:eastAsia="ar-SA"/>
          <w14:ligatures w14:val="none"/>
        </w:rPr>
        <w:t>įsigaliojimo</w:t>
      </w:r>
      <w:r w:rsidRPr="0030312D">
        <w:rPr>
          <w:rFonts w:ascii="Times New Roman" w:eastAsia="Times New Roman" w:hAnsi="Times New Roman" w:cs="Times New Roman"/>
          <w:kern w:val="0"/>
          <w:sz w:val="24"/>
          <w:szCs w:val="24"/>
          <w:lang w:eastAsia="ar-SA"/>
          <w14:ligatures w14:val="none"/>
        </w:rPr>
        <w:t xml:space="preserve"> iki </w:t>
      </w:r>
      <w:r w:rsidRPr="00C8605A">
        <w:rPr>
          <w:rFonts w:ascii="Times New Roman" w:eastAsia="Times New Roman" w:hAnsi="Times New Roman" w:cs="Times New Roman"/>
          <w:kern w:val="0"/>
          <w:sz w:val="24"/>
          <w:szCs w:val="24"/>
          <w:lang w:eastAsia="ar-SA"/>
          <w14:ligatures w14:val="none"/>
        </w:rPr>
        <w:t>202</w:t>
      </w:r>
      <w:r w:rsidR="00C8605A" w:rsidRPr="00C8605A">
        <w:rPr>
          <w:rFonts w:ascii="Times New Roman" w:eastAsia="Times New Roman" w:hAnsi="Times New Roman" w:cs="Times New Roman"/>
          <w:kern w:val="0"/>
          <w:sz w:val="24"/>
          <w:szCs w:val="24"/>
          <w:lang w:eastAsia="ar-SA"/>
          <w14:ligatures w14:val="none"/>
        </w:rPr>
        <w:t>7</w:t>
      </w:r>
      <w:r w:rsidRPr="00C8605A">
        <w:rPr>
          <w:rFonts w:ascii="Times New Roman" w:eastAsia="Times New Roman" w:hAnsi="Times New Roman" w:cs="Times New Roman"/>
          <w:kern w:val="0"/>
          <w:sz w:val="24"/>
          <w:szCs w:val="24"/>
          <w:lang w:eastAsia="ar-SA"/>
          <w14:ligatures w14:val="none"/>
        </w:rPr>
        <w:t>-</w:t>
      </w:r>
      <w:r w:rsidR="00735AFD">
        <w:rPr>
          <w:rFonts w:ascii="Times New Roman" w:eastAsia="Times New Roman" w:hAnsi="Times New Roman" w:cs="Times New Roman"/>
          <w:kern w:val="0"/>
          <w:sz w:val="24"/>
          <w:szCs w:val="24"/>
          <w:lang w:eastAsia="ar-SA"/>
          <w14:ligatures w14:val="none"/>
        </w:rPr>
        <w:t>12</w:t>
      </w:r>
      <w:r w:rsidRPr="00C8605A">
        <w:rPr>
          <w:rFonts w:ascii="Times New Roman" w:eastAsia="Times New Roman" w:hAnsi="Times New Roman" w:cs="Times New Roman"/>
          <w:kern w:val="0"/>
          <w:sz w:val="24"/>
          <w:szCs w:val="24"/>
          <w:lang w:eastAsia="ar-SA"/>
          <w14:ligatures w14:val="none"/>
        </w:rPr>
        <w:t>-</w:t>
      </w:r>
      <w:r w:rsidR="00735AFD">
        <w:rPr>
          <w:rFonts w:ascii="Times New Roman" w:eastAsia="Times New Roman" w:hAnsi="Times New Roman" w:cs="Times New Roman"/>
          <w:kern w:val="0"/>
          <w:sz w:val="24"/>
          <w:szCs w:val="24"/>
          <w:lang w:eastAsia="ar-SA"/>
          <w14:ligatures w14:val="none"/>
        </w:rPr>
        <w:t>2</w:t>
      </w:r>
      <w:r w:rsidR="00C8605A" w:rsidRPr="00C8605A">
        <w:rPr>
          <w:rFonts w:ascii="Times New Roman" w:eastAsia="Times New Roman" w:hAnsi="Times New Roman" w:cs="Times New Roman"/>
          <w:kern w:val="0"/>
          <w:sz w:val="24"/>
          <w:szCs w:val="24"/>
          <w:lang w:eastAsia="ar-SA"/>
          <w14:ligatures w14:val="none"/>
        </w:rPr>
        <w:t>0</w:t>
      </w:r>
      <w:r w:rsidRPr="0030312D">
        <w:rPr>
          <w:rFonts w:ascii="Times New Roman" w:eastAsia="Times New Roman" w:hAnsi="Times New Roman" w:cs="Times New Roman"/>
          <w:kern w:val="0"/>
          <w:sz w:val="24"/>
          <w:szCs w:val="24"/>
          <w:lang w:eastAsia="ar-SA"/>
          <w14:ligatures w14:val="none"/>
        </w:rPr>
        <w:t>.</w:t>
      </w:r>
    </w:p>
    <w:p w14:paraId="34D3D27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38E5725D"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30312D">
        <w:rPr>
          <w:rFonts w:ascii="Times New Roman" w:eastAsia="Times New Roman" w:hAnsi="Times New Roman" w:cs="Times New Roman"/>
          <w:kern w:val="0"/>
          <w:sz w:val="24"/>
          <w:szCs w:val="24"/>
          <w:lang w:eastAsia="ar-SA"/>
          <w14:ligatures w14:val="none"/>
        </w:rPr>
        <w:t xml:space="preserve">30 (trisdešimt)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556136EC"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2E7D72">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2E1491F6"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Vykdytojui </w:t>
      </w:r>
      <w:r w:rsidR="00D8473F">
        <w:rPr>
          <w:rFonts w:ascii="Times New Roman" w:eastAsia="Times New Roman" w:hAnsi="Times New Roman" w:cs="Times New Roman"/>
          <w:kern w:val="0"/>
          <w:sz w:val="24"/>
          <w:szCs w:val="24"/>
          <w:lang w:eastAsia="ar-SA"/>
          <w14:ligatures w14:val="none"/>
        </w:rPr>
        <w:t xml:space="preserve">per </w:t>
      </w:r>
      <w:r w:rsidR="005E2B31">
        <w:rPr>
          <w:rFonts w:ascii="Times New Roman" w:eastAsia="Times New Roman" w:hAnsi="Times New Roman" w:cs="Times New Roman"/>
          <w:kern w:val="0"/>
          <w:sz w:val="24"/>
          <w:szCs w:val="24"/>
          <w:lang w:eastAsia="ar-SA"/>
          <w14:ligatures w14:val="none"/>
        </w:rPr>
        <w:t>u</w:t>
      </w:r>
      <w:r w:rsidR="00D8473F">
        <w:rPr>
          <w:rFonts w:ascii="Times New Roman" w:eastAsia="Times New Roman" w:hAnsi="Times New Roman" w:cs="Times New Roman"/>
          <w:kern w:val="0"/>
          <w:sz w:val="24"/>
          <w:szCs w:val="24"/>
          <w:lang w:eastAsia="ar-SA"/>
          <w14:ligatures w14:val="none"/>
        </w:rPr>
        <w:t>žsakyme nurodytą</w:t>
      </w:r>
      <w:r w:rsidR="005E2B31">
        <w:rPr>
          <w:rFonts w:ascii="Times New Roman" w:eastAsia="Times New Roman" w:hAnsi="Times New Roman" w:cs="Times New Roman"/>
          <w:kern w:val="0"/>
          <w:sz w:val="24"/>
          <w:szCs w:val="24"/>
          <w:lang w:eastAsia="ar-SA"/>
          <w14:ligatures w14:val="none"/>
        </w:rPr>
        <w:t xml:space="preserve"> </w:t>
      </w:r>
      <w:r w:rsidR="00D8473F">
        <w:rPr>
          <w:rFonts w:ascii="Times New Roman" w:eastAsia="Times New Roman" w:hAnsi="Times New Roman" w:cs="Times New Roman"/>
          <w:kern w:val="0"/>
          <w:sz w:val="24"/>
          <w:szCs w:val="24"/>
          <w:lang w:eastAsia="ar-SA"/>
          <w14:ligatures w14:val="none"/>
        </w:rPr>
        <w:t>terminą</w:t>
      </w:r>
      <w:r w:rsidR="00D8473F"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 xml:space="preserve">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631D9877" w:rsidR="0030312D" w:rsidRPr="0030312D" w:rsidRDefault="0030312D" w:rsidP="002E7D7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w:t>
      </w:r>
      <w:r w:rsidR="00BD337E">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susitaria, kad esminiu Sutarties pažeidimu bus laikoma:</w:t>
      </w:r>
    </w:p>
    <w:p w14:paraId="7295C003" w14:textId="21FEF613" w:rsidR="0030312D" w:rsidRPr="0030312D" w:rsidRDefault="0030312D" w:rsidP="002E7D72">
      <w:pPr>
        <w:numPr>
          <w:ilvl w:val="2"/>
          <w:numId w:val="1"/>
        </w:numPr>
        <w:tabs>
          <w:tab w:val="left" w:pos="0"/>
          <w:tab w:val="left" w:pos="284"/>
          <w:tab w:val="left" w:pos="426"/>
          <w:tab w:val="left" w:pos="709"/>
          <w:tab w:val="left" w:pos="851"/>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nesuteikimas pagal Techninėje specifikacijoje nustatytus reikalavimus;</w:t>
      </w:r>
    </w:p>
    <w:p w14:paraId="75F419AA" w14:textId="7FB9AD81" w:rsidR="0030312D" w:rsidRPr="0030312D" w:rsidRDefault="00507182" w:rsidP="00507182">
      <w:pPr>
        <w:numPr>
          <w:ilvl w:val="2"/>
          <w:numId w:val="1"/>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2CD99A89" w:rsidR="0030312D" w:rsidRDefault="0030312D"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sistemingas (2 ar daugiau kartų) </w:t>
      </w:r>
      <w:r w:rsidR="005E2B31">
        <w:rPr>
          <w:rFonts w:ascii="Times New Roman" w:eastAsia="Times New Roman" w:hAnsi="Times New Roman" w:cs="Times New Roman"/>
          <w:kern w:val="0"/>
          <w:sz w:val="24"/>
          <w:szCs w:val="24"/>
          <w:lang w:eastAsia="ar-SA"/>
          <w14:ligatures w14:val="none"/>
        </w:rPr>
        <w:t xml:space="preserve">užsakyme nurodytų </w:t>
      </w:r>
      <w:r w:rsidRPr="0030312D">
        <w:rPr>
          <w:rFonts w:ascii="Times New Roman" w:eastAsia="Times New Roman" w:hAnsi="Times New Roman" w:cs="Times New Roman"/>
          <w:kern w:val="0"/>
          <w:sz w:val="24"/>
          <w:szCs w:val="24"/>
          <w:lang w:eastAsia="ar-SA"/>
          <w14:ligatures w14:val="none"/>
        </w:rPr>
        <w:t>Paslaugų suteikimo terminų pažeidimas.</w:t>
      </w:r>
    </w:p>
    <w:p w14:paraId="26559B1A"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5AE85DD3" w14:textId="77777777" w:rsidR="0030312D" w:rsidRPr="0030312D" w:rsidRDefault="0030312D" w:rsidP="0030312D">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70C85B7B" w14:textId="26A9983A" w:rsidR="00883BF6" w:rsidRPr="00883BF6" w:rsidRDefault="00883BF6" w:rsidP="00883BF6">
      <w:pPr>
        <w:pStyle w:val="Sraopastraipa"/>
        <w:widowControl w:val="0"/>
        <w:numPr>
          <w:ilvl w:val="1"/>
          <w:numId w:val="1"/>
        </w:numPr>
        <w:tabs>
          <w:tab w:val="left" w:pos="1134"/>
        </w:tabs>
        <w:spacing w:after="0" w:line="276" w:lineRule="auto"/>
        <w:ind w:left="0" w:firstLine="709"/>
        <w:jc w:val="both"/>
        <w:rPr>
          <w:rFonts w:ascii="Times New Roman" w:hAnsi="Times New Roman" w:cs="Times New Roman"/>
          <w:b/>
          <w:bCs/>
          <w:color w:val="000000"/>
          <w:sz w:val="24"/>
          <w:szCs w:val="24"/>
        </w:rPr>
      </w:pPr>
      <w:r>
        <w:rPr>
          <w:rFonts w:ascii="Times New Roman" w:eastAsia="Times New Roman" w:hAnsi="Times New Roman" w:cs="Times New Roman"/>
          <w:color w:val="000000"/>
          <w:kern w:val="0"/>
          <w:sz w:val="24"/>
          <w:szCs w:val="24"/>
          <w:lang w:eastAsia="ar-SA"/>
          <w14:ligatures w14:val="none"/>
        </w:rPr>
        <w:t>Š</w:t>
      </w:r>
      <w:r w:rsidRPr="00883BF6">
        <w:rPr>
          <w:rFonts w:ascii="Times New Roman" w:hAnsi="Times New Roman" w:cs="Times New Roman"/>
          <w:color w:val="000000"/>
          <w:sz w:val="24"/>
          <w:szCs w:val="24"/>
        </w:rPr>
        <w:t>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516A751E" w14:textId="77777777" w:rsidR="00883BF6" w:rsidRPr="00883BF6" w:rsidRDefault="00883BF6" w:rsidP="00883BF6">
      <w:pPr>
        <w:pStyle w:val="Sraopastraipa"/>
        <w:widowControl w:val="0"/>
        <w:numPr>
          <w:ilvl w:val="1"/>
          <w:numId w:val="1"/>
        </w:numPr>
        <w:tabs>
          <w:tab w:val="left" w:pos="1134"/>
        </w:tabs>
        <w:spacing w:after="0" w:line="276" w:lineRule="auto"/>
        <w:ind w:left="0" w:firstLine="709"/>
        <w:jc w:val="both"/>
        <w:rPr>
          <w:rFonts w:ascii="Times New Roman" w:hAnsi="Times New Roman" w:cs="Times New Roman"/>
          <w:b/>
          <w:bCs/>
          <w:color w:val="000000"/>
          <w:sz w:val="24"/>
          <w:szCs w:val="24"/>
        </w:rPr>
      </w:pPr>
      <w:r w:rsidRPr="00883BF6">
        <w:rPr>
          <w:rFonts w:ascii="Times New Roman" w:hAnsi="Times New Roman" w:cs="Times New Roman"/>
          <w:color w:val="242424"/>
          <w:sz w:val="24"/>
          <w:szCs w:val="24"/>
        </w:rPr>
        <w:t>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w:t>
      </w:r>
    </w:p>
    <w:p w14:paraId="7C1BEE6A" w14:textId="77777777" w:rsidR="00883BF6" w:rsidRPr="00883BF6" w:rsidRDefault="00883BF6" w:rsidP="00883BF6">
      <w:pPr>
        <w:pStyle w:val="Sraopastraipa"/>
        <w:widowControl w:val="0"/>
        <w:numPr>
          <w:ilvl w:val="1"/>
          <w:numId w:val="1"/>
        </w:numPr>
        <w:tabs>
          <w:tab w:val="left" w:pos="1134"/>
        </w:tabs>
        <w:spacing w:after="0" w:line="276" w:lineRule="auto"/>
        <w:ind w:left="0" w:firstLine="709"/>
        <w:jc w:val="both"/>
        <w:rPr>
          <w:rFonts w:ascii="Times New Roman" w:hAnsi="Times New Roman" w:cs="Times New Roman"/>
          <w:b/>
          <w:bCs/>
          <w:color w:val="000000"/>
          <w:sz w:val="24"/>
          <w:szCs w:val="24"/>
        </w:rPr>
      </w:pPr>
      <w:r w:rsidRPr="00883BF6">
        <w:rPr>
          <w:rFonts w:ascii="Times New Roman" w:hAnsi="Times New Roman" w:cs="Times New Roman"/>
          <w:color w:val="000000"/>
          <w:sz w:val="24"/>
          <w:szCs w:val="24"/>
        </w:rPr>
        <w:t xml:space="preserve">Šalys patvirtina, kad jeigu siekiant užtikrinti tinkamą Sutarties vykdymą bus tvarkomi asmens duomenys, </w:t>
      </w:r>
      <w:r w:rsidRPr="00883BF6">
        <w:rPr>
          <w:rFonts w:ascii="Times New Roman" w:hAnsi="Times New Roman" w:cs="Times New Roman"/>
          <w:sz w:val="24"/>
          <w:szCs w:val="24"/>
        </w:rPr>
        <w:t>Šalys įsipareigoja sudaryti atskirą susitarimą dėl duomenų tvarkymo</w:t>
      </w:r>
      <w:r w:rsidRPr="00883BF6">
        <w:rPr>
          <w:rFonts w:ascii="Times New Roman" w:hAnsi="Times New Roman" w:cs="Times New Roman"/>
          <w:color w:val="000000"/>
          <w:sz w:val="24"/>
          <w:szCs w:val="24"/>
        </w:rPr>
        <w:t>, kuriuo nustatys duomenų tvarkymo tikslus, perduodamų duomenų apimtį, subjektų kategorijas, duomenų tvarkymo terminą, Šalių prievoles ir kt.</w:t>
      </w:r>
    </w:p>
    <w:p w14:paraId="2012506E" w14:textId="7699FCEE" w:rsidR="0030312D" w:rsidRPr="00883BF6" w:rsidRDefault="00883BF6" w:rsidP="00883BF6">
      <w:pPr>
        <w:pStyle w:val="Sraopastraipa"/>
        <w:widowControl w:val="0"/>
        <w:numPr>
          <w:ilvl w:val="1"/>
          <w:numId w:val="1"/>
        </w:numPr>
        <w:tabs>
          <w:tab w:val="left" w:pos="1134"/>
        </w:tabs>
        <w:spacing w:after="0" w:line="276" w:lineRule="auto"/>
        <w:ind w:left="0" w:firstLine="709"/>
        <w:jc w:val="both"/>
        <w:rPr>
          <w:rFonts w:ascii="Times New Roman" w:hAnsi="Times New Roman" w:cs="Times New Roman"/>
          <w:b/>
          <w:bCs/>
          <w:color w:val="000000"/>
          <w:sz w:val="24"/>
          <w:szCs w:val="24"/>
        </w:rPr>
      </w:pPr>
      <w:r w:rsidRPr="00883BF6">
        <w:rPr>
          <w:rFonts w:ascii="Times New Roman" w:hAnsi="Times New Roman" w:cs="Times New Roman"/>
          <w:color w:val="000000"/>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82ACC82" w14:textId="77777777" w:rsidR="00883BF6" w:rsidRPr="00883BF6" w:rsidRDefault="00883BF6" w:rsidP="00883BF6">
      <w:pPr>
        <w:pStyle w:val="Sraopastraipa"/>
        <w:widowControl w:val="0"/>
        <w:tabs>
          <w:tab w:val="left" w:pos="1134"/>
        </w:tabs>
        <w:spacing w:after="0" w:line="276" w:lineRule="auto"/>
        <w:ind w:left="709"/>
        <w:jc w:val="both"/>
        <w:rPr>
          <w:rFonts w:ascii="Times New Roman" w:hAnsi="Times New Roman" w:cs="Times New Roman"/>
          <w:b/>
          <w:bCs/>
          <w:color w:val="000000"/>
          <w:sz w:val="24"/>
          <w:szCs w:val="24"/>
        </w:rPr>
      </w:pPr>
    </w:p>
    <w:p w14:paraId="79A44FC5" w14:textId="5DC21E8E"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b/>
          <w:bCs/>
          <w:color w:val="000000"/>
          <w:kern w:val="0"/>
          <w:sz w:val="24"/>
          <w:szCs w:val="24"/>
          <w:lang w:eastAsia="ar-SA"/>
          <w14:ligatures w14:val="none"/>
        </w:rPr>
        <w:t>9</w:t>
      </w:r>
      <w:r w:rsidR="003800AA">
        <w:rPr>
          <w:rFonts w:ascii="Times New Roman" w:eastAsia="Times New Roman" w:hAnsi="Times New Roman" w:cs="Times New Roman"/>
          <w:b/>
          <w:bCs/>
          <w:color w:val="000000"/>
          <w:kern w:val="0"/>
          <w:sz w:val="24"/>
          <w:szCs w:val="24"/>
          <w:lang w:eastAsia="ar-SA"/>
          <w14:ligatures w14:val="none"/>
        </w:rPr>
        <w:t xml:space="preserve">. </w:t>
      </w:r>
      <w:r w:rsidR="0030312D" w:rsidRPr="0030312D">
        <w:rPr>
          <w:rFonts w:ascii="Times New Roman" w:eastAsia="Times New Roman" w:hAnsi="Times New Roman" w:cs="Times New Roman"/>
          <w:b/>
          <w:bCs/>
          <w:color w:val="000000"/>
          <w:kern w:val="0"/>
          <w:sz w:val="24"/>
          <w:szCs w:val="24"/>
          <w:lang w:eastAsia="ar-SA"/>
          <w14:ligatures w14:val="none"/>
        </w:rPr>
        <w:t>KITOS SĄLYGOS</w:t>
      </w:r>
      <w:r w:rsidR="0030312D"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702E8812" w:rsidR="0030312D" w:rsidRPr="0030312D" w:rsidRDefault="00FC2AE4" w:rsidP="002E7D72">
      <w:pPr>
        <w:tabs>
          <w:tab w:val="left" w:pos="993"/>
          <w:tab w:val="left" w:pos="1276"/>
        </w:tabs>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.1.</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2B33FD08"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.2.</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w:t>
      </w:r>
      <w:r w:rsidR="0030312D" w:rsidRPr="0040147C">
        <w:rPr>
          <w:rFonts w:ascii="Times New Roman" w:eastAsia="Times New Roman" w:hAnsi="Times New Roman" w:cs="Times New Roman"/>
          <w:color w:val="000000"/>
          <w:kern w:val="0"/>
          <w:sz w:val="24"/>
          <w:szCs w:val="24"/>
          <w:lang w:eastAsia="ar-SA"/>
          <w14:ligatures w14:val="none"/>
        </w:rPr>
        <w:t xml:space="preserve">perkamos </w:t>
      </w:r>
      <w:r w:rsidR="0040147C" w:rsidRPr="0040147C">
        <w:rPr>
          <w:rFonts w:ascii="Times New Roman" w:eastAsia="Times New Roman" w:hAnsi="Times New Roman" w:cs="Times New Roman"/>
          <w:sz w:val="24"/>
          <w:szCs w:val="24"/>
          <w:lang w:val="pt-BR" w:eastAsia="lt-LT"/>
        </w:rPr>
        <w:t>informacinių reportažų rengimo ir transliavimo nacionaliniame</w:t>
      </w:r>
      <w:r w:rsidR="0030312D" w:rsidRPr="0040147C">
        <w:rPr>
          <w:rFonts w:ascii="Times New Roman" w:eastAsia="Times New Roman" w:hAnsi="Times New Roman" w:cs="Times New Roman"/>
          <w:color w:val="000000"/>
          <w:kern w:val="0"/>
          <w:sz w:val="24"/>
          <w:szCs w:val="24"/>
          <w:lang w:eastAsia="ar-SA"/>
          <w14:ligatures w14:val="none"/>
        </w:rPr>
        <w:t xml:space="preserve">  paslaugos, nesusijusios su materialaus objekto sukūrimu, kurių teikimo metu nėra numatomas reikšmingas neigiamas poveikis aplinkai</w:t>
      </w:r>
      <w:r w:rsidR="0030312D" w:rsidRPr="0030312D">
        <w:rPr>
          <w:rFonts w:ascii="Times New Roman" w:eastAsia="Times New Roman" w:hAnsi="Times New Roman" w:cs="Times New Roman"/>
          <w:color w:val="000000"/>
          <w:kern w:val="0"/>
          <w:sz w:val="24"/>
          <w:szCs w:val="24"/>
          <w:lang w:eastAsia="ar-SA"/>
          <w14:ligatures w14:val="none"/>
        </w:rPr>
        <w:t xml:space="preserve">, nesukuriamas taršos šaltinis ir negeneruojamos atliekos.  </w:t>
      </w:r>
    </w:p>
    <w:p w14:paraId="20EE9A04" w14:textId="701FC428" w:rsidR="00BF3B18" w:rsidRPr="009E1BA4" w:rsidRDefault="00BF3B18" w:rsidP="002E7D72">
      <w:pPr>
        <w:pStyle w:val="Sraopastraipa"/>
        <w:numPr>
          <w:ilvl w:val="1"/>
          <w:numId w:val="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Vykdytojas įsipareigoja laikytis konfidencialumo įsipareigojimų – neatskleisti tretiesiems asmenims jokios informacijos, gautos vykdant Sutartį, tiek Sutarties galiojimo laikotarpiu, tiek jai pasibaigus, išskyrus tiek, kiek tai yra būtina Sutarties vykdymui ar kai to reikalauja teisės aktai. Vykdytojas taip pat įsipareigoja nenaudoti konfidencialios informacijos savo ar trečiųjų asmenų naudai. Konfidencialia informacija laikoma bet kokiu būdu išreikšta informacija – raštu, žodžiu, elektroniniu ar vizualiniu būdu.</w:t>
      </w:r>
    </w:p>
    <w:p w14:paraId="7C97424C" w14:textId="293365E7" w:rsidR="00BF3B18" w:rsidRDefault="00BF3B18" w:rsidP="002E7D72">
      <w:pPr>
        <w:pStyle w:val="Sraopastraipa"/>
        <w:numPr>
          <w:ilvl w:val="1"/>
          <w:numId w:val="5"/>
        </w:numPr>
        <w:tabs>
          <w:tab w:val="left" w:pos="1134"/>
        </w:tabs>
        <w:autoSpaceDE w:val="0"/>
        <w:autoSpaceDN w:val="0"/>
        <w:adjustRightInd w:val="0"/>
        <w:spacing w:after="0"/>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Visa vykdant Sutartį gauta informacija laikoma konfidencialia, nebent:</w:t>
      </w:r>
    </w:p>
    <w:p w14:paraId="51D75C50" w14:textId="589C0339" w:rsidR="00BF3B18" w:rsidRDefault="00BF3B18" w:rsidP="002E7D72">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Užsakovas raštu nurodė, kad konkreti informacija nėra konfidenciali;</w:t>
      </w:r>
    </w:p>
    <w:p w14:paraId="4DFD48E5" w14:textId="2C17750A" w:rsidR="00BF3B18" w:rsidRDefault="00BF3B18" w:rsidP="002E7D72">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sidRPr="00BF3B18">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informacija buvo viešai prieinama iki jos atskleidimo;</w:t>
      </w:r>
    </w:p>
    <w:p w14:paraId="08E25F3F" w14:textId="77777777" w:rsidR="00BF3B18" w:rsidRDefault="00BF3B18" w:rsidP="002E7D72">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Vykdytojas gali pagrįsti dokumentais, kad tam tikra informacija jam jau buvo teisėtai žinoma iki jos gavimo iš Užsakovo.</w:t>
      </w:r>
    </w:p>
    <w:p w14:paraId="6F6CB67F" w14:textId="48568910" w:rsidR="00BF3B18" w:rsidRDefault="00BF3B18" w:rsidP="002E7D72">
      <w:pPr>
        <w:pStyle w:val="Sraopastraipa"/>
        <w:numPr>
          <w:ilvl w:val="1"/>
          <w:numId w:val="5"/>
        </w:numPr>
        <w:tabs>
          <w:tab w:val="left" w:pos="709"/>
          <w:tab w:val="left" w:pos="1134"/>
        </w:tabs>
        <w:autoSpaceDE w:val="0"/>
        <w:autoSpaceDN w:val="0"/>
        <w:adjustRightInd w:val="0"/>
        <w:spacing w:after="0"/>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Vykdytojas ir jo paskirti asmenys gali naudoti konfidencialią informaciją tik tuo tikslu, kuriam ji buvo atskleista, ir tik tiek, kiek tai būtina tinkamam Sutarties vykdymui.</w:t>
      </w:r>
    </w:p>
    <w:p w14:paraId="38A21255" w14:textId="3F85E361" w:rsidR="00BF3B18" w:rsidRDefault="00BF3B18" w:rsidP="002E7D72">
      <w:pPr>
        <w:pStyle w:val="Sraopastraipa"/>
        <w:numPr>
          <w:ilvl w:val="1"/>
          <w:numId w:val="5"/>
        </w:numPr>
        <w:tabs>
          <w:tab w:val="left" w:pos="1134"/>
        </w:tabs>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Vykdytojas privalo imtis visų reikiamų priemonių, kad užtikrintų konfidencialios informacijos apsaugą nuo neteisėto atskleidimo, sunaikinimo, praradimo ar naudojimo, ir užtikrintų, jog ji nebūtų prieinama tretiesiems asmenims.</w:t>
      </w:r>
    </w:p>
    <w:p w14:paraId="3CA62BCF" w14:textId="4791B5A1" w:rsidR="00BF3B18" w:rsidRPr="009E1BA4" w:rsidRDefault="00BF3B18" w:rsidP="002E7D72">
      <w:pPr>
        <w:pStyle w:val="Sraopastraipa"/>
        <w:numPr>
          <w:ilvl w:val="1"/>
          <w:numId w:val="5"/>
        </w:numPr>
        <w:tabs>
          <w:tab w:val="left" w:pos="993"/>
          <w:tab w:val="left" w:pos="1276"/>
        </w:tabs>
        <w:autoSpaceDE w:val="0"/>
        <w:autoSpaceDN w:val="0"/>
        <w:adjustRightInd w:val="0"/>
        <w:spacing w:after="0"/>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Sutarties sąlygos, jų pakeitimai bei kita informacija, kurios paviešinimą numato Lietuvos Respublikos viešųjų pirkimų įstatymas, nėra laikoma konfidencialia informacija ir skelbiama viešai.</w:t>
      </w:r>
    </w:p>
    <w:p w14:paraId="4FE98F93" w14:textId="4A4FCC11"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8</w:t>
      </w:r>
      <w:r w:rsidR="0030312D" w:rsidRPr="0030312D">
        <w:rPr>
          <w:rFonts w:ascii="Times New Roman" w:eastAsia="Times New Roman" w:hAnsi="Times New Roman" w:cs="Times New Roman"/>
          <w:color w:val="000000"/>
          <w:kern w:val="0"/>
          <w:sz w:val="24"/>
          <w:szCs w:val="24"/>
          <w:lang w:eastAsia="ar-SA"/>
          <w14:ligatures w14:val="none"/>
        </w:rPr>
        <w:t>.</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2E0710E5"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Pasibaigus Sutarties terminui, abi šalys viena kitai privalo įvykdyti savo mokestinius įsipareigojimus ir atlyginti patirtas išlaidas (esančias Sutarties nutraukimo ar pasibaigimo dieną).</w:t>
      </w:r>
    </w:p>
    <w:p w14:paraId="0543DBDC" w14:textId="7C1F2D8A"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10</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53230277"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11</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01226879"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12</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200EAA3F"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6DA606E1" w:rsidR="0030312D" w:rsidRPr="0030312D" w:rsidRDefault="00FC2AE4" w:rsidP="002E7D72">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1562E2D6" w:rsidR="0030312D" w:rsidRPr="0030312D" w:rsidRDefault="00FC2AE4" w:rsidP="002E7D72">
      <w:pPr>
        <w:tabs>
          <w:tab w:val="left" w:pos="1418"/>
        </w:tabs>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.2.</w:t>
      </w:r>
      <w:r w:rsidR="0030312D"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44954319" w:rsidR="0030312D" w:rsidRPr="0030312D" w:rsidRDefault="00FC2AE4" w:rsidP="002E7D72">
      <w:pPr>
        <w:tabs>
          <w:tab w:val="left" w:pos="1418"/>
        </w:tabs>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14</w:t>
      </w:r>
      <w:r w:rsidR="0030312D" w:rsidRPr="0030312D">
        <w:rPr>
          <w:rFonts w:ascii="Times New Roman" w:eastAsia="Times New Roman" w:hAnsi="Times New Roman" w:cs="Times New Roman"/>
          <w:color w:val="000000"/>
          <w:kern w:val="0"/>
          <w:sz w:val="24"/>
          <w:szCs w:val="24"/>
          <w:lang w:eastAsia="ar-SA"/>
          <w14:ligatures w14:val="none"/>
        </w:rPr>
        <w:t>.</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6EBDCA6C" w:rsidR="0030312D" w:rsidRPr="0030312D" w:rsidRDefault="00FC2AE4" w:rsidP="002E7D72">
      <w:pPr>
        <w:tabs>
          <w:tab w:val="left" w:pos="1418"/>
        </w:tabs>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.1</w:t>
      </w:r>
      <w:r w:rsidR="00BF3B18">
        <w:rPr>
          <w:rFonts w:ascii="Times New Roman" w:eastAsia="Times New Roman" w:hAnsi="Times New Roman" w:cs="Times New Roman"/>
          <w:color w:val="000000"/>
          <w:kern w:val="0"/>
          <w:sz w:val="24"/>
          <w:szCs w:val="24"/>
          <w:lang w:eastAsia="ar-SA"/>
          <w14:ligatures w14:val="none"/>
        </w:rPr>
        <w:t>5</w:t>
      </w:r>
      <w:r w:rsidR="0030312D" w:rsidRPr="0030312D">
        <w:rPr>
          <w:rFonts w:ascii="Times New Roman" w:eastAsia="Times New Roman" w:hAnsi="Times New Roman" w:cs="Times New Roman"/>
          <w:color w:val="000000"/>
          <w:kern w:val="0"/>
          <w:sz w:val="24"/>
          <w:szCs w:val="24"/>
          <w:lang w:eastAsia="ar-SA"/>
          <w14:ligatures w14:val="none"/>
        </w:rPr>
        <w:t>.</w:t>
      </w:r>
      <w:r w:rsidR="002E7D72">
        <w:rPr>
          <w:rFonts w:ascii="Times New Roman" w:eastAsia="Times New Roman" w:hAnsi="Times New Roman" w:cs="Times New Roman"/>
          <w:color w:val="000000"/>
          <w:kern w:val="0"/>
          <w:sz w:val="24"/>
          <w:szCs w:val="24"/>
          <w:lang w:eastAsia="ar-SA"/>
          <w14:ligatures w14:val="none"/>
        </w:rPr>
        <w:t xml:space="preserve"> </w:t>
      </w:r>
      <w:r w:rsidR="0030312D" w:rsidRPr="0030312D">
        <w:rPr>
          <w:rFonts w:ascii="Times New Roman" w:eastAsia="Times New Roman" w:hAnsi="Times New Roman" w:cs="Times New Roman"/>
          <w:color w:val="000000"/>
          <w:kern w:val="0"/>
          <w:sz w:val="24"/>
          <w:szCs w:val="24"/>
          <w:lang w:eastAsia="ar-SA"/>
          <w14:ligatures w14:val="none"/>
        </w:rPr>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0312D">
      <w:pPr>
        <w:widowControl w:val="0"/>
        <w:tabs>
          <w:tab w:val="left" w:pos="1134"/>
        </w:tabs>
        <w:suppressAutoHyphens/>
        <w:spacing w:after="0" w:line="240"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2E8436FA" w:rsidR="0030312D" w:rsidRPr="00C757EC" w:rsidRDefault="0030312D" w:rsidP="00C757EC">
      <w:pPr>
        <w:pStyle w:val="Sraopastraipa"/>
        <w:widowControl w:val="0"/>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bCs/>
          <w:color w:val="000000"/>
          <w:kern w:val="0"/>
          <w:sz w:val="24"/>
          <w:szCs w:val="24"/>
          <w:lang w:eastAsia="ar-SA"/>
          <w14:ligatures w14:val="none"/>
        </w:rPr>
      </w:pPr>
      <w:r w:rsidRPr="00C757EC">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dviem egzemplioriais, turinčiais vienodą teisinę galią, po vieną egzempliorių kiekvienai Sutarties šaliai</w:t>
      </w:r>
      <w:r w:rsidRPr="0030312D">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arba vienu egzemplioriumi, jei pasirašoma elektroniniu parašu.</w:t>
      </w:r>
    </w:p>
    <w:p w14:paraId="187E41A8" w14:textId="77777777" w:rsidR="0030312D" w:rsidRPr="0030312D" w:rsidRDefault="0030312D" w:rsidP="0030312D">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167CA4">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564BE589" w:rsidR="0030312D" w:rsidRPr="00066E26" w:rsidRDefault="0030312D" w:rsidP="00066E26">
      <w:pPr>
        <w:pStyle w:val="Sraopastraipa"/>
        <w:numPr>
          <w:ilvl w:val="1"/>
          <w:numId w:val="2"/>
        </w:numPr>
        <w:tabs>
          <w:tab w:val="left" w:pos="1134"/>
        </w:tabs>
        <w:suppressAutoHyphens/>
        <w:spacing w:after="0" w:line="276" w:lineRule="auto"/>
        <w:ind w:left="0" w:firstLine="709"/>
        <w:jc w:val="both"/>
        <w:rPr>
          <w:rFonts w:ascii="Times New Roman" w:eastAsia="Times New Roman" w:hAnsi="Times New Roman" w:cs="Times New Roman"/>
          <w:color w:val="000000"/>
          <w:kern w:val="0"/>
          <w:sz w:val="24"/>
          <w:szCs w:val="24"/>
          <w:lang w:eastAsia="ar-SA"/>
          <w14:ligatures w14:val="none"/>
        </w:rPr>
      </w:pPr>
      <w:r w:rsidRPr="00066E26">
        <w:rPr>
          <w:rFonts w:ascii="Times New Roman" w:eastAsia="Times New Roman" w:hAnsi="Times New Roman" w:cs="Times New Roman"/>
          <w:color w:val="000000"/>
          <w:kern w:val="0"/>
          <w:sz w:val="24"/>
          <w:szCs w:val="24"/>
          <w:lang w:eastAsia="ar-SA"/>
          <w14:ligatures w14:val="none"/>
        </w:rPr>
        <w:t xml:space="preserve">Techninė specifikacija </w:t>
      </w:r>
      <w:r w:rsidR="00EB78F4" w:rsidRPr="00066E26">
        <w:rPr>
          <w:rFonts w:ascii="Times New Roman" w:eastAsia="Times New Roman" w:hAnsi="Times New Roman" w:cs="Times New Roman"/>
          <w:color w:val="000000"/>
          <w:kern w:val="0"/>
          <w:sz w:val="24"/>
          <w:szCs w:val="24"/>
          <w:lang w:eastAsia="ar-SA"/>
          <w14:ligatures w14:val="none"/>
        </w:rPr>
        <w:t>ir jos priedai</w:t>
      </w:r>
      <w:r w:rsidRPr="00066E26">
        <w:rPr>
          <w:rFonts w:ascii="Times New Roman" w:eastAsia="Times New Roman" w:hAnsi="Times New Roman" w:cs="Times New Roman"/>
          <w:color w:val="000000"/>
          <w:kern w:val="0"/>
          <w:sz w:val="24"/>
          <w:szCs w:val="24"/>
          <w:lang w:eastAsia="ar-SA"/>
          <w14:ligatures w14:val="none"/>
        </w:rPr>
        <w:t>.</w:t>
      </w:r>
    </w:p>
    <w:p w14:paraId="39B7ABF0" w14:textId="5502F9E2" w:rsidR="00066E26" w:rsidRPr="00066E26" w:rsidRDefault="00066E26" w:rsidP="00066E26">
      <w:pPr>
        <w:pStyle w:val="Sraopastraipa"/>
        <w:numPr>
          <w:ilvl w:val="1"/>
          <w:numId w:val="2"/>
        </w:numPr>
        <w:tabs>
          <w:tab w:val="left" w:pos="1134"/>
        </w:tabs>
        <w:suppressAutoHyphens/>
        <w:spacing w:after="0" w:line="276" w:lineRule="auto"/>
        <w:ind w:left="0"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Duomenų tvarkymo susitarimas</w:t>
      </w:r>
    </w:p>
    <w:p w14:paraId="15B4BBDA" w14:textId="68F7C36D"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w:t>
      </w:r>
      <w:r w:rsidR="00C757EC">
        <w:rPr>
          <w:rFonts w:ascii="Times New Roman" w:eastAsia="Times New Roman" w:hAnsi="Times New Roman" w:cs="Times New Roman"/>
          <w:color w:val="000000"/>
          <w:kern w:val="0"/>
          <w:sz w:val="24"/>
          <w:szCs w:val="24"/>
          <w:lang w:eastAsia="ar-SA"/>
          <w14:ligatures w14:val="none"/>
        </w:rPr>
        <w:t>1</w:t>
      </w:r>
      <w:r w:rsidRPr="0030312D">
        <w:rPr>
          <w:rFonts w:ascii="Times New Roman" w:eastAsia="Times New Roman" w:hAnsi="Times New Roman" w:cs="Times New Roman"/>
          <w:color w:val="000000"/>
          <w:kern w:val="0"/>
          <w:sz w:val="24"/>
          <w:szCs w:val="24"/>
          <w:lang w:eastAsia="ar-SA"/>
          <w14:ligatures w14:val="none"/>
        </w:rPr>
        <w:t>.</w:t>
      </w:r>
      <w:r w:rsidR="00C757EC">
        <w:rPr>
          <w:rFonts w:ascii="Times New Roman" w:eastAsia="Times New Roman" w:hAnsi="Times New Roman" w:cs="Times New Roman"/>
          <w:color w:val="000000"/>
          <w:kern w:val="0"/>
          <w:sz w:val="24"/>
          <w:szCs w:val="24"/>
          <w:lang w:eastAsia="ar-SA"/>
          <w14:ligatures w14:val="none"/>
        </w:rPr>
        <w:t>3</w:t>
      </w:r>
      <w:r w:rsidRPr="0030312D">
        <w:rPr>
          <w:rFonts w:ascii="Times New Roman" w:eastAsia="Times New Roman" w:hAnsi="Times New Roman" w:cs="Times New Roman"/>
          <w:color w:val="000000"/>
          <w:kern w:val="0"/>
          <w:sz w:val="24"/>
          <w:szCs w:val="24"/>
          <w:lang w:eastAsia="ar-SA"/>
          <w14:ligatures w14:val="none"/>
        </w:rPr>
        <w:t xml:space="preserve">. </w:t>
      </w:r>
      <w:r w:rsidR="00066E26">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Tiekėjo pasiūlymas.</w:t>
      </w:r>
    </w:p>
    <w:p w14:paraId="51975430" w14:textId="77777777" w:rsidR="0030312D" w:rsidRPr="0030312D" w:rsidRDefault="0030312D" w:rsidP="0030312D">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167CA4">
      <w:pPr>
        <w:numPr>
          <w:ilvl w:val="0"/>
          <w:numId w:val="2"/>
        </w:numPr>
        <w:tabs>
          <w:tab w:val="left" w:pos="1134"/>
        </w:tabs>
        <w:suppressAutoHyphens/>
        <w:spacing w:after="0" w:line="240"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2"/>
        <w:gridCol w:w="4816"/>
      </w:tblGrid>
      <w:tr w:rsidR="0030312D" w:rsidRPr="0030312D" w14:paraId="511EAB7B" w14:textId="77777777" w:rsidTr="006C2622">
        <w:tc>
          <w:tcPr>
            <w:tcW w:w="4998" w:type="dxa"/>
          </w:tcPr>
          <w:p w14:paraId="633A8168"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0312D">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998" w:type="dxa"/>
          </w:tcPr>
          <w:p w14:paraId="09441D3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6C2622">
        <w:tc>
          <w:tcPr>
            <w:tcW w:w="4998" w:type="dxa"/>
          </w:tcPr>
          <w:p w14:paraId="20A564D4"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998" w:type="dxa"/>
          </w:tcPr>
          <w:p w14:paraId="6E33DF05"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6C2622">
        <w:tc>
          <w:tcPr>
            <w:tcW w:w="4998" w:type="dxa"/>
          </w:tcPr>
          <w:p w14:paraId="292673D0"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998" w:type="dxa"/>
          </w:tcPr>
          <w:p w14:paraId="4335CB6D"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6C2622">
        <w:tc>
          <w:tcPr>
            <w:tcW w:w="4998" w:type="dxa"/>
          </w:tcPr>
          <w:p w14:paraId="3D3FB42B" w14:textId="689E7E96"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w:t>
            </w:r>
            <w:r w:rsidR="001F46EA">
              <w:rPr>
                <w:rFonts w:ascii="Times New Roman" w:eastAsia="Times New Roman" w:hAnsi="Times New Roman" w:cs="Times New Roman"/>
                <w:bCs/>
                <w:color w:val="000000"/>
                <w:kern w:val="0"/>
                <w:sz w:val="24"/>
                <w:szCs w:val="24"/>
                <w:lang w:eastAsia="ar-SA"/>
                <w14:ligatures w14:val="none"/>
              </w:rPr>
              <w:t>-102</w:t>
            </w:r>
            <w:r w:rsidRPr="0030312D">
              <w:rPr>
                <w:rFonts w:ascii="Times New Roman" w:eastAsia="Times New Roman" w:hAnsi="Times New Roman" w:cs="Times New Roman"/>
                <w:bCs/>
                <w:color w:val="000000"/>
                <w:kern w:val="0"/>
                <w:sz w:val="24"/>
                <w:szCs w:val="24"/>
                <w:lang w:eastAsia="ar-SA"/>
                <w14:ligatures w14:val="none"/>
              </w:rPr>
              <w:t>, LT-01120 Vilnius</w:t>
            </w:r>
          </w:p>
        </w:tc>
        <w:tc>
          <w:tcPr>
            <w:tcW w:w="4998" w:type="dxa"/>
          </w:tcPr>
          <w:p w14:paraId="4FEF9EF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6C2622">
        <w:tc>
          <w:tcPr>
            <w:tcW w:w="4998" w:type="dxa"/>
          </w:tcPr>
          <w:p w14:paraId="0388E6E1"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998" w:type="dxa"/>
          </w:tcPr>
          <w:p w14:paraId="360DE8BB"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6C2622">
        <w:tc>
          <w:tcPr>
            <w:tcW w:w="4998" w:type="dxa"/>
          </w:tcPr>
          <w:p w14:paraId="5650D41C"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5"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998" w:type="dxa"/>
          </w:tcPr>
          <w:p w14:paraId="75E62510"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704B66B9" w14:textId="77777777" w:rsidTr="006C2622">
        <w:tc>
          <w:tcPr>
            <w:tcW w:w="4998" w:type="dxa"/>
          </w:tcPr>
          <w:p w14:paraId="4DD09194"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556DCC81"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2DDB7CF4" w14:textId="77777777" w:rsidTr="006C2622">
        <w:tc>
          <w:tcPr>
            <w:tcW w:w="4998" w:type="dxa"/>
          </w:tcPr>
          <w:p w14:paraId="17B0BCB3"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7243CB4F"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99106C82"/>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7C12C6"/>
    <w:multiLevelType w:val="multilevel"/>
    <w:tmpl w:val="F8CC5BD4"/>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7739E6"/>
    <w:multiLevelType w:val="multilevel"/>
    <w:tmpl w:val="BA586C4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92B35A0"/>
    <w:multiLevelType w:val="multilevel"/>
    <w:tmpl w:val="020CCB9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7275052">
    <w:abstractNumId w:val="1"/>
  </w:num>
  <w:num w:numId="2" w16cid:durableId="174728454">
    <w:abstractNumId w:val="0"/>
  </w:num>
  <w:num w:numId="3" w16cid:durableId="418910717">
    <w:abstractNumId w:val="2"/>
  </w:num>
  <w:num w:numId="4" w16cid:durableId="789512729">
    <w:abstractNumId w:val="3"/>
  </w:num>
  <w:num w:numId="5" w16cid:durableId="231936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14798"/>
    <w:rsid w:val="00014A88"/>
    <w:rsid w:val="000306E1"/>
    <w:rsid w:val="00063E3E"/>
    <w:rsid w:val="00066E26"/>
    <w:rsid w:val="000C17D1"/>
    <w:rsid w:val="000C5F34"/>
    <w:rsid w:val="000D59DB"/>
    <w:rsid w:val="001250D1"/>
    <w:rsid w:val="00127751"/>
    <w:rsid w:val="00146417"/>
    <w:rsid w:val="001477DB"/>
    <w:rsid w:val="00167CA4"/>
    <w:rsid w:val="00184811"/>
    <w:rsid w:val="001866E5"/>
    <w:rsid w:val="001A70BD"/>
    <w:rsid w:val="001B1AE8"/>
    <w:rsid w:val="001C5A62"/>
    <w:rsid w:val="001F46EA"/>
    <w:rsid w:val="002000ED"/>
    <w:rsid w:val="00212E71"/>
    <w:rsid w:val="00232E5C"/>
    <w:rsid w:val="00234A7A"/>
    <w:rsid w:val="002576E0"/>
    <w:rsid w:val="002712FE"/>
    <w:rsid w:val="00285C80"/>
    <w:rsid w:val="002D61C4"/>
    <w:rsid w:val="002E557D"/>
    <w:rsid w:val="002E7D72"/>
    <w:rsid w:val="0030312D"/>
    <w:rsid w:val="003403AB"/>
    <w:rsid w:val="003567CE"/>
    <w:rsid w:val="00356DC3"/>
    <w:rsid w:val="003800AA"/>
    <w:rsid w:val="00397839"/>
    <w:rsid w:val="003C08FE"/>
    <w:rsid w:val="003E2460"/>
    <w:rsid w:val="0040147C"/>
    <w:rsid w:val="004319FF"/>
    <w:rsid w:val="00435F71"/>
    <w:rsid w:val="00484FC1"/>
    <w:rsid w:val="004D110E"/>
    <w:rsid w:val="004D72F0"/>
    <w:rsid w:val="004E096C"/>
    <w:rsid w:val="004F41DB"/>
    <w:rsid w:val="00507182"/>
    <w:rsid w:val="00527BD0"/>
    <w:rsid w:val="00546831"/>
    <w:rsid w:val="005948F8"/>
    <w:rsid w:val="005E2B31"/>
    <w:rsid w:val="00626616"/>
    <w:rsid w:val="0068413C"/>
    <w:rsid w:val="006B3364"/>
    <w:rsid w:val="006D5CA0"/>
    <w:rsid w:val="006F657B"/>
    <w:rsid w:val="00735AFD"/>
    <w:rsid w:val="00775487"/>
    <w:rsid w:val="00796B83"/>
    <w:rsid w:val="007B3DA4"/>
    <w:rsid w:val="007C4F0B"/>
    <w:rsid w:val="007E37B7"/>
    <w:rsid w:val="00867B45"/>
    <w:rsid w:val="00883BF6"/>
    <w:rsid w:val="00927D0E"/>
    <w:rsid w:val="00966AF7"/>
    <w:rsid w:val="0099276F"/>
    <w:rsid w:val="009D1EA7"/>
    <w:rsid w:val="009D6E4E"/>
    <w:rsid w:val="009E1BA4"/>
    <w:rsid w:val="00A507AB"/>
    <w:rsid w:val="00A9421B"/>
    <w:rsid w:val="00B57ACB"/>
    <w:rsid w:val="00B84739"/>
    <w:rsid w:val="00BC10A6"/>
    <w:rsid w:val="00BD337E"/>
    <w:rsid w:val="00BF3B18"/>
    <w:rsid w:val="00C266B2"/>
    <w:rsid w:val="00C50D80"/>
    <w:rsid w:val="00C54DDB"/>
    <w:rsid w:val="00C67B3C"/>
    <w:rsid w:val="00C757EC"/>
    <w:rsid w:val="00C8605A"/>
    <w:rsid w:val="00D03064"/>
    <w:rsid w:val="00D32275"/>
    <w:rsid w:val="00D73797"/>
    <w:rsid w:val="00D82F8F"/>
    <w:rsid w:val="00D8473F"/>
    <w:rsid w:val="00DA22D5"/>
    <w:rsid w:val="00EA7F7D"/>
    <w:rsid w:val="00EB3F8A"/>
    <w:rsid w:val="00EB78F4"/>
    <w:rsid w:val="00ED167A"/>
    <w:rsid w:val="00F04CDE"/>
    <w:rsid w:val="00F56581"/>
    <w:rsid w:val="00F70E47"/>
    <w:rsid w:val="00F946FD"/>
    <w:rsid w:val="00FC2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1F46EA"/>
    <w:rPr>
      <w:sz w:val="16"/>
      <w:szCs w:val="16"/>
    </w:rPr>
  </w:style>
  <w:style w:type="paragraph" w:styleId="Komentarotekstas">
    <w:name w:val="annotation text"/>
    <w:basedOn w:val="prastasis"/>
    <w:link w:val="KomentarotekstasDiagrama"/>
    <w:uiPriority w:val="99"/>
    <w:unhideWhenUsed/>
    <w:rsid w:val="001F4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6EA"/>
    <w:rPr>
      <w:sz w:val="20"/>
      <w:szCs w:val="20"/>
    </w:rPr>
  </w:style>
  <w:style w:type="paragraph" w:styleId="Komentarotema">
    <w:name w:val="annotation subject"/>
    <w:basedOn w:val="Komentarotekstas"/>
    <w:next w:val="Komentarotekstas"/>
    <w:link w:val="KomentarotemaDiagrama"/>
    <w:uiPriority w:val="99"/>
    <w:semiHidden/>
    <w:unhideWhenUsed/>
    <w:rsid w:val="001F46EA"/>
    <w:rPr>
      <w:b/>
      <w:bCs/>
    </w:rPr>
  </w:style>
  <w:style w:type="character" w:customStyle="1" w:styleId="KomentarotemaDiagrama">
    <w:name w:val="Komentaro tema Diagrama"/>
    <w:basedOn w:val="KomentarotekstasDiagrama"/>
    <w:link w:val="Komentarotema"/>
    <w:uiPriority w:val="99"/>
    <w:semiHidden/>
    <w:rsid w:val="001F46EA"/>
    <w:rPr>
      <w:b/>
      <w:bCs/>
      <w:sz w:val="20"/>
      <w:szCs w:val="20"/>
    </w:rPr>
  </w:style>
  <w:style w:type="paragraph" w:styleId="Pataisymai">
    <w:name w:val="Revision"/>
    <w:hidden/>
    <w:uiPriority w:val="99"/>
    <w:semiHidden/>
    <w:rsid w:val="001F46EA"/>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F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121">
      <w:bodyDiv w:val="1"/>
      <w:marLeft w:val="0"/>
      <w:marRight w:val="0"/>
      <w:marTop w:val="0"/>
      <w:marBottom w:val="0"/>
      <w:divBdr>
        <w:top w:val="none" w:sz="0" w:space="0" w:color="auto"/>
        <w:left w:val="none" w:sz="0" w:space="0" w:color="auto"/>
        <w:bottom w:val="none" w:sz="0" w:space="0" w:color="auto"/>
        <w:right w:val="none" w:sz="0" w:space="0" w:color="auto"/>
      </w:divBdr>
    </w:div>
    <w:div w:id="13136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a@a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14892</Words>
  <Characters>8490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3</cp:revision>
  <dcterms:created xsi:type="dcterms:W3CDTF">2025-10-10T08:00:00Z</dcterms:created>
  <dcterms:modified xsi:type="dcterms:W3CDTF">2025-10-23T11:50:00Z</dcterms:modified>
</cp:coreProperties>
</file>