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83C" w14:textId="36CCFB5F" w:rsidR="004322C7" w:rsidRPr="002E40CA" w:rsidRDefault="00340FDB" w:rsidP="002E40CA">
      <w:pPr>
        <w:spacing w:after="0" w:line="240" w:lineRule="auto"/>
        <w:jc w:val="both"/>
        <w:rPr>
          <w:rFonts w:ascii="Times New Roman" w:hAnsi="Times New Roman" w:cs="Times New Roman"/>
          <w:b/>
          <w:bCs/>
        </w:rPr>
      </w:pPr>
      <w:r>
        <w:rPr>
          <w:rFonts w:ascii="Times New Roman" w:hAnsi="Times New Roman" w:cs="Times New Roman"/>
          <w:b/>
          <w:bCs/>
        </w:rPr>
        <w:t>Pranešimas tiekėjams</w:t>
      </w:r>
    </w:p>
    <w:p w14:paraId="3152BFBA" w14:textId="77777777" w:rsidR="002E40CA" w:rsidRDefault="002E40CA" w:rsidP="002E40CA">
      <w:pPr>
        <w:spacing w:after="0" w:line="240" w:lineRule="auto"/>
        <w:jc w:val="both"/>
        <w:rPr>
          <w:rFonts w:ascii="Times New Roman" w:hAnsi="Times New Roman" w:cs="Times New Roman"/>
        </w:rPr>
      </w:pPr>
    </w:p>
    <w:p w14:paraId="5F35D8E3" w14:textId="77777777" w:rsidR="002E40CA" w:rsidRDefault="002E40CA" w:rsidP="002E40CA">
      <w:pPr>
        <w:spacing w:after="0" w:line="240" w:lineRule="auto"/>
        <w:jc w:val="both"/>
        <w:rPr>
          <w:rFonts w:ascii="Times New Roman" w:hAnsi="Times New Roman" w:cs="Times New Roman"/>
        </w:rPr>
      </w:pPr>
    </w:p>
    <w:p w14:paraId="6F0F80F5" w14:textId="0ADA1408" w:rsidR="002E40CA" w:rsidRPr="002E40CA" w:rsidRDefault="002E40CA" w:rsidP="002E40CA">
      <w:pPr>
        <w:pStyle w:val="paragraph"/>
        <w:spacing w:before="0" w:beforeAutospacing="0" w:after="0" w:afterAutospacing="0"/>
        <w:ind w:firstLine="840"/>
        <w:jc w:val="both"/>
        <w:textAlignment w:val="baseline"/>
        <w:rPr>
          <w:lang w:val="lt-LT"/>
        </w:rPr>
      </w:pPr>
      <w:r>
        <w:rPr>
          <w:rStyle w:val="normaltextrun"/>
          <w:rFonts w:eastAsiaTheme="majorEastAsia"/>
          <w:lang w:val="lt-LT"/>
        </w:rPr>
        <w:t xml:space="preserve">Viešojo </w:t>
      </w:r>
      <w:r w:rsidRPr="0006430D">
        <w:rPr>
          <w:rStyle w:val="normaltextrun"/>
          <w:rFonts w:eastAsiaTheme="majorEastAsia"/>
          <w:lang w:val="lt-LT"/>
        </w:rPr>
        <w:t xml:space="preserve">pirkimo komisija (toliau – komisija) atsako į tiekėjų klausimus dėl </w:t>
      </w:r>
      <w:r w:rsidR="00E07E73" w:rsidRPr="00E07E73">
        <w:rPr>
          <w:color w:val="00241A"/>
          <w:shd w:val="clear" w:color="auto" w:fill="FFFFFF"/>
          <w:lang w:val="lt-LT"/>
        </w:rPr>
        <w:t>Renginių organizavimo ir su renginiais susijusių paslaugų</w:t>
      </w:r>
      <w:r w:rsidR="000D067C" w:rsidRPr="00E07E73">
        <w:rPr>
          <w:bCs/>
          <w:lang w:val="lt-LT"/>
        </w:rPr>
        <w:t xml:space="preserve"> </w:t>
      </w:r>
      <w:r w:rsidRPr="0006430D">
        <w:rPr>
          <w:bCs/>
          <w:lang w:val="lt-LT"/>
        </w:rPr>
        <w:t xml:space="preserve">viešojo </w:t>
      </w:r>
      <w:r w:rsidRPr="0006430D">
        <w:rPr>
          <w:lang w:val="lt-LT"/>
        </w:rPr>
        <w:t>pirkimo</w:t>
      </w:r>
      <w:r w:rsidR="00DB28EB">
        <w:rPr>
          <w:szCs w:val="20"/>
          <w:lang w:val="lt-LT"/>
        </w:rPr>
        <w:t xml:space="preserve"> (pirkimo ID </w:t>
      </w:r>
      <w:r w:rsidR="0000170D">
        <w:rPr>
          <w:szCs w:val="20"/>
          <w:lang w:val="lt-LT"/>
        </w:rPr>
        <w:t>4771515</w:t>
      </w:r>
      <w:r w:rsidRPr="002E40CA">
        <w:rPr>
          <w:rStyle w:val="normaltextrun"/>
          <w:rFonts w:eastAsiaTheme="majorEastAsia"/>
          <w:lang w:val="lt-LT"/>
        </w:rPr>
        <w:t>):</w:t>
      </w:r>
      <w:r w:rsidRPr="002E40CA">
        <w:rPr>
          <w:rStyle w:val="eop"/>
          <w:rFonts w:eastAsiaTheme="majorEastAsia"/>
          <w:lang w:val="lt-LT"/>
        </w:rPr>
        <w:t> </w:t>
      </w:r>
    </w:p>
    <w:p w14:paraId="40D33363" w14:textId="77777777" w:rsidR="002E40CA" w:rsidRPr="002648A2" w:rsidRDefault="002E40CA" w:rsidP="002E40CA">
      <w:pPr>
        <w:pStyle w:val="paragraph"/>
        <w:spacing w:before="0" w:beforeAutospacing="0" w:after="0" w:afterAutospacing="0"/>
        <w:ind w:firstLine="840"/>
        <w:jc w:val="both"/>
        <w:textAlignment w:val="baseline"/>
        <w:rPr>
          <w:rStyle w:val="eop"/>
          <w:rFonts w:eastAsiaTheme="majorEastAsia"/>
          <w:sz w:val="28"/>
          <w:szCs w:val="28"/>
        </w:rPr>
      </w:pPr>
    </w:p>
    <w:p w14:paraId="75409C15" w14:textId="78B5B863" w:rsidR="00736088" w:rsidRDefault="00736088" w:rsidP="00736088">
      <w:pPr>
        <w:pStyle w:val="paragraph"/>
        <w:spacing w:before="0" w:beforeAutospacing="0" w:after="0" w:afterAutospacing="0"/>
        <w:ind w:firstLine="840"/>
        <w:jc w:val="both"/>
        <w:textAlignment w:val="baseline"/>
        <w:rPr>
          <w:lang w:val="lt-LT"/>
        </w:rPr>
      </w:pPr>
      <w:r>
        <w:rPr>
          <w:rStyle w:val="normaltextrun"/>
          <w:rFonts w:eastAsiaTheme="majorEastAsia"/>
          <w:b/>
          <w:bCs/>
          <w:lang w:val="lt-LT"/>
        </w:rPr>
        <w:t xml:space="preserve">Klausimas Nr. 1 </w:t>
      </w:r>
      <w:r>
        <w:rPr>
          <w:rStyle w:val="normaltextrun"/>
          <w:rFonts w:eastAsiaTheme="majorEastAsia"/>
          <w:lang w:val="lt-LT"/>
        </w:rPr>
        <w:t>(tekstas neredaguotas): „</w:t>
      </w:r>
      <w:r>
        <w:rPr>
          <w:color w:val="00241A"/>
          <w:shd w:val="clear" w:color="auto" w:fill="FFFFFF"/>
          <w:lang w:val="lt-LT"/>
        </w:rPr>
        <w:t xml:space="preserve">Ar numatoma naudoti kanceliarines priemones daugumoje renginių ? Ar šios priemonės turėtų būti brandintos su jūsų </w:t>
      </w:r>
      <w:proofErr w:type="spellStart"/>
      <w:r>
        <w:rPr>
          <w:color w:val="00241A"/>
          <w:shd w:val="clear" w:color="auto" w:fill="FFFFFF"/>
          <w:lang w:val="lt-LT"/>
        </w:rPr>
        <w:t>logo</w:t>
      </w:r>
      <w:proofErr w:type="spellEnd"/>
      <w:r>
        <w:rPr>
          <w:color w:val="00241A"/>
          <w:shd w:val="clear" w:color="auto" w:fill="FFFFFF"/>
          <w:lang w:val="lt-LT"/>
        </w:rPr>
        <w:t xml:space="preserve"> ?“</w:t>
      </w:r>
    </w:p>
    <w:p w14:paraId="4AB0D042" w14:textId="2AFE36DD" w:rsidR="00736088" w:rsidRPr="00C01021" w:rsidRDefault="00736088" w:rsidP="00736088">
      <w:pPr>
        <w:pStyle w:val="paragraph"/>
        <w:spacing w:before="0" w:beforeAutospacing="0" w:after="0" w:afterAutospacing="0"/>
        <w:ind w:firstLine="840"/>
        <w:jc w:val="both"/>
        <w:textAlignment w:val="baseline"/>
        <w:rPr>
          <w:lang w:val="lt-LT"/>
        </w:rPr>
      </w:pPr>
      <w:r>
        <w:rPr>
          <w:rStyle w:val="normaltextrun"/>
          <w:rFonts w:eastAsiaTheme="majorEastAsia"/>
          <w:b/>
          <w:bCs/>
          <w:lang w:val="lt-LT"/>
        </w:rPr>
        <w:t>Atsakymas</w:t>
      </w:r>
      <w:r>
        <w:rPr>
          <w:rStyle w:val="normaltextrun"/>
          <w:rFonts w:eastAsiaTheme="majorEastAsia"/>
          <w:lang w:val="lt-LT"/>
        </w:rPr>
        <w:t>:</w:t>
      </w:r>
      <w:r w:rsidR="00C245CF" w:rsidRPr="00C245CF">
        <w:rPr>
          <w:color w:val="000000" w:themeColor="text1"/>
          <w:lang w:eastAsia="lt-LT"/>
        </w:rPr>
        <w:t xml:space="preserve"> </w:t>
      </w:r>
      <w:r w:rsidR="00C245CF" w:rsidRPr="00C01021">
        <w:rPr>
          <w:color w:val="000000" w:themeColor="text1"/>
          <w:lang w:val="lt-LT" w:eastAsia="lt-LT"/>
        </w:rPr>
        <w:t>Vadovaujantis</w:t>
      </w:r>
      <w:r w:rsidR="00EB161F" w:rsidRPr="00C01021">
        <w:rPr>
          <w:shd w:val="clear" w:color="auto" w:fill="FFFFFF"/>
          <w:lang w:val="lt-LT"/>
        </w:rPr>
        <w:t xml:space="preserve"> specialiųjų pirkimo sąlygų 2 priedo „Techninė specifikacija“ </w:t>
      </w:r>
      <w:r w:rsidR="00ED043F" w:rsidRPr="00C01021">
        <w:rPr>
          <w:shd w:val="clear" w:color="auto" w:fill="FFFFFF"/>
          <w:lang w:val="lt-LT"/>
        </w:rPr>
        <w:t xml:space="preserve">12.1 p., </w:t>
      </w:r>
      <w:r w:rsidR="00C01021" w:rsidRPr="00C01021">
        <w:rPr>
          <w:color w:val="000000" w:themeColor="text1"/>
          <w:lang w:val="lt-LT" w:eastAsia="lt-LT"/>
        </w:rPr>
        <w:t xml:space="preserve">Paslaugų teikėjas, atsižvelgdamas į renginio specifiką ir Perkančios organizacijos pageidavimus, įsipareigoja parengti, pagaminti ir/ar aprūpinti renginiams reikalingomis kanceliarinėmis priemonėmis su spauda. </w:t>
      </w:r>
      <w:r w:rsidR="0053155D" w:rsidRPr="00AE12E1">
        <w:rPr>
          <w:lang w:val="lt-LT" w:eastAsia="en-US"/>
        </w:rPr>
        <w:t>Perkančioji organizacija nėra numačius</w:t>
      </w:r>
      <w:r w:rsidR="0053155D">
        <w:rPr>
          <w:lang w:val="lt-LT" w:eastAsia="en-US"/>
        </w:rPr>
        <w:t>i</w:t>
      </w:r>
      <w:r w:rsidR="0053155D" w:rsidRPr="00AE12E1">
        <w:rPr>
          <w:lang w:val="lt-LT" w:eastAsia="en-US"/>
        </w:rPr>
        <w:t xml:space="preserve"> konk</w:t>
      </w:r>
      <w:r w:rsidR="0053155D">
        <w:rPr>
          <w:lang w:val="lt-LT" w:eastAsia="en-US"/>
        </w:rPr>
        <w:t>r</w:t>
      </w:r>
      <w:r w:rsidR="0053155D" w:rsidRPr="00AE12E1">
        <w:rPr>
          <w:lang w:val="lt-LT" w:eastAsia="en-US"/>
        </w:rPr>
        <w:t>ečių</w:t>
      </w:r>
      <w:r w:rsidR="0053155D">
        <w:rPr>
          <w:lang w:val="lt-LT" w:eastAsia="en-US"/>
        </w:rPr>
        <w:t xml:space="preserve"> kiekių ir specifikos</w:t>
      </w:r>
      <w:r w:rsidR="00501166">
        <w:rPr>
          <w:lang w:val="lt-LT" w:eastAsia="en-US"/>
        </w:rPr>
        <w:t>.</w:t>
      </w:r>
    </w:p>
    <w:p w14:paraId="6269EB17" w14:textId="77777777" w:rsidR="00736088" w:rsidRDefault="00736088" w:rsidP="00994565">
      <w:pPr>
        <w:spacing w:after="0" w:line="240" w:lineRule="auto"/>
        <w:ind w:firstLine="851"/>
        <w:jc w:val="both"/>
        <w:rPr>
          <w:rStyle w:val="normaltextrun"/>
          <w:rFonts w:ascii="Times New Roman" w:eastAsiaTheme="majorEastAsia" w:hAnsi="Times New Roman" w:cs="Times New Roman"/>
          <w:b/>
          <w:bCs/>
        </w:rPr>
      </w:pPr>
    </w:p>
    <w:p w14:paraId="68C9483A" w14:textId="77777777" w:rsidR="00BA055F" w:rsidRPr="00015877" w:rsidRDefault="009A1DBD" w:rsidP="00994565">
      <w:pPr>
        <w:spacing w:after="0" w:line="240" w:lineRule="auto"/>
        <w:ind w:firstLine="851"/>
        <w:jc w:val="both"/>
        <w:rPr>
          <w:rFonts w:ascii="Times New Roman" w:hAnsi="Times New Roman" w:cs="Times New Roman"/>
          <w:color w:val="00241A"/>
          <w:shd w:val="clear" w:color="auto" w:fill="FFFFFF"/>
        </w:rPr>
      </w:pPr>
      <w:r>
        <w:rPr>
          <w:rStyle w:val="normaltextrun"/>
          <w:rFonts w:ascii="Times New Roman" w:eastAsiaTheme="majorEastAsia" w:hAnsi="Times New Roman" w:cs="Times New Roman"/>
          <w:b/>
          <w:bCs/>
        </w:rPr>
        <w:t>Klausimas</w:t>
      </w:r>
      <w:r w:rsidR="00D33425">
        <w:rPr>
          <w:rStyle w:val="normaltextrun"/>
          <w:rFonts w:ascii="Times New Roman" w:eastAsiaTheme="majorEastAsia" w:hAnsi="Times New Roman" w:cs="Times New Roman"/>
          <w:b/>
          <w:bCs/>
        </w:rPr>
        <w:t xml:space="preserve"> </w:t>
      </w:r>
      <w:r w:rsidR="0000170D">
        <w:rPr>
          <w:rStyle w:val="normaltextrun"/>
          <w:rFonts w:ascii="Times New Roman" w:eastAsiaTheme="majorEastAsia" w:hAnsi="Times New Roman" w:cs="Times New Roman"/>
          <w:b/>
          <w:bCs/>
        </w:rPr>
        <w:t xml:space="preserve">Nr. </w:t>
      </w:r>
      <w:r w:rsidR="00736088">
        <w:rPr>
          <w:rStyle w:val="normaltextrun"/>
          <w:rFonts w:ascii="Times New Roman" w:eastAsiaTheme="majorEastAsia" w:hAnsi="Times New Roman" w:cs="Times New Roman"/>
          <w:b/>
          <w:bCs/>
        </w:rPr>
        <w:t>2</w:t>
      </w:r>
      <w:r w:rsidR="0000170D">
        <w:rPr>
          <w:rStyle w:val="normaltextrun"/>
          <w:rFonts w:ascii="Times New Roman" w:eastAsiaTheme="majorEastAsia" w:hAnsi="Times New Roman" w:cs="Times New Roman"/>
          <w:b/>
          <w:bCs/>
        </w:rPr>
        <w:t xml:space="preserve"> </w:t>
      </w:r>
      <w:r w:rsidR="002E40CA" w:rsidRPr="002E40CA">
        <w:rPr>
          <w:rStyle w:val="normaltextrun"/>
          <w:rFonts w:ascii="Times New Roman" w:eastAsiaTheme="majorEastAsia" w:hAnsi="Times New Roman" w:cs="Times New Roman"/>
        </w:rPr>
        <w:t>(tekstas neredaguotas): „</w:t>
      </w:r>
      <w:r w:rsidR="00BA055F" w:rsidRPr="00BA055F">
        <w:rPr>
          <w:rFonts w:ascii="Times New Roman" w:hAnsi="Times New Roman" w:cs="Times New Roman"/>
          <w:color w:val="00241A"/>
          <w:shd w:val="clear" w:color="auto" w:fill="FFFFFF"/>
        </w:rPr>
        <w:t xml:space="preserve">Norime pasitikslinti ar nepažeisime pirkimo reikalavimų jei pirmame voke pateiksime detalią atliktos užduoties įgyvendinimo sąmatą tik su trečiųjų šalių </w:t>
      </w:r>
      <w:r w:rsidR="00BA055F" w:rsidRPr="00015877">
        <w:rPr>
          <w:rFonts w:ascii="Times New Roman" w:hAnsi="Times New Roman" w:cs="Times New Roman"/>
          <w:color w:val="00241A"/>
          <w:shd w:val="clear" w:color="auto" w:fill="FFFFFF"/>
        </w:rPr>
        <w:t>įkainiais, nors jos užduotis tiesiogiai nereikalauja?</w:t>
      </w:r>
    </w:p>
    <w:p w14:paraId="519F3187" w14:textId="4EDEA6A8" w:rsidR="002E40CA" w:rsidRPr="00015877" w:rsidRDefault="00BA055F" w:rsidP="00994565">
      <w:pPr>
        <w:spacing w:after="0" w:line="240" w:lineRule="auto"/>
        <w:ind w:firstLine="851"/>
        <w:jc w:val="both"/>
        <w:rPr>
          <w:rFonts w:ascii="Times New Roman" w:hAnsi="Times New Roman" w:cs="Times New Roman"/>
          <w:color w:val="00241A"/>
          <w:shd w:val="clear" w:color="auto" w:fill="FFFFFF"/>
        </w:rPr>
      </w:pPr>
      <w:r w:rsidRPr="00015877">
        <w:rPr>
          <w:rFonts w:ascii="Times New Roman" w:hAnsi="Times New Roman" w:cs="Times New Roman"/>
          <w:color w:val="00241A"/>
          <w:shd w:val="clear" w:color="auto" w:fill="FFFFFF"/>
        </w:rPr>
        <w:t xml:space="preserve">Agentūros darbų įkainis „Klientų dienos renginio koncepcijos sukūrimo ir įgyvendinimo paslaugos“ bus pateikiamas </w:t>
      </w:r>
      <w:proofErr w:type="spellStart"/>
      <w:r w:rsidRPr="00015877">
        <w:rPr>
          <w:rFonts w:ascii="Times New Roman" w:hAnsi="Times New Roman" w:cs="Times New Roman"/>
          <w:color w:val="00241A"/>
          <w:shd w:val="clear" w:color="auto" w:fill="FFFFFF"/>
        </w:rPr>
        <w:t>antrąjame</w:t>
      </w:r>
      <w:proofErr w:type="spellEnd"/>
      <w:r w:rsidRPr="00015877">
        <w:rPr>
          <w:rFonts w:ascii="Times New Roman" w:hAnsi="Times New Roman" w:cs="Times New Roman"/>
          <w:color w:val="00241A"/>
          <w:shd w:val="clear" w:color="auto" w:fill="FFFFFF"/>
        </w:rPr>
        <w:t xml:space="preserve"> voke, kaip to ir reikalauja pirkimo sąlygos.</w:t>
      </w:r>
      <w:r w:rsidR="002E40CA" w:rsidRPr="00015877">
        <w:rPr>
          <w:rFonts w:ascii="Times New Roman" w:hAnsi="Times New Roman" w:cs="Times New Roman"/>
          <w:color w:val="00241A"/>
          <w:shd w:val="clear" w:color="auto" w:fill="FFFFFF"/>
        </w:rPr>
        <w:t>“</w:t>
      </w:r>
      <w:r w:rsidR="009C4B49" w:rsidRPr="00015877">
        <w:rPr>
          <w:rFonts w:ascii="Times New Roman" w:hAnsi="Times New Roman" w:cs="Times New Roman"/>
          <w:color w:val="00241A"/>
          <w:shd w:val="clear" w:color="auto" w:fill="FFFFFF"/>
        </w:rPr>
        <w:t>.</w:t>
      </w:r>
    </w:p>
    <w:p w14:paraId="41434B08" w14:textId="72CDA5FC" w:rsidR="0001232B" w:rsidRPr="004914B4" w:rsidRDefault="002E40CA" w:rsidP="0001232B">
      <w:pPr>
        <w:pStyle w:val="paragraph"/>
        <w:spacing w:before="0" w:beforeAutospacing="0" w:after="0" w:afterAutospacing="0"/>
        <w:ind w:firstLine="840"/>
        <w:jc w:val="both"/>
        <w:textAlignment w:val="baseline"/>
        <w:rPr>
          <w:lang w:val="lt-LT"/>
        </w:rPr>
      </w:pPr>
      <w:r w:rsidRPr="00015877">
        <w:rPr>
          <w:rStyle w:val="normaltextrun"/>
          <w:rFonts w:eastAsiaTheme="majorEastAsia"/>
          <w:b/>
          <w:bCs/>
          <w:lang w:val="lt-LT"/>
        </w:rPr>
        <w:t>Atsakymas</w:t>
      </w:r>
      <w:r w:rsidRPr="00015877">
        <w:rPr>
          <w:rStyle w:val="normaltextrun"/>
          <w:rFonts w:eastAsiaTheme="majorEastAsia"/>
          <w:lang w:val="lt-LT"/>
        </w:rPr>
        <w:t>:</w:t>
      </w:r>
      <w:r w:rsidR="0086685A" w:rsidRPr="00015877">
        <w:rPr>
          <w:rStyle w:val="normaltextrun"/>
          <w:rFonts w:eastAsiaTheme="majorEastAsia"/>
          <w:lang w:val="lt-LT"/>
        </w:rPr>
        <w:t xml:space="preserve"> </w:t>
      </w:r>
      <w:r w:rsidR="009606DD" w:rsidRPr="00015877">
        <w:rPr>
          <w:rStyle w:val="normaltextrun"/>
          <w:rFonts w:eastAsiaTheme="majorEastAsia"/>
          <w:lang w:val="lt-LT"/>
        </w:rPr>
        <w:t xml:space="preserve">Kaip ir buvo atsakyta </w:t>
      </w:r>
      <w:r w:rsidR="00295215" w:rsidRPr="00015877">
        <w:rPr>
          <w:rStyle w:val="normaltextrun"/>
          <w:rFonts w:eastAsiaTheme="majorEastAsia"/>
          <w:lang w:val="lt-LT"/>
        </w:rPr>
        <w:t xml:space="preserve">(pranešimas tiekėjams </w:t>
      </w:r>
      <w:r w:rsidR="008F2BA8" w:rsidRPr="00015877">
        <w:rPr>
          <w:rStyle w:val="normaltextrun"/>
          <w:rFonts w:eastAsiaTheme="majorEastAsia"/>
          <w:lang w:val="lt-LT"/>
        </w:rPr>
        <w:t xml:space="preserve">2025-10-10, ID </w:t>
      </w:r>
      <w:r w:rsidR="00A267EE" w:rsidRPr="00015877">
        <w:rPr>
          <w:rStyle w:val="normaltextrun"/>
          <w:rFonts w:eastAsiaTheme="majorEastAsia"/>
          <w:lang w:val="lt-LT"/>
        </w:rPr>
        <w:t>388805</w:t>
      </w:r>
      <w:r w:rsidR="00295215" w:rsidRPr="00015877">
        <w:rPr>
          <w:rStyle w:val="normaltextrun"/>
          <w:rFonts w:eastAsiaTheme="majorEastAsia"/>
          <w:lang w:val="lt-LT"/>
        </w:rPr>
        <w:t>)</w:t>
      </w:r>
      <w:r w:rsidR="0001232B" w:rsidRPr="00015877">
        <w:rPr>
          <w:rStyle w:val="normaltextrun"/>
          <w:rFonts w:eastAsiaTheme="majorEastAsia"/>
          <w:lang w:val="lt-LT"/>
        </w:rPr>
        <w:t>,</w:t>
      </w:r>
      <w:r w:rsidR="00295215" w:rsidRPr="00015877">
        <w:rPr>
          <w:rStyle w:val="normaltextrun"/>
          <w:rFonts w:eastAsiaTheme="majorEastAsia"/>
          <w:lang w:val="lt-LT"/>
        </w:rPr>
        <w:t xml:space="preserve"> </w:t>
      </w:r>
      <w:r w:rsidR="0001232B" w:rsidRPr="00015877">
        <w:rPr>
          <w:shd w:val="clear" w:color="auto" w:fill="FFFFFF"/>
          <w:lang w:val="lt-LT"/>
        </w:rPr>
        <w:t xml:space="preserve">vadovaujantis specialiųjų pirkimo sąlygų 8.3.3. punktu, pasiūlymas bus atmestas, jei </w:t>
      </w:r>
      <w:r w:rsidR="0001232B" w:rsidRPr="00015877">
        <w:rPr>
          <w:rStyle w:val="cf01"/>
          <w:rFonts w:ascii="Times New Roman" w:eastAsiaTheme="majorEastAsia" w:hAnsi="Times New Roman" w:cs="Times New Roman"/>
          <w:lang w:val="lt-LT"/>
        </w:rPr>
        <w:t>p</w:t>
      </w:r>
      <w:r w:rsidR="0001232B" w:rsidRPr="00015877">
        <w:rPr>
          <w:lang w:val="lt-LT"/>
        </w:rPr>
        <w:t>irmame voke „Vokas 1“ pateikiamuose dokumentuose</w:t>
      </w:r>
      <w:r w:rsidR="0001232B" w:rsidRPr="004914B4">
        <w:rPr>
          <w:lang w:val="lt-LT"/>
        </w:rPr>
        <w:t xml:space="preserve"> bus pateikiama pasiūlymo kaina (įkainiai), kainos sudėtinės dalys ar sąnaudos, išreikštos eurais</w:t>
      </w:r>
      <w:r w:rsidR="0001232B" w:rsidRPr="004914B4">
        <w:rPr>
          <w:shd w:val="clear" w:color="auto" w:fill="FFFFFF"/>
          <w:lang w:val="lt-LT"/>
        </w:rPr>
        <w:t>.</w:t>
      </w:r>
    </w:p>
    <w:p w14:paraId="3D9735AF" w14:textId="77777777" w:rsidR="006B78EB" w:rsidRDefault="006B78EB" w:rsidP="006B78EB">
      <w:pPr>
        <w:spacing w:after="0" w:line="240" w:lineRule="auto"/>
        <w:ind w:firstLine="851"/>
        <w:jc w:val="both"/>
        <w:textAlignment w:val="baseline"/>
        <w:rPr>
          <w:rFonts w:ascii="Times New Roman" w:hAnsi="Times New Roman" w:cs="Times New Roman"/>
        </w:rPr>
      </w:pPr>
    </w:p>
    <w:p w14:paraId="63A18E64" w14:textId="675F3AFA" w:rsidR="009964D5" w:rsidRPr="00C93399" w:rsidRDefault="009964D5" w:rsidP="009964D5">
      <w:pPr>
        <w:spacing w:after="0" w:line="240" w:lineRule="auto"/>
        <w:ind w:firstLine="851"/>
        <w:jc w:val="both"/>
        <w:rPr>
          <w:rFonts w:ascii="Times New Roman" w:hAnsi="Times New Roman" w:cs="Times New Roman"/>
          <w:color w:val="00241A"/>
          <w:shd w:val="clear" w:color="auto" w:fill="FFFFFF"/>
        </w:rPr>
      </w:pPr>
      <w:r w:rsidRPr="009718EF">
        <w:rPr>
          <w:rStyle w:val="normaltextrun"/>
          <w:rFonts w:ascii="Times New Roman" w:eastAsiaTheme="majorEastAsia" w:hAnsi="Times New Roman" w:cs="Times New Roman"/>
          <w:b/>
          <w:bCs/>
        </w:rPr>
        <w:t xml:space="preserve">Klausimas Nr. </w:t>
      </w:r>
      <w:r w:rsidR="00736088">
        <w:rPr>
          <w:rStyle w:val="normaltextrun"/>
          <w:rFonts w:ascii="Times New Roman" w:eastAsiaTheme="majorEastAsia" w:hAnsi="Times New Roman" w:cs="Times New Roman"/>
          <w:b/>
          <w:bCs/>
        </w:rPr>
        <w:t>3</w:t>
      </w:r>
      <w:r w:rsidRPr="009718EF">
        <w:rPr>
          <w:rStyle w:val="normaltextrun"/>
          <w:rFonts w:ascii="Times New Roman" w:eastAsiaTheme="majorEastAsia" w:hAnsi="Times New Roman" w:cs="Times New Roman"/>
          <w:b/>
          <w:bCs/>
        </w:rPr>
        <w:t xml:space="preserve"> </w:t>
      </w:r>
      <w:r w:rsidRPr="009718EF">
        <w:rPr>
          <w:rStyle w:val="normaltextrun"/>
          <w:rFonts w:ascii="Times New Roman" w:eastAsiaTheme="majorEastAsia" w:hAnsi="Times New Roman" w:cs="Times New Roman"/>
        </w:rPr>
        <w:t>(tekstas neredaguotas): „</w:t>
      </w:r>
      <w:r w:rsidR="00412C1B" w:rsidRPr="00412C1B">
        <w:rPr>
          <w:rFonts w:ascii="Times New Roman" w:hAnsi="Times New Roman" w:cs="Times New Roman"/>
          <w:color w:val="00241A"/>
          <w:shd w:val="clear" w:color="auto" w:fill="FFFFFF"/>
        </w:rPr>
        <w:t xml:space="preserve">Ankstesniuose dokumentų </w:t>
      </w:r>
      <w:proofErr w:type="spellStart"/>
      <w:r w:rsidR="00412C1B" w:rsidRPr="00412C1B">
        <w:rPr>
          <w:rFonts w:ascii="Times New Roman" w:hAnsi="Times New Roman" w:cs="Times New Roman"/>
          <w:color w:val="00241A"/>
          <w:shd w:val="clear" w:color="auto" w:fill="FFFFFF"/>
        </w:rPr>
        <w:t>patikslinuomuose</w:t>
      </w:r>
      <w:proofErr w:type="spellEnd"/>
      <w:r w:rsidR="00412C1B" w:rsidRPr="00412C1B">
        <w:rPr>
          <w:rFonts w:ascii="Times New Roman" w:hAnsi="Times New Roman" w:cs="Times New Roman"/>
          <w:color w:val="00241A"/>
          <w:shd w:val="clear" w:color="auto" w:fill="FFFFFF"/>
        </w:rPr>
        <w:t xml:space="preserve"> rašėte, jog </w:t>
      </w:r>
      <w:r w:rsidR="00412C1B">
        <w:rPr>
          <w:rFonts w:ascii="Times New Roman" w:hAnsi="Times New Roman" w:cs="Times New Roman"/>
          <w:color w:val="00241A"/>
          <w:shd w:val="clear" w:color="auto" w:fill="FFFFFF"/>
        </w:rPr>
        <w:t>„</w:t>
      </w:r>
      <w:r w:rsidR="00412C1B" w:rsidRPr="00412C1B">
        <w:rPr>
          <w:rFonts w:ascii="Times New Roman" w:hAnsi="Times New Roman" w:cs="Times New Roman"/>
          <w:color w:val="00241A"/>
          <w:shd w:val="clear" w:color="auto" w:fill="FFFFFF"/>
        </w:rPr>
        <w:t>Klientų dienos renginio vertė (sąmata) turi būti pateikta/nurodyta voke „Vokas 2“ pasiūlymo formos B dalyje.</w:t>
      </w:r>
      <w:r w:rsidR="00412C1B">
        <w:rPr>
          <w:rFonts w:ascii="Times New Roman" w:hAnsi="Times New Roman" w:cs="Times New Roman"/>
          <w:color w:val="00241A"/>
          <w:shd w:val="clear" w:color="auto" w:fill="FFFFFF"/>
        </w:rPr>
        <w:t>“</w:t>
      </w:r>
      <w:r w:rsidR="00412C1B" w:rsidRPr="00412C1B">
        <w:rPr>
          <w:rFonts w:ascii="Times New Roman" w:hAnsi="Times New Roman" w:cs="Times New Roman"/>
          <w:color w:val="00241A"/>
          <w:shd w:val="clear" w:color="auto" w:fill="FFFFFF"/>
        </w:rPr>
        <w:t>. Tačiau 6 priede, pasiūlymo formoje B, punkte 3.11.1 yra prašoma pateikti</w:t>
      </w:r>
      <w:r w:rsidR="00412C1B">
        <w:rPr>
          <w:rFonts w:ascii="Times New Roman" w:hAnsi="Times New Roman" w:cs="Times New Roman"/>
          <w:color w:val="00241A"/>
          <w:shd w:val="clear" w:color="auto" w:fill="FFFFFF"/>
        </w:rPr>
        <w:t xml:space="preserve"> „</w:t>
      </w:r>
      <w:r w:rsidR="00412C1B" w:rsidRPr="00412C1B">
        <w:rPr>
          <w:rFonts w:ascii="Times New Roman" w:hAnsi="Times New Roman" w:cs="Times New Roman"/>
          <w:color w:val="00241A"/>
          <w:shd w:val="clear" w:color="auto" w:fill="FFFFFF"/>
        </w:rPr>
        <w:t>Klientų dienos renginio koncepcijos sukūrimo ir įgyvendinimo paslaugų</w:t>
      </w:r>
      <w:r w:rsidR="00412C1B">
        <w:rPr>
          <w:rFonts w:ascii="Times New Roman" w:hAnsi="Times New Roman" w:cs="Times New Roman"/>
          <w:color w:val="00241A"/>
          <w:shd w:val="clear" w:color="auto" w:fill="FFFFFF"/>
        </w:rPr>
        <w:t>“</w:t>
      </w:r>
      <w:r w:rsidR="00412C1B" w:rsidRPr="00412C1B">
        <w:rPr>
          <w:rFonts w:ascii="Times New Roman" w:hAnsi="Times New Roman" w:cs="Times New Roman"/>
          <w:color w:val="00241A"/>
          <w:shd w:val="clear" w:color="auto" w:fill="FFFFFF"/>
        </w:rPr>
        <w:t xml:space="preserve"> įkainį. Supratome, jog tai tik agentūros darbų įkainis už planuojamą renginį. Prašome patikslinti ar minėtame 3.11.1 punkte turėtų būti pateikiama pilna galutinė atliktos užduoties renginio sąmatos suma įskaitant tiek agentūros įkainius, tiek trečiųjų šalių įkainius (</w:t>
      </w:r>
      <w:proofErr w:type="spellStart"/>
      <w:r w:rsidR="00412C1B" w:rsidRPr="00412C1B">
        <w:rPr>
          <w:rFonts w:ascii="Times New Roman" w:hAnsi="Times New Roman" w:cs="Times New Roman"/>
          <w:color w:val="00241A"/>
          <w:shd w:val="clear" w:color="auto" w:fill="FFFFFF"/>
        </w:rPr>
        <w:t>pvz</w:t>
      </w:r>
      <w:proofErr w:type="spellEnd"/>
      <w:r w:rsidR="00412C1B" w:rsidRPr="00412C1B">
        <w:rPr>
          <w:rFonts w:ascii="Times New Roman" w:hAnsi="Times New Roman" w:cs="Times New Roman"/>
          <w:color w:val="00241A"/>
          <w:shd w:val="clear" w:color="auto" w:fill="FFFFFF"/>
        </w:rPr>
        <w:t>, technika, maitinimas, dekoras)? Ar šiame punkte vis tik turėtų atsirasti tik agentūros organizacinių darbų įkainis? Tokiu atveju, ar reikalinga pateikti atliktos užduoties renginio sąmatą nurodant trečiųjų šalių įkainius ir kuriame voke ją reikėtų pateikti</w:t>
      </w:r>
      <w:r w:rsidRPr="00C93399">
        <w:rPr>
          <w:rFonts w:ascii="Times New Roman" w:hAnsi="Times New Roman" w:cs="Times New Roman"/>
          <w:color w:val="00241A"/>
          <w:shd w:val="clear" w:color="auto" w:fill="FFFFFF"/>
        </w:rPr>
        <w:t>“.</w:t>
      </w:r>
    </w:p>
    <w:p w14:paraId="45D0121C" w14:textId="6DFC39DB" w:rsidR="00D5312B" w:rsidRPr="009606DD" w:rsidRDefault="009964D5" w:rsidP="002E40CA">
      <w:pPr>
        <w:pStyle w:val="paragraph"/>
        <w:spacing w:before="0" w:beforeAutospacing="0" w:after="0" w:afterAutospacing="0"/>
        <w:ind w:firstLine="840"/>
        <w:jc w:val="both"/>
        <w:textAlignment w:val="baseline"/>
        <w:rPr>
          <w:color w:val="444444"/>
          <w:shd w:val="clear" w:color="auto" w:fill="FFFFFF"/>
          <w:lang w:val="lt-LT"/>
        </w:rPr>
      </w:pPr>
      <w:r w:rsidRPr="009718EF">
        <w:rPr>
          <w:rStyle w:val="normaltextrun"/>
          <w:rFonts w:eastAsiaTheme="majorEastAsia"/>
          <w:b/>
          <w:bCs/>
          <w:lang w:val="lt-LT"/>
        </w:rPr>
        <w:t>Atsakymas</w:t>
      </w:r>
      <w:r w:rsidRPr="009718EF">
        <w:rPr>
          <w:rStyle w:val="normaltextrun"/>
          <w:rFonts w:eastAsiaTheme="majorEastAsia"/>
          <w:lang w:val="lt-LT"/>
        </w:rPr>
        <w:t>:</w:t>
      </w:r>
      <w:r w:rsidR="00C93399">
        <w:rPr>
          <w:color w:val="444444"/>
          <w:shd w:val="clear" w:color="auto" w:fill="FFFFFF"/>
          <w:lang w:val="lt-LT"/>
        </w:rPr>
        <w:t xml:space="preserve"> </w:t>
      </w:r>
      <w:r w:rsidR="009606DD" w:rsidRPr="009606DD">
        <w:rPr>
          <w:lang w:val="lt-LT"/>
        </w:rPr>
        <w:t>Turi būti pateikta pilna renginio kaina su visomis trečiųjų šalių ir tiekėj</w:t>
      </w:r>
      <w:r w:rsidR="009606DD">
        <w:rPr>
          <w:lang w:val="lt-LT"/>
        </w:rPr>
        <w:t>o</w:t>
      </w:r>
      <w:r w:rsidR="009606DD" w:rsidRPr="009606DD">
        <w:rPr>
          <w:lang w:val="lt-LT"/>
        </w:rPr>
        <w:t xml:space="preserve"> išlaidomis, nes toks renginys </w:t>
      </w:r>
      <w:r w:rsidR="009606DD">
        <w:rPr>
          <w:lang w:val="lt-LT"/>
        </w:rPr>
        <w:t>už</w:t>
      </w:r>
      <w:r w:rsidR="009606DD" w:rsidRPr="009606DD">
        <w:rPr>
          <w:lang w:val="lt-LT"/>
        </w:rPr>
        <w:t xml:space="preserve"> tokią sumą ir bus rengiamas</w:t>
      </w:r>
      <w:r w:rsidR="009606DD">
        <w:rPr>
          <w:lang w:val="lt-LT"/>
        </w:rPr>
        <w:t>.</w:t>
      </w:r>
    </w:p>
    <w:p w14:paraId="34480385" w14:textId="77777777" w:rsidR="00412C1B" w:rsidRPr="00F070CF" w:rsidRDefault="00412C1B" w:rsidP="002E40CA">
      <w:pPr>
        <w:pStyle w:val="paragraph"/>
        <w:spacing w:before="0" w:beforeAutospacing="0" w:after="0" w:afterAutospacing="0"/>
        <w:ind w:firstLine="840"/>
        <w:jc w:val="both"/>
        <w:textAlignment w:val="baseline"/>
        <w:rPr>
          <w:lang w:val="lt-LT"/>
        </w:rPr>
      </w:pPr>
    </w:p>
    <w:p w14:paraId="16BFDE43" w14:textId="7B6B08FB" w:rsidR="00996DC9" w:rsidRPr="00996DC9" w:rsidRDefault="00996DC9" w:rsidP="00996DC9">
      <w:pPr>
        <w:spacing w:after="0" w:line="240" w:lineRule="auto"/>
        <w:ind w:firstLine="851"/>
        <w:jc w:val="both"/>
        <w:rPr>
          <w:rFonts w:ascii="Times New Roman" w:hAnsi="Times New Roman" w:cs="Times New Roman"/>
          <w:b/>
          <w:bCs/>
          <w:szCs w:val="20"/>
        </w:rPr>
      </w:pPr>
      <w:r w:rsidRPr="00996DC9">
        <w:rPr>
          <w:rFonts w:ascii="Times New Roman" w:hAnsi="Times New Roman" w:cs="Times New Roman"/>
        </w:rPr>
        <w:t>Komisija informuoja, kad</w:t>
      </w:r>
      <w:r>
        <w:rPr>
          <w:rFonts w:ascii="Times New Roman" w:hAnsi="Times New Roman" w:cs="Times New Roman"/>
        </w:rPr>
        <w:t>,</w:t>
      </w:r>
      <w:r w:rsidRPr="00996DC9">
        <w:rPr>
          <w:rFonts w:ascii="Times New Roman" w:hAnsi="Times New Roman" w:cs="Times New Roman"/>
          <w:szCs w:val="20"/>
        </w:rPr>
        <w:t xml:space="preserve"> vadovaujantis specialiųjų pirkimo sąlygų 1 priedo „Terminai“ 3 punktu, </w:t>
      </w:r>
      <w:r w:rsidRPr="00996DC9">
        <w:rPr>
          <w:rFonts w:ascii="Times New Roman" w:hAnsi="Times New Roman" w:cs="Times New Roman"/>
        </w:rPr>
        <w:t xml:space="preserve">prašymą paaiškinti, patikslinti pirkimo sąlygas tiekėjas turi pateikti ne vėliau </w:t>
      </w:r>
      <w:r w:rsidRPr="00996DC9">
        <w:rPr>
          <w:rFonts w:ascii="Times New Roman" w:hAnsi="Times New Roman" w:cs="Times New Roman"/>
          <w:b/>
          <w:bCs/>
        </w:rPr>
        <w:t>kaip iki 2025 m. spalio 24 d. imtinai.</w:t>
      </w:r>
    </w:p>
    <w:p w14:paraId="35D9E52E" w14:textId="59BE61B7" w:rsidR="009964D5" w:rsidRDefault="009964D5" w:rsidP="002E40CA">
      <w:pPr>
        <w:pStyle w:val="paragraph"/>
        <w:spacing w:before="0" w:beforeAutospacing="0" w:after="0" w:afterAutospacing="0"/>
        <w:ind w:firstLine="840"/>
        <w:jc w:val="both"/>
        <w:textAlignment w:val="baseline"/>
      </w:pPr>
    </w:p>
    <w:p w14:paraId="60E1434E" w14:textId="77777777" w:rsidR="009964D5" w:rsidRDefault="009964D5" w:rsidP="002E40CA">
      <w:pPr>
        <w:pStyle w:val="paragraph"/>
        <w:spacing w:before="0" w:beforeAutospacing="0" w:after="0" w:afterAutospacing="0"/>
        <w:ind w:firstLine="840"/>
        <w:jc w:val="both"/>
        <w:textAlignment w:val="baseline"/>
      </w:pPr>
    </w:p>
    <w:p w14:paraId="79006270" w14:textId="53231B2E" w:rsidR="002E40CA" w:rsidRPr="004914B4" w:rsidRDefault="002E40CA" w:rsidP="002E40CA">
      <w:pPr>
        <w:pStyle w:val="paragraph"/>
        <w:spacing w:before="0" w:beforeAutospacing="0" w:after="0" w:afterAutospacing="0"/>
        <w:ind w:firstLine="840"/>
        <w:jc w:val="both"/>
        <w:textAlignment w:val="baseline"/>
        <w:rPr>
          <w:lang w:val="lt-LT"/>
        </w:rPr>
      </w:pPr>
      <w:r w:rsidRPr="004914B4">
        <w:rPr>
          <w:lang w:val="lt-LT"/>
        </w:rPr>
        <w:t>Komisija</w:t>
      </w:r>
    </w:p>
    <w:sectPr w:rsidR="002E40CA" w:rsidRPr="004914B4" w:rsidSect="002E40CA">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CA"/>
    <w:rsid w:val="0000170D"/>
    <w:rsid w:val="00007BF8"/>
    <w:rsid w:val="0001232B"/>
    <w:rsid w:val="00015877"/>
    <w:rsid w:val="0002209B"/>
    <w:rsid w:val="00046337"/>
    <w:rsid w:val="000D067C"/>
    <w:rsid w:val="000F3C10"/>
    <w:rsid w:val="001161C1"/>
    <w:rsid w:val="00122900"/>
    <w:rsid w:val="00157862"/>
    <w:rsid w:val="001A4B18"/>
    <w:rsid w:val="001A696C"/>
    <w:rsid w:val="001C6389"/>
    <w:rsid w:val="001D12F1"/>
    <w:rsid w:val="001D563D"/>
    <w:rsid w:val="001E0AB1"/>
    <w:rsid w:val="00215C69"/>
    <w:rsid w:val="00285BF9"/>
    <w:rsid w:val="00295215"/>
    <w:rsid w:val="0029573D"/>
    <w:rsid w:val="0029662B"/>
    <w:rsid w:val="002B440F"/>
    <w:rsid w:val="002D0050"/>
    <w:rsid w:val="002E40CA"/>
    <w:rsid w:val="003115AB"/>
    <w:rsid w:val="00331289"/>
    <w:rsid w:val="00340FDB"/>
    <w:rsid w:val="003469F2"/>
    <w:rsid w:val="00352B66"/>
    <w:rsid w:val="003B12E3"/>
    <w:rsid w:val="003E7810"/>
    <w:rsid w:val="0040335A"/>
    <w:rsid w:val="00412C1B"/>
    <w:rsid w:val="0042468E"/>
    <w:rsid w:val="00425095"/>
    <w:rsid w:val="004322C7"/>
    <w:rsid w:val="004379D2"/>
    <w:rsid w:val="00440B6D"/>
    <w:rsid w:val="00446DC9"/>
    <w:rsid w:val="004835F2"/>
    <w:rsid w:val="004907A1"/>
    <w:rsid w:val="004914B4"/>
    <w:rsid w:val="004B2CCF"/>
    <w:rsid w:val="00501166"/>
    <w:rsid w:val="005156AA"/>
    <w:rsid w:val="0053155D"/>
    <w:rsid w:val="005608B0"/>
    <w:rsid w:val="00584DA8"/>
    <w:rsid w:val="005C2153"/>
    <w:rsid w:val="005D14AE"/>
    <w:rsid w:val="005E3DF8"/>
    <w:rsid w:val="005F3456"/>
    <w:rsid w:val="005F7E91"/>
    <w:rsid w:val="006122DC"/>
    <w:rsid w:val="00622924"/>
    <w:rsid w:val="00624365"/>
    <w:rsid w:val="00635C43"/>
    <w:rsid w:val="00664749"/>
    <w:rsid w:val="006A5A87"/>
    <w:rsid w:val="006A5B0A"/>
    <w:rsid w:val="006B74A2"/>
    <w:rsid w:val="006B78EB"/>
    <w:rsid w:val="006D1959"/>
    <w:rsid w:val="006E3927"/>
    <w:rsid w:val="00732CF3"/>
    <w:rsid w:val="00734EB8"/>
    <w:rsid w:val="00736088"/>
    <w:rsid w:val="00744352"/>
    <w:rsid w:val="007444F7"/>
    <w:rsid w:val="00774877"/>
    <w:rsid w:val="00780027"/>
    <w:rsid w:val="007A1049"/>
    <w:rsid w:val="007C7EA0"/>
    <w:rsid w:val="007D6FE0"/>
    <w:rsid w:val="007E5869"/>
    <w:rsid w:val="007F578C"/>
    <w:rsid w:val="00834EAD"/>
    <w:rsid w:val="008356A8"/>
    <w:rsid w:val="00840187"/>
    <w:rsid w:val="0086685A"/>
    <w:rsid w:val="00880CE4"/>
    <w:rsid w:val="00881E20"/>
    <w:rsid w:val="00882B87"/>
    <w:rsid w:val="008A1A81"/>
    <w:rsid w:val="008C1609"/>
    <w:rsid w:val="008C5576"/>
    <w:rsid w:val="008D3375"/>
    <w:rsid w:val="008F2BA8"/>
    <w:rsid w:val="0090782B"/>
    <w:rsid w:val="00925A2A"/>
    <w:rsid w:val="00936E94"/>
    <w:rsid w:val="0095299B"/>
    <w:rsid w:val="00957DC6"/>
    <w:rsid w:val="009606DD"/>
    <w:rsid w:val="009718EF"/>
    <w:rsid w:val="009861EC"/>
    <w:rsid w:val="00994565"/>
    <w:rsid w:val="009964D5"/>
    <w:rsid w:val="00996DC9"/>
    <w:rsid w:val="009A1DBD"/>
    <w:rsid w:val="009A28E0"/>
    <w:rsid w:val="009B78FC"/>
    <w:rsid w:val="009C4B49"/>
    <w:rsid w:val="009D2831"/>
    <w:rsid w:val="00A00A99"/>
    <w:rsid w:val="00A04514"/>
    <w:rsid w:val="00A07AFE"/>
    <w:rsid w:val="00A1039E"/>
    <w:rsid w:val="00A17401"/>
    <w:rsid w:val="00A267EE"/>
    <w:rsid w:val="00A33500"/>
    <w:rsid w:val="00A662A2"/>
    <w:rsid w:val="00A729C2"/>
    <w:rsid w:val="00AA461B"/>
    <w:rsid w:val="00AB69CE"/>
    <w:rsid w:val="00AC767A"/>
    <w:rsid w:val="00AD77C6"/>
    <w:rsid w:val="00AE12E1"/>
    <w:rsid w:val="00AE4FC0"/>
    <w:rsid w:val="00AF6B30"/>
    <w:rsid w:val="00B022E8"/>
    <w:rsid w:val="00B06437"/>
    <w:rsid w:val="00B25B4A"/>
    <w:rsid w:val="00B43123"/>
    <w:rsid w:val="00B752C6"/>
    <w:rsid w:val="00B83D46"/>
    <w:rsid w:val="00B97C94"/>
    <w:rsid w:val="00BA055F"/>
    <w:rsid w:val="00BB0364"/>
    <w:rsid w:val="00C01021"/>
    <w:rsid w:val="00C02D5C"/>
    <w:rsid w:val="00C245CF"/>
    <w:rsid w:val="00C75A4D"/>
    <w:rsid w:val="00C81810"/>
    <w:rsid w:val="00C93399"/>
    <w:rsid w:val="00CA1DCB"/>
    <w:rsid w:val="00CA1EA8"/>
    <w:rsid w:val="00CA3A64"/>
    <w:rsid w:val="00CB36E7"/>
    <w:rsid w:val="00CC39F5"/>
    <w:rsid w:val="00CC73EF"/>
    <w:rsid w:val="00CD1A66"/>
    <w:rsid w:val="00CD5120"/>
    <w:rsid w:val="00D00B94"/>
    <w:rsid w:val="00D169BD"/>
    <w:rsid w:val="00D2178A"/>
    <w:rsid w:val="00D32333"/>
    <w:rsid w:val="00D33425"/>
    <w:rsid w:val="00D5221D"/>
    <w:rsid w:val="00D5312B"/>
    <w:rsid w:val="00D560F1"/>
    <w:rsid w:val="00D70273"/>
    <w:rsid w:val="00D87F9B"/>
    <w:rsid w:val="00DA2A74"/>
    <w:rsid w:val="00DB28EB"/>
    <w:rsid w:val="00DC3B9D"/>
    <w:rsid w:val="00DF34F5"/>
    <w:rsid w:val="00DF364C"/>
    <w:rsid w:val="00E07E73"/>
    <w:rsid w:val="00E12D0E"/>
    <w:rsid w:val="00E50136"/>
    <w:rsid w:val="00E53FEB"/>
    <w:rsid w:val="00E91DA4"/>
    <w:rsid w:val="00EA7126"/>
    <w:rsid w:val="00EB161F"/>
    <w:rsid w:val="00EB7C57"/>
    <w:rsid w:val="00EC0CFF"/>
    <w:rsid w:val="00ED043F"/>
    <w:rsid w:val="00EE7281"/>
    <w:rsid w:val="00EF2C90"/>
    <w:rsid w:val="00F070CF"/>
    <w:rsid w:val="00F131E7"/>
    <w:rsid w:val="00F55A13"/>
    <w:rsid w:val="00F653B0"/>
    <w:rsid w:val="00F71D4C"/>
    <w:rsid w:val="00F72208"/>
    <w:rsid w:val="00F755DB"/>
    <w:rsid w:val="00F8350F"/>
    <w:rsid w:val="00F84A57"/>
    <w:rsid w:val="00F86CCA"/>
    <w:rsid w:val="00FE0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D7A"/>
  <w15:chartTrackingRefBased/>
  <w15:docId w15:val="{F5699EE3-528A-417E-9595-B964720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CA"/>
    <w:rPr>
      <w:rFonts w:eastAsiaTheme="majorEastAsia" w:cstheme="majorBidi"/>
      <w:color w:val="272727" w:themeColor="text1" w:themeTint="D8"/>
    </w:rPr>
  </w:style>
  <w:style w:type="paragraph" w:styleId="Title">
    <w:name w:val="Title"/>
    <w:basedOn w:val="Normal"/>
    <w:next w:val="Normal"/>
    <w:link w:val="TitleChar"/>
    <w:uiPriority w:val="10"/>
    <w:qFormat/>
    <w:rsid w:val="002E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CA"/>
    <w:pPr>
      <w:spacing w:before="160"/>
      <w:jc w:val="center"/>
    </w:pPr>
    <w:rPr>
      <w:i/>
      <w:iCs/>
      <w:color w:val="404040" w:themeColor="text1" w:themeTint="BF"/>
    </w:rPr>
  </w:style>
  <w:style w:type="character" w:customStyle="1" w:styleId="QuoteChar">
    <w:name w:val="Quote Char"/>
    <w:basedOn w:val="DefaultParagraphFont"/>
    <w:link w:val="Quote"/>
    <w:uiPriority w:val="29"/>
    <w:rsid w:val="002E40CA"/>
    <w:rPr>
      <w:i/>
      <w:iCs/>
      <w:color w:val="404040" w:themeColor="text1" w:themeTint="BF"/>
    </w:rPr>
  </w:style>
  <w:style w:type="paragraph" w:styleId="ListParagraph">
    <w:name w:val="List Paragraph"/>
    <w:basedOn w:val="Normal"/>
    <w:uiPriority w:val="34"/>
    <w:qFormat/>
    <w:rsid w:val="002E40CA"/>
    <w:pPr>
      <w:ind w:left="720"/>
      <w:contextualSpacing/>
    </w:pPr>
  </w:style>
  <w:style w:type="character" w:styleId="IntenseEmphasis">
    <w:name w:val="Intense Emphasis"/>
    <w:basedOn w:val="DefaultParagraphFont"/>
    <w:uiPriority w:val="21"/>
    <w:qFormat/>
    <w:rsid w:val="002E40CA"/>
    <w:rPr>
      <w:i/>
      <w:iCs/>
      <w:color w:val="0F4761" w:themeColor="accent1" w:themeShade="BF"/>
    </w:rPr>
  </w:style>
  <w:style w:type="paragraph" w:styleId="IntenseQuote">
    <w:name w:val="Intense Quote"/>
    <w:basedOn w:val="Normal"/>
    <w:next w:val="Normal"/>
    <w:link w:val="IntenseQuoteChar"/>
    <w:uiPriority w:val="30"/>
    <w:qFormat/>
    <w:rsid w:val="002E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CA"/>
    <w:rPr>
      <w:i/>
      <w:iCs/>
      <w:color w:val="0F4761" w:themeColor="accent1" w:themeShade="BF"/>
    </w:rPr>
  </w:style>
  <w:style w:type="character" w:styleId="IntenseReference">
    <w:name w:val="Intense Reference"/>
    <w:basedOn w:val="DefaultParagraphFont"/>
    <w:uiPriority w:val="32"/>
    <w:qFormat/>
    <w:rsid w:val="002E40CA"/>
    <w:rPr>
      <w:b/>
      <w:bCs/>
      <w:smallCaps/>
      <w:color w:val="0F4761" w:themeColor="accent1" w:themeShade="BF"/>
      <w:spacing w:val="5"/>
    </w:rPr>
  </w:style>
  <w:style w:type="paragraph" w:customStyle="1" w:styleId="paragraph">
    <w:name w:val="paragraph"/>
    <w:basedOn w:val="Normal"/>
    <w:rsid w:val="002E40CA"/>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normaltextrun">
    <w:name w:val="normaltextrun"/>
    <w:basedOn w:val="DefaultParagraphFont"/>
    <w:rsid w:val="002E40CA"/>
  </w:style>
  <w:style w:type="character" w:customStyle="1" w:styleId="eop">
    <w:name w:val="eop"/>
    <w:basedOn w:val="DefaultParagraphFont"/>
    <w:rsid w:val="002E40CA"/>
  </w:style>
  <w:style w:type="character" w:styleId="Hyperlink">
    <w:name w:val="Hyperlink"/>
    <w:uiPriority w:val="99"/>
    <w:unhideWhenUsed/>
    <w:rsid w:val="002E40CA"/>
    <w:rPr>
      <w:strike w:val="0"/>
      <w:dstrike w:val="0"/>
      <w:color w:val="007ACC"/>
      <w:u w:val="none"/>
      <w:effect w:val="none"/>
    </w:rPr>
  </w:style>
  <w:style w:type="paragraph" w:customStyle="1" w:styleId="elementtoproof">
    <w:name w:val="elementtoproof"/>
    <w:basedOn w:val="Normal"/>
    <w:rsid w:val="006E3927"/>
    <w:pPr>
      <w:spacing w:after="0" w:line="240" w:lineRule="auto"/>
    </w:pPr>
    <w:rPr>
      <w:rFonts w:ascii="Aptos" w:hAnsi="Aptos" w:cs="Aptos"/>
      <w:kern w:val="0"/>
      <w:lang w:eastAsia="lt-LT"/>
      <w14:ligatures w14:val="none"/>
    </w:rPr>
  </w:style>
  <w:style w:type="paragraph" w:styleId="NormalWeb">
    <w:name w:val="Normal (Web)"/>
    <w:basedOn w:val="Normal"/>
    <w:uiPriority w:val="99"/>
    <w:semiHidden/>
    <w:unhideWhenUsed/>
    <w:rsid w:val="00AD77C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Strong">
    <w:name w:val="Strong"/>
    <w:basedOn w:val="DefaultParagraphFont"/>
    <w:uiPriority w:val="22"/>
    <w:qFormat/>
    <w:rsid w:val="00AD77C6"/>
    <w:rPr>
      <w:b/>
      <w:bCs/>
    </w:rPr>
  </w:style>
  <w:style w:type="character" w:customStyle="1" w:styleId="cf01">
    <w:name w:val="cf01"/>
    <w:basedOn w:val="DefaultParagraphFont"/>
    <w:rsid w:val="004914B4"/>
    <w:rPr>
      <w:rFonts w:ascii="Segoe UI" w:hAnsi="Segoe UI" w:cs="Segoe UI" w:hint="default"/>
    </w:rPr>
  </w:style>
  <w:style w:type="paragraph" w:styleId="Revision">
    <w:name w:val="Revision"/>
    <w:hidden/>
    <w:uiPriority w:val="99"/>
    <w:semiHidden/>
    <w:rsid w:val="00612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37F3A-CA4F-457B-9C09-B02DF0CF7C63}">
  <ds:schemaRefs>
    <ds:schemaRef ds:uri="http://purl.org/dc/elements/1.1/"/>
    <ds:schemaRef ds:uri="http://schemas.openxmlformats.org/package/2006/metadata/core-properties"/>
    <ds:schemaRef ds:uri="http://schemas.microsoft.com/office/2006/documentManagement/types"/>
    <ds:schemaRef ds:uri="http://www.w3.org/XML/1998/namespace"/>
    <ds:schemaRef ds:uri="f5ebda27-b626-448f-a7d1-d1cf5ad133fa"/>
    <ds:schemaRef ds:uri="http://schemas.microsoft.com/office/infopath/2007/PartnerControls"/>
    <ds:schemaRef ds:uri="http://purl.org/dc/terms/"/>
    <ds:schemaRef ds:uri="a843bbba-5665-4b5f-aacc-cdcb1c804839"/>
    <ds:schemaRef ds:uri="4b2e9d09-07c5-42d4-ad0a-92e216c40b99"/>
    <ds:schemaRef ds:uri="028236e2-f653-4d19-ab67-4d06a9145e0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88CDF33-B397-4E88-A84C-BA1FFFF10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2FB71-854B-420D-8474-9140B5B4F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1739</Words>
  <Characters>992</Characters>
  <Application>Microsoft Office Word</Application>
  <DocSecurity>0</DocSecurity>
  <Lines>8</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Del_pirkimo_dokumentu_paaiskinimo</dc:title>
  <dc:subject/>
  <dc:creator>Jurgita Makarienė</dc:creator>
  <cp:keywords/>
  <dc:description/>
  <cp:lastModifiedBy>Jurgita Makarienė</cp:lastModifiedBy>
  <cp:revision>2</cp:revision>
  <dcterms:created xsi:type="dcterms:W3CDTF">2025-10-24T12:28:00Z</dcterms:created>
  <dcterms:modified xsi:type="dcterms:W3CDTF">2025-10-24T12:28:00Z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Kazakevičius;#1070;#Žilvinas Kačiuška;#1452;#Justina Daščioraitė</vt:lpwstr>
  </property>
  <property fmtid="{D5CDD505-2E9C-101B-9397-08002B2CF9AE}" pid="7" name="DmsCommChanPerm">
    <vt:lpwstr/>
  </property>
  <property fmtid="{D5CDD505-2E9C-101B-9397-08002B2CF9AE}" pid="8" name="DmsPermissionsConfid">
    <vt:bool>false</vt:bool>
  </property>
</Properties>
</file>