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372451" w:rsidRDefault="0007105D" w:rsidP="00970953">
      <w:pPr>
        <w:jc w:val="center"/>
        <w:rPr>
          <w:b/>
          <w:caps/>
        </w:rPr>
      </w:pPr>
      <w:bookmarkStart w:id="0" w:name="_GoBack"/>
      <w:r w:rsidRPr="00372451">
        <w:rPr>
          <w:b/>
        </w:rPr>
        <w:t>MAŽOS VERTĖS PIRKIMAS</w:t>
      </w:r>
    </w:p>
    <w:p w:rsidR="00D975ED" w:rsidRPr="00372451" w:rsidRDefault="0007105D" w:rsidP="00970953">
      <w:pPr>
        <w:pStyle w:val="Antrat3"/>
        <w:spacing w:after="0" w:line="240" w:lineRule="auto"/>
        <w:jc w:val="center"/>
        <w:rPr>
          <w:b/>
          <w:bCs/>
          <w:smallCaps/>
          <w:szCs w:val="24"/>
        </w:rPr>
      </w:pPr>
      <w:r w:rsidRPr="00372451">
        <w:rPr>
          <w:b/>
          <w:szCs w:val="24"/>
        </w:rPr>
        <w:t>„</w:t>
      </w:r>
      <w:r w:rsidR="00EB7570" w:rsidRPr="00372451">
        <w:rPr>
          <w:b/>
          <w:szCs w:val="24"/>
        </w:rPr>
        <w:t xml:space="preserve">APKLOTAI </w:t>
      </w:r>
      <w:r w:rsidR="00EB7570" w:rsidRPr="00372451">
        <w:rPr>
          <w:b/>
          <w:bCs/>
          <w:szCs w:val="24"/>
        </w:rPr>
        <w:t>ARTROSKOPIJOM</w:t>
      </w:r>
      <w:r w:rsidR="00EB7570" w:rsidRPr="00372451">
        <w:rPr>
          <w:b/>
          <w:szCs w:val="24"/>
        </w:rPr>
        <w:t xml:space="preserve">S </w:t>
      </w:r>
      <w:r w:rsidR="00EB7570" w:rsidRPr="00372451">
        <w:rPr>
          <w:rFonts w:eastAsia="Times New Roman"/>
          <w:b/>
          <w:bCs/>
          <w:szCs w:val="24"/>
          <w:lang w:eastAsia="lt-LT"/>
        </w:rPr>
        <w:t>IR AKIŲ OPERACIJOMS</w:t>
      </w:r>
      <w:r w:rsidRPr="00372451">
        <w:rPr>
          <w:b/>
          <w:bCs/>
          <w:smallCaps/>
          <w:szCs w:val="24"/>
        </w:rPr>
        <w:t>“</w:t>
      </w:r>
    </w:p>
    <w:p w:rsidR="00970953" w:rsidRPr="00372451" w:rsidRDefault="00DB1CCA" w:rsidP="00970953">
      <w:pPr>
        <w:pStyle w:val="Antrat3"/>
        <w:spacing w:after="0" w:line="240" w:lineRule="auto"/>
        <w:jc w:val="center"/>
        <w:rPr>
          <w:b/>
          <w:bCs/>
          <w:smallCaps/>
          <w:szCs w:val="24"/>
        </w:rPr>
      </w:pPr>
      <w:r w:rsidRPr="00372451">
        <w:rPr>
          <w:b/>
          <w:bCs/>
          <w:smallCaps/>
          <w:szCs w:val="24"/>
        </w:rPr>
        <w:t>PIRKIMO NUM</w:t>
      </w:r>
      <w:r w:rsidR="001F6207" w:rsidRPr="00372451">
        <w:rPr>
          <w:b/>
          <w:bCs/>
          <w:smallCaps/>
          <w:szCs w:val="24"/>
        </w:rPr>
        <w:t>E</w:t>
      </w:r>
      <w:r w:rsidRPr="00372451">
        <w:rPr>
          <w:b/>
          <w:bCs/>
          <w:smallCaps/>
          <w:szCs w:val="24"/>
        </w:rPr>
        <w:t xml:space="preserve">RIS CVP IS </w:t>
      </w:r>
      <w:r w:rsidR="00EB7570" w:rsidRPr="00372451">
        <w:rPr>
          <w:b/>
          <w:bCs/>
          <w:smallCaps/>
          <w:szCs w:val="24"/>
        </w:rPr>
        <w:t>5127397</w:t>
      </w:r>
    </w:p>
    <w:p w:rsidR="00800428" w:rsidRPr="00372451" w:rsidRDefault="0007105D" w:rsidP="00970953">
      <w:pPr>
        <w:pStyle w:val="Antrat3"/>
        <w:spacing w:after="0" w:line="240" w:lineRule="auto"/>
        <w:jc w:val="center"/>
        <w:rPr>
          <w:b/>
          <w:bCs/>
          <w:caps/>
          <w:szCs w:val="24"/>
        </w:rPr>
      </w:pPr>
      <w:r w:rsidRPr="00372451">
        <w:rPr>
          <w:b/>
          <w:bCs/>
          <w:szCs w:val="24"/>
        </w:rPr>
        <w:t>ATLIEKAMAS SKELBIAMOS APKLAUSOS BŪDU</w:t>
      </w:r>
    </w:p>
    <w:bookmarkEnd w:id="0"/>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1" w:name="_Toc103066055"/>
      <w:r w:rsidRPr="008C3253">
        <w:rPr>
          <w:rFonts w:ascii="Times New Roman" w:hAnsi="Times New Roman" w:cs="Times New Roman"/>
          <w:b/>
          <w:color w:val="000000" w:themeColor="text1"/>
          <w:sz w:val="22"/>
          <w:szCs w:val="22"/>
        </w:rPr>
        <w:lastRenderedPageBreak/>
        <w:t>1. BENDROSIOS NUOSTATOS</w:t>
      </w:r>
      <w:bookmarkEnd w:id="1"/>
    </w:p>
    <w:p w:rsidR="00800428" w:rsidRPr="008C3253" w:rsidRDefault="00800428" w:rsidP="00800428">
      <w:pPr>
        <w:ind w:firstLine="709"/>
        <w:jc w:val="both"/>
        <w:rPr>
          <w:sz w:val="22"/>
          <w:szCs w:val="22"/>
        </w:rPr>
      </w:pPr>
      <w:bookmarkStart w:id="2" w:name="_Toc103066056"/>
    </w:p>
    <w:p w:rsidR="00800428" w:rsidRPr="00DB1084"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FE060E">
        <w:rPr>
          <w:sz w:val="22"/>
          <w:lang w:eastAsia="lt-LT"/>
        </w:rPr>
        <w:t xml:space="preserve">Jonavos </w:t>
      </w:r>
      <w:r w:rsidRPr="00DB1084">
        <w:rPr>
          <w:sz w:val="22"/>
          <w:lang w:eastAsia="lt-LT"/>
        </w:rPr>
        <w:t xml:space="preserve">ligoninė (toliau – perkančioji organizacija) skelbiamos apklausos būdu Centrinės viešųjų pirkimų informacinės sistemos (toliau – CVP IS) elektroninėmis priemonėmis atlieka </w:t>
      </w:r>
      <w:bookmarkStart w:id="3" w:name="OLE_LINK1"/>
      <w:bookmarkStart w:id="4" w:name="OLE_LINK2"/>
      <w:r w:rsidRPr="00DB1084">
        <w:rPr>
          <w:sz w:val="22"/>
          <w:lang w:eastAsia="lt-LT"/>
        </w:rPr>
        <w:t>supaprastintą viešąjį mažos vertės pirkimą „</w:t>
      </w:r>
      <w:bookmarkEnd w:id="3"/>
      <w:bookmarkEnd w:id="4"/>
      <w:r w:rsidR="00EB7570" w:rsidRPr="00EB7570">
        <w:rPr>
          <w:b/>
          <w:sz w:val="22"/>
        </w:rPr>
        <w:t xml:space="preserve">APKLOTAI </w:t>
      </w:r>
      <w:r w:rsidR="00EB7570" w:rsidRPr="00EB7570">
        <w:rPr>
          <w:b/>
          <w:bCs/>
          <w:sz w:val="22"/>
        </w:rPr>
        <w:t>ARTROSKOPIJOM</w:t>
      </w:r>
      <w:r w:rsidR="00EB7570" w:rsidRPr="00EB7570">
        <w:rPr>
          <w:b/>
          <w:sz w:val="22"/>
        </w:rPr>
        <w:t xml:space="preserve">S </w:t>
      </w:r>
      <w:r w:rsidR="00EB7570" w:rsidRPr="00EB7570">
        <w:rPr>
          <w:rFonts w:eastAsia="Times New Roman"/>
          <w:b/>
          <w:bCs/>
          <w:sz w:val="22"/>
          <w:lang w:eastAsia="lt-LT"/>
        </w:rPr>
        <w:t>IR AKIŲ OPERACIJOMS</w:t>
      </w:r>
      <w:r w:rsidRPr="00DB1084">
        <w:rPr>
          <w:sz w:val="22"/>
          <w:lang w:eastAsia="lt-LT"/>
        </w:rPr>
        <w:t>“ (toliau – Apklausa, pirkimas).</w:t>
      </w:r>
    </w:p>
    <w:p w:rsidR="00800428" w:rsidRPr="00DB1084" w:rsidRDefault="00800428" w:rsidP="004E4FE1">
      <w:pPr>
        <w:pStyle w:val="Pagrindinistekstas2"/>
        <w:numPr>
          <w:ilvl w:val="1"/>
          <w:numId w:val="4"/>
        </w:numPr>
        <w:spacing w:after="0" w:line="240" w:lineRule="auto"/>
        <w:ind w:firstLine="567"/>
        <w:jc w:val="both"/>
        <w:rPr>
          <w:b/>
          <w:sz w:val="22"/>
        </w:rPr>
      </w:pPr>
      <w:r w:rsidRPr="00DB1084">
        <w:rPr>
          <w:sz w:val="22"/>
        </w:rPr>
        <w:t xml:space="preserve">Pirkimui priskirtinas pagrindinis Bendrajame viešųjų pirkimų žodyne (toliau – BVPŽ) nurodytas kodas – </w:t>
      </w:r>
      <w:r w:rsidR="00BF64A6" w:rsidRPr="00DB1084">
        <w:rPr>
          <w:b/>
          <w:sz w:val="22"/>
        </w:rPr>
        <w:t>33</w:t>
      </w:r>
      <w:r w:rsidR="00DB1084" w:rsidRPr="00DB1084">
        <w:rPr>
          <w:b/>
          <w:sz w:val="22"/>
        </w:rPr>
        <w:t>7</w:t>
      </w:r>
      <w:r w:rsidR="0031691E" w:rsidRPr="00DB1084">
        <w:rPr>
          <w:b/>
          <w:sz w:val="22"/>
        </w:rPr>
        <w:t>00000-</w:t>
      </w:r>
      <w:r w:rsidR="00DB1084" w:rsidRPr="00DB1084">
        <w:rPr>
          <w:b/>
          <w:sz w:val="22"/>
        </w:rPr>
        <w:t>7</w:t>
      </w:r>
      <w:r w:rsidR="00D044A8" w:rsidRPr="00DB1084">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DB1084">
        <w:rPr>
          <w:sz w:val="22"/>
        </w:rPr>
        <w:t xml:space="preserve">Apklausos sąlygose </w:t>
      </w:r>
      <w:r w:rsidRPr="0031691E">
        <w:rPr>
          <w:sz w:val="22"/>
        </w:rPr>
        <w:t>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2"/>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DB1084">
        <w:rPr>
          <w:sz w:val="22"/>
          <w:szCs w:val="22"/>
        </w:rPr>
        <w:t>bus vykdomas 12 (dvylika) mėnesių</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5" w:name="_Toc103066057"/>
      <w:r w:rsidR="006E2C3A" w:rsidRPr="001E37C8">
        <w:rPr>
          <w:b/>
          <w:sz w:val="22"/>
          <w:szCs w:val="22"/>
        </w:rPr>
        <w:t>Pirkimas</w:t>
      </w:r>
      <w:r w:rsidR="008008D8" w:rsidRPr="001E37C8">
        <w:rPr>
          <w:b/>
          <w:sz w:val="22"/>
          <w:szCs w:val="22"/>
        </w:rPr>
        <w:t xml:space="preserve"> </w:t>
      </w:r>
      <w:r w:rsidR="00D975ED" w:rsidRPr="001E37C8">
        <w:rPr>
          <w:b/>
          <w:sz w:val="22"/>
          <w:szCs w:val="22"/>
        </w:rPr>
        <w:t>skirstomas</w:t>
      </w:r>
      <w:r w:rsidR="00B9271C" w:rsidRPr="001E37C8">
        <w:rPr>
          <w:b/>
          <w:sz w:val="22"/>
          <w:szCs w:val="22"/>
        </w:rPr>
        <w:t xml:space="preserve"> į </w:t>
      </w:r>
      <w:r w:rsidR="00EB7570">
        <w:rPr>
          <w:b/>
          <w:sz w:val="22"/>
          <w:szCs w:val="22"/>
        </w:rPr>
        <w:t>2</w:t>
      </w:r>
      <w:r w:rsidR="00E20027" w:rsidRPr="001E37C8">
        <w:rPr>
          <w:b/>
          <w:sz w:val="22"/>
          <w:szCs w:val="22"/>
        </w:rPr>
        <w:t xml:space="preserve"> </w:t>
      </w:r>
      <w:r w:rsidR="006A4EDD" w:rsidRPr="001E37C8">
        <w:rPr>
          <w:b/>
          <w:sz w:val="22"/>
          <w:szCs w:val="22"/>
        </w:rPr>
        <w:t>(</w:t>
      </w:r>
      <w:r w:rsidR="00EB7570">
        <w:rPr>
          <w:b/>
          <w:sz w:val="22"/>
          <w:szCs w:val="22"/>
        </w:rPr>
        <w:t>dvi</w:t>
      </w:r>
      <w:r w:rsidR="006A4EDD" w:rsidRPr="001E37C8">
        <w:rPr>
          <w:b/>
          <w:sz w:val="22"/>
          <w:szCs w:val="22"/>
        </w:rPr>
        <w:t xml:space="preserve">) pirkimo objekto dalis, </w:t>
      </w:r>
      <w:r w:rsidR="009325E9" w:rsidRPr="001E37C8">
        <w:rPr>
          <w:b/>
          <w:sz w:val="22"/>
          <w:szCs w:val="22"/>
        </w:rPr>
        <w:t xml:space="preserve">kiekvienai pirkimo daliai bus sudaroma atskira pirkimo sutartis. Jeigu vienas tiekėjas laimi konkursą dėl kelių pirkimo objekto </w:t>
      </w:r>
      <w:r w:rsidR="009325E9" w:rsidRPr="009325E9">
        <w:rPr>
          <w:b/>
          <w:sz w:val="22"/>
          <w:szCs w:val="22"/>
        </w:rPr>
        <w:t>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004D0">
        <w:rPr>
          <w:rFonts w:ascii="Times New Roman" w:hAnsi="Times New Roman" w:cs="Times New Roman"/>
          <w:i w:val="0"/>
          <w:sz w:val="22"/>
          <w:szCs w:val="22"/>
          <w:u w:val="single"/>
        </w:rPr>
        <w:t>5-</w:t>
      </w:r>
      <w:r w:rsidR="00EB7570">
        <w:rPr>
          <w:rFonts w:ascii="Times New Roman" w:hAnsi="Times New Roman" w:cs="Times New Roman"/>
          <w:i w:val="0"/>
          <w:sz w:val="22"/>
          <w:szCs w:val="22"/>
          <w:u w:val="single"/>
        </w:rPr>
        <w:t>10-31</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0004D0">
        <w:rPr>
          <w:b/>
          <w:bCs/>
          <w:sz w:val="22"/>
          <w:szCs w:val="22"/>
        </w:rPr>
        <w:t>5-</w:t>
      </w:r>
      <w:r w:rsidR="00EB7570">
        <w:rPr>
          <w:b/>
          <w:bCs/>
          <w:sz w:val="22"/>
          <w:szCs w:val="22"/>
        </w:rPr>
        <w:t>10-31</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0004D0">
        <w:rPr>
          <w:b/>
          <w:bCs/>
          <w:sz w:val="22"/>
          <w:szCs w:val="22"/>
        </w:rPr>
        <w:t>5</w:t>
      </w:r>
      <w:r w:rsidR="00BD066E">
        <w:rPr>
          <w:b/>
          <w:bCs/>
          <w:sz w:val="22"/>
          <w:szCs w:val="22"/>
        </w:rPr>
        <w:t>-</w:t>
      </w:r>
      <w:r w:rsidR="00EB7570">
        <w:rPr>
          <w:b/>
          <w:bCs/>
          <w:sz w:val="22"/>
          <w:szCs w:val="22"/>
        </w:rPr>
        <w:t>10-31</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0004D0">
        <w:rPr>
          <w:b/>
          <w:iCs/>
          <w:sz w:val="22"/>
          <w:szCs w:val="22"/>
          <w:u w:val="single"/>
        </w:rPr>
        <w:t>5-</w:t>
      </w:r>
      <w:r w:rsidR="00EB7570">
        <w:rPr>
          <w:b/>
          <w:iCs/>
          <w:sz w:val="22"/>
          <w:szCs w:val="22"/>
          <w:u w:val="single"/>
        </w:rPr>
        <w:t>10-31</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9" w:name="_Toc60525490"/>
      <w:bookmarkStart w:id="10" w:name="_Toc47844936"/>
      <w:r w:rsidRPr="00523773">
        <w:rPr>
          <w:b/>
          <w:sz w:val="22"/>
          <w:szCs w:val="22"/>
        </w:rPr>
        <w:t>11</w:t>
      </w:r>
      <w:r w:rsidRPr="00326E82">
        <w:rPr>
          <w:b/>
          <w:sz w:val="22"/>
          <w:szCs w:val="22"/>
        </w:rPr>
        <w:t xml:space="preserve">. PASIŪLYMŲ </w:t>
      </w:r>
      <w:r w:rsidRPr="004D1385">
        <w:rPr>
          <w:b/>
          <w:sz w:val="22"/>
          <w:szCs w:val="22"/>
        </w:rPr>
        <w:t>VERTINIMAS</w:t>
      </w:r>
      <w:bookmarkEnd w:id="9"/>
      <w:bookmarkEnd w:id="10"/>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DB1084">
        <w:rPr>
          <w:sz w:val="22"/>
          <w:szCs w:val="22"/>
        </w:rPr>
        <w:t xml:space="preserve">   </w:t>
      </w:r>
      <w:r w:rsidR="002340CF" w:rsidRPr="00DB1084">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EB7570" w:rsidRDefault="000C4966" w:rsidP="000C4966">
      <w:pPr>
        <w:jc w:val="center"/>
        <w:rPr>
          <w:b/>
          <w:noProof/>
          <w:color w:val="000000" w:themeColor="text1"/>
          <w:sz w:val="22"/>
          <w:szCs w:val="22"/>
        </w:rPr>
      </w:pPr>
      <w:r w:rsidRPr="00EB7570">
        <w:rPr>
          <w:b/>
          <w:color w:val="000000" w:themeColor="text1"/>
          <w:sz w:val="22"/>
          <w:szCs w:val="22"/>
        </w:rPr>
        <w:t xml:space="preserve">PASIŪLYMAS </w:t>
      </w:r>
      <w:r w:rsidR="0031691E" w:rsidRPr="00EB7570">
        <w:rPr>
          <w:b/>
          <w:color w:val="000000" w:themeColor="text1"/>
          <w:sz w:val="22"/>
          <w:szCs w:val="22"/>
        </w:rPr>
        <w:t>PIRKIMUI „</w:t>
      </w:r>
      <w:r w:rsidR="00EB7570" w:rsidRPr="00EB7570">
        <w:rPr>
          <w:b/>
          <w:sz w:val="22"/>
          <w:szCs w:val="22"/>
        </w:rPr>
        <w:t xml:space="preserve">APKLOTAI </w:t>
      </w:r>
      <w:r w:rsidR="00EB7570" w:rsidRPr="00EB7570">
        <w:rPr>
          <w:b/>
          <w:bCs/>
          <w:sz w:val="22"/>
          <w:szCs w:val="22"/>
        </w:rPr>
        <w:t>ARTROSKOPIJOM</w:t>
      </w:r>
      <w:r w:rsidR="00EB7570" w:rsidRPr="00EB7570">
        <w:rPr>
          <w:b/>
          <w:sz w:val="22"/>
          <w:szCs w:val="22"/>
        </w:rPr>
        <w:t xml:space="preserve">S </w:t>
      </w:r>
      <w:r w:rsidR="00EB7570" w:rsidRPr="00EB7570">
        <w:rPr>
          <w:b/>
          <w:bCs/>
          <w:sz w:val="22"/>
          <w:szCs w:val="22"/>
          <w:lang w:eastAsia="lt-LT"/>
        </w:rPr>
        <w:t>IR AKIŲ OPERACIJOMS</w:t>
      </w:r>
      <w:r w:rsidR="0031691E" w:rsidRPr="00EB7570">
        <w:rPr>
          <w:b/>
          <w:color w:val="000000" w:themeColor="text1"/>
          <w:sz w:val="22"/>
          <w:szCs w:val="22"/>
        </w:rPr>
        <w:t xml:space="preserve">“ </w:t>
      </w:r>
      <w:r w:rsidR="008526CF" w:rsidRPr="00EB7570">
        <w:rPr>
          <w:b/>
          <w:noProof/>
          <w:color w:val="000000" w:themeColor="text1"/>
          <w:sz w:val="22"/>
          <w:szCs w:val="22"/>
        </w:rPr>
        <w:t xml:space="preserve"> </w:t>
      </w:r>
    </w:p>
    <w:p w:rsidR="00FB6375" w:rsidRPr="00EB7570" w:rsidRDefault="00FB6375" w:rsidP="000C4966">
      <w:pPr>
        <w:jc w:val="center"/>
        <w:rPr>
          <w:b/>
          <w:color w:val="000000" w:themeColor="text1"/>
          <w:sz w:val="22"/>
          <w:szCs w:val="22"/>
        </w:rPr>
      </w:pPr>
      <w:r w:rsidRPr="00EB7570">
        <w:rPr>
          <w:b/>
          <w:noProof/>
          <w:color w:val="000000" w:themeColor="text1"/>
          <w:sz w:val="22"/>
          <w:szCs w:val="22"/>
        </w:rPr>
        <w:t>(pirkimo numeris</w:t>
      </w:r>
      <w:r w:rsidR="00EB7570" w:rsidRPr="00EB7570">
        <w:rPr>
          <w:b/>
          <w:noProof/>
          <w:color w:val="000000" w:themeColor="text1"/>
          <w:sz w:val="22"/>
          <w:szCs w:val="22"/>
        </w:rPr>
        <w:t xml:space="preserve"> 5127397</w:t>
      </w:r>
      <w:r w:rsidR="00D975ED" w:rsidRPr="00EB7570">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1" w:type="dxa"/>
        <w:tblInd w:w="131" w:type="dxa"/>
        <w:tblLayout w:type="fixed"/>
        <w:tblCellMar>
          <w:left w:w="10" w:type="dxa"/>
          <w:right w:w="10" w:type="dxa"/>
        </w:tblCellMar>
        <w:tblLook w:val="0000" w:firstRow="0" w:lastRow="0" w:firstColumn="0" w:lastColumn="0" w:noHBand="0" w:noVBand="0"/>
      </w:tblPr>
      <w:tblGrid>
        <w:gridCol w:w="715"/>
        <w:gridCol w:w="7938"/>
        <w:gridCol w:w="1134"/>
        <w:gridCol w:w="709"/>
        <w:gridCol w:w="851"/>
        <w:gridCol w:w="1134"/>
        <w:gridCol w:w="3260"/>
      </w:tblGrid>
      <w:tr w:rsidR="00AD777F" w:rsidRPr="008C6B05" w:rsidTr="00DB1084">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DB1084" w:rsidRDefault="00B9271C" w:rsidP="00B9271C">
            <w:pPr>
              <w:pStyle w:val="Standard"/>
              <w:tabs>
                <w:tab w:val="left" w:pos="1093"/>
              </w:tabs>
              <w:snapToGrid w:val="0"/>
              <w:spacing w:after="0" w:line="240" w:lineRule="auto"/>
              <w:ind w:left="113" w:right="9"/>
              <w:jc w:val="center"/>
              <w:rPr>
                <w:b/>
                <w:color w:val="000000"/>
                <w:sz w:val="15"/>
                <w:szCs w:val="15"/>
              </w:rPr>
            </w:pPr>
            <w:r w:rsidRPr="00DB1084">
              <w:rPr>
                <w:b/>
                <w:color w:val="000000"/>
                <w:sz w:val="15"/>
                <w:szCs w:val="15"/>
              </w:rPr>
              <w:t>Pirkimo dalies e</w:t>
            </w:r>
            <w:r w:rsidR="00AD777F" w:rsidRPr="00DB1084">
              <w:rPr>
                <w:b/>
                <w:color w:val="000000"/>
                <w:sz w:val="15"/>
                <w:szCs w:val="15"/>
              </w:rPr>
              <w:t>il. Nr.</w:t>
            </w: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B1084" w:rsidRDefault="00AD777F" w:rsidP="000C3DFE">
            <w:pPr>
              <w:pStyle w:val="Standard"/>
              <w:snapToGrid w:val="0"/>
              <w:spacing w:after="0" w:line="240" w:lineRule="auto"/>
              <w:jc w:val="center"/>
              <w:rPr>
                <w:b/>
                <w:color w:val="000000"/>
                <w:sz w:val="15"/>
                <w:szCs w:val="15"/>
              </w:rPr>
            </w:pPr>
            <w:r w:rsidRPr="00DB1084">
              <w:rPr>
                <w:b/>
                <w:color w:val="000000"/>
                <w:sz w:val="15"/>
                <w:szCs w:val="15"/>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B1084" w:rsidRDefault="00AD777F" w:rsidP="000C3DFE">
            <w:pPr>
              <w:pStyle w:val="Standard"/>
              <w:snapToGrid w:val="0"/>
              <w:spacing w:after="0" w:line="240" w:lineRule="auto"/>
              <w:jc w:val="center"/>
              <w:rPr>
                <w:b/>
                <w:bCs/>
                <w:sz w:val="15"/>
                <w:szCs w:val="15"/>
              </w:rPr>
            </w:pPr>
            <w:r w:rsidRPr="00DB1084">
              <w:rPr>
                <w:b/>
                <w:bCs/>
                <w:sz w:val="15"/>
                <w:szCs w:val="15"/>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B1084" w:rsidRDefault="00AD777F" w:rsidP="008F7E00">
            <w:pPr>
              <w:pStyle w:val="Standard"/>
              <w:spacing w:after="0" w:line="240" w:lineRule="auto"/>
              <w:jc w:val="center"/>
              <w:rPr>
                <w:b/>
                <w:bCs/>
                <w:sz w:val="15"/>
                <w:szCs w:val="15"/>
              </w:rPr>
            </w:pPr>
            <w:r w:rsidRPr="00DB1084">
              <w:rPr>
                <w:b/>
                <w:bCs/>
                <w:sz w:val="15"/>
                <w:szCs w:val="15"/>
              </w:rPr>
              <w:t>1 mato vnt. (1 vnt.</w:t>
            </w:r>
            <w:r w:rsidR="00DB1084" w:rsidRPr="00DB1084">
              <w:rPr>
                <w:b/>
                <w:bCs/>
                <w:sz w:val="15"/>
                <w:szCs w:val="15"/>
              </w:rPr>
              <w:t>, 1 kompl.</w:t>
            </w:r>
            <w:r w:rsidR="008F7E00" w:rsidRPr="00DB1084">
              <w:rPr>
                <w:b/>
                <w:bCs/>
                <w:sz w:val="15"/>
                <w:szCs w:val="15"/>
              </w:rPr>
              <w:t>)</w:t>
            </w:r>
            <w:r w:rsidRPr="00DB1084">
              <w:rPr>
                <w:b/>
                <w:bCs/>
                <w:sz w:val="15"/>
                <w:szCs w:val="15"/>
              </w:rPr>
              <w:t xml:space="preserve"> kaina, € su PVM</w:t>
            </w:r>
          </w:p>
        </w:tc>
        <w:tc>
          <w:tcPr>
            <w:tcW w:w="851" w:type="dxa"/>
            <w:tcBorders>
              <w:top w:val="single" w:sz="4" w:space="0" w:color="000000"/>
              <w:left w:val="single" w:sz="4" w:space="0" w:color="000000"/>
              <w:bottom w:val="single" w:sz="4" w:space="0" w:color="000000"/>
            </w:tcBorders>
            <w:vAlign w:val="center"/>
          </w:tcPr>
          <w:p w:rsidR="00AD777F" w:rsidRPr="00DB1084" w:rsidRDefault="00AD777F" w:rsidP="000C3DFE">
            <w:pPr>
              <w:pStyle w:val="Standard"/>
              <w:spacing w:after="0" w:line="240" w:lineRule="auto"/>
              <w:jc w:val="center"/>
              <w:rPr>
                <w:b/>
                <w:bCs/>
                <w:sz w:val="15"/>
                <w:szCs w:val="15"/>
              </w:rPr>
            </w:pPr>
            <w:r w:rsidRPr="00DB1084">
              <w:rPr>
                <w:b/>
                <w:bCs/>
                <w:sz w:val="15"/>
                <w:szCs w:val="15"/>
              </w:rPr>
              <w:t>Planuojamo pirkti kiekio suma, € su PVM</w:t>
            </w:r>
          </w:p>
          <w:p w:rsidR="0058005D" w:rsidRPr="00DB1084" w:rsidRDefault="0058005D" w:rsidP="000C3DFE">
            <w:pPr>
              <w:pStyle w:val="Standard"/>
              <w:spacing w:after="0" w:line="240" w:lineRule="auto"/>
              <w:jc w:val="center"/>
              <w:rPr>
                <w:b/>
                <w:bCs/>
                <w:sz w:val="15"/>
                <w:szCs w:val="15"/>
              </w:rPr>
            </w:pPr>
            <w:r w:rsidRPr="00DB1084">
              <w:rPr>
                <w:b/>
                <w:bCs/>
                <w:sz w:val="15"/>
                <w:szCs w:val="15"/>
              </w:rPr>
              <w:t>SKAIČIAIS</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DB1084" w:rsidRDefault="00AD777F" w:rsidP="000C3DFE">
            <w:pPr>
              <w:pStyle w:val="Standard"/>
              <w:spacing w:after="0" w:line="240" w:lineRule="auto"/>
              <w:jc w:val="center"/>
              <w:rPr>
                <w:b/>
                <w:bCs/>
                <w:color w:val="000000"/>
                <w:sz w:val="15"/>
                <w:szCs w:val="15"/>
              </w:rPr>
            </w:pPr>
            <w:r w:rsidRPr="00DB1084">
              <w:rPr>
                <w:b/>
                <w:bCs/>
                <w:color w:val="000000"/>
                <w:sz w:val="15"/>
                <w:szCs w:val="15"/>
              </w:rPr>
              <w:t xml:space="preserve">Planuojamo pirkti kiekio suma, € su PVM </w:t>
            </w:r>
          </w:p>
          <w:p w:rsidR="00AD777F" w:rsidRPr="00DB1084" w:rsidRDefault="00AD777F" w:rsidP="0058005D">
            <w:pPr>
              <w:pStyle w:val="Standard"/>
              <w:spacing w:after="0" w:line="240" w:lineRule="auto"/>
              <w:jc w:val="center"/>
              <w:rPr>
                <w:b/>
                <w:bCs/>
                <w:color w:val="000000"/>
                <w:sz w:val="15"/>
                <w:szCs w:val="15"/>
              </w:rPr>
            </w:pPr>
            <w:r w:rsidRPr="00DB1084">
              <w:rPr>
                <w:b/>
                <w:bCs/>
                <w:color w:val="000000"/>
                <w:sz w:val="15"/>
                <w:szCs w:val="15"/>
              </w:rPr>
              <w:t xml:space="preserve"> ŽODŽI</w:t>
            </w:r>
            <w:r w:rsidR="0058005D" w:rsidRPr="00DB1084">
              <w:rPr>
                <w:b/>
                <w:bCs/>
                <w:color w:val="000000"/>
                <w:sz w:val="15"/>
                <w:szCs w:val="15"/>
              </w:rPr>
              <w:t>AIS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DB1084" w:rsidRDefault="00AD777F" w:rsidP="000C3DFE">
            <w:pPr>
              <w:suppressAutoHyphens/>
              <w:snapToGrid w:val="0"/>
              <w:jc w:val="center"/>
              <w:rPr>
                <w:b/>
                <w:color w:val="000000"/>
                <w:sz w:val="15"/>
                <w:szCs w:val="15"/>
              </w:rPr>
            </w:pPr>
            <w:r w:rsidRPr="00DB1084">
              <w:rPr>
                <w:b/>
                <w:color w:val="000000"/>
                <w:sz w:val="15"/>
                <w:szCs w:val="15"/>
              </w:rPr>
              <w:t xml:space="preserve">Siūlomų prekių pavadinimas (kodas), gamintojas, kilmės šalis, atitikimas techninei specifikacijai, prekių </w:t>
            </w:r>
          </w:p>
          <w:p w:rsidR="00AD777F" w:rsidRPr="00DB1084" w:rsidRDefault="00AD777F" w:rsidP="000C3DFE">
            <w:pPr>
              <w:suppressAutoHyphens/>
              <w:snapToGrid w:val="0"/>
              <w:jc w:val="center"/>
              <w:rPr>
                <w:b/>
                <w:color w:val="000000"/>
                <w:sz w:val="15"/>
                <w:szCs w:val="15"/>
              </w:rPr>
            </w:pPr>
            <w:r w:rsidRPr="00DB1084">
              <w:rPr>
                <w:b/>
                <w:color w:val="000000"/>
                <w:sz w:val="15"/>
                <w:szCs w:val="15"/>
              </w:rPr>
              <w:t>aprašymas, nuoroda į pridėtus dokumentus (etiketes, bukletus, katalogus ir t.t., aktyvias nuorodas į internetinius tinklalapius)</w:t>
            </w:r>
          </w:p>
          <w:p w:rsidR="00AD777F" w:rsidRPr="00DB1084" w:rsidRDefault="00AD777F" w:rsidP="000C3DFE">
            <w:pPr>
              <w:suppressAutoHyphens/>
              <w:snapToGrid w:val="0"/>
              <w:jc w:val="center"/>
              <w:rPr>
                <w:b/>
                <w:color w:val="0070C0"/>
                <w:sz w:val="15"/>
                <w:szCs w:val="15"/>
              </w:rPr>
            </w:pPr>
            <w:r w:rsidRPr="00DB1084">
              <w:rPr>
                <w:b/>
                <w:color w:val="0070C0"/>
                <w:sz w:val="15"/>
                <w:szCs w:val="15"/>
              </w:rPr>
              <w:t>PILDYTI PRIVALOMA</w:t>
            </w:r>
          </w:p>
          <w:p w:rsidR="00AD777F" w:rsidRPr="00DB1084" w:rsidRDefault="00AD777F" w:rsidP="000C3DFE">
            <w:pPr>
              <w:suppressAutoHyphens/>
              <w:snapToGrid w:val="0"/>
              <w:jc w:val="center"/>
              <w:rPr>
                <w:b/>
                <w:color w:val="000000"/>
                <w:sz w:val="15"/>
                <w:szCs w:val="15"/>
              </w:rPr>
            </w:pPr>
            <w:r w:rsidRPr="00DB1084">
              <w:rPr>
                <w:color w:val="0070C0"/>
                <w:sz w:val="15"/>
                <w:szCs w:val="15"/>
              </w:rPr>
              <w:t>Privaloma išsamiai aprašyti siūlomas prekes (parametrus). Pasiūlymai, kuriuose bus įrašyta „Taip/Ne“ arba „Atitinka“ bus atmesti kaip neatitinkantys reikalavimų</w:t>
            </w:r>
          </w:p>
        </w:tc>
      </w:tr>
      <w:tr w:rsidR="00AD777F" w:rsidRPr="00897F7F" w:rsidTr="00DB1084">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851"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DB1084">
        <w:trPr>
          <w:trHeight w:val="25"/>
        </w:trPr>
        <w:tc>
          <w:tcPr>
            <w:tcW w:w="15741"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D60C71">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aktyvias nuorodas į internetinius tinklalapius</w:t>
            </w:r>
            <w:r w:rsidR="00D60C71">
              <w:rPr>
                <w:color w:val="0070C0"/>
                <w:sz w:val="21"/>
                <w:szCs w:val="21"/>
              </w:rPr>
              <w:t xml:space="preserve"> (nepateikus šių dok. pasiūlymas bus atmestas neprašant papildyti)</w:t>
            </w:r>
            <w:r w:rsidRPr="008C6B05">
              <w:rPr>
                <w:color w:val="0070C0"/>
                <w:sz w:val="21"/>
                <w:szCs w:val="21"/>
              </w:rPr>
              <w:t>. Prekių pavadinimas, gamintojas turi sutapti tiek pateiktuose prikabintuose dokumentuose, tiek 7 stulpelyje įrašyta informacija</w:t>
            </w:r>
            <w:r w:rsidR="00D60C71">
              <w:rPr>
                <w:color w:val="0070C0"/>
                <w:sz w:val="21"/>
                <w:szCs w:val="21"/>
              </w:rPr>
              <w:t xml:space="preserve"> (neatitikus duomenims pasiūlymas bus atmestas neprašant papildyti)</w:t>
            </w:r>
            <w:r w:rsidRPr="008C6B05">
              <w:rPr>
                <w:color w:val="0070C0"/>
                <w:sz w:val="21"/>
                <w:szCs w:val="21"/>
              </w:rPr>
              <w:t>.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r w:rsidR="008957B9">
              <w:rPr>
                <w:sz w:val="21"/>
                <w:szCs w:val="21"/>
              </w:rPr>
              <w:t>Prekių galiojimas ne trumpiau kaip 12 mėn. nuo atvežimo dienos.</w:t>
            </w:r>
          </w:p>
        </w:tc>
      </w:tr>
      <w:tr w:rsidR="00EB7570" w:rsidRPr="00DB1084" w:rsidTr="00045866">
        <w:trPr>
          <w:trHeight w:val="18"/>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EB7570" w:rsidRPr="00DB1084" w:rsidRDefault="00EB7570" w:rsidP="00EB7570">
            <w:pPr>
              <w:pStyle w:val="Standard"/>
              <w:numPr>
                <w:ilvl w:val="0"/>
                <w:numId w:val="13"/>
              </w:numPr>
              <w:tabs>
                <w:tab w:val="left" w:pos="1093"/>
              </w:tabs>
              <w:snapToGrid w:val="0"/>
              <w:spacing w:after="0" w:line="240" w:lineRule="auto"/>
              <w:ind w:left="0"/>
              <w:jc w:val="center"/>
              <w:rPr>
                <w:sz w:val="20"/>
                <w:szCs w:val="20"/>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EB7570" w:rsidRPr="00EB7570" w:rsidRDefault="00EB7570" w:rsidP="00EB7570">
            <w:pPr>
              <w:outlineLvl w:val="1"/>
              <w:rPr>
                <w:sz w:val="22"/>
                <w:szCs w:val="22"/>
              </w:rPr>
            </w:pPr>
            <w:r w:rsidRPr="00EB7570">
              <w:rPr>
                <w:b/>
                <w:bCs/>
                <w:sz w:val="22"/>
                <w:szCs w:val="22"/>
              </w:rPr>
              <w:t>Apklotų rinkinys artroskopijoms</w:t>
            </w:r>
            <w:r w:rsidRPr="00EB7570">
              <w:rPr>
                <w:sz w:val="22"/>
                <w:szCs w:val="22"/>
              </w:rPr>
              <w:t>.</w:t>
            </w:r>
          </w:p>
          <w:p w:rsidR="00EB7570" w:rsidRPr="00EB7570" w:rsidRDefault="00EB7570" w:rsidP="00EB7570">
            <w:pPr>
              <w:jc w:val="both"/>
              <w:outlineLvl w:val="1"/>
              <w:rPr>
                <w:b/>
                <w:bCs/>
                <w:sz w:val="22"/>
                <w:szCs w:val="22"/>
                <w:lang w:eastAsia="lt-LT"/>
              </w:rPr>
            </w:pPr>
            <w:r w:rsidRPr="00EB7570">
              <w:rPr>
                <w:sz w:val="22"/>
                <w:szCs w:val="22"/>
              </w:rPr>
              <w:t xml:space="preserve"> Sterilus. Rinkinio komplektacija: 1 vnt. instrumentų staliuko apklotas; 1 vnt. Mayo staliuko apklotas; 1 vnt. apklotas; 2 vnt. lipnios juostos; 1 vnt. kojinė; 1 vnt. artroskopinis apklotas su skysčių surinkimo maišu ir anga.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EB7570" w:rsidRPr="00EB7570" w:rsidRDefault="00EB7570" w:rsidP="00EB7570">
            <w:pPr>
              <w:jc w:val="center"/>
              <w:rPr>
                <w:sz w:val="22"/>
                <w:szCs w:val="22"/>
              </w:rPr>
            </w:pPr>
            <w:r w:rsidRPr="00EB7570">
              <w:rPr>
                <w:sz w:val="22"/>
                <w:szCs w:val="22"/>
              </w:rPr>
              <w:t>300 kompl.</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EB7570" w:rsidRPr="00F8738C" w:rsidRDefault="00EB7570" w:rsidP="00EB7570">
            <w:pPr>
              <w:jc w:val="center"/>
              <w:rPr>
                <w:color w:val="FF0000"/>
                <w:sz w:val="20"/>
                <w:szCs w:val="20"/>
              </w:rPr>
            </w:pPr>
          </w:p>
        </w:tc>
        <w:tc>
          <w:tcPr>
            <w:tcW w:w="851" w:type="dxa"/>
            <w:tcBorders>
              <w:top w:val="single" w:sz="4" w:space="0" w:color="000000"/>
              <w:left w:val="single" w:sz="4" w:space="0" w:color="000000"/>
              <w:bottom w:val="single" w:sz="4" w:space="0" w:color="000000"/>
            </w:tcBorders>
            <w:vAlign w:val="center"/>
          </w:tcPr>
          <w:p w:rsidR="00EB7570" w:rsidRPr="00F8738C" w:rsidRDefault="00EB7570" w:rsidP="00EB7570">
            <w:pPr>
              <w:pStyle w:val="Standard"/>
              <w:snapToGrid w:val="0"/>
              <w:spacing w:after="0" w:line="240" w:lineRule="auto"/>
              <w:jc w:val="center"/>
              <w:rPr>
                <w:b/>
                <w:bCs/>
                <w:color w:val="FF0000"/>
                <w:sz w:val="20"/>
                <w:szCs w:val="20"/>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EB7570" w:rsidRPr="00DB1084" w:rsidRDefault="00EB7570" w:rsidP="00EB7570">
            <w:pPr>
              <w:pStyle w:val="Standard"/>
              <w:snapToGrid w:val="0"/>
              <w:spacing w:after="0" w:line="240" w:lineRule="auto"/>
              <w:jc w:val="center"/>
              <w:rPr>
                <w:b/>
                <w:bCs/>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EB7570" w:rsidRPr="00DB1084" w:rsidRDefault="00EB7570" w:rsidP="00EB7570">
            <w:pPr>
              <w:pStyle w:val="Standard"/>
              <w:spacing w:after="0" w:line="240" w:lineRule="auto"/>
              <w:jc w:val="center"/>
              <w:rPr>
                <w:b/>
                <w:bCs/>
                <w:sz w:val="20"/>
                <w:szCs w:val="20"/>
              </w:rPr>
            </w:pPr>
          </w:p>
        </w:tc>
      </w:tr>
      <w:tr w:rsidR="00EB7570" w:rsidRPr="00DB1084" w:rsidTr="00045866">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EB7570" w:rsidRPr="00DB1084" w:rsidRDefault="00EB7570" w:rsidP="00EB7570">
            <w:pPr>
              <w:pStyle w:val="Standard"/>
              <w:numPr>
                <w:ilvl w:val="0"/>
                <w:numId w:val="13"/>
              </w:numPr>
              <w:tabs>
                <w:tab w:val="left" w:pos="1093"/>
              </w:tabs>
              <w:snapToGrid w:val="0"/>
              <w:spacing w:after="0" w:line="240" w:lineRule="auto"/>
              <w:ind w:left="0"/>
              <w:jc w:val="center"/>
              <w:rPr>
                <w:sz w:val="20"/>
                <w:szCs w:val="20"/>
              </w:rPr>
            </w:pPr>
          </w:p>
        </w:tc>
        <w:tc>
          <w:tcPr>
            <w:tcW w:w="79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EB7570" w:rsidRPr="00EB7570" w:rsidRDefault="00EB7570" w:rsidP="00EB7570">
            <w:pPr>
              <w:outlineLvl w:val="1"/>
              <w:rPr>
                <w:b/>
                <w:bCs/>
                <w:noProof/>
                <w:sz w:val="22"/>
                <w:szCs w:val="22"/>
              </w:rPr>
            </w:pPr>
            <w:r w:rsidRPr="00EB7570">
              <w:rPr>
                <w:b/>
                <w:bCs/>
                <w:sz w:val="22"/>
                <w:szCs w:val="22"/>
              </w:rPr>
              <w:t>Apklotų rinkinys v</w:t>
            </w:r>
            <w:r w:rsidRPr="00EB7570">
              <w:rPr>
                <w:b/>
                <w:bCs/>
                <w:noProof/>
                <w:sz w:val="22"/>
                <w:szCs w:val="22"/>
              </w:rPr>
              <w:t>okų plastikai.</w:t>
            </w:r>
          </w:p>
          <w:p w:rsidR="00EB7570" w:rsidRPr="00EB7570" w:rsidRDefault="00EB7570" w:rsidP="00EB7570">
            <w:pPr>
              <w:outlineLvl w:val="1"/>
              <w:rPr>
                <w:noProof/>
                <w:sz w:val="22"/>
                <w:szCs w:val="22"/>
              </w:rPr>
            </w:pPr>
            <w:r w:rsidRPr="00EB7570">
              <w:rPr>
                <w:noProof/>
                <w:sz w:val="22"/>
                <w:szCs w:val="22"/>
              </w:rPr>
              <w:t>Rinkinio sudėtis:</w:t>
            </w:r>
          </w:p>
          <w:p w:rsidR="00EB7570" w:rsidRPr="00EB7570" w:rsidRDefault="00EB7570" w:rsidP="00EB7570">
            <w:pPr>
              <w:jc w:val="both"/>
              <w:outlineLvl w:val="1"/>
              <w:rPr>
                <w:noProof/>
                <w:sz w:val="22"/>
                <w:szCs w:val="22"/>
              </w:rPr>
            </w:pPr>
            <w:r w:rsidRPr="00EB7570">
              <w:rPr>
                <w:noProof/>
                <w:sz w:val="22"/>
                <w:szCs w:val="22"/>
              </w:rPr>
              <w:t xml:space="preserve">1. Instrumentų staliuko apklotas </w:t>
            </w:r>
            <w:r w:rsidRPr="00EB7570">
              <w:rPr>
                <w:noProof/>
                <w:sz w:val="22"/>
                <w:szCs w:val="22"/>
                <w:u w:val="single"/>
              </w:rPr>
              <w:t>&gt;</w:t>
            </w:r>
            <w:r w:rsidRPr="00EB7570">
              <w:rPr>
                <w:noProof/>
                <w:sz w:val="22"/>
                <w:szCs w:val="22"/>
              </w:rPr>
              <w:t xml:space="preserve">150 cm x </w:t>
            </w:r>
            <w:r w:rsidRPr="00EB7570">
              <w:rPr>
                <w:noProof/>
                <w:sz w:val="22"/>
                <w:szCs w:val="22"/>
                <w:u w:val="single"/>
              </w:rPr>
              <w:t>&gt;</w:t>
            </w:r>
            <w:r w:rsidRPr="00EB7570">
              <w:rPr>
                <w:noProof/>
                <w:sz w:val="22"/>
                <w:szCs w:val="22"/>
              </w:rPr>
              <w:t>190 cm. Paviršius neslidus.</w:t>
            </w:r>
          </w:p>
          <w:p w:rsidR="00EB7570" w:rsidRPr="00EB7570" w:rsidRDefault="00EB7570" w:rsidP="00EB7570">
            <w:pPr>
              <w:jc w:val="both"/>
              <w:outlineLvl w:val="1"/>
              <w:rPr>
                <w:noProof/>
                <w:sz w:val="22"/>
                <w:szCs w:val="22"/>
              </w:rPr>
            </w:pPr>
            <w:r w:rsidRPr="00EB7570">
              <w:rPr>
                <w:noProof/>
                <w:sz w:val="22"/>
                <w:szCs w:val="22"/>
              </w:rPr>
              <w:t xml:space="preserve">2. Paciento apklotas su lipnia anga apkloto viršutiniame trečdalyje, arčiausiai žaizdos esanti zona turi būti sutvirtinta: plotis </w:t>
            </w:r>
            <w:r w:rsidRPr="00EB7570">
              <w:rPr>
                <w:noProof/>
                <w:sz w:val="22"/>
                <w:szCs w:val="22"/>
                <w:u w:val="single"/>
              </w:rPr>
              <w:t>&gt;</w:t>
            </w:r>
            <w:r w:rsidRPr="00EB7570">
              <w:rPr>
                <w:noProof/>
                <w:sz w:val="22"/>
                <w:szCs w:val="22"/>
              </w:rPr>
              <w:t xml:space="preserve">105 cm x ilgis </w:t>
            </w:r>
            <w:r w:rsidRPr="00EB7570">
              <w:rPr>
                <w:noProof/>
                <w:sz w:val="22"/>
                <w:szCs w:val="22"/>
                <w:u w:val="single"/>
              </w:rPr>
              <w:t>&gt;</w:t>
            </w:r>
            <w:r w:rsidRPr="00EB7570">
              <w:rPr>
                <w:noProof/>
                <w:sz w:val="22"/>
                <w:szCs w:val="22"/>
              </w:rPr>
              <w:t xml:space="preserve">240 cm. Angos matmenys: plotis </w:t>
            </w:r>
            <w:r w:rsidRPr="00EB7570">
              <w:rPr>
                <w:noProof/>
                <w:sz w:val="22"/>
                <w:szCs w:val="22"/>
                <w:u w:val="single"/>
              </w:rPr>
              <w:t>&gt;</w:t>
            </w:r>
            <w:r w:rsidRPr="00EB7570">
              <w:rPr>
                <w:noProof/>
                <w:sz w:val="22"/>
                <w:szCs w:val="22"/>
              </w:rPr>
              <w:t xml:space="preserve">16 cm x ilgis </w:t>
            </w:r>
            <w:r w:rsidRPr="00EB7570">
              <w:rPr>
                <w:noProof/>
                <w:sz w:val="22"/>
                <w:szCs w:val="22"/>
                <w:u w:val="single"/>
              </w:rPr>
              <w:t>&gt;</w:t>
            </w:r>
            <w:r w:rsidRPr="00EB7570">
              <w:rPr>
                <w:noProof/>
                <w:sz w:val="22"/>
                <w:szCs w:val="22"/>
              </w:rPr>
              <w:t>6 cm. Pagamintas iš ne mažiau kaip 3 sluoksnių medžiagos, kurio svoris ne mažesnis kaip 60 g/m².</w:t>
            </w:r>
          </w:p>
          <w:p w:rsidR="00EB7570" w:rsidRPr="00EB7570" w:rsidRDefault="00EB7570" w:rsidP="00EB7570">
            <w:pPr>
              <w:jc w:val="both"/>
              <w:outlineLvl w:val="1"/>
              <w:rPr>
                <w:noProof/>
                <w:sz w:val="22"/>
                <w:szCs w:val="22"/>
              </w:rPr>
            </w:pPr>
            <w:r w:rsidRPr="00EB7570">
              <w:rPr>
                <w:noProof/>
                <w:sz w:val="22"/>
                <w:szCs w:val="22"/>
              </w:rPr>
              <w:t xml:space="preserve">Sterili pakuotė. Pakuotė turi turėti ne mažiau 4 nuklijuojamus lipdukus su sterilumo ir gamybos kontrolės duomenimis registracijai, brūkšniniu ir/ar QR kodu. Turi atitikti reikalavimus ar lygiaverčius: EN 13795, EN1041. Sudėtyje neturi būti latekso ir ftalatų. Turi CE ženklinimą.  </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EB7570" w:rsidRPr="00EB7570" w:rsidRDefault="00EB7570" w:rsidP="00EB7570">
            <w:pPr>
              <w:jc w:val="center"/>
              <w:rPr>
                <w:sz w:val="22"/>
                <w:szCs w:val="22"/>
              </w:rPr>
            </w:pPr>
            <w:r w:rsidRPr="00EB7570">
              <w:rPr>
                <w:sz w:val="22"/>
                <w:szCs w:val="22"/>
              </w:rPr>
              <w:t>300 kompl.</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EB7570" w:rsidRPr="00DB1084" w:rsidRDefault="00EB7570" w:rsidP="00EB7570">
            <w:pPr>
              <w:jc w:val="center"/>
              <w:rPr>
                <w:sz w:val="20"/>
                <w:szCs w:val="20"/>
              </w:rPr>
            </w:pPr>
          </w:p>
        </w:tc>
        <w:tc>
          <w:tcPr>
            <w:tcW w:w="851" w:type="dxa"/>
            <w:tcBorders>
              <w:top w:val="single" w:sz="4" w:space="0" w:color="000000"/>
              <w:left w:val="single" w:sz="4" w:space="0" w:color="000000"/>
              <w:bottom w:val="single" w:sz="4" w:space="0" w:color="000000"/>
            </w:tcBorders>
            <w:vAlign w:val="center"/>
          </w:tcPr>
          <w:p w:rsidR="00EB7570" w:rsidRPr="00DB1084" w:rsidRDefault="00EB7570" w:rsidP="00EB7570">
            <w:pPr>
              <w:pStyle w:val="Standard"/>
              <w:snapToGrid w:val="0"/>
              <w:spacing w:after="0" w:line="240" w:lineRule="auto"/>
              <w:jc w:val="center"/>
              <w:rPr>
                <w:b/>
                <w:bCs/>
                <w:sz w:val="20"/>
                <w:szCs w:val="20"/>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EB7570" w:rsidRPr="00DB1084" w:rsidRDefault="00EB7570" w:rsidP="00EB7570">
            <w:pPr>
              <w:pStyle w:val="Standard"/>
              <w:snapToGrid w:val="0"/>
              <w:spacing w:after="0" w:line="240" w:lineRule="auto"/>
              <w:jc w:val="center"/>
              <w:rPr>
                <w:b/>
                <w:bCs/>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EB7570" w:rsidRPr="00DB1084" w:rsidRDefault="00EB7570" w:rsidP="00EB7570">
            <w:pPr>
              <w:pStyle w:val="Standard"/>
              <w:spacing w:after="0" w:line="240" w:lineRule="auto"/>
              <w:jc w:val="center"/>
              <w:rPr>
                <w:b/>
                <w:bCs/>
                <w:sz w:val="20"/>
                <w:szCs w:val="20"/>
              </w:rPr>
            </w:pPr>
          </w:p>
        </w:tc>
      </w:tr>
    </w:tbl>
    <w:p w:rsidR="000C4966" w:rsidRPr="00DB1084" w:rsidRDefault="000C4966" w:rsidP="000C4966">
      <w:pPr>
        <w:ind w:firstLine="720"/>
        <w:jc w:val="both"/>
        <w:rPr>
          <w:b/>
          <w:sz w:val="20"/>
          <w:szCs w:val="20"/>
        </w:rPr>
      </w:pPr>
      <w:r w:rsidRPr="00DB1084">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DB1084"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DB1084" w:rsidRDefault="000C4966" w:rsidP="000C4966">
            <w:pPr>
              <w:jc w:val="center"/>
              <w:rPr>
                <w:b/>
                <w:sz w:val="20"/>
                <w:szCs w:val="20"/>
              </w:rPr>
            </w:pPr>
            <w:r w:rsidRPr="00DB1084">
              <w:rPr>
                <w:b/>
                <w:sz w:val="20"/>
                <w:szCs w:val="20"/>
              </w:rPr>
              <w:t>Eil.</w:t>
            </w:r>
            <w:r w:rsidR="001573C9" w:rsidRPr="00DB1084">
              <w:rPr>
                <w:b/>
                <w:sz w:val="20"/>
                <w:szCs w:val="20"/>
              </w:rPr>
              <w:t xml:space="preserve"> </w:t>
            </w:r>
            <w:r w:rsidRPr="00DB1084">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DB1084" w:rsidRDefault="000C4966" w:rsidP="000C4966">
            <w:pPr>
              <w:jc w:val="center"/>
              <w:rPr>
                <w:b/>
                <w:sz w:val="20"/>
                <w:szCs w:val="20"/>
              </w:rPr>
            </w:pPr>
            <w:r w:rsidRPr="00DB1084">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DB1084" w:rsidRDefault="000C4966" w:rsidP="000C4966">
            <w:pPr>
              <w:jc w:val="center"/>
              <w:rPr>
                <w:b/>
                <w:sz w:val="20"/>
                <w:szCs w:val="20"/>
              </w:rPr>
            </w:pPr>
            <w:r w:rsidRPr="00DB1084">
              <w:rPr>
                <w:b/>
                <w:sz w:val="20"/>
                <w:szCs w:val="20"/>
              </w:rPr>
              <w:t>Dokumento puslapių skaičius</w:t>
            </w:r>
          </w:p>
        </w:tc>
      </w:tr>
      <w:tr w:rsidR="000C4966" w:rsidRPr="00DB1084" w:rsidTr="00DD2B4E">
        <w:tc>
          <w:tcPr>
            <w:tcW w:w="1267" w:type="dxa"/>
            <w:tcBorders>
              <w:top w:val="single" w:sz="4" w:space="0" w:color="auto"/>
              <w:left w:val="single" w:sz="4" w:space="0" w:color="auto"/>
              <w:bottom w:val="single" w:sz="4" w:space="0" w:color="auto"/>
              <w:right w:val="single" w:sz="4" w:space="0" w:color="auto"/>
            </w:tcBorders>
          </w:tcPr>
          <w:p w:rsidR="000C4966" w:rsidRPr="00DB1084"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DB1084"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DB1084" w:rsidRDefault="000C4966" w:rsidP="000C4966">
            <w:pPr>
              <w:jc w:val="both"/>
              <w:rPr>
                <w:sz w:val="20"/>
                <w:szCs w:val="20"/>
              </w:rPr>
            </w:pPr>
          </w:p>
        </w:tc>
      </w:tr>
    </w:tbl>
    <w:p w:rsidR="000C4966" w:rsidRPr="00DB1084" w:rsidRDefault="00A001BA" w:rsidP="000C4966">
      <w:pPr>
        <w:ind w:firstLine="720"/>
        <w:jc w:val="both"/>
        <w:rPr>
          <w:sz w:val="20"/>
          <w:szCs w:val="20"/>
        </w:rPr>
      </w:pPr>
      <w:r w:rsidRPr="00DB1084">
        <w:rPr>
          <w:sz w:val="20"/>
          <w:szCs w:val="20"/>
        </w:rPr>
        <w:t>Pasiūlymas galioja 6</w:t>
      </w:r>
      <w:r w:rsidR="000C4966" w:rsidRPr="00DB1084">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812D6" w:rsidRDefault="000812D6"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C18" w:rsidRDefault="00113C18">
      <w:r>
        <w:separator/>
      </w:r>
    </w:p>
  </w:endnote>
  <w:endnote w:type="continuationSeparator" w:id="0">
    <w:p w:rsidR="00113C18" w:rsidRDefault="0011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C18" w:rsidRDefault="00113C18">
      <w:r>
        <w:separator/>
      </w:r>
    </w:p>
  </w:footnote>
  <w:footnote w:type="continuationSeparator" w:id="0">
    <w:p w:rsidR="00113C18" w:rsidRDefault="0011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2B1CF7"/>
    <w:multiLevelType w:val="hybridMultilevel"/>
    <w:tmpl w:val="B45CB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3"/>
  </w:num>
  <w:num w:numId="3">
    <w:abstractNumId w:val="1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4"/>
  </w:num>
  <w:num w:numId="9">
    <w:abstractNumId w:val="6"/>
  </w:num>
  <w:num w:numId="10">
    <w:abstractNumId w:val="8"/>
  </w:num>
  <w:num w:numId="11">
    <w:abstractNumId w:val="5"/>
  </w:num>
  <w:num w:numId="12">
    <w:abstractNumId w:val="0"/>
  </w:num>
  <w:num w:numId="13">
    <w:abstractNumId w:val="12"/>
  </w:num>
  <w:num w:numId="14">
    <w:abstractNumId w:val="15"/>
  </w:num>
  <w:num w:numId="15">
    <w:abstractNumId w:val="10"/>
  </w:num>
  <w:num w:numId="16">
    <w:abstractNumId w:val="4"/>
  </w:num>
  <w:num w:numId="1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866"/>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13C18"/>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2BCA"/>
    <w:rsid w:val="00266E2E"/>
    <w:rsid w:val="002730F0"/>
    <w:rsid w:val="002754F0"/>
    <w:rsid w:val="00283536"/>
    <w:rsid w:val="00284BB2"/>
    <w:rsid w:val="00296A0F"/>
    <w:rsid w:val="002A5D0F"/>
    <w:rsid w:val="002B0037"/>
    <w:rsid w:val="002B180F"/>
    <w:rsid w:val="002B3248"/>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0B84"/>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2451"/>
    <w:rsid w:val="00375F68"/>
    <w:rsid w:val="00377312"/>
    <w:rsid w:val="00380306"/>
    <w:rsid w:val="00391102"/>
    <w:rsid w:val="00392512"/>
    <w:rsid w:val="003968BE"/>
    <w:rsid w:val="003A7B70"/>
    <w:rsid w:val="003B1B22"/>
    <w:rsid w:val="003B22F4"/>
    <w:rsid w:val="003B310C"/>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68F"/>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1C3B"/>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1F1D"/>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0C71"/>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084"/>
    <w:rsid w:val="00DB1AEB"/>
    <w:rsid w:val="00DB1CCA"/>
    <w:rsid w:val="00DB1F69"/>
    <w:rsid w:val="00DB4CFC"/>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B7570"/>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4A3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8738C"/>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p1,Bullet 1,Use Case List Paragraph,Numbering,ERP-List Paragraph,List Paragraph11,List Paragraph21,Table of contents numbered,List Paragraph2"/>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D5F95-DC5B-4F44-84A0-264B617E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23000</Words>
  <Characters>13110</Characters>
  <Application>Microsoft Office Word</Application>
  <DocSecurity>0</DocSecurity>
  <Lines>109</Lines>
  <Paragraphs>72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„APKLOTAI ARTROSKOPIJOMS IR AKIŲ OPERACIJOMS“</vt:lpstr>
      <vt:lpstr>        PIRKIMO NUMERIS CVP IS 5127397</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36038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cp:revision>
  <cp:lastPrinted>2022-05-30T11:29:00Z</cp:lastPrinted>
  <dcterms:created xsi:type="dcterms:W3CDTF">2025-10-22T07:19:00Z</dcterms:created>
  <dcterms:modified xsi:type="dcterms:W3CDTF">2025-10-25T07:59:00Z</dcterms:modified>
</cp:coreProperties>
</file>