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25063A"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25063A"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25063A">
        <w:rPr>
          <w:rFonts w:ascii="Times New Roman" w:eastAsia="Calibri" w:hAnsi="Times New Roman" w:cs="Times New Roman"/>
          <w:b/>
          <w:caps/>
          <w:sz w:val="24"/>
          <w:szCs w:val="24"/>
          <w:lang w:eastAsia="en-US"/>
        </w:rPr>
        <w:t>Pasiūlymas</w:t>
      </w:r>
    </w:p>
    <w:p w14:paraId="2ADB2036" w14:textId="15E6D50E" w:rsidR="00074AD7" w:rsidRPr="0025063A" w:rsidRDefault="00B4629F" w:rsidP="003F28A0">
      <w:pPr>
        <w:spacing w:after="0" w:line="240" w:lineRule="auto"/>
        <w:ind w:right="49"/>
        <w:jc w:val="center"/>
        <w:rPr>
          <w:rFonts w:ascii="Times New Roman" w:eastAsia="Times New Roman" w:hAnsi="Times New Roman" w:cs="Times New Roman"/>
          <w:b/>
          <w:bCs/>
          <w:iCs/>
          <w:caps/>
          <w:sz w:val="24"/>
          <w:szCs w:val="24"/>
          <w:lang w:eastAsia="en-US"/>
        </w:rPr>
      </w:pPr>
      <w:r w:rsidRPr="0025063A">
        <w:rPr>
          <w:rFonts w:ascii="Times New Roman" w:eastAsia="Times New Roman" w:hAnsi="Times New Roman" w:cs="Times New Roman"/>
          <w:b/>
          <w:bCs/>
          <w:iCs/>
          <w:caps/>
          <w:sz w:val="24"/>
          <w:szCs w:val="24"/>
          <w:lang w:eastAsia="en-US"/>
        </w:rPr>
        <w:t xml:space="preserve">DĖL </w:t>
      </w:r>
      <w:proofErr w:type="spellStart"/>
      <w:r w:rsidR="0025063A" w:rsidRPr="0025063A">
        <w:rPr>
          <w:rFonts w:ascii="Times New Roman" w:hAnsi="Times New Roman" w:cs="Times New Roman"/>
          <w:b/>
          <w:bCs/>
          <w:caps/>
          <w:sz w:val="24"/>
          <w:szCs w:val="24"/>
        </w:rPr>
        <w:t>KROKININKŲ</w:t>
      </w:r>
      <w:proofErr w:type="spellEnd"/>
      <w:r w:rsidR="0025063A" w:rsidRPr="0025063A">
        <w:rPr>
          <w:rFonts w:ascii="Times New Roman" w:hAnsi="Times New Roman" w:cs="Times New Roman"/>
          <w:b/>
          <w:bCs/>
          <w:caps/>
          <w:sz w:val="24"/>
          <w:szCs w:val="24"/>
        </w:rPr>
        <w:t xml:space="preserve"> G., KROKIALAUKIO SEN., ALYTAUS R. SAV. APŠVIETIMO TINKLŲ ĮRENGIMO DARBŲ</w:t>
      </w:r>
      <w:r w:rsidR="0025063A" w:rsidRPr="0025063A">
        <w:rPr>
          <w:rFonts w:ascii="Times New Roman" w:eastAsia="Times New Roman" w:hAnsi="Times New Roman" w:cs="Times New Roman"/>
          <w:b/>
          <w:bCs/>
          <w:iCs/>
          <w:caps/>
          <w:sz w:val="24"/>
          <w:szCs w:val="24"/>
          <w:lang w:eastAsia="en-US"/>
        </w:rPr>
        <w:t xml:space="preserve"> </w:t>
      </w:r>
      <w:r w:rsidRPr="0025063A">
        <w:rPr>
          <w:rFonts w:ascii="Times New Roman" w:eastAsia="Times New Roman" w:hAnsi="Times New Roman" w:cs="Times New Roman"/>
          <w:b/>
          <w:bCs/>
          <w:iCs/>
          <w:caps/>
          <w:sz w:val="24"/>
          <w:szCs w:val="24"/>
          <w:lang w:eastAsia="en-US"/>
        </w:rPr>
        <w:t>pIrkimo</w:t>
      </w: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25063A">
      <w:pPr>
        <w:spacing w:after="0" w:line="360" w:lineRule="auto"/>
        <w:ind w:right="-285"/>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AD925F" w14:textId="265A5072" w:rsidR="00074AD7" w:rsidRPr="00AE341B" w:rsidRDefault="00074AD7" w:rsidP="00AE341B">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pPr w:leftFromText="180" w:rightFromText="180" w:vertAnchor="text" w:horzAnchor="margin" w:tblpY="78"/>
        <w:tblW w:w="9918" w:type="dxa"/>
        <w:tblLook w:val="04A0" w:firstRow="1" w:lastRow="0" w:firstColumn="1" w:lastColumn="0" w:noHBand="0" w:noVBand="1"/>
      </w:tblPr>
      <w:tblGrid>
        <w:gridCol w:w="704"/>
        <w:gridCol w:w="7371"/>
        <w:gridCol w:w="1843"/>
      </w:tblGrid>
      <w:tr w:rsidR="00CC0C43" w:rsidRPr="00A83201" w14:paraId="16D99940" w14:textId="77777777" w:rsidTr="00AE341B">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hideMark/>
          </w:tcPr>
          <w:p w14:paraId="351ACA03" w14:textId="77777777" w:rsidR="00CC0C43" w:rsidRPr="005F3114" w:rsidRDefault="00CC0C43" w:rsidP="0094213D">
            <w:pPr>
              <w:rPr>
                <w:rFonts w:ascii="Times New Roman" w:hAnsi="Times New Roman" w:cs="Times New Roman"/>
                <w:sz w:val="24"/>
                <w:szCs w:val="24"/>
              </w:rPr>
            </w:pPr>
            <w:r w:rsidRPr="005F3114">
              <w:rPr>
                <w:rFonts w:ascii="Times New Roman" w:hAnsi="Times New Roman" w:cs="Times New Roman"/>
                <w:sz w:val="24"/>
                <w:szCs w:val="24"/>
              </w:rPr>
              <w:t>Pavadinimas</w:t>
            </w:r>
          </w:p>
        </w:tc>
        <w:tc>
          <w:tcPr>
            <w:tcW w:w="1843"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AE341B">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A83201" w:rsidRDefault="00CC0C43" w:rsidP="0094213D">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7E735B18" w14:textId="32802629" w:rsidR="00CC0C43" w:rsidRPr="005F3114" w:rsidRDefault="0025063A" w:rsidP="005F3114">
            <w:pPr>
              <w:spacing w:after="0" w:line="240" w:lineRule="auto"/>
              <w:jc w:val="both"/>
              <w:rPr>
                <w:rFonts w:ascii="Times New Roman" w:hAnsi="Times New Roman" w:cs="Times New Roman"/>
                <w:sz w:val="24"/>
                <w:szCs w:val="24"/>
              </w:rPr>
            </w:pPr>
            <w:proofErr w:type="spellStart"/>
            <w:r w:rsidRPr="0025063A">
              <w:rPr>
                <w:rFonts w:ascii="Times New Roman" w:hAnsi="Times New Roman" w:cs="Times New Roman"/>
                <w:sz w:val="24"/>
                <w:szCs w:val="24"/>
              </w:rPr>
              <w:t>Krokininkų</w:t>
            </w:r>
            <w:proofErr w:type="spellEnd"/>
            <w:r w:rsidRPr="0025063A">
              <w:rPr>
                <w:rFonts w:ascii="Times New Roman" w:hAnsi="Times New Roman" w:cs="Times New Roman"/>
                <w:sz w:val="24"/>
                <w:szCs w:val="24"/>
              </w:rPr>
              <w:t xml:space="preserve"> g., </w:t>
            </w:r>
            <w:proofErr w:type="spellStart"/>
            <w:r w:rsidRPr="0025063A">
              <w:rPr>
                <w:rFonts w:ascii="Times New Roman" w:hAnsi="Times New Roman" w:cs="Times New Roman"/>
                <w:sz w:val="24"/>
                <w:szCs w:val="24"/>
              </w:rPr>
              <w:t>Krokininkų</w:t>
            </w:r>
            <w:proofErr w:type="spellEnd"/>
            <w:r w:rsidRPr="0025063A">
              <w:rPr>
                <w:rFonts w:ascii="Times New Roman" w:hAnsi="Times New Roman" w:cs="Times New Roman"/>
                <w:sz w:val="24"/>
                <w:szCs w:val="24"/>
              </w:rPr>
              <w:t xml:space="preserve"> k., Krokialaukio sen., Alytaus r. sav., apšvietimo tinklų įrengimo darbai</w:t>
            </w:r>
          </w:p>
        </w:tc>
        <w:tc>
          <w:tcPr>
            <w:tcW w:w="1843"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AE341B">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843"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AE341B">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lastRenderedPageBreak/>
        <w:t>Pastabos.</w:t>
      </w:r>
    </w:p>
    <w:p w14:paraId="560070B2" w14:textId="1799BA3E" w:rsidR="00B4629F" w:rsidRDefault="00074AD7" w:rsidP="0025063A">
      <w:pPr>
        <w:spacing w:after="0" w:line="240" w:lineRule="auto"/>
        <w:ind w:right="-285"/>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25063A">
      <w:pPr>
        <w:tabs>
          <w:tab w:val="left" w:pos="426"/>
        </w:tabs>
        <w:spacing w:after="0" w:line="240" w:lineRule="auto"/>
        <w:ind w:right="-285"/>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 xml:space="preserve">Dokumente esanti konfidenciali informacija (nurodoma dokumento dalis / puslapis, kuriame yra </w:t>
            </w:r>
            <w:r w:rsidRPr="00DE4E50">
              <w:rPr>
                <w:rFonts w:ascii="Times New Roman" w:eastAsia="Times New Roman" w:hAnsi="Times New Roman" w:cs="Times New Roman"/>
                <w:bCs/>
                <w:sz w:val="24"/>
                <w:szCs w:val="24"/>
                <w:lang w:eastAsia="en-US"/>
              </w:rPr>
              <w:lastRenderedPageBreak/>
              <w:t>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Konfidencialios informacijos pagrindimas (paaiškinama, kuo remiantis nurodytas dokumentas ar jo dalis yra </w:t>
            </w:r>
            <w:r w:rsidRPr="00DE4E50">
              <w:rPr>
                <w:rFonts w:ascii="Times New Roman" w:eastAsia="Times New Roman" w:hAnsi="Times New Roman" w:cs="Times New Roman"/>
                <w:bCs/>
                <w:sz w:val="24"/>
                <w:szCs w:val="24"/>
                <w:lang w:eastAsia="en-US"/>
              </w:rPr>
              <w:lastRenderedPageBreak/>
              <w:t>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rsidSect="0025063A">
      <w:pgSz w:w="11906" w:h="16838"/>
      <w:pgMar w:top="1701" w:right="282"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214E7D"/>
    <w:rsid w:val="0025063A"/>
    <w:rsid w:val="003D31C6"/>
    <w:rsid w:val="003F28A0"/>
    <w:rsid w:val="00405AC3"/>
    <w:rsid w:val="00437A46"/>
    <w:rsid w:val="005F3114"/>
    <w:rsid w:val="00801EFC"/>
    <w:rsid w:val="009D0842"/>
    <w:rsid w:val="00A22905"/>
    <w:rsid w:val="00AE341B"/>
    <w:rsid w:val="00AF4C43"/>
    <w:rsid w:val="00B4629F"/>
    <w:rsid w:val="00B90DBD"/>
    <w:rsid w:val="00C72109"/>
    <w:rsid w:val="00CC0C43"/>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2936</Words>
  <Characters>1675</Characters>
  <Application>Microsoft Office Word</Application>
  <DocSecurity>0</DocSecurity>
  <Lines>13</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11</cp:revision>
  <dcterms:created xsi:type="dcterms:W3CDTF">2025-04-25T10:41:00Z</dcterms:created>
  <dcterms:modified xsi:type="dcterms:W3CDTF">2025-10-27T06:56:00Z</dcterms:modified>
</cp:coreProperties>
</file>