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23766" w:rsidRDefault="0007105D" w:rsidP="00970953">
      <w:pPr>
        <w:pStyle w:val="Antrat3"/>
        <w:spacing w:after="0" w:line="240" w:lineRule="auto"/>
        <w:jc w:val="center"/>
        <w:rPr>
          <w:b/>
          <w:bCs/>
          <w:smallCaps/>
          <w:szCs w:val="24"/>
        </w:rPr>
      </w:pPr>
      <w:r w:rsidRPr="001A6D62">
        <w:rPr>
          <w:b/>
          <w:szCs w:val="24"/>
        </w:rPr>
        <w:t>„</w:t>
      </w:r>
      <w:r w:rsidR="00123766" w:rsidRPr="00123766">
        <w:rPr>
          <w:b/>
          <w:bCs/>
          <w:szCs w:val="24"/>
        </w:rPr>
        <w:t>CHIRURGINIAI SIŪLAI</w:t>
      </w:r>
      <w:r w:rsidRPr="00123766">
        <w:rPr>
          <w:b/>
          <w:bCs/>
          <w:smallCaps/>
          <w:szCs w:val="24"/>
        </w:rPr>
        <w:t>“</w:t>
      </w:r>
    </w:p>
    <w:p w:rsidR="00970953" w:rsidRPr="00123766" w:rsidRDefault="00DB1CCA" w:rsidP="00970953">
      <w:pPr>
        <w:pStyle w:val="Antrat3"/>
        <w:spacing w:after="0" w:line="240" w:lineRule="auto"/>
        <w:jc w:val="center"/>
        <w:rPr>
          <w:b/>
          <w:bCs/>
          <w:smallCaps/>
          <w:szCs w:val="24"/>
        </w:rPr>
      </w:pPr>
      <w:r w:rsidRPr="00123766">
        <w:rPr>
          <w:b/>
          <w:bCs/>
          <w:smallCaps/>
          <w:szCs w:val="24"/>
        </w:rPr>
        <w:t>PIRKIMO NUM</w:t>
      </w:r>
      <w:r w:rsidR="001F6207" w:rsidRPr="00123766">
        <w:rPr>
          <w:b/>
          <w:bCs/>
          <w:smallCaps/>
          <w:szCs w:val="24"/>
        </w:rPr>
        <w:t>E</w:t>
      </w:r>
      <w:r w:rsidRPr="00123766">
        <w:rPr>
          <w:b/>
          <w:bCs/>
          <w:smallCaps/>
          <w:szCs w:val="24"/>
        </w:rPr>
        <w:t xml:space="preserve">RIS CVP IS </w:t>
      </w:r>
      <w:r w:rsidR="00C5542A">
        <w:rPr>
          <w:b/>
          <w:bCs/>
          <w:smallCaps/>
          <w:szCs w:val="24"/>
        </w:rPr>
        <w:t>5127557</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123766" w:rsidRPr="00123766">
        <w:rPr>
          <w:b/>
          <w:bCs/>
          <w:szCs w:val="24"/>
        </w:rPr>
        <w:t>CHIRURGINIAI SIŪLAI</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C5542A">
        <w:rPr>
          <w:b/>
          <w:sz w:val="22"/>
          <w:szCs w:val="22"/>
        </w:rPr>
        <w:t>6</w:t>
      </w:r>
      <w:r w:rsidR="00E20027" w:rsidRPr="001E37C8">
        <w:rPr>
          <w:b/>
          <w:sz w:val="22"/>
          <w:szCs w:val="22"/>
        </w:rPr>
        <w:t xml:space="preserve"> </w:t>
      </w:r>
      <w:r w:rsidR="006A4EDD" w:rsidRPr="001E37C8">
        <w:rPr>
          <w:b/>
          <w:sz w:val="22"/>
          <w:szCs w:val="22"/>
        </w:rPr>
        <w:t>(</w:t>
      </w:r>
      <w:r w:rsidR="00C5542A">
        <w:rPr>
          <w:b/>
          <w:sz w:val="22"/>
          <w:szCs w:val="22"/>
        </w:rPr>
        <w:t>šešias</w:t>
      </w:r>
      <w:r w:rsidR="00123766">
        <w:rPr>
          <w:b/>
          <w:sz w:val="22"/>
          <w:szCs w:val="22"/>
        </w:rPr>
        <w:t>)</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w:t>
      </w:r>
      <w:r w:rsidR="00C5542A">
        <w:rPr>
          <w:rFonts w:ascii="Times New Roman" w:hAnsi="Times New Roman" w:cs="Times New Roman"/>
          <w:i w:val="0"/>
          <w:sz w:val="22"/>
          <w:szCs w:val="22"/>
          <w:u w:val="single"/>
        </w:rPr>
        <w:t>10-31</w:t>
      </w:r>
      <w:r w:rsidR="00233764">
        <w:rPr>
          <w:rFonts w:ascii="Times New Roman" w:hAnsi="Times New Roman" w:cs="Times New Roman"/>
          <w:i w:val="0"/>
          <w:sz w:val="22"/>
          <w:szCs w:val="22"/>
          <w:u w:val="single"/>
        </w:rPr>
        <w:t xml:space="preserve">  </w:t>
      </w:r>
      <w:r w:rsidR="00C5542A">
        <w:rPr>
          <w:rFonts w:ascii="Times New Roman" w:hAnsi="Times New Roman" w:cs="Times New Roman"/>
          <w:i w:val="0"/>
          <w:sz w:val="22"/>
          <w:szCs w:val="22"/>
          <w:u w:val="single"/>
        </w:rPr>
        <w:t>13</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C5542A">
        <w:rPr>
          <w:b/>
          <w:bCs/>
          <w:sz w:val="22"/>
          <w:szCs w:val="22"/>
        </w:rPr>
        <w:t>10-31</w:t>
      </w:r>
      <w:r w:rsidR="00323F39" w:rsidRPr="00A80999">
        <w:rPr>
          <w:b/>
          <w:bCs/>
          <w:sz w:val="22"/>
          <w:szCs w:val="22"/>
        </w:rPr>
        <w:t xml:space="preserve"> </w:t>
      </w:r>
      <w:r w:rsidR="00921634" w:rsidRPr="00A80999">
        <w:rPr>
          <w:b/>
          <w:bCs/>
          <w:sz w:val="22"/>
          <w:szCs w:val="22"/>
        </w:rPr>
        <w:t xml:space="preserve"> </w:t>
      </w:r>
      <w:r w:rsidR="00C5542A">
        <w:rPr>
          <w:b/>
          <w:bCs/>
          <w:sz w:val="22"/>
          <w:szCs w:val="22"/>
        </w:rPr>
        <w:t>13</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C5542A">
        <w:rPr>
          <w:b/>
          <w:bCs/>
          <w:sz w:val="22"/>
          <w:szCs w:val="22"/>
        </w:rPr>
        <w:t>10-31</w:t>
      </w:r>
      <w:r w:rsidR="00323F39" w:rsidRPr="00A80999">
        <w:rPr>
          <w:b/>
          <w:bCs/>
          <w:sz w:val="22"/>
          <w:szCs w:val="22"/>
        </w:rPr>
        <w:t xml:space="preserve">  </w:t>
      </w:r>
      <w:r w:rsidR="00C5542A">
        <w:rPr>
          <w:b/>
          <w:bCs/>
          <w:sz w:val="22"/>
          <w:szCs w:val="22"/>
        </w:rPr>
        <w:t>13</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w:t>
      </w:r>
      <w:r w:rsidR="00C5542A">
        <w:rPr>
          <w:b/>
          <w:iCs/>
          <w:sz w:val="22"/>
          <w:szCs w:val="22"/>
          <w:u w:val="single"/>
        </w:rPr>
        <w:t>10-31</w:t>
      </w:r>
      <w:r w:rsidR="0008287A" w:rsidRPr="00A80999">
        <w:rPr>
          <w:b/>
          <w:iCs/>
          <w:sz w:val="22"/>
          <w:szCs w:val="22"/>
          <w:u w:val="single"/>
        </w:rPr>
        <w:t xml:space="preserve"> intervale</w:t>
      </w:r>
      <w:r w:rsidR="0008287A" w:rsidRPr="00A80999">
        <w:rPr>
          <w:iCs/>
          <w:sz w:val="22"/>
          <w:szCs w:val="22"/>
          <w:u w:val="single"/>
        </w:rPr>
        <w:t xml:space="preserve"> </w:t>
      </w:r>
      <w:r w:rsidR="00C5542A" w:rsidRPr="00C5542A">
        <w:rPr>
          <w:b/>
          <w:iCs/>
          <w:sz w:val="22"/>
          <w:szCs w:val="22"/>
          <w:u w:val="single"/>
        </w:rPr>
        <w:t>13</w:t>
      </w:r>
      <w:r w:rsidR="00730B82" w:rsidRPr="00A80999">
        <w:rPr>
          <w:iCs/>
          <w:sz w:val="22"/>
          <w:szCs w:val="22"/>
          <w:u w:val="single"/>
        </w:rPr>
        <w:t>:</w:t>
      </w:r>
      <w:r w:rsidR="0008287A" w:rsidRPr="00A80999">
        <w:rPr>
          <w:b/>
          <w:iCs/>
          <w:sz w:val="22"/>
          <w:szCs w:val="22"/>
          <w:u w:val="single"/>
        </w:rPr>
        <w:t xml:space="preserve">00 – </w:t>
      </w:r>
      <w:r w:rsidR="00C5542A">
        <w:rPr>
          <w:b/>
          <w:iCs/>
          <w:sz w:val="22"/>
          <w:szCs w:val="22"/>
          <w:u w:val="single"/>
        </w:rPr>
        <w:t>13</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123766" w:rsidRPr="00123766">
        <w:rPr>
          <w:b/>
          <w:bCs/>
        </w:rPr>
        <w:t>CHIRURGINIAI SIŪLAI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C5542A">
        <w:rPr>
          <w:b/>
          <w:noProof/>
          <w:color w:val="000000" w:themeColor="text1"/>
          <w:sz w:val="22"/>
          <w:szCs w:val="22"/>
        </w:rPr>
        <w:t>5127557</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w:t>
            </w:r>
            <w:bookmarkStart w:id="10" w:name="_GoBack"/>
            <w:bookmarkEnd w:id="10"/>
            <w:r w:rsidRPr="008C6B05">
              <w:rPr>
                <w:b/>
                <w:color w:val="000000"/>
                <w:sz w:val="16"/>
                <w:szCs w:val="16"/>
              </w:rPr>
              <w:t>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C5542A" w:rsidRPr="00C5542A"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lang w:eastAsia="lt-LT"/>
              </w:rPr>
            </w:pPr>
            <w:r w:rsidRPr="00C5542A">
              <w:rPr>
                <w:b/>
                <w:bCs/>
                <w:sz w:val="22"/>
                <w:szCs w:val="22"/>
              </w:rPr>
              <w:t>Chirurginis siūlas.</w:t>
            </w:r>
            <w:r w:rsidRPr="00C5542A">
              <w:rPr>
                <w:sz w:val="22"/>
                <w:szCs w:val="22"/>
              </w:rPr>
              <w:t xml:space="preserve"> Cheminė sudėtis: Polipropilenas. Adata: apvali pjaunanti HRT ar lygiavertė tipo adata, lenktumas 1/2 (± 1 % ) ilgis: ≥ 16 mm. Siūlas: ilgis ≥ 45 cm, storis 6/0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r w:rsidR="00C5542A" w:rsidRPr="00C5542A"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rPr>
            </w:pPr>
            <w:r w:rsidRPr="00C5542A">
              <w:rPr>
                <w:rStyle w:val="Grietas"/>
                <w:rFonts w:eastAsia="Calibri"/>
                <w:sz w:val="22"/>
                <w:szCs w:val="22"/>
              </w:rPr>
              <w:t>Chirurginis siūlas.</w:t>
            </w:r>
            <w:r w:rsidRPr="00C5542A">
              <w:rPr>
                <w:sz w:val="22"/>
                <w:szCs w:val="22"/>
              </w:rPr>
              <w:t xml:space="preserve"> Cheminė sudėtis: Poliglikolis.  Adata: pjaunati, lenktumas 3/8 (± 1 % ) ilgis:  </w:t>
            </w:r>
            <w:r w:rsidRPr="00C5542A">
              <w:rPr>
                <w:sz w:val="22"/>
                <w:szCs w:val="22"/>
                <w:u w:val="single"/>
              </w:rPr>
              <w:t>&gt;</w:t>
            </w:r>
            <w:r w:rsidRPr="00C5542A">
              <w:rPr>
                <w:sz w:val="22"/>
                <w:szCs w:val="22"/>
              </w:rPr>
              <w:t>16 mm. Siūlas: ilgis ≥ 45 cm, storis 6/0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r w:rsidR="00C5542A" w:rsidRPr="00C5542A" w:rsidTr="000812D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rPr>
            </w:pPr>
            <w:r w:rsidRPr="00C5542A">
              <w:rPr>
                <w:b/>
                <w:bCs/>
                <w:sz w:val="22"/>
                <w:szCs w:val="22"/>
              </w:rPr>
              <w:t>Chirurginis siūlas.</w:t>
            </w:r>
            <w:r w:rsidRPr="00C5542A">
              <w:rPr>
                <w:sz w:val="22"/>
                <w:szCs w:val="22"/>
              </w:rPr>
              <w:t xml:space="preserve"> Cheminė sudėtis: Poliamidas. Adata: apvali, lenktumas 3/8 (± 1 % ) ilgis: ≥ 6 mm. Siūlas: ilgis ≥ 30 cm, storis 10/0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r w:rsidR="00C5542A"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rPr>
            </w:pPr>
            <w:r w:rsidRPr="00C5542A">
              <w:rPr>
                <w:b/>
                <w:bCs/>
                <w:sz w:val="22"/>
                <w:szCs w:val="22"/>
              </w:rPr>
              <w:t>Chirurginis siūlas.</w:t>
            </w:r>
            <w:r w:rsidRPr="00C5542A">
              <w:rPr>
                <w:sz w:val="22"/>
                <w:szCs w:val="22"/>
              </w:rPr>
              <w:t xml:space="preserve"> Cheminė sudėtis: Poliamidas. Adata: apvali, lenktumas 3/8 (± 1 % ) ilgis: ≥ 6 mm. Siūlas: ilgis ≥ 30 cm, storis 9/0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r w:rsidR="00C5542A"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rPr>
            </w:pPr>
            <w:r w:rsidRPr="00C5542A">
              <w:rPr>
                <w:b/>
                <w:bCs/>
                <w:sz w:val="22"/>
                <w:szCs w:val="22"/>
              </w:rPr>
              <w:t>Chirurginis siūlas.</w:t>
            </w:r>
            <w:r w:rsidRPr="00C5542A">
              <w:rPr>
                <w:sz w:val="22"/>
                <w:szCs w:val="22"/>
              </w:rPr>
              <w:t xml:space="preserve"> Cheminė sudėtis: Poliamidas. Adata: apvali, lenktumas 3/8 (± 1 % ) ilgis: ≥ 6-10 mm. Siūlas: ilgis ≥ 15 cm, storis 8/0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r w:rsidR="00C5542A"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542A" w:rsidRPr="00C5542A" w:rsidRDefault="00C5542A" w:rsidP="00C5542A">
            <w:pPr>
              <w:outlineLvl w:val="1"/>
              <w:rPr>
                <w:b/>
                <w:bCs/>
                <w:sz w:val="22"/>
                <w:szCs w:val="22"/>
              </w:rPr>
            </w:pPr>
            <w:r w:rsidRPr="00C5542A">
              <w:rPr>
                <w:b/>
                <w:bCs/>
                <w:sz w:val="22"/>
                <w:szCs w:val="22"/>
              </w:rPr>
              <w:t>Chirurginis siūlas.</w:t>
            </w:r>
            <w:r w:rsidRPr="00C5542A">
              <w:rPr>
                <w:sz w:val="22"/>
                <w:szCs w:val="22"/>
              </w:rPr>
              <w:t xml:space="preserve"> Cheminė sudėtis: Poliamidas. Adata: apvali, lenktumas 3/8 (± 1 % ) ilgis: ≥ 16-19 mm. Siūlas: ilgis ≥ 45 cm, storis 6/0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r w:rsidRPr="00C5542A">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542A" w:rsidRPr="00C5542A" w:rsidRDefault="00C5542A" w:rsidP="00C5542A">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542A" w:rsidRPr="00C5542A" w:rsidRDefault="00C5542A" w:rsidP="00C5542A">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542A" w:rsidRPr="00C5542A" w:rsidRDefault="00C5542A" w:rsidP="00C5542A">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763" w:rsidRDefault="002B7763">
      <w:r>
        <w:separator/>
      </w:r>
    </w:p>
  </w:endnote>
  <w:endnote w:type="continuationSeparator" w:id="0">
    <w:p w:rsidR="002B7763" w:rsidRDefault="002B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763" w:rsidRDefault="002B7763">
      <w:r>
        <w:separator/>
      </w:r>
    </w:p>
  </w:footnote>
  <w:footnote w:type="continuationSeparator" w:id="0">
    <w:p w:rsidR="002B7763" w:rsidRDefault="002B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3B5A-09A2-4580-A4C2-E268A4F0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22982</Words>
  <Characters>13100</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36010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2025-10-27T08:26:00Z</dcterms:modified>
</cp:coreProperties>
</file>