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AF533" w14:textId="5B6837CD" w:rsidR="00FF5B5B" w:rsidRPr="009C3FDF" w:rsidRDefault="00113104" w:rsidP="00113104">
      <w:pPr>
        <w:pStyle w:val="Antrat2"/>
        <w:ind w:left="5103"/>
        <w:jc w:val="right"/>
        <w:rPr>
          <w:rFonts w:ascii="Times New Roman" w:eastAsia="Calibri" w:hAnsi="Times New Roman" w:cs="Times New Roman"/>
          <w:color w:val="auto"/>
          <w:sz w:val="24"/>
          <w:szCs w:val="24"/>
          <w:lang w:val="lt-LT"/>
        </w:rPr>
      </w:pPr>
      <w:bookmarkStart w:id="0" w:name="_Ref38539939"/>
      <w:bookmarkStart w:id="1" w:name="_Ref38541068"/>
      <w:bookmarkStart w:id="2" w:name="_Ref38885053"/>
      <w:bookmarkStart w:id="3" w:name="_Ref38899023"/>
      <w:bookmarkStart w:id="4" w:name="_Toc126333940"/>
      <w:bookmarkStart w:id="5" w:name="_Toc153877906"/>
      <w:r w:rsidRPr="009C3FDF">
        <w:rPr>
          <w:rFonts w:ascii="Times New Roman" w:hAnsi="Times New Roman" w:cs="Times New Roman"/>
          <w:color w:val="auto"/>
          <w:sz w:val="24"/>
          <w:szCs w:val="24"/>
          <w:lang w:val="lt-LT"/>
        </w:rPr>
        <w:t xml:space="preserve">        </w:t>
      </w:r>
      <w:r w:rsidRPr="009C3FDF">
        <w:rPr>
          <w:rFonts w:ascii="Times New Roman" w:hAnsi="Times New Roman" w:cs="Times New Roman"/>
          <w:color w:val="auto"/>
          <w:sz w:val="24"/>
          <w:szCs w:val="24"/>
          <w:lang w:val="lt-LT"/>
        </w:rPr>
        <w:tab/>
      </w:r>
      <w:r w:rsidR="00A30819" w:rsidRPr="009C3FDF">
        <w:rPr>
          <w:rFonts w:ascii="Times New Roman" w:hAnsi="Times New Roman" w:cs="Times New Roman"/>
          <w:color w:val="auto"/>
          <w:sz w:val="24"/>
          <w:szCs w:val="24"/>
          <w:lang w:val="lt-LT"/>
        </w:rPr>
        <w:t xml:space="preserve">Specialiųjų pirkimo </w:t>
      </w:r>
      <w:r w:rsidR="00FF5B5B" w:rsidRPr="009C3FDF">
        <w:rPr>
          <w:rFonts w:ascii="Times New Roman" w:eastAsia="Calibri" w:hAnsi="Times New Roman" w:cs="Times New Roman"/>
          <w:color w:val="auto"/>
          <w:sz w:val="24"/>
          <w:szCs w:val="24"/>
          <w:lang w:val="lt-LT"/>
        </w:rPr>
        <w:t>sąlygų 2 priedas „</w:t>
      </w:r>
      <w:r w:rsidR="00C759CB" w:rsidRPr="009C3FDF">
        <w:rPr>
          <w:rFonts w:ascii="Times New Roman" w:hAnsi="Times New Roman" w:cs="Times New Roman"/>
          <w:color w:val="auto"/>
          <w:sz w:val="24"/>
          <w:szCs w:val="24"/>
          <w:lang w:val="lt-LT"/>
        </w:rPr>
        <w:t>Techninė specifikacija ir pasiūlymo forma</w:t>
      </w:r>
      <w:r w:rsidR="00FF5B5B" w:rsidRPr="009C3FDF">
        <w:rPr>
          <w:rFonts w:ascii="Times New Roman" w:eastAsia="Calibri" w:hAnsi="Times New Roman" w:cs="Times New Roman"/>
          <w:color w:val="auto"/>
          <w:sz w:val="24"/>
          <w:szCs w:val="24"/>
          <w:lang w:val="lt-LT"/>
        </w:rPr>
        <w:t>“</w:t>
      </w:r>
      <w:bookmarkEnd w:id="0"/>
      <w:bookmarkEnd w:id="1"/>
      <w:bookmarkEnd w:id="2"/>
      <w:bookmarkEnd w:id="3"/>
      <w:bookmarkEnd w:id="4"/>
      <w:bookmarkEnd w:id="5"/>
    </w:p>
    <w:p w14:paraId="7B2D8AFA" w14:textId="77777777" w:rsidR="00FF5B5B" w:rsidRPr="009C3FDF" w:rsidRDefault="00FF5B5B" w:rsidP="00FF5B5B">
      <w:pPr>
        <w:jc w:val="center"/>
        <w:rPr>
          <w:rFonts w:ascii="Times New Roman" w:hAnsi="Times New Roman" w:cs="Times New Roman"/>
          <w:b/>
          <w:bCs/>
          <w:sz w:val="24"/>
          <w:szCs w:val="24"/>
          <w:lang w:val="lt-LT"/>
        </w:rPr>
      </w:pPr>
    </w:p>
    <w:p w14:paraId="61D7AFE5" w14:textId="74F45ED9" w:rsidR="00F11315" w:rsidRPr="009C3FDF" w:rsidRDefault="00F11315" w:rsidP="00FF5B5B">
      <w:pPr>
        <w:jc w:val="center"/>
        <w:rPr>
          <w:rFonts w:ascii="Times New Roman" w:hAnsi="Times New Roman" w:cs="Times New Roman"/>
          <w:b/>
          <w:bCs/>
          <w:sz w:val="24"/>
          <w:szCs w:val="24"/>
          <w:lang w:val="lt-LT"/>
        </w:rPr>
      </w:pPr>
      <w:r w:rsidRPr="009C3FDF">
        <w:rPr>
          <w:rFonts w:ascii="Times New Roman" w:hAnsi="Times New Roman" w:cs="Times New Roman"/>
          <w:b/>
          <w:bCs/>
          <w:sz w:val="24"/>
          <w:szCs w:val="24"/>
          <w:lang w:val="lt-LT"/>
        </w:rPr>
        <w:t>TECHNINĖ SPECIFIKACIJA IR PASIŪLYMO FORMA</w:t>
      </w:r>
    </w:p>
    <w:p w14:paraId="1AF20656" w14:textId="3DA234C0" w:rsidR="00F11315" w:rsidRPr="009C3FDF" w:rsidRDefault="001811B6" w:rsidP="00526BA0">
      <w:pPr>
        <w:tabs>
          <w:tab w:val="left" w:pos="3540"/>
        </w:tabs>
        <w:spacing w:after="0" w:line="240" w:lineRule="auto"/>
        <w:ind w:right="-562"/>
        <w:jc w:val="center"/>
        <w:rPr>
          <w:rFonts w:ascii="Times New Roman" w:hAnsi="Times New Roman" w:cs="Times New Roman"/>
          <w:b/>
          <w:bCs/>
          <w:color w:val="000000"/>
          <w:sz w:val="24"/>
          <w:szCs w:val="24"/>
          <w:lang w:val="lt-LT"/>
        </w:rPr>
      </w:pPr>
      <w:r w:rsidRPr="009C3FDF">
        <w:rPr>
          <w:rFonts w:ascii="Times New Roman" w:hAnsi="Times New Roman" w:cs="Times New Roman"/>
          <w:b/>
          <w:bCs/>
          <w:color w:val="000000"/>
          <w:sz w:val="24"/>
          <w:szCs w:val="24"/>
          <w:lang w:val="lt-LT"/>
        </w:rPr>
        <w:t xml:space="preserve"> I. </w:t>
      </w:r>
      <w:r w:rsidR="00F11315" w:rsidRPr="009C3FDF">
        <w:rPr>
          <w:rFonts w:ascii="Times New Roman" w:hAnsi="Times New Roman" w:cs="Times New Roman"/>
          <w:b/>
          <w:bCs/>
          <w:color w:val="000000"/>
          <w:sz w:val="24"/>
          <w:szCs w:val="24"/>
          <w:lang w:val="lt-LT"/>
        </w:rPr>
        <w:t>BENDRI REIKALAVIMAI</w:t>
      </w:r>
    </w:p>
    <w:p w14:paraId="13501518" w14:textId="77777777" w:rsidR="00A623FA" w:rsidRPr="009C3FDF" w:rsidRDefault="00F11315"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1. </w:t>
      </w:r>
      <w:r w:rsidR="00A623FA" w:rsidRPr="009C3FDF">
        <w:rPr>
          <w:rFonts w:ascii="Times New Roman" w:hAnsi="Times New Roman" w:cs="Times New Roman"/>
          <w:color w:val="000000"/>
          <w:sz w:val="24"/>
          <w:szCs w:val="24"/>
          <w:lang w:val="lt-LT"/>
        </w:rPr>
        <w:t>Siūlomos prekės turi būti naujos, nenaudotos, neatnaujintos (net ir gamykliniu būdu).</w:t>
      </w:r>
    </w:p>
    <w:p w14:paraId="15773876" w14:textId="77777777" w:rsidR="00A623FA" w:rsidRPr="009C3FDF" w:rsidRDefault="00F11315" w:rsidP="00F11315">
      <w:pPr>
        <w:spacing w:after="0" w:line="240" w:lineRule="auto"/>
        <w:ind w:firstLine="567"/>
        <w:jc w:val="both"/>
        <w:rPr>
          <w:rFonts w:ascii="Times New Roman" w:hAnsi="Times New Roman" w:cs="Times New Roman"/>
          <w:sz w:val="24"/>
          <w:szCs w:val="24"/>
          <w:lang w:val="lt-LT"/>
        </w:rPr>
      </w:pPr>
      <w:r w:rsidRPr="009C3FDF">
        <w:rPr>
          <w:rFonts w:ascii="Times New Roman" w:hAnsi="Times New Roman" w:cs="Times New Roman"/>
          <w:color w:val="000000"/>
          <w:sz w:val="24"/>
          <w:szCs w:val="24"/>
          <w:lang w:val="lt-LT"/>
        </w:rPr>
        <w:t xml:space="preserve">2. </w:t>
      </w:r>
      <w:r w:rsidR="00A623FA" w:rsidRPr="009C3FDF">
        <w:rPr>
          <w:rFonts w:ascii="Times New Roman" w:hAnsi="Times New Roman" w:cs="Times New Roman"/>
          <w:sz w:val="24"/>
          <w:szCs w:val="24"/>
          <w:lang w:val="lt-LT"/>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566D9A58" w14:textId="765B2988" w:rsidR="00A623FA" w:rsidRPr="009C3FDF" w:rsidRDefault="00F11315"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3. </w:t>
      </w:r>
      <w:r w:rsidR="00A623FA" w:rsidRPr="009C3FDF">
        <w:rPr>
          <w:rFonts w:ascii="Times New Roman" w:hAnsi="Times New Roman" w:cs="Times New Roman"/>
          <w:color w:val="000000"/>
          <w:sz w:val="24"/>
          <w:szCs w:val="24"/>
          <w:lang w:val="lt-LT"/>
        </w:rPr>
        <w:t xml:space="preserve">Tiekėjas turi turėti gamintojo įgaliojimą atlikti siūlomos įrangos garantinį aptarnavimą ir turi teisę ją instaliuoti arba turi turėti rašytinį susitarimą su kitu ūkio subjektu, kuris yra gamintojo įgaliotas atlikti šios įrangos garantinį aptarnavimą ir turi teisę ją instaliuoti. Pateikti dokumentą, patvirtinantį, kad tiekėjas turi teisę siūlomą įrangą montuoti, remontuoti, atlikti siūlomos įrangos garantinį aptarnavimą arba turi rašytinį susitarimą su tokias teises turinčiu ūkio subjektu </w:t>
      </w:r>
      <w:r w:rsidR="00A623FA" w:rsidRPr="009C3FDF">
        <w:rPr>
          <w:rFonts w:ascii="Times New Roman" w:hAnsi="Times New Roman" w:cs="Times New Roman"/>
          <w:b/>
          <w:color w:val="000000"/>
          <w:sz w:val="24"/>
          <w:szCs w:val="24"/>
          <w:lang w:val="lt-LT"/>
        </w:rPr>
        <w:t>(kartu su prekėmis pateikiama skaitmeninė dokumento kopija</w:t>
      </w:r>
      <w:r w:rsidR="00A623FA" w:rsidRPr="009C3FDF">
        <w:rPr>
          <w:rFonts w:ascii="Times New Roman" w:hAnsi="Times New Roman" w:cs="Times New Roman"/>
          <w:color w:val="000000"/>
          <w:sz w:val="24"/>
          <w:szCs w:val="24"/>
          <w:lang w:val="lt-LT"/>
        </w:rPr>
        <w:t>). Dokumentas gali būti pateikiamas anglų kalba. Jei atitinkamas dokumentas yra išduotas kita, nei reikalaujama, kalba (lietuvių ar anglų), kartu turi būti pateiktas vertimas į lietuvių kalbą. Reikalavimas pagrįstas LR sveikatos apsaugos ministro 2010 m. gegužės 3 d. įsakymu Nr. V-383 patvirtinto „Medicinos priemonių (prietaisų) naudojimo tvarkos aprašo“ 23 punkto nuostatomis (žr. aktuali redakcija))</w:t>
      </w:r>
      <w:r w:rsidR="008D444C" w:rsidRPr="009C3FDF">
        <w:rPr>
          <w:rFonts w:ascii="Times New Roman" w:hAnsi="Times New Roman" w:cs="Times New Roman"/>
          <w:color w:val="000000"/>
          <w:sz w:val="24"/>
          <w:szCs w:val="24"/>
          <w:lang w:val="lt-LT"/>
        </w:rPr>
        <w:t xml:space="preserve"> (1-16 pirkimo dalys).</w:t>
      </w:r>
    </w:p>
    <w:p w14:paraId="2692FF08" w14:textId="063F6BCD" w:rsidR="00F11315" w:rsidRPr="009C3FDF" w:rsidRDefault="00F11315"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4. </w:t>
      </w:r>
      <w:r w:rsidR="00A623FA" w:rsidRPr="009C3FDF">
        <w:rPr>
          <w:rFonts w:ascii="Times New Roman" w:hAnsi="Times New Roman" w:cs="Times New Roman"/>
          <w:color w:val="000000"/>
          <w:sz w:val="24"/>
          <w:szCs w:val="24"/>
          <w:lang w:val="lt-LT"/>
        </w:rPr>
        <w:t xml:space="preserve">Prekėms turi būti taikomas </w:t>
      </w:r>
      <w:r w:rsidR="00A623FA" w:rsidRPr="009C3FDF">
        <w:rPr>
          <w:rFonts w:ascii="Times New Roman" w:hAnsi="Times New Roman" w:cs="Times New Roman"/>
          <w:b/>
          <w:color w:val="000000"/>
          <w:sz w:val="24"/>
          <w:szCs w:val="24"/>
          <w:lang w:val="lt-LT"/>
        </w:rPr>
        <w:t>24 mėn</w:t>
      </w:r>
      <w:r w:rsidR="00A623FA" w:rsidRPr="009C3FDF">
        <w:rPr>
          <w:rFonts w:ascii="Times New Roman" w:hAnsi="Times New Roman" w:cs="Times New Roman"/>
          <w:color w:val="000000"/>
          <w:sz w:val="24"/>
          <w:szCs w:val="24"/>
          <w:lang w:val="lt-LT"/>
        </w:rPr>
        <w:t xml:space="preserve">. </w:t>
      </w:r>
      <w:r w:rsidR="00373E5F" w:rsidRPr="009C3FDF">
        <w:rPr>
          <w:rFonts w:ascii="Times New Roman" w:hAnsi="Times New Roman" w:cs="Times New Roman"/>
          <w:color w:val="000000"/>
          <w:sz w:val="24"/>
          <w:szCs w:val="24"/>
          <w:lang w:val="lt-LT"/>
        </w:rPr>
        <w:t>garantija</w:t>
      </w:r>
      <w:r w:rsidR="00A623FA" w:rsidRPr="009C3FDF">
        <w:rPr>
          <w:rFonts w:ascii="Times New Roman" w:hAnsi="Times New Roman" w:cs="Times New Roman"/>
          <w:color w:val="000000"/>
          <w:sz w:val="24"/>
          <w:szCs w:val="24"/>
          <w:lang w:val="lt-LT"/>
        </w:rPr>
        <w:t>. Garantijos sąlygos: Garantiniame laikotarpyje nemokamai atliekamas tiek aparato remontas (remo</w:t>
      </w:r>
      <w:r w:rsidR="00131895" w:rsidRPr="009C3FDF">
        <w:rPr>
          <w:rFonts w:ascii="Times New Roman" w:hAnsi="Times New Roman" w:cs="Times New Roman"/>
          <w:color w:val="000000"/>
          <w:sz w:val="24"/>
          <w:szCs w:val="24"/>
          <w:lang w:val="lt-LT"/>
        </w:rPr>
        <w:t>n</w:t>
      </w:r>
      <w:r w:rsidR="00A623FA" w:rsidRPr="009C3FDF">
        <w:rPr>
          <w:rFonts w:ascii="Times New Roman" w:hAnsi="Times New Roman" w:cs="Times New Roman"/>
          <w:color w:val="000000"/>
          <w:sz w:val="24"/>
          <w:szCs w:val="24"/>
          <w:lang w:val="lt-LT"/>
        </w:rPr>
        <w:t>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6EAFD45" w14:textId="77777777" w:rsidR="00A623FA" w:rsidRPr="009C3FDF" w:rsidRDefault="00F11315" w:rsidP="00F11315">
      <w:pPr>
        <w:spacing w:after="0" w:line="240" w:lineRule="auto"/>
        <w:ind w:firstLine="567"/>
        <w:jc w:val="both"/>
        <w:rPr>
          <w:rFonts w:ascii="Times New Roman" w:hAnsi="Times New Roman" w:cs="Times New Roman"/>
          <w:b/>
          <w:color w:val="000000"/>
          <w:sz w:val="24"/>
          <w:szCs w:val="24"/>
          <w:lang w:val="lt-LT"/>
        </w:rPr>
      </w:pPr>
      <w:r w:rsidRPr="009C3FDF">
        <w:rPr>
          <w:rFonts w:ascii="Times New Roman" w:hAnsi="Times New Roman" w:cs="Times New Roman"/>
          <w:color w:val="000000"/>
          <w:sz w:val="24"/>
          <w:szCs w:val="24"/>
          <w:lang w:val="lt-LT"/>
        </w:rPr>
        <w:t>5</w:t>
      </w:r>
      <w:r w:rsidR="00A623FA" w:rsidRPr="009C3FDF">
        <w:rPr>
          <w:rFonts w:ascii="Times New Roman" w:hAnsi="Times New Roman" w:cs="Times New Roman"/>
          <w:color w:val="000000"/>
          <w:sz w:val="24"/>
          <w:szCs w:val="24"/>
          <w:lang w:val="lt-LT"/>
        </w:rPr>
        <w:t xml:space="preserve">. </w:t>
      </w:r>
      <w:r w:rsidR="00A623FA" w:rsidRPr="009C3FDF">
        <w:rPr>
          <w:rFonts w:ascii="Times New Roman" w:hAnsi="Times New Roman" w:cs="Times New Roman"/>
          <w:b/>
          <w:color w:val="000000"/>
          <w:sz w:val="24"/>
          <w:szCs w:val="24"/>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00A623FA" w:rsidRPr="009C3FDF">
        <w:rPr>
          <w:rFonts w:ascii="Times New Roman" w:hAnsi="Times New Roman" w:cs="Times New Roman"/>
          <w:b/>
          <w:color w:val="000000"/>
          <w:sz w:val="24"/>
          <w:szCs w:val="24"/>
          <w:lang w:val="lt-LT"/>
        </w:rPr>
        <w:t>pdf</w:t>
      </w:r>
      <w:proofErr w:type="spellEnd"/>
      <w:r w:rsidR="00A623FA" w:rsidRPr="009C3FDF">
        <w:rPr>
          <w:rFonts w:ascii="Times New Roman" w:hAnsi="Times New Roman" w:cs="Times New Roman"/>
          <w:b/>
          <w:color w:val="000000"/>
          <w:sz w:val="24"/>
          <w:szCs w:val="24"/>
          <w:lang w:val="lt-LT"/>
        </w:rPr>
        <w:t xml:space="preserve"> formatu). Prekių katalogai ir aprašymai pateikiami originalo kalba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aktualias nuorodas į gamintojo interneto tinklalapį (jei toks yra, nuoroda turi būti tiksli į konkrečią prekę), kuriame perkančiosios organizacijos vertintojai galėtų patikrinti teikiamų duomenų autentiškumą (nuorodos turi būti parašytos pateikiamuose kataloguose ar aprašymuose). Perkančioji organizacija turi teisę reikalauti per 3 darbo dienas pateikti katalogų ir techninių aprašų originalus, o tiekėjui jų nepateikus – pasiūlymą atmesti.</w:t>
      </w:r>
    </w:p>
    <w:p w14:paraId="3F6577FB" w14:textId="23AB8CC5" w:rsidR="00F11315" w:rsidRPr="009C3FDF" w:rsidRDefault="00F11315"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6. </w:t>
      </w:r>
      <w:r w:rsidR="00A623FA" w:rsidRPr="009C3FDF">
        <w:rPr>
          <w:rFonts w:ascii="Times New Roman" w:hAnsi="Times New Roman" w:cs="Times New Roman"/>
          <w:color w:val="000000"/>
          <w:sz w:val="24"/>
          <w:szCs w:val="24"/>
          <w:lang w:val="lt-LT"/>
        </w:rPr>
        <w:t>Privalomas pilnas įrangos instaliavimas (paleidimas, funkcionalumo testavimas, personalo apmokymas darbui su įranga ir t. t.) Pristatant prekę būtina pateikti medicinos prietaisų naudojimo instrukciją lietuvių ir anglų kalbomis, medicinos prietaiso pasas.   Reikalavimas pagrįstas LR sveikatos apsaugos ministro 2010 m. gegužės 3 d. įsakymu Nr. V-383 patvirtinto „Medicinos priemonių (prietaisų) naudojimo tvarkos aprašo“ III skyriaus punkto nuostatomis (žr. aktuali redakcija)).</w:t>
      </w:r>
    </w:p>
    <w:p w14:paraId="32B8B9BE" w14:textId="29E3A840" w:rsidR="00F11315" w:rsidRPr="009C3FDF" w:rsidRDefault="00F11315"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themeColor="text1"/>
          <w:sz w:val="24"/>
          <w:szCs w:val="24"/>
          <w:lang w:val="lt-LT"/>
        </w:rPr>
        <w:t xml:space="preserve">7. </w:t>
      </w:r>
      <w:r w:rsidR="00A623FA" w:rsidRPr="009C3FDF">
        <w:rPr>
          <w:rFonts w:ascii="Times New Roman" w:hAnsi="Times New Roman" w:cs="Times New Roman"/>
          <w:color w:val="000000" w:themeColor="text1"/>
          <w:sz w:val="24"/>
          <w:szCs w:val="24"/>
          <w:lang w:val="lt-LT"/>
        </w:rPr>
        <w:t xml:space="preserve">Aplinkosauginiai reikalavimai,  nustatyti vadovaujantis Aplinkos apsaugos kriterijų taikymo, vykdant žaliuosius pirkimus, tvarkos aprašo (toliau – Aprašas), patvirtinto Lietuvos Respublikos aplinkos ministro 2011 m. birželio 28 d. įsakymu Nr. D1-508 „Dėl Aplinkos apsaugos kriterijų taikymo, vykdant žaliuosius pirkimus </w:t>
      </w:r>
      <w:r w:rsidR="00A623FA" w:rsidRPr="009C3FDF">
        <w:rPr>
          <w:rFonts w:ascii="Times New Roman" w:hAnsi="Times New Roman" w:cs="Times New Roman"/>
          <w:color w:val="000000" w:themeColor="text1"/>
          <w:sz w:val="24"/>
          <w:szCs w:val="24"/>
          <w:lang w:val="lt-LT"/>
        </w:rPr>
        <w:lastRenderedPageBreak/>
        <w:t>tvarkos aprašo patvirtinimo“ (2022 m. gruodžio 13 d. įsakymo Nr. D1-401 redakcija) 4.4.4 punktu  (savarankiškai nustatyti aplinkos apsaugos kriterijai, kurie yra susiję su pirkimo objektu):</w:t>
      </w:r>
    </w:p>
    <w:p w14:paraId="1DBA73FF" w14:textId="20DB8124" w:rsidR="00A623FA" w:rsidRPr="009C3FDF" w:rsidRDefault="00A623FA" w:rsidP="00F11315">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7.1. Prekių pakuotės turi būti laikytinos perdirbamosiomis pakuotėmis pagal Lietuvos Respublikos mokesčio už aplinkos teršimą įstatymo nuostatas: prekė turi būti tiekiama ar perduodama antrinėje perdirbamojoje pakuotėje, t. y. pagamintoje iš vienos iš šių medžiagų: stiklo (GL), popieriaus ar kartono (PAP), plieno (FE), aliuminio (ALU), </w:t>
      </w:r>
      <w:proofErr w:type="spellStart"/>
      <w:r w:rsidRPr="009C3FDF">
        <w:rPr>
          <w:rFonts w:ascii="Times New Roman" w:hAnsi="Times New Roman" w:cs="Times New Roman"/>
          <w:color w:val="000000"/>
          <w:sz w:val="24"/>
          <w:szCs w:val="24"/>
          <w:lang w:val="lt-LT"/>
        </w:rPr>
        <w:t>polietilentereftalato</w:t>
      </w:r>
      <w:proofErr w:type="spellEnd"/>
      <w:r w:rsidRPr="009C3FDF">
        <w:rPr>
          <w:rFonts w:ascii="Times New Roman" w:hAnsi="Times New Roman" w:cs="Times New Roman"/>
          <w:color w:val="000000"/>
          <w:sz w:val="24"/>
          <w:szCs w:val="24"/>
          <w:lang w:val="lt-LT"/>
        </w:rPr>
        <w:t xml:space="preserve"> (PET), aukšto tankumo polietileno (HDPE), žemo tankumo polietileno (LDPE), </w:t>
      </w:r>
      <w:proofErr w:type="spellStart"/>
      <w:r w:rsidRPr="009C3FDF">
        <w:rPr>
          <w:rFonts w:ascii="Times New Roman" w:hAnsi="Times New Roman" w:cs="Times New Roman"/>
          <w:color w:val="000000"/>
          <w:sz w:val="24"/>
          <w:szCs w:val="24"/>
          <w:lang w:val="lt-LT"/>
        </w:rPr>
        <w:t>polivinilchlorido</w:t>
      </w:r>
      <w:proofErr w:type="spellEnd"/>
      <w:r w:rsidRPr="009C3FDF">
        <w:rPr>
          <w:rFonts w:ascii="Times New Roman" w:hAnsi="Times New Roman" w:cs="Times New Roman"/>
          <w:color w:val="000000"/>
          <w:sz w:val="24"/>
          <w:szCs w:val="24"/>
          <w:lang w:val="lt-LT"/>
        </w:rPr>
        <w:t xml:space="preserve"> (PVC), polipropileno (PP), </w:t>
      </w:r>
      <w:proofErr w:type="spellStart"/>
      <w:r w:rsidRPr="009C3FDF">
        <w:rPr>
          <w:rFonts w:ascii="Times New Roman" w:hAnsi="Times New Roman" w:cs="Times New Roman"/>
          <w:color w:val="000000"/>
          <w:sz w:val="24"/>
          <w:szCs w:val="24"/>
          <w:lang w:val="lt-LT"/>
        </w:rPr>
        <w:t>polistireno</w:t>
      </w:r>
      <w:proofErr w:type="spellEnd"/>
      <w:r w:rsidRPr="009C3FDF">
        <w:rPr>
          <w:rFonts w:ascii="Times New Roman" w:hAnsi="Times New Roman" w:cs="Times New Roman"/>
          <w:color w:val="000000"/>
          <w:sz w:val="24"/>
          <w:szCs w:val="24"/>
          <w:lang w:val="lt-LT"/>
        </w:rPr>
        <w:t xml:space="preserve"> (PS), medžio ar kamštinės medžiagos (FOR), medvilnės ar džiuto (TEX), nebent tai prieštarauja higienos normoms.</w:t>
      </w:r>
    </w:p>
    <w:p w14:paraId="478BC5E8" w14:textId="77777777" w:rsidR="00A623FA" w:rsidRPr="009C3FDF" w:rsidRDefault="00A623FA" w:rsidP="00A623FA">
      <w:pPr>
        <w:spacing w:after="0" w:line="240" w:lineRule="auto"/>
        <w:ind w:firstLine="567"/>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7.2. 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FF60644" w14:textId="58342FA5" w:rsidR="00A623FA" w:rsidRPr="009C3FDF" w:rsidRDefault="00A623FA" w:rsidP="00A623FA">
      <w:pPr>
        <w:spacing w:after="0" w:line="240" w:lineRule="auto"/>
        <w:ind w:firstLine="567"/>
        <w:jc w:val="both"/>
        <w:rPr>
          <w:rFonts w:ascii="Times New Roman" w:hAnsi="Times New Roman" w:cs="Times New Roman"/>
          <w:b/>
          <w:color w:val="000000"/>
          <w:sz w:val="24"/>
          <w:szCs w:val="24"/>
          <w:lang w:val="lt-LT"/>
        </w:rPr>
      </w:pPr>
      <w:r w:rsidRPr="009C3FDF">
        <w:rPr>
          <w:rFonts w:ascii="Times New Roman" w:hAnsi="Times New Roman" w:cs="Times New Roman"/>
          <w:b/>
          <w:color w:val="000000"/>
          <w:sz w:val="24"/>
          <w:szCs w:val="24"/>
          <w:lang w:val="lt-LT"/>
        </w:rPr>
        <w:t>Pastaba: Reikalavimas taikomas vadovaujantis Lietuvos Respublikos aplinkos ministro 2011 m. birželio 28 d. įsakymu Nr. D1-508  patvirtinto aplinkos apsaugos kriterijų taikymo, vykdant žaliuosius pirkimus, tvarkos aprašo (aktualia redakcija) 4.4.4.4 papunkčiu.</w:t>
      </w:r>
    </w:p>
    <w:p w14:paraId="6514A907" w14:textId="7B2B5623" w:rsidR="00A623FA" w:rsidRPr="009C3FDF" w:rsidRDefault="00A623FA" w:rsidP="00A623FA">
      <w:pPr>
        <w:pStyle w:val="Sraopastraipa"/>
        <w:numPr>
          <w:ilvl w:val="1"/>
          <w:numId w:val="4"/>
        </w:numPr>
        <w:spacing w:after="0" w:line="240" w:lineRule="auto"/>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Prekė, virtusi atliekomis, tinkama paruošti pakartotinai naudoti ar perdirbti.</w:t>
      </w:r>
    </w:p>
    <w:p w14:paraId="37733459" w14:textId="46754291" w:rsidR="00A623FA" w:rsidRPr="009C3FDF" w:rsidRDefault="00A623FA" w:rsidP="00A623FA">
      <w:pPr>
        <w:pStyle w:val="Sraopastraipa"/>
        <w:tabs>
          <w:tab w:val="left" w:pos="810"/>
        </w:tabs>
        <w:spacing w:after="0" w:line="240" w:lineRule="auto"/>
        <w:ind w:left="5" w:firstLine="562"/>
        <w:jc w:val="both"/>
        <w:rPr>
          <w:rFonts w:ascii="Times New Roman" w:eastAsia="Times New Roman" w:hAnsi="Times New Roman" w:cs="Times New Roman"/>
          <w:b/>
          <w:sz w:val="24"/>
          <w:szCs w:val="24"/>
          <w:lang w:val="lt-LT" w:eastAsia="zh-CN" w:bidi="hi-IN"/>
        </w:rPr>
      </w:pPr>
      <w:r w:rsidRPr="009C3FDF">
        <w:rPr>
          <w:rFonts w:ascii="Times New Roman" w:eastAsia="Times New Roman" w:hAnsi="Times New Roman" w:cs="Times New Roman"/>
          <w:sz w:val="24"/>
          <w:szCs w:val="24"/>
          <w:lang w:val="lt-LT" w:eastAsia="zh-CN" w:bidi="hi-IN"/>
        </w:rPr>
        <w:t xml:space="preserve"> 8. Tiekėjo siūlomų prekių kokybė turi atitikti Europos Sąjungos ar tarptautinių standartų reikalavimus. </w:t>
      </w:r>
      <w:r w:rsidRPr="009C3FDF">
        <w:rPr>
          <w:rFonts w:ascii="Times New Roman" w:eastAsia="Times New Roman" w:hAnsi="Times New Roman" w:cs="Times New Roman"/>
          <w:b/>
          <w:sz w:val="24"/>
          <w:szCs w:val="24"/>
          <w:lang w:val="lt-LT" w:eastAsia="zh-CN" w:bidi="hi-IN"/>
        </w:rPr>
        <w:t>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24D8FF88" w14:textId="77777777" w:rsidR="00A623FA" w:rsidRPr="009C3FDF" w:rsidRDefault="00A623FA" w:rsidP="00A623FA">
      <w:pPr>
        <w:tabs>
          <w:tab w:val="left" w:pos="810"/>
        </w:tabs>
        <w:spacing w:after="0" w:line="240" w:lineRule="auto"/>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          9.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651B72AD" w14:textId="33CFDACD" w:rsidR="00F93042" w:rsidRPr="009C3FDF" w:rsidRDefault="00A623FA" w:rsidP="00A623FA">
      <w:pPr>
        <w:tabs>
          <w:tab w:val="left" w:pos="810"/>
        </w:tabs>
        <w:spacing w:after="0" w:line="240" w:lineRule="auto"/>
        <w:jc w:val="both"/>
        <w:rPr>
          <w:rFonts w:ascii="Times New Roman" w:hAnsi="Times New Roman" w:cs="Times New Roman"/>
          <w:sz w:val="24"/>
          <w:szCs w:val="24"/>
          <w:lang w:val="lt-LT" w:eastAsia="zh-CN" w:bidi="hi-IN"/>
        </w:rPr>
      </w:pPr>
      <w:r w:rsidRPr="009C3FDF">
        <w:rPr>
          <w:rFonts w:ascii="Times New Roman" w:hAnsi="Times New Roman" w:cs="Times New Roman"/>
          <w:color w:val="000000"/>
          <w:sz w:val="24"/>
          <w:szCs w:val="24"/>
          <w:lang w:val="lt-LT"/>
        </w:rPr>
        <w:t>13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1A7CB6BF" w14:textId="77777777" w:rsidR="00F11315" w:rsidRPr="009C3FDF" w:rsidRDefault="00F11315" w:rsidP="00FF5B5B">
      <w:pPr>
        <w:jc w:val="center"/>
        <w:rPr>
          <w:rFonts w:ascii="Times New Roman" w:hAnsi="Times New Roman" w:cs="Times New Roman"/>
          <w:b/>
          <w:bCs/>
          <w:sz w:val="24"/>
          <w:szCs w:val="24"/>
          <w:lang w:val="lt-LT"/>
        </w:rPr>
      </w:pPr>
    </w:p>
    <w:p w14:paraId="4809AE82" w14:textId="77777777" w:rsidR="00A623FA" w:rsidRPr="009C3FDF" w:rsidRDefault="00A623FA" w:rsidP="00FF5B5B">
      <w:pPr>
        <w:jc w:val="center"/>
        <w:rPr>
          <w:rFonts w:ascii="Times New Roman" w:hAnsi="Times New Roman" w:cs="Times New Roman"/>
          <w:b/>
          <w:bCs/>
          <w:sz w:val="24"/>
          <w:szCs w:val="24"/>
          <w:lang w:val="lt-LT"/>
        </w:rPr>
      </w:pPr>
    </w:p>
    <w:p w14:paraId="3678885E" w14:textId="77777777" w:rsidR="00A623FA" w:rsidRPr="009C3FDF" w:rsidRDefault="00A623FA" w:rsidP="00FF5B5B">
      <w:pPr>
        <w:jc w:val="center"/>
        <w:rPr>
          <w:rFonts w:ascii="Times New Roman" w:hAnsi="Times New Roman" w:cs="Times New Roman"/>
          <w:b/>
          <w:bCs/>
          <w:sz w:val="24"/>
          <w:szCs w:val="24"/>
          <w:lang w:val="lt-LT"/>
        </w:rPr>
      </w:pPr>
    </w:p>
    <w:p w14:paraId="49146181" w14:textId="77777777" w:rsidR="00A623FA" w:rsidRPr="009C3FDF" w:rsidRDefault="00A623FA" w:rsidP="00FF5B5B">
      <w:pPr>
        <w:jc w:val="center"/>
        <w:rPr>
          <w:rFonts w:ascii="Times New Roman" w:hAnsi="Times New Roman" w:cs="Times New Roman"/>
          <w:b/>
          <w:bCs/>
          <w:sz w:val="24"/>
          <w:szCs w:val="24"/>
          <w:lang w:val="lt-LT"/>
        </w:rPr>
      </w:pPr>
    </w:p>
    <w:p w14:paraId="2DED6629" w14:textId="77777777" w:rsidR="00A623FA" w:rsidRPr="009C3FDF" w:rsidRDefault="00A623FA" w:rsidP="00FF5B5B">
      <w:pPr>
        <w:jc w:val="center"/>
        <w:rPr>
          <w:rFonts w:ascii="Times New Roman" w:hAnsi="Times New Roman" w:cs="Times New Roman"/>
          <w:b/>
          <w:bCs/>
          <w:sz w:val="24"/>
          <w:szCs w:val="24"/>
          <w:lang w:val="lt-LT"/>
        </w:rPr>
      </w:pPr>
    </w:p>
    <w:p w14:paraId="0B9B9D17" w14:textId="77777777" w:rsidR="008959C8" w:rsidRPr="009C3FDF" w:rsidRDefault="008959C8" w:rsidP="008959C8">
      <w:pPr>
        <w:spacing w:after="0" w:line="240" w:lineRule="auto"/>
        <w:jc w:val="center"/>
        <w:rPr>
          <w:rFonts w:ascii="Times New Roman" w:eastAsia="Calibri" w:hAnsi="Times New Roman" w:cs="Times New Roman"/>
          <w:sz w:val="24"/>
          <w:szCs w:val="24"/>
          <w:lang w:val="lt-LT"/>
        </w:rPr>
      </w:pPr>
      <w:r w:rsidRPr="009C3FDF">
        <w:rPr>
          <w:rFonts w:ascii="Times New Roman" w:eastAsia="Calibri" w:hAnsi="Times New Roman" w:cs="Times New Roman"/>
          <w:sz w:val="24"/>
          <w:szCs w:val="24"/>
          <w:lang w:val="lt-LT"/>
        </w:rPr>
        <w:t>Herbas arba prekių ženklas</w:t>
      </w:r>
    </w:p>
    <w:p w14:paraId="6BE62623" w14:textId="77777777" w:rsidR="008959C8" w:rsidRPr="009C3FDF" w:rsidRDefault="008959C8" w:rsidP="008959C8">
      <w:pPr>
        <w:spacing w:after="0" w:line="240" w:lineRule="auto"/>
        <w:jc w:val="center"/>
        <w:rPr>
          <w:rFonts w:ascii="Times New Roman" w:eastAsia="Calibri" w:hAnsi="Times New Roman" w:cs="Times New Roman"/>
          <w:sz w:val="24"/>
          <w:szCs w:val="24"/>
          <w:lang w:val="lt-LT"/>
        </w:rPr>
      </w:pPr>
      <w:r w:rsidRPr="009C3FDF">
        <w:rPr>
          <w:rFonts w:ascii="Times New Roman" w:eastAsia="Calibri" w:hAnsi="Times New Roman" w:cs="Times New Roman"/>
          <w:sz w:val="24"/>
          <w:szCs w:val="24"/>
          <w:lang w:val="lt-LT"/>
        </w:rPr>
        <w:t>(Tiekėjo pavadinimas)</w:t>
      </w:r>
    </w:p>
    <w:p w14:paraId="7752020D" w14:textId="77777777" w:rsidR="008959C8" w:rsidRPr="009C3FDF" w:rsidRDefault="008959C8" w:rsidP="008959C8">
      <w:pPr>
        <w:spacing w:after="0" w:line="240" w:lineRule="auto"/>
        <w:ind w:right="-178"/>
        <w:jc w:val="center"/>
        <w:rPr>
          <w:rFonts w:ascii="Times New Roman" w:eastAsia="Calibri" w:hAnsi="Times New Roman" w:cs="Times New Roman"/>
          <w:sz w:val="24"/>
          <w:szCs w:val="24"/>
          <w:lang w:val="lt-LT"/>
        </w:rPr>
      </w:pPr>
      <w:r w:rsidRPr="009C3FD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2597F3" w14:textId="77777777" w:rsidR="008959C8" w:rsidRPr="009C3FDF" w:rsidRDefault="008959C8" w:rsidP="008959C8">
      <w:pPr>
        <w:spacing w:before="60" w:after="60"/>
        <w:rPr>
          <w:rFonts w:ascii="Times New Roman" w:hAnsi="Times New Roman" w:cs="Times New Roman"/>
          <w:b/>
          <w:bCs/>
          <w:sz w:val="24"/>
          <w:szCs w:val="24"/>
          <w:lang w:val="lt-LT"/>
        </w:rPr>
      </w:pPr>
    </w:p>
    <w:p w14:paraId="5D42F60E" w14:textId="77777777" w:rsidR="008959C8" w:rsidRPr="009C3FDF" w:rsidRDefault="008959C8" w:rsidP="008959C8">
      <w:pPr>
        <w:spacing w:before="60" w:after="60"/>
        <w:jc w:val="center"/>
        <w:rPr>
          <w:rFonts w:ascii="Times New Roman" w:hAnsi="Times New Roman" w:cs="Times New Roman"/>
          <w:b/>
          <w:bCs/>
          <w:sz w:val="24"/>
          <w:szCs w:val="24"/>
          <w:lang w:val="lt-LT"/>
        </w:rPr>
      </w:pPr>
      <w:r w:rsidRPr="009C3FDF">
        <w:rPr>
          <w:rFonts w:ascii="Times New Roman" w:hAnsi="Times New Roman" w:cs="Times New Roman"/>
          <w:b/>
          <w:bCs/>
          <w:sz w:val="24"/>
          <w:szCs w:val="24"/>
          <w:lang w:val="lt-LT"/>
        </w:rPr>
        <w:t xml:space="preserve">PASIŪLYMAS </w:t>
      </w:r>
    </w:p>
    <w:p w14:paraId="5C287558" w14:textId="5636551D" w:rsidR="008959C8" w:rsidRDefault="008959C8" w:rsidP="008959C8">
      <w:pPr>
        <w:spacing w:before="60" w:after="60"/>
        <w:jc w:val="center"/>
        <w:rPr>
          <w:rFonts w:ascii="Times New Roman" w:hAnsi="Times New Roman" w:cs="Times New Roman"/>
          <w:b/>
          <w:bCs/>
          <w:sz w:val="24"/>
          <w:szCs w:val="24"/>
          <w:shd w:val="clear" w:color="auto" w:fill="FFFFFF"/>
          <w:lang w:val="lt-LT"/>
        </w:rPr>
      </w:pPr>
      <w:r w:rsidRPr="009C3FDF">
        <w:rPr>
          <w:rFonts w:ascii="Times New Roman" w:hAnsi="Times New Roman" w:cs="Times New Roman"/>
          <w:b/>
          <w:bCs/>
          <w:sz w:val="24"/>
          <w:szCs w:val="24"/>
          <w:shd w:val="clear" w:color="auto" w:fill="FFFFFF"/>
          <w:lang w:val="lt-LT"/>
        </w:rPr>
        <w:t xml:space="preserve">DĖL </w:t>
      </w:r>
      <w:r w:rsidR="003E7A74" w:rsidRPr="009C3FDF">
        <w:rPr>
          <w:rFonts w:ascii="Times New Roman" w:hAnsi="Times New Roman" w:cs="Times New Roman"/>
          <w:b/>
          <w:bCs/>
          <w:sz w:val="24"/>
          <w:szCs w:val="24"/>
          <w:shd w:val="clear" w:color="auto" w:fill="FFFFFF"/>
          <w:lang w:val="lt-LT"/>
        </w:rPr>
        <w:t>MEDICININĖS ĮRANGOS</w:t>
      </w:r>
      <w:r w:rsidRPr="009C3FDF">
        <w:rPr>
          <w:rFonts w:ascii="Times New Roman" w:hAnsi="Times New Roman" w:cs="Times New Roman"/>
          <w:b/>
          <w:bCs/>
          <w:sz w:val="24"/>
          <w:szCs w:val="24"/>
          <w:shd w:val="clear" w:color="auto" w:fill="FFFFFF"/>
          <w:lang w:val="lt-LT"/>
        </w:rPr>
        <w:t xml:space="preserve"> PIRKIMO</w:t>
      </w:r>
    </w:p>
    <w:p w14:paraId="1A5CC5A9" w14:textId="77777777" w:rsidR="00A60D7B" w:rsidRDefault="00A60D7B" w:rsidP="008959C8">
      <w:pPr>
        <w:spacing w:before="60" w:after="60"/>
        <w:jc w:val="center"/>
        <w:rPr>
          <w:rFonts w:ascii="Times New Roman" w:hAnsi="Times New Roman" w:cs="Times New Roman"/>
          <w:b/>
          <w:bCs/>
          <w:sz w:val="24"/>
          <w:szCs w:val="24"/>
          <w:shd w:val="clear" w:color="auto" w:fill="FFFFFF"/>
          <w:lang w:val="lt-LT"/>
        </w:rPr>
      </w:pPr>
    </w:p>
    <w:p w14:paraId="4AD35908" w14:textId="3E1722C7" w:rsidR="00A60D7B" w:rsidRPr="009C3FDF" w:rsidRDefault="00A60D7B" w:rsidP="00A60D7B">
      <w:pPr>
        <w:spacing w:before="60" w:after="60"/>
        <w:rPr>
          <w:rFonts w:ascii="Times New Roman" w:hAnsi="Times New Roman" w:cs="Times New Roman"/>
          <w:b/>
          <w:bCs/>
          <w:sz w:val="24"/>
          <w:szCs w:val="24"/>
          <w:shd w:val="clear" w:color="auto" w:fill="FFFFFF"/>
          <w:lang w:val="lt-LT"/>
        </w:rPr>
      </w:pPr>
      <w:r>
        <w:rPr>
          <w:rFonts w:ascii="Times New Roman" w:hAnsi="Times New Roman" w:cs="Times New Roman"/>
          <w:b/>
          <w:bCs/>
          <w:sz w:val="24"/>
          <w:szCs w:val="24"/>
          <w:shd w:val="clear" w:color="auto" w:fill="FFFFFF"/>
          <w:lang w:val="lt-LT"/>
        </w:rPr>
        <w:t>Kam:</w:t>
      </w:r>
      <w:r w:rsidR="008243A8">
        <w:rPr>
          <w:rFonts w:ascii="Times New Roman" w:hAnsi="Times New Roman" w:cs="Times New Roman"/>
          <w:b/>
          <w:bCs/>
          <w:sz w:val="24"/>
          <w:szCs w:val="24"/>
          <w:shd w:val="clear" w:color="auto" w:fill="FFFFFF"/>
          <w:lang w:val="lt-LT"/>
        </w:rPr>
        <w:t xml:space="preserve"> </w:t>
      </w:r>
      <w:r>
        <w:rPr>
          <w:rFonts w:ascii="Times New Roman" w:hAnsi="Times New Roman" w:cs="Times New Roman"/>
          <w:b/>
          <w:bCs/>
          <w:sz w:val="24"/>
          <w:szCs w:val="24"/>
          <w:shd w:val="clear" w:color="auto" w:fill="FFFFFF"/>
          <w:lang w:val="lt-LT"/>
        </w:rPr>
        <w:t xml:space="preserve">VšĮ Raseinių ligoninei </w:t>
      </w:r>
    </w:p>
    <w:p w14:paraId="68E5B5C2" w14:textId="491F087A" w:rsidR="008959C8" w:rsidRPr="008243A8" w:rsidRDefault="008243A8" w:rsidP="008959C8">
      <w:pPr>
        <w:spacing w:before="60" w:after="60"/>
        <w:jc w:val="center"/>
        <w:rPr>
          <w:rFonts w:ascii="Times New Roman" w:hAnsi="Times New Roman" w:cs="Times New Roman"/>
          <w:bCs/>
          <w:color w:val="000000"/>
          <w:sz w:val="24"/>
          <w:szCs w:val="24"/>
          <w:lang w:val="lt-LT"/>
        </w:rPr>
      </w:pPr>
      <w:r w:rsidRPr="008243A8">
        <w:rPr>
          <w:rFonts w:ascii="Times New Roman" w:hAnsi="Times New Roman" w:cs="Times New Roman"/>
          <w:bCs/>
          <w:color w:val="000000"/>
          <w:sz w:val="24"/>
          <w:szCs w:val="24"/>
          <w:lang w:val="lt-LT"/>
        </w:rPr>
        <w:t>202</w:t>
      </w:r>
      <w:r w:rsidR="000747C9">
        <w:rPr>
          <w:rFonts w:ascii="Times New Roman" w:hAnsi="Times New Roman" w:cs="Times New Roman"/>
          <w:bCs/>
          <w:color w:val="000000"/>
          <w:sz w:val="24"/>
          <w:szCs w:val="24"/>
          <w:lang w:val="lt-LT"/>
        </w:rPr>
        <w:t>5</w:t>
      </w:r>
      <w:r w:rsidRPr="008243A8">
        <w:rPr>
          <w:rFonts w:ascii="Times New Roman" w:hAnsi="Times New Roman" w:cs="Times New Roman"/>
          <w:bCs/>
          <w:color w:val="000000"/>
          <w:sz w:val="24"/>
          <w:szCs w:val="24"/>
          <w:lang w:val="lt-LT"/>
        </w:rPr>
        <w:t>___-_____</w:t>
      </w:r>
    </w:p>
    <w:p w14:paraId="172A9826" w14:textId="5E4C4DFE" w:rsidR="008959C8" w:rsidRPr="009C3FDF" w:rsidRDefault="008959C8" w:rsidP="008959C8">
      <w:pPr>
        <w:jc w:val="center"/>
        <w:rPr>
          <w:rFonts w:ascii="Times New Roman" w:hAnsi="Times New Roman" w:cs="Times New Roman"/>
          <w:b/>
          <w:sz w:val="24"/>
          <w:szCs w:val="24"/>
          <w:lang w:val="lt-LT"/>
        </w:rPr>
      </w:pPr>
      <w:r w:rsidRPr="009C3FDF">
        <w:rPr>
          <w:rFonts w:ascii="Times New Roman" w:hAnsi="Times New Roman" w:cs="Times New Roman"/>
          <w:b/>
          <w:sz w:val="24"/>
          <w:szCs w:val="24"/>
          <w:lang w:val="lt-LT"/>
        </w:rPr>
        <w:t>INFORMACIJA APIE TIEKĖJĄ</w:t>
      </w:r>
    </w:p>
    <w:tbl>
      <w:tblPr>
        <w:tblStyle w:val="Lentelstinklelis"/>
        <w:tblW w:w="0" w:type="auto"/>
        <w:tblInd w:w="80" w:type="dxa"/>
        <w:tblLook w:val="04A0" w:firstRow="1" w:lastRow="0" w:firstColumn="1" w:lastColumn="0" w:noHBand="0" w:noVBand="1"/>
      </w:tblPr>
      <w:tblGrid>
        <w:gridCol w:w="7281"/>
        <w:gridCol w:w="8289"/>
      </w:tblGrid>
      <w:tr w:rsidR="008B4040" w:rsidRPr="009C3FDF" w14:paraId="6E206DBC" w14:textId="77777777" w:rsidTr="008B4040">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81BA1DA" w14:textId="7AC4736E" w:rsidR="008B4040" w:rsidRPr="008B4040" w:rsidRDefault="008B4040" w:rsidP="008B4040">
            <w:pPr>
              <w:rPr>
                <w:rFonts w:ascii="Times New Roman" w:hAnsi="Times New Roman" w:cs="Times New Roman"/>
                <w:b/>
                <w:sz w:val="24"/>
                <w:szCs w:val="24"/>
                <w:lang w:val="lt-LT"/>
              </w:rPr>
            </w:pPr>
            <w:r w:rsidRPr="008B4040">
              <w:rPr>
                <w:rFonts w:ascii="Times New Roman" w:hAnsi="Times New Roman" w:cs="Times New Roman"/>
                <w:color w:val="000000"/>
                <w:sz w:val="24"/>
                <w:szCs w:val="24"/>
                <w:lang w:val="lt-LT"/>
              </w:rPr>
              <w:t>Tiekėjo pavadinimas / Ūkio subjektų grupės nariai:</w:t>
            </w:r>
          </w:p>
        </w:tc>
        <w:tc>
          <w:tcPr>
            <w:tcW w:w="8289" w:type="dxa"/>
          </w:tcPr>
          <w:p w14:paraId="371CFCF1"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25BE41E7"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D1EAA5F" w14:textId="0F5C33C0" w:rsidR="008B4040" w:rsidRPr="008B4040" w:rsidRDefault="008B4040" w:rsidP="008B4040">
            <w:pPr>
              <w:rPr>
                <w:rFonts w:ascii="Times New Roman" w:hAnsi="Times New Roman" w:cs="Times New Roman"/>
                <w:b/>
                <w:sz w:val="24"/>
                <w:szCs w:val="24"/>
                <w:lang w:val="lt-LT"/>
              </w:rPr>
            </w:pPr>
            <w:r w:rsidRPr="008B4040">
              <w:rPr>
                <w:rFonts w:ascii="Times New Roman" w:hAnsi="Times New Roman" w:cs="Times New Roman"/>
                <w:color w:val="000000"/>
                <w:sz w:val="24"/>
                <w:szCs w:val="24"/>
                <w:lang w:val="lt-LT"/>
              </w:rPr>
              <w:t>Tiekėjo kodas:</w:t>
            </w:r>
          </w:p>
        </w:tc>
        <w:tc>
          <w:tcPr>
            <w:tcW w:w="8289" w:type="dxa"/>
          </w:tcPr>
          <w:p w14:paraId="4C7B0010"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623557F1"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EF2F777" w14:textId="4EE565B7" w:rsidR="008B4040" w:rsidRPr="008B4040" w:rsidRDefault="008B4040" w:rsidP="008B4040">
            <w:pPr>
              <w:spacing w:before="60" w:after="60"/>
              <w:jc w:val="both"/>
              <w:rPr>
                <w:rFonts w:ascii="Times New Roman" w:hAnsi="Times New Roman" w:cs="Times New Roman"/>
                <w:sz w:val="24"/>
                <w:szCs w:val="24"/>
                <w:lang w:val="lt-LT"/>
              </w:rPr>
            </w:pPr>
            <w:r w:rsidRPr="008B4040">
              <w:rPr>
                <w:rFonts w:ascii="Times New Roman" w:hAnsi="Times New Roman" w:cs="Times New Roman"/>
                <w:color w:val="000000"/>
                <w:sz w:val="24"/>
                <w:szCs w:val="24"/>
                <w:lang w:val="lt-LT"/>
              </w:rPr>
              <w:t>Tiekėjo adresas:</w:t>
            </w:r>
          </w:p>
        </w:tc>
        <w:tc>
          <w:tcPr>
            <w:tcW w:w="8289" w:type="dxa"/>
          </w:tcPr>
          <w:p w14:paraId="1A0C3AB8"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32E82E55"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DC95652" w14:textId="517C08ED"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Tiekėjo PVM mokėtojo kodas(-ai):</w:t>
            </w:r>
          </w:p>
        </w:tc>
        <w:tc>
          <w:tcPr>
            <w:tcW w:w="8289" w:type="dxa"/>
          </w:tcPr>
          <w:p w14:paraId="600174BC"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4D2BF1A3"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0464B26" w14:textId="1E6F5812"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73BDA33B"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7B749E4F"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9E1E6F0" w14:textId="30927A90"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Asmens atsakingo už pasiūlymą vardas, pavardė:</w:t>
            </w:r>
          </w:p>
        </w:tc>
        <w:tc>
          <w:tcPr>
            <w:tcW w:w="8289" w:type="dxa"/>
          </w:tcPr>
          <w:p w14:paraId="5A654E2B"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22551D41"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F556A63" w14:textId="7E74BFD9"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Asmens atsakingo už pasiūlymą telefono numeris:</w:t>
            </w:r>
          </w:p>
        </w:tc>
        <w:tc>
          <w:tcPr>
            <w:tcW w:w="8289" w:type="dxa"/>
          </w:tcPr>
          <w:p w14:paraId="3ADF4489"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6AB47C54"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36500627" w14:textId="5FF0EA5B"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Asmens atsakingo už pasiūlymą el. pašto adresas:</w:t>
            </w:r>
          </w:p>
        </w:tc>
        <w:tc>
          <w:tcPr>
            <w:tcW w:w="8289" w:type="dxa"/>
          </w:tcPr>
          <w:p w14:paraId="3708E135"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3C01743C"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291286B2" w14:textId="385B8F15"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46C62EE2"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23C7AD43" w14:textId="77777777" w:rsidTr="008B4040">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EC5FA58" w14:textId="2B8CF34B"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2C21B273" w14:textId="77777777" w:rsidR="008B4040" w:rsidRPr="009C3FDF" w:rsidRDefault="008B4040" w:rsidP="008B4040">
            <w:pPr>
              <w:jc w:val="center"/>
              <w:rPr>
                <w:rFonts w:ascii="Times New Roman" w:hAnsi="Times New Roman" w:cs="Times New Roman"/>
                <w:b/>
                <w:sz w:val="24"/>
                <w:szCs w:val="24"/>
                <w:lang w:val="lt-LT"/>
              </w:rPr>
            </w:pPr>
          </w:p>
        </w:tc>
      </w:tr>
      <w:tr w:rsidR="008B4040" w:rsidRPr="009C3FDF" w14:paraId="45F8A802" w14:textId="77777777" w:rsidTr="008B4040">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3E4EA1C1" w14:textId="595E55D7" w:rsidR="008B4040" w:rsidRPr="008B4040" w:rsidRDefault="008B4040" w:rsidP="008B4040">
            <w:pPr>
              <w:spacing w:before="60" w:after="60"/>
              <w:jc w:val="both"/>
              <w:rPr>
                <w:rFonts w:ascii="Times New Roman" w:eastAsia="Calibri" w:hAnsi="Times New Roman" w:cs="Times New Roman"/>
                <w:sz w:val="24"/>
                <w:szCs w:val="24"/>
                <w:lang w:val="lt-LT"/>
              </w:rPr>
            </w:pPr>
            <w:r w:rsidRPr="008B4040">
              <w:rPr>
                <w:rFonts w:ascii="Times New Roman" w:hAnsi="Times New Roman" w:cs="Times New Roman"/>
                <w:color w:val="000000"/>
                <w:sz w:val="24"/>
                <w:szCs w:val="24"/>
                <w:lang w:val="lt-L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69A04EB7" w14:textId="77777777" w:rsidR="008B4040" w:rsidRPr="009C3FDF" w:rsidRDefault="008B4040" w:rsidP="008B4040">
            <w:pPr>
              <w:jc w:val="center"/>
              <w:rPr>
                <w:rFonts w:ascii="Times New Roman" w:hAnsi="Times New Roman" w:cs="Times New Roman"/>
                <w:b/>
                <w:sz w:val="24"/>
                <w:szCs w:val="24"/>
                <w:lang w:val="lt-LT"/>
              </w:rPr>
            </w:pPr>
          </w:p>
        </w:tc>
      </w:tr>
    </w:tbl>
    <w:p w14:paraId="405E10D4" w14:textId="27854523" w:rsidR="008959C8" w:rsidRPr="009C3FDF" w:rsidRDefault="00166BBA" w:rsidP="008959C8">
      <w:p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Tiekėjo patvirtinimai:</w:t>
      </w:r>
    </w:p>
    <w:p w14:paraId="11FDA22E" w14:textId="77777777" w:rsidR="008959C8" w:rsidRPr="009C3FDF" w:rsidRDefault="008959C8" w:rsidP="008959C8">
      <w:pPr>
        <w:spacing w:after="0" w:line="240" w:lineRule="auto"/>
        <w:ind w:firstLine="540"/>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BE2D1E5" w14:textId="77777777" w:rsidR="008959C8" w:rsidRPr="009C3FDF" w:rsidRDefault="008959C8" w:rsidP="008959C8">
      <w:pPr>
        <w:spacing w:after="0" w:line="240" w:lineRule="auto"/>
        <w:ind w:firstLine="540"/>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5CA30A1" w14:textId="77777777" w:rsidR="008959C8" w:rsidRPr="009C3FDF" w:rsidRDefault="008959C8" w:rsidP="008959C8">
      <w:pPr>
        <w:spacing w:after="0" w:line="240" w:lineRule="auto"/>
        <w:ind w:firstLine="540"/>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557A263" w14:textId="2714D8B4" w:rsidR="008959C8" w:rsidRPr="009C3FDF" w:rsidRDefault="008959C8" w:rsidP="008959C8">
      <w:pPr>
        <w:spacing w:after="0" w:line="240" w:lineRule="auto"/>
        <w:ind w:firstLine="540"/>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825"/>
        <w:gridCol w:w="8240"/>
      </w:tblGrid>
      <w:tr w:rsidR="008959C8" w:rsidRPr="009C3FDF" w14:paraId="525EF612" w14:textId="77777777" w:rsidTr="008959C8">
        <w:tc>
          <w:tcPr>
            <w:tcW w:w="471" w:type="dxa"/>
          </w:tcPr>
          <w:p w14:paraId="6DFD92FA"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r w:rsidRPr="009C3FDF">
              <w:rPr>
                <w:rFonts w:ascii="Times New Roman" w:eastAsia="Calibri" w:hAnsi="Times New Roman" w:cs="Times New Roman"/>
                <w:color w:val="000000"/>
                <w:sz w:val="24"/>
                <w:szCs w:val="24"/>
                <w:lang w:val="lt-LT"/>
              </w:rPr>
              <w:t>Eil.</w:t>
            </w:r>
          </w:p>
          <w:p w14:paraId="33FC67B3"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r w:rsidRPr="009C3FDF">
              <w:rPr>
                <w:rFonts w:ascii="Times New Roman" w:eastAsia="Calibri" w:hAnsi="Times New Roman" w:cs="Times New Roman"/>
                <w:color w:val="000000"/>
                <w:sz w:val="24"/>
                <w:szCs w:val="24"/>
                <w:lang w:val="lt-LT"/>
              </w:rPr>
              <w:t>Nr.</w:t>
            </w:r>
          </w:p>
        </w:tc>
        <w:tc>
          <w:tcPr>
            <w:tcW w:w="6840" w:type="dxa"/>
          </w:tcPr>
          <w:p w14:paraId="752300A3"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r w:rsidRPr="009C3FDF">
              <w:rPr>
                <w:rFonts w:ascii="Times New Roman" w:eastAsia="Calibri" w:hAnsi="Times New Roman" w:cs="Times New Roman"/>
                <w:color w:val="000000"/>
                <w:sz w:val="24"/>
                <w:szCs w:val="24"/>
                <w:lang w:val="lt-LT"/>
              </w:rPr>
              <w:t>Partnerio pavadinimas</w:t>
            </w:r>
          </w:p>
        </w:tc>
        <w:tc>
          <w:tcPr>
            <w:tcW w:w="8259" w:type="dxa"/>
          </w:tcPr>
          <w:p w14:paraId="5ADC5969" w14:textId="42083C41" w:rsidR="008959C8" w:rsidRPr="009C3FDF" w:rsidRDefault="00DB1D53" w:rsidP="008959C8">
            <w:pPr>
              <w:spacing w:before="60" w:after="60"/>
              <w:jc w:val="both"/>
              <w:rPr>
                <w:rFonts w:ascii="Times New Roman" w:eastAsia="Calibri" w:hAnsi="Times New Roman" w:cs="Times New Roman"/>
                <w:color w:val="000000"/>
                <w:sz w:val="24"/>
                <w:szCs w:val="24"/>
                <w:lang w:val="lt-LT"/>
              </w:rPr>
            </w:pPr>
            <w:r w:rsidRPr="009C3FDF">
              <w:rPr>
                <w:rFonts w:ascii="Times New Roman" w:eastAsia="Calibri" w:hAnsi="Times New Roman" w:cs="Times New Roman"/>
                <w:color w:val="000000"/>
                <w:sz w:val="24"/>
                <w:szCs w:val="24"/>
                <w:lang w:val="lt-LT"/>
              </w:rPr>
              <w:t>Sutarties</w:t>
            </w:r>
            <w:r w:rsidR="008959C8" w:rsidRPr="009C3FDF">
              <w:rPr>
                <w:rFonts w:ascii="Times New Roman" w:eastAsia="Calibri" w:hAnsi="Times New Roman" w:cs="Times New Roman"/>
                <w:color w:val="000000"/>
                <w:sz w:val="24"/>
                <w:szCs w:val="24"/>
                <w:lang w:val="lt-LT"/>
              </w:rPr>
              <w:t xml:space="preserve"> dalies vertė Eur su PVM pasiūlymo kainoje</w:t>
            </w:r>
          </w:p>
        </w:tc>
      </w:tr>
      <w:tr w:rsidR="008959C8" w:rsidRPr="009C3FDF" w14:paraId="62DA0D0B" w14:textId="77777777" w:rsidTr="008959C8">
        <w:tc>
          <w:tcPr>
            <w:tcW w:w="471" w:type="dxa"/>
          </w:tcPr>
          <w:p w14:paraId="20130415"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p>
        </w:tc>
        <w:tc>
          <w:tcPr>
            <w:tcW w:w="6840" w:type="dxa"/>
          </w:tcPr>
          <w:p w14:paraId="1490508E"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p>
        </w:tc>
        <w:tc>
          <w:tcPr>
            <w:tcW w:w="8259" w:type="dxa"/>
          </w:tcPr>
          <w:p w14:paraId="7F6F1087" w14:textId="77777777" w:rsidR="008959C8" w:rsidRPr="009C3FDF" w:rsidRDefault="008959C8" w:rsidP="008959C8">
            <w:pPr>
              <w:spacing w:before="60" w:after="60"/>
              <w:jc w:val="both"/>
              <w:rPr>
                <w:rFonts w:ascii="Times New Roman" w:eastAsia="Calibri" w:hAnsi="Times New Roman" w:cs="Times New Roman"/>
                <w:color w:val="000000"/>
                <w:sz w:val="24"/>
                <w:szCs w:val="24"/>
                <w:lang w:val="lt-LT"/>
              </w:rPr>
            </w:pPr>
          </w:p>
        </w:tc>
      </w:tr>
    </w:tbl>
    <w:p w14:paraId="13939A97" w14:textId="50C6068B" w:rsidR="008959C8" w:rsidRPr="009C3FDF" w:rsidRDefault="008959C8" w:rsidP="008959C8">
      <w:pPr>
        <w:jc w:val="center"/>
        <w:rPr>
          <w:rFonts w:ascii="Times New Roman" w:hAnsi="Times New Roman" w:cs="Times New Roman"/>
          <w:sz w:val="24"/>
          <w:szCs w:val="24"/>
          <w:lang w:val="lt-LT"/>
        </w:rPr>
      </w:pPr>
      <w:bookmarkStart w:id="6" w:name="_Toc329443227"/>
      <w:r w:rsidRPr="009C3FDF">
        <w:rPr>
          <w:rFonts w:ascii="Times New Roman" w:hAnsi="Times New Roman" w:cs="Times New Roman"/>
          <w:b/>
          <w:bCs/>
          <w:sz w:val="24"/>
          <w:szCs w:val="24"/>
          <w:lang w:val="lt-LT"/>
        </w:rPr>
        <w:t>INFORMACIJA APIE SUBTIEKĖJUS</w:t>
      </w:r>
      <w:bookmarkEnd w:id="6"/>
      <w:r w:rsidR="00DB1D53" w:rsidRPr="009C3FDF">
        <w:rPr>
          <w:rFonts w:ascii="Times New Roman" w:hAnsi="Times New Roman" w:cs="Times New Roman"/>
          <w:b/>
          <w:bCs/>
          <w:sz w:val="24"/>
          <w:szCs w:val="24"/>
          <w:lang w:val="lt-LT"/>
        </w:rPr>
        <w:t>*</w:t>
      </w:r>
    </w:p>
    <w:p w14:paraId="209E5731" w14:textId="512AA0C8" w:rsidR="008959C8" w:rsidRPr="009C3FDF" w:rsidRDefault="008959C8" w:rsidP="008959C8">
      <w:pPr>
        <w:spacing w:before="60"/>
        <w:jc w:val="center"/>
        <w:rPr>
          <w:rFonts w:ascii="Times New Roman" w:hAnsi="Times New Roman" w:cs="Times New Roman"/>
          <w:i/>
          <w:sz w:val="24"/>
          <w:szCs w:val="24"/>
          <w:lang w:val="lt-LT"/>
        </w:rPr>
      </w:pPr>
      <w:r w:rsidRPr="009C3FDF">
        <w:rPr>
          <w:rFonts w:ascii="Times New Roman" w:hAnsi="Times New Roman" w:cs="Times New Roman"/>
          <w:i/>
          <w:sz w:val="24"/>
          <w:szCs w:val="24"/>
          <w:lang w:val="lt-LT"/>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753"/>
        <w:gridCol w:w="8222"/>
      </w:tblGrid>
      <w:tr w:rsidR="008959C8" w:rsidRPr="009C3FDF" w14:paraId="2CBD1F94" w14:textId="77777777" w:rsidTr="008959C8">
        <w:tc>
          <w:tcPr>
            <w:tcW w:w="466" w:type="dxa"/>
          </w:tcPr>
          <w:p w14:paraId="7583BF73" w14:textId="77777777" w:rsidR="008959C8" w:rsidRPr="009C3FDF" w:rsidRDefault="008959C8" w:rsidP="008959C8">
            <w:pPr>
              <w:spacing w:before="60"/>
              <w:jc w:val="center"/>
              <w:rPr>
                <w:rFonts w:ascii="Times New Roman" w:hAnsi="Times New Roman" w:cs="Times New Roman"/>
                <w:sz w:val="24"/>
                <w:szCs w:val="24"/>
                <w:lang w:val="lt-LT"/>
              </w:rPr>
            </w:pPr>
            <w:r w:rsidRPr="009C3FDF">
              <w:rPr>
                <w:rFonts w:ascii="Times New Roman" w:hAnsi="Times New Roman" w:cs="Times New Roman"/>
                <w:sz w:val="24"/>
                <w:szCs w:val="24"/>
                <w:lang w:val="lt-LT"/>
              </w:rPr>
              <w:t>Eil.</w:t>
            </w:r>
          </w:p>
          <w:p w14:paraId="5A549803" w14:textId="77777777" w:rsidR="008959C8" w:rsidRPr="009C3FDF" w:rsidRDefault="008959C8" w:rsidP="008959C8">
            <w:pPr>
              <w:spacing w:before="60"/>
              <w:jc w:val="center"/>
              <w:rPr>
                <w:rFonts w:ascii="Times New Roman" w:hAnsi="Times New Roman" w:cs="Times New Roman"/>
                <w:sz w:val="24"/>
                <w:szCs w:val="24"/>
                <w:lang w:val="lt-LT"/>
              </w:rPr>
            </w:pPr>
            <w:r w:rsidRPr="009C3FDF">
              <w:rPr>
                <w:rFonts w:ascii="Times New Roman" w:hAnsi="Times New Roman" w:cs="Times New Roman"/>
                <w:sz w:val="24"/>
                <w:szCs w:val="24"/>
                <w:lang w:val="lt-LT"/>
              </w:rPr>
              <w:t>Nr.</w:t>
            </w:r>
          </w:p>
        </w:tc>
        <w:tc>
          <w:tcPr>
            <w:tcW w:w="6792" w:type="dxa"/>
          </w:tcPr>
          <w:p w14:paraId="7A588108" w14:textId="77777777" w:rsidR="008959C8" w:rsidRPr="009C3FDF" w:rsidRDefault="008959C8" w:rsidP="00DB1D53">
            <w:pPr>
              <w:spacing w:before="60"/>
              <w:jc w:val="both"/>
              <w:rPr>
                <w:rFonts w:ascii="Times New Roman" w:hAnsi="Times New Roman" w:cs="Times New Roman"/>
                <w:sz w:val="24"/>
                <w:szCs w:val="24"/>
                <w:lang w:val="lt-LT"/>
              </w:rPr>
            </w:pPr>
            <w:r w:rsidRPr="009C3FDF">
              <w:rPr>
                <w:rFonts w:ascii="Times New Roman" w:eastAsia="Calibri" w:hAnsi="Times New Roman" w:cs="Times New Roman"/>
                <w:color w:val="000000"/>
                <w:sz w:val="24"/>
                <w:szCs w:val="24"/>
                <w:lang w:val="lt-LT"/>
              </w:rPr>
              <w:t>Pirkimo sutarties dalies (pirkimo objekto dalies sutarties dalies)</w:t>
            </w:r>
            <w:r w:rsidRPr="009C3FDF">
              <w:rPr>
                <w:rFonts w:ascii="Times New Roman" w:hAnsi="Times New Roman" w:cs="Times New Roman"/>
                <w:color w:val="000000"/>
                <w:sz w:val="24"/>
                <w:szCs w:val="24"/>
                <w:lang w:val="lt-LT"/>
              </w:rPr>
              <w:t xml:space="preserve">, perduodamos vykdyti subtiekėjui, aprašymas, vertė Eur  </w:t>
            </w:r>
            <w:r w:rsidRPr="009C3FDF">
              <w:rPr>
                <w:rFonts w:ascii="Times New Roman" w:hAnsi="Times New Roman" w:cs="Times New Roman"/>
                <w:sz w:val="24"/>
                <w:szCs w:val="24"/>
                <w:lang w:val="lt-LT"/>
              </w:rPr>
              <w:t>pasiūlymo kainoje</w:t>
            </w:r>
          </w:p>
        </w:tc>
        <w:tc>
          <w:tcPr>
            <w:tcW w:w="8273" w:type="dxa"/>
          </w:tcPr>
          <w:p w14:paraId="305AF6DC" w14:textId="77777777" w:rsidR="008959C8" w:rsidRPr="009C3FDF" w:rsidRDefault="008959C8" w:rsidP="008959C8">
            <w:pPr>
              <w:spacing w:before="60"/>
              <w:jc w:val="center"/>
              <w:rPr>
                <w:rFonts w:ascii="Times New Roman" w:hAnsi="Times New Roman" w:cs="Times New Roman"/>
                <w:sz w:val="24"/>
                <w:szCs w:val="24"/>
                <w:lang w:val="lt-LT"/>
              </w:rPr>
            </w:pPr>
            <w:r w:rsidRPr="009C3FDF">
              <w:rPr>
                <w:rFonts w:ascii="Times New Roman" w:hAnsi="Times New Roman" w:cs="Times New Roman"/>
                <w:color w:val="000000"/>
                <w:sz w:val="24"/>
                <w:szCs w:val="24"/>
                <w:lang w:val="lt-LT"/>
              </w:rPr>
              <w:t>Subtiekėjo pavadinimas</w:t>
            </w:r>
          </w:p>
        </w:tc>
      </w:tr>
      <w:tr w:rsidR="008959C8" w:rsidRPr="009C3FDF" w14:paraId="4F2CEA10" w14:textId="77777777" w:rsidTr="008959C8">
        <w:tc>
          <w:tcPr>
            <w:tcW w:w="466" w:type="dxa"/>
          </w:tcPr>
          <w:p w14:paraId="6E713972" w14:textId="77777777" w:rsidR="008959C8" w:rsidRPr="009C3FDF" w:rsidRDefault="008959C8" w:rsidP="008959C8">
            <w:pPr>
              <w:spacing w:before="60"/>
              <w:jc w:val="center"/>
              <w:rPr>
                <w:rFonts w:ascii="Times New Roman" w:hAnsi="Times New Roman" w:cs="Times New Roman"/>
                <w:sz w:val="24"/>
                <w:szCs w:val="24"/>
                <w:lang w:val="lt-LT"/>
              </w:rPr>
            </w:pPr>
          </w:p>
        </w:tc>
        <w:tc>
          <w:tcPr>
            <w:tcW w:w="6792" w:type="dxa"/>
          </w:tcPr>
          <w:p w14:paraId="08B5AB9A" w14:textId="77777777" w:rsidR="008959C8" w:rsidRPr="009C3FDF" w:rsidRDefault="008959C8" w:rsidP="008959C8">
            <w:pPr>
              <w:spacing w:before="60"/>
              <w:jc w:val="center"/>
              <w:rPr>
                <w:rFonts w:ascii="Times New Roman" w:hAnsi="Times New Roman" w:cs="Times New Roman"/>
                <w:sz w:val="24"/>
                <w:szCs w:val="24"/>
                <w:lang w:val="lt-LT"/>
              </w:rPr>
            </w:pPr>
          </w:p>
        </w:tc>
        <w:tc>
          <w:tcPr>
            <w:tcW w:w="8273" w:type="dxa"/>
          </w:tcPr>
          <w:p w14:paraId="3C84D6B0" w14:textId="77777777" w:rsidR="008959C8" w:rsidRPr="009C3FDF" w:rsidRDefault="008959C8" w:rsidP="008959C8">
            <w:pPr>
              <w:spacing w:before="60"/>
              <w:jc w:val="center"/>
              <w:rPr>
                <w:rFonts w:ascii="Times New Roman" w:hAnsi="Times New Roman" w:cs="Times New Roman"/>
                <w:sz w:val="24"/>
                <w:szCs w:val="24"/>
                <w:lang w:val="lt-LT"/>
              </w:rPr>
            </w:pPr>
          </w:p>
        </w:tc>
      </w:tr>
      <w:tr w:rsidR="008959C8" w:rsidRPr="009C3FDF" w14:paraId="2321B4A3" w14:textId="77777777" w:rsidTr="008959C8">
        <w:tc>
          <w:tcPr>
            <w:tcW w:w="466" w:type="dxa"/>
          </w:tcPr>
          <w:p w14:paraId="091C56A3" w14:textId="77777777" w:rsidR="008959C8" w:rsidRPr="009C3FDF" w:rsidRDefault="008959C8" w:rsidP="008959C8">
            <w:pPr>
              <w:spacing w:before="60"/>
              <w:jc w:val="center"/>
              <w:rPr>
                <w:rFonts w:ascii="Times New Roman" w:hAnsi="Times New Roman" w:cs="Times New Roman"/>
                <w:sz w:val="24"/>
                <w:szCs w:val="24"/>
                <w:lang w:val="lt-LT"/>
              </w:rPr>
            </w:pPr>
          </w:p>
        </w:tc>
        <w:tc>
          <w:tcPr>
            <w:tcW w:w="6792" w:type="dxa"/>
          </w:tcPr>
          <w:p w14:paraId="1F345122" w14:textId="77777777" w:rsidR="008959C8" w:rsidRPr="009C3FDF" w:rsidRDefault="008959C8" w:rsidP="008959C8">
            <w:pPr>
              <w:spacing w:before="60"/>
              <w:jc w:val="center"/>
              <w:rPr>
                <w:rFonts w:ascii="Times New Roman" w:hAnsi="Times New Roman" w:cs="Times New Roman"/>
                <w:sz w:val="24"/>
                <w:szCs w:val="24"/>
                <w:lang w:val="lt-LT"/>
              </w:rPr>
            </w:pPr>
          </w:p>
        </w:tc>
        <w:tc>
          <w:tcPr>
            <w:tcW w:w="8273" w:type="dxa"/>
          </w:tcPr>
          <w:p w14:paraId="35193562" w14:textId="77777777" w:rsidR="008959C8" w:rsidRPr="009C3FDF" w:rsidRDefault="008959C8" w:rsidP="008959C8">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8959C8" w:rsidRPr="009C3FDF" w14:paraId="4B339DCD" w14:textId="77777777" w:rsidTr="001811B6">
        <w:trPr>
          <w:trHeight w:val="1245"/>
        </w:trPr>
        <w:tc>
          <w:tcPr>
            <w:tcW w:w="15776" w:type="dxa"/>
            <w:tcBorders>
              <w:top w:val="nil"/>
              <w:left w:val="nil"/>
              <w:bottom w:val="nil"/>
              <w:right w:val="nil"/>
            </w:tcBorders>
            <w:shd w:val="clear" w:color="auto" w:fill="auto"/>
            <w:hideMark/>
          </w:tcPr>
          <w:p w14:paraId="69E09FB2" w14:textId="77777777" w:rsidR="00DB1D53" w:rsidRPr="009C3FDF" w:rsidRDefault="00DB1D53" w:rsidP="00DB1D53">
            <w:pPr>
              <w:spacing w:after="0"/>
              <w:ind w:firstLine="435"/>
              <w:rPr>
                <w:rFonts w:ascii="Times New Roman" w:hAnsi="Times New Roman"/>
                <w:sz w:val="24"/>
                <w:szCs w:val="24"/>
                <w:lang w:val="lt-LT" w:eastAsia="en-GB"/>
              </w:rPr>
            </w:pPr>
            <w:r w:rsidRPr="009C3FDF">
              <w:rPr>
                <w:rFonts w:ascii="Times New Roman" w:hAnsi="Times New Roman"/>
                <w:sz w:val="24"/>
                <w:szCs w:val="24"/>
                <w:lang w:val="lt-LT"/>
              </w:rPr>
              <w:t>Pastabos:</w:t>
            </w:r>
          </w:p>
          <w:p w14:paraId="695B55DD" w14:textId="77777777" w:rsidR="00DB1D53" w:rsidRPr="009C3FDF" w:rsidRDefault="00DB1D53" w:rsidP="00DB1D53">
            <w:pPr>
              <w:spacing w:after="0" w:line="240" w:lineRule="auto"/>
              <w:ind w:firstLine="435"/>
              <w:jc w:val="both"/>
              <w:rPr>
                <w:rFonts w:ascii="Times New Roman" w:hAnsi="Times New Roman"/>
                <w:sz w:val="24"/>
                <w:szCs w:val="24"/>
                <w:lang w:val="lt-LT"/>
              </w:rPr>
            </w:pPr>
            <w:r w:rsidRPr="009C3FDF">
              <w:rPr>
                <w:rFonts w:ascii="Times New Roman" w:hAnsi="Times New Roman"/>
                <w:b/>
                <w:bCs/>
                <w:sz w:val="24"/>
                <w:szCs w:val="24"/>
                <w:lang w:val="lt-LT"/>
              </w:rPr>
              <w:t>*</w:t>
            </w:r>
            <w:r w:rsidRPr="009C3FDF">
              <w:rPr>
                <w:rFonts w:ascii="Times New Roman" w:hAnsi="Times New Roman"/>
                <w:sz w:val="24"/>
                <w:szCs w:val="24"/>
                <w:lang w:val="lt-LT"/>
              </w:rPr>
              <w:t xml:space="preserve"> </w:t>
            </w:r>
            <w:r w:rsidRPr="009C3FDF">
              <w:rPr>
                <w:rFonts w:ascii="Times New Roman" w:hAnsi="Times New Roman"/>
                <w:b/>
                <w:bCs/>
                <w:sz w:val="24"/>
                <w:szCs w:val="24"/>
                <w:lang w:val="lt-LT"/>
              </w:rPr>
              <w:t>Subtiekėjas,</w:t>
            </w:r>
            <w:r w:rsidRPr="009C3FDF">
              <w:rPr>
                <w:rFonts w:ascii="Times New Roman" w:hAnsi="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2F580A9E" w14:textId="77777777" w:rsidR="00DB1D53" w:rsidRPr="009C3FDF" w:rsidRDefault="00DB1D53" w:rsidP="00DB1D53">
            <w:pPr>
              <w:spacing w:after="0" w:line="240" w:lineRule="auto"/>
              <w:ind w:firstLine="435"/>
              <w:jc w:val="both"/>
              <w:rPr>
                <w:rFonts w:ascii="Times New Roman" w:hAnsi="Times New Roman"/>
                <w:sz w:val="24"/>
                <w:szCs w:val="24"/>
                <w:lang w:val="lt-LT"/>
              </w:rPr>
            </w:pPr>
          </w:p>
          <w:p w14:paraId="53624CCD" w14:textId="77777777" w:rsidR="008959C8" w:rsidRPr="009C3FDF" w:rsidRDefault="008959C8" w:rsidP="008959C8">
            <w:pPr>
              <w:ind w:firstLine="435"/>
              <w:rPr>
                <w:rFonts w:ascii="Times New Roman" w:hAnsi="Times New Roman" w:cs="Times New Roman"/>
                <w:b/>
                <w:bCs/>
                <w:color w:val="000000"/>
                <w:sz w:val="24"/>
                <w:szCs w:val="24"/>
                <w:lang w:val="lt-LT"/>
              </w:rPr>
            </w:pPr>
            <w:r w:rsidRPr="009C3FD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8959C8" w:rsidRPr="009C3FDF" w14:paraId="27DFF6ED" w14:textId="77777777" w:rsidTr="008959C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7D293B92" w14:textId="77777777" w:rsidR="008959C8" w:rsidRPr="009C3FDF" w:rsidRDefault="008959C8" w:rsidP="008959C8">
                  <w:pP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lastRenderedPageBreak/>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31DF4DD8"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5EBA3068"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Dokumento tekstas (nurodoma kuri informacija yra konfidenciali)</w:t>
                  </w:r>
                </w:p>
              </w:tc>
            </w:tr>
            <w:tr w:rsidR="008959C8" w:rsidRPr="009C3FDF" w14:paraId="79D87C43" w14:textId="77777777" w:rsidTr="008959C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10A036" w14:textId="77777777" w:rsidR="008959C8" w:rsidRPr="009C3FDF" w:rsidRDefault="008959C8" w:rsidP="008959C8">
                  <w:pP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6DF27B5"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4A0340C4"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w:t>
                  </w:r>
                </w:p>
              </w:tc>
            </w:tr>
            <w:tr w:rsidR="008959C8" w:rsidRPr="009C3FDF" w14:paraId="6CED2FE6" w14:textId="77777777" w:rsidTr="00BE0E00">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24071C" w14:textId="77777777" w:rsidR="008959C8" w:rsidRPr="009C3FDF" w:rsidRDefault="008959C8" w:rsidP="008959C8">
                  <w:pP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E317EE2"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2BDD8968" w14:textId="77777777" w:rsidR="008959C8" w:rsidRPr="009C3FDF" w:rsidRDefault="008959C8" w:rsidP="008959C8">
                  <w:pPr>
                    <w:jc w:val="center"/>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t> </w:t>
                  </w:r>
                </w:p>
              </w:tc>
            </w:tr>
          </w:tbl>
          <w:p w14:paraId="363931AE" w14:textId="77777777" w:rsidR="008959C8" w:rsidRPr="009C3FDF" w:rsidRDefault="008959C8" w:rsidP="008959C8">
            <w:pPr>
              <w:ind w:right="1476"/>
              <w:rPr>
                <w:rFonts w:ascii="Times New Roman" w:hAnsi="Times New Roman" w:cs="Times New Roman"/>
                <w:color w:val="000000"/>
                <w:sz w:val="24"/>
                <w:szCs w:val="24"/>
                <w:lang w:val="lt-LT"/>
              </w:rPr>
            </w:pPr>
          </w:p>
        </w:tc>
      </w:tr>
    </w:tbl>
    <w:p w14:paraId="7B3CFD8B" w14:textId="77777777" w:rsidR="001811B6" w:rsidRPr="009C3FDF" w:rsidRDefault="001811B6" w:rsidP="001811B6">
      <w:pPr>
        <w:ind w:right="15" w:firstLine="540"/>
        <w:jc w:val="both"/>
        <w:rPr>
          <w:rFonts w:ascii="Times New Roman" w:hAnsi="Times New Roman" w:cs="Times New Roman"/>
          <w:color w:val="000000"/>
          <w:sz w:val="24"/>
          <w:szCs w:val="24"/>
          <w:lang w:val="lt-LT"/>
        </w:rPr>
      </w:pPr>
      <w:r w:rsidRPr="009C3FD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26606878" w14:textId="4DA1DC7D" w:rsidR="00FF5B5B" w:rsidRPr="009C3FDF" w:rsidRDefault="00FF5B5B"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533E535" w14:textId="4A268D65" w:rsidR="001811B6" w:rsidRPr="009C3FDF" w:rsidRDefault="001811B6" w:rsidP="001811B6">
      <w:pPr>
        <w:tabs>
          <w:tab w:val="left" w:pos="3540"/>
        </w:tabs>
        <w:spacing w:after="0" w:line="240" w:lineRule="auto"/>
        <w:jc w:val="center"/>
        <w:rPr>
          <w:rFonts w:ascii="Times New Roman" w:hAnsi="Times New Roman" w:cs="Times New Roman"/>
          <w:b/>
          <w:bCs/>
          <w:color w:val="000000"/>
          <w:sz w:val="24"/>
          <w:szCs w:val="24"/>
          <w:lang w:val="lt-LT"/>
        </w:rPr>
      </w:pPr>
      <w:r w:rsidRPr="009C3FDF">
        <w:rPr>
          <w:rFonts w:ascii="Times New Roman" w:hAnsi="Times New Roman" w:cs="Times New Roman"/>
          <w:b/>
          <w:bCs/>
          <w:color w:val="000000"/>
          <w:sz w:val="24"/>
          <w:szCs w:val="24"/>
          <w:lang w:val="lt-LT"/>
        </w:rPr>
        <w:t>II. SPECIALIEJI PERKANČIOSIOS ORGANIZACIJOS REIKALAVIMAI, TIEKĖJO SIŪLOM</w:t>
      </w:r>
      <w:r w:rsidR="003E7A74" w:rsidRPr="009C3FDF">
        <w:rPr>
          <w:rFonts w:ascii="Times New Roman" w:hAnsi="Times New Roman" w:cs="Times New Roman"/>
          <w:b/>
          <w:bCs/>
          <w:color w:val="000000"/>
          <w:sz w:val="24"/>
          <w:szCs w:val="24"/>
          <w:lang w:val="lt-LT"/>
        </w:rPr>
        <w:t>OS KAINOS</w:t>
      </w:r>
      <w:r w:rsidRPr="009C3FDF">
        <w:rPr>
          <w:rFonts w:ascii="Times New Roman" w:hAnsi="Times New Roman" w:cs="Times New Roman"/>
          <w:b/>
          <w:bCs/>
          <w:color w:val="000000"/>
          <w:sz w:val="24"/>
          <w:szCs w:val="24"/>
          <w:lang w:val="lt-LT"/>
        </w:rPr>
        <w:t>:</w:t>
      </w:r>
    </w:p>
    <w:p w14:paraId="473DE4AF" w14:textId="77777777" w:rsidR="001811B6" w:rsidRPr="009C3FDF" w:rsidRDefault="001811B6"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3615B66F" w14:textId="0E839091" w:rsidR="001811B6" w:rsidRPr="009C3FDF" w:rsidRDefault="001811B6" w:rsidP="001811B6">
      <w:pPr>
        <w:spacing w:after="0" w:line="240" w:lineRule="auto"/>
        <w:ind w:firstLine="540"/>
        <w:jc w:val="both"/>
        <w:rPr>
          <w:rFonts w:ascii="Times New Roman" w:hAnsi="Times New Roman" w:cs="Times New Roman"/>
          <w:b/>
          <w:sz w:val="24"/>
          <w:szCs w:val="24"/>
          <w:lang w:val="lt-LT"/>
        </w:rPr>
      </w:pPr>
      <w:r w:rsidRPr="009C3FDF">
        <w:rPr>
          <w:rFonts w:ascii="Times New Roman" w:hAnsi="Times New Roman" w:cs="Times New Roman"/>
          <w:b/>
          <w:bCs/>
          <w:color w:val="000000"/>
          <w:sz w:val="24"/>
          <w:szCs w:val="24"/>
          <w:lang w:val="lt-LT"/>
        </w:rPr>
        <w:t xml:space="preserve">1 pirkimo dalis. </w:t>
      </w:r>
      <w:r w:rsidR="00163CB8">
        <w:rPr>
          <w:rFonts w:ascii="Times New Roman" w:eastAsia="Times New Roman" w:hAnsi="Times New Roman" w:cs="Times New Roman"/>
          <w:b/>
          <w:sz w:val="24"/>
          <w:szCs w:val="24"/>
          <w:lang w:val="lt-LT" w:eastAsia="lt-LT"/>
        </w:rPr>
        <w:t>Endoskopinė įranga-1 vnt.</w:t>
      </w:r>
    </w:p>
    <w:tbl>
      <w:tblPr>
        <w:tblW w:w="1550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79"/>
        <w:gridCol w:w="3240"/>
        <w:gridCol w:w="2127"/>
        <w:gridCol w:w="1701"/>
        <w:gridCol w:w="2976"/>
        <w:gridCol w:w="3119"/>
      </w:tblGrid>
      <w:tr w:rsidR="00B50FE0" w:rsidRPr="009C3FDF" w14:paraId="197BAABE" w14:textId="77777777" w:rsidTr="00650818">
        <w:trPr>
          <w:trHeight w:val="1277"/>
        </w:trPr>
        <w:tc>
          <w:tcPr>
            <w:tcW w:w="761" w:type="dxa"/>
            <w:hideMark/>
          </w:tcPr>
          <w:p w14:paraId="13A7F7AE" w14:textId="6EA98699" w:rsidR="00B50FE0" w:rsidRPr="009C3FDF" w:rsidRDefault="00B50FE0" w:rsidP="001811B6">
            <w:pPr>
              <w:spacing w:after="0"/>
              <w:rPr>
                <w:rFonts w:ascii="Times New Roman" w:hAnsi="Times New Roman" w:cs="Times New Roman"/>
                <w:sz w:val="24"/>
                <w:szCs w:val="24"/>
                <w:lang w:val="lt-LT" w:eastAsia="lt-LT"/>
              </w:rPr>
            </w:pPr>
            <w:r w:rsidRPr="009C3FDF">
              <w:rPr>
                <w:rFonts w:ascii="Times New Roman" w:hAnsi="Times New Roman" w:cs="Times New Roman"/>
                <w:color w:val="000000"/>
                <w:sz w:val="24"/>
                <w:szCs w:val="24"/>
                <w:lang w:val="lt-LT"/>
              </w:rPr>
              <w:t xml:space="preserve">Eil. Nr.                                        </w:t>
            </w:r>
          </w:p>
        </w:tc>
        <w:tc>
          <w:tcPr>
            <w:tcW w:w="1579" w:type="dxa"/>
            <w:hideMark/>
          </w:tcPr>
          <w:p w14:paraId="2DD59CF6" w14:textId="77777777" w:rsidR="00B50FE0" w:rsidRPr="009C3FDF" w:rsidRDefault="00B50FE0" w:rsidP="001811B6">
            <w:pPr>
              <w:spacing w:after="0"/>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rPr>
              <w:t>Prekės  pavadinimas</w:t>
            </w:r>
          </w:p>
        </w:tc>
        <w:tc>
          <w:tcPr>
            <w:tcW w:w="3240" w:type="dxa"/>
            <w:hideMark/>
          </w:tcPr>
          <w:p w14:paraId="71A4E043" w14:textId="2A64DDE0" w:rsidR="00B50FE0" w:rsidRPr="009C3FDF" w:rsidRDefault="00B50FE0" w:rsidP="003E7A74">
            <w:pPr>
              <w:spacing w:after="0"/>
              <w:jc w:val="center"/>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rPr>
              <w:t>Vnt.</w:t>
            </w:r>
          </w:p>
        </w:tc>
        <w:tc>
          <w:tcPr>
            <w:tcW w:w="2127" w:type="dxa"/>
            <w:hideMark/>
          </w:tcPr>
          <w:p w14:paraId="4C92B0A6" w14:textId="2A07D355" w:rsidR="00B50FE0" w:rsidRPr="009C3FDF" w:rsidRDefault="00B50FE0" w:rsidP="00B50FE0">
            <w:pPr>
              <w:spacing w:after="0"/>
              <w:jc w:val="center"/>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eastAsia="lt-LT"/>
              </w:rPr>
              <w:t>Vieneto kaina € be PVM.</w:t>
            </w:r>
          </w:p>
        </w:tc>
        <w:tc>
          <w:tcPr>
            <w:tcW w:w="1701" w:type="dxa"/>
          </w:tcPr>
          <w:p w14:paraId="4FF27F80" w14:textId="7188E652" w:rsidR="00B50FE0" w:rsidRPr="009C3FDF" w:rsidRDefault="00B50FE0" w:rsidP="0070391F">
            <w:pPr>
              <w:spacing w:after="0"/>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eastAsia="lt-LT"/>
              </w:rPr>
              <w:t>PVM</w:t>
            </w:r>
          </w:p>
        </w:tc>
        <w:tc>
          <w:tcPr>
            <w:tcW w:w="2976" w:type="dxa"/>
            <w:hideMark/>
          </w:tcPr>
          <w:p w14:paraId="50BF6538" w14:textId="21D69C3E" w:rsidR="00B50FE0" w:rsidRPr="009C3FDF" w:rsidRDefault="00B50FE0" w:rsidP="0070391F">
            <w:pPr>
              <w:spacing w:after="0"/>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eastAsia="lt-LT"/>
              </w:rPr>
              <w:t>Vieneto kaina € su PVM</w:t>
            </w:r>
          </w:p>
          <w:p w14:paraId="2B602703" w14:textId="77777777" w:rsidR="00B50FE0" w:rsidRPr="009C3FDF" w:rsidRDefault="00B50FE0" w:rsidP="0070391F">
            <w:pPr>
              <w:spacing w:after="0"/>
              <w:jc w:val="center"/>
              <w:rPr>
                <w:rFonts w:ascii="Times New Roman" w:hAnsi="Times New Roman" w:cs="Times New Roman"/>
                <w:bCs/>
                <w:sz w:val="24"/>
                <w:szCs w:val="24"/>
                <w:lang w:val="lt-LT" w:eastAsia="lt-LT"/>
              </w:rPr>
            </w:pPr>
          </w:p>
          <w:p w14:paraId="1AF0E7BA" w14:textId="02759496" w:rsidR="00B50FE0" w:rsidRPr="009C3FDF" w:rsidRDefault="00B50FE0" w:rsidP="0070391F">
            <w:pPr>
              <w:spacing w:after="0"/>
              <w:jc w:val="center"/>
              <w:rPr>
                <w:rFonts w:ascii="Times New Roman" w:hAnsi="Times New Roman" w:cs="Times New Roman"/>
                <w:bCs/>
                <w:i/>
                <w:iCs/>
                <w:sz w:val="24"/>
                <w:szCs w:val="24"/>
                <w:lang w:val="lt-LT" w:eastAsia="lt-LT"/>
              </w:rPr>
            </w:pPr>
          </w:p>
        </w:tc>
        <w:tc>
          <w:tcPr>
            <w:tcW w:w="3119" w:type="dxa"/>
          </w:tcPr>
          <w:p w14:paraId="2ADFC244" w14:textId="77777777" w:rsidR="00B50FE0" w:rsidRPr="009C3FDF" w:rsidRDefault="00B50FE0" w:rsidP="00B50FE0">
            <w:pPr>
              <w:spacing w:after="0"/>
              <w:jc w:val="center"/>
              <w:rPr>
                <w:rFonts w:ascii="Times New Roman" w:hAnsi="Times New Roman" w:cs="Times New Roman"/>
                <w:bCs/>
                <w:sz w:val="24"/>
                <w:szCs w:val="24"/>
                <w:lang w:val="lt-LT" w:eastAsia="lt-LT"/>
              </w:rPr>
            </w:pPr>
            <w:r w:rsidRPr="009C3FDF">
              <w:rPr>
                <w:rFonts w:ascii="Times New Roman" w:hAnsi="Times New Roman" w:cs="Times New Roman"/>
                <w:bCs/>
                <w:sz w:val="24"/>
                <w:szCs w:val="24"/>
                <w:lang w:val="lt-LT" w:eastAsia="lt-LT"/>
              </w:rPr>
              <w:t>Bendra pasiūlymo kaina € su PVM</w:t>
            </w:r>
          </w:p>
          <w:p w14:paraId="26F68757" w14:textId="53DED14F" w:rsidR="00B50FE0" w:rsidRPr="009C3FDF" w:rsidRDefault="00B50FE0" w:rsidP="00B50FE0">
            <w:pPr>
              <w:spacing w:after="0"/>
              <w:jc w:val="center"/>
              <w:rPr>
                <w:rFonts w:ascii="Times New Roman" w:hAnsi="Times New Roman" w:cs="Times New Roman"/>
                <w:bCs/>
                <w:i/>
                <w:sz w:val="24"/>
                <w:szCs w:val="24"/>
                <w:lang w:val="lt-LT" w:eastAsia="lt-LT"/>
              </w:rPr>
            </w:pPr>
            <w:r w:rsidRPr="009C3FDF">
              <w:rPr>
                <w:rFonts w:ascii="Times New Roman" w:hAnsi="Times New Roman" w:cs="Times New Roman"/>
                <w:bCs/>
                <w:i/>
                <w:sz w:val="24"/>
                <w:szCs w:val="24"/>
                <w:lang w:val="lt-LT" w:eastAsia="lt-LT"/>
              </w:rPr>
              <w:t>(3x6)</w:t>
            </w:r>
          </w:p>
        </w:tc>
      </w:tr>
      <w:tr w:rsidR="00B50FE0" w:rsidRPr="009C3FDF" w14:paraId="244C5918" w14:textId="77777777" w:rsidTr="00650818">
        <w:trPr>
          <w:trHeight w:val="90"/>
        </w:trPr>
        <w:tc>
          <w:tcPr>
            <w:tcW w:w="761" w:type="dxa"/>
            <w:vAlign w:val="center"/>
            <w:hideMark/>
          </w:tcPr>
          <w:p w14:paraId="3851EAFA" w14:textId="652C722F" w:rsidR="00B50FE0" w:rsidRPr="007D4E6B" w:rsidRDefault="00B50FE0" w:rsidP="0070734B">
            <w:pPr>
              <w:jc w:val="center"/>
              <w:rPr>
                <w:rFonts w:ascii="Times New Roman" w:hAnsi="Times New Roman" w:cs="Times New Roman"/>
                <w:b/>
                <w:bCs/>
                <w:i/>
                <w:iCs/>
                <w:sz w:val="18"/>
                <w:szCs w:val="18"/>
                <w:lang w:val="lt-LT" w:eastAsia="lt-LT"/>
              </w:rPr>
            </w:pPr>
            <w:r w:rsidRPr="007D4E6B">
              <w:rPr>
                <w:rFonts w:ascii="Times New Roman" w:hAnsi="Times New Roman" w:cs="Times New Roman"/>
                <w:b/>
                <w:bCs/>
                <w:i/>
                <w:iCs/>
                <w:sz w:val="18"/>
                <w:szCs w:val="18"/>
                <w:lang w:val="lt-LT"/>
              </w:rPr>
              <w:t>1</w:t>
            </w:r>
          </w:p>
        </w:tc>
        <w:tc>
          <w:tcPr>
            <w:tcW w:w="1579" w:type="dxa"/>
            <w:vAlign w:val="center"/>
            <w:hideMark/>
          </w:tcPr>
          <w:p w14:paraId="39B05C40" w14:textId="77777777" w:rsidR="00B50FE0" w:rsidRPr="007D4E6B" w:rsidRDefault="00B50FE0" w:rsidP="0070734B">
            <w:pPr>
              <w:jc w:val="center"/>
              <w:rPr>
                <w:rFonts w:ascii="Times New Roman" w:hAnsi="Times New Roman" w:cs="Times New Roman"/>
                <w:b/>
                <w:bCs/>
                <w:i/>
                <w:iCs/>
                <w:sz w:val="18"/>
                <w:szCs w:val="18"/>
                <w:lang w:val="lt-LT" w:eastAsia="lt-LT"/>
              </w:rPr>
            </w:pPr>
            <w:r w:rsidRPr="007D4E6B">
              <w:rPr>
                <w:rFonts w:ascii="Times New Roman" w:hAnsi="Times New Roman" w:cs="Times New Roman"/>
                <w:b/>
                <w:bCs/>
                <w:i/>
                <w:iCs/>
                <w:sz w:val="18"/>
                <w:szCs w:val="18"/>
                <w:lang w:val="lt-LT"/>
              </w:rPr>
              <w:t>2</w:t>
            </w:r>
          </w:p>
        </w:tc>
        <w:tc>
          <w:tcPr>
            <w:tcW w:w="3240" w:type="dxa"/>
            <w:vAlign w:val="center"/>
            <w:hideMark/>
          </w:tcPr>
          <w:p w14:paraId="6A982A91" w14:textId="0F5F4F4B" w:rsidR="00B50FE0" w:rsidRPr="007D4E6B" w:rsidRDefault="00B50FE0" w:rsidP="00546025">
            <w:pPr>
              <w:jc w:val="center"/>
              <w:rPr>
                <w:rFonts w:ascii="Times New Roman" w:hAnsi="Times New Roman" w:cs="Times New Roman"/>
                <w:b/>
                <w:bCs/>
                <w:i/>
                <w:iCs/>
                <w:sz w:val="18"/>
                <w:szCs w:val="18"/>
                <w:lang w:val="lt-LT" w:eastAsia="lt-LT"/>
              </w:rPr>
            </w:pPr>
            <w:r w:rsidRPr="007D4E6B">
              <w:rPr>
                <w:rFonts w:ascii="Times New Roman" w:hAnsi="Times New Roman" w:cs="Times New Roman"/>
                <w:b/>
                <w:bCs/>
                <w:i/>
                <w:iCs/>
                <w:sz w:val="18"/>
                <w:szCs w:val="18"/>
                <w:lang w:val="lt-LT"/>
              </w:rPr>
              <w:t>3</w:t>
            </w:r>
          </w:p>
        </w:tc>
        <w:tc>
          <w:tcPr>
            <w:tcW w:w="2127" w:type="dxa"/>
            <w:vAlign w:val="center"/>
            <w:hideMark/>
          </w:tcPr>
          <w:p w14:paraId="7C9578E6" w14:textId="13334D6A" w:rsidR="00B50FE0" w:rsidRPr="007D4E6B" w:rsidRDefault="00B50FE0" w:rsidP="0070734B">
            <w:pPr>
              <w:jc w:val="center"/>
              <w:rPr>
                <w:rFonts w:ascii="Times New Roman" w:hAnsi="Times New Roman" w:cs="Times New Roman"/>
                <w:b/>
                <w:bCs/>
                <w:i/>
                <w:iCs/>
                <w:sz w:val="18"/>
                <w:szCs w:val="18"/>
                <w:lang w:val="lt-LT" w:eastAsia="lt-LT"/>
              </w:rPr>
            </w:pPr>
            <w:r w:rsidRPr="007D4E6B">
              <w:rPr>
                <w:rFonts w:ascii="Times New Roman" w:hAnsi="Times New Roman" w:cs="Times New Roman"/>
                <w:b/>
                <w:bCs/>
                <w:i/>
                <w:iCs/>
                <w:sz w:val="18"/>
                <w:szCs w:val="18"/>
                <w:lang w:val="lt-LT"/>
              </w:rPr>
              <w:t>4</w:t>
            </w:r>
          </w:p>
        </w:tc>
        <w:tc>
          <w:tcPr>
            <w:tcW w:w="1701" w:type="dxa"/>
          </w:tcPr>
          <w:p w14:paraId="446EC1C7" w14:textId="238579EF" w:rsidR="00B50FE0" w:rsidRPr="007D4E6B" w:rsidRDefault="00B50FE0" w:rsidP="0070734B">
            <w:pPr>
              <w:jc w:val="center"/>
              <w:rPr>
                <w:rFonts w:ascii="Times New Roman" w:hAnsi="Times New Roman" w:cs="Times New Roman"/>
                <w:b/>
                <w:bCs/>
                <w:i/>
                <w:iCs/>
                <w:sz w:val="18"/>
                <w:szCs w:val="18"/>
                <w:lang w:val="lt-LT"/>
              </w:rPr>
            </w:pPr>
            <w:r w:rsidRPr="007D4E6B">
              <w:rPr>
                <w:rFonts w:ascii="Times New Roman" w:hAnsi="Times New Roman" w:cs="Times New Roman"/>
                <w:b/>
                <w:bCs/>
                <w:i/>
                <w:iCs/>
                <w:sz w:val="18"/>
                <w:szCs w:val="18"/>
                <w:lang w:val="lt-LT"/>
              </w:rPr>
              <w:t>5</w:t>
            </w:r>
          </w:p>
        </w:tc>
        <w:tc>
          <w:tcPr>
            <w:tcW w:w="2976" w:type="dxa"/>
            <w:vAlign w:val="center"/>
            <w:hideMark/>
          </w:tcPr>
          <w:p w14:paraId="3A6E129D" w14:textId="682E8594" w:rsidR="00B50FE0" w:rsidRPr="007D4E6B" w:rsidRDefault="00B50FE0" w:rsidP="0070734B">
            <w:pPr>
              <w:jc w:val="center"/>
              <w:rPr>
                <w:rFonts w:ascii="Times New Roman" w:hAnsi="Times New Roman" w:cs="Times New Roman"/>
                <w:b/>
                <w:bCs/>
                <w:i/>
                <w:iCs/>
                <w:sz w:val="18"/>
                <w:szCs w:val="18"/>
                <w:lang w:val="lt-LT" w:eastAsia="lt-LT"/>
              </w:rPr>
            </w:pPr>
            <w:r w:rsidRPr="007D4E6B">
              <w:rPr>
                <w:rFonts w:ascii="Times New Roman" w:hAnsi="Times New Roman" w:cs="Times New Roman"/>
                <w:b/>
                <w:bCs/>
                <w:i/>
                <w:iCs/>
                <w:sz w:val="18"/>
                <w:szCs w:val="18"/>
                <w:lang w:val="lt-LT"/>
              </w:rPr>
              <w:t>6</w:t>
            </w:r>
          </w:p>
        </w:tc>
        <w:tc>
          <w:tcPr>
            <w:tcW w:w="3119" w:type="dxa"/>
          </w:tcPr>
          <w:p w14:paraId="2BCCE688" w14:textId="0ADE15A1" w:rsidR="00B50FE0" w:rsidRPr="007D4E6B" w:rsidRDefault="00B50FE0" w:rsidP="00546025">
            <w:pPr>
              <w:jc w:val="center"/>
              <w:rPr>
                <w:rFonts w:ascii="Times New Roman" w:hAnsi="Times New Roman" w:cs="Times New Roman"/>
                <w:b/>
                <w:bCs/>
                <w:i/>
                <w:iCs/>
                <w:sz w:val="18"/>
                <w:szCs w:val="18"/>
                <w:lang w:val="lt-LT"/>
              </w:rPr>
            </w:pPr>
            <w:r w:rsidRPr="007D4E6B">
              <w:rPr>
                <w:rFonts w:ascii="Times New Roman" w:hAnsi="Times New Roman" w:cs="Times New Roman"/>
                <w:b/>
                <w:bCs/>
                <w:i/>
                <w:iCs/>
                <w:sz w:val="18"/>
                <w:szCs w:val="18"/>
                <w:lang w:val="lt-LT"/>
              </w:rPr>
              <w:t>7</w:t>
            </w:r>
          </w:p>
        </w:tc>
      </w:tr>
      <w:tr w:rsidR="00B50FE0" w:rsidRPr="009C3FDF" w14:paraId="2A3E8DEA" w14:textId="77777777" w:rsidTr="00650818">
        <w:trPr>
          <w:trHeight w:val="536"/>
        </w:trPr>
        <w:tc>
          <w:tcPr>
            <w:tcW w:w="761" w:type="dxa"/>
            <w:vAlign w:val="center"/>
            <w:hideMark/>
          </w:tcPr>
          <w:p w14:paraId="2002A64B" w14:textId="77777777" w:rsidR="00B50FE0" w:rsidRPr="009C3FDF" w:rsidRDefault="00B50FE0" w:rsidP="0058664C">
            <w:pPr>
              <w:jc w:val="right"/>
              <w:rPr>
                <w:rFonts w:ascii="Times New Roman" w:hAnsi="Times New Roman" w:cs="Times New Roman"/>
                <w:color w:val="000000" w:themeColor="text1"/>
                <w:sz w:val="24"/>
                <w:szCs w:val="24"/>
                <w:lang w:val="lt-LT"/>
              </w:rPr>
            </w:pPr>
            <w:r w:rsidRPr="009C3FDF">
              <w:rPr>
                <w:rFonts w:ascii="Times New Roman" w:hAnsi="Times New Roman" w:cs="Times New Roman"/>
                <w:b/>
                <w:bCs/>
                <w:color w:val="000000" w:themeColor="text1"/>
                <w:sz w:val="24"/>
                <w:szCs w:val="24"/>
                <w:lang w:val="lt-LT"/>
              </w:rPr>
              <w:t xml:space="preserve">     </w:t>
            </w:r>
            <w:r w:rsidRPr="009C3FDF">
              <w:rPr>
                <w:rFonts w:ascii="Times New Roman" w:hAnsi="Times New Roman" w:cs="Times New Roman"/>
                <w:color w:val="000000" w:themeColor="text1"/>
                <w:sz w:val="24"/>
                <w:szCs w:val="24"/>
                <w:lang w:val="lt-LT"/>
              </w:rPr>
              <w:t>1</w:t>
            </w:r>
          </w:p>
        </w:tc>
        <w:tc>
          <w:tcPr>
            <w:tcW w:w="1579" w:type="dxa"/>
            <w:vAlign w:val="center"/>
            <w:hideMark/>
          </w:tcPr>
          <w:p w14:paraId="20B2440B" w14:textId="5AEC0E3B" w:rsidR="00B50FE0" w:rsidRPr="009C3FDF" w:rsidRDefault="00163CB8" w:rsidP="003E7A74">
            <w:pPr>
              <w:spacing w:after="0" w:line="240" w:lineRule="auto"/>
              <w:rPr>
                <w:rFonts w:ascii="Times New Roman" w:hAnsi="Times New Roman" w:cs="Times New Roman"/>
                <w:sz w:val="24"/>
                <w:szCs w:val="24"/>
                <w:lang w:val="lt-LT" w:eastAsia="lt-LT"/>
              </w:rPr>
            </w:pPr>
            <w:r>
              <w:rPr>
                <w:rFonts w:ascii="Times New Roman" w:eastAsia="Times New Roman" w:hAnsi="Times New Roman" w:cs="Times New Roman"/>
                <w:b/>
                <w:sz w:val="24"/>
                <w:szCs w:val="24"/>
                <w:lang w:val="lt-LT" w:eastAsia="lt-LT"/>
              </w:rPr>
              <w:t>Endoskopinė įranga</w:t>
            </w:r>
          </w:p>
        </w:tc>
        <w:tc>
          <w:tcPr>
            <w:tcW w:w="3240" w:type="dxa"/>
            <w:vAlign w:val="center"/>
            <w:hideMark/>
          </w:tcPr>
          <w:p w14:paraId="18A4BF5E" w14:textId="48ABDA6B" w:rsidR="00B50FE0" w:rsidRPr="009C3FDF" w:rsidRDefault="00163CB8" w:rsidP="0070734B">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1</w:t>
            </w:r>
          </w:p>
        </w:tc>
        <w:tc>
          <w:tcPr>
            <w:tcW w:w="2127" w:type="dxa"/>
            <w:vAlign w:val="center"/>
          </w:tcPr>
          <w:p w14:paraId="6B51ADEE" w14:textId="77777777" w:rsidR="00B50FE0" w:rsidRPr="009C3FDF" w:rsidRDefault="00B50FE0" w:rsidP="0070734B">
            <w:pPr>
              <w:spacing w:after="0" w:line="240" w:lineRule="auto"/>
              <w:jc w:val="center"/>
              <w:rPr>
                <w:rFonts w:ascii="Times New Roman" w:hAnsi="Times New Roman" w:cs="Times New Roman"/>
                <w:sz w:val="24"/>
                <w:szCs w:val="24"/>
                <w:lang w:val="lt-LT" w:eastAsia="lt-LT"/>
              </w:rPr>
            </w:pPr>
            <w:r w:rsidRPr="009C3FDF">
              <w:rPr>
                <w:rFonts w:ascii="Times New Roman" w:hAnsi="Times New Roman" w:cs="Times New Roman"/>
                <w:i/>
                <w:iCs/>
                <w:color w:val="FF0000"/>
                <w:sz w:val="24"/>
                <w:szCs w:val="24"/>
                <w:lang w:val="lt-LT"/>
              </w:rPr>
              <w:t>įrašo tiekėjas</w:t>
            </w:r>
          </w:p>
        </w:tc>
        <w:tc>
          <w:tcPr>
            <w:tcW w:w="1701" w:type="dxa"/>
          </w:tcPr>
          <w:p w14:paraId="2269980A" w14:textId="77777777" w:rsidR="00B50FE0" w:rsidRPr="009C3FDF" w:rsidRDefault="00B50FE0" w:rsidP="0070734B">
            <w:pPr>
              <w:spacing w:after="0" w:line="240" w:lineRule="auto"/>
              <w:jc w:val="center"/>
              <w:rPr>
                <w:rFonts w:ascii="Times New Roman" w:hAnsi="Times New Roman" w:cs="Times New Roman"/>
                <w:i/>
                <w:iCs/>
                <w:color w:val="FF0000"/>
                <w:sz w:val="24"/>
                <w:szCs w:val="24"/>
                <w:lang w:val="lt-LT"/>
              </w:rPr>
            </w:pPr>
          </w:p>
          <w:p w14:paraId="4ECEE08A" w14:textId="4FC70DCF" w:rsidR="00B50FE0" w:rsidRPr="009C3FDF" w:rsidRDefault="00B50FE0" w:rsidP="0070734B">
            <w:pPr>
              <w:spacing w:after="0" w:line="240" w:lineRule="auto"/>
              <w:jc w:val="center"/>
              <w:rPr>
                <w:rFonts w:ascii="Times New Roman" w:hAnsi="Times New Roman" w:cs="Times New Roman"/>
                <w:i/>
                <w:iCs/>
                <w:color w:val="FF0000"/>
                <w:sz w:val="24"/>
                <w:szCs w:val="24"/>
                <w:lang w:val="lt-LT"/>
              </w:rPr>
            </w:pPr>
            <w:r w:rsidRPr="009C3FDF">
              <w:rPr>
                <w:rFonts w:ascii="Times New Roman" w:hAnsi="Times New Roman" w:cs="Times New Roman"/>
                <w:i/>
                <w:iCs/>
                <w:color w:val="FF0000"/>
                <w:sz w:val="24"/>
                <w:szCs w:val="24"/>
                <w:lang w:val="lt-LT"/>
              </w:rPr>
              <w:t>įrašo tiekėjas</w:t>
            </w:r>
          </w:p>
        </w:tc>
        <w:tc>
          <w:tcPr>
            <w:tcW w:w="2976" w:type="dxa"/>
            <w:vAlign w:val="center"/>
          </w:tcPr>
          <w:p w14:paraId="785A0260" w14:textId="680CD186" w:rsidR="00B50FE0" w:rsidRPr="009C3FDF" w:rsidRDefault="00B50FE0" w:rsidP="0070734B">
            <w:pPr>
              <w:spacing w:after="0" w:line="240" w:lineRule="auto"/>
              <w:jc w:val="center"/>
              <w:rPr>
                <w:rFonts w:ascii="Times New Roman" w:hAnsi="Times New Roman" w:cs="Times New Roman"/>
                <w:color w:val="FF0000"/>
                <w:sz w:val="24"/>
                <w:szCs w:val="24"/>
                <w:lang w:val="lt-LT" w:eastAsia="lt-LT"/>
              </w:rPr>
            </w:pPr>
            <w:r w:rsidRPr="009C3FDF">
              <w:rPr>
                <w:rFonts w:ascii="Times New Roman" w:hAnsi="Times New Roman" w:cs="Times New Roman"/>
                <w:i/>
                <w:iCs/>
                <w:color w:val="FF0000"/>
                <w:sz w:val="24"/>
                <w:szCs w:val="24"/>
                <w:lang w:val="lt-LT"/>
              </w:rPr>
              <w:t>įrašo tiekėjas</w:t>
            </w:r>
          </w:p>
        </w:tc>
        <w:tc>
          <w:tcPr>
            <w:tcW w:w="3119" w:type="dxa"/>
            <w:vAlign w:val="center"/>
          </w:tcPr>
          <w:p w14:paraId="6705BD77" w14:textId="77777777" w:rsidR="00B50FE0" w:rsidRPr="009C3FDF" w:rsidRDefault="00B50FE0" w:rsidP="0070734B">
            <w:pPr>
              <w:spacing w:after="0" w:line="240" w:lineRule="auto"/>
              <w:jc w:val="center"/>
              <w:rPr>
                <w:rFonts w:ascii="Times New Roman" w:hAnsi="Times New Roman" w:cs="Times New Roman"/>
                <w:color w:val="FF0000"/>
                <w:sz w:val="24"/>
                <w:szCs w:val="24"/>
                <w:lang w:val="lt-LT"/>
              </w:rPr>
            </w:pPr>
            <w:r w:rsidRPr="009C3FDF">
              <w:rPr>
                <w:rFonts w:ascii="Times New Roman" w:hAnsi="Times New Roman" w:cs="Times New Roman"/>
                <w:i/>
                <w:iCs/>
                <w:color w:val="FF0000"/>
                <w:sz w:val="24"/>
                <w:szCs w:val="24"/>
                <w:lang w:val="lt-LT"/>
              </w:rPr>
              <w:t>įrašo tiekėjas</w:t>
            </w:r>
          </w:p>
        </w:tc>
      </w:tr>
    </w:tbl>
    <w:p w14:paraId="645C67B7" w14:textId="77777777" w:rsidR="00332537" w:rsidRDefault="00332537" w:rsidP="00480348">
      <w:pPr>
        <w:spacing w:after="0" w:line="240" w:lineRule="auto"/>
        <w:jc w:val="both"/>
        <w:rPr>
          <w:rFonts w:ascii="Times New Roman" w:eastAsia="Times New Roman" w:hAnsi="Times New Roman" w:cs="Times New Roman"/>
          <w:b/>
          <w:sz w:val="24"/>
          <w:szCs w:val="24"/>
          <w:lang w:val="lt-LT"/>
        </w:rPr>
      </w:pPr>
      <w:bookmarkStart w:id="7" w:name="RANGE!A1:L157"/>
      <w:bookmarkEnd w:id="7"/>
    </w:p>
    <w:p w14:paraId="6B0AC623" w14:textId="5C587520" w:rsidR="00480348" w:rsidRPr="009C3FDF" w:rsidRDefault="00480348" w:rsidP="00480348">
      <w:pPr>
        <w:spacing w:after="0" w:line="240" w:lineRule="auto"/>
        <w:jc w:val="both"/>
        <w:rPr>
          <w:rFonts w:ascii="Times New Roman" w:hAnsi="Times New Roman" w:cs="Times New Roman"/>
          <w:b/>
          <w:iCs/>
          <w:sz w:val="24"/>
          <w:szCs w:val="24"/>
          <w:lang w:val="lt-LT"/>
        </w:rPr>
      </w:pPr>
      <w:r w:rsidRPr="009C3FDF">
        <w:rPr>
          <w:rFonts w:ascii="Times New Roman" w:eastAsia="Times New Roman" w:hAnsi="Times New Roman" w:cs="Times New Roman"/>
          <w:b/>
          <w:sz w:val="24"/>
          <w:szCs w:val="24"/>
          <w:lang w:val="lt-LT"/>
        </w:rPr>
        <w:t>TECHNINIAI REIKALAVIAI</w:t>
      </w:r>
      <w:r w:rsidRPr="009C3FDF">
        <w:rPr>
          <w:rFonts w:ascii="Times New Roman" w:hAnsi="Times New Roman" w:cs="Times New Roman"/>
          <w:b/>
          <w:iCs/>
          <w:sz w:val="24"/>
          <w:szCs w:val="24"/>
          <w:lang w:val="lt-LT"/>
        </w:rPr>
        <w:t xml:space="preserve">: </w:t>
      </w:r>
      <w:r w:rsidR="00860FA4">
        <w:rPr>
          <w:rFonts w:ascii="Times New Roman" w:hAnsi="Times New Roman" w:cs="Times New Roman"/>
          <w:b/>
          <w:iCs/>
          <w:sz w:val="24"/>
          <w:szCs w:val="24"/>
          <w:lang w:val="lt-LT"/>
        </w:rPr>
        <w:t>Endoskopinė sistema</w:t>
      </w:r>
    </w:p>
    <w:p w14:paraId="17602820" w14:textId="77777777" w:rsidR="00480348" w:rsidRDefault="00480348" w:rsidP="00480348">
      <w:pPr>
        <w:spacing w:after="0" w:line="240" w:lineRule="auto"/>
        <w:jc w:val="both"/>
        <w:rPr>
          <w:rFonts w:ascii="Times New Roman" w:hAnsi="Times New Roman" w:cs="Times New Roman"/>
          <w:b/>
          <w:bCs/>
          <w:sz w:val="24"/>
          <w:szCs w:val="24"/>
          <w:lang w:val="lt-LT"/>
        </w:rPr>
      </w:pPr>
      <w:r w:rsidRPr="009C3FDF">
        <w:rPr>
          <w:rFonts w:ascii="Times New Roman" w:hAnsi="Times New Roman" w:cs="Times New Roman"/>
          <w:b/>
          <w:bCs/>
          <w:sz w:val="24"/>
          <w:szCs w:val="24"/>
          <w:lang w:val="lt-LT"/>
        </w:rPr>
        <w:t>Vertinamas tik pilnas pasiūlymas, pilnai  atitinkantis kokybinius ir techninius reikalavimus. Pirkimo dalis perkama iš vieno tiekėjo.</w:t>
      </w:r>
    </w:p>
    <w:p w14:paraId="667B3F31" w14:textId="77777777" w:rsidR="00B44A64" w:rsidRPr="009C3FDF" w:rsidRDefault="00B44A64" w:rsidP="00480348">
      <w:pPr>
        <w:spacing w:after="0" w:line="240" w:lineRule="auto"/>
        <w:jc w:val="both"/>
        <w:rPr>
          <w:rFonts w:ascii="Times New Roman" w:hAnsi="Times New Roman" w:cs="Times New Roman"/>
          <w:b/>
          <w:bCs/>
          <w:sz w:val="24"/>
          <w:szCs w:val="24"/>
          <w:lang w:val="lt-LT"/>
        </w:rPr>
      </w:pPr>
    </w:p>
    <w:tbl>
      <w:tblPr>
        <w:tblW w:w="157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489"/>
        <w:gridCol w:w="3543"/>
        <w:gridCol w:w="3828"/>
        <w:gridCol w:w="4111"/>
      </w:tblGrid>
      <w:tr w:rsidR="0060212F" w:rsidRPr="00E66009" w14:paraId="4243A005" w14:textId="77777777" w:rsidTr="00287636">
        <w:tc>
          <w:tcPr>
            <w:tcW w:w="816" w:type="dxa"/>
            <w:tcBorders>
              <w:top w:val="single" w:sz="4" w:space="0" w:color="auto"/>
              <w:left w:val="single" w:sz="4" w:space="0" w:color="auto"/>
              <w:bottom w:val="single" w:sz="4" w:space="0" w:color="auto"/>
              <w:right w:val="single" w:sz="4" w:space="0" w:color="auto"/>
            </w:tcBorders>
            <w:hideMark/>
          </w:tcPr>
          <w:p w14:paraId="3210DA4E" w14:textId="77777777" w:rsidR="0060212F" w:rsidRPr="009D0F23" w:rsidRDefault="0060212F" w:rsidP="0060212F">
            <w:pPr>
              <w:spacing w:after="0" w:line="240" w:lineRule="auto"/>
              <w:jc w:val="center"/>
              <w:rPr>
                <w:rFonts w:ascii="Times New Roman" w:hAnsi="Times New Roman" w:cs="Times New Roman"/>
                <w:bCs/>
                <w:sz w:val="20"/>
                <w:szCs w:val="20"/>
                <w:lang w:val="lt-LT"/>
              </w:rPr>
            </w:pPr>
            <w:r w:rsidRPr="009D0F23">
              <w:rPr>
                <w:rFonts w:ascii="Times New Roman" w:hAnsi="Times New Roman" w:cs="Times New Roman"/>
                <w:bCs/>
                <w:sz w:val="20"/>
                <w:szCs w:val="20"/>
                <w:lang w:val="lt-LT"/>
              </w:rPr>
              <w:t>Eil.</w:t>
            </w:r>
          </w:p>
          <w:p w14:paraId="4B93A625" w14:textId="77777777" w:rsidR="0060212F" w:rsidRPr="009D0F23" w:rsidRDefault="0060212F" w:rsidP="0060212F">
            <w:pPr>
              <w:spacing w:after="0" w:line="240" w:lineRule="auto"/>
              <w:jc w:val="center"/>
              <w:rPr>
                <w:rFonts w:ascii="Times New Roman" w:hAnsi="Times New Roman" w:cs="Times New Roman"/>
                <w:bCs/>
                <w:sz w:val="20"/>
                <w:szCs w:val="20"/>
                <w:lang w:val="lt-LT"/>
              </w:rPr>
            </w:pPr>
            <w:r w:rsidRPr="009D0F23">
              <w:rPr>
                <w:rFonts w:ascii="Times New Roman" w:hAnsi="Times New Roman" w:cs="Times New Roman"/>
                <w:bCs/>
                <w:sz w:val="20"/>
                <w:szCs w:val="20"/>
                <w:lang w:val="lt-LT"/>
              </w:rPr>
              <w:t>Nr.</w:t>
            </w:r>
          </w:p>
        </w:tc>
        <w:tc>
          <w:tcPr>
            <w:tcW w:w="3489" w:type="dxa"/>
            <w:vAlign w:val="center"/>
            <w:hideMark/>
          </w:tcPr>
          <w:p w14:paraId="2685F4F1" w14:textId="369CFECF" w:rsidR="0060212F" w:rsidRPr="009D0F23" w:rsidRDefault="0060212F" w:rsidP="0060212F">
            <w:pPr>
              <w:spacing w:after="0" w:line="240" w:lineRule="auto"/>
              <w:jc w:val="center"/>
              <w:rPr>
                <w:rFonts w:ascii="Times New Roman" w:hAnsi="Times New Roman" w:cs="Times New Roman"/>
                <w:bCs/>
                <w:sz w:val="20"/>
                <w:szCs w:val="20"/>
                <w:lang w:val="lt-LT"/>
              </w:rPr>
            </w:pPr>
            <w:r w:rsidRPr="009D0F23">
              <w:rPr>
                <w:rFonts w:ascii="Times New Roman" w:eastAsia="Times New Roman" w:hAnsi="Times New Roman" w:cs="Times New Roman"/>
                <w:b/>
                <w:sz w:val="20"/>
                <w:szCs w:val="20"/>
                <w:lang w:val="lt-LT"/>
              </w:rPr>
              <w:t>Parametrai (specifikacija)</w:t>
            </w:r>
          </w:p>
        </w:tc>
        <w:tc>
          <w:tcPr>
            <w:tcW w:w="3543" w:type="dxa"/>
            <w:vAlign w:val="center"/>
          </w:tcPr>
          <w:p w14:paraId="23A84120" w14:textId="3FE8147B" w:rsidR="0060212F" w:rsidRPr="009D0F23" w:rsidRDefault="0060212F" w:rsidP="0060212F">
            <w:pPr>
              <w:spacing w:after="0" w:line="240" w:lineRule="auto"/>
              <w:jc w:val="center"/>
              <w:rPr>
                <w:rFonts w:ascii="Times New Roman" w:hAnsi="Times New Roman" w:cs="Times New Roman"/>
                <w:bCs/>
                <w:sz w:val="20"/>
                <w:szCs w:val="20"/>
                <w:lang w:val="lt-LT"/>
              </w:rPr>
            </w:pPr>
            <w:r w:rsidRPr="009D0F23">
              <w:rPr>
                <w:rFonts w:ascii="Times New Roman" w:eastAsia="Times New Roman" w:hAnsi="Times New Roman" w:cs="Times New Roman"/>
                <w:b/>
                <w:sz w:val="20"/>
                <w:szCs w:val="20"/>
                <w:lang w:val="lt-LT"/>
              </w:rPr>
              <w:t>Reikalaujamos parametrų reikšmės</w:t>
            </w:r>
          </w:p>
        </w:tc>
        <w:tc>
          <w:tcPr>
            <w:tcW w:w="3828" w:type="dxa"/>
            <w:tcBorders>
              <w:top w:val="single" w:sz="4" w:space="0" w:color="000000"/>
              <w:left w:val="single" w:sz="4" w:space="0" w:color="000000"/>
              <w:bottom w:val="single" w:sz="4" w:space="0" w:color="000000"/>
              <w:right w:val="nil"/>
            </w:tcBorders>
          </w:tcPr>
          <w:p w14:paraId="2E8E6208" w14:textId="77777777" w:rsidR="003A78DB" w:rsidRPr="009D0F23" w:rsidRDefault="003A78DB" w:rsidP="00631545">
            <w:pPr>
              <w:spacing w:after="0" w:line="240" w:lineRule="auto"/>
              <w:rPr>
                <w:rFonts w:ascii="Times New Roman" w:hAnsi="Times New Roman" w:cs="Times New Roman"/>
                <w:bCs/>
                <w:sz w:val="20"/>
                <w:szCs w:val="20"/>
                <w:lang w:val="lt-LT"/>
              </w:rPr>
            </w:pPr>
          </w:p>
          <w:p w14:paraId="4DE34E0F" w14:textId="77777777" w:rsidR="003A78DB" w:rsidRPr="009D0F23" w:rsidRDefault="003A78DB" w:rsidP="00631545">
            <w:pPr>
              <w:spacing w:after="0" w:line="240" w:lineRule="auto"/>
              <w:rPr>
                <w:rFonts w:ascii="Times New Roman" w:hAnsi="Times New Roman" w:cs="Times New Roman"/>
                <w:bCs/>
                <w:sz w:val="20"/>
                <w:szCs w:val="20"/>
                <w:lang w:val="lt-LT"/>
              </w:rPr>
            </w:pPr>
          </w:p>
          <w:p w14:paraId="6FBDCA0F" w14:textId="27539E0E" w:rsidR="0060212F" w:rsidRPr="009D0F23" w:rsidRDefault="0060212F" w:rsidP="003A78DB">
            <w:pPr>
              <w:spacing w:after="0" w:line="240" w:lineRule="auto"/>
              <w:jc w:val="center"/>
              <w:rPr>
                <w:rFonts w:ascii="Times New Roman" w:hAnsi="Times New Roman" w:cs="Times New Roman"/>
                <w:bCs/>
                <w:iCs/>
                <w:color w:val="000000" w:themeColor="text1"/>
                <w:sz w:val="20"/>
                <w:szCs w:val="20"/>
                <w:lang w:val="lt-LT"/>
              </w:rPr>
            </w:pPr>
            <w:r w:rsidRPr="009D0F23">
              <w:rPr>
                <w:rFonts w:ascii="Times New Roman" w:hAnsi="Times New Roman" w:cs="Times New Roman"/>
                <w:bCs/>
                <w:sz w:val="20"/>
                <w:szCs w:val="20"/>
                <w:lang w:val="lt-LT"/>
              </w:rPr>
              <w:t>Siūlomi techniniai parametrai</w:t>
            </w:r>
          </w:p>
        </w:tc>
        <w:tc>
          <w:tcPr>
            <w:tcW w:w="4111" w:type="dxa"/>
            <w:tcBorders>
              <w:top w:val="single" w:sz="4" w:space="0" w:color="auto"/>
              <w:left w:val="single" w:sz="4" w:space="0" w:color="auto"/>
              <w:bottom w:val="single" w:sz="4" w:space="0" w:color="auto"/>
              <w:right w:val="single" w:sz="4" w:space="0" w:color="auto"/>
            </w:tcBorders>
            <w:hideMark/>
          </w:tcPr>
          <w:p w14:paraId="5EFD9B81" w14:textId="725BAD43" w:rsidR="0060212F" w:rsidRPr="009D0F23" w:rsidRDefault="0060212F" w:rsidP="00631545">
            <w:pPr>
              <w:spacing w:after="0" w:line="240" w:lineRule="auto"/>
              <w:rPr>
                <w:rFonts w:ascii="Times New Roman" w:hAnsi="Times New Roman" w:cs="Times New Roman"/>
                <w:bCs/>
                <w:sz w:val="20"/>
                <w:szCs w:val="20"/>
                <w:lang w:val="lt-LT"/>
              </w:rPr>
            </w:pPr>
            <w:r w:rsidRPr="009D0F23">
              <w:rPr>
                <w:rFonts w:ascii="Times New Roman" w:eastAsia="Times New Roman" w:hAnsi="Times New Roman" w:cs="Times New Roman"/>
                <w:bCs/>
                <w:color w:val="000000"/>
                <w:sz w:val="20"/>
                <w:szCs w:val="20"/>
                <w:lang w:val="lt-LT" w:eastAsia="ar-SA"/>
              </w:rPr>
              <w:t>Dokumento pavadinimas, patvirtinantis atitikimą reikalavimui</w:t>
            </w:r>
            <w:r w:rsidRPr="009D0F23">
              <w:rPr>
                <w:rFonts w:ascii="Times New Roman" w:hAnsi="Times New Roman" w:cs="Times New Roman"/>
                <w:bCs/>
                <w:iCs/>
                <w:color w:val="000000" w:themeColor="text1"/>
                <w:sz w:val="20"/>
                <w:szCs w:val="20"/>
                <w:lang w:val="lt-LT"/>
              </w:rPr>
              <w:t>. Būtina nurodyti tikslią nuorodą įrangos dokumentacijoje (dokumentacijoje tiksliai pažymimas techninis parametras)</w:t>
            </w:r>
          </w:p>
        </w:tc>
      </w:tr>
      <w:tr w:rsidR="000F09E5" w:rsidRPr="00E66009" w14:paraId="6C305590" w14:textId="77777777" w:rsidTr="008000C7">
        <w:tc>
          <w:tcPr>
            <w:tcW w:w="816" w:type="dxa"/>
            <w:tcBorders>
              <w:top w:val="single" w:sz="4" w:space="0" w:color="auto"/>
              <w:left w:val="single" w:sz="4" w:space="0" w:color="auto"/>
              <w:bottom w:val="single" w:sz="4" w:space="0" w:color="auto"/>
              <w:right w:val="single" w:sz="4" w:space="0" w:color="auto"/>
            </w:tcBorders>
            <w:vAlign w:val="center"/>
            <w:hideMark/>
          </w:tcPr>
          <w:p w14:paraId="375EB8D5" w14:textId="27BC7879"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hAnsi="Times New Roman" w:cs="Times New Roman"/>
                <w:sz w:val="20"/>
                <w:szCs w:val="20"/>
                <w:lang w:val="lt-LT"/>
              </w:rPr>
              <w:t>1.</w:t>
            </w:r>
          </w:p>
        </w:tc>
        <w:tc>
          <w:tcPr>
            <w:tcW w:w="3489" w:type="dxa"/>
            <w:tcBorders>
              <w:top w:val="single" w:sz="4" w:space="0" w:color="auto"/>
              <w:left w:val="single" w:sz="4" w:space="0" w:color="auto"/>
              <w:bottom w:val="single" w:sz="4" w:space="0" w:color="auto"/>
              <w:right w:val="single" w:sz="4" w:space="0" w:color="auto"/>
            </w:tcBorders>
            <w:vAlign w:val="center"/>
          </w:tcPr>
          <w:p w14:paraId="4D96CCFB" w14:textId="3E86B7E0" w:rsidR="000F09E5" w:rsidRPr="009D0F23" w:rsidRDefault="000F09E5" w:rsidP="000F09E5">
            <w:pPr>
              <w:spacing w:after="0" w:line="240" w:lineRule="auto"/>
              <w:jc w:val="both"/>
              <w:rPr>
                <w:rFonts w:ascii="Times New Roman" w:hAnsi="Times New Roman" w:cs="Times New Roman"/>
                <w:bCs/>
                <w:iCs/>
                <w:color w:val="000000" w:themeColor="text1"/>
                <w:sz w:val="20"/>
                <w:szCs w:val="20"/>
                <w:lang w:val="lt-LT"/>
              </w:rPr>
            </w:pPr>
            <w:r w:rsidRPr="009D0F23">
              <w:rPr>
                <w:rFonts w:ascii="Times New Roman" w:hAnsi="Times New Roman" w:cs="Times New Roman"/>
                <w:bCs/>
                <w:iCs/>
                <w:color w:val="000000" w:themeColor="text1"/>
                <w:sz w:val="20"/>
                <w:szCs w:val="20"/>
                <w:lang w:val="lt-LT"/>
              </w:rPr>
              <w:t>Endoskopinė sistema</w:t>
            </w:r>
          </w:p>
        </w:tc>
        <w:tc>
          <w:tcPr>
            <w:tcW w:w="3543" w:type="dxa"/>
            <w:tcBorders>
              <w:top w:val="single" w:sz="4" w:space="0" w:color="auto"/>
              <w:left w:val="single" w:sz="4" w:space="0" w:color="auto"/>
              <w:bottom w:val="single" w:sz="4" w:space="0" w:color="auto"/>
              <w:right w:val="single" w:sz="4" w:space="0" w:color="auto"/>
            </w:tcBorders>
            <w:vAlign w:val="center"/>
          </w:tcPr>
          <w:p w14:paraId="426BBFF1" w14:textId="39F1AA6C"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hAnsi="Times New Roman" w:cs="Times New Roman"/>
                <w:bCs/>
                <w:iCs/>
                <w:color w:val="000000" w:themeColor="text1"/>
                <w:sz w:val="20"/>
                <w:szCs w:val="20"/>
                <w:lang w:val="lt-LT"/>
              </w:rPr>
              <w:t>Siūlomos prekės modelis, pavadinimas, gamintojas</w:t>
            </w:r>
          </w:p>
        </w:tc>
        <w:tc>
          <w:tcPr>
            <w:tcW w:w="3828" w:type="dxa"/>
            <w:tcBorders>
              <w:top w:val="single" w:sz="4" w:space="0" w:color="auto"/>
              <w:left w:val="single" w:sz="4" w:space="0" w:color="auto"/>
              <w:bottom w:val="single" w:sz="4" w:space="0" w:color="auto"/>
              <w:right w:val="single" w:sz="4" w:space="0" w:color="auto"/>
            </w:tcBorders>
          </w:tcPr>
          <w:p w14:paraId="2D42A9A7" w14:textId="08D7307C"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17337CB" w14:textId="5FBCA372"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x</w:t>
            </w:r>
          </w:p>
        </w:tc>
      </w:tr>
      <w:tr w:rsidR="000F09E5" w:rsidRPr="00E66009" w14:paraId="7B4288D6" w14:textId="77777777" w:rsidTr="002303F1">
        <w:tc>
          <w:tcPr>
            <w:tcW w:w="816" w:type="dxa"/>
            <w:tcBorders>
              <w:top w:val="single" w:sz="4" w:space="0" w:color="auto"/>
              <w:left w:val="single" w:sz="4" w:space="0" w:color="auto"/>
              <w:bottom w:val="single" w:sz="4" w:space="0" w:color="auto"/>
              <w:right w:val="single" w:sz="4" w:space="0" w:color="auto"/>
            </w:tcBorders>
          </w:tcPr>
          <w:p w14:paraId="2C9A446B" w14:textId="56EBC48E" w:rsidR="000F09E5" w:rsidRPr="009D0F23" w:rsidRDefault="000F09E5" w:rsidP="000F09E5">
            <w:pPr>
              <w:pStyle w:val="Sraopastraipa"/>
              <w:spacing w:after="0" w:line="240" w:lineRule="auto"/>
              <w:ind w:left="231"/>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lastRenderedPageBreak/>
              <w:t>1.1.</w:t>
            </w:r>
          </w:p>
        </w:tc>
        <w:tc>
          <w:tcPr>
            <w:tcW w:w="3489" w:type="dxa"/>
          </w:tcPr>
          <w:p w14:paraId="353F8361" w14:textId="1BDCFBDA" w:rsidR="000F09E5" w:rsidRPr="009D0F23" w:rsidRDefault="000F09E5" w:rsidP="000F09E5">
            <w:pPr>
              <w:spacing w:after="0" w:line="240" w:lineRule="auto"/>
              <w:jc w:val="both"/>
              <w:rPr>
                <w:rFonts w:ascii="Times New Roman" w:hAnsi="Times New Roman" w:cs="Times New Roman"/>
                <w:bCs/>
                <w:iCs/>
                <w:color w:val="000000" w:themeColor="text1"/>
                <w:sz w:val="20"/>
                <w:szCs w:val="20"/>
                <w:lang w:val="lt-LT"/>
              </w:rPr>
            </w:pPr>
            <w:r w:rsidRPr="009D0F23">
              <w:rPr>
                <w:rFonts w:ascii="Times New Roman" w:eastAsia="Times New Roman" w:hAnsi="Times New Roman" w:cs="Times New Roman"/>
                <w:sz w:val="20"/>
                <w:szCs w:val="20"/>
                <w:lang w:val="lt-LT"/>
              </w:rPr>
              <w:t>Paskirtis</w:t>
            </w:r>
          </w:p>
        </w:tc>
        <w:tc>
          <w:tcPr>
            <w:tcW w:w="3543" w:type="dxa"/>
          </w:tcPr>
          <w:p w14:paraId="72D84F42" w14:textId="791EF51F"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Skirtas naudoti su lanksčiais vaizdo endoskopais endoskopinei diagnostikai ir gydymui</w:t>
            </w:r>
          </w:p>
        </w:tc>
        <w:tc>
          <w:tcPr>
            <w:tcW w:w="3828" w:type="dxa"/>
            <w:tcBorders>
              <w:top w:val="single" w:sz="4" w:space="0" w:color="auto"/>
              <w:left w:val="single" w:sz="4" w:space="0" w:color="auto"/>
              <w:bottom w:val="single" w:sz="4" w:space="0" w:color="auto"/>
              <w:right w:val="single" w:sz="4" w:space="0" w:color="auto"/>
            </w:tcBorders>
          </w:tcPr>
          <w:p w14:paraId="609FF727" w14:textId="3AAF518D"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3D987FA" w14:textId="24368086"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x</w:t>
            </w:r>
          </w:p>
        </w:tc>
      </w:tr>
      <w:tr w:rsidR="000F09E5" w:rsidRPr="00E66009" w14:paraId="74AD5C5C" w14:textId="77777777" w:rsidTr="00454107">
        <w:tc>
          <w:tcPr>
            <w:tcW w:w="816" w:type="dxa"/>
          </w:tcPr>
          <w:p w14:paraId="154F6808" w14:textId="2DE05F9E"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1.2.</w:t>
            </w:r>
          </w:p>
        </w:tc>
        <w:tc>
          <w:tcPr>
            <w:tcW w:w="3489" w:type="dxa"/>
          </w:tcPr>
          <w:p w14:paraId="72F6B110" w14:textId="07B6ADBE"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color w:val="000000"/>
                <w:sz w:val="20"/>
                <w:szCs w:val="20"/>
                <w:lang w:val="lt-LT"/>
              </w:rPr>
              <w:t>LED šviesos šaltinis</w:t>
            </w:r>
          </w:p>
        </w:tc>
        <w:tc>
          <w:tcPr>
            <w:tcW w:w="3543" w:type="dxa"/>
            <w:vAlign w:val="center"/>
          </w:tcPr>
          <w:p w14:paraId="257727B4" w14:textId="33AE9A2D"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color w:val="000000"/>
                <w:sz w:val="20"/>
                <w:szCs w:val="20"/>
                <w:lang w:val="lt-LT"/>
              </w:rPr>
              <w:t xml:space="preserve">LED šviesos diodų skaičius ≥ 3 </w:t>
            </w:r>
          </w:p>
        </w:tc>
        <w:tc>
          <w:tcPr>
            <w:tcW w:w="3828" w:type="dxa"/>
            <w:tcBorders>
              <w:top w:val="single" w:sz="4" w:space="0" w:color="auto"/>
              <w:left w:val="single" w:sz="4" w:space="0" w:color="auto"/>
              <w:bottom w:val="single" w:sz="4" w:space="0" w:color="auto"/>
              <w:right w:val="single" w:sz="4" w:space="0" w:color="auto"/>
            </w:tcBorders>
          </w:tcPr>
          <w:p w14:paraId="7CF3AC91" w14:textId="6F658A4A"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B303D53" w14:textId="5D5BCC86"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71ACF467" w14:textId="77777777" w:rsidTr="008A07EC">
        <w:tc>
          <w:tcPr>
            <w:tcW w:w="816" w:type="dxa"/>
          </w:tcPr>
          <w:p w14:paraId="39BD3301" w14:textId="13C0F6AF"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1.3.</w:t>
            </w:r>
          </w:p>
        </w:tc>
        <w:tc>
          <w:tcPr>
            <w:tcW w:w="3489" w:type="dxa"/>
          </w:tcPr>
          <w:p w14:paraId="6ABA4D53" w14:textId="063419CF"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Stebėjimas specialiu apšvietimu, optinė technologija ir vaizdo gerinimo funkcija</w:t>
            </w:r>
          </w:p>
        </w:tc>
        <w:tc>
          <w:tcPr>
            <w:tcW w:w="3543" w:type="dxa"/>
          </w:tcPr>
          <w:p w14:paraId="4C5D8A30"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 xml:space="preserve">1. Įprastos, baltos šviesos režimas </w:t>
            </w:r>
          </w:p>
          <w:p w14:paraId="3B8B251C"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 xml:space="preserve">2. Virtualios  chromo endoskopijos režimas  </w:t>
            </w:r>
          </w:p>
          <w:p w14:paraId="5B328662" w14:textId="641B7C8F"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3. Vaizdo tekstūros ir spalvų kokybės gerinimo režimas</w:t>
            </w:r>
          </w:p>
        </w:tc>
        <w:tc>
          <w:tcPr>
            <w:tcW w:w="3828" w:type="dxa"/>
            <w:tcBorders>
              <w:top w:val="single" w:sz="4" w:space="0" w:color="auto"/>
              <w:left w:val="single" w:sz="4" w:space="0" w:color="auto"/>
              <w:bottom w:val="single" w:sz="4" w:space="0" w:color="auto"/>
              <w:right w:val="single" w:sz="4" w:space="0" w:color="auto"/>
            </w:tcBorders>
          </w:tcPr>
          <w:p w14:paraId="083550A2" w14:textId="673AF0BE"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063046A" w14:textId="25C2098C"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5F0B1C38" w14:textId="77777777" w:rsidTr="008A07EC">
        <w:trPr>
          <w:trHeight w:val="386"/>
        </w:trPr>
        <w:tc>
          <w:tcPr>
            <w:tcW w:w="816" w:type="dxa"/>
          </w:tcPr>
          <w:p w14:paraId="1328FF78" w14:textId="6CC45995"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1.4.</w:t>
            </w:r>
          </w:p>
        </w:tc>
        <w:tc>
          <w:tcPr>
            <w:tcW w:w="3489" w:type="dxa"/>
          </w:tcPr>
          <w:p w14:paraId="155CFA4C" w14:textId="17CECE21" w:rsidR="000F09E5" w:rsidRPr="009D0F23" w:rsidRDefault="000F09E5" w:rsidP="000F09E5">
            <w:pPr>
              <w:spacing w:after="0" w:line="240" w:lineRule="auto"/>
              <w:jc w:val="both"/>
              <w:rPr>
                <w:rFonts w:ascii="Times New Roman" w:hAnsi="Times New Roman" w:cs="Times New Roman"/>
                <w:iCs/>
                <w:sz w:val="20"/>
                <w:szCs w:val="20"/>
                <w:lang w:val="lt-LT"/>
              </w:rPr>
            </w:pPr>
            <w:r w:rsidRPr="009D0F23">
              <w:rPr>
                <w:rFonts w:ascii="Times New Roman" w:eastAsia="Times New Roman" w:hAnsi="Times New Roman" w:cs="Times New Roman"/>
                <w:sz w:val="20"/>
                <w:szCs w:val="20"/>
                <w:lang w:val="lt-LT"/>
              </w:rPr>
              <w:t>Skaitmeninio signalo išvestys</w:t>
            </w:r>
          </w:p>
        </w:tc>
        <w:tc>
          <w:tcPr>
            <w:tcW w:w="3543" w:type="dxa"/>
          </w:tcPr>
          <w:p w14:paraId="0D866E8B" w14:textId="77777777" w:rsidR="000F09E5" w:rsidRPr="009D0F23" w:rsidRDefault="000F09E5" w:rsidP="000F09E5">
            <w:pPr>
              <w:numPr>
                <w:ilvl w:val="0"/>
                <w:numId w:val="122"/>
              </w:numPr>
              <w:spacing w:after="0" w:line="240" w:lineRule="auto"/>
              <w:ind w:left="317" w:hanging="283"/>
              <w:contextualSpacing/>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12G-SDI: 3840 x 2160</w:t>
            </w:r>
          </w:p>
          <w:p w14:paraId="6DEAE641" w14:textId="3A2243A3" w:rsidR="000F09E5" w:rsidRPr="009D0F23" w:rsidRDefault="000F09E5" w:rsidP="000F09E5">
            <w:pPr>
              <w:spacing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 xml:space="preserve">   3G/HD-SDI: 1920 x 1080</w:t>
            </w:r>
          </w:p>
        </w:tc>
        <w:tc>
          <w:tcPr>
            <w:tcW w:w="3828" w:type="dxa"/>
            <w:tcBorders>
              <w:top w:val="single" w:sz="4" w:space="0" w:color="auto"/>
              <w:left w:val="single" w:sz="4" w:space="0" w:color="auto"/>
              <w:bottom w:val="single" w:sz="4" w:space="0" w:color="auto"/>
              <w:right w:val="single" w:sz="4" w:space="0" w:color="auto"/>
            </w:tcBorders>
          </w:tcPr>
          <w:p w14:paraId="2AFAFA2C" w14:textId="3C5A43E1"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x</w:t>
            </w:r>
          </w:p>
        </w:tc>
        <w:tc>
          <w:tcPr>
            <w:tcW w:w="4111" w:type="dxa"/>
            <w:tcBorders>
              <w:top w:val="single" w:sz="4" w:space="0" w:color="auto"/>
              <w:left w:val="single" w:sz="4" w:space="0" w:color="auto"/>
              <w:bottom w:val="single" w:sz="4" w:space="0" w:color="auto"/>
              <w:right w:val="single" w:sz="4" w:space="0" w:color="auto"/>
            </w:tcBorders>
          </w:tcPr>
          <w:p w14:paraId="795C252D" w14:textId="2633304A"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x</w:t>
            </w:r>
          </w:p>
        </w:tc>
      </w:tr>
      <w:tr w:rsidR="000F09E5" w:rsidRPr="00E66009" w14:paraId="584AD825" w14:textId="77777777" w:rsidTr="00454107">
        <w:tc>
          <w:tcPr>
            <w:tcW w:w="816" w:type="dxa"/>
          </w:tcPr>
          <w:p w14:paraId="48466756" w14:textId="43ADAA4E"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1.5.</w:t>
            </w:r>
          </w:p>
        </w:tc>
        <w:tc>
          <w:tcPr>
            <w:tcW w:w="3489" w:type="dxa"/>
          </w:tcPr>
          <w:p w14:paraId="571FE6EE" w14:textId="73C676BE"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 xml:space="preserve">Statinių vaizdų ir </w:t>
            </w:r>
            <w:proofErr w:type="spellStart"/>
            <w:r w:rsidRPr="009D0F23">
              <w:rPr>
                <w:rFonts w:ascii="Times New Roman" w:eastAsia="Times New Roman" w:hAnsi="Times New Roman" w:cs="Times New Roman"/>
                <w:sz w:val="20"/>
                <w:szCs w:val="20"/>
                <w:lang w:val="lt-LT"/>
              </w:rPr>
              <w:t>video</w:t>
            </w:r>
            <w:proofErr w:type="spellEnd"/>
            <w:r w:rsidRPr="009D0F23">
              <w:rPr>
                <w:rFonts w:ascii="Times New Roman" w:eastAsia="Times New Roman" w:hAnsi="Times New Roman" w:cs="Times New Roman"/>
                <w:sz w:val="20"/>
                <w:szCs w:val="20"/>
                <w:lang w:val="lt-LT"/>
              </w:rPr>
              <w:t xml:space="preserve"> įrašų išsaugojimas </w:t>
            </w:r>
          </w:p>
        </w:tc>
        <w:tc>
          <w:tcPr>
            <w:tcW w:w="3543" w:type="dxa"/>
            <w:vAlign w:val="center"/>
          </w:tcPr>
          <w:p w14:paraId="5E102371"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1. USB laikmenoje</w:t>
            </w:r>
          </w:p>
          <w:p w14:paraId="20DF9A8B" w14:textId="2C2C8716" w:rsidR="000F09E5" w:rsidRPr="009D0F23" w:rsidRDefault="000F09E5" w:rsidP="000F09E5">
            <w:pPr>
              <w:spacing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2. Vidinėje atmintyje</w:t>
            </w:r>
          </w:p>
        </w:tc>
        <w:tc>
          <w:tcPr>
            <w:tcW w:w="3828" w:type="dxa"/>
            <w:tcBorders>
              <w:top w:val="single" w:sz="4" w:space="0" w:color="auto"/>
              <w:left w:val="single" w:sz="4" w:space="0" w:color="auto"/>
              <w:bottom w:val="single" w:sz="4" w:space="0" w:color="auto"/>
              <w:right w:val="single" w:sz="4" w:space="0" w:color="auto"/>
            </w:tcBorders>
          </w:tcPr>
          <w:p w14:paraId="7DEB1ECF" w14:textId="67902B72"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009F00C" w14:textId="159A9FB9"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252BB05" w14:textId="77777777" w:rsidTr="00454107">
        <w:tc>
          <w:tcPr>
            <w:tcW w:w="816" w:type="dxa"/>
          </w:tcPr>
          <w:p w14:paraId="4A52F0D6" w14:textId="786B51DE"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1.6.</w:t>
            </w:r>
          </w:p>
        </w:tc>
        <w:tc>
          <w:tcPr>
            <w:tcW w:w="3489" w:type="dxa"/>
          </w:tcPr>
          <w:p w14:paraId="4CC467DE" w14:textId="1FC63E0D"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Integruota oro pompa</w:t>
            </w:r>
          </w:p>
        </w:tc>
        <w:tc>
          <w:tcPr>
            <w:tcW w:w="3543" w:type="dxa"/>
            <w:vAlign w:val="center"/>
          </w:tcPr>
          <w:p w14:paraId="3DFC10FA" w14:textId="43471316"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25D19315" w14:textId="3D389014"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4044187" w14:textId="67EE458F"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921DD10" w14:textId="77777777" w:rsidTr="00454107">
        <w:trPr>
          <w:trHeight w:val="352"/>
        </w:trPr>
        <w:tc>
          <w:tcPr>
            <w:tcW w:w="816" w:type="dxa"/>
          </w:tcPr>
          <w:p w14:paraId="1ADDAD13" w14:textId="44005E43"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hAnsi="Times New Roman" w:cs="Times New Roman"/>
                <w:sz w:val="20"/>
                <w:szCs w:val="20"/>
                <w:lang w:val="lt-LT"/>
              </w:rPr>
              <w:t xml:space="preserve">1.7 </w:t>
            </w:r>
          </w:p>
        </w:tc>
        <w:tc>
          <w:tcPr>
            <w:tcW w:w="3489" w:type="dxa"/>
          </w:tcPr>
          <w:p w14:paraId="12ADE7A5" w14:textId="13474946"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Procesoriaus komplekte yra</w:t>
            </w:r>
          </w:p>
        </w:tc>
        <w:tc>
          <w:tcPr>
            <w:tcW w:w="3543" w:type="dxa"/>
            <w:vAlign w:val="center"/>
          </w:tcPr>
          <w:p w14:paraId="18B40065"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bCs/>
                <w:sz w:val="20"/>
                <w:szCs w:val="20"/>
                <w:lang w:val="lt-LT"/>
              </w:rPr>
              <w:t>1. Klaviatūra</w:t>
            </w:r>
            <w:r w:rsidRPr="009D0F23">
              <w:rPr>
                <w:rFonts w:ascii="Times New Roman" w:eastAsia="Times New Roman" w:hAnsi="Times New Roman" w:cs="Times New Roman"/>
                <w:sz w:val="20"/>
                <w:szCs w:val="20"/>
                <w:lang w:val="lt-LT"/>
              </w:rPr>
              <w:t xml:space="preserve">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sz w:val="20"/>
                <w:szCs w:val="20"/>
                <w:lang w:val="lt-LT"/>
              </w:rPr>
              <w:t xml:space="preserve"> 1 vnt.</w:t>
            </w:r>
          </w:p>
          <w:p w14:paraId="4C7FEE85"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sz w:val="20"/>
                <w:szCs w:val="20"/>
                <w:lang w:val="lt-LT"/>
              </w:rPr>
              <w:t xml:space="preserve">2. </w:t>
            </w:r>
            <w:r w:rsidRPr="009D0F23">
              <w:rPr>
                <w:rFonts w:ascii="Times New Roman" w:eastAsia="Times New Roman" w:hAnsi="Times New Roman" w:cs="Times New Roman"/>
                <w:bCs/>
                <w:sz w:val="20"/>
                <w:szCs w:val="20"/>
                <w:lang w:val="lt-LT"/>
              </w:rPr>
              <w:t>Vandens talpa</w:t>
            </w:r>
            <w:r w:rsidRPr="009D0F23">
              <w:rPr>
                <w:rFonts w:ascii="Times New Roman" w:eastAsia="Times New Roman" w:hAnsi="Times New Roman" w:cs="Times New Roman"/>
                <w:sz w:val="20"/>
                <w:szCs w:val="20"/>
                <w:lang w:val="lt-LT"/>
              </w:rPr>
              <w:t xml:space="preserve">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sz w:val="20"/>
                <w:szCs w:val="20"/>
                <w:lang w:val="lt-LT"/>
              </w:rPr>
              <w:t xml:space="preserve"> 1 vnt.</w:t>
            </w:r>
          </w:p>
          <w:p w14:paraId="62EE3743"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bCs/>
                <w:sz w:val="20"/>
                <w:szCs w:val="20"/>
                <w:lang w:val="lt-LT"/>
              </w:rPr>
              <w:t>3. USB atmintinė</w:t>
            </w:r>
            <w:r w:rsidRPr="009D0F23">
              <w:rPr>
                <w:rFonts w:ascii="Times New Roman" w:eastAsia="Times New Roman" w:hAnsi="Times New Roman" w:cs="Times New Roman"/>
                <w:sz w:val="20"/>
                <w:szCs w:val="20"/>
                <w:lang w:val="lt-LT"/>
              </w:rPr>
              <w:t xml:space="preserve"> ≥ 16 GB talpos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sz w:val="20"/>
                <w:szCs w:val="20"/>
                <w:lang w:val="lt-LT"/>
              </w:rPr>
              <w:t xml:space="preserve"> 1 vnt.</w:t>
            </w:r>
          </w:p>
          <w:p w14:paraId="67CAE219"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xml:space="preserve">4. Endoskopų </w:t>
            </w:r>
            <w:proofErr w:type="spellStart"/>
            <w:r w:rsidRPr="009D0F23">
              <w:rPr>
                <w:rFonts w:ascii="Times New Roman" w:eastAsia="Times New Roman" w:hAnsi="Times New Roman" w:cs="Times New Roman"/>
                <w:bCs/>
                <w:sz w:val="20"/>
                <w:szCs w:val="20"/>
                <w:lang w:val="lt-LT"/>
              </w:rPr>
              <w:t>hermetiškumo</w:t>
            </w:r>
            <w:proofErr w:type="spellEnd"/>
            <w:r w:rsidRPr="009D0F23">
              <w:rPr>
                <w:rFonts w:ascii="Times New Roman" w:eastAsia="Times New Roman" w:hAnsi="Times New Roman" w:cs="Times New Roman"/>
                <w:bCs/>
                <w:sz w:val="20"/>
                <w:szCs w:val="20"/>
                <w:lang w:val="lt-LT"/>
              </w:rPr>
              <w:t xml:space="preserve"> matuoklis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bCs/>
                <w:sz w:val="20"/>
                <w:szCs w:val="20"/>
                <w:lang w:val="lt-LT"/>
              </w:rPr>
              <w:t xml:space="preserve"> 1 vnt.</w:t>
            </w:r>
          </w:p>
          <w:p w14:paraId="28BD9148" w14:textId="77777777"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p>
        </w:tc>
        <w:tc>
          <w:tcPr>
            <w:tcW w:w="3828" w:type="dxa"/>
            <w:tcBorders>
              <w:top w:val="single" w:sz="4" w:space="0" w:color="auto"/>
              <w:left w:val="single" w:sz="4" w:space="0" w:color="auto"/>
              <w:bottom w:val="single" w:sz="4" w:space="0" w:color="auto"/>
              <w:right w:val="single" w:sz="4" w:space="0" w:color="auto"/>
            </w:tcBorders>
          </w:tcPr>
          <w:p w14:paraId="349C696D" w14:textId="0A242C21"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F85552F" w14:textId="3AEF787C"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3B8B6BD3" w14:textId="77777777" w:rsidTr="008A07EC">
        <w:tc>
          <w:tcPr>
            <w:tcW w:w="816" w:type="dxa"/>
          </w:tcPr>
          <w:p w14:paraId="532AABB8" w14:textId="7E5EBCCA" w:rsidR="000F09E5" w:rsidRPr="009D0F23" w:rsidRDefault="000F09E5" w:rsidP="000F09E5">
            <w:pPr>
              <w:spacing w:after="0" w:line="240" w:lineRule="auto"/>
              <w:jc w:val="right"/>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w:t>
            </w:r>
          </w:p>
        </w:tc>
        <w:tc>
          <w:tcPr>
            <w:tcW w:w="3489" w:type="dxa"/>
          </w:tcPr>
          <w:p w14:paraId="596FB7D3" w14:textId="30D2C006"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
                <w:sz w:val="20"/>
                <w:szCs w:val="20"/>
                <w:lang w:val="lt-LT"/>
              </w:rPr>
              <w:t xml:space="preserve">Vaizdo </w:t>
            </w:r>
            <w:proofErr w:type="spellStart"/>
            <w:r w:rsidRPr="009D0F23">
              <w:rPr>
                <w:rFonts w:ascii="Times New Roman" w:eastAsia="Times New Roman" w:hAnsi="Times New Roman" w:cs="Times New Roman"/>
                <w:b/>
                <w:sz w:val="20"/>
                <w:szCs w:val="20"/>
                <w:lang w:val="lt-LT"/>
              </w:rPr>
              <w:t>gastroskopas</w:t>
            </w:r>
            <w:proofErr w:type="spellEnd"/>
            <w:r w:rsidRPr="009D0F23">
              <w:rPr>
                <w:rFonts w:ascii="Times New Roman" w:eastAsia="Times New Roman" w:hAnsi="Times New Roman" w:cs="Times New Roman"/>
                <w:b/>
                <w:sz w:val="20"/>
                <w:szCs w:val="20"/>
                <w:lang w:val="lt-LT"/>
              </w:rPr>
              <w:t xml:space="preserve"> </w:t>
            </w:r>
          </w:p>
        </w:tc>
        <w:tc>
          <w:tcPr>
            <w:tcW w:w="3543" w:type="dxa"/>
          </w:tcPr>
          <w:p w14:paraId="124CD5ED" w14:textId="6D50D456"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
                <w:sz w:val="20"/>
                <w:szCs w:val="20"/>
                <w:lang w:val="lt-LT"/>
              </w:rPr>
              <w:t>1 vnt.</w:t>
            </w:r>
          </w:p>
        </w:tc>
        <w:tc>
          <w:tcPr>
            <w:tcW w:w="3828" w:type="dxa"/>
            <w:tcBorders>
              <w:top w:val="single" w:sz="4" w:space="0" w:color="auto"/>
              <w:left w:val="single" w:sz="4" w:space="0" w:color="auto"/>
              <w:bottom w:val="single" w:sz="4" w:space="0" w:color="auto"/>
              <w:right w:val="single" w:sz="4" w:space="0" w:color="auto"/>
            </w:tcBorders>
          </w:tcPr>
          <w:p w14:paraId="2DEBFDC2" w14:textId="0B7B3FD7"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172C8BA" w14:textId="0FEDF85A"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576630F8" w14:textId="77777777" w:rsidTr="00454107">
        <w:tc>
          <w:tcPr>
            <w:tcW w:w="816" w:type="dxa"/>
          </w:tcPr>
          <w:p w14:paraId="6EB458D6" w14:textId="4953C82F"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2.1.</w:t>
            </w:r>
          </w:p>
        </w:tc>
        <w:tc>
          <w:tcPr>
            <w:tcW w:w="3489" w:type="dxa"/>
            <w:shd w:val="clear" w:color="auto" w:fill="auto"/>
          </w:tcPr>
          <w:p w14:paraId="63FAB6D5" w14:textId="201D657F" w:rsidR="000F09E5" w:rsidRPr="009D0F23" w:rsidRDefault="000F09E5" w:rsidP="000F09E5">
            <w:pPr>
              <w:jc w:val="both"/>
              <w:rPr>
                <w:rFonts w:ascii="Times New Roman" w:hAnsi="Times New Roman" w:cs="Times New Roman"/>
                <w:color w:val="000000"/>
                <w:sz w:val="20"/>
                <w:szCs w:val="20"/>
                <w:lang w:val="lt-LT"/>
              </w:rPr>
            </w:pPr>
            <w:r w:rsidRPr="009D0F23">
              <w:rPr>
                <w:rFonts w:ascii="Times New Roman" w:eastAsia="Times New Roman" w:hAnsi="Times New Roman" w:cs="Times New Roman"/>
                <w:bCs/>
                <w:sz w:val="20"/>
                <w:szCs w:val="20"/>
                <w:lang w:val="lt-LT"/>
              </w:rPr>
              <w:t>Endoskopas prie sistemos jungiasi viena jungtimi</w:t>
            </w:r>
          </w:p>
        </w:tc>
        <w:tc>
          <w:tcPr>
            <w:tcW w:w="3543" w:type="dxa"/>
            <w:shd w:val="clear" w:color="auto" w:fill="auto"/>
          </w:tcPr>
          <w:p w14:paraId="29C64A26" w14:textId="50EEDFBA" w:rsidR="000F09E5" w:rsidRPr="009D0F23" w:rsidRDefault="000F09E5" w:rsidP="000F09E5">
            <w:pPr>
              <w:spacing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244504B6" w14:textId="28B7AF21" w:rsidR="000F09E5" w:rsidRPr="009D0F23" w:rsidRDefault="000F09E5" w:rsidP="000F09E5">
            <w:pPr>
              <w:spacing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6D29336" w14:textId="375D5D3A" w:rsidR="000F09E5" w:rsidRPr="009D0F23" w:rsidRDefault="000F09E5" w:rsidP="000F09E5">
            <w:pPr>
              <w:spacing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2DC22A46" w14:textId="77777777" w:rsidTr="00454107">
        <w:tc>
          <w:tcPr>
            <w:tcW w:w="816" w:type="dxa"/>
          </w:tcPr>
          <w:p w14:paraId="06717656" w14:textId="2E337CF4"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2.2.</w:t>
            </w:r>
          </w:p>
        </w:tc>
        <w:tc>
          <w:tcPr>
            <w:tcW w:w="3489" w:type="dxa"/>
            <w:shd w:val="clear" w:color="auto" w:fill="auto"/>
          </w:tcPr>
          <w:p w14:paraId="1A9E4308" w14:textId="22CB7F46"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Apžiūros laukas</w:t>
            </w:r>
          </w:p>
        </w:tc>
        <w:tc>
          <w:tcPr>
            <w:tcW w:w="3543" w:type="dxa"/>
            <w:shd w:val="clear" w:color="auto" w:fill="auto"/>
          </w:tcPr>
          <w:p w14:paraId="16D95B82" w14:textId="7709BF6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140°</w:t>
            </w:r>
          </w:p>
        </w:tc>
        <w:tc>
          <w:tcPr>
            <w:tcW w:w="3828" w:type="dxa"/>
            <w:tcBorders>
              <w:top w:val="single" w:sz="4" w:space="0" w:color="auto"/>
              <w:left w:val="single" w:sz="4" w:space="0" w:color="auto"/>
              <w:bottom w:val="single" w:sz="4" w:space="0" w:color="auto"/>
              <w:right w:val="single" w:sz="4" w:space="0" w:color="auto"/>
            </w:tcBorders>
          </w:tcPr>
          <w:p w14:paraId="447E3DC2" w14:textId="37176062"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A1409A1" w14:textId="13CE4D52"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34224BCA" w14:textId="77777777" w:rsidTr="00454107">
        <w:tc>
          <w:tcPr>
            <w:tcW w:w="816" w:type="dxa"/>
          </w:tcPr>
          <w:p w14:paraId="0CDC8F88" w14:textId="084D7A3B"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2.3.</w:t>
            </w:r>
          </w:p>
        </w:tc>
        <w:tc>
          <w:tcPr>
            <w:tcW w:w="3489" w:type="dxa"/>
            <w:shd w:val="clear" w:color="auto" w:fill="auto"/>
          </w:tcPr>
          <w:p w14:paraId="7FEA0F43" w14:textId="73DE5481"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Fokuso gylis</w:t>
            </w:r>
          </w:p>
        </w:tc>
        <w:tc>
          <w:tcPr>
            <w:tcW w:w="3543" w:type="dxa"/>
            <w:shd w:val="clear" w:color="auto" w:fill="auto"/>
          </w:tcPr>
          <w:p w14:paraId="0A86D3F0" w14:textId="4C00D4A5"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2 - ≥ 100 mm</w:t>
            </w:r>
          </w:p>
        </w:tc>
        <w:tc>
          <w:tcPr>
            <w:tcW w:w="3828" w:type="dxa"/>
            <w:tcBorders>
              <w:top w:val="single" w:sz="4" w:space="0" w:color="auto"/>
              <w:left w:val="single" w:sz="4" w:space="0" w:color="auto"/>
              <w:bottom w:val="single" w:sz="4" w:space="0" w:color="auto"/>
              <w:right w:val="single" w:sz="4" w:space="0" w:color="auto"/>
            </w:tcBorders>
          </w:tcPr>
          <w:p w14:paraId="51586796" w14:textId="2B983DC7"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78AD536" w14:textId="6C78EEB2"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EC417AA" w14:textId="77777777" w:rsidTr="00454107">
        <w:tc>
          <w:tcPr>
            <w:tcW w:w="816" w:type="dxa"/>
          </w:tcPr>
          <w:p w14:paraId="22C24FB0" w14:textId="1F56D7E4"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2.4.</w:t>
            </w:r>
          </w:p>
        </w:tc>
        <w:tc>
          <w:tcPr>
            <w:tcW w:w="3489" w:type="dxa"/>
            <w:shd w:val="clear" w:color="auto" w:fill="auto"/>
          </w:tcPr>
          <w:p w14:paraId="335CBBEB" w14:textId="77777777" w:rsidR="000F09E5" w:rsidRPr="009D0F23" w:rsidRDefault="000F09E5" w:rsidP="000F09E5">
            <w:pPr>
              <w:widowControl w:val="0"/>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Lenkimo kampai:</w:t>
            </w:r>
          </w:p>
          <w:p w14:paraId="07A2054F" w14:textId="77777777" w:rsidR="000F09E5" w:rsidRPr="009D0F23" w:rsidRDefault="000F09E5" w:rsidP="000F09E5">
            <w:pPr>
              <w:widowControl w:val="0"/>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aukštyn/žemyn</w:t>
            </w:r>
          </w:p>
          <w:p w14:paraId="782B5DD6" w14:textId="6DB2607E"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 dešinėn/ kairėn</w:t>
            </w:r>
          </w:p>
        </w:tc>
        <w:tc>
          <w:tcPr>
            <w:tcW w:w="3543" w:type="dxa"/>
            <w:shd w:val="clear" w:color="auto" w:fill="auto"/>
          </w:tcPr>
          <w:p w14:paraId="56EA8C17" w14:textId="77777777" w:rsidR="000F09E5" w:rsidRPr="009D0F23" w:rsidRDefault="000F09E5" w:rsidP="000F09E5">
            <w:pPr>
              <w:spacing w:after="0" w:line="240" w:lineRule="auto"/>
              <w:jc w:val="center"/>
              <w:rPr>
                <w:rFonts w:ascii="Times New Roman" w:eastAsia="Gungsuh" w:hAnsi="Times New Roman" w:cs="Times New Roman"/>
                <w:bCs/>
                <w:sz w:val="20"/>
                <w:szCs w:val="20"/>
                <w:lang w:val="lt-LT"/>
              </w:rPr>
            </w:pPr>
          </w:p>
          <w:p w14:paraId="7F0D3980" w14:textId="77777777" w:rsidR="000F09E5" w:rsidRPr="009D0F23" w:rsidRDefault="000F09E5" w:rsidP="000F09E5">
            <w:pPr>
              <w:spacing w:after="0" w:line="240" w:lineRule="auto"/>
              <w:jc w:val="center"/>
              <w:rPr>
                <w:rFonts w:ascii="Times New Roman" w:eastAsia="Gungsuh" w:hAnsi="Times New Roman" w:cs="Times New Roman"/>
                <w:bCs/>
                <w:sz w:val="20"/>
                <w:szCs w:val="20"/>
                <w:lang w:val="lt-LT"/>
              </w:rPr>
            </w:pPr>
            <w:r w:rsidRPr="009D0F23">
              <w:rPr>
                <w:rFonts w:ascii="Times New Roman" w:eastAsia="Gungsuh" w:hAnsi="Times New Roman" w:cs="Times New Roman"/>
                <w:bCs/>
                <w:sz w:val="20"/>
                <w:szCs w:val="20"/>
                <w:lang w:val="lt-LT"/>
              </w:rPr>
              <w:t>≥ 210° ≥ 90°</w:t>
            </w:r>
          </w:p>
          <w:p w14:paraId="6F036051" w14:textId="3963D9F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100° ≥ 100°</w:t>
            </w:r>
          </w:p>
        </w:tc>
        <w:tc>
          <w:tcPr>
            <w:tcW w:w="3828" w:type="dxa"/>
            <w:tcBorders>
              <w:top w:val="single" w:sz="4" w:space="0" w:color="auto"/>
              <w:left w:val="single" w:sz="4" w:space="0" w:color="auto"/>
              <w:bottom w:val="single" w:sz="4" w:space="0" w:color="auto"/>
              <w:right w:val="single" w:sz="4" w:space="0" w:color="auto"/>
            </w:tcBorders>
          </w:tcPr>
          <w:p w14:paraId="32BBD361" w14:textId="717D4D17"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AA8F4CC" w14:textId="766A0D6F"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46737E75" w14:textId="77777777" w:rsidTr="00454107">
        <w:tc>
          <w:tcPr>
            <w:tcW w:w="816" w:type="dxa"/>
          </w:tcPr>
          <w:p w14:paraId="73CCC1A0" w14:textId="61A510FB"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sz w:val="20"/>
                <w:szCs w:val="20"/>
                <w:lang w:val="lt-LT"/>
              </w:rPr>
              <w:t>2.5.</w:t>
            </w:r>
          </w:p>
        </w:tc>
        <w:tc>
          <w:tcPr>
            <w:tcW w:w="3489" w:type="dxa"/>
            <w:shd w:val="clear" w:color="auto" w:fill="auto"/>
          </w:tcPr>
          <w:p w14:paraId="0977882E" w14:textId="6F2CB5D6"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Įvedamosios dalies diametras</w:t>
            </w:r>
          </w:p>
        </w:tc>
        <w:tc>
          <w:tcPr>
            <w:tcW w:w="3543" w:type="dxa"/>
            <w:shd w:val="clear" w:color="auto" w:fill="auto"/>
          </w:tcPr>
          <w:p w14:paraId="735E677F" w14:textId="46AD92F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9,9 mm</w:t>
            </w:r>
          </w:p>
        </w:tc>
        <w:tc>
          <w:tcPr>
            <w:tcW w:w="3828" w:type="dxa"/>
            <w:tcBorders>
              <w:top w:val="single" w:sz="4" w:space="0" w:color="auto"/>
              <w:left w:val="single" w:sz="4" w:space="0" w:color="auto"/>
              <w:bottom w:val="single" w:sz="4" w:space="0" w:color="auto"/>
              <w:right w:val="single" w:sz="4" w:space="0" w:color="auto"/>
            </w:tcBorders>
          </w:tcPr>
          <w:p w14:paraId="49B009DA" w14:textId="6F92F218"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176D26E" w14:textId="5D925562"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383E5FC" w14:textId="77777777" w:rsidTr="00454107">
        <w:tc>
          <w:tcPr>
            <w:tcW w:w="816" w:type="dxa"/>
          </w:tcPr>
          <w:p w14:paraId="57C726B2" w14:textId="14894E25"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2.6.</w:t>
            </w:r>
          </w:p>
        </w:tc>
        <w:tc>
          <w:tcPr>
            <w:tcW w:w="3489" w:type="dxa"/>
            <w:shd w:val="clear" w:color="auto" w:fill="auto"/>
          </w:tcPr>
          <w:p w14:paraId="234EE497" w14:textId="2148BA85"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Distalinio galo diametras</w:t>
            </w:r>
          </w:p>
        </w:tc>
        <w:tc>
          <w:tcPr>
            <w:tcW w:w="3543" w:type="dxa"/>
            <w:shd w:val="clear" w:color="auto" w:fill="auto"/>
          </w:tcPr>
          <w:p w14:paraId="531D1022" w14:textId="0BEB534A"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9.9 mm</w:t>
            </w:r>
          </w:p>
        </w:tc>
        <w:tc>
          <w:tcPr>
            <w:tcW w:w="3828" w:type="dxa"/>
            <w:tcBorders>
              <w:top w:val="single" w:sz="4" w:space="0" w:color="auto"/>
              <w:left w:val="single" w:sz="4" w:space="0" w:color="auto"/>
              <w:bottom w:val="single" w:sz="4" w:space="0" w:color="auto"/>
              <w:right w:val="single" w:sz="4" w:space="0" w:color="auto"/>
            </w:tcBorders>
          </w:tcPr>
          <w:p w14:paraId="24A42A22" w14:textId="07B558D1"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8F11372" w14:textId="51E26665"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14926508" w14:textId="77777777" w:rsidTr="00454107">
        <w:tc>
          <w:tcPr>
            <w:tcW w:w="816" w:type="dxa"/>
          </w:tcPr>
          <w:p w14:paraId="561AF220" w14:textId="72879690"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2.7.</w:t>
            </w:r>
          </w:p>
        </w:tc>
        <w:tc>
          <w:tcPr>
            <w:tcW w:w="3489" w:type="dxa"/>
            <w:shd w:val="clear" w:color="auto" w:fill="auto"/>
          </w:tcPr>
          <w:p w14:paraId="1F4FFD74" w14:textId="7E2849D1"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Instrumentinio kanalo diametras</w:t>
            </w:r>
          </w:p>
        </w:tc>
        <w:tc>
          <w:tcPr>
            <w:tcW w:w="3543" w:type="dxa"/>
            <w:shd w:val="clear" w:color="auto" w:fill="auto"/>
          </w:tcPr>
          <w:p w14:paraId="4248F669" w14:textId="5DE6FDA5"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2,8 mm</w:t>
            </w:r>
          </w:p>
        </w:tc>
        <w:tc>
          <w:tcPr>
            <w:tcW w:w="3828" w:type="dxa"/>
            <w:tcBorders>
              <w:top w:val="single" w:sz="4" w:space="0" w:color="auto"/>
              <w:left w:val="single" w:sz="4" w:space="0" w:color="auto"/>
              <w:bottom w:val="single" w:sz="4" w:space="0" w:color="auto"/>
              <w:right w:val="single" w:sz="4" w:space="0" w:color="auto"/>
            </w:tcBorders>
          </w:tcPr>
          <w:p w14:paraId="5ABB0C41" w14:textId="1D00C9C3"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4D1ED88" w14:textId="757F09B4"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3D7394FF" w14:textId="77777777" w:rsidTr="00454107">
        <w:tc>
          <w:tcPr>
            <w:tcW w:w="816" w:type="dxa"/>
          </w:tcPr>
          <w:p w14:paraId="4F3AA997" w14:textId="56A80A32"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sz w:val="20"/>
                <w:szCs w:val="20"/>
                <w:lang w:val="lt-LT"/>
              </w:rPr>
              <w:t>2.8.</w:t>
            </w:r>
          </w:p>
        </w:tc>
        <w:tc>
          <w:tcPr>
            <w:tcW w:w="3489" w:type="dxa"/>
            <w:shd w:val="clear" w:color="auto" w:fill="auto"/>
          </w:tcPr>
          <w:p w14:paraId="558D4640" w14:textId="6AA4DE65"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Oro/vandens kanalas</w:t>
            </w:r>
          </w:p>
        </w:tc>
        <w:tc>
          <w:tcPr>
            <w:tcW w:w="3543" w:type="dxa"/>
            <w:shd w:val="clear" w:color="auto" w:fill="auto"/>
          </w:tcPr>
          <w:p w14:paraId="2665F30A" w14:textId="019D92E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27CCE1CA" w14:textId="0421F94F"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79FEC25E" w14:textId="25A43681"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1637ABE6" w14:textId="77777777" w:rsidTr="00454107">
        <w:tc>
          <w:tcPr>
            <w:tcW w:w="816" w:type="dxa"/>
          </w:tcPr>
          <w:p w14:paraId="1627D66D" w14:textId="079C11FC"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2.9.</w:t>
            </w:r>
          </w:p>
        </w:tc>
        <w:tc>
          <w:tcPr>
            <w:tcW w:w="3489" w:type="dxa"/>
            <w:shd w:val="clear" w:color="auto" w:fill="auto"/>
          </w:tcPr>
          <w:p w14:paraId="5F940D84" w14:textId="51F4B21D"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Irigacinis kanalas</w:t>
            </w:r>
          </w:p>
        </w:tc>
        <w:tc>
          <w:tcPr>
            <w:tcW w:w="3543" w:type="dxa"/>
            <w:shd w:val="clear" w:color="auto" w:fill="auto"/>
          </w:tcPr>
          <w:p w14:paraId="44521DEB" w14:textId="1518D02E"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4DD76C2D" w14:textId="302987F9" w:rsidR="000F09E5" w:rsidRPr="009D0F23" w:rsidRDefault="000F09E5" w:rsidP="000F09E5">
            <w:pPr>
              <w:spacing w:after="0" w:line="240" w:lineRule="auto"/>
              <w:jc w:val="center"/>
              <w:rPr>
                <w:rFonts w:ascii="Times New Roman" w:hAnsi="Times New Roman" w:cs="Times New Roman"/>
                <w:i/>
                <w:iCs/>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5C5DD16A" w14:textId="27CBACEF"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73C03D6E" w14:textId="77777777" w:rsidTr="00454107">
        <w:tc>
          <w:tcPr>
            <w:tcW w:w="816" w:type="dxa"/>
          </w:tcPr>
          <w:p w14:paraId="4C48F168" w14:textId="096AA0A8"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lastRenderedPageBreak/>
              <w:t>2.10.</w:t>
            </w:r>
          </w:p>
        </w:tc>
        <w:tc>
          <w:tcPr>
            <w:tcW w:w="3489" w:type="dxa"/>
            <w:shd w:val="clear" w:color="auto" w:fill="auto"/>
          </w:tcPr>
          <w:p w14:paraId="2561FAAD" w14:textId="3361F22E"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Darbinis ilgis</w:t>
            </w:r>
          </w:p>
        </w:tc>
        <w:tc>
          <w:tcPr>
            <w:tcW w:w="3543" w:type="dxa"/>
            <w:shd w:val="clear" w:color="auto" w:fill="auto"/>
          </w:tcPr>
          <w:p w14:paraId="059C73AA" w14:textId="73F733A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xml:space="preserve">≥ </w:t>
            </w:r>
            <w:r w:rsidRPr="009D0F23">
              <w:rPr>
                <w:rFonts w:ascii="Times New Roman" w:eastAsia="Times New Roman" w:hAnsi="Times New Roman" w:cs="Times New Roman"/>
                <w:bCs/>
                <w:sz w:val="20"/>
                <w:szCs w:val="20"/>
                <w:lang w:val="lt-LT"/>
              </w:rPr>
              <w:t>1000 mm</w:t>
            </w:r>
          </w:p>
        </w:tc>
        <w:tc>
          <w:tcPr>
            <w:tcW w:w="3828" w:type="dxa"/>
            <w:tcBorders>
              <w:top w:val="single" w:sz="4" w:space="0" w:color="auto"/>
              <w:left w:val="single" w:sz="4" w:space="0" w:color="auto"/>
              <w:bottom w:val="single" w:sz="4" w:space="0" w:color="auto"/>
              <w:right w:val="single" w:sz="4" w:space="0" w:color="auto"/>
            </w:tcBorders>
          </w:tcPr>
          <w:p w14:paraId="3ADA74CC" w14:textId="1D529EA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9BF878E" w14:textId="6FB1976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2CA74333" w14:textId="77777777" w:rsidTr="00051B10">
        <w:tc>
          <w:tcPr>
            <w:tcW w:w="816" w:type="dxa"/>
          </w:tcPr>
          <w:p w14:paraId="2C6D8835" w14:textId="67299DE5" w:rsidR="000F09E5" w:rsidRPr="009D0F23" w:rsidRDefault="000F09E5" w:rsidP="000F09E5">
            <w:pPr>
              <w:pStyle w:val="Sraopastraipa"/>
              <w:spacing w:after="0" w:line="240" w:lineRule="auto"/>
              <w:ind w:left="360"/>
              <w:jc w:val="center"/>
              <w:rPr>
                <w:rFonts w:ascii="Times New Roman" w:hAnsi="Times New Roman" w:cs="Times New Roman"/>
                <w:sz w:val="20"/>
                <w:szCs w:val="20"/>
                <w:lang w:val="lt-LT"/>
              </w:rPr>
            </w:pPr>
            <w:r w:rsidRPr="009D0F23">
              <w:rPr>
                <w:rFonts w:ascii="Times New Roman" w:eastAsia="Times New Roman" w:hAnsi="Times New Roman" w:cs="Times New Roman"/>
                <w:b/>
                <w:bCs/>
                <w:sz w:val="20"/>
                <w:szCs w:val="20"/>
                <w:lang w:val="lt-LT"/>
              </w:rPr>
              <w:t>3.</w:t>
            </w:r>
          </w:p>
        </w:tc>
        <w:tc>
          <w:tcPr>
            <w:tcW w:w="3489" w:type="dxa"/>
          </w:tcPr>
          <w:p w14:paraId="010F144D" w14:textId="5CD38744"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
                <w:sz w:val="20"/>
                <w:szCs w:val="20"/>
                <w:lang w:val="lt-LT"/>
              </w:rPr>
              <w:t xml:space="preserve">Vaizdo </w:t>
            </w:r>
            <w:proofErr w:type="spellStart"/>
            <w:r w:rsidRPr="009D0F23">
              <w:rPr>
                <w:rFonts w:ascii="Times New Roman" w:eastAsia="Times New Roman" w:hAnsi="Times New Roman" w:cs="Times New Roman"/>
                <w:b/>
                <w:sz w:val="20"/>
                <w:szCs w:val="20"/>
                <w:lang w:val="lt-LT"/>
              </w:rPr>
              <w:t>kolonoskopas</w:t>
            </w:r>
            <w:proofErr w:type="spellEnd"/>
            <w:r w:rsidRPr="009D0F23">
              <w:rPr>
                <w:rFonts w:ascii="Times New Roman" w:eastAsia="Times New Roman" w:hAnsi="Times New Roman" w:cs="Times New Roman"/>
                <w:b/>
                <w:sz w:val="20"/>
                <w:szCs w:val="20"/>
                <w:lang w:val="lt-LT"/>
              </w:rPr>
              <w:t xml:space="preserve"> </w:t>
            </w:r>
          </w:p>
        </w:tc>
        <w:tc>
          <w:tcPr>
            <w:tcW w:w="3543" w:type="dxa"/>
            <w:vAlign w:val="center"/>
          </w:tcPr>
          <w:p w14:paraId="565CEA9E" w14:textId="39F931F1"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
                <w:sz w:val="20"/>
                <w:szCs w:val="20"/>
                <w:lang w:val="lt-LT"/>
              </w:rPr>
              <w:t>2 vnt.</w:t>
            </w:r>
          </w:p>
        </w:tc>
        <w:tc>
          <w:tcPr>
            <w:tcW w:w="3828" w:type="dxa"/>
            <w:tcBorders>
              <w:top w:val="single" w:sz="4" w:space="0" w:color="auto"/>
              <w:left w:val="single" w:sz="4" w:space="0" w:color="auto"/>
              <w:bottom w:val="single" w:sz="4" w:space="0" w:color="auto"/>
              <w:right w:val="single" w:sz="4" w:space="0" w:color="auto"/>
            </w:tcBorders>
          </w:tcPr>
          <w:p w14:paraId="3A8A868B" w14:textId="5E0DE6D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F5861A7" w14:textId="04EE7751"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426ED622" w14:textId="77777777" w:rsidTr="00473FF1">
        <w:tc>
          <w:tcPr>
            <w:tcW w:w="816" w:type="dxa"/>
          </w:tcPr>
          <w:p w14:paraId="0D03786D" w14:textId="4B41DA92"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3.1.</w:t>
            </w:r>
          </w:p>
        </w:tc>
        <w:tc>
          <w:tcPr>
            <w:tcW w:w="3489" w:type="dxa"/>
          </w:tcPr>
          <w:p w14:paraId="592FA006" w14:textId="7B58AB06"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Endoskopas prie sistemos jungiasi viena jungtimi</w:t>
            </w:r>
          </w:p>
        </w:tc>
        <w:tc>
          <w:tcPr>
            <w:tcW w:w="3543" w:type="dxa"/>
          </w:tcPr>
          <w:p w14:paraId="6259CC7A" w14:textId="13A6083B"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131AE963" w14:textId="45A1918E"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A784153" w14:textId="573551ED"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4515A086" w14:textId="77777777" w:rsidTr="00473FF1">
        <w:tc>
          <w:tcPr>
            <w:tcW w:w="816" w:type="dxa"/>
          </w:tcPr>
          <w:p w14:paraId="720E47F4" w14:textId="21BCB88A"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3.2.</w:t>
            </w:r>
          </w:p>
        </w:tc>
        <w:tc>
          <w:tcPr>
            <w:tcW w:w="3489" w:type="dxa"/>
          </w:tcPr>
          <w:p w14:paraId="28EB61B0" w14:textId="037569EF"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Apžiūros laukas</w:t>
            </w:r>
          </w:p>
        </w:tc>
        <w:tc>
          <w:tcPr>
            <w:tcW w:w="3543" w:type="dxa"/>
          </w:tcPr>
          <w:p w14:paraId="4CEA584C" w14:textId="4A6DAE8B"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140°</w:t>
            </w:r>
          </w:p>
        </w:tc>
        <w:tc>
          <w:tcPr>
            <w:tcW w:w="3828" w:type="dxa"/>
            <w:tcBorders>
              <w:top w:val="single" w:sz="4" w:space="0" w:color="auto"/>
              <w:left w:val="single" w:sz="4" w:space="0" w:color="auto"/>
              <w:bottom w:val="single" w:sz="4" w:space="0" w:color="auto"/>
              <w:right w:val="single" w:sz="4" w:space="0" w:color="auto"/>
            </w:tcBorders>
          </w:tcPr>
          <w:p w14:paraId="690F7520" w14:textId="2A0640A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p>
        </w:tc>
        <w:tc>
          <w:tcPr>
            <w:tcW w:w="4111" w:type="dxa"/>
            <w:tcBorders>
              <w:top w:val="single" w:sz="4" w:space="0" w:color="auto"/>
              <w:left w:val="single" w:sz="4" w:space="0" w:color="auto"/>
              <w:bottom w:val="single" w:sz="4" w:space="0" w:color="auto"/>
              <w:right w:val="single" w:sz="4" w:space="0" w:color="auto"/>
            </w:tcBorders>
          </w:tcPr>
          <w:p w14:paraId="110D44D0" w14:textId="7777777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p>
        </w:tc>
      </w:tr>
      <w:tr w:rsidR="000F09E5" w:rsidRPr="00E66009" w14:paraId="15E58C3D" w14:textId="77777777" w:rsidTr="00473FF1">
        <w:tc>
          <w:tcPr>
            <w:tcW w:w="816" w:type="dxa"/>
          </w:tcPr>
          <w:p w14:paraId="05E16AC8" w14:textId="34A047AE"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3.3.</w:t>
            </w:r>
          </w:p>
        </w:tc>
        <w:tc>
          <w:tcPr>
            <w:tcW w:w="3489" w:type="dxa"/>
          </w:tcPr>
          <w:p w14:paraId="33CA3DA5" w14:textId="5B174543"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Fokuso gylis</w:t>
            </w:r>
          </w:p>
        </w:tc>
        <w:tc>
          <w:tcPr>
            <w:tcW w:w="3543" w:type="dxa"/>
          </w:tcPr>
          <w:p w14:paraId="1D7DD118" w14:textId="26C8F2A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2 - ≥ 100 mm</w:t>
            </w:r>
          </w:p>
        </w:tc>
        <w:tc>
          <w:tcPr>
            <w:tcW w:w="3828" w:type="dxa"/>
            <w:tcBorders>
              <w:top w:val="single" w:sz="4" w:space="0" w:color="auto"/>
              <w:left w:val="single" w:sz="4" w:space="0" w:color="auto"/>
              <w:bottom w:val="single" w:sz="4" w:space="0" w:color="auto"/>
              <w:right w:val="single" w:sz="4" w:space="0" w:color="auto"/>
            </w:tcBorders>
          </w:tcPr>
          <w:p w14:paraId="70ABA540" w14:textId="554A4675"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3EF7EF1" w14:textId="72535BA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B8F9E6B" w14:textId="77777777" w:rsidTr="00473FF1">
        <w:tc>
          <w:tcPr>
            <w:tcW w:w="816" w:type="dxa"/>
          </w:tcPr>
          <w:p w14:paraId="4FB68D40" w14:textId="5497F3B5"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3.4.</w:t>
            </w:r>
          </w:p>
        </w:tc>
        <w:tc>
          <w:tcPr>
            <w:tcW w:w="3489" w:type="dxa"/>
          </w:tcPr>
          <w:p w14:paraId="506D60B5" w14:textId="77777777" w:rsidR="000F09E5" w:rsidRPr="009D0F23" w:rsidRDefault="000F09E5" w:rsidP="000F09E5">
            <w:pPr>
              <w:widowControl w:val="0"/>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Lenkimo kampai:</w:t>
            </w:r>
          </w:p>
          <w:p w14:paraId="0F23D5C6" w14:textId="77777777" w:rsidR="000F09E5" w:rsidRPr="009D0F23" w:rsidRDefault="000F09E5" w:rsidP="000F09E5">
            <w:pPr>
              <w:widowControl w:val="0"/>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aukštyn/žemyn</w:t>
            </w:r>
          </w:p>
          <w:p w14:paraId="2955BEEC" w14:textId="6CCCD47C"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 dešinėn/ kairėn</w:t>
            </w:r>
          </w:p>
        </w:tc>
        <w:tc>
          <w:tcPr>
            <w:tcW w:w="3543" w:type="dxa"/>
          </w:tcPr>
          <w:p w14:paraId="090084CC" w14:textId="77777777" w:rsidR="000F09E5" w:rsidRPr="009D0F23" w:rsidRDefault="000F09E5" w:rsidP="000F09E5">
            <w:pPr>
              <w:spacing w:after="0" w:line="240" w:lineRule="auto"/>
              <w:rPr>
                <w:rFonts w:ascii="Times New Roman" w:eastAsia="Gungsuh" w:hAnsi="Times New Roman" w:cs="Times New Roman"/>
                <w:bCs/>
                <w:sz w:val="20"/>
                <w:szCs w:val="20"/>
                <w:lang w:val="lt-LT"/>
              </w:rPr>
            </w:pPr>
          </w:p>
          <w:p w14:paraId="73F34160" w14:textId="77777777" w:rsidR="000F09E5" w:rsidRPr="009D0F23" w:rsidRDefault="000F09E5" w:rsidP="000F09E5">
            <w:pPr>
              <w:spacing w:after="0" w:line="240" w:lineRule="auto"/>
              <w:rPr>
                <w:rFonts w:ascii="Times New Roman" w:eastAsia="Gungsuh" w:hAnsi="Times New Roman" w:cs="Times New Roman"/>
                <w:bCs/>
                <w:sz w:val="20"/>
                <w:szCs w:val="20"/>
                <w:lang w:val="lt-LT"/>
              </w:rPr>
            </w:pPr>
            <w:r w:rsidRPr="009D0F23">
              <w:rPr>
                <w:rFonts w:ascii="Times New Roman" w:eastAsia="Gungsuh" w:hAnsi="Times New Roman" w:cs="Times New Roman"/>
                <w:bCs/>
                <w:sz w:val="20"/>
                <w:szCs w:val="20"/>
                <w:lang w:val="lt-LT"/>
              </w:rPr>
              <w:t>≥ 180°≥ 180°</w:t>
            </w:r>
          </w:p>
          <w:p w14:paraId="58D63CDF" w14:textId="561FF3B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160°≥ 160°</w:t>
            </w:r>
          </w:p>
        </w:tc>
        <w:tc>
          <w:tcPr>
            <w:tcW w:w="3828" w:type="dxa"/>
            <w:tcBorders>
              <w:top w:val="single" w:sz="4" w:space="0" w:color="auto"/>
              <w:left w:val="single" w:sz="4" w:space="0" w:color="auto"/>
              <w:bottom w:val="single" w:sz="4" w:space="0" w:color="auto"/>
              <w:right w:val="single" w:sz="4" w:space="0" w:color="auto"/>
            </w:tcBorders>
          </w:tcPr>
          <w:p w14:paraId="598A2213" w14:textId="7ECB5058"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34A118A" w14:textId="4E3F0C7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0E763EEB" w14:textId="77777777" w:rsidTr="00473FF1">
        <w:tc>
          <w:tcPr>
            <w:tcW w:w="816" w:type="dxa"/>
          </w:tcPr>
          <w:p w14:paraId="0AF3E29C" w14:textId="7492E05B"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3.5.</w:t>
            </w:r>
          </w:p>
        </w:tc>
        <w:tc>
          <w:tcPr>
            <w:tcW w:w="3489" w:type="dxa"/>
          </w:tcPr>
          <w:p w14:paraId="494932CB" w14:textId="7DEA3B9E"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Įvedamosios dalies diametras</w:t>
            </w:r>
          </w:p>
        </w:tc>
        <w:tc>
          <w:tcPr>
            <w:tcW w:w="3543" w:type="dxa"/>
          </w:tcPr>
          <w:p w14:paraId="0C2A181B" w14:textId="1DFE269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13,2 mm</w:t>
            </w:r>
          </w:p>
        </w:tc>
        <w:tc>
          <w:tcPr>
            <w:tcW w:w="3828" w:type="dxa"/>
            <w:tcBorders>
              <w:top w:val="single" w:sz="4" w:space="0" w:color="auto"/>
              <w:left w:val="single" w:sz="4" w:space="0" w:color="auto"/>
              <w:bottom w:val="single" w:sz="4" w:space="0" w:color="auto"/>
              <w:right w:val="single" w:sz="4" w:space="0" w:color="auto"/>
            </w:tcBorders>
          </w:tcPr>
          <w:p w14:paraId="182E7176" w14:textId="2DEA2F6C"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8C37BEE" w14:textId="589E64D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0D728C5C" w14:textId="77777777" w:rsidTr="00473FF1">
        <w:tc>
          <w:tcPr>
            <w:tcW w:w="816" w:type="dxa"/>
          </w:tcPr>
          <w:p w14:paraId="10779E55" w14:textId="20F1B740"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3.6.</w:t>
            </w:r>
          </w:p>
        </w:tc>
        <w:tc>
          <w:tcPr>
            <w:tcW w:w="3489" w:type="dxa"/>
          </w:tcPr>
          <w:p w14:paraId="5801EB69" w14:textId="1C1B8281"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Distalinio galo diametras</w:t>
            </w:r>
          </w:p>
        </w:tc>
        <w:tc>
          <w:tcPr>
            <w:tcW w:w="3543" w:type="dxa"/>
          </w:tcPr>
          <w:p w14:paraId="7637B295" w14:textId="666A4A21"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13,2 mm</w:t>
            </w:r>
          </w:p>
        </w:tc>
        <w:tc>
          <w:tcPr>
            <w:tcW w:w="3828" w:type="dxa"/>
            <w:tcBorders>
              <w:top w:val="single" w:sz="4" w:space="0" w:color="auto"/>
              <w:left w:val="single" w:sz="4" w:space="0" w:color="auto"/>
              <w:bottom w:val="single" w:sz="4" w:space="0" w:color="auto"/>
              <w:right w:val="single" w:sz="4" w:space="0" w:color="auto"/>
            </w:tcBorders>
          </w:tcPr>
          <w:p w14:paraId="5CB0EE63" w14:textId="45EB7D6E"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AB6449A" w14:textId="38D11B3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28736826" w14:textId="77777777" w:rsidTr="00473FF1">
        <w:tc>
          <w:tcPr>
            <w:tcW w:w="816" w:type="dxa"/>
          </w:tcPr>
          <w:p w14:paraId="00718B18" w14:textId="30C0E2D0"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3.7.</w:t>
            </w:r>
          </w:p>
        </w:tc>
        <w:tc>
          <w:tcPr>
            <w:tcW w:w="3489" w:type="dxa"/>
          </w:tcPr>
          <w:p w14:paraId="1EF1BC96" w14:textId="4D7CF71A"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Instrumentinio kanalo diametras</w:t>
            </w:r>
          </w:p>
        </w:tc>
        <w:tc>
          <w:tcPr>
            <w:tcW w:w="3543" w:type="dxa"/>
          </w:tcPr>
          <w:p w14:paraId="749448BA" w14:textId="4E2071E4"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3,7 mm</w:t>
            </w:r>
          </w:p>
        </w:tc>
        <w:tc>
          <w:tcPr>
            <w:tcW w:w="3828" w:type="dxa"/>
            <w:tcBorders>
              <w:top w:val="single" w:sz="4" w:space="0" w:color="auto"/>
              <w:left w:val="single" w:sz="4" w:space="0" w:color="auto"/>
              <w:bottom w:val="single" w:sz="4" w:space="0" w:color="auto"/>
              <w:right w:val="single" w:sz="4" w:space="0" w:color="auto"/>
            </w:tcBorders>
          </w:tcPr>
          <w:p w14:paraId="3ADC880E" w14:textId="51CB0539"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95C63F4" w14:textId="1C023BFB"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4F22C504" w14:textId="77777777" w:rsidTr="00473FF1">
        <w:tc>
          <w:tcPr>
            <w:tcW w:w="816" w:type="dxa"/>
          </w:tcPr>
          <w:p w14:paraId="6D094E5B" w14:textId="12452170"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3.8.</w:t>
            </w:r>
          </w:p>
        </w:tc>
        <w:tc>
          <w:tcPr>
            <w:tcW w:w="3489" w:type="dxa"/>
          </w:tcPr>
          <w:p w14:paraId="190FD932" w14:textId="594D49F7"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Oro/vandens kanalas</w:t>
            </w:r>
          </w:p>
        </w:tc>
        <w:tc>
          <w:tcPr>
            <w:tcW w:w="3543" w:type="dxa"/>
          </w:tcPr>
          <w:p w14:paraId="3F98D7F5" w14:textId="051B811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100C0871" w14:textId="77B6EC6C"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38AC9026" w14:textId="1FC163DB"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7D39629E" w14:textId="77777777" w:rsidTr="00473FF1">
        <w:trPr>
          <w:trHeight w:val="226"/>
        </w:trPr>
        <w:tc>
          <w:tcPr>
            <w:tcW w:w="816" w:type="dxa"/>
          </w:tcPr>
          <w:p w14:paraId="63A4DE87" w14:textId="48B2E138" w:rsidR="000F09E5" w:rsidRPr="009D0F23" w:rsidRDefault="000F09E5" w:rsidP="000F09E5">
            <w:pPr>
              <w:pStyle w:val="Sraopastraipa"/>
              <w:spacing w:after="0" w:line="240" w:lineRule="auto"/>
              <w:ind w:left="0"/>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3.9.</w:t>
            </w:r>
          </w:p>
        </w:tc>
        <w:tc>
          <w:tcPr>
            <w:tcW w:w="3489" w:type="dxa"/>
          </w:tcPr>
          <w:p w14:paraId="46F9BB1B" w14:textId="1DEADC1A" w:rsidR="000F09E5" w:rsidRPr="009D0F23" w:rsidRDefault="000F09E5" w:rsidP="000F09E5">
            <w:pPr>
              <w:jc w:val="both"/>
              <w:rPr>
                <w:rFonts w:ascii="Times New Roman" w:hAnsi="Times New Roman" w:cs="Times New Roman"/>
                <w:b/>
                <w:bCs/>
                <w:color w:val="000000"/>
                <w:sz w:val="20"/>
                <w:szCs w:val="20"/>
                <w:lang w:val="lt-LT"/>
              </w:rPr>
            </w:pPr>
            <w:r w:rsidRPr="009D0F23">
              <w:rPr>
                <w:rFonts w:ascii="Times New Roman" w:eastAsia="Times New Roman" w:hAnsi="Times New Roman" w:cs="Times New Roman"/>
                <w:bCs/>
                <w:sz w:val="20"/>
                <w:szCs w:val="20"/>
                <w:lang w:val="lt-LT"/>
              </w:rPr>
              <w:t>Irigacinis kanalas</w:t>
            </w:r>
          </w:p>
        </w:tc>
        <w:tc>
          <w:tcPr>
            <w:tcW w:w="3543" w:type="dxa"/>
          </w:tcPr>
          <w:p w14:paraId="03C66C1D" w14:textId="560A848C"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sz w:val="20"/>
                <w:szCs w:val="20"/>
                <w:lang w:val="lt-LT"/>
              </w:rPr>
              <w:t>Būtinas</w:t>
            </w:r>
          </w:p>
        </w:tc>
        <w:tc>
          <w:tcPr>
            <w:tcW w:w="3828" w:type="dxa"/>
            <w:tcBorders>
              <w:top w:val="single" w:sz="4" w:space="0" w:color="auto"/>
              <w:left w:val="single" w:sz="4" w:space="0" w:color="auto"/>
              <w:bottom w:val="single" w:sz="4" w:space="0" w:color="auto"/>
              <w:right w:val="single" w:sz="4" w:space="0" w:color="auto"/>
            </w:tcBorders>
          </w:tcPr>
          <w:p w14:paraId="758BE162" w14:textId="571B6C7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2525FFF" w14:textId="521CC4B5"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37FE1432" w14:textId="77777777" w:rsidTr="00473FF1">
        <w:tc>
          <w:tcPr>
            <w:tcW w:w="816" w:type="dxa"/>
          </w:tcPr>
          <w:p w14:paraId="64004CCE" w14:textId="48ED14B8"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3.10.</w:t>
            </w:r>
          </w:p>
        </w:tc>
        <w:tc>
          <w:tcPr>
            <w:tcW w:w="3489" w:type="dxa"/>
          </w:tcPr>
          <w:p w14:paraId="7A8F5E0A" w14:textId="2CC19287"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bCs/>
                <w:sz w:val="20"/>
                <w:szCs w:val="20"/>
                <w:lang w:val="lt-LT"/>
              </w:rPr>
              <w:t>Darbinis ilgis</w:t>
            </w:r>
          </w:p>
        </w:tc>
        <w:tc>
          <w:tcPr>
            <w:tcW w:w="3543" w:type="dxa"/>
          </w:tcPr>
          <w:p w14:paraId="00D82967" w14:textId="191F04F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xml:space="preserve">≥ </w:t>
            </w:r>
            <w:r w:rsidRPr="009D0F23">
              <w:rPr>
                <w:rFonts w:ascii="Times New Roman" w:eastAsia="Times New Roman" w:hAnsi="Times New Roman" w:cs="Times New Roman"/>
                <w:bCs/>
                <w:sz w:val="20"/>
                <w:szCs w:val="20"/>
                <w:lang w:val="lt-LT"/>
              </w:rPr>
              <w:t>1650 mm</w:t>
            </w:r>
          </w:p>
        </w:tc>
        <w:tc>
          <w:tcPr>
            <w:tcW w:w="3828" w:type="dxa"/>
            <w:tcBorders>
              <w:top w:val="single" w:sz="4" w:space="0" w:color="auto"/>
              <w:left w:val="single" w:sz="4" w:space="0" w:color="auto"/>
              <w:bottom w:val="single" w:sz="4" w:space="0" w:color="auto"/>
              <w:right w:val="single" w:sz="4" w:space="0" w:color="auto"/>
            </w:tcBorders>
          </w:tcPr>
          <w:p w14:paraId="6917925A" w14:textId="34B3256D"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856761D" w14:textId="57AF9FFC"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125F952B" w14:textId="77777777" w:rsidTr="00473FF1">
        <w:tc>
          <w:tcPr>
            <w:tcW w:w="816" w:type="dxa"/>
          </w:tcPr>
          <w:p w14:paraId="481C9ACA" w14:textId="0F4515E5"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
                <w:bCs/>
                <w:sz w:val="20"/>
                <w:szCs w:val="20"/>
                <w:lang w:val="lt-LT"/>
              </w:rPr>
              <w:t>4.</w:t>
            </w:r>
          </w:p>
        </w:tc>
        <w:tc>
          <w:tcPr>
            <w:tcW w:w="3489" w:type="dxa"/>
          </w:tcPr>
          <w:p w14:paraId="0C6B1306" w14:textId="68659E19"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
                <w:bCs/>
                <w:sz w:val="20"/>
                <w:szCs w:val="20"/>
                <w:lang w:val="lt-LT"/>
              </w:rPr>
              <w:t>Sistemos priedai</w:t>
            </w:r>
          </w:p>
        </w:tc>
        <w:tc>
          <w:tcPr>
            <w:tcW w:w="3543" w:type="dxa"/>
          </w:tcPr>
          <w:p w14:paraId="02C58647" w14:textId="1D6F0FDB" w:rsidR="000F09E5" w:rsidRPr="009D0F23" w:rsidRDefault="000F09E5" w:rsidP="000F09E5">
            <w:pPr>
              <w:spacing w:after="0" w:line="240" w:lineRule="auto"/>
              <w:rPr>
                <w:rFonts w:ascii="Times New Roman" w:eastAsia="Gungsuh" w:hAnsi="Times New Roman" w:cs="Times New Roman"/>
                <w:bCs/>
                <w:sz w:val="20"/>
                <w:szCs w:val="20"/>
                <w:lang w:val="lt-LT"/>
              </w:rPr>
            </w:pPr>
            <w:r w:rsidRPr="009D0F23">
              <w:rPr>
                <w:rFonts w:ascii="Times New Roman" w:eastAsia="Times New Roman" w:hAnsi="Times New Roman" w:cs="Times New Roman"/>
                <w:b/>
                <w:color w:val="000000"/>
                <w:sz w:val="20"/>
                <w:szCs w:val="20"/>
                <w:lang w:val="lt-LT"/>
              </w:rPr>
              <w:t>1 komplektas</w:t>
            </w:r>
          </w:p>
        </w:tc>
        <w:tc>
          <w:tcPr>
            <w:tcW w:w="3828" w:type="dxa"/>
            <w:tcBorders>
              <w:top w:val="single" w:sz="4" w:space="0" w:color="auto"/>
              <w:left w:val="single" w:sz="4" w:space="0" w:color="auto"/>
              <w:bottom w:val="single" w:sz="4" w:space="0" w:color="auto"/>
              <w:right w:val="single" w:sz="4" w:space="0" w:color="auto"/>
            </w:tcBorders>
          </w:tcPr>
          <w:p w14:paraId="6EBD1500" w14:textId="07997B24"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6DB9E95" w14:textId="2615B978"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014F2446" w14:textId="77777777" w:rsidTr="00926C86">
        <w:tc>
          <w:tcPr>
            <w:tcW w:w="816" w:type="dxa"/>
          </w:tcPr>
          <w:p w14:paraId="7FFCA746" w14:textId="2991A96E"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4.1.</w:t>
            </w:r>
          </w:p>
        </w:tc>
        <w:tc>
          <w:tcPr>
            <w:tcW w:w="3489" w:type="dxa"/>
          </w:tcPr>
          <w:p w14:paraId="1AAA1E25" w14:textId="541DB70D"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Medicininis monitorius</w:t>
            </w:r>
          </w:p>
        </w:tc>
        <w:tc>
          <w:tcPr>
            <w:tcW w:w="3543" w:type="dxa"/>
            <w:vAlign w:val="center"/>
          </w:tcPr>
          <w:p w14:paraId="1304629D"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1. Įstrižainė ≥ 30“</w:t>
            </w:r>
          </w:p>
          <w:p w14:paraId="799020EE" w14:textId="2A47E24D"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2. Įvestis 12G-SDI: 3840 x 2160</w:t>
            </w:r>
          </w:p>
        </w:tc>
        <w:tc>
          <w:tcPr>
            <w:tcW w:w="3828" w:type="dxa"/>
            <w:tcBorders>
              <w:top w:val="single" w:sz="4" w:space="0" w:color="auto"/>
              <w:left w:val="single" w:sz="4" w:space="0" w:color="auto"/>
              <w:bottom w:val="single" w:sz="4" w:space="0" w:color="auto"/>
              <w:right w:val="single" w:sz="4" w:space="0" w:color="auto"/>
            </w:tcBorders>
          </w:tcPr>
          <w:p w14:paraId="0B5332B5" w14:textId="7FB90F62"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11CD0540" w14:textId="06B8A6B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0B324D66" w14:textId="77777777" w:rsidTr="00926C86">
        <w:tc>
          <w:tcPr>
            <w:tcW w:w="816" w:type="dxa"/>
          </w:tcPr>
          <w:p w14:paraId="3EFBB495" w14:textId="22C15F78"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4.2.</w:t>
            </w:r>
          </w:p>
        </w:tc>
        <w:tc>
          <w:tcPr>
            <w:tcW w:w="3489" w:type="dxa"/>
          </w:tcPr>
          <w:p w14:paraId="594B7F89" w14:textId="6F783A9C"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Endoskopinis vežimėlis</w:t>
            </w:r>
          </w:p>
        </w:tc>
        <w:tc>
          <w:tcPr>
            <w:tcW w:w="3543" w:type="dxa"/>
            <w:vAlign w:val="center"/>
          </w:tcPr>
          <w:p w14:paraId="726D5F77"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1. Laikiklis vaizdo monitoriui su artikuliuojama alkūne</w:t>
            </w:r>
          </w:p>
          <w:p w14:paraId="68F44E8A"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2. Endoskopų laikiklis ≥ 2 endoskopams</w:t>
            </w:r>
          </w:p>
          <w:p w14:paraId="7F75FD23"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3. ≥ 3 lentynos endoskopinei įrangai sudėti</w:t>
            </w:r>
          </w:p>
          <w:p w14:paraId="40688894" w14:textId="6C7D3554"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 xml:space="preserve">4. Centrinis el. įtampos įjungimo/išjungimo mygtukas </w:t>
            </w:r>
          </w:p>
        </w:tc>
        <w:tc>
          <w:tcPr>
            <w:tcW w:w="3828" w:type="dxa"/>
            <w:tcBorders>
              <w:top w:val="single" w:sz="4" w:space="0" w:color="auto"/>
              <w:left w:val="single" w:sz="4" w:space="0" w:color="auto"/>
              <w:bottom w:val="single" w:sz="4" w:space="0" w:color="auto"/>
              <w:right w:val="single" w:sz="4" w:space="0" w:color="auto"/>
            </w:tcBorders>
          </w:tcPr>
          <w:p w14:paraId="054C7F7E" w14:textId="079FC814"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2C3C390" w14:textId="17CB608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5CA5DDD3" w14:textId="77777777" w:rsidTr="00926C86">
        <w:tc>
          <w:tcPr>
            <w:tcW w:w="816" w:type="dxa"/>
          </w:tcPr>
          <w:p w14:paraId="23CFEC9E" w14:textId="1A73BD0C"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4.3.</w:t>
            </w:r>
          </w:p>
        </w:tc>
        <w:tc>
          <w:tcPr>
            <w:tcW w:w="3489" w:type="dxa"/>
          </w:tcPr>
          <w:p w14:paraId="7AB52377" w14:textId="65282DA1"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Endoskopinis siurblys</w:t>
            </w:r>
          </w:p>
        </w:tc>
        <w:tc>
          <w:tcPr>
            <w:tcW w:w="3543" w:type="dxa"/>
            <w:vAlign w:val="center"/>
          </w:tcPr>
          <w:p w14:paraId="516B6323" w14:textId="77777777" w:rsidR="000F09E5" w:rsidRPr="009D0F23" w:rsidRDefault="000F09E5" w:rsidP="000F09E5">
            <w:pPr>
              <w:spacing w:after="0" w:line="240" w:lineRule="auto"/>
              <w:rPr>
                <w:rFonts w:ascii="Times New Roman" w:eastAsia="Gungsuh" w:hAnsi="Times New Roman" w:cs="Times New Roman"/>
                <w:bCs/>
                <w:sz w:val="20"/>
                <w:szCs w:val="20"/>
                <w:lang w:val="lt-LT"/>
              </w:rPr>
            </w:pPr>
            <w:r w:rsidRPr="009D0F23">
              <w:rPr>
                <w:rFonts w:ascii="Times New Roman" w:eastAsia="Gungsuh" w:hAnsi="Times New Roman" w:cs="Times New Roman"/>
                <w:bCs/>
                <w:sz w:val="20"/>
                <w:szCs w:val="20"/>
                <w:lang w:val="lt-LT"/>
              </w:rPr>
              <w:t>1. Našumas ≥ 40 L/min</w:t>
            </w:r>
          </w:p>
          <w:p w14:paraId="1FC713E7" w14:textId="77777777" w:rsidR="000F09E5" w:rsidRPr="009D0F23" w:rsidRDefault="000F09E5" w:rsidP="000F09E5">
            <w:pPr>
              <w:spacing w:after="0" w:line="240" w:lineRule="auto"/>
              <w:rPr>
                <w:rFonts w:ascii="Times New Roman" w:eastAsia="Gungsuh" w:hAnsi="Times New Roman" w:cs="Times New Roman"/>
                <w:bCs/>
                <w:sz w:val="20"/>
                <w:szCs w:val="20"/>
                <w:lang w:val="lt-LT"/>
              </w:rPr>
            </w:pPr>
            <w:r w:rsidRPr="009D0F23">
              <w:rPr>
                <w:rFonts w:ascii="Times New Roman" w:eastAsia="Gungsuh" w:hAnsi="Times New Roman" w:cs="Times New Roman"/>
                <w:bCs/>
                <w:sz w:val="20"/>
                <w:szCs w:val="20"/>
                <w:lang w:val="lt-LT"/>
              </w:rPr>
              <w:t xml:space="preserve">2. Vakuumas ≥ 90 </w:t>
            </w:r>
            <w:proofErr w:type="spellStart"/>
            <w:r w:rsidRPr="009D0F23">
              <w:rPr>
                <w:rFonts w:ascii="Times New Roman" w:eastAsia="Gungsuh" w:hAnsi="Times New Roman" w:cs="Times New Roman"/>
                <w:bCs/>
                <w:sz w:val="20"/>
                <w:szCs w:val="20"/>
                <w:lang w:val="lt-LT"/>
              </w:rPr>
              <w:t>kPa</w:t>
            </w:r>
            <w:proofErr w:type="spellEnd"/>
          </w:p>
          <w:p w14:paraId="335344C2" w14:textId="77777777" w:rsidR="000F09E5" w:rsidRPr="009D0F23" w:rsidRDefault="000F09E5" w:rsidP="000F09E5">
            <w:pPr>
              <w:spacing w:after="0" w:line="240" w:lineRule="auto"/>
              <w:rPr>
                <w:rFonts w:ascii="Times New Roman" w:eastAsia="Gungsuh" w:hAnsi="Times New Roman" w:cs="Times New Roman"/>
                <w:bCs/>
                <w:sz w:val="20"/>
                <w:szCs w:val="20"/>
                <w:lang w:val="lt-LT"/>
              </w:rPr>
            </w:pPr>
            <w:r w:rsidRPr="009D0F23">
              <w:rPr>
                <w:rFonts w:ascii="Times New Roman" w:eastAsia="Gungsuh" w:hAnsi="Times New Roman" w:cs="Times New Roman"/>
                <w:bCs/>
                <w:sz w:val="20"/>
                <w:szCs w:val="20"/>
                <w:lang w:val="lt-LT"/>
              </w:rPr>
              <w:t xml:space="preserve">3. Komplekte: 2l </w:t>
            </w:r>
            <w:proofErr w:type="spellStart"/>
            <w:r w:rsidRPr="009D0F23">
              <w:rPr>
                <w:rFonts w:ascii="Times New Roman" w:eastAsia="Gungsuh" w:hAnsi="Times New Roman" w:cs="Times New Roman"/>
                <w:bCs/>
                <w:sz w:val="20"/>
                <w:szCs w:val="20"/>
                <w:lang w:val="lt-LT"/>
              </w:rPr>
              <w:t>autoklavuojamas</w:t>
            </w:r>
            <w:proofErr w:type="spellEnd"/>
            <w:r w:rsidRPr="009D0F23">
              <w:rPr>
                <w:rFonts w:ascii="Times New Roman" w:eastAsia="Gungsuh" w:hAnsi="Times New Roman" w:cs="Times New Roman"/>
                <w:bCs/>
                <w:sz w:val="20"/>
                <w:szCs w:val="20"/>
                <w:lang w:val="lt-LT"/>
              </w:rPr>
              <w:t xml:space="preserve"> </w:t>
            </w:r>
            <w:proofErr w:type="spellStart"/>
            <w:r w:rsidRPr="009D0F23">
              <w:rPr>
                <w:rFonts w:ascii="Times New Roman" w:eastAsia="Gungsuh" w:hAnsi="Times New Roman" w:cs="Times New Roman"/>
                <w:bCs/>
                <w:sz w:val="20"/>
                <w:szCs w:val="20"/>
                <w:lang w:val="lt-LT"/>
              </w:rPr>
              <w:t>polisulfoninis</w:t>
            </w:r>
            <w:proofErr w:type="spellEnd"/>
            <w:r w:rsidRPr="009D0F23">
              <w:rPr>
                <w:rFonts w:ascii="Times New Roman" w:eastAsia="Gungsuh" w:hAnsi="Times New Roman" w:cs="Times New Roman"/>
                <w:bCs/>
                <w:sz w:val="20"/>
                <w:szCs w:val="20"/>
                <w:lang w:val="lt-LT"/>
              </w:rPr>
              <w:t xml:space="preserve"> indas ≥ 2 vnt.;</w:t>
            </w:r>
          </w:p>
          <w:p w14:paraId="121E83AB" w14:textId="1C819707"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Gungsuh" w:hAnsi="Times New Roman" w:cs="Times New Roman"/>
                <w:bCs/>
                <w:sz w:val="20"/>
                <w:szCs w:val="20"/>
                <w:lang w:val="lt-LT"/>
              </w:rPr>
              <w:t xml:space="preserve">filtrai ≥ 20 vnt.; vamzdeliai ≥ 1 </w:t>
            </w:r>
            <w:proofErr w:type="spellStart"/>
            <w:r w:rsidRPr="009D0F23">
              <w:rPr>
                <w:rFonts w:ascii="Times New Roman" w:eastAsia="Gungsuh" w:hAnsi="Times New Roman" w:cs="Times New Roman"/>
                <w:bCs/>
                <w:sz w:val="20"/>
                <w:szCs w:val="20"/>
                <w:lang w:val="lt-LT"/>
              </w:rPr>
              <w:t>kompl</w:t>
            </w:r>
            <w:proofErr w:type="spellEnd"/>
            <w:r w:rsidRPr="009D0F23">
              <w:rPr>
                <w:rFonts w:ascii="Times New Roman" w:eastAsia="Gungsuh" w:hAnsi="Times New Roman" w:cs="Times New Roman"/>
                <w:bCs/>
                <w:sz w:val="20"/>
                <w:szCs w:val="20"/>
                <w:lang w:val="lt-LT"/>
              </w:rPr>
              <w:t>.</w:t>
            </w:r>
          </w:p>
        </w:tc>
        <w:tc>
          <w:tcPr>
            <w:tcW w:w="3828" w:type="dxa"/>
            <w:tcBorders>
              <w:top w:val="single" w:sz="4" w:space="0" w:color="auto"/>
              <w:left w:val="single" w:sz="4" w:space="0" w:color="auto"/>
              <w:bottom w:val="single" w:sz="4" w:space="0" w:color="auto"/>
              <w:right w:val="single" w:sz="4" w:space="0" w:color="auto"/>
            </w:tcBorders>
          </w:tcPr>
          <w:p w14:paraId="37ADFF47" w14:textId="704252BC"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9271D90" w14:textId="3B6CEBA3"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1705E3E8" w14:textId="77777777" w:rsidTr="00926C86">
        <w:tc>
          <w:tcPr>
            <w:tcW w:w="816" w:type="dxa"/>
          </w:tcPr>
          <w:p w14:paraId="0AB806B9" w14:textId="328BA523"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4.4.</w:t>
            </w:r>
          </w:p>
        </w:tc>
        <w:tc>
          <w:tcPr>
            <w:tcW w:w="3489" w:type="dxa"/>
          </w:tcPr>
          <w:p w14:paraId="50E6967C" w14:textId="324AEF08"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Irigacinė pompa</w:t>
            </w:r>
          </w:p>
        </w:tc>
        <w:tc>
          <w:tcPr>
            <w:tcW w:w="3543" w:type="dxa"/>
            <w:vAlign w:val="center"/>
          </w:tcPr>
          <w:p w14:paraId="7FC0CC09"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 xml:space="preserve">1. Reguliuojamas vandens srautas </w:t>
            </w:r>
          </w:p>
          <w:p w14:paraId="3928047D" w14:textId="22607613"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2. Pompos valdymas (vandens srauto paleidimas/stabdymas) pedalu</w:t>
            </w:r>
          </w:p>
        </w:tc>
        <w:tc>
          <w:tcPr>
            <w:tcW w:w="3828" w:type="dxa"/>
            <w:tcBorders>
              <w:top w:val="single" w:sz="4" w:space="0" w:color="auto"/>
              <w:left w:val="single" w:sz="4" w:space="0" w:color="auto"/>
              <w:bottom w:val="single" w:sz="4" w:space="0" w:color="auto"/>
              <w:right w:val="single" w:sz="4" w:space="0" w:color="auto"/>
            </w:tcBorders>
          </w:tcPr>
          <w:p w14:paraId="4F410966" w14:textId="6C4ACA29"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0D126DAB" w14:textId="0C3A7485"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3F93B98" w14:textId="77777777" w:rsidTr="00926C86">
        <w:tc>
          <w:tcPr>
            <w:tcW w:w="816" w:type="dxa"/>
          </w:tcPr>
          <w:p w14:paraId="77ABA01F" w14:textId="699E73AB"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bCs/>
                <w:sz w:val="20"/>
                <w:szCs w:val="20"/>
                <w:lang w:val="lt-LT"/>
              </w:rPr>
              <w:t>4.5.</w:t>
            </w:r>
          </w:p>
        </w:tc>
        <w:tc>
          <w:tcPr>
            <w:tcW w:w="3489" w:type="dxa"/>
          </w:tcPr>
          <w:p w14:paraId="0E2ACF48" w14:textId="7EC84CDF"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proofErr w:type="spellStart"/>
            <w:r w:rsidRPr="009D0F23">
              <w:rPr>
                <w:rFonts w:ascii="Times New Roman" w:eastAsia="Times New Roman" w:hAnsi="Times New Roman" w:cs="Times New Roman"/>
                <w:sz w:val="20"/>
                <w:szCs w:val="20"/>
                <w:lang w:val="lt-LT"/>
              </w:rPr>
              <w:t>Elektrochirurginis</w:t>
            </w:r>
            <w:proofErr w:type="spellEnd"/>
            <w:r w:rsidRPr="009D0F23">
              <w:rPr>
                <w:rFonts w:ascii="Times New Roman" w:eastAsia="Times New Roman" w:hAnsi="Times New Roman" w:cs="Times New Roman"/>
                <w:sz w:val="20"/>
                <w:szCs w:val="20"/>
                <w:lang w:val="lt-LT"/>
              </w:rPr>
              <w:t xml:space="preserve"> generatorius</w:t>
            </w:r>
          </w:p>
        </w:tc>
        <w:tc>
          <w:tcPr>
            <w:tcW w:w="3543" w:type="dxa"/>
            <w:vAlign w:val="center"/>
          </w:tcPr>
          <w:p w14:paraId="6539FA79" w14:textId="77777777" w:rsidR="000F09E5" w:rsidRPr="009D0F23" w:rsidRDefault="000F09E5" w:rsidP="000F09E5">
            <w:pPr>
              <w:spacing w:after="0" w:line="240" w:lineRule="auto"/>
              <w:rPr>
                <w:rFonts w:ascii="Times New Roman" w:eastAsia="Times New Roman" w:hAnsi="Times New Roman" w:cs="Times New Roman"/>
                <w:sz w:val="20"/>
                <w:szCs w:val="20"/>
                <w:lang w:val="lt-LT"/>
              </w:rPr>
            </w:pPr>
            <w:r w:rsidRPr="009D0F23">
              <w:rPr>
                <w:rFonts w:ascii="Times New Roman" w:eastAsia="Times New Roman" w:hAnsi="Times New Roman" w:cs="Times New Roman"/>
                <w:sz w:val="20"/>
                <w:szCs w:val="20"/>
                <w:lang w:val="lt-LT"/>
              </w:rPr>
              <w:t>1. Skirtas audiniams pjauti ir koaguliuoti lanksčios endoskopinės chirurgijos metu</w:t>
            </w:r>
          </w:p>
          <w:p w14:paraId="7C4AF0B6"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sz w:val="20"/>
                <w:szCs w:val="20"/>
                <w:lang w:val="lt-LT"/>
              </w:rPr>
              <w:t xml:space="preserve">2. Monopoliniai režimai: pjovimas </w:t>
            </w:r>
            <w:r w:rsidRPr="009D0F23">
              <w:rPr>
                <w:rFonts w:ascii="Times New Roman" w:eastAsia="Times New Roman" w:hAnsi="Times New Roman" w:cs="Times New Roman"/>
                <w:bCs/>
                <w:sz w:val="20"/>
                <w:szCs w:val="20"/>
                <w:lang w:val="lt-LT"/>
              </w:rPr>
              <w:t xml:space="preserve">≥ 120W, specialus endoskopinis ≥ 120W, minkšta </w:t>
            </w:r>
            <w:proofErr w:type="spellStart"/>
            <w:r w:rsidRPr="009D0F23">
              <w:rPr>
                <w:rFonts w:ascii="Times New Roman" w:eastAsia="Times New Roman" w:hAnsi="Times New Roman" w:cs="Times New Roman"/>
                <w:bCs/>
                <w:sz w:val="20"/>
                <w:szCs w:val="20"/>
                <w:lang w:val="lt-LT"/>
              </w:rPr>
              <w:t>koaguliacija</w:t>
            </w:r>
            <w:proofErr w:type="spellEnd"/>
            <w:r w:rsidRPr="009D0F23">
              <w:rPr>
                <w:rFonts w:ascii="Times New Roman" w:eastAsia="Times New Roman" w:hAnsi="Times New Roman" w:cs="Times New Roman"/>
                <w:bCs/>
                <w:sz w:val="20"/>
                <w:szCs w:val="20"/>
                <w:lang w:val="lt-LT"/>
              </w:rPr>
              <w:t xml:space="preserve"> ≥ 120W</w:t>
            </w:r>
          </w:p>
          <w:p w14:paraId="62016083"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lastRenderedPageBreak/>
              <w:t xml:space="preserve">3. </w:t>
            </w:r>
            <w:proofErr w:type="spellStart"/>
            <w:r w:rsidRPr="009D0F23">
              <w:rPr>
                <w:rFonts w:ascii="Times New Roman" w:eastAsia="Times New Roman" w:hAnsi="Times New Roman" w:cs="Times New Roman"/>
                <w:bCs/>
                <w:sz w:val="20"/>
                <w:szCs w:val="20"/>
                <w:lang w:val="lt-LT"/>
              </w:rPr>
              <w:t>Bipolinis</w:t>
            </w:r>
            <w:proofErr w:type="spellEnd"/>
            <w:r w:rsidRPr="009D0F23">
              <w:rPr>
                <w:rFonts w:ascii="Times New Roman" w:eastAsia="Times New Roman" w:hAnsi="Times New Roman" w:cs="Times New Roman"/>
                <w:bCs/>
                <w:sz w:val="20"/>
                <w:szCs w:val="20"/>
                <w:lang w:val="lt-LT"/>
              </w:rPr>
              <w:t xml:space="preserve"> režimas: minkšta </w:t>
            </w:r>
            <w:proofErr w:type="spellStart"/>
            <w:r w:rsidRPr="009D0F23">
              <w:rPr>
                <w:rFonts w:ascii="Times New Roman" w:eastAsia="Times New Roman" w:hAnsi="Times New Roman" w:cs="Times New Roman"/>
                <w:bCs/>
                <w:sz w:val="20"/>
                <w:szCs w:val="20"/>
                <w:lang w:val="lt-LT"/>
              </w:rPr>
              <w:t>koaguliacija</w:t>
            </w:r>
            <w:proofErr w:type="spellEnd"/>
            <w:r w:rsidRPr="009D0F23">
              <w:rPr>
                <w:rFonts w:ascii="Times New Roman" w:eastAsia="Times New Roman" w:hAnsi="Times New Roman" w:cs="Times New Roman"/>
                <w:bCs/>
                <w:sz w:val="20"/>
                <w:szCs w:val="20"/>
                <w:lang w:val="lt-LT"/>
              </w:rPr>
              <w:t xml:space="preserve"> ≥ 120W</w:t>
            </w:r>
          </w:p>
          <w:p w14:paraId="69E07F18"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xml:space="preserve">4. Komplekte: kojinis jungiklis </w:t>
            </w:r>
            <w:r w:rsidRPr="009D0F23">
              <w:rPr>
                <w:rFonts w:ascii="Times New Roman" w:eastAsia="Gungsuh" w:hAnsi="Times New Roman" w:cs="Times New Roman"/>
                <w:bCs/>
                <w:sz w:val="20"/>
                <w:szCs w:val="20"/>
                <w:lang w:val="lt-LT"/>
              </w:rPr>
              <w:t xml:space="preserve">≥ </w:t>
            </w:r>
            <w:r w:rsidRPr="009D0F23">
              <w:rPr>
                <w:rFonts w:ascii="Times New Roman" w:eastAsia="Times New Roman" w:hAnsi="Times New Roman" w:cs="Times New Roman"/>
                <w:bCs/>
                <w:sz w:val="20"/>
                <w:szCs w:val="20"/>
                <w:lang w:val="lt-LT"/>
              </w:rPr>
              <w:t>1 vnt.;</w:t>
            </w:r>
          </w:p>
          <w:p w14:paraId="64789F12"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xml:space="preserve">neutralus paciento elektrodas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bCs/>
                <w:sz w:val="20"/>
                <w:szCs w:val="20"/>
                <w:lang w:val="lt-LT"/>
              </w:rPr>
              <w:t xml:space="preserve"> 100 vnt.;</w:t>
            </w:r>
          </w:p>
          <w:p w14:paraId="027B7033"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xml:space="preserve">neutralaus paciento elektrodo laidas </w:t>
            </w:r>
            <w:r w:rsidRPr="009D0F23">
              <w:rPr>
                <w:rFonts w:ascii="Times New Roman" w:eastAsia="Gungsuh" w:hAnsi="Times New Roman" w:cs="Times New Roman"/>
                <w:bCs/>
                <w:sz w:val="20"/>
                <w:szCs w:val="20"/>
                <w:lang w:val="lt-LT"/>
              </w:rPr>
              <w:t xml:space="preserve">≥ </w:t>
            </w:r>
            <w:r w:rsidRPr="009D0F23">
              <w:rPr>
                <w:rFonts w:ascii="Times New Roman" w:eastAsia="Times New Roman" w:hAnsi="Times New Roman" w:cs="Times New Roman"/>
                <w:bCs/>
                <w:sz w:val="20"/>
                <w:szCs w:val="20"/>
                <w:lang w:val="lt-LT"/>
              </w:rPr>
              <w:t>2 vnt.;</w:t>
            </w:r>
          </w:p>
          <w:p w14:paraId="548C1544" w14:textId="77777777" w:rsidR="000F09E5" w:rsidRPr="009D0F23" w:rsidRDefault="000F09E5" w:rsidP="000F09E5">
            <w:pPr>
              <w:spacing w:after="0" w:line="240" w:lineRule="auto"/>
              <w:rPr>
                <w:rFonts w:ascii="Times New Roman" w:eastAsia="Times New Roman" w:hAnsi="Times New Roman" w:cs="Times New Roman"/>
                <w:bCs/>
                <w:sz w:val="20"/>
                <w:szCs w:val="20"/>
                <w:lang w:val="lt-LT"/>
              </w:rPr>
            </w:pPr>
            <w:r w:rsidRPr="009D0F23">
              <w:rPr>
                <w:rFonts w:ascii="Times New Roman" w:eastAsia="Times New Roman" w:hAnsi="Times New Roman" w:cs="Times New Roman"/>
                <w:bCs/>
                <w:sz w:val="20"/>
                <w:szCs w:val="20"/>
                <w:lang w:val="lt-LT"/>
              </w:rPr>
              <w:t xml:space="preserve">monopolinis laidas endoskopiniams instrumentams </w:t>
            </w:r>
            <w:r w:rsidRPr="009D0F23">
              <w:rPr>
                <w:rFonts w:ascii="Times New Roman" w:eastAsia="Gungsuh" w:hAnsi="Times New Roman" w:cs="Times New Roman"/>
                <w:bCs/>
                <w:sz w:val="20"/>
                <w:szCs w:val="20"/>
                <w:lang w:val="lt-LT"/>
              </w:rPr>
              <w:t>≥</w:t>
            </w:r>
            <w:r w:rsidRPr="009D0F23">
              <w:rPr>
                <w:rFonts w:ascii="Times New Roman" w:eastAsia="Times New Roman" w:hAnsi="Times New Roman" w:cs="Times New Roman"/>
                <w:bCs/>
                <w:sz w:val="20"/>
                <w:szCs w:val="20"/>
                <w:lang w:val="lt-LT"/>
              </w:rPr>
              <w:t xml:space="preserve"> 2 vnt.</w:t>
            </w:r>
          </w:p>
          <w:p w14:paraId="1B5EC71D" w14:textId="1D18A926"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 xml:space="preserve"> </w:t>
            </w:r>
          </w:p>
        </w:tc>
        <w:tc>
          <w:tcPr>
            <w:tcW w:w="3828" w:type="dxa"/>
            <w:tcBorders>
              <w:top w:val="single" w:sz="4" w:space="0" w:color="auto"/>
              <w:left w:val="single" w:sz="4" w:space="0" w:color="auto"/>
              <w:bottom w:val="single" w:sz="4" w:space="0" w:color="auto"/>
              <w:right w:val="single" w:sz="4" w:space="0" w:color="auto"/>
            </w:tcBorders>
          </w:tcPr>
          <w:p w14:paraId="1E0961BA" w14:textId="3994BBE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lastRenderedPageBreak/>
              <w:t>Įrašo tiekėjas</w:t>
            </w:r>
          </w:p>
        </w:tc>
        <w:tc>
          <w:tcPr>
            <w:tcW w:w="4111" w:type="dxa"/>
            <w:tcBorders>
              <w:top w:val="single" w:sz="4" w:space="0" w:color="auto"/>
              <w:left w:val="single" w:sz="4" w:space="0" w:color="auto"/>
              <w:bottom w:val="single" w:sz="4" w:space="0" w:color="auto"/>
              <w:right w:val="single" w:sz="4" w:space="0" w:color="auto"/>
            </w:tcBorders>
          </w:tcPr>
          <w:p w14:paraId="68F6ED44" w14:textId="19F95F7E"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4DB96145" w14:textId="77777777" w:rsidTr="00926C86">
        <w:tc>
          <w:tcPr>
            <w:tcW w:w="816" w:type="dxa"/>
          </w:tcPr>
          <w:p w14:paraId="58050A41" w14:textId="561DE04F" w:rsidR="000F09E5" w:rsidRPr="009D0F23" w:rsidRDefault="000F09E5" w:rsidP="000F09E5">
            <w:pPr>
              <w:spacing w:after="0" w:line="240" w:lineRule="auto"/>
              <w:rPr>
                <w:rFonts w:ascii="Times New Roman" w:hAnsi="Times New Roman" w:cs="Times New Roman"/>
                <w:sz w:val="20"/>
                <w:szCs w:val="20"/>
                <w:lang w:val="lt-LT"/>
              </w:rPr>
            </w:pPr>
            <w:r w:rsidRPr="009D0F23">
              <w:rPr>
                <w:rFonts w:ascii="Times New Roman" w:eastAsia="Times New Roman" w:hAnsi="Times New Roman" w:cs="Times New Roman"/>
                <w:sz w:val="20"/>
                <w:szCs w:val="20"/>
                <w:lang w:val="lt-LT"/>
              </w:rPr>
              <w:t>5.</w:t>
            </w:r>
          </w:p>
        </w:tc>
        <w:tc>
          <w:tcPr>
            <w:tcW w:w="3489" w:type="dxa"/>
          </w:tcPr>
          <w:p w14:paraId="54674AAF" w14:textId="533317CE" w:rsidR="000F09E5" w:rsidRPr="009D0F23" w:rsidRDefault="000F09E5" w:rsidP="000F09E5">
            <w:pPr>
              <w:spacing w:after="0" w:line="240" w:lineRule="auto"/>
              <w:rPr>
                <w:rFonts w:ascii="Times New Roman" w:eastAsia="Times New Roman" w:hAnsi="Times New Roman" w:cs="Times New Roman"/>
                <w:iCs/>
                <w:color w:val="000000" w:themeColor="text1"/>
                <w:sz w:val="20"/>
                <w:szCs w:val="20"/>
                <w:lang w:val="lt-LT" w:eastAsia="lt-LT"/>
              </w:rPr>
            </w:pPr>
            <w:r w:rsidRPr="009D0F23">
              <w:rPr>
                <w:rFonts w:ascii="Times New Roman" w:eastAsia="Times New Roman" w:hAnsi="Times New Roman" w:cs="Times New Roman"/>
                <w:sz w:val="20"/>
                <w:szCs w:val="20"/>
                <w:lang w:val="lt-LT"/>
              </w:rPr>
              <w:t>Įrangos instaliavimas ir personalo apmokymas</w:t>
            </w:r>
          </w:p>
        </w:tc>
        <w:tc>
          <w:tcPr>
            <w:tcW w:w="3543" w:type="dxa"/>
          </w:tcPr>
          <w:p w14:paraId="19A90B12" w14:textId="6A252342" w:rsidR="000F09E5" w:rsidRPr="009D0F23" w:rsidRDefault="000F09E5" w:rsidP="000F09E5">
            <w:pPr>
              <w:spacing w:after="0" w:line="240" w:lineRule="auto"/>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lang w:val="lt-LT"/>
              </w:rPr>
              <w:t>Būtina</w:t>
            </w:r>
          </w:p>
        </w:tc>
        <w:tc>
          <w:tcPr>
            <w:tcW w:w="3828" w:type="dxa"/>
            <w:tcBorders>
              <w:top w:val="single" w:sz="4" w:space="0" w:color="auto"/>
              <w:left w:val="single" w:sz="4" w:space="0" w:color="auto"/>
              <w:bottom w:val="single" w:sz="4" w:space="0" w:color="auto"/>
              <w:right w:val="single" w:sz="4" w:space="0" w:color="auto"/>
            </w:tcBorders>
          </w:tcPr>
          <w:p w14:paraId="051A6FCF" w14:textId="3098E23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62400980" w14:textId="742AF3C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2E7DAE3E" w14:textId="77777777" w:rsidTr="00926C86">
        <w:tc>
          <w:tcPr>
            <w:tcW w:w="816" w:type="dxa"/>
          </w:tcPr>
          <w:p w14:paraId="193D8035" w14:textId="2DC68A9F"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sz w:val="20"/>
                <w:szCs w:val="20"/>
              </w:rPr>
              <w:t>6.</w:t>
            </w:r>
          </w:p>
        </w:tc>
        <w:tc>
          <w:tcPr>
            <w:tcW w:w="3489" w:type="dxa"/>
          </w:tcPr>
          <w:p w14:paraId="676C3DAE" w14:textId="34C0C1F7"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proofErr w:type="spellStart"/>
            <w:r w:rsidRPr="009D0F23">
              <w:rPr>
                <w:rFonts w:ascii="Times New Roman" w:eastAsia="Times New Roman" w:hAnsi="Times New Roman" w:cs="Times New Roman"/>
                <w:sz w:val="20"/>
                <w:szCs w:val="20"/>
              </w:rPr>
              <w:t>Būtinas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prekės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žymėjimas</w:t>
            </w:r>
            <w:proofErr w:type="spellEnd"/>
            <w:r w:rsidRPr="009D0F23">
              <w:rPr>
                <w:rFonts w:ascii="Times New Roman" w:eastAsia="Times New Roman" w:hAnsi="Times New Roman" w:cs="Times New Roman"/>
                <w:sz w:val="20"/>
                <w:szCs w:val="20"/>
              </w:rPr>
              <w:t xml:space="preserve"> CE </w:t>
            </w:r>
            <w:proofErr w:type="spellStart"/>
            <w:r w:rsidRPr="009D0F23">
              <w:rPr>
                <w:rFonts w:ascii="Times New Roman" w:eastAsia="Times New Roman" w:hAnsi="Times New Roman" w:cs="Times New Roman"/>
                <w:sz w:val="20"/>
                <w:szCs w:val="20"/>
              </w:rPr>
              <w:t>ženklu</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pagal</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medicinos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prietaisų</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direktyvos</w:t>
            </w:r>
            <w:proofErr w:type="spellEnd"/>
            <w:r w:rsidRPr="009D0F23">
              <w:rPr>
                <w:rFonts w:ascii="Times New Roman" w:eastAsia="Times New Roman" w:hAnsi="Times New Roman" w:cs="Times New Roman"/>
                <w:sz w:val="20"/>
                <w:szCs w:val="20"/>
              </w:rPr>
              <w:t xml:space="preserve"> 2017/245/EEC </w:t>
            </w:r>
            <w:proofErr w:type="spellStart"/>
            <w:r w:rsidRPr="009D0F23">
              <w:rPr>
                <w:rFonts w:ascii="Times New Roman" w:eastAsia="Times New Roman" w:hAnsi="Times New Roman" w:cs="Times New Roman"/>
                <w:sz w:val="20"/>
                <w:szCs w:val="20"/>
              </w:rPr>
              <w:t>reikalavimus</w:t>
            </w:r>
            <w:proofErr w:type="spellEnd"/>
          </w:p>
        </w:tc>
        <w:tc>
          <w:tcPr>
            <w:tcW w:w="3543" w:type="dxa"/>
          </w:tcPr>
          <w:p w14:paraId="3E87208A" w14:textId="61DDF027"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rPr>
              <w:t xml:space="preserve">Kartu </w:t>
            </w:r>
            <w:proofErr w:type="spellStart"/>
            <w:r w:rsidRPr="009D0F23">
              <w:rPr>
                <w:rFonts w:ascii="Times New Roman" w:eastAsia="Times New Roman" w:hAnsi="Times New Roman" w:cs="Times New Roman"/>
                <w:sz w:val="20"/>
                <w:szCs w:val="20"/>
              </w:rPr>
              <w:t>su</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pasiūlymu</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privaloma</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pateikti</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žymėjimą</w:t>
            </w:r>
            <w:proofErr w:type="spellEnd"/>
            <w:r w:rsidRPr="009D0F23">
              <w:rPr>
                <w:rFonts w:ascii="Times New Roman" w:eastAsia="Times New Roman" w:hAnsi="Times New Roman" w:cs="Times New Roman"/>
                <w:sz w:val="20"/>
                <w:szCs w:val="20"/>
              </w:rPr>
              <w:t xml:space="preserve"> CE </w:t>
            </w:r>
            <w:proofErr w:type="spellStart"/>
            <w:r w:rsidRPr="009D0F23">
              <w:rPr>
                <w:rFonts w:ascii="Times New Roman" w:eastAsia="Times New Roman" w:hAnsi="Times New Roman" w:cs="Times New Roman"/>
                <w:sz w:val="20"/>
                <w:szCs w:val="20"/>
              </w:rPr>
              <w:t>ženklu</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patvirtinantį</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dokumentą</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paskelbtosios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notifikuotosios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įstaigos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ar</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gamintojo</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kaip</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reikalaujama</w:t>
            </w:r>
            <w:proofErr w:type="spellEnd"/>
            <w:r w:rsidRPr="009D0F23">
              <w:rPr>
                <w:rFonts w:ascii="Times New Roman" w:eastAsia="Times New Roman" w:hAnsi="Times New Roman" w:cs="Times New Roman"/>
                <w:sz w:val="20"/>
                <w:szCs w:val="20"/>
              </w:rPr>
              <w:t xml:space="preserve"> 2017/245/EEC </w:t>
            </w:r>
            <w:proofErr w:type="spellStart"/>
            <w:proofErr w:type="gramStart"/>
            <w:r w:rsidRPr="009D0F23">
              <w:rPr>
                <w:rFonts w:ascii="Times New Roman" w:eastAsia="Times New Roman" w:hAnsi="Times New Roman" w:cs="Times New Roman"/>
                <w:sz w:val="20"/>
                <w:szCs w:val="20"/>
              </w:rPr>
              <w:t>direktyvoje</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sertifikatą</w:t>
            </w:r>
            <w:proofErr w:type="spellEnd"/>
            <w:proofErr w:type="gram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atitikties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deklaraciją</w:t>
            </w:r>
            <w:proofErr w:type="spellEnd"/>
            <w:r w:rsidRPr="009D0F23">
              <w:rPr>
                <w:rFonts w:ascii="Times New Roman" w:eastAsia="Times New Roman" w:hAnsi="Times New Roman" w:cs="Times New Roman"/>
                <w:sz w:val="20"/>
                <w:szCs w:val="20"/>
              </w:rPr>
              <w:t>)).</w:t>
            </w:r>
          </w:p>
        </w:tc>
        <w:tc>
          <w:tcPr>
            <w:tcW w:w="3828" w:type="dxa"/>
            <w:tcBorders>
              <w:top w:val="single" w:sz="4" w:space="0" w:color="auto"/>
              <w:left w:val="single" w:sz="4" w:space="0" w:color="auto"/>
              <w:bottom w:val="single" w:sz="4" w:space="0" w:color="auto"/>
              <w:right w:val="single" w:sz="4" w:space="0" w:color="auto"/>
            </w:tcBorders>
          </w:tcPr>
          <w:p w14:paraId="60F8304A" w14:textId="2ED7020B"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2C615EC6" w14:textId="09763771"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r w:rsidR="000F09E5" w:rsidRPr="00E66009" w14:paraId="68AEA394" w14:textId="77777777" w:rsidTr="00926C86">
        <w:tc>
          <w:tcPr>
            <w:tcW w:w="816" w:type="dxa"/>
          </w:tcPr>
          <w:p w14:paraId="269251F9" w14:textId="1A52F6B1" w:rsidR="000F09E5" w:rsidRPr="009D0F23" w:rsidRDefault="000F09E5" w:rsidP="000F09E5">
            <w:pPr>
              <w:spacing w:after="0" w:line="240" w:lineRule="auto"/>
              <w:jc w:val="center"/>
              <w:rPr>
                <w:rFonts w:ascii="Times New Roman" w:hAnsi="Times New Roman" w:cs="Times New Roman"/>
                <w:sz w:val="20"/>
                <w:szCs w:val="20"/>
                <w:lang w:val="lt-LT"/>
              </w:rPr>
            </w:pPr>
            <w:r w:rsidRPr="009D0F23">
              <w:rPr>
                <w:rFonts w:ascii="Times New Roman" w:eastAsia="Times New Roman" w:hAnsi="Times New Roman" w:cs="Times New Roman"/>
                <w:bCs/>
                <w:sz w:val="20"/>
                <w:szCs w:val="20"/>
              </w:rPr>
              <w:t>7.</w:t>
            </w:r>
          </w:p>
        </w:tc>
        <w:tc>
          <w:tcPr>
            <w:tcW w:w="3489" w:type="dxa"/>
          </w:tcPr>
          <w:p w14:paraId="565F81F1" w14:textId="7BCE94B3" w:rsidR="000F09E5" w:rsidRPr="009D0F23" w:rsidRDefault="000F09E5" w:rsidP="000F09E5">
            <w:pPr>
              <w:spacing w:after="0" w:line="240" w:lineRule="auto"/>
              <w:jc w:val="both"/>
              <w:rPr>
                <w:rFonts w:ascii="Times New Roman" w:eastAsia="Times New Roman" w:hAnsi="Times New Roman" w:cs="Times New Roman"/>
                <w:iCs/>
                <w:color w:val="000000" w:themeColor="text1"/>
                <w:sz w:val="20"/>
                <w:szCs w:val="20"/>
                <w:lang w:val="lt-LT" w:eastAsia="lt-LT"/>
              </w:rPr>
            </w:pPr>
            <w:proofErr w:type="spellStart"/>
            <w:r w:rsidRPr="009D0F23">
              <w:rPr>
                <w:rFonts w:ascii="Times New Roman" w:eastAsia="Times New Roman" w:hAnsi="Times New Roman" w:cs="Times New Roman"/>
                <w:sz w:val="20"/>
                <w:szCs w:val="20"/>
              </w:rPr>
              <w:t>Garantinis</w:t>
            </w:r>
            <w:proofErr w:type="spellEnd"/>
            <w:r w:rsidRPr="009D0F23">
              <w:rPr>
                <w:rFonts w:ascii="Times New Roman" w:eastAsia="Times New Roman" w:hAnsi="Times New Roman" w:cs="Times New Roman"/>
                <w:sz w:val="20"/>
                <w:szCs w:val="20"/>
              </w:rPr>
              <w:t xml:space="preserve"> </w:t>
            </w:r>
            <w:proofErr w:type="spellStart"/>
            <w:r w:rsidRPr="009D0F23">
              <w:rPr>
                <w:rFonts w:ascii="Times New Roman" w:eastAsia="Times New Roman" w:hAnsi="Times New Roman" w:cs="Times New Roman"/>
                <w:sz w:val="20"/>
                <w:szCs w:val="20"/>
              </w:rPr>
              <w:t>laikotarpis</w:t>
            </w:r>
            <w:proofErr w:type="spellEnd"/>
          </w:p>
        </w:tc>
        <w:tc>
          <w:tcPr>
            <w:tcW w:w="3543" w:type="dxa"/>
          </w:tcPr>
          <w:p w14:paraId="2908D524" w14:textId="3F2BA444"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sz w:val="20"/>
                <w:szCs w:val="20"/>
              </w:rPr>
              <w:t xml:space="preserve">≥ 24 </w:t>
            </w:r>
            <w:proofErr w:type="spellStart"/>
            <w:r w:rsidRPr="009D0F23">
              <w:rPr>
                <w:rFonts w:ascii="Times New Roman" w:eastAsia="Times New Roman" w:hAnsi="Times New Roman" w:cs="Times New Roman"/>
                <w:sz w:val="20"/>
                <w:szCs w:val="20"/>
              </w:rPr>
              <w:t>mėn</w:t>
            </w:r>
            <w:proofErr w:type="spellEnd"/>
            <w:r w:rsidRPr="009D0F23">
              <w:rPr>
                <w:rFonts w:ascii="Times New Roman" w:eastAsia="Times New Roman" w:hAnsi="Times New Roman" w:cs="Times New Roman"/>
                <w:sz w:val="20"/>
                <w:szCs w:val="20"/>
              </w:rPr>
              <w:t>.</w:t>
            </w:r>
          </w:p>
        </w:tc>
        <w:tc>
          <w:tcPr>
            <w:tcW w:w="3828" w:type="dxa"/>
            <w:tcBorders>
              <w:top w:val="single" w:sz="4" w:space="0" w:color="auto"/>
              <w:left w:val="single" w:sz="4" w:space="0" w:color="auto"/>
              <w:bottom w:val="single" w:sz="4" w:space="0" w:color="auto"/>
              <w:right w:val="single" w:sz="4" w:space="0" w:color="auto"/>
            </w:tcBorders>
          </w:tcPr>
          <w:p w14:paraId="52E590B5" w14:textId="17399C8E"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c>
          <w:tcPr>
            <w:tcW w:w="4111" w:type="dxa"/>
            <w:tcBorders>
              <w:top w:val="single" w:sz="4" w:space="0" w:color="auto"/>
              <w:left w:val="single" w:sz="4" w:space="0" w:color="auto"/>
              <w:bottom w:val="single" w:sz="4" w:space="0" w:color="auto"/>
              <w:right w:val="single" w:sz="4" w:space="0" w:color="auto"/>
            </w:tcBorders>
          </w:tcPr>
          <w:p w14:paraId="4BED464C" w14:textId="1837B766" w:rsidR="000F09E5" w:rsidRPr="009D0F23" w:rsidRDefault="000F09E5" w:rsidP="000F09E5">
            <w:pPr>
              <w:spacing w:after="0" w:line="240" w:lineRule="auto"/>
              <w:jc w:val="center"/>
              <w:rPr>
                <w:rFonts w:ascii="Times New Roman" w:eastAsia="Times New Roman" w:hAnsi="Times New Roman" w:cs="Times New Roman"/>
                <w:bCs/>
                <w:i/>
                <w:iCs/>
                <w:color w:val="FF0000"/>
                <w:sz w:val="20"/>
                <w:szCs w:val="20"/>
                <w:lang w:val="lt-LT" w:eastAsia="en-GB"/>
              </w:rPr>
            </w:pPr>
            <w:r w:rsidRPr="009D0F23">
              <w:rPr>
                <w:rFonts w:ascii="Times New Roman" w:eastAsia="Times New Roman" w:hAnsi="Times New Roman" w:cs="Times New Roman"/>
                <w:bCs/>
                <w:i/>
                <w:iCs/>
                <w:color w:val="FF0000"/>
                <w:sz w:val="20"/>
                <w:szCs w:val="20"/>
                <w:lang w:val="lt-LT" w:eastAsia="en-GB"/>
              </w:rPr>
              <w:t>Įrašo tiekėjas</w:t>
            </w:r>
          </w:p>
        </w:tc>
      </w:tr>
    </w:tbl>
    <w:p w14:paraId="22862B3F" w14:textId="77777777" w:rsidR="001811B6" w:rsidRPr="009C3FDF" w:rsidRDefault="001811B6" w:rsidP="001811B6">
      <w:pPr>
        <w:spacing w:after="0" w:line="240" w:lineRule="auto"/>
        <w:rPr>
          <w:rFonts w:ascii="Times New Roman" w:hAnsi="Times New Roman" w:cs="Times New Roman"/>
          <w:sz w:val="24"/>
          <w:szCs w:val="24"/>
          <w:lang w:val="lt-LT"/>
        </w:rPr>
      </w:pPr>
    </w:p>
    <w:p w14:paraId="1035C5D7" w14:textId="77777777" w:rsidR="001811B6" w:rsidRPr="009C3FDF" w:rsidRDefault="001811B6" w:rsidP="001811B6">
      <w:pPr>
        <w:spacing w:after="0" w:line="240" w:lineRule="auto"/>
        <w:jc w:val="both"/>
        <w:rPr>
          <w:rFonts w:ascii="Times New Roman" w:hAnsi="Times New Roman" w:cs="Times New Roman"/>
          <w:b/>
          <w:sz w:val="24"/>
          <w:szCs w:val="24"/>
          <w:lang w:val="lt-LT"/>
        </w:rPr>
      </w:pPr>
    </w:p>
    <w:p w14:paraId="79F37430" w14:textId="77777777" w:rsidR="001811B6" w:rsidRPr="009C3FDF" w:rsidRDefault="001811B6" w:rsidP="001811B6">
      <w:pPr>
        <w:spacing w:after="0" w:line="240" w:lineRule="auto"/>
        <w:rPr>
          <w:rFonts w:ascii="Times New Roman" w:hAnsi="Times New Roman" w:cs="Times New Roman"/>
          <w:b/>
          <w:sz w:val="24"/>
          <w:szCs w:val="24"/>
          <w:lang w:val="lt-LT"/>
        </w:rPr>
      </w:pPr>
      <w:r w:rsidRPr="009C3FDF">
        <w:rPr>
          <w:rFonts w:ascii="Times New Roman" w:hAnsi="Times New Roman" w:cs="Times New Roman"/>
          <w:b/>
          <w:sz w:val="24"/>
          <w:szCs w:val="24"/>
          <w:lang w:val="lt-LT"/>
        </w:rPr>
        <w:br w:type="page"/>
      </w:r>
    </w:p>
    <w:p w14:paraId="5992E071" w14:textId="77777777" w:rsidR="00C7012D" w:rsidRPr="009C3FDF" w:rsidRDefault="00C7012D" w:rsidP="008076C2">
      <w:pPr>
        <w:shd w:val="clear" w:color="auto" w:fill="FFFFFF"/>
        <w:spacing w:after="0" w:line="240" w:lineRule="auto"/>
        <w:jc w:val="both"/>
        <w:rPr>
          <w:rFonts w:ascii="Times New Roman" w:hAnsi="Times New Roman"/>
          <w:sz w:val="24"/>
          <w:szCs w:val="24"/>
          <w:lang w:val="lt-LT"/>
        </w:rPr>
      </w:pPr>
    </w:p>
    <w:p w14:paraId="28F4B103" w14:textId="77777777" w:rsidR="001428B9" w:rsidRPr="009C3FDF" w:rsidRDefault="001428B9" w:rsidP="008758F8">
      <w:pPr>
        <w:shd w:val="clear" w:color="auto" w:fill="FFFFFF"/>
        <w:spacing w:after="0" w:line="240" w:lineRule="auto"/>
        <w:jc w:val="both"/>
        <w:rPr>
          <w:rFonts w:ascii="Times New Roman" w:hAnsi="Times New Roman"/>
          <w:sz w:val="24"/>
          <w:szCs w:val="24"/>
          <w:lang w:val="lt-LT"/>
        </w:rPr>
      </w:pPr>
    </w:p>
    <w:p w14:paraId="5B43BD87" w14:textId="4669E94A" w:rsidR="001811B6" w:rsidRPr="009C3FDF" w:rsidRDefault="001811B6" w:rsidP="001811B6">
      <w:pPr>
        <w:shd w:val="clear" w:color="auto" w:fill="FFFFFF"/>
        <w:spacing w:after="0" w:line="240" w:lineRule="auto"/>
        <w:ind w:firstLine="540"/>
        <w:jc w:val="both"/>
        <w:rPr>
          <w:rFonts w:ascii="Times New Roman" w:hAnsi="Times New Roman"/>
          <w:sz w:val="24"/>
          <w:szCs w:val="24"/>
          <w:lang w:val="lt-LT"/>
        </w:rPr>
      </w:pPr>
      <w:r w:rsidRPr="009C3FDF">
        <w:rPr>
          <w:rFonts w:ascii="Times New Roman" w:hAnsi="Times New Roman"/>
          <w:sz w:val="24"/>
          <w:szCs w:val="24"/>
          <w:lang w:val="lt-LT"/>
        </w:rPr>
        <w:t>Šiuo pasiūlymu pažymime, kad sutinkame su visomis pirkimo sąlygomis, nustatytomis:</w:t>
      </w:r>
    </w:p>
    <w:p w14:paraId="50CACDFE" w14:textId="77777777" w:rsidR="001811B6" w:rsidRPr="009C3FDF" w:rsidRDefault="001811B6" w:rsidP="001811B6">
      <w:pPr>
        <w:shd w:val="clear" w:color="auto" w:fill="FFFFFF"/>
        <w:spacing w:after="0" w:line="240" w:lineRule="auto"/>
        <w:jc w:val="both"/>
        <w:rPr>
          <w:rFonts w:ascii="Times New Roman" w:hAnsi="Times New Roman"/>
          <w:sz w:val="24"/>
          <w:szCs w:val="24"/>
          <w:lang w:val="lt-LT"/>
        </w:rPr>
      </w:pPr>
      <w:r w:rsidRPr="009C3FDF">
        <w:rPr>
          <w:rFonts w:ascii="Times New Roman" w:hAnsi="Times New Roman"/>
          <w:sz w:val="24"/>
          <w:szCs w:val="24"/>
          <w:lang w:val="lt-LT"/>
        </w:rPr>
        <w:t>1) pirkimo skelbime;</w:t>
      </w:r>
    </w:p>
    <w:p w14:paraId="0F4D5CF9" w14:textId="77777777" w:rsidR="001811B6" w:rsidRPr="009C3FDF" w:rsidRDefault="001811B6" w:rsidP="001811B6">
      <w:pPr>
        <w:shd w:val="clear" w:color="auto" w:fill="FFFFFF"/>
        <w:spacing w:after="0" w:line="240" w:lineRule="auto"/>
        <w:jc w:val="both"/>
        <w:rPr>
          <w:rFonts w:ascii="Times New Roman" w:hAnsi="Times New Roman"/>
          <w:sz w:val="24"/>
          <w:szCs w:val="24"/>
          <w:lang w:val="lt-LT"/>
        </w:rPr>
      </w:pPr>
      <w:r w:rsidRPr="009C3FDF">
        <w:rPr>
          <w:rFonts w:ascii="Times New Roman" w:hAnsi="Times New Roman"/>
          <w:sz w:val="24"/>
          <w:szCs w:val="24"/>
          <w:lang w:val="lt-LT"/>
        </w:rPr>
        <w:t>2) kituose pirkimo dokumentuose (jų paaiškinimuose, papildymuose).</w:t>
      </w:r>
    </w:p>
    <w:p w14:paraId="25F46BD0" w14:textId="0B63AAF9" w:rsidR="001811B6" w:rsidRPr="009C3FDF" w:rsidRDefault="001811B6" w:rsidP="001811B6">
      <w:pPr>
        <w:shd w:val="clear" w:color="auto" w:fill="FFFFFF"/>
        <w:spacing w:after="0" w:line="240" w:lineRule="auto"/>
        <w:ind w:firstLine="540"/>
        <w:jc w:val="both"/>
        <w:rPr>
          <w:rFonts w:ascii="Times New Roman" w:hAnsi="Times New Roman"/>
          <w:color w:val="000080"/>
          <w:sz w:val="24"/>
          <w:szCs w:val="24"/>
          <w:lang w:val="lt-LT"/>
        </w:rPr>
      </w:pPr>
      <w:r w:rsidRPr="009C3FDF">
        <w:rPr>
          <w:rFonts w:ascii="Times New Roman" w:hAnsi="Times New Roman"/>
          <w:sz w:val="24"/>
          <w:szCs w:val="24"/>
          <w:lang w:val="lt-LT"/>
        </w:rPr>
        <w:t xml:space="preserve">Patvirtiname, kad susipažinome su </w:t>
      </w:r>
      <w:r w:rsidR="000C73C9">
        <w:rPr>
          <w:rFonts w:ascii="Times New Roman" w:hAnsi="Times New Roman"/>
          <w:sz w:val="24"/>
          <w:szCs w:val="24"/>
          <w:lang w:val="lt-LT"/>
        </w:rPr>
        <w:t>PO</w:t>
      </w:r>
      <w:r w:rsidRPr="009C3FDF">
        <w:rPr>
          <w:rFonts w:ascii="Times New Roman" w:hAnsi="Times New Roman"/>
          <w:sz w:val="24"/>
          <w:szCs w:val="24"/>
          <w:lang w:val="lt-LT"/>
        </w:rPr>
        <w:t xml:space="preserve"> nurodytais reikalavimais. </w:t>
      </w:r>
    </w:p>
    <w:p w14:paraId="2CD8DC9C" w14:textId="77777777" w:rsidR="001811B6" w:rsidRPr="009C3FDF" w:rsidRDefault="001811B6" w:rsidP="00E12345">
      <w:pPr>
        <w:pStyle w:val="Sraopastraipa"/>
        <w:numPr>
          <w:ilvl w:val="0"/>
          <w:numId w:val="20"/>
        </w:numPr>
        <w:tabs>
          <w:tab w:val="left" w:pos="630"/>
        </w:tabs>
        <w:spacing w:after="0" w:line="240" w:lineRule="auto"/>
        <w:ind w:left="0" w:firstLine="360"/>
        <w:jc w:val="both"/>
        <w:rPr>
          <w:rFonts w:ascii="Times New Roman" w:hAnsi="Times New Roman"/>
          <w:sz w:val="24"/>
          <w:szCs w:val="24"/>
          <w:lang w:val="lt-LT"/>
        </w:rPr>
      </w:pPr>
      <w:r w:rsidRPr="009C3FDF">
        <w:rPr>
          <w:rFonts w:ascii="Times New Roman" w:hAnsi="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1694228B" w14:textId="77777777" w:rsidR="001811B6" w:rsidRPr="009C3FDF" w:rsidRDefault="001811B6" w:rsidP="00E12345">
      <w:pPr>
        <w:pStyle w:val="Sraopastraipa"/>
        <w:keepNext/>
        <w:numPr>
          <w:ilvl w:val="0"/>
          <w:numId w:val="20"/>
        </w:numPr>
        <w:tabs>
          <w:tab w:val="left" w:pos="630"/>
        </w:tabs>
        <w:spacing w:after="0" w:line="240" w:lineRule="auto"/>
        <w:ind w:left="0" w:firstLine="360"/>
        <w:jc w:val="both"/>
        <w:rPr>
          <w:rFonts w:ascii="Times New Roman" w:hAnsi="Times New Roman"/>
          <w:sz w:val="24"/>
          <w:szCs w:val="24"/>
          <w:lang w:val="lt-LT"/>
        </w:rPr>
      </w:pPr>
      <w:r w:rsidRPr="009C3FDF">
        <w:rPr>
          <w:rFonts w:ascii="Times New Roman" w:hAnsi="Times New Roman"/>
          <w:sz w:val="24"/>
          <w:szCs w:val="24"/>
          <w:lang w:val="lt-LT"/>
        </w:rPr>
        <w:t xml:space="preserve">Jei suma skaičiais neatitinka sumos žodžiais, teisinga laikoma suma žodžiais. </w:t>
      </w:r>
    </w:p>
    <w:p w14:paraId="4BFDE81E" w14:textId="77777777" w:rsidR="001811B6" w:rsidRPr="009C3FDF" w:rsidRDefault="001811B6" w:rsidP="00E12345">
      <w:pPr>
        <w:pStyle w:val="Sraopastraipa"/>
        <w:numPr>
          <w:ilvl w:val="0"/>
          <w:numId w:val="20"/>
        </w:numPr>
        <w:tabs>
          <w:tab w:val="left" w:pos="630"/>
        </w:tabs>
        <w:spacing w:after="120" w:line="240" w:lineRule="auto"/>
        <w:ind w:left="0" w:firstLine="360"/>
        <w:jc w:val="both"/>
        <w:rPr>
          <w:rFonts w:ascii="Times New Roman" w:hAnsi="Times New Roman"/>
          <w:sz w:val="24"/>
          <w:szCs w:val="24"/>
          <w:lang w:val="lt-LT"/>
        </w:rPr>
      </w:pPr>
      <w:r w:rsidRPr="009C3FDF">
        <w:rPr>
          <w:rFonts w:ascii="Times New Roman" w:hAnsi="Times New Roman"/>
          <w:sz w:val="24"/>
          <w:szCs w:val="24"/>
          <w:lang w:val="lt-LT"/>
        </w:rPr>
        <w:t>Tais atvejais, kai pagal galiojančius teisės aktus Tiekėjui nereikia mokėti PVM, jis atitinkamos skilties nepildo ir nurodo priežastis, dėl kurių PVM nemoka.</w:t>
      </w:r>
    </w:p>
    <w:p w14:paraId="66BE9486" w14:textId="77777777" w:rsidR="001811B6" w:rsidRPr="009C3FDF" w:rsidRDefault="001811B6" w:rsidP="001811B6">
      <w:pPr>
        <w:spacing w:after="0" w:line="240" w:lineRule="auto"/>
        <w:rPr>
          <w:rFonts w:ascii="Times New Roman" w:hAnsi="Times New Roman"/>
          <w:sz w:val="24"/>
          <w:szCs w:val="24"/>
          <w:lang w:val="lt-LT"/>
        </w:rPr>
      </w:pPr>
      <w:r w:rsidRPr="009C3FDF">
        <w:rPr>
          <w:rFonts w:ascii="Times New Roman" w:hAnsi="Times New Roman"/>
          <w:b/>
          <w:sz w:val="24"/>
          <w:szCs w:val="24"/>
          <w:lang w:val="lt-LT"/>
        </w:rPr>
        <w:t>Pastaba:</w:t>
      </w:r>
      <w:r w:rsidRPr="009C3FDF">
        <w:rPr>
          <w:rFonts w:ascii="Times New Roman" w:hAnsi="Times New Roman"/>
          <w:sz w:val="24"/>
          <w:szCs w:val="24"/>
          <w:lang w:val="lt-LT"/>
        </w:rPr>
        <w:t xml:space="preserve"> </w:t>
      </w:r>
    </w:p>
    <w:p w14:paraId="3854B96A" w14:textId="378E33E6" w:rsidR="001811B6" w:rsidRPr="009C3FDF" w:rsidRDefault="001811B6" w:rsidP="001811B6">
      <w:pPr>
        <w:pStyle w:val="Sraopastraipa"/>
        <w:ind w:left="0" w:firstLine="360"/>
        <w:rPr>
          <w:rFonts w:ascii="Times New Roman" w:hAnsi="Times New Roman"/>
          <w:sz w:val="24"/>
          <w:szCs w:val="24"/>
          <w:lang w:val="lt-LT"/>
        </w:rPr>
      </w:pPr>
      <w:r w:rsidRPr="009C3FDF">
        <w:rPr>
          <w:rFonts w:ascii="Times New Roman" w:hAnsi="Times New Roman"/>
          <w:sz w:val="24"/>
          <w:szCs w:val="24"/>
          <w:lang w:val="lt-LT"/>
        </w:rPr>
        <w:t xml:space="preserve">- Į </w:t>
      </w:r>
      <w:r w:rsidR="00CF02AF" w:rsidRPr="009C3FDF">
        <w:rPr>
          <w:rFonts w:ascii="Times New Roman" w:hAnsi="Times New Roman"/>
          <w:sz w:val="24"/>
          <w:szCs w:val="24"/>
          <w:lang w:val="lt-LT"/>
        </w:rPr>
        <w:t xml:space="preserve">kainą </w:t>
      </w:r>
      <w:r w:rsidRPr="009C3FDF">
        <w:rPr>
          <w:rFonts w:ascii="Times New Roman" w:hAnsi="Times New Roman"/>
          <w:sz w:val="24"/>
          <w:szCs w:val="24"/>
          <w:lang w:val="lt-LT"/>
        </w:rPr>
        <w:t>tiekėjas turi įskaičiuoti visas reikalingas, medžiagas, gaminius, prietaisus, mokesčius ir pan.</w:t>
      </w:r>
    </w:p>
    <w:p w14:paraId="2559DE18" w14:textId="286E8E90" w:rsidR="001811B6" w:rsidRPr="009C3FDF" w:rsidRDefault="001811B6" w:rsidP="001811B6">
      <w:pPr>
        <w:pStyle w:val="Sraopastraipa"/>
        <w:ind w:left="0" w:firstLine="360"/>
        <w:rPr>
          <w:rFonts w:ascii="Times New Roman" w:hAnsi="Times New Roman"/>
          <w:sz w:val="24"/>
          <w:szCs w:val="24"/>
          <w:lang w:val="lt-LT"/>
        </w:rPr>
      </w:pPr>
      <w:r w:rsidRPr="009C3FDF">
        <w:rPr>
          <w:rFonts w:ascii="Times New Roman" w:hAnsi="Times New Roman"/>
          <w:sz w:val="24"/>
          <w:szCs w:val="24"/>
          <w:lang w:val="lt-LT"/>
        </w:rPr>
        <w:t xml:space="preserve">- Į </w:t>
      </w:r>
      <w:r w:rsidR="00CF02AF" w:rsidRPr="009C3FDF">
        <w:rPr>
          <w:rFonts w:ascii="Times New Roman" w:hAnsi="Times New Roman"/>
          <w:sz w:val="24"/>
          <w:szCs w:val="24"/>
          <w:lang w:val="lt-LT"/>
        </w:rPr>
        <w:t xml:space="preserve">kainą </w:t>
      </w:r>
      <w:r w:rsidRPr="009C3FDF">
        <w:rPr>
          <w:rFonts w:ascii="Times New Roman" w:hAnsi="Times New Roman"/>
          <w:sz w:val="24"/>
          <w:szCs w:val="24"/>
          <w:lang w:val="lt-LT"/>
        </w:rPr>
        <w:t>tiekėjas turi įskaičiuoti visas tiesiogines ir pridėtines išlaidas.</w:t>
      </w:r>
    </w:p>
    <w:p w14:paraId="03A9F63F" w14:textId="77777777" w:rsidR="001811B6" w:rsidRPr="009C3FDF" w:rsidRDefault="001811B6" w:rsidP="001811B6">
      <w:pPr>
        <w:spacing w:after="0" w:line="240" w:lineRule="auto"/>
        <w:ind w:firstLine="360"/>
        <w:jc w:val="both"/>
        <w:rPr>
          <w:rFonts w:ascii="Times New Roman" w:hAnsi="Times New Roman"/>
          <w:sz w:val="24"/>
          <w:szCs w:val="24"/>
          <w:lang w:val="lt-LT"/>
        </w:rPr>
      </w:pPr>
      <w:r w:rsidRPr="009C3FDF">
        <w:rPr>
          <w:rFonts w:ascii="Times New Roman" w:hAnsi="Times New Roman"/>
          <w:sz w:val="24"/>
          <w:szCs w:val="24"/>
          <w:lang w:val="lt-LT"/>
        </w:rPr>
        <w:t>Kartu su pasiūlymu pateikiame šiuos dokumentus:</w:t>
      </w:r>
    </w:p>
    <w:tbl>
      <w:tblP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8190"/>
        <w:gridCol w:w="6585"/>
      </w:tblGrid>
      <w:tr w:rsidR="001811B6" w:rsidRPr="009C3FDF" w14:paraId="73B29571" w14:textId="77777777" w:rsidTr="00D202E9">
        <w:tc>
          <w:tcPr>
            <w:tcW w:w="970" w:type="dxa"/>
            <w:tcBorders>
              <w:top w:val="single" w:sz="4" w:space="0" w:color="auto"/>
              <w:left w:val="single" w:sz="4" w:space="0" w:color="auto"/>
              <w:bottom w:val="single" w:sz="4" w:space="0" w:color="auto"/>
              <w:right w:val="single" w:sz="4" w:space="0" w:color="auto"/>
            </w:tcBorders>
            <w:hideMark/>
          </w:tcPr>
          <w:p w14:paraId="2A5872DB" w14:textId="77777777" w:rsidR="001811B6" w:rsidRPr="009C3FDF" w:rsidRDefault="001811B6" w:rsidP="0070734B">
            <w:pPr>
              <w:spacing w:line="260" w:lineRule="exact"/>
              <w:jc w:val="both"/>
              <w:rPr>
                <w:rFonts w:ascii="Times New Roman" w:hAnsi="Times New Roman"/>
                <w:sz w:val="24"/>
                <w:szCs w:val="24"/>
                <w:lang w:val="lt-LT"/>
              </w:rPr>
            </w:pPr>
            <w:r w:rsidRPr="009C3FDF">
              <w:rPr>
                <w:rFonts w:ascii="Times New Roman" w:hAnsi="Times New Roman"/>
                <w:sz w:val="24"/>
                <w:szCs w:val="24"/>
                <w:lang w:val="lt-LT"/>
              </w:rPr>
              <w:t>Eil. Nr.</w:t>
            </w:r>
          </w:p>
        </w:tc>
        <w:tc>
          <w:tcPr>
            <w:tcW w:w="8190" w:type="dxa"/>
            <w:tcBorders>
              <w:top w:val="single" w:sz="4" w:space="0" w:color="auto"/>
              <w:left w:val="single" w:sz="4" w:space="0" w:color="auto"/>
              <w:bottom w:val="single" w:sz="4" w:space="0" w:color="auto"/>
              <w:right w:val="single" w:sz="4" w:space="0" w:color="auto"/>
            </w:tcBorders>
            <w:hideMark/>
          </w:tcPr>
          <w:p w14:paraId="1E3AF63B" w14:textId="77777777" w:rsidR="001811B6" w:rsidRPr="009C3FDF" w:rsidRDefault="001811B6" w:rsidP="0070734B">
            <w:pPr>
              <w:spacing w:line="260" w:lineRule="exact"/>
              <w:jc w:val="both"/>
              <w:rPr>
                <w:rFonts w:ascii="Times New Roman" w:hAnsi="Times New Roman"/>
                <w:sz w:val="24"/>
                <w:szCs w:val="24"/>
                <w:lang w:val="lt-LT"/>
              </w:rPr>
            </w:pPr>
            <w:r w:rsidRPr="009C3FDF">
              <w:rPr>
                <w:rFonts w:ascii="Times New Roman" w:hAnsi="Times New Roman"/>
                <w:sz w:val="24"/>
                <w:szCs w:val="24"/>
                <w:lang w:val="lt-LT"/>
              </w:rPr>
              <w:t>Pateiktų dokumentų pavadinimas</w:t>
            </w:r>
          </w:p>
        </w:tc>
        <w:tc>
          <w:tcPr>
            <w:tcW w:w="6585" w:type="dxa"/>
            <w:tcBorders>
              <w:top w:val="single" w:sz="4" w:space="0" w:color="auto"/>
              <w:left w:val="single" w:sz="4" w:space="0" w:color="auto"/>
              <w:bottom w:val="single" w:sz="4" w:space="0" w:color="auto"/>
              <w:right w:val="single" w:sz="4" w:space="0" w:color="auto"/>
            </w:tcBorders>
            <w:hideMark/>
          </w:tcPr>
          <w:p w14:paraId="5704F186" w14:textId="77777777" w:rsidR="001811B6" w:rsidRPr="009C3FDF" w:rsidRDefault="001811B6" w:rsidP="0070734B">
            <w:pPr>
              <w:spacing w:line="260" w:lineRule="exact"/>
              <w:jc w:val="both"/>
              <w:rPr>
                <w:rFonts w:ascii="Times New Roman" w:hAnsi="Times New Roman"/>
                <w:sz w:val="24"/>
                <w:szCs w:val="24"/>
                <w:lang w:val="lt-LT"/>
              </w:rPr>
            </w:pPr>
            <w:r w:rsidRPr="009C3FDF">
              <w:rPr>
                <w:rFonts w:ascii="Times New Roman" w:hAnsi="Times New Roman"/>
                <w:sz w:val="24"/>
                <w:szCs w:val="24"/>
                <w:lang w:val="lt-LT"/>
              </w:rPr>
              <w:t>Dokumento puslapių skaičius</w:t>
            </w:r>
          </w:p>
        </w:tc>
      </w:tr>
      <w:tr w:rsidR="001811B6" w:rsidRPr="009C3FDF" w14:paraId="0540BEF5" w14:textId="77777777" w:rsidTr="00D202E9">
        <w:tc>
          <w:tcPr>
            <w:tcW w:w="970" w:type="dxa"/>
            <w:tcBorders>
              <w:top w:val="single" w:sz="4" w:space="0" w:color="auto"/>
              <w:left w:val="single" w:sz="4" w:space="0" w:color="auto"/>
              <w:bottom w:val="single" w:sz="4" w:space="0" w:color="auto"/>
              <w:right w:val="single" w:sz="4" w:space="0" w:color="auto"/>
            </w:tcBorders>
            <w:hideMark/>
          </w:tcPr>
          <w:p w14:paraId="251C023E" w14:textId="77777777" w:rsidR="001811B6" w:rsidRPr="009C3FDF" w:rsidRDefault="001811B6" w:rsidP="0070734B">
            <w:pPr>
              <w:spacing w:line="260" w:lineRule="exact"/>
              <w:jc w:val="both"/>
              <w:rPr>
                <w:rFonts w:ascii="Times New Roman" w:hAnsi="Times New Roman"/>
                <w:sz w:val="24"/>
                <w:szCs w:val="24"/>
                <w:lang w:val="lt-LT"/>
              </w:rPr>
            </w:pPr>
            <w:r w:rsidRPr="009C3FDF">
              <w:rPr>
                <w:rFonts w:ascii="Times New Roman" w:hAnsi="Times New Roman"/>
                <w:sz w:val="24"/>
                <w:szCs w:val="24"/>
                <w:lang w:val="lt-LT"/>
              </w:rPr>
              <w:t>1.</w:t>
            </w:r>
          </w:p>
        </w:tc>
        <w:tc>
          <w:tcPr>
            <w:tcW w:w="8190" w:type="dxa"/>
            <w:tcBorders>
              <w:top w:val="single" w:sz="4" w:space="0" w:color="auto"/>
              <w:left w:val="single" w:sz="4" w:space="0" w:color="auto"/>
              <w:bottom w:val="single" w:sz="4" w:space="0" w:color="auto"/>
              <w:right w:val="single" w:sz="4" w:space="0" w:color="auto"/>
            </w:tcBorders>
          </w:tcPr>
          <w:p w14:paraId="3E8ED778" w14:textId="77777777" w:rsidR="001811B6" w:rsidRPr="009C3FDF" w:rsidRDefault="001811B6" w:rsidP="0070734B">
            <w:pPr>
              <w:spacing w:line="260" w:lineRule="exact"/>
              <w:jc w:val="both"/>
              <w:rPr>
                <w:rFonts w:ascii="Times New Roman" w:hAnsi="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08ECF35C" w14:textId="77777777" w:rsidR="001811B6" w:rsidRPr="009C3FDF" w:rsidRDefault="001811B6" w:rsidP="0070734B">
            <w:pPr>
              <w:spacing w:line="260" w:lineRule="exact"/>
              <w:jc w:val="both"/>
              <w:rPr>
                <w:rFonts w:ascii="Times New Roman" w:hAnsi="Times New Roman"/>
                <w:sz w:val="24"/>
                <w:szCs w:val="24"/>
                <w:lang w:val="lt-LT"/>
              </w:rPr>
            </w:pPr>
          </w:p>
        </w:tc>
      </w:tr>
      <w:tr w:rsidR="001811B6" w:rsidRPr="009C3FDF" w14:paraId="434E4144" w14:textId="77777777" w:rsidTr="00D202E9">
        <w:tc>
          <w:tcPr>
            <w:tcW w:w="970" w:type="dxa"/>
            <w:tcBorders>
              <w:top w:val="single" w:sz="4" w:space="0" w:color="auto"/>
              <w:left w:val="single" w:sz="4" w:space="0" w:color="auto"/>
              <w:bottom w:val="single" w:sz="4" w:space="0" w:color="auto"/>
              <w:right w:val="single" w:sz="4" w:space="0" w:color="auto"/>
            </w:tcBorders>
            <w:hideMark/>
          </w:tcPr>
          <w:p w14:paraId="1FEA68C4" w14:textId="77777777" w:rsidR="001811B6" w:rsidRPr="009C3FDF" w:rsidRDefault="001811B6" w:rsidP="0070734B">
            <w:pPr>
              <w:spacing w:line="260" w:lineRule="exact"/>
              <w:jc w:val="both"/>
              <w:rPr>
                <w:rFonts w:ascii="Times New Roman" w:hAnsi="Times New Roman"/>
                <w:sz w:val="24"/>
                <w:szCs w:val="24"/>
                <w:lang w:val="lt-LT"/>
              </w:rPr>
            </w:pPr>
            <w:r w:rsidRPr="009C3FDF">
              <w:rPr>
                <w:rFonts w:ascii="Times New Roman" w:hAnsi="Times New Roman"/>
                <w:sz w:val="24"/>
                <w:szCs w:val="24"/>
                <w:lang w:val="lt-LT"/>
              </w:rPr>
              <w:t>2.</w:t>
            </w:r>
          </w:p>
        </w:tc>
        <w:tc>
          <w:tcPr>
            <w:tcW w:w="8190" w:type="dxa"/>
            <w:tcBorders>
              <w:top w:val="single" w:sz="4" w:space="0" w:color="auto"/>
              <w:left w:val="single" w:sz="4" w:space="0" w:color="auto"/>
              <w:bottom w:val="single" w:sz="4" w:space="0" w:color="auto"/>
              <w:right w:val="single" w:sz="4" w:space="0" w:color="auto"/>
            </w:tcBorders>
          </w:tcPr>
          <w:p w14:paraId="7EC1DDAC" w14:textId="77777777" w:rsidR="001811B6" w:rsidRPr="009C3FDF" w:rsidRDefault="001811B6" w:rsidP="0070734B">
            <w:pPr>
              <w:spacing w:line="260" w:lineRule="exact"/>
              <w:jc w:val="both"/>
              <w:rPr>
                <w:rFonts w:ascii="Times New Roman" w:hAnsi="Times New Roman"/>
                <w:sz w:val="24"/>
                <w:szCs w:val="24"/>
                <w:lang w:val="lt-LT"/>
              </w:rPr>
            </w:pPr>
          </w:p>
        </w:tc>
        <w:tc>
          <w:tcPr>
            <w:tcW w:w="6585" w:type="dxa"/>
            <w:tcBorders>
              <w:top w:val="single" w:sz="4" w:space="0" w:color="auto"/>
              <w:left w:val="single" w:sz="4" w:space="0" w:color="auto"/>
              <w:bottom w:val="single" w:sz="4" w:space="0" w:color="auto"/>
              <w:right w:val="single" w:sz="4" w:space="0" w:color="auto"/>
            </w:tcBorders>
          </w:tcPr>
          <w:p w14:paraId="6E6211B5" w14:textId="77777777" w:rsidR="001811B6" w:rsidRPr="009C3FDF" w:rsidRDefault="001811B6" w:rsidP="0070734B">
            <w:pPr>
              <w:spacing w:line="260" w:lineRule="exact"/>
              <w:jc w:val="both"/>
              <w:rPr>
                <w:rFonts w:ascii="Times New Roman" w:hAnsi="Times New Roman"/>
                <w:sz w:val="24"/>
                <w:szCs w:val="24"/>
                <w:lang w:val="lt-LT"/>
              </w:rPr>
            </w:pPr>
          </w:p>
        </w:tc>
      </w:tr>
    </w:tbl>
    <w:p w14:paraId="2C2AB8ED" w14:textId="77777777" w:rsidR="001811B6" w:rsidRPr="009C3FDF" w:rsidRDefault="001811B6" w:rsidP="001811B6">
      <w:pPr>
        <w:suppressAutoHyphens/>
        <w:ind w:firstLine="360"/>
        <w:jc w:val="both"/>
        <w:rPr>
          <w:rFonts w:ascii="Times New Roman" w:hAnsi="Times New Roman"/>
          <w:sz w:val="24"/>
          <w:szCs w:val="24"/>
          <w:lang w:val="lt-LT"/>
        </w:rPr>
      </w:pPr>
      <w:r w:rsidRPr="009C3FDF">
        <w:rPr>
          <w:rFonts w:ascii="Times New Roman" w:hAnsi="Times New Roman"/>
          <w:sz w:val="24"/>
          <w:szCs w:val="24"/>
          <w:lang w:val="lt-LT"/>
        </w:rPr>
        <w:t>Pasiūlymas galioja iki pirkimo dokumentuose nurodyto termino pabaigos.</w:t>
      </w:r>
    </w:p>
    <w:p w14:paraId="7E053329" w14:textId="77777777" w:rsidR="001811B6" w:rsidRPr="009C3FDF" w:rsidRDefault="001811B6" w:rsidP="001811B6">
      <w:pPr>
        <w:suppressAutoHyphens/>
        <w:ind w:firstLine="360"/>
        <w:jc w:val="both"/>
        <w:rPr>
          <w:rFonts w:ascii="Times New Roman" w:hAnsi="Times New Roman"/>
          <w:sz w:val="24"/>
          <w:szCs w:val="24"/>
          <w:lang w:val="lt-LT"/>
        </w:rPr>
      </w:pPr>
      <w:r w:rsidRPr="009C3FDF">
        <w:rPr>
          <w:rFonts w:ascii="Times New Roman" w:hAnsi="Times New Roman"/>
          <w:b/>
          <w:bCs/>
          <w:sz w:val="24"/>
          <w:szCs w:val="24"/>
          <w:lang w:val="lt-LT"/>
        </w:rPr>
        <w:t>Pasirašydami šį pasiūlymą, patvirtiname, kad atitinkame šiose konkurso sąlygose keliamus reikalavimus.</w:t>
      </w:r>
    </w:p>
    <w:p w14:paraId="2888AEA5" w14:textId="77777777" w:rsidR="001811B6" w:rsidRPr="009C3FDF" w:rsidRDefault="001811B6" w:rsidP="001811B6">
      <w:pPr>
        <w:suppressAutoHyphens/>
        <w:ind w:firstLine="360"/>
        <w:jc w:val="both"/>
        <w:rPr>
          <w:rFonts w:ascii="Times New Roman" w:hAnsi="Times New Roman"/>
          <w:sz w:val="24"/>
          <w:szCs w:val="24"/>
          <w:lang w:val="lt-LT"/>
        </w:rPr>
      </w:pPr>
    </w:p>
    <w:p w14:paraId="1EA0C86F" w14:textId="4B129272" w:rsidR="001811B6" w:rsidRPr="009C3FDF" w:rsidRDefault="001811B6" w:rsidP="001811B6">
      <w:pPr>
        <w:spacing w:after="0" w:line="240" w:lineRule="auto"/>
        <w:jc w:val="both"/>
        <w:rPr>
          <w:rFonts w:ascii="Times New Roman" w:hAnsi="Times New Roman"/>
          <w:sz w:val="24"/>
          <w:szCs w:val="24"/>
          <w:lang w:val="lt-LT"/>
        </w:rPr>
      </w:pPr>
      <w:r w:rsidRPr="009C3FDF">
        <w:rPr>
          <w:rFonts w:ascii="Times New Roman" w:hAnsi="Times New Roman"/>
          <w:sz w:val="24"/>
          <w:szCs w:val="24"/>
          <w:lang w:val="lt-LT"/>
        </w:rPr>
        <w:t>________________________________</w:t>
      </w:r>
      <w:r w:rsidR="004A36CE">
        <w:rPr>
          <w:rFonts w:ascii="Times New Roman" w:hAnsi="Times New Roman"/>
          <w:sz w:val="24"/>
          <w:szCs w:val="24"/>
          <w:lang w:val="lt-LT"/>
        </w:rPr>
        <w:t>_____</w:t>
      </w:r>
      <w:r w:rsidRPr="009C3FDF">
        <w:rPr>
          <w:rFonts w:ascii="Times New Roman" w:hAnsi="Times New Roman"/>
          <w:sz w:val="24"/>
          <w:szCs w:val="24"/>
          <w:lang w:val="lt-LT"/>
        </w:rPr>
        <w:tab/>
        <w:t xml:space="preserve">                                              </w:t>
      </w:r>
      <w:r w:rsidR="004A36CE">
        <w:rPr>
          <w:rFonts w:ascii="Times New Roman" w:hAnsi="Times New Roman"/>
          <w:sz w:val="24"/>
          <w:szCs w:val="24"/>
          <w:lang w:val="lt-LT"/>
        </w:rPr>
        <w:t xml:space="preserve">    </w:t>
      </w:r>
      <w:r w:rsidRPr="009C3FDF">
        <w:rPr>
          <w:rFonts w:ascii="Times New Roman" w:hAnsi="Times New Roman"/>
          <w:sz w:val="24"/>
          <w:szCs w:val="24"/>
          <w:lang w:val="lt-LT"/>
        </w:rPr>
        <w:t>__________</w:t>
      </w:r>
      <w:r w:rsidRPr="009C3FDF">
        <w:rPr>
          <w:rFonts w:ascii="Times New Roman" w:hAnsi="Times New Roman"/>
          <w:sz w:val="24"/>
          <w:szCs w:val="24"/>
          <w:lang w:val="lt-LT"/>
        </w:rPr>
        <w:tab/>
        <w:t xml:space="preserve">                                               </w:t>
      </w:r>
      <w:r w:rsidR="004A36CE">
        <w:rPr>
          <w:rFonts w:ascii="Times New Roman" w:hAnsi="Times New Roman"/>
          <w:sz w:val="24"/>
          <w:szCs w:val="24"/>
          <w:lang w:val="lt-LT"/>
        </w:rPr>
        <w:t xml:space="preserve">             </w:t>
      </w:r>
      <w:r w:rsidRPr="009C3FDF">
        <w:rPr>
          <w:rFonts w:ascii="Times New Roman" w:hAnsi="Times New Roman"/>
          <w:sz w:val="24"/>
          <w:szCs w:val="24"/>
          <w:lang w:val="lt-LT"/>
        </w:rPr>
        <w:t>________________</w:t>
      </w:r>
    </w:p>
    <w:p w14:paraId="193611A9" w14:textId="3BA301B7" w:rsidR="001811B6" w:rsidRPr="009C3FDF" w:rsidRDefault="001811B6" w:rsidP="001811B6">
      <w:pPr>
        <w:jc w:val="both"/>
        <w:rPr>
          <w:rFonts w:ascii="Times New Roman" w:hAnsi="Times New Roman"/>
          <w:sz w:val="24"/>
          <w:szCs w:val="24"/>
          <w:lang w:val="lt-LT"/>
        </w:rPr>
      </w:pPr>
      <w:r w:rsidRPr="009C3FDF">
        <w:rPr>
          <w:rFonts w:ascii="Times New Roman" w:hAnsi="Times New Roman"/>
          <w:sz w:val="24"/>
          <w:szCs w:val="24"/>
          <w:lang w:val="lt-LT"/>
        </w:rPr>
        <w:t>(</w:t>
      </w:r>
      <w:r w:rsidRPr="00C523B6">
        <w:rPr>
          <w:rFonts w:ascii="Times New Roman" w:hAnsi="Times New Roman"/>
          <w:sz w:val="20"/>
          <w:szCs w:val="20"/>
          <w:lang w:val="lt-LT"/>
        </w:rPr>
        <w:t>Tiekėjo arba jo įgalioto asmens pareigų</w:t>
      </w:r>
      <w:r w:rsidR="00C523B6" w:rsidRPr="00C523B6">
        <w:rPr>
          <w:rFonts w:ascii="Times New Roman" w:hAnsi="Times New Roman"/>
          <w:sz w:val="20"/>
          <w:szCs w:val="20"/>
          <w:lang w:val="lt-LT"/>
        </w:rPr>
        <w:t xml:space="preserve"> pavadinimas</w:t>
      </w:r>
      <w:r w:rsidR="00C523B6">
        <w:rPr>
          <w:rFonts w:ascii="Times New Roman" w:hAnsi="Times New Roman"/>
          <w:sz w:val="24"/>
          <w:szCs w:val="24"/>
          <w:lang w:val="lt-LT"/>
        </w:rPr>
        <w:t>)</w:t>
      </w:r>
      <w:r w:rsidRPr="009C3FDF">
        <w:rPr>
          <w:rFonts w:ascii="Times New Roman" w:hAnsi="Times New Roman"/>
          <w:sz w:val="24"/>
          <w:szCs w:val="24"/>
          <w:lang w:val="lt-LT"/>
        </w:rPr>
        <w:tab/>
      </w:r>
      <w:r w:rsidRPr="009C3FDF">
        <w:rPr>
          <w:rFonts w:ascii="Times New Roman" w:hAnsi="Times New Roman"/>
          <w:sz w:val="24"/>
          <w:szCs w:val="24"/>
          <w:lang w:val="lt-LT"/>
        </w:rPr>
        <w:tab/>
        <w:t xml:space="preserve">                       </w:t>
      </w:r>
      <w:r w:rsidR="004A36CE">
        <w:rPr>
          <w:rFonts w:ascii="Times New Roman" w:hAnsi="Times New Roman"/>
          <w:sz w:val="24"/>
          <w:szCs w:val="24"/>
          <w:lang w:val="lt-LT"/>
        </w:rPr>
        <w:t xml:space="preserve"> </w:t>
      </w:r>
      <w:r w:rsidRPr="009C3FDF">
        <w:rPr>
          <w:rFonts w:ascii="Times New Roman" w:hAnsi="Times New Roman"/>
          <w:sz w:val="24"/>
          <w:szCs w:val="24"/>
          <w:lang w:val="lt-LT"/>
        </w:rPr>
        <w:t xml:space="preserve">                 (parašas)</w:t>
      </w:r>
      <w:r w:rsidRPr="009C3FDF">
        <w:rPr>
          <w:rFonts w:ascii="Times New Roman" w:hAnsi="Times New Roman"/>
          <w:sz w:val="24"/>
          <w:szCs w:val="24"/>
          <w:lang w:val="lt-LT"/>
        </w:rPr>
        <w:tab/>
        <w:t xml:space="preserve">                                              </w:t>
      </w:r>
      <w:r w:rsidR="004A36CE">
        <w:rPr>
          <w:rFonts w:ascii="Times New Roman" w:hAnsi="Times New Roman"/>
          <w:sz w:val="24"/>
          <w:szCs w:val="24"/>
          <w:lang w:val="lt-LT"/>
        </w:rPr>
        <w:t xml:space="preserve"> </w:t>
      </w:r>
      <w:r w:rsidRPr="009C3FDF">
        <w:rPr>
          <w:rFonts w:ascii="Times New Roman" w:hAnsi="Times New Roman"/>
          <w:sz w:val="24"/>
          <w:szCs w:val="24"/>
          <w:lang w:val="lt-LT"/>
        </w:rPr>
        <w:t xml:space="preserve">               (Vardas ir pavardė)</w:t>
      </w:r>
    </w:p>
    <w:p w14:paraId="05DBC5E6" w14:textId="77777777" w:rsidR="001811B6" w:rsidRPr="009C3FDF" w:rsidRDefault="001811B6"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5B948D8C" w14:textId="77777777" w:rsidR="00FF5B5B" w:rsidRPr="009C3FDF" w:rsidRDefault="00FF5B5B"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5872B91E" w14:textId="77777777" w:rsidR="001811B6" w:rsidRPr="009C3FDF" w:rsidRDefault="001811B6"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31A9A0C1" w14:textId="77777777" w:rsidR="001811B6" w:rsidRPr="009C3FDF" w:rsidRDefault="001811B6" w:rsidP="00FF5B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2BF0AB9" w14:textId="741D93DD" w:rsidR="00CB2223" w:rsidRPr="002D458E" w:rsidRDefault="00FF5B5B" w:rsidP="00037D91">
      <w:pPr>
        <w:jc w:val="center"/>
        <w:rPr>
          <w:rFonts w:ascii="Times New Roman" w:eastAsia="Calibri" w:hAnsi="Times New Roman" w:cs="Times New Roman"/>
          <w:iCs/>
          <w:sz w:val="24"/>
          <w:szCs w:val="24"/>
          <w:lang w:val="lt-LT"/>
        </w:rPr>
      </w:pPr>
      <w:r w:rsidRPr="009C3FDF">
        <w:rPr>
          <w:rFonts w:ascii="Times New Roman" w:hAnsi="Times New Roman" w:cs="Times New Roman"/>
          <w:b/>
          <w:bCs/>
          <w:smallCaps/>
          <w:sz w:val="24"/>
          <w:szCs w:val="24"/>
          <w:lang w:val="lt-LT"/>
        </w:rPr>
        <w:t>______________</w:t>
      </w:r>
    </w:p>
    <w:sectPr w:rsidR="00CB2223" w:rsidRPr="002D458E" w:rsidSect="00037D91">
      <w:headerReference w:type="even" r:id="rId12"/>
      <w:headerReference w:type="default" r:id="rId13"/>
      <w:footerReference w:type="even" r:id="rId14"/>
      <w:footerReference w:type="default" r:id="rId15"/>
      <w:headerReference w:type="first" r:id="rId16"/>
      <w:footerReference w:type="first" r:id="rId17"/>
      <w:pgSz w:w="16840" w:h="11900" w:orient="landscape"/>
      <w:pgMar w:top="1411" w:right="562" w:bottom="562" w:left="56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4E5AD" w14:textId="77777777" w:rsidR="00432A5F" w:rsidRDefault="00432A5F" w:rsidP="00184B8C">
      <w:pPr>
        <w:spacing w:after="0" w:line="240" w:lineRule="auto"/>
      </w:pPr>
      <w:r>
        <w:separator/>
      </w:r>
    </w:p>
  </w:endnote>
  <w:endnote w:type="continuationSeparator" w:id="0">
    <w:p w14:paraId="7FBD449B" w14:textId="77777777" w:rsidR="00432A5F" w:rsidRDefault="00432A5F" w:rsidP="00184B8C">
      <w:pPr>
        <w:spacing w:after="0" w:line="240" w:lineRule="auto"/>
      </w:pPr>
      <w:r>
        <w:continuationSeparator/>
      </w:r>
    </w:p>
  </w:endnote>
  <w:endnote w:type="continuationNotice" w:id="1">
    <w:p w14:paraId="17D6EA3E" w14:textId="77777777" w:rsidR="00432A5F" w:rsidRDefault="00432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51E3" w14:textId="77777777" w:rsidR="000A5CAF" w:rsidRDefault="000A5C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242E3" w14:textId="5664E922" w:rsidR="000A5CAF" w:rsidRPr="002218AC" w:rsidRDefault="000A5CAF" w:rsidP="00AB0EE9">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734D" w14:textId="77777777" w:rsidR="000A5CAF" w:rsidRDefault="000A5C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83EC7" w14:textId="77777777" w:rsidR="00432A5F" w:rsidRDefault="00432A5F" w:rsidP="00184B8C">
      <w:pPr>
        <w:spacing w:after="0" w:line="240" w:lineRule="auto"/>
      </w:pPr>
      <w:r>
        <w:separator/>
      </w:r>
    </w:p>
  </w:footnote>
  <w:footnote w:type="continuationSeparator" w:id="0">
    <w:p w14:paraId="0DDD28B8" w14:textId="77777777" w:rsidR="00432A5F" w:rsidRDefault="00432A5F" w:rsidP="00184B8C">
      <w:pPr>
        <w:spacing w:after="0" w:line="240" w:lineRule="auto"/>
      </w:pPr>
      <w:r>
        <w:continuationSeparator/>
      </w:r>
    </w:p>
  </w:footnote>
  <w:footnote w:type="continuationNotice" w:id="1">
    <w:p w14:paraId="7553658F" w14:textId="77777777" w:rsidR="00432A5F" w:rsidRDefault="00432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41BF6" w14:textId="77777777" w:rsidR="000A5CAF" w:rsidRDefault="000A5C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0A5CAF" w:rsidRDefault="000A5CAF">
    <w:pPr>
      <w:pStyle w:val="Antrats"/>
      <w:jc w:val="center"/>
    </w:pPr>
  </w:p>
  <w:p w14:paraId="7B015C11" w14:textId="77777777" w:rsidR="000A5CAF" w:rsidRDefault="000A5C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0A5CAF" w:rsidRDefault="000A5CA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896"/>
    <w:multiLevelType w:val="hybridMultilevel"/>
    <w:tmpl w:val="ED5C6C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E57120"/>
    <w:multiLevelType w:val="hybridMultilevel"/>
    <w:tmpl w:val="2BDC0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1D6835"/>
    <w:multiLevelType w:val="hybridMultilevel"/>
    <w:tmpl w:val="B3CE7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91CBB"/>
    <w:multiLevelType w:val="hybridMultilevel"/>
    <w:tmpl w:val="7660B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F11491"/>
    <w:multiLevelType w:val="hybridMultilevel"/>
    <w:tmpl w:val="3B081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F458DB"/>
    <w:multiLevelType w:val="hybridMultilevel"/>
    <w:tmpl w:val="87AC6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5446AA"/>
    <w:multiLevelType w:val="hybridMultilevel"/>
    <w:tmpl w:val="79DE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7808DE"/>
    <w:multiLevelType w:val="hybridMultilevel"/>
    <w:tmpl w:val="42B22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5E0079F"/>
    <w:multiLevelType w:val="hybridMultilevel"/>
    <w:tmpl w:val="BA083A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C743D"/>
    <w:multiLevelType w:val="hybridMultilevel"/>
    <w:tmpl w:val="8A02F1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EA53BE"/>
    <w:multiLevelType w:val="hybridMultilevel"/>
    <w:tmpl w:val="C6EE4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8D45D84"/>
    <w:multiLevelType w:val="hybridMultilevel"/>
    <w:tmpl w:val="4B0E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9C61561"/>
    <w:multiLevelType w:val="hybridMultilevel"/>
    <w:tmpl w:val="DF60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456391"/>
    <w:multiLevelType w:val="hybridMultilevel"/>
    <w:tmpl w:val="3C8656A8"/>
    <w:lvl w:ilvl="0" w:tplc="1B5AA9B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786463"/>
    <w:multiLevelType w:val="hybridMultilevel"/>
    <w:tmpl w:val="ED36C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E20E0B"/>
    <w:multiLevelType w:val="hybridMultilevel"/>
    <w:tmpl w:val="1C822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027339"/>
    <w:multiLevelType w:val="hybridMultilevel"/>
    <w:tmpl w:val="973EBC7A"/>
    <w:lvl w:ilvl="0" w:tplc="60DEB3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66A0589"/>
    <w:multiLevelType w:val="multilevel"/>
    <w:tmpl w:val="3774DFFA"/>
    <w:lvl w:ilvl="0">
      <w:start w:val="3"/>
      <w:numFmt w:val="decimal"/>
      <w:lvlText w:val="%1."/>
      <w:lvlJc w:val="left"/>
      <w:pPr>
        <w:ind w:left="540" w:hanging="540"/>
      </w:pPr>
      <w:rPr>
        <w:rFonts w:hint="default"/>
        <w:color w:val="000000"/>
      </w:rPr>
    </w:lvl>
    <w:lvl w:ilvl="1">
      <w:start w:val="3"/>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17357835"/>
    <w:multiLevelType w:val="hybridMultilevel"/>
    <w:tmpl w:val="D30C2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7683494"/>
    <w:multiLevelType w:val="hybridMultilevel"/>
    <w:tmpl w:val="7B10B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809476B"/>
    <w:multiLevelType w:val="hybridMultilevel"/>
    <w:tmpl w:val="912CD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90879C6"/>
    <w:multiLevelType w:val="hybridMultilevel"/>
    <w:tmpl w:val="48B01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A020633"/>
    <w:multiLevelType w:val="hybridMultilevel"/>
    <w:tmpl w:val="439AF8AC"/>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15:restartNumberingAfterBreak="0">
    <w:nsid w:val="1A7C2ACB"/>
    <w:multiLevelType w:val="hybridMultilevel"/>
    <w:tmpl w:val="50903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7291A"/>
    <w:multiLevelType w:val="hybridMultilevel"/>
    <w:tmpl w:val="D812D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1532B4D"/>
    <w:multiLevelType w:val="hybridMultilevel"/>
    <w:tmpl w:val="93B8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1C706F4"/>
    <w:multiLevelType w:val="hybridMultilevel"/>
    <w:tmpl w:val="0C022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C7077F"/>
    <w:multiLevelType w:val="hybridMultilevel"/>
    <w:tmpl w:val="4E269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1E7FF9"/>
    <w:multiLevelType w:val="hybridMultilevel"/>
    <w:tmpl w:val="A57C2246"/>
    <w:lvl w:ilvl="0" w:tplc="98E037C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78C5A82"/>
    <w:multiLevelType w:val="hybridMultilevel"/>
    <w:tmpl w:val="3BDE1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26734A"/>
    <w:multiLevelType w:val="hybridMultilevel"/>
    <w:tmpl w:val="9AC60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8697E33"/>
    <w:multiLevelType w:val="hybridMultilevel"/>
    <w:tmpl w:val="FF6ED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8CC46E5"/>
    <w:multiLevelType w:val="hybridMultilevel"/>
    <w:tmpl w:val="26EC8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ADB5DA3"/>
    <w:multiLevelType w:val="hybridMultilevel"/>
    <w:tmpl w:val="7B247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ADD1FF6"/>
    <w:multiLevelType w:val="hybridMultilevel"/>
    <w:tmpl w:val="643A8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CA439EC"/>
    <w:multiLevelType w:val="hybridMultilevel"/>
    <w:tmpl w:val="1E389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EE95137"/>
    <w:multiLevelType w:val="hybridMultilevel"/>
    <w:tmpl w:val="AB8A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0515D62"/>
    <w:multiLevelType w:val="hybridMultilevel"/>
    <w:tmpl w:val="35767B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385DB4"/>
    <w:multiLevelType w:val="hybridMultilevel"/>
    <w:tmpl w:val="D8469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49327B6"/>
    <w:multiLevelType w:val="hybridMultilevel"/>
    <w:tmpl w:val="7EC26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B63BCE"/>
    <w:multiLevelType w:val="hybridMultilevel"/>
    <w:tmpl w:val="84E4A7C0"/>
    <w:lvl w:ilvl="0" w:tplc="6CB4C98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71E4B18"/>
    <w:multiLevelType w:val="hybridMultilevel"/>
    <w:tmpl w:val="F91C4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7550574"/>
    <w:multiLevelType w:val="hybridMultilevel"/>
    <w:tmpl w:val="BAB06DAC"/>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49" w15:restartNumberingAfterBreak="0">
    <w:nsid w:val="37F56834"/>
    <w:multiLevelType w:val="hybridMultilevel"/>
    <w:tmpl w:val="FC82C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859000C"/>
    <w:multiLevelType w:val="hybridMultilevel"/>
    <w:tmpl w:val="6226A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88F72B2"/>
    <w:multiLevelType w:val="hybridMultilevel"/>
    <w:tmpl w:val="A18CE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8DB7A9C"/>
    <w:multiLevelType w:val="hybridMultilevel"/>
    <w:tmpl w:val="BC82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576D74"/>
    <w:multiLevelType w:val="hybridMultilevel"/>
    <w:tmpl w:val="3B0C9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A994429"/>
    <w:multiLevelType w:val="hybridMultilevel"/>
    <w:tmpl w:val="31E69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AF32FEF"/>
    <w:multiLevelType w:val="hybridMultilevel"/>
    <w:tmpl w:val="3FFE4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B641F95"/>
    <w:multiLevelType w:val="hybridMultilevel"/>
    <w:tmpl w:val="93A46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BB24AEC"/>
    <w:multiLevelType w:val="hybridMultilevel"/>
    <w:tmpl w:val="FCB44B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CC508AF"/>
    <w:multiLevelType w:val="hybridMultilevel"/>
    <w:tmpl w:val="868E7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E53365E"/>
    <w:multiLevelType w:val="hybridMultilevel"/>
    <w:tmpl w:val="FAAE7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0F8255C"/>
    <w:multiLevelType w:val="hybridMultilevel"/>
    <w:tmpl w:val="70841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1452A14"/>
    <w:multiLevelType w:val="hybridMultilevel"/>
    <w:tmpl w:val="F702C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19B2906"/>
    <w:multiLevelType w:val="hybridMultilevel"/>
    <w:tmpl w:val="2200D8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3CE7DF3"/>
    <w:multiLevelType w:val="hybridMultilevel"/>
    <w:tmpl w:val="7C961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45C00EAA"/>
    <w:multiLevelType w:val="hybridMultilevel"/>
    <w:tmpl w:val="1AD26C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6AC04D8"/>
    <w:multiLevelType w:val="multilevel"/>
    <w:tmpl w:val="01D8FDC4"/>
    <w:lvl w:ilvl="0">
      <w:start w:val="4"/>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AF275D4"/>
    <w:multiLevelType w:val="hybridMultilevel"/>
    <w:tmpl w:val="DCAC7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B6700BE"/>
    <w:multiLevelType w:val="hybridMultilevel"/>
    <w:tmpl w:val="3BE42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D9B02ED"/>
    <w:multiLevelType w:val="hybridMultilevel"/>
    <w:tmpl w:val="EF24E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2350575"/>
    <w:multiLevelType w:val="hybridMultilevel"/>
    <w:tmpl w:val="4D32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42B4FBA"/>
    <w:multiLevelType w:val="hybridMultilevel"/>
    <w:tmpl w:val="F2460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45D39D6"/>
    <w:multiLevelType w:val="hybridMultilevel"/>
    <w:tmpl w:val="703885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CF4824"/>
    <w:multiLevelType w:val="hybridMultilevel"/>
    <w:tmpl w:val="595C9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9BC5659"/>
    <w:multiLevelType w:val="hybridMultilevel"/>
    <w:tmpl w:val="3A08B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AAD5B1D"/>
    <w:multiLevelType w:val="hybridMultilevel"/>
    <w:tmpl w:val="238AD9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AC50A7E"/>
    <w:multiLevelType w:val="hybridMultilevel"/>
    <w:tmpl w:val="3AB24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2" w15:restartNumberingAfterBreak="0">
    <w:nsid w:val="5F837072"/>
    <w:multiLevelType w:val="hybridMultilevel"/>
    <w:tmpl w:val="25DA87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8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A23F7A"/>
    <w:multiLevelType w:val="hybridMultilevel"/>
    <w:tmpl w:val="5F2E0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1BE03D8"/>
    <w:multiLevelType w:val="hybridMultilevel"/>
    <w:tmpl w:val="86F62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9337B8"/>
    <w:multiLevelType w:val="hybridMultilevel"/>
    <w:tmpl w:val="E58263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9" w15:restartNumberingAfterBreak="0">
    <w:nsid w:val="653C7844"/>
    <w:multiLevelType w:val="hybridMultilevel"/>
    <w:tmpl w:val="C3669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5844C43"/>
    <w:multiLevelType w:val="hybridMultilevel"/>
    <w:tmpl w:val="53FC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5F40685"/>
    <w:multiLevelType w:val="hybridMultilevel"/>
    <w:tmpl w:val="9C5E3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3" w15:restartNumberingAfterBreak="0">
    <w:nsid w:val="67A3177E"/>
    <w:multiLevelType w:val="hybridMultilevel"/>
    <w:tmpl w:val="BB3A3002"/>
    <w:lvl w:ilvl="0" w:tplc="1AF0F1E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7F9130D"/>
    <w:multiLevelType w:val="hybridMultilevel"/>
    <w:tmpl w:val="43208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8111197"/>
    <w:multiLevelType w:val="hybridMultilevel"/>
    <w:tmpl w:val="8B1E8A7E"/>
    <w:lvl w:ilvl="0" w:tplc="92B80DB0">
      <w:start w:val="1"/>
      <w:numFmt w:val="decimal"/>
      <w:lvlText w:val="%1."/>
      <w:lvlJc w:val="left"/>
      <w:pPr>
        <w:ind w:left="720" w:hanging="360"/>
      </w:pPr>
      <w:rPr>
        <w:rFonts w:eastAsiaTheme="minorEastAsia"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99309A9"/>
    <w:multiLevelType w:val="hybridMultilevel"/>
    <w:tmpl w:val="195A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CCA5A08"/>
    <w:multiLevelType w:val="hybridMultilevel"/>
    <w:tmpl w:val="A2E49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2" w15:restartNumberingAfterBreak="0">
    <w:nsid w:val="6E3D721B"/>
    <w:multiLevelType w:val="hybridMultilevel"/>
    <w:tmpl w:val="6FE64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EAC0B52"/>
    <w:multiLevelType w:val="hybridMultilevel"/>
    <w:tmpl w:val="12A47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F711678"/>
    <w:multiLevelType w:val="hybridMultilevel"/>
    <w:tmpl w:val="804C4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FBF48D1"/>
    <w:multiLevelType w:val="hybridMultilevel"/>
    <w:tmpl w:val="2A5A4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04A2271"/>
    <w:multiLevelType w:val="hybridMultilevel"/>
    <w:tmpl w:val="D9787B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1826359"/>
    <w:multiLevelType w:val="hybridMultilevel"/>
    <w:tmpl w:val="DF70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1BC0C94"/>
    <w:multiLevelType w:val="hybridMultilevel"/>
    <w:tmpl w:val="E2E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73387CE3"/>
    <w:multiLevelType w:val="hybridMultilevel"/>
    <w:tmpl w:val="A5E49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42F6E40"/>
    <w:multiLevelType w:val="multilevel"/>
    <w:tmpl w:val="8C564470"/>
    <w:lvl w:ilvl="0">
      <w:start w:val="13"/>
      <w:numFmt w:val="decimal"/>
      <w:lvlText w:val="%1."/>
      <w:lvlJc w:val="left"/>
      <w:pPr>
        <w:ind w:left="480" w:hanging="480"/>
      </w:pPr>
      <w:rPr>
        <w:rFonts w:hint="default"/>
        <w:b w:val="0"/>
        <w:bCs w:val="0"/>
      </w:rPr>
    </w:lvl>
    <w:lvl w:ilvl="1">
      <w:start w:val="1"/>
      <w:numFmt w:val="decimal"/>
      <w:lvlText w:val="%1.%2."/>
      <w:lvlJc w:val="left"/>
      <w:pPr>
        <w:ind w:left="1380" w:hanging="480"/>
      </w:pPr>
      <w:rPr>
        <w:rFonts w:hint="default"/>
      </w:rPr>
    </w:lvl>
    <w:lvl w:ilvl="2">
      <w:start w:val="1"/>
      <w:numFmt w:val="decimal"/>
      <w:lvlText w:val="%1.%2.%3."/>
      <w:lvlJc w:val="left"/>
      <w:pPr>
        <w:ind w:left="2742" w:hanging="720"/>
      </w:pPr>
      <w:rPr>
        <w:rFonts w:hint="default"/>
      </w:rPr>
    </w:lvl>
    <w:lvl w:ilvl="3">
      <w:start w:val="1"/>
      <w:numFmt w:val="decimal"/>
      <w:lvlText w:val="%1.%2.%3.%4."/>
      <w:lvlJc w:val="left"/>
      <w:pPr>
        <w:ind w:left="3753" w:hanging="720"/>
      </w:pPr>
      <w:rPr>
        <w:rFonts w:hint="default"/>
      </w:rPr>
    </w:lvl>
    <w:lvl w:ilvl="4">
      <w:start w:val="1"/>
      <w:numFmt w:val="decimal"/>
      <w:lvlText w:val="%1.%2.%3.%4.%5."/>
      <w:lvlJc w:val="left"/>
      <w:pPr>
        <w:ind w:left="5124" w:hanging="1080"/>
      </w:pPr>
      <w:rPr>
        <w:rFonts w:hint="default"/>
      </w:rPr>
    </w:lvl>
    <w:lvl w:ilvl="5">
      <w:start w:val="1"/>
      <w:numFmt w:val="decimal"/>
      <w:lvlText w:val="%1.%2.%3.%4.%5.%6."/>
      <w:lvlJc w:val="left"/>
      <w:pPr>
        <w:ind w:left="6135" w:hanging="1080"/>
      </w:pPr>
      <w:rPr>
        <w:rFonts w:hint="default"/>
      </w:rPr>
    </w:lvl>
    <w:lvl w:ilvl="6">
      <w:start w:val="1"/>
      <w:numFmt w:val="decimal"/>
      <w:lvlText w:val="%1.%2.%3.%4.%5.%6.%7."/>
      <w:lvlJc w:val="left"/>
      <w:pPr>
        <w:ind w:left="7506" w:hanging="1440"/>
      </w:pPr>
      <w:rPr>
        <w:rFonts w:hint="default"/>
      </w:rPr>
    </w:lvl>
    <w:lvl w:ilvl="7">
      <w:start w:val="1"/>
      <w:numFmt w:val="decimal"/>
      <w:lvlText w:val="%1.%2.%3.%4.%5.%6.%7.%8."/>
      <w:lvlJc w:val="left"/>
      <w:pPr>
        <w:ind w:left="8517" w:hanging="1440"/>
      </w:pPr>
      <w:rPr>
        <w:rFonts w:hint="default"/>
      </w:rPr>
    </w:lvl>
    <w:lvl w:ilvl="8">
      <w:start w:val="1"/>
      <w:numFmt w:val="decimal"/>
      <w:lvlText w:val="%1.%2.%3.%4.%5.%6.%7.%8.%9."/>
      <w:lvlJc w:val="left"/>
      <w:pPr>
        <w:ind w:left="9888" w:hanging="1800"/>
      </w:pPr>
      <w:rPr>
        <w:rFonts w:hint="default"/>
      </w:rPr>
    </w:lvl>
  </w:abstractNum>
  <w:abstractNum w:abstractNumId="113" w15:restartNumberingAfterBreak="0">
    <w:nsid w:val="74942D39"/>
    <w:multiLevelType w:val="hybridMultilevel"/>
    <w:tmpl w:val="7D42ED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5EF33F1"/>
    <w:multiLevelType w:val="hybridMultilevel"/>
    <w:tmpl w:val="F52A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6393A84"/>
    <w:multiLevelType w:val="hybridMultilevel"/>
    <w:tmpl w:val="772653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84B2C87"/>
    <w:multiLevelType w:val="hybridMultilevel"/>
    <w:tmpl w:val="0FF2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99A4A8B"/>
    <w:multiLevelType w:val="hybridMultilevel"/>
    <w:tmpl w:val="E9E6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C8D707A"/>
    <w:multiLevelType w:val="hybridMultilevel"/>
    <w:tmpl w:val="531859AE"/>
    <w:lvl w:ilvl="0" w:tplc="FA3205C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7F541A0B"/>
    <w:multiLevelType w:val="hybridMultilevel"/>
    <w:tmpl w:val="8F80C5AA"/>
    <w:lvl w:ilvl="0" w:tplc="CE36AC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F64627B"/>
    <w:multiLevelType w:val="hybridMultilevel"/>
    <w:tmpl w:val="01182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FE66540"/>
    <w:multiLevelType w:val="hybridMultilevel"/>
    <w:tmpl w:val="C30A0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155367">
    <w:abstractNumId w:val="109"/>
  </w:num>
  <w:num w:numId="2" w16cid:durableId="2080668400">
    <w:abstractNumId w:val="41"/>
  </w:num>
  <w:num w:numId="3" w16cid:durableId="209389762">
    <w:abstractNumId w:val="57"/>
  </w:num>
  <w:num w:numId="4" w16cid:durableId="134222730">
    <w:abstractNumId w:val="65"/>
  </w:num>
  <w:num w:numId="5" w16cid:durableId="1114405242">
    <w:abstractNumId w:val="110"/>
  </w:num>
  <w:num w:numId="6" w16cid:durableId="806437313">
    <w:abstractNumId w:val="112"/>
  </w:num>
  <w:num w:numId="7" w16cid:durableId="1768960974">
    <w:abstractNumId w:val="17"/>
  </w:num>
  <w:num w:numId="8" w16cid:durableId="1922984737">
    <w:abstractNumId w:val="101"/>
  </w:num>
  <w:num w:numId="9" w16cid:durableId="140318806">
    <w:abstractNumId w:val="97"/>
  </w:num>
  <w:num w:numId="10" w16cid:durableId="239601572">
    <w:abstractNumId w:val="76"/>
  </w:num>
  <w:num w:numId="11" w16cid:durableId="240213802">
    <w:abstractNumId w:val="12"/>
  </w:num>
  <w:num w:numId="12" w16cid:durableId="1392197187">
    <w:abstractNumId w:val="99"/>
  </w:num>
  <w:num w:numId="13" w16cid:durableId="546795227">
    <w:abstractNumId w:val="81"/>
  </w:num>
  <w:num w:numId="14" w16cid:durableId="1755472495">
    <w:abstractNumId w:val="84"/>
  </w:num>
  <w:num w:numId="15" w16cid:durableId="433408043">
    <w:abstractNumId w:val="98"/>
  </w:num>
  <w:num w:numId="16" w16cid:durableId="1545169770">
    <w:abstractNumId w:val="4"/>
  </w:num>
  <w:num w:numId="17" w16cid:durableId="132143018">
    <w:abstractNumId w:val="48"/>
  </w:num>
  <w:num w:numId="18" w16cid:durableId="1346633746">
    <w:abstractNumId w:val="71"/>
  </w:num>
  <w:num w:numId="19" w16cid:durableId="518397089">
    <w:abstractNumId w:val="68"/>
  </w:num>
  <w:num w:numId="20" w16cid:durableId="1892306460">
    <w:abstractNumId w:val="87"/>
  </w:num>
  <w:num w:numId="21" w16cid:durableId="702367667">
    <w:abstractNumId w:val="31"/>
  </w:num>
  <w:num w:numId="22" w16cid:durableId="98721194">
    <w:abstractNumId w:val="88"/>
  </w:num>
  <w:num w:numId="23" w16cid:durableId="1666083814">
    <w:abstractNumId w:val="83"/>
  </w:num>
  <w:num w:numId="24" w16cid:durableId="848835029">
    <w:abstractNumId w:val="46"/>
  </w:num>
  <w:num w:numId="25" w16cid:durableId="2082481147">
    <w:abstractNumId w:val="92"/>
  </w:num>
  <w:num w:numId="26" w16cid:durableId="1576083044">
    <w:abstractNumId w:val="20"/>
  </w:num>
  <w:num w:numId="27" w16cid:durableId="612983856">
    <w:abstractNumId w:val="67"/>
  </w:num>
  <w:num w:numId="28" w16cid:durableId="705376787">
    <w:abstractNumId w:val="66"/>
  </w:num>
  <w:num w:numId="29" w16cid:durableId="428821064">
    <w:abstractNumId w:val="108"/>
  </w:num>
  <w:num w:numId="30" w16cid:durableId="643507572">
    <w:abstractNumId w:val="89"/>
  </w:num>
  <w:num w:numId="31" w16cid:durableId="2015570282">
    <w:abstractNumId w:val="94"/>
  </w:num>
  <w:num w:numId="32" w16cid:durableId="955798202">
    <w:abstractNumId w:val="40"/>
  </w:num>
  <w:num w:numId="33" w16cid:durableId="1457990297">
    <w:abstractNumId w:val="106"/>
  </w:num>
  <w:num w:numId="34" w16cid:durableId="2040274919">
    <w:abstractNumId w:val="1"/>
  </w:num>
  <w:num w:numId="35" w16cid:durableId="566720592">
    <w:abstractNumId w:val="49"/>
  </w:num>
  <w:num w:numId="36" w16cid:durableId="821849253">
    <w:abstractNumId w:val="113"/>
  </w:num>
  <w:num w:numId="37" w16cid:durableId="581331992">
    <w:abstractNumId w:val="23"/>
  </w:num>
  <w:num w:numId="38" w16cid:durableId="2115661953">
    <w:abstractNumId w:val="16"/>
  </w:num>
  <w:num w:numId="39" w16cid:durableId="1910991859">
    <w:abstractNumId w:val="60"/>
  </w:num>
  <w:num w:numId="40" w16cid:durableId="2106462415">
    <w:abstractNumId w:val="119"/>
  </w:num>
  <w:num w:numId="41" w16cid:durableId="120389674">
    <w:abstractNumId w:val="111"/>
  </w:num>
  <w:num w:numId="42" w16cid:durableId="769857038">
    <w:abstractNumId w:val="73"/>
  </w:num>
  <w:num w:numId="43" w16cid:durableId="902372860">
    <w:abstractNumId w:val="44"/>
  </w:num>
  <w:num w:numId="44" w16cid:durableId="778261847">
    <w:abstractNumId w:val="26"/>
  </w:num>
  <w:num w:numId="45" w16cid:durableId="1658610625">
    <w:abstractNumId w:val="55"/>
  </w:num>
  <w:num w:numId="46" w16cid:durableId="1728412203">
    <w:abstractNumId w:val="90"/>
  </w:num>
  <w:num w:numId="47" w16cid:durableId="651178154">
    <w:abstractNumId w:val="54"/>
  </w:num>
  <w:num w:numId="48" w16cid:durableId="1721635782">
    <w:abstractNumId w:val="100"/>
  </w:num>
  <w:num w:numId="49" w16cid:durableId="898789733">
    <w:abstractNumId w:val="107"/>
  </w:num>
  <w:num w:numId="50" w16cid:durableId="419377832">
    <w:abstractNumId w:val="78"/>
  </w:num>
  <w:num w:numId="51" w16cid:durableId="380248739">
    <w:abstractNumId w:val="37"/>
  </w:num>
  <w:num w:numId="52" w16cid:durableId="1177619673">
    <w:abstractNumId w:val="96"/>
  </w:num>
  <w:num w:numId="53" w16cid:durableId="1578442521">
    <w:abstractNumId w:val="27"/>
  </w:num>
  <w:num w:numId="54" w16cid:durableId="1000766850">
    <w:abstractNumId w:val="29"/>
  </w:num>
  <w:num w:numId="55" w16cid:durableId="730229010">
    <w:abstractNumId w:val="58"/>
  </w:num>
  <w:num w:numId="56" w16cid:durableId="501044535">
    <w:abstractNumId w:val="103"/>
  </w:num>
  <w:num w:numId="57" w16cid:durableId="1237278859">
    <w:abstractNumId w:val="30"/>
  </w:num>
  <w:num w:numId="58" w16cid:durableId="128911296">
    <w:abstractNumId w:val="79"/>
  </w:num>
  <w:num w:numId="59" w16cid:durableId="759838017">
    <w:abstractNumId w:val="35"/>
  </w:num>
  <w:num w:numId="60" w16cid:durableId="1594581707">
    <w:abstractNumId w:val="19"/>
  </w:num>
  <w:num w:numId="61" w16cid:durableId="1036125344">
    <w:abstractNumId w:val="8"/>
  </w:num>
  <w:num w:numId="62" w16cid:durableId="1469980031">
    <w:abstractNumId w:val="34"/>
  </w:num>
  <w:num w:numId="63" w16cid:durableId="1378967845">
    <w:abstractNumId w:val="3"/>
  </w:num>
  <w:num w:numId="64" w16cid:durableId="1407914958">
    <w:abstractNumId w:val="105"/>
  </w:num>
  <w:num w:numId="65" w16cid:durableId="541022563">
    <w:abstractNumId w:val="6"/>
  </w:num>
  <w:num w:numId="66" w16cid:durableId="268856137">
    <w:abstractNumId w:val="115"/>
  </w:num>
  <w:num w:numId="67" w16cid:durableId="989098257">
    <w:abstractNumId w:val="13"/>
  </w:num>
  <w:num w:numId="68" w16cid:durableId="631907952">
    <w:abstractNumId w:val="0"/>
  </w:num>
  <w:num w:numId="69" w16cid:durableId="1822187035">
    <w:abstractNumId w:val="93"/>
  </w:num>
  <w:num w:numId="70" w16cid:durableId="1500148919">
    <w:abstractNumId w:val="50"/>
  </w:num>
  <w:num w:numId="71" w16cid:durableId="65148527">
    <w:abstractNumId w:val="32"/>
  </w:num>
  <w:num w:numId="72" w16cid:durableId="30307426">
    <w:abstractNumId w:val="10"/>
  </w:num>
  <w:num w:numId="73" w16cid:durableId="103810005">
    <w:abstractNumId w:val="7"/>
  </w:num>
  <w:num w:numId="74" w16cid:durableId="1581334805">
    <w:abstractNumId w:val="59"/>
  </w:num>
  <w:num w:numId="75" w16cid:durableId="1285497572">
    <w:abstractNumId w:val="14"/>
  </w:num>
  <w:num w:numId="76" w16cid:durableId="1830903994">
    <w:abstractNumId w:val="104"/>
  </w:num>
  <w:num w:numId="77" w16cid:durableId="2047178157">
    <w:abstractNumId w:val="114"/>
  </w:num>
  <w:num w:numId="78" w16cid:durableId="731389906">
    <w:abstractNumId w:val="33"/>
  </w:num>
  <w:num w:numId="79" w16cid:durableId="298152474">
    <w:abstractNumId w:val="80"/>
  </w:num>
  <w:num w:numId="80" w16cid:durableId="859709273">
    <w:abstractNumId w:val="95"/>
  </w:num>
  <w:num w:numId="81" w16cid:durableId="390739787">
    <w:abstractNumId w:val="120"/>
  </w:num>
  <w:num w:numId="82" w16cid:durableId="237985299">
    <w:abstractNumId w:val="22"/>
  </w:num>
  <w:num w:numId="83" w16cid:durableId="905920926">
    <w:abstractNumId w:val="18"/>
  </w:num>
  <w:num w:numId="84" w16cid:durableId="1673028758">
    <w:abstractNumId w:val="53"/>
  </w:num>
  <w:num w:numId="85" w16cid:durableId="439032073">
    <w:abstractNumId w:val="63"/>
  </w:num>
  <w:num w:numId="86" w16cid:durableId="1939484720">
    <w:abstractNumId w:val="15"/>
  </w:num>
  <w:num w:numId="87" w16cid:durableId="1626883811">
    <w:abstractNumId w:val="45"/>
  </w:num>
  <w:num w:numId="88" w16cid:durableId="966662355">
    <w:abstractNumId w:val="74"/>
  </w:num>
  <w:num w:numId="89" w16cid:durableId="1685670823">
    <w:abstractNumId w:val="75"/>
  </w:num>
  <w:num w:numId="90" w16cid:durableId="1409960711">
    <w:abstractNumId w:val="64"/>
  </w:num>
  <w:num w:numId="91" w16cid:durableId="1840384771">
    <w:abstractNumId w:val="5"/>
  </w:num>
  <w:num w:numId="92" w16cid:durableId="828136275">
    <w:abstractNumId w:val="61"/>
  </w:num>
  <w:num w:numId="93" w16cid:durableId="173423626">
    <w:abstractNumId w:val="77"/>
  </w:num>
  <w:num w:numId="94" w16cid:durableId="205215958">
    <w:abstractNumId w:val="121"/>
  </w:num>
  <w:num w:numId="95" w16cid:durableId="1765027162">
    <w:abstractNumId w:val="82"/>
  </w:num>
  <w:num w:numId="96" w16cid:durableId="1353142521">
    <w:abstractNumId w:val="91"/>
  </w:num>
  <w:num w:numId="97" w16cid:durableId="1093892582">
    <w:abstractNumId w:val="52"/>
  </w:num>
  <w:num w:numId="98" w16cid:durableId="813258505">
    <w:abstractNumId w:val="21"/>
  </w:num>
  <w:num w:numId="99" w16cid:durableId="311372122">
    <w:abstractNumId w:val="70"/>
  </w:num>
  <w:num w:numId="100" w16cid:durableId="1817793373">
    <w:abstractNumId w:val="102"/>
  </w:num>
  <w:num w:numId="101" w16cid:durableId="1481388684">
    <w:abstractNumId w:val="51"/>
  </w:num>
  <w:num w:numId="102" w16cid:durableId="1976062738">
    <w:abstractNumId w:val="62"/>
  </w:num>
  <w:num w:numId="103" w16cid:durableId="1245332813">
    <w:abstractNumId w:val="85"/>
  </w:num>
  <w:num w:numId="104" w16cid:durableId="936908893">
    <w:abstractNumId w:val="42"/>
  </w:num>
  <w:num w:numId="105" w16cid:durableId="2040623556">
    <w:abstractNumId w:val="39"/>
  </w:num>
  <w:num w:numId="106" w16cid:durableId="228467141">
    <w:abstractNumId w:val="36"/>
  </w:num>
  <w:num w:numId="107" w16cid:durableId="948194544">
    <w:abstractNumId w:val="86"/>
  </w:num>
  <w:num w:numId="108" w16cid:durableId="898977000">
    <w:abstractNumId w:val="11"/>
  </w:num>
  <w:num w:numId="109" w16cid:durableId="533494761">
    <w:abstractNumId w:val="9"/>
  </w:num>
  <w:num w:numId="110" w16cid:durableId="1090852774">
    <w:abstractNumId w:val="118"/>
  </w:num>
  <w:num w:numId="111" w16cid:durableId="1919442601">
    <w:abstractNumId w:val="72"/>
  </w:num>
  <w:num w:numId="112" w16cid:durableId="1564100646">
    <w:abstractNumId w:val="117"/>
  </w:num>
  <w:num w:numId="113" w16cid:durableId="1772047467">
    <w:abstractNumId w:val="43"/>
  </w:num>
  <w:num w:numId="114" w16cid:durableId="1338532469">
    <w:abstractNumId w:val="69"/>
  </w:num>
  <w:num w:numId="115" w16cid:durableId="671832344">
    <w:abstractNumId w:val="24"/>
  </w:num>
  <w:num w:numId="116" w16cid:durableId="1806660487">
    <w:abstractNumId w:val="56"/>
  </w:num>
  <w:num w:numId="117" w16cid:durableId="1794325375">
    <w:abstractNumId w:val="38"/>
  </w:num>
  <w:num w:numId="118" w16cid:durableId="849755082">
    <w:abstractNumId w:val="28"/>
  </w:num>
  <w:num w:numId="119" w16cid:durableId="1681002539">
    <w:abstractNumId w:val="2"/>
  </w:num>
  <w:num w:numId="120" w16cid:durableId="994332484">
    <w:abstractNumId w:val="116"/>
  </w:num>
  <w:num w:numId="121" w16cid:durableId="1556744627">
    <w:abstractNumId w:val="47"/>
  </w:num>
  <w:num w:numId="122" w16cid:durableId="1962375662">
    <w:abstractNumId w:val="2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3F08"/>
    <w:rsid w:val="000040C9"/>
    <w:rsid w:val="000047DF"/>
    <w:rsid w:val="00004EA8"/>
    <w:rsid w:val="00006D2E"/>
    <w:rsid w:val="00006D59"/>
    <w:rsid w:val="00006E2F"/>
    <w:rsid w:val="00007AE9"/>
    <w:rsid w:val="0001026E"/>
    <w:rsid w:val="0001099D"/>
    <w:rsid w:val="00011170"/>
    <w:rsid w:val="0001168F"/>
    <w:rsid w:val="0001198F"/>
    <w:rsid w:val="0001253C"/>
    <w:rsid w:val="000142E7"/>
    <w:rsid w:val="00016EA2"/>
    <w:rsid w:val="00016FDF"/>
    <w:rsid w:val="00017391"/>
    <w:rsid w:val="000200BB"/>
    <w:rsid w:val="00020201"/>
    <w:rsid w:val="00020815"/>
    <w:rsid w:val="000221FD"/>
    <w:rsid w:val="00022FCB"/>
    <w:rsid w:val="00023F1C"/>
    <w:rsid w:val="000242BF"/>
    <w:rsid w:val="000245D7"/>
    <w:rsid w:val="0002469A"/>
    <w:rsid w:val="00024F37"/>
    <w:rsid w:val="00026B2A"/>
    <w:rsid w:val="00027502"/>
    <w:rsid w:val="00030210"/>
    <w:rsid w:val="0003043E"/>
    <w:rsid w:val="00031103"/>
    <w:rsid w:val="0003210B"/>
    <w:rsid w:val="00032741"/>
    <w:rsid w:val="0003325C"/>
    <w:rsid w:val="00033D57"/>
    <w:rsid w:val="00036E1E"/>
    <w:rsid w:val="00037D91"/>
    <w:rsid w:val="00037E55"/>
    <w:rsid w:val="00040AD4"/>
    <w:rsid w:val="0004180A"/>
    <w:rsid w:val="000428F5"/>
    <w:rsid w:val="0004348B"/>
    <w:rsid w:val="00044118"/>
    <w:rsid w:val="000449F3"/>
    <w:rsid w:val="0004601B"/>
    <w:rsid w:val="000467E8"/>
    <w:rsid w:val="000474EC"/>
    <w:rsid w:val="00047FFB"/>
    <w:rsid w:val="0005090B"/>
    <w:rsid w:val="00050DB4"/>
    <w:rsid w:val="00050E95"/>
    <w:rsid w:val="000525F8"/>
    <w:rsid w:val="00052AD6"/>
    <w:rsid w:val="00054583"/>
    <w:rsid w:val="00056162"/>
    <w:rsid w:val="000572EC"/>
    <w:rsid w:val="00057A33"/>
    <w:rsid w:val="00057BEB"/>
    <w:rsid w:val="000601A2"/>
    <w:rsid w:val="000601E3"/>
    <w:rsid w:val="000606C9"/>
    <w:rsid w:val="000610AF"/>
    <w:rsid w:val="00061722"/>
    <w:rsid w:val="00062646"/>
    <w:rsid w:val="000629BA"/>
    <w:rsid w:val="00062AE9"/>
    <w:rsid w:val="00064197"/>
    <w:rsid w:val="000648D9"/>
    <w:rsid w:val="0006621B"/>
    <w:rsid w:val="00071E5B"/>
    <w:rsid w:val="00072152"/>
    <w:rsid w:val="000722AD"/>
    <w:rsid w:val="000728B5"/>
    <w:rsid w:val="00073E2A"/>
    <w:rsid w:val="000747C9"/>
    <w:rsid w:val="00074A5F"/>
    <w:rsid w:val="000769E6"/>
    <w:rsid w:val="00080EA9"/>
    <w:rsid w:val="0008106D"/>
    <w:rsid w:val="00081172"/>
    <w:rsid w:val="00081B52"/>
    <w:rsid w:val="00081E87"/>
    <w:rsid w:val="00081EF6"/>
    <w:rsid w:val="000843D4"/>
    <w:rsid w:val="000875C9"/>
    <w:rsid w:val="00087619"/>
    <w:rsid w:val="00087A29"/>
    <w:rsid w:val="00087BEA"/>
    <w:rsid w:val="000901D9"/>
    <w:rsid w:val="000902B9"/>
    <w:rsid w:val="0009032A"/>
    <w:rsid w:val="00090379"/>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357"/>
    <w:rsid w:val="00096916"/>
    <w:rsid w:val="00096C33"/>
    <w:rsid w:val="0009729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DD8"/>
    <w:rsid w:val="000B155A"/>
    <w:rsid w:val="000B1BEF"/>
    <w:rsid w:val="000B1F50"/>
    <w:rsid w:val="000B2A06"/>
    <w:rsid w:val="000B394F"/>
    <w:rsid w:val="000B47E0"/>
    <w:rsid w:val="000B569A"/>
    <w:rsid w:val="000B621E"/>
    <w:rsid w:val="000B65AF"/>
    <w:rsid w:val="000B68F4"/>
    <w:rsid w:val="000B7061"/>
    <w:rsid w:val="000B768A"/>
    <w:rsid w:val="000C019D"/>
    <w:rsid w:val="000C066D"/>
    <w:rsid w:val="000C0895"/>
    <w:rsid w:val="000C1585"/>
    <w:rsid w:val="000C1A5F"/>
    <w:rsid w:val="000C32C4"/>
    <w:rsid w:val="000C3A86"/>
    <w:rsid w:val="000C4320"/>
    <w:rsid w:val="000C5987"/>
    <w:rsid w:val="000C67DD"/>
    <w:rsid w:val="000C6891"/>
    <w:rsid w:val="000C6DA8"/>
    <w:rsid w:val="000C712D"/>
    <w:rsid w:val="000C73C9"/>
    <w:rsid w:val="000D0154"/>
    <w:rsid w:val="000D1DA7"/>
    <w:rsid w:val="000D2461"/>
    <w:rsid w:val="000D35F8"/>
    <w:rsid w:val="000D3DE1"/>
    <w:rsid w:val="000D42DA"/>
    <w:rsid w:val="000D4D30"/>
    <w:rsid w:val="000D6EBE"/>
    <w:rsid w:val="000D7475"/>
    <w:rsid w:val="000E1A0E"/>
    <w:rsid w:val="000E1D48"/>
    <w:rsid w:val="000E1E40"/>
    <w:rsid w:val="000E292D"/>
    <w:rsid w:val="000E296B"/>
    <w:rsid w:val="000E4353"/>
    <w:rsid w:val="000E56BE"/>
    <w:rsid w:val="000E631C"/>
    <w:rsid w:val="000E6A42"/>
    <w:rsid w:val="000E6E1F"/>
    <w:rsid w:val="000E7058"/>
    <w:rsid w:val="000F0295"/>
    <w:rsid w:val="000F09E5"/>
    <w:rsid w:val="000F0ACB"/>
    <w:rsid w:val="000F218A"/>
    <w:rsid w:val="000F2F88"/>
    <w:rsid w:val="000F386C"/>
    <w:rsid w:val="000F3CD1"/>
    <w:rsid w:val="000F53A3"/>
    <w:rsid w:val="000F53C3"/>
    <w:rsid w:val="000F5A47"/>
    <w:rsid w:val="000F6ED0"/>
    <w:rsid w:val="000F73F6"/>
    <w:rsid w:val="00100093"/>
    <w:rsid w:val="00100A4E"/>
    <w:rsid w:val="001018C3"/>
    <w:rsid w:val="00102549"/>
    <w:rsid w:val="00103774"/>
    <w:rsid w:val="00103AB5"/>
    <w:rsid w:val="00103B3F"/>
    <w:rsid w:val="00104337"/>
    <w:rsid w:val="0010507E"/>
    <w:rsid w:val="001053CD"/>
    <w:rsid w:val="001058D3"/>
    <w:rsid w:val="00105B37"/>
    <w:rsid w:val="00106525"/>
    <w:rsid w:val="00106833"/>
    <w:rsid w:val="00107D0D"/>
    <w:rsid w:val="00107E76"/>
    <w:rsid w:val="00110BAD"/>
    <w:rsid w:val="0011144A"/>
    <w:rsid w:val="00111D58"/>
    <w:rsid w:val="001127C1"/>
    <w:rsid w:val="00113104"/>
    <w:rsid w:val="001143F2"/>
    <w:rsid w:val="00114ADA"/>
    <w:rsid w:val="00116535"/>
    <w:rsid w:val="001178B8"/>
    <w:rsid w:val="00117BAF"/>
    <w:rsid w:val="00121098"/>
    <w:rsid w:val="00121705"/>
    <w:rsid w:val="00122451"/>
    <w:rsid w:val="001224CC"/>
    <w:rsid w:val="00123D0A"/>
    <w:rsid w:val="001248E0"/>
    <w:rsid w:val="00124AF1"/>
    <w:rsid w:val="00124F7C"/>
    <w:rsid w:val="00125F48"/>
    <w:rsid w:val="00126325"/>
    <w:rsid w:val="00127198"/>
    <w:rsid w:val="00130C61"/>
    <w:rsid w:val="001311B9"/>
    <w:rsid w:val="00131895"/>
    <w:rsid w:val="00131A02"/>
    <w:rsid w:val="00131D55"/>
    <w:rsid w:val="001327BD"/>
    <w:rsid w:val="0013350E"/>
    <w:rsid w:val="00133FB8"/>
    <w:rsid w:val="00134086"/>
    <w:rsid w:val="001342D2"/>
    <w:rsid w:val="001344F9"/>
    <w:rsid w:val="00136A2F"/>
    <w:rsid w:val="0013717F"/>
    <w:rsid w:val="0013741B"/>
    <w:rsid w:val="00137610"/>
    <w:rsid w:val="001401E6"/>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569"/>
    <w:rsid w:val="00146E45"/>
    <w:rsid w:val="00146F92"/>
    <w:rsid w:val="0014755A"/>
    <w:rsid w:val="0014792C"/>
    <w:rsid w:val="00147D60"/>
    <w:rsid w:val="0015220E"/>
    <w:rsid w:val="0015286A"/>
    <w:rsid w:val="00152AA1"/>
    <w:rsid w:val="00152F2D"/>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CB8"/>
    <w:rsid w:val="001641B0"/>
    <w:rsid w:val="001645CD"/>
    <w:rsid w:val="00164F89"/>
    <w:rsid w:val="0016638E"/>
    <w:rsid w:val="00166BBA"/>
    <w:rsid w:val="0017004D"/>
    <w:rsid w:val="0017028B"/>
    <w:rsid w:val="00170883"/>
    <w:rsid w:val="001712A5"/>
    <w:rsid w:val="00171B94"/>
    <w:rsid w:val="00171E3A"/>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4E7F"/>
    <w:rsid w:val="00196127"/>
    <w:rsid w:val="001A007C"/>
    <w:rsid w:val="001A1028"/>
    <w:rsid w:val="001A14F1"/>
    <w:rsid w:val="001A1796"/>
    <w:rsid w:val="001A20A7"/>
    <w:rsid w:val="001A30E6"/>
    <w:rsid w:val="001A3BDC"/>
    <w:rsid w:val="001A4100"/>
    <w:rsid w:val="001A44BB"/>
    <w:rsid w:val="001A44DE"/>
    <w:rsid w:val="001A5502"/>
    <w:rsid w:val="001A58CA"/>
    <w:rsid w:val="001A5C1C"/>
    <w:rsid w:val="001A5E31"/>
    <w:rsid w:val="001A68C6"/>
    <w:rsid w:val="001A6B9B"/>
    <w:rsid w:val="001A7546"/>
    <w:rsid w:val="001B125C"/>
    <w:rsid w:val="001B1621"/>
    <w:rsid w:val="001B1A27"/>
    <w:rsid w:val="001B1EAA"/>
    <w:rsid w:val="001B1F39"/>
    <w:rsid w:val="001B2791"/>
    <w:rsid w:val="001B32C4"/>
    <w:rsid w:val="001B3F01"/>
    <w:rsid w:val="001B4814"/>
    <w:rsid w:val="001B4E06"/>
    <w:rsid w:val="001C042F"/>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458"/>
    <w:rsid w:val="001C7FC1"/>
    <w:rsid w:val="001D0A03"/>
    <w:rsid w:val="001D0A4E"/>
    <w:rsid w:val="001D13AE"/>
    <w:rsid w:val="001D14C8"/>
    <w:rsid w:val="001D30F3"/>
    <w:rsid w:val="001D3786"/>
    <w:rsid w:val="001D37DD"/>
    <w:rsid w:val="001D456B"/>
    <w:rsid w:val="001D47BD"/>
    <w:rsid w:val="001D569E"/>
    <w:rsid w:val="001E18EF"/>
    <w:rsid w:val="001E1B81"/>
    <w:rsid w:val="001E1E38"/>
    <w:rsid w:val="001E2099"/>
    <w:rsid w:val="001E22F0"/>
    <w:rsid w:val="001E2BBC"/>
    <w:rsid w:val="001E2E48"/>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4E8F"/>
    <w:rsid w:val="001F574D"/>
    <w:rsid w:val="001F6E36"/>
    <w:rsid w:val="001F7D75"/>
    <w:rsid w:val="00200A67"/>
    <w:rsid w:val="00200E96"/>
    <w:rsid w:val="00201D86"/>
    <w:rsid w:val="00202006"/>
    <w:rsid w:val="002023D6"/>
    <w:rsid w:val="00202C21"/>
    <w:rsid w:val="00203C89"/>
    <w:rsid w:val="00203F77"/>
    <w:rsid w:val="0020427A"/>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E4E"/>
    <w:rsid w:val="002165A8"/>
    <w:rsid w:val="002178CA"/>
    <w:rsid w:val="0022060D"/>
    <w:rsid w:val="002209B9"/>
    <w:rsid w:val="00220A90"/>
    <w:rsid w:val="002210D2"/>
    <w:rsid w:val="00221671"/>
    <w:rsid w:val="002218AC"/>
    <w:rsid w:val="00221A58"/>
    <w:rsid w:val="00221C39"/>
    <w:rsid w:val="00221DB1"/>
    <w:rsid w:val="00223392"/>
    <w:rsid w:val="0022420C"/>
    <w:rsid w:val="002250B4"/>
    <w:rsid w:val="00225CC2"/>
    <w:rsid w:val="002266D2"/>
    <w:rsid w:val="00226E9F"/>
    <w:rsid w:val="002304CB"/>
    <w:rsid w:val="00231C51"/>
    <w:rsid w:val="002329B6"/>
    <w:rsid w:val="00232A41"/>
    <w:rsid w:val="0023397C"/>
    <w:rsid w:val="00233DC5"/>
    <w:rsid w:val="00234344"/>
    <w:rsid w:val="0023463B"/>
    <w:rsid w:val="002355CF"/>
    <w:rsid w:val="0023566E"/>
    <w:rsid w:val="002361C7"/>
    <w:rsid w:val="00236783"/>
    <w:rsid w:val="0023690B"/>
    <w:rsid w:val="002372C4"/>
    <w:rsid w:val="002376EB"/>
    <w:rsid w:val="00237CBD"/>
    <w:rsid w:val="00237DE7"/>
    <w:rsid w:val="00240906"/>
    <w:rsid w:val="00241AA5"/>
    <w:rsid w:val="00242FF2"/>
    <w:rsid w:val="00243C06"/>
    <w:rsid w:val="00243DF5"/>
    <w:rsid w:val="00244A8E"/>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CD6"/>
    <w:rsid w:val="002602BC"/>
    <w:rsid w:val="002619DC"/>
    <w:rsid w:val="00261D7D"/>
    <w:rsid w:val="00261F89"/>
    <w:rsid w:val="002635BC"/>
    <w:rsid w:val="0026387A"/>
    <w:rsid w:val="00263E18"/>
    <w:rsid w:val="00264256"/>
    <w:rsid w:val="0026494F"/>
    <w:rsid w:val="00264CE3"/>
    <w:rsid w:val="002650EE"/>
    <w:rsid w:val="00265973"/>
    <w:rsid w:val="00265A85"/>
    <w:rsid w:val="00265AAA"/>
    <w:rsid w:val="00265DEB"/>
    <w:rsid w:val="00266AD3"/>
    <w:rsid w:val="00266F91"/>
    <w:rsid w:val="00266F9B"/>
    <w:rsid w:val="002671F7"/>
    <w:rsid w:val="002676D9"/>
    <w:rsid w:val="0026789D"/>
    <w:rsid w:val="002706E2"/>
    <w:rsid w:val="00270DBA"/>
    <w:rsid w:val="002719CB"/>
    <w:rsid w:val="00271FFE"/>
    <w:rsid w:val="002729FC"/>
    <w:rsid w:val="00272D3A"/>
    <w:rsid w:val="00272E87"/>
    <w:rsid w:val="00273BD9"/>
    <w:rsid w:val="0027408A"/>
    <w:rsid w:val="00274314"/>
    <w:rsid w:val="00275B34"/>
    <w:rsid w:val="0027625F"/>
    <w:rsid w:val="002762EF"/>
    <w:rsid w:val="00276BCF"/>
    <w:rsid w:val="00276D19"/>
    <w:rsid w:val="002771B9"/>
    <w:rsid w:val="00277B86"/>
    <w:rsid w:val="00277C30"/>
    <w:rsid w:val="00277E98"/>
    <w:rsid w:val="002804E8"/>
    <w:rsid w:val="00280E86"/>
    <w:rsid w:val="00281009"/>
    <w:rsid w:val="002810C9"/>
    <w:rsid w:val="00281167"/>
    <w:rsid w:val="0028148E"/>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1175"/>
    <w:rsid w:val="00291634"/>
    <w:rsid w:val="00291AAC"/>
    <w:rsid w:val="00291D2E"/>
    <w:rsid w:val="00291E96"/>
    <w:rsid w:val="0029377E"/>
    <w:rsid w:val="00293983"/>
    <w:rsid w:val="00293A9E"/>
    <w:rsid w:val="00294EC1"/>
    <w:rsid w:val="002954F1"/>
    <w:rsid w:val="00295A40"/>
    <w:rsid w:val="00295AD4"/>
    <w:rsid w:val="00296E54"/>
    <w:rsid w:val="002972AB"/>
    <w:rsid w:val="00297DC3"/>
    <w:rsid w:val="002A0BD7"/>
    <w:rsid w:val="002A0C8D"/>
    <w:rsid w:val="002A1347"/>
    <w:rsid w:val="002A138F"/>
    <w:rsid w:val="002A1D0F"/>
    <w:rsid w:val="002A1E62"/>
    <w:rsid w:val="002A1FE6"/>
    <w:rsid w:val="002A2008"/>
    <w:rsid w:val="002A2220"/>
    <w:rsid w:val="002A2318"/>
    <w:rsid w:val="002A341E"/>
    <w:rsid w:val="002A352B"/>
    <w:rsid w:val="002A477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102"/>
    <w:rsid w:val="002C3735"/>
    <w:rsid w:val="002C46FF"/>
    <w:rsid w:val="002C4ACD"/>
    <w:rsid w:val="002C5213"/>
    <w:rsid w:val="002C5C9B"/>
    <w:rsid w:val="002C6444"/>
    <w:rsid w:val="002C6671"/>
    <w:rsid w:val="002C6823"/>
    <w:rsid w:val="002C762F"/>
    <w:rsid w:val="002C7C26"/>
    <w:rsid w:val="002D2541"/>
    <w:rsid w:val="002D2F15"/>
    <w:rsid w:val="002D30A6"/>
    <w:rsid w:val="002D3427"/>
    <w:rsid w:val="002D354F"/>
    <w:rsid w:val="002D3AD8"/>
    <w:rsid w:val="002D458E"/>
    <w:rsid w:val="002D4903"/>
    <w:rsid w:val="002D4DC4"/>
    <w:rsid w:val="002D5106"/>
    <w:rsid w:val="002D5E62"/>
    <w:rsid w:val="002D6231"/>
    <w:rsid w:val="002D65A7"/>
    <w:rsid w:val="002D7189"/>
    <w:rsid w:val="002E0932"/>
    <w:rsid w:val="002E3546"/>
    <w:rsid w:val="002E36A5"/>
    <w:rsid w:val="002E3FC2"/>
    <w:rsid w:val="002E43A7"/>
    <w:rsid w:val="002E478B"/>
    <w:rsid w:val="002E5A62"/>
    <w:rsid w:val="002E600C"/>
    <w:rsid w:val="002E6558"/>
    <w:rsid w:val="002E6718"/>
    <w:rsid w:val="002E7362"/>
    <w:rsid w:val="002E776C"/>
    <w:rsid w:val="002E7F5E"/>
    <w:rsid w:val="002F0585"/>
    <w:rsid w:val="002F1CC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72"/>
    <w:rsid w:val="003010B0"/>
    <w:rsid w:val="00301737"/>
    <w:rsid w:val="00301ADB"/>
    <w:rsid w:val="0030253F"/>
    <w:rsid w:val="003030A7"/>
    <w:rsid w:val="00303286"/>
    <w:rsid w:val="00303E71"/>
    <w:rsid w:val="003042E1"/>
    <w:rsid w:val="0030478B"/>
    <w:rsid w:val="00304C37"/>
    <w:rsid w:val="00304DEE"/>
    <w:rsid w:val="0030515F"/>
    <w:rsid w:val="00305A06"/>
    <w:rsid w:val="00306160"/>
    <w:rsid w:val="00306217"/>
    <w:rsid w:val="00306242"/>
    <w:rsid w:val="00306A2B"/>
    <w:rsid w:val="003073DB"/>
    <w:rsid w:val="00307901"/>
    <w:rsid w:val="00307965"/>
    <w:rsid w:val="003106D7"/>
    <w:rsid w:val="0031208F"/>
    <w:rsid w:val="003123AB"/>
    <w:rsid w:val="00312874"/>
    <w:rsid w:val="00312ED5"/>
    <w:rsid w:val="00312EF4"/>
    <w:rsid w:val="003132A1"/>
    <w:rsid w:val="00314E29"/>
    <w:rsid w:val="0031544D"/>
    <w:rsid w:val="0031614A"/>
    <w:rsid w:val="003201A8"/>
    <w:rsid w:val="00320843"/>
    <w:rsid w:val="00320AE4"/>
    <w:rsid w:val="00321DA7"/>
    <w:rsid w:val="00321F8E"/>
    <w:rsid w:val="00322F49"/>
    <w:rsid w:val="00323094"/>
    <w:rsid w:val="00323F1A"/>
    <w:rsid w:val="0032596F"/>
    <w:rsid w:val="00325D5C"/>
    <w:rsid w:val="00325D65"/>
    <w:rsid w:val="00326253"/>
    <w:rsid w:val="00326809"/>
    <w:rsid w:val="00326DB8"/>
    <w:rsid w:val="0033011E"/>
    <w:rsid w:val="003301BC"/>
    <w:rsid w:val="003312A1"/>
    <w:rsid w:val="003318E2"/>
    <w:rsid w:val="003319BF"/>
    <w:rsid w:val="00331A80"/>
    <w:rsid w:val="00332537"/>
    <w:rsid w:val="00332850"/>
    <w:rsid w:val="00333288"/>
    <w:rsid w:val="00333DA7"/>
    <w:rsid w:val="0033438A"/>
    <w:rsid w:val="00334B03"/>
    <w:rsid w:val="0033609F"/>
    <w:rsid w:val="0033793C"/>
    <w:rsid w:val="00340CFE"/>
    <w:rsid w:val="00341666"/>
    <w:rsid w:val="003418BF"/>
    <w:rsid w:val="00342575"/>
    <w:rsid w:val="00342665"/>
    <w:rsid w:val="00342728"/>
    <w:rsid w:val="003427FD"/>
    <w:rsid w:val="003443A5"/>
    <w:rsid w:val="003443BC"/>
    <w:rsid w:val="003448B6"/>
    <w:rsid w:val="003449CF"/>
    <w:rsid w:val="00344B67"/>
    <w:rsid w:val="00344CBA"/>
    <w:rsid w:val="00344CCD"/>
    <w:rsid w:val="00344EB8"/>
    <w:rsid w:val="00345271"/>
    <w:rsid w:val="003452A8"/>
    <w:rsid w:val="003454F6"/>
    <w:rsid w:val="00346130"/>
    <w:rsid w:val="003465F6"/>
    <w:rsid w:val="00347E51"/>
    <w:rsid w:val="0035086A"/>
    <w:rsid w:val="00351060"/>
    <w:rsid w:val="003513DE"/>
    <w:rsid w:val="0035166C"/>
    <w:rsid w:val="00351AAB"/>
    <w:rsid w:val="00351B16"/>
    <w:rsid w:val="003520B7"/>
    <w:rsid w:val="003521A8"/>
    <w:rsid w:val="00352223"/>
    <w:rsid w:val="00352D37"/>
    <w:rsid w:val="00352DB6"/>
    <w:rsid w:val="00352F44"/>
    <w:rsid w:val="00353183"/>
    <w:rsid w:val="00356893"/>
    <w:rsid w:val="00357D40"/>
    <w:rsid w:val="0036054C"/>
    <w:rsid w:val="00360F8D"/>
    <w:rsid w:val="00361D62"/>
    <w:rsid w:val="00361D7C"/>
    <w:rsid w:val="00363E82"/>
    <w:rsid w:val="00363FF1"/>
    <w:rsid w:val="00364193"/>
    <w:rsid w:val="00364491"/>
    <w:rsid w:val="00364D6D"/>
    <w:rsid w:val="003655A4"/>
    <w:rsid w:val="00365F07"/>
    <w:rsid w:val="00366AD7"/>
    <w:rsid w:val="00366CC8"/>
    <w:rsid w:val="00367671"/>
    <w:rsid w:val="003676DC"/>
    <w:rsid w:val="00367A48"/>
    <w:rsid w:val="00370D99"/>
    <w:rsid w:val="0037113E"/>
    <w:rsid w:val="00371165"/>
    <w:rsid w:val="00371215"/>
    <w:rsid w:val="00373E5F"/>
    <w:rsid w:val="003764CB"/>
    <w:rsid w:val="003802AA"/>
    <w:rsid w:val="00381555"/>
    <w:rsid w:val="00381E4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622"/>
    <w:rsid w:val="003A091B"/>
    <w:rsid w:val="003A10D5"/>
    <w:rsid w:val="003A1265"/>
    <w:rsid w:val="003A1938"/>
    <w:rsid w:val="003A2DFD"/>
    <w:rsid w:val="003A3187"/>
    <w:rsid w:val="003A3619"/>
    <w:rsid w:val="003A462A"/>
    <w:rsid w:val="003A49A1"/>
    <w:rsid w:val="003A6F0E"/>
    <w:rsid w:val="003A78DB"/>
    <w:rsid w:val="003A792A"/>
    <w:rsid w:val="003A7C21"/>
    <w:rsid w:val="003B01F0"/>
    <w:rsid w:val="003B02D5"/>
    <w:rsid w:val="003B0862"/>
    <w:rsid w:val="003B14F5"/>
    <w:rsid w:val="003B1B0B"/>
    <w:rsid w:val="003B2097"/>
    <w:rsid w:val="003B2115"/>
    <w:rsid w:val="003B2164"/>
    <w:rsid w:val="003B2188"/>
    <w:rsid w:val="003B224E"/>
    <w:rsid w:val="003B23C8"/>
    <w:rsid w:val="003B359D"/>
    <w:rsid w:val="003B48D1"/>
    <w:rsid w:val="003B4D74"/>
    <w:rsid w:val="003B520A"/>
    <w:rsid w:val="003B65D5"/>
    <w:rsid w:val="003B6F39"/>
    <w:rsid w:val="003B7208"/>
    <w:rsid w:val="003B77CC"/>
    <w:rsid w:val="003B7A08"/>
    <w:rsid w:val="003C06FA"/>
    <w:rsid w:val="003C0C6C"/>
    <w:rsid w:val="003C10C6"/>
    <w:rsid w:val="003C10E1"/>
    <w:rsid w:val="003C1ADD"/>
    <w:rsid w:val="003C2A4B"/>
    <w:rsid w:val="003C2F88"/>
    <w:rsid w:val="003C31EF"/>
    <w:rsid w:val="003C365A"/>
    <w:rsid w:val="003C3B8A"/>
    <w:rsid w:val="003C53B2"/>
    <w:rsid w:val="003C62FB"/>
    <w:rsid w:val="003C6D3E"/>
    <w:rsid w:val="003C722B"/>
    <w:rsid w:val="003C77C4"/>
    <w:rsid w:val="003C7810"/>
    <w:rsid w:val="003C7CE4"/>
    <w:rsid w:val="003D0544"/>
    <w:rsid w:val="003D08B4"/>
    <w:rsid w:val="003D1ADA"/>
    <w:rsid w:val="003D27B4"/>
    <w:rsid w:val="003D2CCD"/>
    <w:rsid w:val="003D30C7"/>
    <w:rsid w:val="003D3124"/>
    <w:rsid w:val="003D456B"/>
    <w:rsid w:val="003D4771"/>
    <w:rsid w:val="003D4B08"/>
    <w:rsid w:val="003D55CD"/>
    <w:rsid w:val="003D57D4"/>
    <w:rsid w:val="003D5D9D"/>
    <w:rsid w:val="003D641B"/>
    <w:rsid w:val="003D65E3"/>
    <w:rsid w:val="003D6DF9"/>
    <w:rsid w:val="003E0F11"/>
    <w:rsid w:val="003E1948"/>
    <w:rsid w:val="003E2A30"/>
    <w:rsid w:val="003E450F"/>
    <w:rsid w:val="003E4846"/>
    <w:rsid w:val="003E52AC"/>
    <w:rsid w:val="003E547E"/>
    <w:rsid w:val="003E62CF"/>
    <w:rsid w:val="003E6F2E"/>
    <w:rsid w:val="003E6FCA"/>
    <w:rsid w:val="003E739B"/>
    <w:rsid w:val="003E7A74"/>
    <w:rsid w:val="003F121C"/>
    <w:rsid w:val="003F12B8"/>
    <w:rsid w:val="003F168A"/>
    <w:rsid w:val="003F1C18"/>
    <w:rsid w:val="003F2A55"/>
    <w:rsid w:val="003F3DFA"/>
    <w:rsid w:val="003F6689"/>
    <w:rsid w:val="003F7F69"/>
    <w:rsid w:val="004000D2"/>
    <w:rsid w:val="0040012B"/>
    <w:rsid w:val="00401089"/>
    <w:rsid w:val="00401307"/>
    <w:rsid w:val="00401E16"/>
    <w:rsid w:val="00401ED3"/>
    <w:rsid w:val="004024CA"/>
    <w:rsid w:val="00402B0C"/>
    <w:rsid w:val="00403C96"/>
    <w:rsid w:val="004046B2"/>
    <w:rsid w:val="00405262"/>
    <w:rsid w:val="004052FF"/>
    <w:rsid w:val="00405BFD"/>
    <w:rsid w:val="00405CE1"/>
    <w:rsid w:val="00406974"/>
    <w:rsid w:val="00406EFE"/>
    <w:rsid w:val="00407EFE"/>
    <w:rsid w:val="00410657"/>
    <w:rsid w:val="0041092D"/>
    <w:rsid w:val="004113C0"/>
    <w:rsid w:val="00412548"/>
    <w:rsid w:val="0041281F"/>
    <w:rsid w:val="00413DE5"/>
    <w:rsid w:val="00413FE3"/>
    <w:rsid w:val="00415B8C"/>
    <w:rsid w:val="00415EE2"/>
    <w:rsid w:val="00416992"/>
    <w:rsid w:val="00421F46"/>
    <w:rsid w:val="00422936"/>
    <w:rsid w:val="004234A9"/>
    <w:rsid w:val="00423A84"/>
    <w:rsid w:val="004249BB"/>
    <w:rsid w:val="004262DC"/>
    <w:rsid w:val="00426CEF"/>
    <w:rsid w:val="00427C59"/>
    <w:rsid w:val="004312EA"/>
    <w:rsid w:val="004316AF"/>
    <w:rsid w:val="00432A5F"/>
    <w:rsid w:val="004332FC"/>
    <w:rsid w:val="0043419A"/>
    <w:rsid w:val="00434442"/>
    <w:rsid w:val="0043468B"/>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B44"/>
    <w:rsid w:val="0045108B"/>
    <w:rsid w:val="00452028"/>
    <w:rsid w:val="004523B2"/>
    <w:rsid w:val="004526DC"/>
    <w:rsid w:val="0045295F"/>
    <w:rsid w:val="004537E1"/>
    <w:rsid w:val="004540FE"/>
    <w:rsid w:val="004541E3"/>
    <w:rsid w:val="00454664"/>
    <w:rsid w:val="004548BB"/>
    <w:rsid w:val="00454CBF"/>
    <w:rsid w:val="00456232"/>
    <w:rsid w:val="00456EA0"/>
    <w:rsid w:val="00457171"/>
    <w:rsid w:val="00457209"/>
    <w:rsid w:val="00457E3B"/>
    <w:rsid w:val="00460123"/>
    <w:rsid w:val="00460BE8"/>
    <w:rsid w:val="00461054"/>
    <w:rsid w:val="0046143F"/>
    <w:rsid w:val="00461DF2"/>
    <w:rsid w:val="004623EC"/>
    <w:rsid w:val="00462E35"/>
    <w:rsid w:val="00463216"/>
    <w:rsid w:val="00463532"/>
    <w:rsid w:val="004636D6"/>
    <w:rsid w:val="0046451F"/>
    <w:rsid w:val="0046498E"/>
    <w:rsid w:val="00465484"/>
    <w:rsid w:val="0046551B"/>
    <w:rsid w:val="00470474"/>
    <w:rsid w:val="00471E3D"/>
    <w:rsid w:val="00472103"/>
    <w:rsid w:val="00472D49"/>
    <w:rsid w:val="00473986"/>
    <w:rsid w:val="004739AC"/>
    <w:rsid w:val="00473C00"/>
    <w:rsid w:val="00475850"/>
    <w:rsid w:val="004765C7"/>
    <w:rsid w:val="00480065"/>
    <w:rsid w:val="0048007B"/>
    <w:rsid w:val="00480348"/>
    <w:rsid w:val="00481A2B"/>
    <w:rsid w:val="00482AA7"/>
    <w:rsid w:val="00482CCE"/>
    <w:rsid w:val="0048361D"/>
    <w:rsid w:val="004838FC"/>
    <w:rsid w:val="00483CD3"/>
    <w:rsid w:val="00483D5A"/>
    <w:rsid w:val="0048499E"/>
    <w:rsid w:val="00485EA7"/>
    <w:rsid w:val="004866CF"/>
    <w:rsid w:val="00486A6B"/>
    <w:rsid w:val="00490EC9"/>
    <w:rsid w:val="00491785"/>
    <w:rsid w:val="004919D8"/>
    <w:rsid w:val="004920BD"/>
    <w:rsid w:val="0049294A"/>
    <w:rsid w:val="004931BD"/>
    <w:rsid w:val="00493CFC"/>
    <w:rsid w:val="00493E56"/>
    <w:rsid w:val="00493F27"/>
    <w:rsid w:val="00494213"/>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53C"/>
    <w:rsid w:val="004A1911"/>
    <w:rsid w:val="004A1A7A"/>
    <w:rsid w:val="004A1F5D"/>
    <w:rsid w:val="004A2B22"/>
    <w:rsid w:val="004A2D5B"/>
    <w:rsid w:val="004A330C"/>
    <w:rsid w:val="004A36CE"/>
    <w:rsid w:val="004A4CD8"/>
    <w:rsid w:val="004A5872"/>
    <w:rsid w:val="004A63AF"/>
    <w:rsid w:val="004A6E29"/>
    <w:rsid w:val="004A7B6B"/>
    <w:rsid w:val="004A7D51"/>
    <w:rsid w:val="004B00AF"/>
    <w:rsid w:val="004B0A2B"/>
    <w:rsid w:val="004B0C1E"/>
    <w:rsid w:val="004B10C2"/>
    <w:rsid w:val="004B12C8"/>
    <w:rsid w:val="004B135F"/>
    <w:rsid w:val="004B18E0"/>
    <w:rsid w:val="004B3A2A"/>
    <w:rsid w:val="004B3D00"/>
    <w:rsid w:val="004B3F00"/>
    <w:rsid w:val="004B4AD4"/>
    <w:rsid w:val="004B5EB3"/>
    <w:rsid w:val="004B627D"/>
    <w:rsid w:val="004B6AE8"/>
    <w:rsid w:val="004B6CDE"/>
    <w:rsid w:val="004B75EF"/>
    <w:rsid w:val="004C0032"/>
    <w:rsid w:val="004C0374"/>
    <w:rsid w:val="004C0947"/>
    <w:rsid w:val="004C0AED"/>
    <w:rsid w:val="004C1867"/>
    <w:rsid w:val="004C38A4"/>
    <w:rsid w:val="004C4F09"/>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90A"/>
    <w:rsid w:val="004E7C8B"/>
    <w:rsid w:val="004F0CFA"/>
    <w:rsid w:val="004F0D26"/>
    <w:rsid w:val="004F1433"/>
    <w:rsid w:val="004F14FB"/>
    <w:rsid w:val="004F363E"/>
    <w:rsid w:val="004F39E5"/>
    <w:rsid w:val="004F3EC8"/>
    <w:rsid w:val="004F41B2"/>
    <w:rsid w:val="004F41F9"/>
    <w:rsid w:val="004F42D8"/>
    <w:rsid w:val="004F5B74"/>
    <w:rsid w:val="004F5C0A"/>
    <w:rsid w:val="004F5CF9"/>
    <w:rsid w:val="004F5F35"/>
    <w:rsid w:val="004F6402"/>
    <w:rsid w:val="004F6771"/>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54BA"/>
    <w:rsid w:val="00525C53"/>
    <w:rsid w:val="00526838"/>
    <w:rsid w:val="00526BA0"/>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29EB"/>
    <w:rsid w:val="00543B67"/>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144F"/>
    <w:rsid w:val="0055344C"/>
    <w:rsid w:val="005543D6"/>
    <w:rsid w:val="00554896"/>
    <w:rsid w:val="005550F2"/>
    <w:rsid w:val="00556425"/>
    <w:rsid w:val="00560D4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2AB"/>
    <w:rsid w:val="005742BD"/>
    <w:rsid w:val="005746D7"/>
    <w:rsid w:val="0057767D"/>
    <w:rsid w:val="00580B90"/>
    <w:rsid w:val="00581DB7"/>
    <w:rsid w:val="00584051"/>
    <w:rsid w:val="0058664C"/>
    <w:rsid w:val="00586658"/>
    <w:rsid w:val="00586AB5"/>
    <w:rsid w:val="00586FAC"/>
    <w:rsid w:val="005873FA"/>
    <w:rsid w:val="00587595"/>
    <w:rsid w:val="00587AE9"/>
    <w:rsid w:val="00587F77"/>
    <w:rsid w:val="00591826"/>
    <w:rsid w:val="005919EC"/>
    <w:rsid w:val="00592E03"/>
    <w:rsid w:val="005939ED"/>
    <w:rsid w:val="00593A84"/>
    <w:rsid w:val="00593C75"/>
    <w:rsid w:val="00593EA3"/>
    <w:rsid w:val="005961BF"/>
    <w:rsid w:val="00596533"/>
    <w:rsid w:val="0059788A"/>
    <w:rsid w:val="00597F1D"/>
    <w:rsid w:val="005A0031"/>
    <w:rsid w:val="005A09BC"/>
    <w:rsid w:val="005A1670"/>
    <w:rsid w:val="005A1672"/>
    <w:rsid w:val="005A19E8"/>
    <w:rsid w:val="005A1D06"/>
    <w:rsid w:val="005A2020"/>
    <w:rsid w:val="005A2615"/>
    <w:rsid w:val="005A2905"/>
    <w:rsid w:val="005A3021"/>
    <w:rsid w:val="005A3BBD"/>
    <w:rsid w:val="005A4991"/>
    <w:rsid w:val="005A4ABC"/>
    <w:rsid w:val="005A546A"/>
    <w:rsid w:val="005A7017"/>
    <w:rsid w:val="005A796A"/>
    <w:rsid w:val="005A7B15"/>
    <w:rsid w:val="005A7E92"/>
    <w:rsid w:val="005B07BF"/>
    <w:rsid w:val="005B08B2"/>
    <w:rsid w:val="005B0B13"/>
    <w:rsid w:val="005B16A7"/>
    <w:rsid w:val="005B20F8"/>
    <w:rsid w:val="005B23D0"/>
    <w:rsid w:val="005B27F5"/>
    <w:rsid w:val="005B3633"/>
    <w:rsid w:val="005B40F6"/>
    <w:rsid w:val="005B420D"/>
    <w:rsid w:val="005B4DFF"/>
    <w:rsid w:val="005B553A"/>
    <w:rsid w:val="005B5CEE"/>
    <w:rsid w:val="005B5F39"/>
    <w:rsid w:val="005B6583"/>
    <w:rsid w:val="005B6794"/>
    <w:rsid w:val="005B7183"/>
    <w:rsid w:val="005B7934"/>
    <w:rsid w:val="005C012C"/>
    <w:rsid w:val="005C024C"/>
    <w:rsid w:val="005C0A84"/>
    <w:rsid w:val="005C0E87"/>
    <w:rsid w:val="005C12C4"/>
    <w:rsid w:val="005C19EA"/>
    <w:rsid w:val="005C225B"/>
    <w:rsid w:val="005C29E9"/>
    <w:rsid w:val="005C31A3"/>
    <w:rsid w:val="005C5406"/>
    <w:rsid w:val="005C5512"/>
    <w:rsid w:val="005C6D99"/>
    <w:rsid w:val="005D018D"/>
    <w:rsid w:val="005D0F23"/>
    <w:rsid w:val="005D1A7A"/>
    <w:rsid w:val="005D1B2D"/>
    <w:rsid w:val="005D1BB0"/>
    <w:rsid w:val="005D3659"/>
    <w:rsid w:val="005D4167"/>
    <w:rsid w:val="005D51F5"/>
    <w:rsid w:val="005D6A55"/>
    <w:rsid w:val="005D7574"/>
    <w:rsid w:val="005D76B8"/>
    <w:rsid w:val="005D77A3"/>
    <w:rsid w:val="005E0108"/>
    <w:rsid w:val="005E0DE7"/>
    <w:rsid w:val="005E1E99"/>
    <w:rsid w:val="005E223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3BB"/>
    <w:rsid w:val="0060174B"/>
    <w:rsid w:val="00601932"/>
    <w:rsid w:val="00601C06"/>
    <w:rsid w:val="00601EB7"/>
    <w:rsid w:val="0060212F"/>
    <w:rsid w:val="00602295"/>
    <w:rsid w:val="00602695"/>
    <w:rsid w:val="006031CB"/>
    <w:rsid w:val="00605323"/>
    <w:rsid w:val="006060D4"/>
    <w:rsid w:val="00606AC7"/>
    <w:rsid w:val="00606E5F"/>
    <w:rsid w:val="00607064"/>
    <w:rsid w:val="006100CA"/>
    <w:rsid w:val="00610DB3"/>
    <w:rsid w:val="006116E6"/>
    <w:rsid w:val="0061200B"/>
    <w:rsid w:val="006122FD"/>
    <w:rsid w:val="0061274D"/>
    <w:rsid w:val="00612D8D"/>
    <w:rsid w:val="006136E7"/>
    <w:rsid w:val="006153EE"/>
    <w:rsid w:val="006164CA"/>
    <w:rsid w:val="00616789"/>
    <w:rsid w:val="00616AE1"/>
    <w:rsid w:val="00616D35"/>
    <w:rsid w:val="00616D99"/>
    <w:rsid w:val="0061777B"/>
    <w:rsid w:val="006179DE"/>
    <w:rsid w:val="00617A4F"/>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865"/>
    <w:rsid w:val="006274E2"/>
    <w:rsid w:val="00627774"/>
    <w:rsid w:val="00627F0B"/>
    <w:rsid w:val="00631545"/>
    <w:rsid w:val="00631733"/>
    <w:rsid w:val="0063217F"/>
    <w:rsid w:val="00632735"/>
    <w:rsid w:val="006332B4"/>
    <w:rsid w:val="006333F5"/>
    <w:rsid w:val="00633579"/>
    <w:rsid w:val="006338F6"/>
    <w:rsid w:val="00633917"/>
    <w:rsid w:val="006345F7"/>
    <w:rsid w:val="00634754"/>
    <w:rsid w:val="00635A32"/>
    <w:rsid w:val="00635E1A"/>
    <w:rsid w:val="006364B5"/>
    <w:rsid w:val="006374CF"/>
    <w:rsid w:val="00637D59"/>
    <w:rsid w:val="00640E7C"/>
    <w:rsid w:val="00641A26"/>
    <w:rsid w:val="006428D7"/>
    <w:rsid w:val="00642903"/>
    <w:rsid w:val="00642C9B"/>
    <w:rsid w:val="00642FBF"/>
    <w:rsid w:val="00643450"/>
    <w:rsid w:val="00643A61"/>
    <w:rsid w:val="00643A6F"/>
    <w:rsid w:val="00643CC7"/>
    <w:rsid w:val="00643EA9"/>
    <w:rsid w:val="00643ECE"/>
    <w:rsid w:val="0064521B"/>
    <w:rsid w:val="006458F5"/>
    <w:rsid w:val="00645B8B"/>
    <w:rsid w:val="006460BE"/>
    <w:rsid w:val="0064664D"/>
    <w:rsid w:val="0064792E"/>
    <w:rsid w:val="00650083"/>
    <w:rsid w:val="006504FA"/>
    <w:rsid w:val="00650534"/>
    <w:rsid w:val="00650818"/>
    <w:rsid w:val="00650B18"/>
    <w:rsid w:val="00650B1E"/>
    <w:rsid w:val="00651853"/>
    <w:rsid w:val="00651F88"/>
    <w:rsid w:val="00652260"/>
    <w:rsid w:val="00652477"/>
    <w:rsid w:val="006531B7"/>
    <w:rsid w:val="006540A9"/>
    <w:rsid w:val="006542EA"/>
    <w:rsid w:val="00654CD1"/>
    <w:rsid w:val="00654E42"/>
    <w:rsid w:val="00655A73"/>
    <w:rsid w:val="00655C31"/>
    <w:rsid w:val="00655E57"/>
    <w:rsid w:val="00655FE3"/>
    <w:rsid w:val="00656D90"/>
    <w:rsid w:val="0065756E"/>
    <w:rsid w:val="0066006B"/>
    <w:rsid w:val="00660402"/>
    <w:rsid w:val="0066078A"/>
    <w:rsid w:val="00660F2D"/>
    <w:rsid w:val="00661CF4"/>
    <w:rsid w:val="006624FE"/>
    <w:rsid w:val="00662AB5"/>
    <w:rsid w:val="00662D25"/>
    <w:rsid w:val="00662EFA"/>
    <w:rsid w:val="006646A0"/>
    <w:rsid w:val="00665288"/>
    <w:rsid w:val="0066698D"/>
    <w:rsid w:val="00666D88"/>
    <w:rsid w:val="00666E6E"/>
    <w:rsid w:val="00670AEE"/>
    <w:rsid w:val="00671225"/>
    <w:rsid w:val="00671AE0"/>
    <w:rsid w:val="0067215D"/>
    <w:rsid w:val="00673BB2"/>
    <w:rsid w:val="00673C42"/>
    <w:rsid w:val="00673FEB"/>
    <w:rsid w:val="00674183"/>
    <w:rsid w:val="00674244"/>
    <w:rsid w:val="006748A5"/>
    <w:rsid w:val="00674DBE"/>
    <w:rsid w:val="00674E11"/>
    <w:rsid w:val="00675078"/>
    <w:rsid w:val="0067518F"/>
    <w:rsid w:val="00675588"/>
    <w:rsid w:val="00676840"/>
    <w:rsid w:val="00677DB3"/>
    <w:rsid w:val="00680F76"/>
    <w:rsid w:val="006818EA"/>
    <w:rsid w:val="0068209F"/>
    <w:rsid w:val="0068274A"/>
    <w:rsid w:val="006848D7"/>
    <w:rsid w:val="0068529E"/>
    <w:rsid w:val="00686336"/>
    <w:rsid w:val="006864EB"/>
    <w:rsid w:val="00686D05"/>
    <w:rsid w:val="00687923"/>
    <w:rsid w:val="0069135A"/>
    <w:rsid w:val="0069263B"/>
    <w:rsid w:val="006939DA"/>
    <w:rsid w:val="00693AFD"/>
    <w:rsid w:val="0069407A"/>
    <w:rsid w:val="0069432C"/>
    <w:rsid w:val="00695886"/>
    <w:rsid w:val="006959C3"/>
    <w:rsid w:val="0069621B"/>
    <w:rsid w:val="0069624C"/>
    <w:rsid w:val="0069629B"/>
    <w:rsid w:val="00696417"/>
    <w:rsid w:val="00696BAD"/>
    <w:rsid w:val="006A087C"/>
    <w:rsid w:val="006A19D3"/>
    <w:rsid w:val="006A212A"/>
    <w:rsid w:val="006A2495"/>
    <w:rsid w:val="006A27CF"/>
    <w:rsid w:val="006A3662"/>
    <w:rsid w:val="006A473A"/>
    <w:rsid w:val="006A47D3"/>
    <w:rsid w:val="006A56B7"/>
    <w:rsid w:val="006A6454"/>
    <w:rsid w:val="006A6CFB"/>
    <w:rsid w:val="006A6FA1"/>
    <w:rsid w:val="006A7342"/>
    <w:rsid w:val="006A79AE"/>
    <w:rsid w:val="006B11E3"/>
    <w:rsid w:val="006B1EBA"/>
    <w:rsid w:val="006B2391"/>
    <w:rsid w:val="006B3552"/>
    <w:rsid w:val="006B3585"/>
    <w:rsid w:val="006B3843"/>
    <w:rsid w:val="006B3B99"/>
    <w:rsid w:val="006B3D77"/>
    <w:rsid w:val="006B5699"/>
    <w:rsid w:val="006B57DE"/>
    <w:rsid w:val="006B624A"/>
    <w:rsid w:val="006B6D2A"/>
    <w:rsid w:val="006B6EBC"/>
    <w:rsid w:val="006C03A8"/>
    <w:rsid w:val="006C062D"/>
    <w:rsid w:val="006C0D6A"/>
    <w:rsid w:val="006C0E1A"/>
    <w:rsid w:val="006C2160"/>
    <w:rsid w:val="006C244E"/>
    <w:rsid w:val="006C2594"/>
    <w:rsid w:val="006C4D0E"/>
    <w:rsid w:val="006C5175"/>
    <w:rsid w:val="006C5BA6"/>
    <w:rsid w:val="006C5E50"/>
    <w:rsid w:val="006C6DD1"/>
    <w:rsid w:val="006C7FDB"/>
    <w:rsid w:val="006D0448"/>
    <w:rsid w:val="006D04BD"/>
    <w:rsid w:val="006D2A3B"/>
    <w:rsid w:val="006D323F"/>
    <w:rsid w:val="006D35B5"/>
    <w:rsid w:val="006D467B"/>
    <w:rsid w:val="006D4FDD"/>
    <w:rsid w:val="006D5455"/>
    <w:rsid w:val="006D58E5"/>
    <w:rsid w:val="006D60F2"/>
    <w:rsid w:val="006D63C9"/>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2B9"/>
    <w:rsid w:val="006E6460"/>
    <w:rsid w:val="006E6C1C"/>
    <w:rsid w:val="006E749E"/>
    <w:rsid w:val="006E7B08"/>
    <w:rsid w:val="006E7E97"/>
    <w:rsid w:val="006F02CE"/>
    <w:rsid w:val="006F1129"/>
    <w:rsid w:val="006F1547"/>
    <w:rsid w:val="006F2481"/>
    <w:rsid w:val="006F2C42"/>
    <w:rsid w:val="006F2CDB"/>
    <w:rsid w:val="006F2D24"/>
    <w:rsid w:val="006F4902"/>
    <w:rsid w:val="006F4FD2"/>
    <w:rsid w:val="006F51DD"/>
    <w:rsid w:val="006F528C"/>
    <w:rsid w:val="006F553D"/>
    <w:rsid w:val="006F5F05"/>
    <w:rsid w:val="006F5FE3"/>
    <w:rsid w:val="006F6095"/>
    <w:rsid w:val="006F6775"/>
    <w:rsid w:val="006F6E57"/>
    <w:rsid w:val="00700238"/>
    <w:rsid w:val="0070094C"/>
    <w:rsid w:val="00700BB5"/>
    <w:rsid w:val="00700FEB"/>
    <w:rsid w:val="007016E5"/>
    <w:rsid w:val="00701A98"/>
    <w:rsid w:val="00702AD1"/>
    <w:rsid w:val="00702C71"/>
    <w:rsid w:val="0070391F"/>
    <w:rsid w:val="00703F45"/>
    <w:rsid w:val="00705747"/>
    <w:rsid w:val="00705951"/>
    <w:rsid w:val="00706747"/>
    <w:rsid w:val="0070677A"/>
    <w:rsid w:val="00706FC4"/>
    <w:rsid w:val="0070734B"/>
    <w:rsid w:val="007102AC"/>
    <w:rsid w:val="007108CA"/>
    <w:rsid w:val="00710AF2"/>
    <w:rsid w:val="00710F9C"/>
    <w:rsid w:val="007116D2"/>
    <w:rsid w:val="00711768"/>
    <w:rsid w:val="00711BB8"/>
    <w:rsid w:val="00711F03"/>
    <w:rsid w:val="00713282"/>
    <w:rsid w:val="00713E2C"/>
    <w:rsid w:val="0071479C"/>
    <w:rsid w:val="007154FB"/>
    <w:rsid w:val="00715C71"/>
    <w:rsid w:val="00715CE5"/>
    <w:rsid w:val="00715DC1"/>
    <w:rsid w:val="00717824"/>
    <w:rsid w:val="00720BB9"/>
    <w:rsid w:val="00721833"/>
    <w:rsid w:val="00721A0C"/>
    <w:rsid w:val="00721CCF"/>
    <w:rsid w:val="00721FB5"/>
    <w:rsid w:val="007229F5"/>
    <w:rsid w:val="00723389"/>
    <w:rsid w:val="00723571"/>
    <w:rsid w:val="007238CA"/>
    <w:rsid w:val="00724D6E"/>
    <w:rsid w:val="0072533F"/>
    <w:rsid w:val="00725C0F"/>
    <w:rsid w:val="00726448"/>
    <w:rsid w:val="00726CE8"/>
    <w:rsid w:val="00730A82"/>
    <w:rsid w:val="00730ADC"/>
    <w:rsid w:val="00731054"/>
    <w:rsid w:val="007319BC"/>
    <w:rsid w:val="007325AC"/>
    <w:rsid w:val="007328DD"/>
    <w:rsid w:val="00732A86"/>
    <w:rsid w:val="0073330B"/>
    <w:rsid w:val="00733C5F"/>
    <w:rsid w:val="007345B6"/>
    <w:rsid w:val="0073627E"/>
    <w:rsid w:val="0073778A"/>
    <w:rsid w:val="00741A76"/>
    <w:rsid w:val="0074240B"/>
    <w:rsid w:val="00743792"/>
    <w:rsid w:val="0074435C"/>
    <w:rsid w:val="00744472"/>
    <w:rsid w:val="00744BBC"/>
    <w:rsid w:val="00745650"/>
    <w:rsid w:val="0074655B"/>
    <w:rsid w:val="00747EB8"/>
    <w:rsid w:val="00750316"/>
    <w:rsid w:val="00750B40"/>
    <w:rsid w:val="00751BCC"/>
    <w:rsid w:val="00754F74"/>
    <w:rsid w:val="00755E44"/>
    <w:rsid w:val="00755F89"/>
    <w:rsid w:val="0075678A"/>
    <w:rsid w:val="00757569"/>
    <w:rsid w:val="00757639"/>
    <w:rsid w:val="007577C2"/>
    <w:rsid w:val="00757CC8"/>
    <w:rsid w:val="0076160C"/>
    <w:rsid w:val="0076184F"/>
    <w:rsid w:val="00761B2C"/>
    <w:rsid w:val="00762303"/>
    <w:rsid w:val="00762BE7"/>
    <w:rsid w:val="00764317"/>
    <w:rsid w:val="00764D28"/>
    <w:rsid w:val="0076524F"/>
    <w:rsid w:val="00770DC9"/>
    <w:rsid w:val="00770E38"/>
    <w:rsid w:val="0077207D"/>
    <w:rsid w:val="0077237B"/>
    <w:rsid w:val="0077267D"/>
    <w:rsid w:val="00772F40"/>
    <w:rsid w:val="00773BB5"/>
    <w:rsid w:val="0077400A"/>
    <w:rsid w:val="00774BFC"/>
    <w:rsid w:val="00775435"/>
    <w:rsid w:val="00775970"/>
    <w:rsid w:val="007764F7"/>
    <w:rsid w:val="00776BE3"/>
    <w:rsid w:val="00776DA1"/>
    <w:rsid w:val="00776DD7"/>
    <w:rsid w:val="0077729F"/>
    <w:rsid w:val="0077736D"/>
    <w:rsid w:val="007820E5"/>
    <w:rsid w:val="007821B7"/>
    <w:rsid w:val="00782FF3"/>
    <w:rsid w:val="00783272"/>
    <w:rsid w:val="00783E88"/>
    <w:rsid w:val="0078409D"/>
    <w:rsid w:val="007845E8"/>
    <w:rsid w:val="00784BA0"/>
    <w:rsid w:val="00785640"/>
    <w:rsid w:val="00785703"/>
    <w:rsid w:val="00786D52"/>
    <w:rsid w:val="007875C7"/>
    <w:rsid w:val="00787E7C"/>
    <w:rsid w:val="00790770"/>
    <w:rsid w:val="00791522"/>
    <w:rsid w:val="007923A7"/>
    <w:rsid w:val="007930EB"/>
    <w:rsid w:val="00793210"/>
    <w:rsid w:val="00793880"/>
    <w:rsid w:val="00794118"/>
    <w:rsid w:val="007944F8"/>
    <w:rsid w:val="00794543"/>
    <w:rsid w:val="00794BEA"/>
    <w:rsid w:val="00794F52"/>
    <w:rsid w:val="00796B6D"/>
    <w:rsid w:val="0079783D"/>
    <w:rsid w:val="007A011E"/>
    <w:rsid w:val="007A08FF"/>
    <w:rsid w:val="007A0FEF"/>
    <w:rsid w:val="007A1441"/>
    <w:rsid w:val="007A15A2"/>
    <w:rsid w:val="007A16F6"/>
    <w:rsid w:val="007A17A7"/>
    <w:rsid w:val="007A1995"/>
    <w:rsid w:val="007A20E9"/>
    <w:rsid w:val="007A289C"/>
    <w:rsid w:val="007A3A73"/>
    <w:rsid w:val="007A4ED5"/>
    <w:rsid w:val="007A5150"/>
    <w:rsid w:val="007A5921"/>
    <w:rsid w:val="007A62DA"/>
    <w:rsid w:val="007A6667"/>
    <w:rsid w:val="007A6775"/>
    <w:rsid w:val="007A7CB0"/>
    <w:rsid w:val="007B006D"/>
    <w:rsid w:val="007B05B6"/>
    <w:rsid w:val="007B14C8"/>
    <w:rsid w:val="007B1ECB"/>
    <w:rsid w:val="007B20B3"/>
    <w:rsid w:val="007B28D5"/>
    <w:rsid w:val="007B4B57"/>
    <w:rsid w:val="007B7B09"/>
    <w:rsid w:val="007C039E"/>
    <w:rsid w:val="007C03FB"/>
    <w:rsid w:val="007C0CAC"/>
    <w:rsid w:val="007C15C8"/>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0A3B"/>
    <w:rsid w:val="007D10F2"/>
    <w:rsid w:val="007D1308"/>
    <w:rsid w:val="007D1564"/>
    <w:rsid w:val="007D1704"/>
    <w:rsid w:val="007D1A46"/>
    <w:rsid w:val="007D1A6E"/>
    <w:rsid w:val="007D26C7"/>
    <w:rsid w:val="007D28F9"/>
    <w:rsid w:val="007D2A0B"/>
    <w:rsid w:val="007D2A38"/>
    <w:rsid w:val="007D3C96"/>
    <w:rsid w:val="007D3FB1"/>
    <w:rsid w:val="007D409F"/>
    <w:rsid w:val="007D4E6B"/>
    <w:rsid w:val="007D70CE"/>
    <w:rsid w:val="007E1CE5"/>
    <w:rsid w:val="007E1D00"/>
    <w:rsid w:val="007E1DBE"/>
    <w:rsid w:val="007E2E4E"/>
    <w:rsid w:val="007E32BF"/>
    <w:rsid w:val="007E3753"/>
    <w:rsid w:val="007E4969"/>
    <w:rsid w:val="007E4D59"/>
    <w:rsid w:val="007E6243"/>
    <w:rsid w:val="007E667D"/>
    <w:rsid w:val="007E69DB"/>
    <w:rsid w:val="007E7518"/>
    <w:rsid w:val="007E7626"/>
    <w:rsid w:val="007F00C2"/>
    <w:rsid w:val="007F042B"/>
    <w:rsid w:val="007F10DE"/>
    <w:rsid w:val="007F1290"/>
    <w:rsid w:val="007F2EED"/>
    <w:rsid w:val="007F43CE"/>
    <w:rsid w:val="007F4418"/>
    <w:rsid w:val="007F5133"/>
    <w:rsid w:val="007F608B"/>
    <w:rsid w:val="007F6CCB"/>
    <w:rsid w:val="007F709F"/>
    <w:rsid w:val="007F7A82"/>
    <w:rsid w:val="00800334"/>
    <w:rsid w:val="0080179B"/>
    <w:rsid w:val="00801CBB"/>
    <w:rsid w:val="00801F2A"/>
    <w:rsid w:val="00802C35"/>
    <w:rsid w:val="0080351B"/>
    <w:rsid w:val="00804213"/>
    <w:rsid w:val="00804721"/>
    <w:rsid w:val="0080510E"/>
    <w:rsid w:val="0080557B"/>
    <w:rsid w:val="0080572F"/>
    <w:rsid w:val="00805F58"/>
    <w:rsid w:val="00807534"/>
    <w:rsid w:val="008076C2"/>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1E6"/>
    <w:rsid w:val="00821470"/>
    <w:rsid w:val="00822DF8"/>
    <w:rsid w:val="008239D7"/>
    <w:rsid w:val="00824384"/>
    <w:rsid w:val="008243A8"/>
    <w:rsid w:val="008247A8"/>
    <w:rsid w:val="008264E0"/>
    <w:rsid w:val="008267F0"/>
    <w:rsid w:val="0082751E"/>
    <w:rsid w:val="00827DEF"/>
    <w:rsid w:val="00830D4C"/>
    <w:rsid w:val="00830DE3"/>
    <w:rsid w:val="008316DE"/>
    <w:rsid w:val="00831F17"/>
    <w:rsid w:val="008327F8"/>
    <w:rsid w:val="00832FEA"/>
    <w:rsid w:val="008331A7"/>
    <w:rsid w:val="0083755C"/>
    <w:rsid w:val="00840EBC"/>
    <w:rsid w:val="00840F95"/>
    <w:rsid w:val="008412F7"/>
    <w:rsid w:val="00841342"/>
    <w:rsid w:val="00841849"/>
    <w:rsid w:val="00841A80"/>
    <w:rsid w:val="00841D18"/>
    <w:rsid w:val="00842C76"/>
    <w:rsid w:val="00843380"/>
    <w:rsid w:val="00843692"/>
    <w:rsid w:val="00843B0E"/>
    <w:rsid w:val="008453C8"/>
    <w:rsid w:val="00846085"/>
    <w:rsid w:val="00846563"/>
    <w:rsid w:val="008467BB"/>
    <w:rsid w:val="008473C5"/>
    <w:rsid w:val="00847DE3"/>
    <w:rsid w:val="008513E7"/>
    <w:rsid w:val="008519A5"/>
    <w:rsid w:val="00852169"/>
    <w:rsid w:val="00852568"/>
    <w:rsid w:val="00852B48"/>
    <w:rsid w:val="00852FB7"/>
    <w:rsid w:val="0085456D"/>
    <w:rsid w:val="00854681"/>
    <w:rsid w:val="00854B86"/>
    <w:rsid w:val="00855A99"/>
    <w:rsid w:val="00856677"/>
    <w:rsid w:val="00856B5A"/>
    <w:rsid w:val="00856D1E"/>
    <w:rsid w:val="00856ED4"/>
    <w:rsid w:val="00856F23"/>
    <w:rsid w:val="00860FA4"/>
    <w:rsid w:val="0086118D"/>
    <w:rsid w:val="00861937"/>
    <w:rsid w:val="00862A54"/>
    <w:rsid w:val="00862E84"/>
    <w:rsid w:val="0086472A"/>
    <w:rsid w:val="00864D04"/>
    <w:rsid w:val="0086511C"/>
    <w:rsid w:val="0086529B"/>
    <w:rsid w:val="0086567A"/>
    <w:rsid w:val="00865C4D"/>
    <w:rsid w:val="0086639F"/>
    <w:rsid w:val="00867299"/>
    <w:rsid w:val="008674EB"/>
    <w:rsid w:val="00870B2C"/>
    <w:rsid w:val="00870F7B"/>
    <w:rsid w:val="00871F89"/>
    <w:rsid w:val="008726F2"/>
    <w:rsid w:val="0087296B"/>
    <w:rsid w:val="008739A7"/>
    <w:rsid w:val="0087506E"/>
    <w:rsid w:val="008758F8"/>
    <w:rsid w:val="00875E17"/>
    <w:rsid w:val="00876778"/>
    <w:rsid w:val="00880460"/>
    <w:rsid w:val="00882CD2"/>
    <w:rsid w:val="0088421A"/>
    <w:rsid w:val="008856F4"/>
    <w:rsid w:val="00885E25"/>
    <w:rsid w:val="00886153"/>
    <w:rsid w:val="008913E1"/>
    <w:rsid w:val="008929F8"/>
    <w:rsid w:val="00892B2A"/>
    <w:rsid w:val="00892C0E"/>
    <w:rsid w:val="00893714"/>
    <w:rsid w:val="008938D2"/>
    <w:rsid w:val="00893DD8"/>
    <w:rsid w:val="0089410D"/>
    <w:rsid w:val="008943BB"/>
    <w:rsid w:val="0089530A"/>
    <w:rsid w:val="008959C8"/>
    <w:rsid w:val="00896B00"/>
    <w:rsid w:val="00896F60"/>
    <w:rsid w:val="008A07EC"/>
    <w:rsid w:val="008A0BF1"/>
    <w:rsid w:val="008A1409"/>
    <w:rsid w:val="008A154B"/>
    <w:rsid w:val="008A169C"/>
    <w:rsid w:val="008A1A9D"/>
    <w:rsid w:val="008A3784"/>
    <w:rsid w:val="008A39B1"/>
    <w:rsid w:val="008A3A62"/>
    <w:rsid w:val="008A3DE3"/>
    <w:rsid w:val="008A4252"/>
    <w:rsid w:val="008A425D"/>
    <w:rsid w:val="008A4D1C"/>
    <w:rsid w:val="008A5047"/>
    <w:rsid w:val="008A5767"/>
    <w:rsid w:val="008A5C61"/>
    <w:rsid w:val="008A7E99"/>
    <w:rsid w:val="008B01FF"/>
    <w:rsid w:val="008B02E4"/>
    <w:rsid w:val="008B05E5"/>
    <w:rsid w:val="008B2EE2"/>
    <w:rsid w:val="008B350F"/>
    <w:rsid w:val="008B365C"/>
    <w:rsid w:val="008B4040"/>
    <w:rsid w:val="008B4268"/>
    <w:rsid w:val="008B492E"/>
    <w:rsid w:val="008B547B"/>
    <w:rsid w:val="008B5AAC"/>
    <w:rsid w:val="008B60D6"/>
    <w:rsid w:val="008B6785"/>
    <w:rsid w:val="008B740D"/>
    <w:rsid w:val="008C0167"/>
    <w:rsid w:val="008C16E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44C"/>
    <w:rsid w:val="008D5577"/>
    <w:rsid w:val="008D65EC"/>
    <w:rsid w:val="008D6AC7"/>
    <w:rsid w:val="008D6AF2"/>
    <w:rsid w:val="008D74E5"/>
    <w:rsid w:val="008D796F"/>
    <w:rsid w:val="008D7CF7"/>
    <w:rsid w:val="008E1307"/>
    <w:rsid w:val="008E1401"/>
    <w:rsid w:val="008E14AC"/>
    <w:rsid w:val="008E1734"/>
    <w:rsid w:val="008E1C8F"/>
    <w:rsid w:val="008E262D"/>
    <w:rsid w:val="008E38C8"/>
    <w:rsid w:val="008E53F2"/>
    <w:rsid w:val="008E5499"/>
    <w:rsid w:val="008E6E80"/>
    <w:rsid w:val="008F017B"/>
    <w:rsid w:val="008F07DD"/>
    <w:rsid w:val="008F0CC2"/>
    <w:rsid w:val="008F1E0A"/>
    <w:rsid w:val="008F281D"/>
    <w:rsid w:val="008F288E"/>
    <w:rsid w:val="008F3ABE"/>
    <w:rsid w:val="008F4A51"/>
    <w:rsid w:val="008F4E76"/>
    <w:rsid w:val="008F65BB"/>
    <w:rsid w:val="008F69F7"/>
    <w:rsid w:val="008F7148"/>
    <w:rsid w:val="008F7425"/>
    <w:rsid w:val="008F756B"/>
    <w:rsid w:val="008F7ACE"/>
    <w:rsid w:val="008FEE96"/>
    <w:rsid w:val="00901E7F"/>
    <w:rsid w:val="0090328A"/>
    <w:rsid w:val="00903708"/>
    <w:rsid w:val="0090399D"/>
    <w:rsid w:val="00904A65"/>
    <w:rsid w:val="00904BFB"/>
    <w:rsid w:val="00905E0F"/>
    <w:rsid w:val="00907C5E"/>
    <w:rsid w:val="00912CFF"/>
    <w:rsid w:val="009136D2"/>
    <w:rsid w:val="00913B05"/>
    <w:rsid w:val="00913E6B"/>
    <w:rsid w:val="009148FC"/>
    <w:rsid w:val="009158EB"/>
    <w:rsid w:val="0091608A"/>
    <w:rsid w:val="0091670C"/>
    <w:rsid w:val="00916D72"/>
    <w:rsid w:val="0091704A"/>
    <w:rsid w:val="009171F2"/>
    <w:rsid w:val="0091722D"/>
    <w:rsid w:val="0091759D"/>
    <w:rsid w:val="00917A06"/>
    <w:rsid w:val="00920C3C"/>
    <w:rsid w:val="009211FE"/>
    <w:rsid w:val="00921442"/>
    <w:rsid w:val="0092162E"/>
    <w:rsid w:val="009218CB"/>
    <w:rsid w:val="00921A15"/>
    <w:rsid w:val="0092457A"/>
    <w:rsid w:val="00924906"/>
    <w:rsid w:val="00925628"/>
    <w:rsid w:val="00925820"/>
    <w:rsid w:val="009269CC"/>
    <w:rsid w:val="00927629"/>
    <w:rsid w:val="00927E3A"/>
    <w:rsid w:val="00931074"/>
    <w:rsid w:val="00931BB5"/>
    <w:rsid w:val="009332EE"/>
    <w:rsid w:val="00933D53"/>
    <w:rsid w:val="00934CDA"/>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5444"/>
    <w:rsid w:val="0095560D"/>
    <w:rsid w:val="00955875"/>
    <w:rsid w:val="00955D7E"/>
    <w:rsid w:val="00957D4C"/>
    <w:rsid w:val="00960344"/>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2BD0"/>
    <w:rsid w:val="00973220"/>
    <w:rsid w:val="009733F0"/>
    <w:rsid w:val="00973CE7"/>
    <w:rsid w:val="00975242"/>
    <w:rsid w:val="009758F9"/>
    <w:rsid w:val="00975EB0"/>
    <w:rsid w:val="0097614D"/>
    <w:rsid w:val="0097694D"/>
    <w:rsid w:val="00976ECD"/>
    <w:rsid w:val="00976EF6"/>
    <w:rsid w:val="0097764E"/>
    <w:rsid w:val="00977730"/>
    <w:rsid w:val="00977F30"/>
    <w:rsid w:val="00980173"/>
    <w:rsid w:val="00980704"/>
    <w:rsid w:val="00982634"/>
    <w:rsid w:val="00982BD2"/>
    <w:rsid w:val="00983545"/>
    <w:rsid w:val="00985315"/>
    <w:rsid w:val="009856B1"/>
    <w:rsid w:val="009864C5"/>
    <w:rsid w:val="00986841"/>
    <w:rsid w:val="00986B80"/>
    <w:rsid w:val="00986D0A"/>
    <w:rsid w:val="00987063"/>
    <w:rsid w:val="00987472"/>
    <w:rsid w:val="00990206"/>
    <w:rsid w:val="00990D33"/>
    <w:rsid w:val="009910DC"/>
    <w:rsid w:val="0099206B"/>
    <w:rsid w:val="00992110"/>
    <w:rsid w:val="009924AF"/>
    <w:rsid w:val="009924CF"/>
    <w:rsid w:val="009927D7"/>
    <w:rsid w:val="00994FA3"/>
    <w:rsid w:val="009952E8"/>
    <w:rsid w:val="009953FD"/>
    <w:rsid w:val="009964D6"/>
    <w:rsid w:val="009A075C"/>
    <w:rsid w:val="009A1F2F"/>
    <w:rsid w:val="009A30D3"/>
    <w:rsid w:val="009A3D90"/>
    <w:rsid w:val="009A40DB"/>
    <w:rsid w:val="009A55D0"/>
    <w:rsid w:val="009A7E68"/>
    <w:rsid w:val="009B0442"/>
    <w:rsid w:val="009B147B"/>
    <w:rsid w:val="009B1639"/>
    <w:rsid w:val="009B181C"/>
    <w:rsid w:val="009B1BFA"/>
    <w:rsid w:val="009B2FB9"/>
    <w:rsid w:val="009B3A04"/>
    <w:rsid w:val="009B3E1A"/>
    <w:rsid w:val="009B423C"/>
    <w:rsid w:val="009B432B"/>
    <w:rsid w:val="009B53DB"/>
    <w:rsid w:val="009B70F6"/>
    <w:rsid w:val="009B7A0D"/>
    <w:rsid w:val="009B7CA6"/>
    <w:rsid w:val="009C1122"/>
    <w:rsid w:val="009C1460"/>
    <w:rsid w:val="009C1700"/>
    <w:rsid w:val="009C1FC3"/>
    <w:rsid w:val="009C2FA8"/>
    <w:rsid w:val="009C3C93"/>
    <w:rsid w:val="009C3E8B"/>
    <w:rsid w:val="009C3FDF"/>
    <w:rsid w:val="009C4BCF"/>
    <w:rsid w:val="009C558D"/>
    <w:rsid w:val="009C749B"/>
    <w:rsid w:val="009C7D76"/>
    <w:rsid w:val="009D08B3"/>
    <w:rsid w:val="009D0A84"/>
    <w:rsid w:val="009D0D7C"/>
    <w:rsid w:val="009D0F23"/>
    <w:rsid w:val="009D0FD3"/>
    <w:rsid w:val="009D2028"/>
    <w:rsid w:val="009D2877"/>
    <w:rsid w:val="009D33A2"/>
    <w:rsid w:val="009D39E4"/>
    <w:rsid w:val="009D3A2D"/>
    <w:rsid w:val="009D3C27"/>
    <w:rsid w:val="009D3C5C"/>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F2A20"/>
    <w:rsid w:val="009F398F"/>
    <w:rsid w:val="009F4C8A"/>
    <w:rsid w:val="009F4F7F"/>
    <w:rsid w:val="009F5271"/>
    <w:rsid w:val="009F5CE8"/>
    <w:rsid w:val="009F5F3C"/>
    <w:rsid w:val="009F719D"/>
    <w:rsid w:val="00A002CF"/>
    <w:rsid w:val="00A00BA7"/>
    <w:rsid w:val="00A02A6B"/>
    <w:rsid w:val="00A02EF8"/>
    <w:rsid w:val="00A03192"/>
    <w:rsid w:val="00A04B14"/>
    <w:rsid w:val="00A04B7B"/>
    <w:rsid w:val="00A04B94"/>
    <w:rsid w:val="00A0567E"/>
    <w:rsid w:val="00A05830"/>
    <w:rsid w:val="00A05C52"/>
    <w:rsid w:val="00A06196"/>
    <w:rsid w:val="00A06F17"/>
    <w:rsid w:val="00A104EC"/>
    <w:rsid w:val="00A1131B"/>
    <w:rsid w:val="00A11EF8"/>
    <w:rsid w:val="00A125DB"/>
    <w:rsid w:val="00A1586E"/>
    <w:rsid w:val="00A15EFB"/>
    <w:rsid w:val="00A16516"/>
    <w:rsid w:val="00A16683"/>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8C7"/>
    <w:rsid w:val="00A338CB"/>
    <w:rsid w:val="00A338FC"/>
    <w:rsid w:val="00A35847"/>
    <w:rsid w:val="00A35F42"/>
    <w:rsid w:val="00A41902"/>
    <w:rsid w:val="00A4223F"/>
    <w:rsid w:val="00A42E93"/>
    <w:rsid w:val="00A42EFB"/>
    <w:rsid w:val="00A42FB0"/>
    <w:rsid w:val="00A44F8B"/>
    <w:rsid w:val="00A45632"/>
    <w:rsid w:val="00A4586C"/>
    <w:rsid w:val="00A46525"/>
    <w:rsid w:val="00A4672D"/>
    <w:rsid w:val="00A47BFD"/>
    <w:rsid w:val="00A47C53"/>
    <w:rsid w:val="00A5093B"/>
    <w:rsid w:val="00A51CC8"/>
    <w:rsid w:val="00A52CC1"/>
    <w:rsid w:val="00A53149"/>
    <w:rsid w:val="00A5386A"/>
    <w:rsid w:val="00A544A4"/>
    <w:rsid w:val="00A54826"/>
    <w:rsid w:val="00A54B9E"/>
    <w:rsid w:val="00A552CF"/>
    <w:rsid w:val="00A55460"/>
    <w:rsid w:val="00A5601C"/>
    <w:rsid w:val="00A569A4"/>
    <w:rsid w:val="00A575AE"/>
    <w:rsid w:val="00A600AA"/>
    <w:rsid w:val="00A604C6"/>
    <w:rsid w:val="00A60B54"/>
    <w:rsid w:val="00A60D7B"/>
    <w:rsid w:val="00A617DD"/>
    <w:rsid w:val="00A6180A"/>
    <w:rsid w:val="00A61D5E"/>
    <w:rsid w:val="00A623FA"/>
    <w:rsid w:val="00A6295C"/>
    <w:rsid w:val="00A6382D"/>
    <w:rsid w:val="00A63B21"/>
    <w:rsid w:val="00A63ECB"/>
    <w:rsid w:val="00A6417E"/>
    <w:rsid w:val="00A641C9"/>
    <w:rsid w:val="00A64802"/>
    <w:rsid w:val="00A64D20"/>
    <w:rsid w:val="00A6522B"/>
    <w:rsid w:val="00A65B21"/>
    <w:rsid w:val="00A65CF0"/>
    <w:rsid w:val="00A669D1"/>
    <w:rsid w:val="00A676BC"/>
    <w:rsid w:val="00A709CE"/>
    <w:rsid w:val="00A70C2A"/>
    <w:rsid w:val="00A70ED5"/>
    <w:rsid w:val="00A71692"/>
    <w:rsid w:val="00A7236D"/>
    <w:rsid w:val="00A72B5F"/>
    <w:rsid w:val="00A72FD1"/>
    <w:rsid w:val="00A73262"/>
    <w:rsid w:val="00A73265"/>
    <w:rsid w:val="00A73B61"/>
    <w:rsid w:val="00A741C6"/>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00C"/>
    <w:rsid w:val="00A847BD"/>
    <w:rsid w:val="00A84A4D"/>
    <w:rsid w:val="00A84E76"/>
    <w:rsid w:val="00A85485"/>
    <w:rsid w:val="00A85A92"/>
    <w:rsid w:val="00A85C5D"/>
    <w:rsid w:val="00A86655"/>
    <w:rsid w:val="00A86ABB"/>
    <w:rsid w:val="00A876C9"/>
    <w:rsid w:val="00A910F9"/>
    <w:rsid w:val="00A914C3"/>
    <w:rsid w:val="00A92216"/>
    <w:rsid w:val="00A92674"/>
    <w:rsid w:val="00A926A3"/>
    <w:rsid w:val="00A93028"/>
    <w:rsid w:val="00A93550"/>
    <w:rsid w:val="00A9501F"/>
    <w:rsid w:val="00A95474"/>
    <w:rsid w:val="00A96261"/>
    <w:rsid w:val="00A96550"/>
    <w:rsid w:val="00A96E4C"/>
    <w:rsid w:val="00A97878"/>
    <w:rsid w:val="00AA1761"/>
    <w:rsid w:val="00AA17FF"/>
    <w:rsid w:val="00AA23B4"/>
    <w:rsid w:val="00AA4AAF"/>
    <w:rsid w:val="00AA4E03"/>
    <w:rsid w:val="00AA4ECD"/>
    <w:rsid w:val="00AA5201"/>
    <w:rsid w:val="00AA530F"/>
    <w:rsid w:val="00AA69A4"/>
    <w:rsid w:val="00AA6E6C"/>
    <w:rsid w:val="00AB024B"/>
    <w:rsid w:val="00AB04C3"/>
    <w:rsid w:val="00AB0BB5"/>
    <w:rsid w:val="00AB0EE9"/>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B81"/>
    <w:rsid w:val="00AC2CB0"/>
    <w:rsid w:val="00AC3760"/>
    <w:rsid w:val="00AC4891"/>
    <w:rsid w:val="00AC4CE3"/>
    <w:rsid w:val="00AC4D5E"/>
    <w:rsid w:val="00AC4E60"/>
    <w:rsid w:val="00AC54F6"/>
    <w:rsid w:val="00AC5AE7"/>
    <w:rsid w:val="00AC5FB3"/>
    <w:rsid w:val="00AC6118"/>
    <w:rsid w:val="00AC6F6A"/>
    <w:rsid w:val="00AC70D5"/>
    <w:rsid w:val="00AC7C53"/>
    <w:rsid w:val="00AD0216"/>
    <w:rsid w:val="00AD03B9"/>
    <w:rsid w:val="00AD1631"/>
    <w:rsid w:val="00AD1F50"/>
    <w:rsid w:val="00AD25EE"/>
    <w:rsid w:val="00AD3057"/>
    <w:rsid w:val="00AD3197"/>
    <w:rsid w:val="00AD498B"/>
    <w:rsid w:val="00AD5245"/>
    <w:rsid w:val="00AD5A15"/>
    <w:rsid w:val="00AD60FB"/>
    <w:rsid w:val="00AD62A2"/>
    <w:rsid w:val="00AD7E82"/>
    <w:rsid w:val="00AE00E1"/>
    <w:rsid w:val="00AE00F0"/>
    <w:rsid w:val="00AE22CB"/>
    <w:rsid w:val="00AE2626"/>
    <w:rsid w:val="00AE2B26"/>
    <w:rsid w:val="00AE3424"/>
    <w:rsid w:val="00AE3A49"/>
    <w:rsid w:val="00AE69C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38C9"/>
    <w:rsid w:val="00B143C6"/>
    <w:rsid w:val="00B144F2"/>
    <w:rsid w:val="00B14EE0"/>
    <w:rsid w:val="00B15402"/>
    <w:rsid w:val="00B1561C"/>
    <w:rsid w:val="00B16100"/>
    <w:rsid w:val="00B1696D"/>
    <w:rsid w:val="00B172B5"/>
    <w:rsid w:val="00B17D6A"/>
    <w:rsid w:val="00B211B1"/>
    <w:rsid w:val="00B21641"/>
    <w:rsid w:val="00B2204B"/>
    <w:rsid w:val="00B22BD0"/>
    <w:rsid w:val="00B22C1C"/>
    <w:rsid w:val="00B236DA"/>
    <w:rsid w:val="00B2371B"/>
    <w:rsid w:val="00B24087"/>
    <w:rsid w:val="00B24236"/>
    <w:rsid w:val="00B246F3"/>
    <w:rsid w:val="00B24EBA"/>
    <w:rsid w:val="00B25D54"/>
    <w:rsid w:val="00B26B91"/>
    <w:rsid w:val="00B27278"/>
    <w:rsid w:val="00B27A1B"/>
    <w:rsid w:val="00B27D6A"/>
    <w:rsid w:val="00B30BDB"/>
    <w:rsid w:val="00B3121A"/>
    <w:rsid w:val="00B31DF4"/>
    <w:rsid w:val="00B32818"/>
    <w:rsid w:val="00B32EC0"/>
    <w:rsid w:val="00B343C9"/>
    <w:rsid w:val="00B34C62"/>
    <w:rsid w:val="00B35914"/>
    <w:rsid w:val="00B35D6E"/>
    <w:rsid w:val="00B36544"/>
    <w:rsid w:val="00B366BB"/>
    <w:rsid w:val="00B368AB"/>
    <w:rsid w:val="00B37675"/>
    <w:rsid w:val="00B408C8"/>
    <w:rsid w:val="00B41DF7"/>
    <w:rsid w:val="00B427F8"/>
    <w:rsid w:val="00B42DA9"/>
    <w:rsid w:val="00B43471"/>
    <w:rsid w:val="00B43D50"/>
    <w:rsid w:val="00B44527"/>
    <w:rsid w:val="00B44A64"/>
    <w:rsid w:val="00B45D49"/>
    <w:rsid w:val="00B467CB"/>
    <w:rsid w:val="00B4726D"/>
    <w:rsid w:val="00B475D7"/>
    <w:rsid w:val="00B4781E"/>
    <w:rsid w:val="00B47A01"/>
    <w:rsid w:val="00B47A42"/>
    <w:rsid w:val="00B47B9A"/>
    <w:rsid w:val="00B50AB5"/>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1289"/>
    <w:rsid w:val="00B7147A"/>
    <w:rsid w:val="00B71A72"/>
    <w:rsid w:val="00B72216"/>
    <w:rsid w:val="00B72EDB"/>
    <w:rsid w:val="00B7304B"/>
    <w:rsid w:val="00B74549"/>
    <w:rsid w:val="00B74847"/>
    <w:rsid w:val="00B751D3"/>
    <w:rsid w:val="00B751D8"/>
    <w:rsid w:val="00B75746"/>
    <w:rsid w:val="00B757F5"/>
    <w:rsid w:val="00B76642"/>
    <w:rsid w:val="00B76E84"/>
    <w:rsid w:val="00B7725A"/>
    <w:rsid w:val="00B7788E"/>
    <w:rsid w:val="00B77A60"/>
    <w:rsid w:val="00B77D06"/>
    <w:rsid w:val="00B77ED2"/>
    <w:rsid w:val="00B807A4"/>
    <w:rsid w:val="00B80EBB"/>
    <w:rsid w:val="00B8186C"/>
    <w:rsid w:val="00B82137"/>
    <w:rsid w:val="00B82B29"/>
    <w:rsid w:val="00B83186"/>
    <w:rsid w:val="00B83191"/>
    <w:rsid w:val="00B833C7"/>
    <w:rsid w:val="00B84B2D"/>
    <w:rsid w:val="00B84C5F"/>
    <w:rsid w:val="00B8579C"/>
    <w:rsid w:val="00B87417"/>
    <w:rsid w:val="00B87F5B"/>
    <w:rsid w:val="00B90F42"/>
    <w:rsid w:val="00B910B7"/>
    <w:rsid w:val="00B9171E"/>
    <w:rsid w:val="00B91DAC"/>
    <w:rsid w:val="00B92A68"/>
    <w:rsid w:val="00B93697"/>
    <w:rsid w:val="00B94E3C"/>
    <w:rsid w:val="00B9567F"/>
    <w:rsid w:val="00B96765"/>
    <w:rsid w:val="00B96861"/>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71B4"/>
    <w:rsid w:val="00BA72D0"/>
    <w:rsid w:val="00BB052A"/>
    <w:rsid w:val="00BB0701"/>
    <w:rsid w:val="00BB085C"/>
    <w:rsid w:val="00BB20EB"/>
    <w:rsid w:val="00BB2ACC"/>
    <w:rsid w:val="00BB30D9"/>
    <w:rsid w:val="00BB31EB"/>
    <w:rsid w:val="00BB44F9"/>
    <w:rsid w:val="00BB465C"/>
    <w:rsid w:val="00BB50F5"/>
    <w:rsid w:val="00BB53DA"/>
    <w:rsid w:val="00BB5BBD"/>
    <w:rsid w:val="00BB68ED"/>
    <w:rsid w:val="00BB6982"/>
    <w:rsid w:val="00BB7669"/>
    <w:rsid w:val="00BC07AA"/>
    <w:rsid w:val="00BC1488"/>
    <w:rsid w:val="00BC1619"/>
    <w:rsid w:val="00BC3648"/>
    <w:rsid w:val="00BC382D"/>
    <w:rsid w:val="00BC3B52"/>
    <w:rsid w:val="00BC3EFB"/>
    <w:rsid w:val="00BC530A"/>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00"/>
    <w:rsid w:val="00BE0E5C"/>
    <w:rsid w:val="00BE1A1E"/>
    <w:rsid w:val="00BE1CD9"/>
    <w:rsid w:val="00BE1E32"/>
    <w:rsid w:val="00BE2D78"/>
    <w:rsid w:val="00BE34A9"/>
    <w:rsid w:val="00BE48C1"/>
    <w:rsid w:val="00BE4C38"/>
    <w:rsid w:val="00BE5197"/>
    <w:rsid w:val="00BE53B0"/>
    <w:rsid w:val="00BE5C8B"/>
    <w:rsid w:val="00BE5D1E"/>
    <w:rsid w:val="00BE6C9D"/>
    <w:rsid w:val="00BE7067"/>
    <w:rsid w:val="00BE7892"/>
    <w:rsid w:val="00BF1464"/>
    <w:rsid w:val="00BF21DC"/>
    <w:rsid w:val="00BF26C4"/>
    <w:rsid w:val="00BF2E86"/>
    <w:rsid w:val="00BF2FD8"/>
    <w:rsid w:val="00BF34F2"/>
    <w:rsid w:val="00BF3C9C"/>
    <w:rsid w:val="00BF3EFA"/>
    <w:rsid w:val="00BF5F20"/>
    <w:rsid w:val="00BF7603"/>
    <w:rsid w:val="00C00143"/>
    <w:rsid w:val="00C009EA"/>
    <w:rsid w:val="00C00EA0"/>
    <w:rsid w:val="00C01EF3"/>
    <w:rsid w:val="00C02191"/>
    <w:rsid w:val="00C03816"/>
    <w:rsid w:val="00C03930"/>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C64"/>
    <w:rsid w:val="00C2131C"/>
    <w:rsid w:val="00C21EA1"/>
    <w:rsid w:val="00C22E45"/>
    <w:rsid w:val="00C2363D"/>
    <w:rsid w:val="00C2499F"/>
    <w:rsid w:val="00C259EE"/>
    <w:rsid w:val="00C263E5"/>
    <w:rsid w:val="00C26502"/>
    <w:rsid w:val="00C27283"/>
    <w:rsid w:val="00C30139"/>
    <w:rsid w:val="00C30891"/>
    <w:rsid w:val="00C31119"/>
    <w:rsid w:val="00C3127E"/>
    <w:rsid w:val="00C31CBD"/>
    <w:rsid w:val="00C3256C"/>
    <w:rsid w:val="00C32CE0"/>
    <w:rsid w:val="00C33CC2"/>
    <w:rsid w:val="00C34B26"/>
    <w:rsid w:val="00C3534C"/>
    <w:rsid w:val="00C357EE"/>
    <w:rsid w:val="00C35A46"/>
    <w:rsid w:val="00C35D32"/>
    <w:rsid w:val="00C35E58"/>
    <w:rsid w:val="00C36A61"/>
    <w:rsid w:val="00C37AD6"/>
    <w:rsid w:val="00C37CE5"/>
    <w:rsid w:val="00C41064"/>
    <w:rsid w:val="00C4220B"/>
    <w:rsid w:val="00C428D2"/>
    <w:rsid w:val="00C42FEF"/>
    <w:rsid w:val="00C4429B"/>
    <w:rsid w:val="00C46E39"/>
    <w:rsid w:val="00C47621"/>
    <w:rsid w:val="00C50CDE"/>
    <w:rsid w:val="00C51029"/>
    <w:rsid w:val="00C51670"/>
    <w:rsid w:val="00C523B6"/>
    <w:rsid w:val="00C52BA9"/>
    <w:rsid w:val="00C5381E"/>
    <w:rsid w:val="00C53B82"/>
    <w:rsid w:val="00C54915"/>
    <w:rsid w:val="00C54C08"/>
    <w:rsid w:val="00C54D46"/>
    <w:rsid w:val="00C5547D"/>
    <w:rsid w:val="00C5611E"/>
    <w:rsid w:val="00C57787"/>
    <w:rsid w:val="00C604E7"/>
    <w:rsid w:val="00C605B3"/>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978"/>
    <w:rsid w:val="00C72324"/>
    <w:rsid w:val="00C73208"/>
    <w:rsid w:val="00C737C3"/>
    <w:rsid w:val="00C74151"/>
    <w:rsid w:val="00C74D0D"/>
    <w:rsid w:val="00C759CB"/>
    <w:rsid w:val="00C76518"/>
    <w:rsid w:val="00C77170"/>
    <w:rsid w:val="00C80904"/>
    <w:rsid w:val="00C80973"/>
    <w:rsid w:val="00C828B0"/>
    <w:rsid w:val="00C82B44"/>
    <w:rsid w:val="00C82EFB"/>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E09"/>
    <w:rsid w:val="00CA013A"/>
    <w:rsid w:val="00CA0145"/>
    <w:rsid w:val="00CA233C"/>
    <w:rsid w:val="00CA253B"/>
    <w:rsid w:val="00CA2A5A"/>
    <w:rsid w:val="00CA2EEB"/>
    <w:rsid w:val="00CA3CC2"/>
    <w:rsid w:val="00CA471E"/>
    <w:rsid w:val="00CA4825"/>
    <w:rsid w:val="00CA5DEC"/>
    <w:rsid w:val="00CA62EE"/>
    <w:rsid w:val="00CA6F61"/>
    <w:rsid w:val="00CB1AFA"/>
    <w:rsid w:val="00CB1F6A"/>
    <w:rsid w:val="00CB2223"/>
    <w:rsid w:val="00CB3080"/>
    <w:rsid w:val="00CB378C"/>
    <w:rsid w:val="00CB439A"/>
    <w:rsid w:val="00CB468F"/>
    <w:rsid w:val="00CB51CC"/>
    <w:rsid w:val="00CB722A"/>
    <w:rsid w:val="00CB799F"/>
    <w:rsid w:val="00CC02B9"/>
    <w:rsid w:val="00CC0624"/>
    <w:rsid w:val="00CC1D43"/>
    <w:rsid w:val="00CC22EC"/>
    <w:rsid w:val="00CC3D52"/>
    <w:rsid w:val="00CC3E31"/>
    <w:rsid w:val="00CC4A7D"/>
    <w:rsid w:val="00CC4D64"/>
    <w:rsid w:val="00CC53E7"/>
    <w:rsid w:val="00CC6046"/>
    <w:rsid w:val="00CC68EE"/>
    <w:rsid w:val="00CC68F4"/>
    <w:rsid w:val="00CC7022"/>
    <w:rsid w:val="00CC73F8"/>
    <w:rsid w:val="00CC786A"/>
    <w:rsid w:val="00CC7DF6"/>
    <w:rsid w:val="00CD00C0"/>
    <w:rsid w:val="00CD0224"/>
    <w:rsid w:val="00CD02E8"/>
    <w:rsid w:val="00CD0BCC"/>
    <w:rsid w:val="00CD2DE4"/>
    <w:rsid w:val="00CD323E"/>
    <w:rsid w:val="00CD36DE"/>
    <w:rsid w:val="00CD463D"/>
    <w:rsid w:val="00CD5785"/>
    <w:rsid w:val="00CD58B0"/>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04"/>
    <w:rsid w:val="00CE4DA2"/>
    <w:rsid w:val="00CE4FDC"/>
    <w:rsid w:val="00CE5279"/>
    <w:rsid w:val="00CE5441"/>
    <w:rsid w:val="00CE626E"/>
    <w:rsid w:val="00CE627E"/>
    <w:rsid w:val="00CE73D9"/>
    <w:rsid w:val="00CE7B02"/>
    <w:rsid w:val="00CE7B17"/>
    <w:rsid w:val="00CF02AF"/>
    <w:rsid w:val="00CF07EB"/>
    <w:rsid w:val="00CF2E50"/>
    <w:rsid w:val="00CF2E75"/>
    <w:rsid w:val="00CF371D"/>
    <w:rsid w:val="00CF4305"/>
    <w:rsid w:val="00CF5D3D"/>
    <w:rsid w:val="00CF6F00"/>
    <w:rsid w:val="00CF71B6"/>
    <w:rsid w:val="00CF77DA"/>
    <w:rsid w:val="00CF7C20"/>
    <w:rsid w:val="00CF7F57"/>
    <w:rsid w:val="00D00E94"/>
    <w:rsid w:val="00D01E81"/>
    <w:rsid w:val="00D0335B"/>
    <w:rsid w:val="00D04276"/>
    <w:rsid w:val="00D04FB1"/>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A27"/>
    <w:rsid w:val="00D14E84"/>
    <w:rsid w:val="00D15795"/>
    <w:rsid w:val="00D1594D"/>
    <w:rsid w:val="00D15FA2"/>
    <w:rsid w:val="00D162E1"/>
    <w:rsid w:val="00D16D2A"/>
    <w:rsid w:val="00D16F88"/>
    <w:rsid w:val="00D17C2E"/>
    <w:rsid w:val="00D2002E"/>
    <w:rsid w:val="00D202E9"/>
    <w:rsid w:val="00D20844"/>
    <w:rsid w:val="00D20CDF"/>
    <w:rsid w:val="00D21561"/>
    <w:rsid w:val="00D2196E"/>
    <w:rsid w:val="00D21D62"/>
    <w:rsid w:val="00D22862"/>
    <w:rsid w:val="00D22B30"/>
    <w:rsid w:val="00D231AE"/>
    <w:rsid w:val="00D235D3"/>
    <w:rsid w:val="00D23658"/>
    <w:rsid w:val="00D23B9D"/>
    <w:rsid w:val="00D2404F"/>
    <w:rsid w:val="00D24832"/>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4073"/>
    <w:rsid w:val="00D44A40"/>
    <w:rsid w:val="00D44DC6"/>
    <w:rsid w:val="00D4503B"/>
    <w:rsid w:val="00D45803"/>
    <w:rsid w:val="00D45AAD"/>
    <w:rsid w:val="00D45C6F"/>
    <w:rsid w:val="00D4644F"/>
    <w:rsid w:val="00D468AA"/>
    <w:rsid w:val="00D47217"/>
    <w:rsid w:val="00D50805"/>
    <w:rsid w:val="00D52017"/>
    <w:rsid w:val="00D52947"/>
    <w:rsid w:val="00D52B9E"/>
    <w:rsid w:val="00D531A6"/>
    <w:rsid w:val="00D53A46"/>
    <w:rsid w:val="00D54011"/>
    <w:rsid w:val="00D54F3B"/>
    <w:rsid w:val="00D54FFA"/>
    <w:rsid w:val="00D551A2"/>
    <w:rsid w:val="00D552D3"/>
    <w:rsid w:val="00D5583F"/>
    <w:rsid w:val="00D56D3C"/>
    <w:rsid w:val="00D56F6A"/>
    <w:rsid w:val="00D57BDA"/>
    <w:rsid w:val="00D61406"/>
    <w:rsid w:val="00D6142A"/>
    <w:rsid w:val="00D61A14"/>
    <w:rsid w:val="00D61F44"/>
    <w:rsid w:val="00D62F3A"/>
    <w:rsid w:val="00D6365B"/>
    <w:rsid w:val="00D63D78"/>
    <w:rsid w:val="00D6453B"/>
    <w:rsid w:val="00D64879"/>
    <w:rsid w:val="00D648B2"/>
    <w:rsid w:val="00D64DAE"/>
    <w:rsid w:val="00D65FB2"/>
    <w:rsid w:val="00D66068"/>
    <w:rsid w:val="00D6669D"/>
    <w:rsid w:val="00D671B8"/>
    <w:rsid w:val="00D67C7D"/>
    <w:rsid w:val="00D703C5"/>
    <w:rsid w:val="00D7066B"/>
    <w:rsid w:val="00D70FC3"/>
    <w:rsid w:val="00D711B6"/>
    <w:rsid w:val="00D71611"/>
    <w:rsid w:val="00D71FEB"/>
    <w:rsid w:val="00D72740"/>
    <w:rsid w:val="00D742BE"/>
    <w:rsid w:val="00D744C3"/>
    <w:rsid w:val="00D746E4"/>
    <w:rsid w:val="00D7475D"/>
    <w:rsid w:val="00D747AE"/>
    <w:rsid w:val="00D74ACE"/>
    <w:rsid w:val="00D74C29"/>
    <w:rsid w:val="00D74E65"/>
    <w:rsid w:val="00D75676"/>
    <w:rsid w:val="00D7680E"/>
    <w:rsid w:val="00D76B4F"/>
    <w:rsid w:val="00D7778A"/>
    <w:rsid w:val="00D80178"/>
    <w:rsid w:val="00D80282"/>
    <w:rsid w:val="00D815C5"/>
    <w:rsid w:val="00D8507A"/>
    <w:rsid w:val="00D85AE8"/>
    <w:rsid w:val="00D86072"/>
    <w:rsid w:val="00D86381"/>
    <w:rsid w:val="00D878A4"/>
    <w:rsid w:val="00D9084F"/>
    <w:rsid w:val="00D918A6"/>
    <w:rsid w:val="00D91C30"/>
    <w:rsid w:val="00D91C73"/>
    <w:rsid w:val="00D9336A"/>
    <w:rsid w:val="00D93875"/>
    <w:rsid w:val="00D93DD0"/>
    <w:rsid w:val="00D94B1C"/>
    <w:rsid w:val="00D95360"/>
    <w:rsid w:val="00D95D76"/>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2BB"/>
    <w:rsid w:val="00DB446F"/>
    <w:rsid w:val="00DB483E"/>
    <w:rsid w:val="00DB4DBA"/>
    <w:rsid w:val="00DB5853"/>
    <w:rsid w:val="00DB614A"/>
    <w:rsid w:val="00DB6428"/>
    <w:rsid w:val="00DB6988"/>
    <w:rsid w:val="00DB7964"/>
    <w:rsid w:val="00DB7F69"/>
    <w:rsid w:val="00DC1779"/>
    <w:rsid w:val="00DC1A7B"/>
    <w:rsid w:val="00DC1D3E"/>
    <w:rsid w:val="00DC1FAC"/>
    <w:rsid w:val="00DC26B9"/>
    <w:rsid w:val="00DC3093"/>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3B47"/>
    <w:rsid w:val="00DD3BBD"/>
    <w:rsid w:val="00DD5DF4"/>
    <w:rsid w:val="00DD64CF"/>
    <w:rsid w:val="00DD6901"/>
    <w:rsid w:val="00DD6987"/>
    <w:rsid w:val="00DD713A"/>
    <w:rsid w:val="00DD744A"/>
    <w:rsid w:val="00DD774F"/>
    <w:rsid w:val="00DD7AB0"/>
    <w:rsid w:val="00DE1794"/>
    <w:rsid w:val="00DE3B63"/>
    <w:rsid w:val="00DE3EDE"/>
    <w:rsid w:val="00DE429F"/>
    <w:rsid w:val="00DE4488"/>
    <w:rsid w:val="00DE5D4C"/>
    <w:rsid w:val="00DE63FB"/>
    <w:rsid w:val="00DE6A26"/>
    <w:rsid w:val="00DE7A73"/>
    <w:rsid w:val="00DF0343"/>
    <w:rsid w:val="00DF2801"/>
    <w:rsid w:val="00DF29C6"/>
    <w:rsid w:val="00DF2D7F"/>
    <w:rsid w:val="00DF3247"/>
    <w:rsid w:val="00DF3A99"/>
    <w:rsid w:val="00DF4761"/>
    <w:rsid w:val="00DF60D4"/>
    <w:rsid w:val="00DF65C6"/>
    <w:rsid w:val="00DF6727"/>
    <w:rsid w:val="00DF72D8"/>
    <w:rsid w:val="00DF7797"/>
    <w:rsid w:val="00DF7AC4"/>
    <w:rsid w:val="00DF7AD3"/>
    <w:rsid w:val="00E03FDE"/>
    <w:rsid w:val="00E04275"/>
    <w:rsid w:val="00E04347"/>
    <w:rsid w:val="00E049B8"/>
    <w:rsid w:val="00E0530A"/>
    <w:rsid w:val="00E056CD"/>
    <w:rsid w:val="00E058FD"/>
    <w:rsid w:val="00E06172"/>
    <w:rsid w:val="00E06B7E"/>
    <w:rsid w:val="00E07133"/>
    <w:rsid w:val="00E079F4"/>
    <w:rsid w:val="00E1000D"/>
    <w:rsid w:val="00E10586"/>
    <w:rsid w:val="00E12345"/>
    <w:rsid w:val="00E129D3"/>
    <w:rsid w:val="00E1412E"/>
    <w:rsid w:val="00E14170"/>
    <w:rsid w:val="00E14798"/>
    <w:rsid w:val="00E15542"/>
    <w:rsid w:val="00E160B2"/>
    <w:rsid w:val="00E16BC0"/>
    <w:rsid w:val="00E20681"/>
    <w:rsid w:val="00E21BBF"/>
    <w:rsid w:val="00E22555"/>
    <w:rsid w:val="00E22915"/>
    <w:rsid w:val="00E22F72"/>
    <w:rsid w:val="00E23497"/>
    <w:rsid w:val="00E2488F"/>
    <w:rsid w:val="00E248A7"/>
    <w:rsid w:val="00E248FD"/>
    <w:rsid w:val="00E250C6"/>
    <w:rsid w:val="00E2605C"/>
    <w:rsid w:val="00E27927"/>
    <w:rsid w:val="00E27E70"/>
    <w:rsid w:val="00E27FCE"/>
    <w:rsid w:val="00E30896"/>
    <w:rsid w:val="00E30DF1"/>
    <w:rsid w:val="00E30F3C"/>
    <w:rsid w:val="00E31D37"/>
    <w:rsid w:val="00E32A45"/>
    <w:rsid w:val="00E344EF"/>
    <w:rsid w:val="00E34687"/>
    <w:rsid w:val="00E34EC3"/>
    <w:rsid w:val="00E35A1A"/>
    <w:rsid w:val="00E35F14"/>
    <w:rsid w:val="00E36011"/>
    <w:rsid w:val="00E36E9B"/>
    <w:rsid w:val="00E370EE"/>
    <w:rsid w:val="00E37239"/>
    <w:rsid w:val="00E377BB"/>
    <w:rsid w:val="00E37B22"/>
    <w:rsid w:val="00E40206"/>
    <w:rsid w:val="00E409EC"/>
    <w:rsid w:val="00E41483"/>
    <w:rsid w:val="00E4248E"/>
    <w:rsid w:val="00E42DF8"/>
    <w:rsid w:val="00E43684"/>
    <w:rsid w:val="00E43697"/>
    <w:rsid w:val="00E43A37"/>
    <w:rsid w:val="00E43C0B"/>
    <w:rsid w:val="00E4461A"/>
    <w:rsid w:val="00E44B35"/>
    <w:rsid w:val="00E45205"/>
    <w:rsid w:val="00E45939"/>
    <w:rsid w:val="00E46379"/>
    <w:rsid w:val="00E51A2A"/>
    <w:rsid w:val="00E531DB"/>
    <w:rsid w:val="00E54943"/>
    <w:rsid w:val="00E55214"/>
    <w:rsid w:val="00E554A4"/>
    <w:rsid w:val="00E558EC"/>
    <w:rsid w:val="00E55A56"/>
    <w:rsid w:val="00E57130"/>
    <w:rsid w:val="00E5778A"/>
    <w:rsid w:val="00E57BA0"/>
    <w:rsid w:val="00E61037"/>
    <w:rsid w:val="00E6148D"/>
    <w:rsid w:val="00E62F26"/>
    <w:rsid w:val="00E64DA3"/>
    <w:rsid w:val="00E65606"/>
    <w:rsid w:val="00E6583D"/>
    <w:rsid w:val="00E65FCA"/>
    <w:rsid w:val="00E66009"/>
    <w:rsid w:val="00E678D0"/>
    <w:rsid w:val="00E67FA0"/>
    <w:rsid w:val="00E7042B"/>
    <w:rsid w:val="00E71741"/>
    <w:rsid w:val="00E7184D"/>
    <w:rsid w:val="00E7209A"/>
    <w:rsid w:val="00E72E41"/>
    <w:rsid w:val="00E74046"/>
    <w:rsid w:val="00E7514B"/>
    <w:rsid w:val="00E76A55"/>
    <w:rsid w:val="00E76D53"/>
    <w:rsid w:val="00E76DFC"/>
    <w:rsid w:val="00E76FC1"/>
    <w:rsid w:val="00E772C5"/>
    <w:rsid w:val="00E779EB"/>
    <w:rsid w:val="00E8051C"/>
    <w:rsid w:val="00E81AF0"/>
    <w:rsid w:val="00E81F8D"/>
    <w:rsid w:val="00E82552"/>
    <w:rsid w:val="00E83629"/>
    <w:rsid w:val="00E840B8"/>
    <w:rsid w:val="00E85FE0"/>
    <w:rsid w:val="00E868F2"/>
    <w:rsid w:val="00E869DD"/>
    <w:rsid w:val="00E90569"/>
    <w:rsid w:val="00E90B75"/>
    <w:rsid w:val="00E92DF6"/>
    <w:rsid w:val="00E92E00"/>
    <w:rsid w:val="00E93582"/>
    <w:rsid w:val="00E94B94"/>
    <w:rsid w:val="00E952FC"/>
    <w:rsid w:val="00E95669"/>
    <w:rsid w:val="00E95BA3"/>
    <w:rsid w:val="00E962D5"/>
    <w:rsid w:val="00E96ACF"/>
    <w:rsid w:val="00EA00D7"/>
    <w:rsid w:val="00EA0905"/>
    <w:rsid w:val="00EA0B00"/>
    <w:rsid w:val="00EA10F3"/>
    <w:rsid w:val="00EA17D1"/>
    <w:rsid w:val="00EA34DD"/>
    <w:rsid w:val="00EA37C5"/>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E96"/>
    <w:rsid w:val="00EB3123"/>
    <w:rsid w:val="00EB4E41"/>
    <w:rsid w:val="00EB536D"/>
    <w:rsid w:val="00EB5738"/>
    <w:rsid w:val="00EB5D00"/>
    <w:rsid w:val="00EB6E43"/>
    <w:rsid w:val="00EB70C9"/>
    <w:rsid w:val="00EB774C"/>
    <w:rsid w:val="00EC03A5"/>
    <w:rsid w:val="00EC1FF9"/>
    <w:rsid w:val="00EC251E"/>
    <w:rsid w:val="00EC2643"/>
    <w:rsid w:val="00EC31CE"/>
    <w:rsid w:val="00EC3213"/>
    <w:rsid w:val="00EC32EC"/>
    <w:rsid w:val="00EC3857"/>
    <w:rsid w:val="00EC3FA0"/>
    <w:rsid w:val="00EC48BC"/>
    <w:rsid w:val="00EC4ACE"/>
    <w:rsid w:val="00EC5479"/>
    <w:rsid w:val="00EC6367"/>
    <w:rsid w:val="00EC651D"/>
    <w:rsid w:val="00EC6946"/>
    <w:rsid w:val="00EC6BFC"/>
    <w:rsid w:val="00EC7AB1"/>
    <w:rsid w:val="00ED078F"/>
    <w:rsid w:val="00ED19D5"/>
    <w:rsid w:val="00ED1E2F"/>
    <w:rsid w:val="00ED1F6A"/>
    <w:rsid w:val="00ED2039"/>
    <w:rsid w:val="00ED2CD7"/>
    <w:rsid w:val="00ED33E7"/>
    <w:rsid w:val="00ED35EF"/>
    <w:rsid w:val="00ED47E9"/>
    <w:rsid w:val="00ED4873"/>
    <w:rsid w:val="00ED4C64"/>
    <w:rsid w:val="00ED4D4C"/>
    <w:rsid w:val="00ED4EEE"/>
    <w:rsid w:val="00ED58F9"/>
    <w:rsid w:val="00ED5B9A"/>
    <w:rsid w:val="00ED6346"/>
    <w:rsid w:val="00ED665C"/>
    <w:rsid w:val="00ED6BC0"/>
    <w:rsid w:val="00ED7AD4"/>
    <w:rsid w:val="00ED7CEF"/>
    <w:rsid w:val="00ED7FE4"/>
    <w:rsid w:val="00EE0F94"/>
    <w:rsid w:val="00EE13F4"/>
    <w:rsid w:val="00EE1D48"/>
    <w:rsid w:val="00EE1EF6"/>
    <w:rsid w:val="00EE4245"/>
    <w:rsid w:val="00EE470E"/>
    <w:rsid w:val="00EE4FF8"/>
    <w:rsid w:val="00EE5E03"/>
    <w:rsid w:val="00EE64B2"/>
    <w:rsid w:val="00EE723D"/>
    <w:rsid w:val="00EF0093"/>
    <w:rsid w:val="00EF069B"/>
    <w:rsid w:val="00EF1C22"/>
    <w:rsid w:val="00EF2351"/>
    <w:rsid w:val="00EF3AF0"/>
    <w:rsid w:val="00EF3E6C"/>
    <w:rsid w:val="00EF46BD"/>
    <w:rsid w:val="00EF4957"/>
    <w:rsid w:val="00EF50BF"/>
    <w:rsid w:val="00EF5304"/>
    <w:rsid w:val="00EF60D9"/>
    <w:rsid w:val="00EF65FE"/>
    <w:rsid w:val="00EF68CC"/>
    <w:rsid w:val="00EF7120"/>
    <w:rsid w:val="00EF753A"/>
    <w:rsid w:val="00EF7A52"/>
    <w:rsid w:val="00F00B52"/>
    <w:rsid w:val="00F01DD9"/>
    <w:rsid w:val="00F01F66"/>
    <w:rsid w:val="00F02568"/>
    <w:rsid w:val="00F02A94"/>
    <w:rsid w:val="00F031B3"/>
    <w:rsid w:val="00F03741"/>
    <w:rsid w:val="00F03798"/>
    <w:rsid w:val="00F04BF5"/>
    <w:rsid w:val="00F04DBC"/>
    <w:rsid w:val="00F0545C"/>
    <w:rsid w:val="00F073A8"/>
    <w:rsid w:val="00F07680"/>
    <w:rsid w:val="00F103AB"/>
    <w:rsid w:val="00F11052"/>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271"/>
    <w:rsid w:val="00F23A90"/>
    <w:rsid w:val="00F23BBB"/>
    <w:rsid w:val="00F23EF4"/>
    <w:rsid w:val="00F25F08"/>
    <w:rsid w:val="00F25FA0"/>
    <w:rsid w:val="00F26279"/>
    <w:rsid w:val="00F2782D"/>
    <w:rsid w:val="00F30470"/>
    <w:rsid w:val="00F30534"/>
    <w:rsid w:val="00F30B47"/>
    <w:rsid w:val="00F316ED"/>
    <w:rsid w:val="00F31804"/>
    <w:rsid w:val="00F32ABC"/>
    <w:rsid w:val="00F3554E"/>
    <w:rsid w:val="00F35F17"/>
    <w:rsid w:val="00F365F9"/>
    <w:rsid w:val="00F37B44"/>
    <w:rsid w:val="00F40680"/>
    <w:rsid w:val="00F42204"/>
    <w:rsid w:val="00F43220"/>
    <w:rsid w:val="00F43660"/>
    <w:rsid w:val="00F43BCF"/>
    <w:rsid w:val="00F44794"/>
    <w:rsid w:val="00F45917"/>
    <w:rsid w:val="00F45944"/>
    <w:rsid w:val="00F45EEE"/>
    <w:rsid w:val="00F501F7"/>
    <w:rsid w:val="00F50252"/>
    <w:rsid w:val="00F508F6"/>
    <w:rsid w:val="00F512AF"/>
    <w:rsid w:val="00F51A2D"/>
    <w:rsid w:val="00F52C21"/>
    <w:rsid w:val="00F53094"/>
    <w:rsid w:val="00F5586C"/>
    <w:rsid w:val="00F56658"/>
    <w:rsid w:val="00F5679A"/>
    <w:rsid w:val="00F56CB7"/>
    <w:rsid w:val="00F5750D"/>
    <w:rsid w:val="00F604DF"/>
    <w:rsid w:val="00F6173A"/>
    <w:rsid w:val="00F61CB0"/>
    <w:rsid w:val="00F62203"/>
    <w:rsid w:val="00F6247C"/>
    <w:rsid w:val="00F62643"/>
    <w:rsid w:val="00F62B29"/>
    <w:rsid w:val="00F62F46"/>
    <w:rsid w:val="00F633E0"/>
    <w:rsid w:val="00F63DEB"/>
    <w:rsid w:val="00F63EFC"/>
    <w:rsid w:val="00F65D24"/>
    <w:rsid w:val="00F6630A"/>
    <w:rsid w:val="00F66688"/>
    <w:rsid w:val="00F6682C"/>
    <w:rsid w:val="00F674F7"/>
    <w:rsid w:val="00F67C86"/>
    <w:rsid w:val="00F70476"/>
    <w:rsid w:val="00F7047C"/>
    <w:rsid w:val="00F70753"/>
    <w:rsid w:val="00F70D14"/>
    <w:rsid w:val="00F7122B"/>
    <w:rsid w:val="00F7238A"/>
    <w:rsid w:val="00F73B3B"/>
    <w:rsid w:val="00F74DFD"/>
    <w:rsid w:val="00F74E01"/>
    <w:rsid w:val="00F74FE8"/>
    <w:rsid w:val="00F751EE"/>
    <w:rsid w:val="00F75A77"/>
    <w:rsid w:val="00F76305"/>
    <w:rsid w:val="00F76FD0"/>
    <w:rsid w:val="00F77087"/>
    <w:rsid w:val="00F77292"/>
    <w:rsid w:val="00F77CDE"/>
    <w:rsid w:val="00F77DCF"/>
    <w:rsid w:val="00F80636"/>
    <w:rsid w:val="00F81096"/>
    <w:rsid w:val="00F82273"/>
    <w:rsid w:val="00F8242E"/>
    <w:rsid w:val="00F83FA2"/>
    <w:rsid w:val="00F851DD"/>
    <w:rsid w:val="00F856AA"/>
    <w:rsid w:val="00F86032"/>
    <w:rsid w:val="00F8627B"/>
    <w:rsid w:val="00F863DE"/>
    <w:rsid w:val="00F905B6"/>
    <w:rsid w:val="00F9064D"/>
    <w:rsid w:val="00F90B17"/>
    <w:rsid w:val="00F91C1C"/>
    <w:rsid w:val="00F91EC2"/>
    <w:rsid w:val="00F92398"/>
    <w:rsid w:val="00F92AB3"/>
    <w:rsid w:val="00F93042"/>
    <w:rsid w:val="00F93936"/>
    <w:rsid w:val="00F93C1A"/>
    <w:rsid w:val="00F93F1F"/>
    <w:rsid w:val="00F9465E"/>
    <w:rsid w:val="00F94832"/>
    <w:rsid w:val="00F9566E"/>
    <w:rsid w:val="00F956B6"/>
    <w:rsid w:val="00F95C88"/>
    <w:rsid w:val="00F9683B"/>
    <w:rsid w:val="00F970C9"/>
    <w:rsid w:val="00F975F8"/>
    <w:rsid w:val="00F979EE"/>
    <w:rsid w:val="00FA048D"/>
    <w:rsid w:val="00FA056E"/>
    <w:rsid w:val="00FA073F"/>
    <w:rsid w:val="00FA142E"/>
    <w:rsid w:val="00FA28FD"/>
    <w:rsid w:val="00FA293C"/>
    <w:rsid w:val="00FA33DE"/>
    <w:rsid w:val="00FA3481"/>
    <w:rsid w:val="00FA367E"/>
    <w:rsid w:val="00FA38DE"/>
    <w:rsid w:val="00FA3D7C"/>
    <w:rsid w:val="00FA4C5D"/>
    <w:rsid w:val="00FA61DE"/>
    <w:rsid w:val="00FA66B4"/>
    <w:rsid w:val="00FA6A46"/>
    <w:rsid w:val="00FB00D1"/>
    <w:rsid w:val="00FB0448"/>
    <w:rsid w:val="00FB0AFB"/>
    <w:rsid w:val="00FB0DAE"/>
    <w:rsid w:val="00FB17EE"/>
    <w:rsid w:val="00FB22AA"/>
    <w:rsid w:val="00FB302D"/>
    <w:rsid w:val="00FB3340"/>
    <w:rsid w:val="00FB517A"/>
    <w:rsid w:val="00FB6AA2"/>
    <w:rsid w:val="00FB7741"/>
    <w:rsid w:val="00FC07D6"/>
    <w:rsid w:val="00FC132C"/>
    <w:rsid w:val="00FC18F2"/>
    <w:rsid w:val="00FC1EDC"/>
    <w:rsid w:val="00FC243E"/>
    <w:rsid w:val="00FC3366"/>
    <w:rsid w:val="00FC4D80"/>
    <w:rsid w:val="00FC4DC2"/>
    <w:rsid w:val="00FC55FF"/>
    <w:rsid w:val="00FC6013"/>
    <w:rsid w:val="00FC6039"/>
    <w:rsid w:val="00FC6D1F"/>
    <w:rsid w:val="00FC757D"/>
    <w:rsid w:val="00FC7848"/>
    <w:rsid w:val="00FD0249"/>
    <w:rsid w:val="00FD12BF"/>
    <w:rsid w:val="00FD1FEA"/>
    <w:rsid w:val="00FD270F"/>
    <w:rsid w:val="00FD3287"/>
    <w:rsid w:val="00FD3334"/>
    <w:rsid w:val="00FD34E4"/>
    <w:rsid w:val="00FD43DE"/>
    <w:rsid w:val="00FD4596"/>
    <w:rsid w:val="00FD4A33"/>
    <w:rsid w:val="00FD4F6C"/>
    <w:rsid w:val="00FD5892"/>
    <w:rsid w:val="00FD77A3"/>
    <w:rsid w:val="00FD7C55"/>
    <w:rsid w:val="00FE0FAC"/>
    <w:rsid w:val="00FE1B99"/>
    <w:rsid w:val="00FE22C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CEE"/>
    <w:rsid w:val="00FF56D0"/>
    <w:rsid w:val="00FF5B5B"/>
    <w:rsid w:val="00FF5CCA"/>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464"/>
  </w:style>
  <w:style w:type="paragraph" w:styleId="Antrat1">
    <w:name w:val="heading 1"/>
    <w:basedOn w:val="prastasis"/>
    <w:next w:val="prastasis"/>
    <w:link w:val="Antrat1Diagrama"/>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7"/>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9"/>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9"/>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21"/>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2691</Words>
  <Characters>15341</Characters>
  <Application>Microsoft Office Word</Application>
  <DocSecurity>0</DocSecurity>
  <Lines>127</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17997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Ingrida Martinaitienė</cp:lastModifiedBy>
  <cp:revision>81</cp:revision>
  <cp:lastPrinted>2024-01-03T09:35:00Z</cp:lastPrinted>
  <dcterms:created xsi:type="dcterms:W3CDTF">2024-12-17T09:03:00Z</dcterms:created>
  <dcterms:modified xsi:type="dcterms:W3CDTF">2024-12-17T11:58:00Z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