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C92" w:rsidRPr="000C7BBF" w:rsidRDefault="00F51EC7" w:rsidP="006A25B4">
      <w:pPr>
        <w:pStyle w:val="NormalWeb"/>
        <w:jc w:val="center"/>
        <w:rPr>
          <w:b/>
          <w:bCs/>
        </w:rPr>
      </w:pPr>
      <w:r>
        <w:rPr>
          <w:b/>
          <w:bCs/>
        </w:rPr>
        <w:t>SKELBIAMOS APKLAUSOS</w:t>
      </w:r>
      <w:r w:rsidR="00E431E9" w:rsidRPr="000C7BBF">
        <w:rPr>
          <w:b/>
          <w:bCs/>
        </w:rPr>
        <w:t xml:space="preserve"> SĄLYGOS</w:t>
      </w:r>
    </w:p>
    <w:p w:rsidR="009555A7" w:rsidRPr="009555A7" w:rsidRDefault="009555A7" w:rsidP="009555A7">
      <w:pPr>
        <w:spacing w:after="0" w:line="240" w:lineRule="auto"/>
        <w:ind w:right="-178"/>
        <w:jc w:val="center"/>
        <w:rPr>
          <w:rFonts w:ascii="Times New Roman" w:hAnsi="Times New Roman" w:cs="Times New Roman"/>
          <w:b/>
          <w:sz w:val="24"/>
          <w:szCs w:val="24"/>
        </w:rPr>
      </w:pPr>
      <w:r w:rsidRPr="009555A7">
        <w:rPr>
          <w:rFonts w:ascii="Times New Roman" w:hAnsi="Times New Roman" w:cs="Times New Roman"/>
          <w:b/>
          <w:sz w:val="24"/>
          <w:szCs w:val="24"/>
        </w:rPr>
        <w:t>TESTAVIMO ĮRANGOS KOMPLEKTO,</w:t>
      </w:r>
    </w:p>
    <w:p w:rsidR="00D45C92" w:rsidRDefault="009555A7" w:rsidP="009555A7">
      <w:pPr>
        <w:spacing w:after="0" w:line="240" w:lineRule="auto"/>
        <w:ind w:right="-178"/>
        <w:jc w:val="center"/>
        <w:rPr>
          <w:rFonts w:ascii="Times New Roman" w:hAnsi="Times New Roman" w:cs="Times New Roman"/>
          <w:sz w:val="24"/>
          <w:szCs w:val="24"/>
        </w:rPr>
      </w:pPr>
      <w:r w:rsidRPr="009555A7">
        <w:rPr>
          <w:rFonts w:ascii="Times New Roman" w:hAnsi="Times New Roman" w:cs="Times New Roman"/>
          <w:b/>
          <w:sz w:val="24"/>
          <w:szCs w:val="24"/>
        </w:rPr>
        <w:t xml:space="preserve">KONVERTAVIMO SISTEMOS SPECIALIŲJŲ ĮRANKIŲ KOMPLEKTO IR SPECIALIŲJŲ ĮRANKIŲ KOMPLEKTO (60 MM M6-895  MINOSVAIDŽIUI) </w:t>
      </w:r>
      <w:r w:rsidRPr="009555A7">
        <w:rPr>
          <w:rFonts w:ascii="Times New Roman" w:hAnsi="Times New Roman" w:cs="Times New Roman"/>
          <w:b/>
          <w:caps/>
          <w:sz w:val="24"/>
          <w:szCs w:val="24"/>
        </w:rPr>
        <w:t>pirkimo</w:t>
      </w:r>
    </w:p>
    <w:p w:rsidR="009555A7" w:rsidRPr="009555A7" w:rsidRDefault="009555A7" w:rsidP="009555A7">
      <w:pPr>
        <w:spacing w:after="0" w:line="240" w:lineRule="auto"/>
        <w:ind w:right="-178"/>
        <w:jc w:val="center"/>
        <w:rPr>
          <w:rFonts w:ascii="Times New Roman" w:hAnsi="Times New Roman" w:cs="Times New Roman"/>
          <w:sz w:val="24"/>
          <w:szCs w:val="24"/>
        </w:rPr>
      </w:pPr>
    </w:p>
    <w:p w:rsidR="00D45C92" w:rsidRPr="000C7BBF" w:rsidRDefault="00E431E9">
      <w:pPr>
        <w:pStyle w:val="NormalWeb"/>
        <w:jc w:val="center"/>
        <w:rPr>
          <w:b/>
          <w:bCs/>
        </w:rPr>
      </w:pPr>
      <w:r w:rsidRPr="000C7BBF">
        <w:rPr>
          <w:b/>
          <w:bCs/>
        </w:rPr>
        <w:t>1. BENDROSIOS NUOSTATOS</w:t>
      </w:r>
    </w:p>
    <w:p w:rsidR="00D45C92" w:rsidRDefault="00E431E9">
      <w:pPr>
        <w:pStyle w:val="NormalWeb"/>
        <w:ind w:firstLine="480"/>
        <w:jc w:val="both"/>
      </w:pPr>
      <w:r w:rsidRPr="000C7BBF">
        <w:t>1.1.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 apklausos sąlygos (toliau – Sąlygos) ir Sąlygų priedai: Nr. 1 „Pasiūlymo forma“ (toliau – Pasiūlymo forma), Nr. 2 „Techninė</w:t>
      </w:r>
      <w:r w:rsidR="00BB1372">
        <w:t>s specifikacijos</w:t>
      </w:r>
      <w:r w:rsidRPr="000C7BBF">
        <w:t>“ (toliau – Techninė specifikacija)</w:t>
      </w:r>
      <w:r w:rsidR="003A1AA0" w:rsidRPr="000C7BBF">
        <w:t>, Nr. 3 „Sutarties projektas“ (toliau – Sutarties projektas)</w:t>
      </w:r>
      <w:r w:rsidR="00A34F1F">
        <w:t>, Nr. 4 „Tiekėjo deklaracija dėl valstybių ar teritorijų, su kuriomis susijęs pasiūlymas“</w:t>
      </w:r>
      <w:r w:rsidRPr="000C7BBF">
        <w:t xml:space="preserve"> </w:t>
      </w:r>
      <w:r w:rsidR="00A34F1F" w:rsidRPr="000C7BBF">
        <w:t xml:space="preserve">(toliau – </w:t>
      </w:r>
      <w:r w:rsidR="00A34F1F">
        <w:t>Deklaracija</w:t>
      </w:r>
      <w:r w:rsidR="00A34F1F" w:rsidRPr="000C7BBF">
        <w:t>)</w:t>
      </w:r>
      <w:r w:rsidR="00091AA9">
        <w:t>, Nr. 5 „</w:t>
      </w:r>
      <w:r w:rsidR="00091AA9" w:rsidRPr="00524C1B">
        <w:t xml:space="preserve">Tiekėjo deklaracija dėl atitikimo </w:t>
      </w:r>
      <w:r w:rsidR="00091AA9">
        <w:t xml:space="preserve">žaliųjų pirkimų </w:t>
      </w:r>
      <w:r w:rsidR="00091AA9" w:rsidRPr="00524C1B">
        <w:t>reikalavima</w:t>
      </w:r>
      <w:r w:rsidR="00091AA9">
        <w:t>m</w:t>
      </w:r>
      <w:r w:rsidR="00091AA9" w:rsidRPr="00524C1B">
        <w:t>s</w:t>
      </w:r>
      <w:r w:rsidR="00091AA9">
        <w:t>“</w:t>
      </w:r>
      <w:r w:rsidR="00A34F1F">
        <w:t xml:space="preserve"> </w:t>
      </w:r>
      <w:r w:rsidRPr="000C7BBF">
        <w:t>bei pirkimo dokumentų paaiškinimai (patikslinimai). Vartojamos sąvokos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p>
    <w:p w:rsidR="00D45C92" w:rsidRPr="000C7BBF" w:rsidRDefault="00E431E9">
      <w:pPr>
        <w:pStyle w:val="NormalWeb"/>
        <w:ind w:firstLine="480"/>
        <w:jc w:val="both"/>
      </w:pPr>
      <w:r w:rsidRPr="000C7BBF">
        <w:t xml:space="preserve">1.2. Pirkimo dokumentai skelbiami CVP IS. Perkančiosios organizacijos ir tiekėjo bendravimas ir keitimasis informacija vyksta naudojantis CVP IS priemonėmis. Elektroninėmis priemonėmis pasiūlymus gali teikti tik tie tiekėjai, kurie yra registruoti CVP IS, adresu https://pirkimai.eviesiejipirkimai.lt. (Informaciją, kaip tiekėjui registruotis CVP IS, galima rasti </w:t>
      </w:r>
      <w:hyperlink r:id="rId6" w:tgtFrame="_blank" w:history="1">
        <w:r w:rsidRPr="000C7BBF">
          <w:rPr>
            <w:rStyle w:val="Hyperlink"/>
          </w:rPr>
          <w:t>ČIA</w:t>
        </w:r>
      </w:hyperlink>
      <w:r w:rsidRPr="000C7BBF">
        <w:t>).</w:t>
      </w:r>
    </w:p>
    <w:p w:rsidR="00D45C92" w:rsidRPr="000C7BBF" w:rsidRDefault="00E431E9">
      <w:pPr>
        <w:pStyle w:val="NormalWeb"/>
        <w:ind w:firstLine="480"/>
        <w:jc w:val="both"/>
      </w:pPr>
      <w:r w:rsidRPr="000C7BBF">
        <w:t>1.3. Pirkimas atliekamas laikantis lygiateisiškumo, nediskriminavimo, abipusio pripažinimo, proporcingumo ir skaidrumo principų bei konfidencialumo ir nešališkumo reikalavimų.</w:t>
      </w:r>
    </w:p>
    <w:p w:rsidR="00D45C92" w:rsidRPr="000C7BBF" w:rsidRDefault="00E431E9">
      <w:pPr>
        <w:pStyle w:val="NormalWeb"/>
        <w:ind w:firstLine="480"/>
        <w:jc w:val="both"/>
      </w:pPr>
      <w:r w:rsidRPr="000C7BBF">
        <w:t>1.4. Informacija apie pirkimo organizatorių arba pirkimo komisijos narius, kurie įgalioti palaikyti tiesioginį ryšį su tiekėjais ir gauti iš jų (ne tarpininkų) pranešimus, susijusius su pirkimo procedūromis, pateikta Skelbimo I dalies 1 punkte.</w:t>
      </w:r>
    </w:p>
    <w:p w:rsidR="00D45C92" w:rsidRDefault="00E431E9">
      <w:pPr>
        <w:pStyle w:val="NormalWeb"/>
        <w:ind w:firstLine="480"/>
        <w:jc w:val="both"/>
      </w:pPr>
      <w:r w:rsidRPr="000C7BBF">
        <w:t>1.5. Tiekėjai ir (ar) jų įgalioti atstovai nedalyvauja susipažinimo su pasiūlymais, pasiūlymų nagrinėjimo ir vertinimo procedūrose. Informacija apie pirkimo dalyvius, jų pasiūlymuose nurodytas kainas suinteresuotiems dalyviams, išskyrus atvejus, kai pirkimo sutartis sudaroma žodžiu, bus pateikta po sprendimo dėl pirkimą laimėjusio pasiūlymo priėmimo.</w:t>
      </w:r>
    </w:p>
    <w:p w:rsidR="00B24B67" w:rsidRDefault="00B24B67">
      <w:pPr>
        <w:pStyle w:val="NormalWeb"/>
        <w:ind w:firstLine="480"/>
        <w:jc w:val="both"/>
      </w:pPr>
    </w:p>
    <w:p w:rsidR="00B24B67" w:rsidRPr="000C7BBF" w:rsidRDefault="00B24B67">
      <w:pPr>
        <w:pStyle w:val="NormalWeb"/>
        <w:ind w:firstLine="480"/>
        <w:jc w:val="both"/>
      </w:pPr>
    </w:p>
    <w:p w:rsidR="00D45C92" w:rsidRPr="000C7BBF" w:rsidRDefault="00E431E9">
      <w:pPr>
        <w:pStyle w:val="NormalWeb"/>
        <w:jc w:val="center"/>
        <w:rPr>
          <w:b/>
          <w:bCs/>
        </w:rPr>
      </w:pPr>
      <w:r w:rsidRPr="000C7BBF">
        <w:rPr>
          <w:b/>
          <w:bCs/>
        </w:rPr>
        <w:t>2. INFORMACIJA APIE PERKANČIĄJĄ ORGANIZACIJĄ IR PIRKIMO OBJEKTĄ</w:t>
      </w:r>
    </w:p>
    <w:p w:rsidR="0087075C" w:rsidRDefault="00E431E9" w:rsidP="0085608F">
      <w:pPr>
        <w:pStyle w:val="NormalWeb"/>
        <w:ind w:firstLine="480"/>
        <w:jc w:val="both"/>
        <w:rPr>
          <w:b/>
          <w:i/>
          <w:color w:val="0070C0"/>
        </w:rPr>
      </w:pPr>
      <w:r w:rsidRPr="002B76EA">
        <w:t xml:space="preserve">2.1. </w:t>
      </w:r>
      <w:r w:rsidR="0087075C">
        <w:rPr>
          <w:rStyle w:val="pildymui"/>
          <w:b/>
          <w:i/>
          <w:iCs/>
          <w:color w:val="0070C0"/>
        </w:rPr>
        <w:t>Lietuvos kariuomenės pėstininkų brigados „Geležinis Vilkas“ Logistikos batalionas</w:t>
      </w:r>
      <w:r w:rsidRPr="002B76EA">
        <w:t xml:space="preserve"> (toliau – perkančioji organizacija) atlieka pirkimą ir numato įsigyti</w:t>
      </w:r>
      <w:r w:rsidR="004B573F">
        <w:rPr>
          <w:b/>
        </w:rPr>
        <w:t xml:space="preserve"> </w:t>
      </w:r>
      <w:r w:rsidR="009555A7">
        <w:t xml:space="preserve">Testavimo įrangos komplektą, konvertavimo sistemos specialiųjų įrankių komplektą ir specialiųjų įrankių komplektą (60 mm M6-895 minosvaidžiui) </w:t>
      </w:r>
      <w:r w:rsidR="00404F11" w:rsidRPr="00404F11">
        <w:rPr>
          <w:b/>
          <w:i/>
          <w:color w:val="0070C0"/>
        </w:rPr>
        <w:t xml:space="preserve">pagal </w:t>
      </w:r>
      <w:r w:rsidR="009555A7">
        <w:rPr>
          <w:b/>
          <w:i/>
          <w:color w:val="0070C0"/>
        </w:rPr>
        <w:t>Skelbiamos apklausos 2 priedo technines specifikacijas</w:t>
      </w:r>
      <w:r w:rsidR="00404F11" w:rsidRPr="00404F11">
        <w:rPr>
          <w:b/>
          <w:i/>
          <w:color w:val="0070C0"/>
        </w:rPr>
        <w:t>.</w:t>
      </w:r>
      <w:r w:rsidR="00DF592F" w:rsidRPr="00404F11">
        <w:rPr>
          <w:b/>
          <w:i/>
          <w:color w:val="0070C0"/>
        </w:rPr>
        <w:t xml:space="preserve"> </w:t>
      </w:r>
    </w:p>
    <w:p w:rsidR="0085608F" w:rsidRDefault="0085608F" w:rsidP="0085608F">
      <w:pPr>
        <w:pStyle w:val="NormalWeb"/>
        <w:ind w:firstLine="480"/>
        <w:jc w:val="both"/>
        <w:rPr>
          <w:b/>
          <w:i/>
          <w:color w:val="0070C0"/>
        </w:rPr>
      </w:pPr>
      <w:r w:rsidRPr="00251CFF">
        <w:rPr>
          <w:b/>
          <w:i/>
          <w:color w:val="C00000"/>
          <w:sz w:val="28"/>
          <w:szCs w:val="28"/>
        </w:rPr>
        <w:t>Šiam pirkimui skiriama lėšų suma yra ne didesnė kaip</w:t>
      </w:r>
      <w:r w:rsidR="0087075C">
        <w:rPr>
          <w:b/>
          <w:i/>
          <w:color w:val="C00000"/>
          <w:sz w:val="28"/>
          <w:szCs w:val="28"/>
        </w:rPr>
        <w:t xml:space="preserve"> 30000,00</w:t>
      </w:r>
      <w:r w:rsidR="0086610F">
        <w:rPr>
          <w:b/>
          <w:i/>
          <w:color w:val="C00000"/>
          <w:sz w:val="28"/>
          <w:szCs w:val="28"/>
        </w:rPr>
        <w:t xml:space="preserve">  </w:t>
      </w:r>
      <w:proofErr w:type="spellStart"/>
      <w:r w:rsidR="00DF592F" w:rsidRPr="00251CFF">
        <w:rPr>
          <w:b/>
          <w:i/>
          <w:color w:val="C00000"/>
          <w:sz w:val="28"/>
          <w:szCs w:val="28"/>
        </w:rPr>
        <w:t>Eur</w:t>
      </w:r>
      <w:proofErr w:type="spellEnd"/>
      <w:r w:rsidR="00DF592F" w:rsidRPr="00251CFF">
        <w:rPr>
          <w:b/>
          <w:i/>
          <w:color w:val="C00000"/>
          <w:sz w:val="28"/>
          <w:szCs w:val="28"/>
        </w:rPr>
        <w:t xml:space="preserve"> su PVM</w:t>
      </w:r>
      <w:r w:rsidR="00404F11" w:rsidRPr="00251CFF">
        <w:rPr>
          <w:b/>
          <w:i/>
          <w:color w:val="C00000"/>
          <w:sz w:val="28"/>
          <w:szCs w:val="28"/>
        </w:rPr>
        <w:t xml:space="preserve"> </w:t>
      </w:r>
      <w:r w:rsidR="00404F11">
        <w:rPr>
          <w:b/>
          <w:i/>
          <w:color w:val="0070C0"/>
        </w:rPr>
        <w:t>Pasiūlymai viršijantys šią sumą nesvarstomi</w:t>
      </w:r>
      <w:r w:rsidR="004651D0">
        <w:rPr>
          <w:b/>
          <w:i/>
          <w:color w:val="0070C0"/>
        </w:rPr>
        <w:t>, atmetami ir tolesnėse pirkimo procedūrose nedalyvauja</w:t>
      </w:r>
      <w:r w:rsidR="00404F11">
        <w:rPr>
          <w:b/>
          <w:i/>
          <w:color w:val="0070C0"/>
        </w:rPr>
        <w:t>.</w:t>
      </w:r>
    </w:p>
    <w:p w:rsidR="00D45C92" w:rsidRPr="002B76EA" w:rsidRDefault="004B573F" w:rsidP="002B76EA">
      <w:pPr>
        <w:pStyle w:val="NormalWeb"/>
        <w:ind w:firstLine="480"/>
        <w:jc w:val="both"/>
      </w:pPr>
      <w:r>
        <w:t xml:space="preserve">2.2 </w:t>
      </w:r>
      <w:r w:rsidR="00E431E9" w:rsidRPr="002B76EA">
        <w:t>Informacija, ar perkančioji organizacija pirkimą atlieka pagal įgaliojimą, pateikta Skelbimo I dalies 1 punkte.</w:t>
      </w:r>
    </w:p>
    <w:p w:rsidR="00770BC3" w:rsidRPr="00404F11" w:rsidRDefault="004B573F">
      <w:pPr>
        <w:pStyle w:val="NormalWeb"/>
        <w:ind w:firstLine="480"/>
        <w:jc w:val="both"/>
      </w:pPr>
      <w:r w:rsidRPr="00404F11">
        <w:t>2.3</w:t>
      </w:r>
      <w:r w:rsidR="00770BC3" w:rsidRPr="00404F11">
        <w:t xml:space="preserve">. </w:t>
      </w:r>
      <w:r w:rsidR="0063640C" w:rsidRPr="00404F11">
        <w:t>Pirkimo objektas į dalis neskaidomas.</w:t>
      </w:r>
    </w:p>
    <w:p w:rsidR="00A80E34" w:rsidRPr="00404F11" w:rsidRDefault="00DF592F" w:rsidP="00A80E34">
      <w:pPr>
        <w:pStyle w:val="NormalWeb"/>
        <w:ind w:firstLine="480"/>
        <w:jc w:val="both"/>
      </w:pPr>
      <w:r w:rsidRPr="00404F11">
        <w:t>2.4</w:t>
      </w:r>
      <w:r w:rsidR="00A80E34" w:rsidRPr="00404F11">
        <w:t xml:space="preserve">. Pirkimo objektas apibūdintas ir reikalavimai jam nustatyti </w:t>
      </w:r>
      <w:r w:rsidR="00FC46E2" w:rsidRPr="00404F11">
        <w:t>t</w:t>
      </w:r>
      <w:r w:rsidR="00A80E34" w:rsidRPr="00404F11">
        <w:t>echninėje specifikacijoje.</w:t>
      </w:r>
    </w:p>
    <w:p w:rsidR="00552E5D" w:rsidRPr="00404F11" w:rsidRDefault="004B573F" w:rsidP="00552E5D">
      <w:pPr>
        <w:pStyle w:val="NormalWeb"/>
        <w:ind w:firstLine="480"/>
        <w:jc w:val="both"/>
      </w:pPr>
      <w:r w:rsidRPr="00404F11">
        <w:rPr>
          <w:color w:val="000000" w:themeColor="text1"/>
        </w:rPr>
        <w:t>2.5</w:t>
      </w:r>
      <w:r w:rsidR="00A80E34" w:rsidRPr="00404F11">
        <w:rPr>
          <w:color w:val="000000" w:themeColor="text1"/>
        </w:rPr>
        <w:t xml:space="preserve">. Tiekėjas, kartu su pasiūlymu privalo </w:t>
      </w:r>
      <w:r w:rsidR="00B94331" w:rsidRPr="00404F11">
        <w:rPr>
          <w:color w:val="000000" w:themeColor="text1"/>
        </w:rPr>
        <w:t xml:space="preserve">pateikti techninę dokumentaciją </w:t>
      </w:r>
      <w:r w:rsidR="00A80E34" w:rsidRPr="00404F11">
        <w:rPr>
          <w:color w:val="000000" w:themeColor="text1"/>
        </w:rPr>
        <w:t>pagrindinčią Perkančiosios organizacijos techni</w:t>
      </w:r>
      <w:r w:rsidR="00050697" w:rsidRPr="00404F11">
        <w:rPr>
          <w:color w:val="000000" w:themeColor="text1"/>
        </w:rPr>
        <w:t>nių specifikacijų</w:t>
      </w:r>
      <w:r w:rsidR="002B76EA" w:rsidRPr="00404F11">
        <w:rPr>
          <w:color w:val="000000" w:themeColor="text1"/>
        </w:rPr>
        <w:t xml:space="preserve"> reikalavimus</w:t>
      </w:r>
      <w:r w:rsidR="00BC479F" w:rsidRPr="00404F11">
        <w:rPr>
          <w:color w:val="000000" w:themeColor="text1"/>
        </w:rPr>
        <w:t xml:space="preserve"> (tiekėjas pateikia patikimumo kriterijus atitinkančią t</w:t>
      </w:r>
      <w:r w:rsidR="00B94331" w:rsidRPr="00404F11">
        <w:rPr>
          <w:color w:val="000000" w:themeColor="text1"/>
        </w:rPr>
        <w:t>echninę dokumentaciją</w:t>
      </w:r>
      <w:r w:rsidR="00BC479F" w:rsidRPr="00404F11">
        <w:rPr>
          <w:color w:val="000000" w:themeColor="text1"/>
        </w:rPr>
        <w:t>, patvirtinančių siūlomų prekių atitiktį techninės specifikacijos reikalavimams – pateiktuose dokumentuose turi būti Perkančiosios organizacijos reikalaujami duomenys apie siūlomų prekių technines savybes).</w:t>
      </w:r>
      <w:r w:rsidR="00552E5D" w:rsidRPr="00404F11">
        <w:t xml:space="preserve"> </w:t>
      </w:r>
    </w:p>
    <w:p w:rsidR="00552E5D" w:rsidRPr="00404F11" w:rsidRDefault="00552E5D" w:rsidP="00552E5D">
      <w:pPr>
        <w:pStyle w:val="NormalWeb"/>
        <w:ind w:firstLine="480"/>
        <w:jc w:val="both"/>
      </w:pPr>
      <w:r w:rsidRPr="00404F11">
        <w:t>2.6. Techninės specifikacijos reikalavimai yra įvykdomi pateikiant konkrečius duomenis, o ne abstraktaus turinio įsipareigojimus, jog reikalavimai bus įvykdyti.</w:t>
      </w:r>
    </w:p>
    <w:p w:rsidR="00D45C92" w:rsidRPr="000C7BBF" w:rsidRDefault="00E431E9" w:rsidP="0081090E">
      <w:pPr>
        <w:pStyle w:val="NormalWeb"/>
        <w:tabs>
          <w:tab w:val="left" w:pos="993"/>
        </w:tabs>
        <w:jc w:val="center"/>
        <w:rPr>
          <w:b/>
          <w:bCs/>
        </w:rPr>
      </w:pPr>
      <w:r w:rsidRPr="000C7BBF">
        <w:rPr>
          <w:b/>
          <w:bCs/>
        </w:rPr>
        <w:t>3. TIEKĖJO PAŠALINIMO PAGRINDAI, REIKALAVIMAI KVALIFIKACIJAI IR REIKALAUJAMI KOKYBĖS BEI APLINKOS APSAUGOS VADYBOS SISTEMŲ STANDARTAI</w:t>
      </w:r>
    </w:p>
    <w:p w:rsidR="00D976C1" w:rsidRPr="000F740C" w:rsidRDefault="00D976C1" w:rsidP="00D976C1">
      <w:pPr>
        <w:pStyle w:val="NormalWeb"/>
        <w:tabs>
          <w:tab w:val="left" w:pos="993"/>
        </w:tabs>
        <w:ind w:firstLine="480"/>
        <w:jc w:val="both"/>
        <w:rPr>
          <w:b/>
          <w:highlight w:val="green"/>
        </w:rPr>
      </w:pPr>
      <w:r w:rsidRPr="000F740C">
        <w:rPr>
          <w:b/>
          <w:highlight w:val="green"/>
        </w:rPr>
        <w:t>3.1.</w:t>
      </w:r>
      <w:r w:rsidRPr="000F740C">
        <w:rPr>
          <w:b/>
          <w:highlight w:val="green"/>
        </w:rPr>
        <w:tab/>
        <w:t>Vykdomas žaliasis pirkimas</w:t>
      </w:r>
      <w:r w:rsidRPr="000F740C">
        <w:rPr>
          <w:rFonts w:eastAsia="Times New Roman"/>
          <w:b/>
          <w:bCs/>
          <w:color w:val="333333"/>
          <w:highlight w:val="green"/>
          <w:shd w:val="clear" w:color="auto" w:fill="FFFFFF"/>
        </w:rPr>
        <w:t xml:space="preserve"> pagal Lietuvos Respublikos aplinkos ministro 2022 m. gruodžio 13 d. įsakymu Nr. D1-401 patvirtintą „Aplinkos apsaugos kriterijų taikymo, vykdant žaliuosius pirkimus, tvarkos </w:t>
      </w:r>
      <w:r w:rsidRPr="0014267C">
        <w:rPr>
          <w:rFonts w:eastAsia="Times New Roman"/>
          <w:b/>
          <w:bCs/>
          <w:color w:val="333333"/>
          <w:highlight w:val="green"/>
          <w:shd w:val="clear" w:color="auto" w:fill="FFFFFF"/>
        </w:rPr>
        <w:t>aprašą“ (</w:t>
      </w:r>
      <w:r w:rsidRPr="0014267C">
        <w:rPr>
          <w:rFonts w:eastAsia="Times New Roman"/>
          <w:b/>
          <w:highlight w:val="green"/>
        </w:rPr>
        <w:t xml:space="preserve">4.4.4.4. </w:t>
      </w:r>
      <w:r>
        <w:rPr>
          <w:rFonts w:eastAsia="Times New Roman"/>
          <w:b/>
          <w:highlight w:val="green"/>
        </w:rPr>
        <w:t xml:space="preserve">ir 4.4.4.5. </w:t>
      </w:r>
      <w:proofErr w:type="spellStart"/>
      <w:r>
        <w:rPr>
          <w:rFonts w:eastAsia="Times New Roman"/>
          <w:b/>
          <w:highlight w:val="green"/>
        </w:rPr>
        <w:t>papunktčiai</w:t>
      </w:r>
      <w:proofErr w:type="spellEnd"/>
      <w:r w:rsidRPr="0014267C">
        <w:rPr>
          <w:rFonts w:eastAsia="Times New Roman"/>
          <w:b/>
          <w:highlight w:val="green"/>
        </w:rPr>
        <w:t>)</w:t>
      </w:r>
      <w:r w:rsidRPr="0014267C">
        <w:rPr>
          <w:b/>
          <w:highlight w:val="green"/>
        </w:rPr>
        <w:t>.</w:t>
      </w:r>
    </w:p>
    <w:p w:rsidR="00D976C1" w:rsidRPr="000F740C" w:rsidRDefault="00D976C1" w:rsidP="00D976C1">
      <w:pPr>
        <w:pStyle w:val="NormalWeb"/>
        <w:tabs>
          <w:tab w:val="left" w:pos="993"/>
        </w:tabs>
        <w:ind w:firstLine="480"/>
        <w:jc w:val="both"/>
        <w:rPr>
          <w:b/>
          <w:highlight w:val="yellow"/>
        </w:rPr>
      </w:pPr>
      <w:r w:rsidRPr="007104FB">
        <w:rPr>
          <w:b/>
          <w:highlight w:val="yellow"/>
        </w:rPr>
        <w:t>3.2.</w:t>
      </w:r>
      <w:r w:rsidRPr="007104FB">
        <w:rPr>
          <w:b/>
          <w:highlight w:val="yellow"/>
        </w:rPr>
        <w:tab/>
      </w:r>
      <w:r w:rsidRPr="000F740C">
        <w:rPr>
          <w:b/>
          <w:highlight w:val="yellow"/>
        </w:rPr>
        <w:t xml:space="preserve">Perkančioji organizacija nustato </w:t>
      </w:r>
      <w:r>
        <w:rPr>
          <w:b/>
          <w:highlight w:val="yellow"/>
        </w:rPr>
        <w:t xml:space="preserve">„Žaliųjų pirkimų reikalavimus“ bei </w:t>
      </w:r>
      <w:r w:rsidRPr="000F740C">
        <w:rPr>
          <w:b/>
          <w:highlight w:val="yellow"/>
        </w:rPr>
        <w:t>reikalavimus</w:t>
      </w:r>
      <w:r>
        <w:rPr>
          <w:b/>
          <w:highlight w:val="yellow"/>
        </w:rPr>
        <w:t xml:space="preserve"> kvalifikacijai ir</w:t>
      </w:r>
      <w:r w:rsidRPr="000F740C">
        <w:rPr>
          <w:b/>
          <w:highlight w:val="yellow"/>
        </w:rPr>
        <w:t xml:space="preserve"> reikalauja, kad:</w:t>
      </w:r>
    </w:p>
    <w:p w:rsidR="00D976C1" w:rsidRPr="000F740C" w:rsidRDefault="00D976C1" w:rsidP="00D976C1">
      <w:pPr>
        <w:pStyle w:val="NormalWeb"/>
        <w:tabs>
          <w:tab w:val="left" w:pos="993"/>
        </w:tabs>
        <w:ind w:firstLine="480"/>
        <w:jc w:val="both"/>
        <w:rPr>
          <w:rFonts w:eastAsia="Times New Roman"/>
          <w:b/>
        </w:rPr>
      </w:pPr>
      <w:r w:rsidRPr="000F740C">
        <w:rPr>
          <w:b/>
          <w:highlight w:val="green"/>
        </w:rPr>
        <w:t>3.2.1</w:t>
      </w:r>
      <w:r w:rsidRPr="0014267C">
        <w:rPr>
          <w:b/>
          <w:highlight w:val="green"/>
        </w:rPr>
        <w:t>.</w:t>
      </w:r>
      <w:r w:rsidRPr="0014267C">
        <w:rPr>
          <w:rFonts w:eastAsia="Times New Roman"/>
          <w:b/>
          <w:bCs/>
          <w:color w:val="333333"/>
          <w:shd w:val="clear" w:color="auto" w:fill="FFFFFF"/>
        </w:rPr>
        <w:t xml:space="preserve"> </w:t>
      </w:r>
      <w:r w:rsidRPr="00D976C1">
        <w:rPr>
          <w:b/>
          <w:highlight w:val="green"/>
        </w:rPr>
        <w:t xml:space="preserve">Pirkimas priskiriamas prie žalių pirkimų (tiekėjas taiko </w:t>
      </w:r>
      <w:r w:rsidRPr="00D976C1">
        <w:rPr>
          <w:b/>
          <w:bCs/>
          <w:color w:val="333333"/>
          <w:highlight w:val="green"/>
          <w:shd w:val="clear" w:color="auto" w:fill="FFFFFF"/>
        </w:rPr>
        <w:t xml:space="preserve">Lietuvos Respublikos aplinkos ministro 2022 m. gruodžio 13 d. įsakymu Nr. D1-401 patvirtintą „Aplinkos apsaugos kriterijų taikymo, vykdant žaliuosius pirkimus, tvarkos aprašą“ 4.4.4.4. papunkčio </w:t>
      </w:r>
      <w:r w:rsidR="00C2268B">
        <w:rPr>
          <w:b/>
          <w:highlight w:val="green"/>
        </w:rPr>
        <w:t xml:space="preserve">reikalavimus </w:t>
      </w:r>
      <w:r w:rsidR="00B64776" w:rsidRPr="00B64776">
        <w:rPr>
          <w:b/>
        </w:rPr>
        <w:t>Testavimo įrangos komplektas, konvertavimo sistemos specialiųjų įrankių komplektas ir specialiųjų įrankių komplektas (60 mm M6-895 minosvaidžiui)</w:t>
      </w:r>
      <w:r w:rsidR="00B64776">
        <w:t xml:space="preserve"> </w:t>
      </w:r>
      <w:r w:rsidRPr="00D976C1">
        <w:rPr>
          <w:b/>
          <w:highlight w:val="green"/>
        </w:rPr>
        <w:t xml:space="preserve">yra ilgo naudojimo prekė, jo dalys, detalės ir komplektuojama įranga tinkama naudoti daug kartų, </w:t>
      </w:r>
      <w:r w:rsidRPr="00D976C1">
        <w:rPr>
          <w:b/>
          <w:highlight w:val="green"/>
        </w:rPr>
        <w:lastRenderedPageBreak/>
        <w:t xml:space="preserve">yra taisoma ir keičiama) ir </w:t>
      </w:r>
      <w:r w:rsidRPr="00D976C1">
        <w:rPr>
          <w:b/>
          <w:bCs/>
          <w:color w:val="333333"/>
          <w:highlight w:val="green"/>
          <w:shd w:val="clear" w:color="auto" w:fill="FFFFFF"/>
        </w:rPr>
        <w:t xml:space="preserve">4.4.4.5. papunkčio </w:t>
      </w:r>
      <w:r w:rsidR="00B64776" w:rsidRPr="00B64776">
        <w:rPr>
          <w:b/>
        </w:rPr>
        <w:t>Testavimo įrangos komplektas, konvertavimo sistemos specialiųjų įrankių komplektas ir specialiųjų įrankių komplektas (60 mm M6-895 minosvaidžiui)</w:t>
      </w:r>
      <w:r w:rsidRPr="00D976C1">
        <w:rPr>
          <w:b/>
          <w:highlight w:val="green"/>
        </w:rPr>
        <w:t>, t. y. visos metalinės konstrukcijos ir dalys virtę atliekomis, tinkami priduoti į metalo supirktuvę perdirbimui).</w:t>
      </w:r>
      <w:r w:rsidRPr="00D976C1">
        <w:rPr>
          <w:rFonts w:eastAsia="Times New Roman"/>
          <w:b/>
          <w:bCs/>
          <w:highlight w:val="green"/>
        </w:rPr>
        <w:t xml:space="preserve"> </w:t>
      </w:r>
      <w:r w:rsidRPr="000F740C">
        <w:rPr>
          <w:rFonts w:eastAsia="Times New Roman"/>
          <w:b/>
          <w:bCs/>
          <w:highlight w:val="green"/>
        </w:rPr>
        <w:t xml:space="preserve">(tiekėjas turės pateikti atitiktį šiam reikalavimui įrodančius gamintojo techninius dokumentus arba kitus lygiaverčius </w:t>
      </w:r>
      <w:proofErr w:type="spellStart"/>
      <w:r w:rsidRPr="000F740C">
        <w:rPr>
          <w:rFonts w:eastAsia="Times New Roman"/>
          <w:b/>
          <w:bCs/>
          <w:highlight w:val="green"/>
        </w:rPr>
        <w:t>įrodymus</w:t>
      </w:r>
      <w:proofErr w:type="spellEnd"/>
      <w:r>
        <w:rPr>
          <w:rFonts w:eastAsia="Times New Roman"/>
          <w:b/>
          <w:bCs/>
          <w:highlight w:val="green"/>
        </w:rPr>
        <w:t xml:space="preserve"> ar tiekėjo deklaraciją </w:t>
      </w:r>
      <w:r w:rsidR="00F039D3">
        <w:rPr>
          <w:rFonts w:eastAsia="Times New Roman"/>
          <w:b/>
          <w:bCs/>
          <w:highlight w:val="green"/>
        </w:rPr>
        <w:t>2 priedas</w:t>
      </w:r>
      <w:r>
        <w:rPr>
          <w:rFonts w:eastAsia="Times New Roman"/>
          <w:b/>
          <w:bCs/>
          <w:highlight w:val="green"/>
        </w:rPr>
        <w:t xml:space="preserve"> (</w:t>
      </w:r>
      <w:r w:rsidR="00F039D3">
        <w:rPr>
          <w:rFonts w:eastAsia="Times New Roman"/>
          <w:b/>
          <w:bCs/>
          <w:highlight w:val="green"/>
        </w:rPr>
        <w:t xml:space="preserve">Tiekėjo deklaracija </w:t>
      </w:r>
      <w:r>
        <w:rPr>
          <w:rFonts w:eastAsia="Times New Roman"/>
          <w:b/>
          <w:bCs/>
          <w:highlight w:val="green"/>
        </w:rPr>
        <w:t>dėl žalio pirkimo atitikimo</w:t>
      </w:r>
      <w:r w:rsidRPr="000F740C">
        <w:rPr>
          <w:rFonts w:eastAsia="Times New Roman"/>
          <w:b/>
          <w:bCs/>
          <w:highlight w:val="green"/>
        </w:rPr>
        <w:t>).</w:t>
      </w:r>
      <w:r>
        <w:rPr>
          <w:rFonts w:eastAsia="Times New Roman"/>
          <w:bCs/>
        </w:rPr>
        <w:t xml:space="preserve"> </w:t>
      </w:r>
      <w:r w:rsidRPr="008F34D6">
        <w:rPr>
          <w:rFonts w:eastAsia="Times New Roman"/>
          <w:b/>
          <w:highlight w:val="cyan"/>
        </w:rPr>
        <w:t xml:space="preserve">Kartu su pasiūlymu Tiekėjas privalo </w:t>
      </w:r>
      <w:r w:rsidRPr="008F34D6">
        <w:rPr>
          <w:b/>
          <w:highlight w:val="cyan"/>
        </w:rPr>
        <w:t>pateikti tai įrodančius dokumentus.</w:t>
      </w:r>
    </w:p>
    <w:p w:rsidR="00D976C1" w:rsidRPr="00EF6412" w:rsidRDefault="00D976C1" w:rsidP="00D976C1">
      <w:pPr>
        <w:tabs>
          <w:tab w:val="left" w:pos="993"/>
        </w:tabs>
        <w:suppressAutoHyphens/>
        <w:spacing w:after="0" w:line="240" w:lineRule="auto"/>
        <w:ind w:firstLine="567"/>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3.3</w:t>
      </w:r>
      <w:r w:rsidRPr="00EF6412">
        <w:rPr>
          <w:rFonts w:ascii="Times New Roman" w:eastAsia="Times New Roman" w:hAnsi="Times New Roman" w:cs="Times New Roman"/>
          <w:b/>
          <w:sz w:val="24"/>
          <w:szCs w:val="24"/>
          <w:lang w:eastAsia="ar-SA"/>
        </w:rPr>
        <w:t>.</w:t>
      </w:r>
      <w:r w:rsidRPr="00EF6412">
        <w:rPr>
          <w:rFonts w:ascii="Times New Roman" w:eastAsia="Times New Roman" w:hAnsi="Times New Roman" w:cs="Times New Roman"/>
          <w:b/>
          <w:sz w:val="24"/>
          <w:szCs w:val="24"/>
          <w:lang w:eastAsia="ar-SA"/>
        </w:rPr>
        <w:tab/>
        <w:t>Perkančioji organi</w:t>
      </w:r>
      <w:r>
        <w:rPr>
          <w:rFonts w:ascii="Times New Roman" w:eastAsia="Times New Roman" w:hAnsi="Times New Roman" w:cs="Times New Roman"/>
          <w:b/>
          <w:sz w:val="24"/>
          <w:szCs w:val="24"/>
          <w:lang w:eastAsia="ar-SA"/>
        </w:rPr>
        <w:t>zacija tiekėjams kelia kvalifikacinius reikalavimus</w:t>
      </w:r>
      <w:r w:rsidRPr="00EF6412">
        <w:rPr>
          <w:rFonts w:ascii="Times New Roman" w:eastAsia="Times New Roman" w:hAnsi="Times New Roman" w:cs="Times New Roman"/>
          <w:b/>
          <w:sz w:val="24"/>
          <w:szCs w:val="24"/>
          <w:lang w:eastAsia="ar-SA"/>
        </w:rPr>
        <w:t>:</w:t>
      </w:r>
    </w:p>
    <w:p w:rsidR="00D976C1" w:rsidRDefault="00D976C1" w:rsidP="00D976C1">
      <w:pPr>
        <w:tabs>
          <w:tab w:val="left" w:pos="993"/>
        </w:tabs>
        <w:suppressAutoHyphens/>
        <w:spacing w:after="0" w:line="240" w:lineRule="auto"/>
        <w:ind w:firstLine="567"/>
        <w:jc w:val="both"/>
        <w:rPr>
          <w:rFonts w:ascii="Times New Roman" w:eastAsia="Times New Roman" w:hAnsi="Times New Roman" w:cs="Times New Roman"/>
          <w:b/>
          <w:sz w:val="24"/>
          <w:szCs w:val="24"/>
          <w:lang w:eastAsia="ar-SA"/>
        </w:rPr>
      </w:pPr>
      <w:r>
        <w:rPr>
          <w:rFonts w:ascii="Times New Roman" w:eastAsia="Times New Roman" w:hAnsi="Times New Roman" w:cs="Times New Roman"/>
          <w:sz w:val="24"/>
          <w:szCs w:val="24"/>
          <w:lang w:eastAsia="ar-SA"/>
        </w:rPr>
        <w:t>3.3</w:t>
      </w:r>
      <w:r w:rsidRPr="00EF6412">
        <w:rPr>
          <w:rFonts w:ascii="Times New Roman" w:eastAsia="Times New Roman" w:hAnsi="Times New Roman" w:cs="Times New Roman"/>
          <w:sz w:val="24"/>
          <w:szCs w:val="24"/>
          <w:lang w:eastAsia="ar-SA"/>
        </w:rPr>
        <w:t>.1.</w:t>
      </w:r>
      <w:r w:rsidRPr="00EF6412">
        <w:rPr>
          <w:rFonts w:ascii="Times New Roman" w:eastAsia="Times New Roman" w:hAnsi="Times New Roman" w:cs="Times New Roman"/>
          <w:sz w:val="24"/>
          <w:szCs w:val="24"/>
          <w:lang w:eastAsia="ar-SA"/>
        </w:rPr>
        <w:tab/>
        <w:t xml:space="preserve"> </w:t>
      </w:r>
      <w:r w:rsidRPr="00F53B82">
        <w:rPr>
          <w:rFonts w:ascii="Times New Roman" w:hAnsi="Times New Roman" w:cs="Times New Roman"/>
        </w:rPr>
        <w:t xml:space="preserve">tiekėjo, subtiekėjo, ūkio subjekto, kurio </w:t>
      </w:r>
      <w:proofErr w:type="spellStart"/>
      <w:r w:rsidRPr="00F53B82">
        <w:rPr>
          <w:rFonts w:ascii="Times New Roman" w:hAnsi="Times New Roman" w:cs="Times New Roman"/>
        </w:rPr>
        <w:t>pajėgumais</w:t>
      </w:r>
      <w:proofErr w:type="spellEnd"/>
      <w:r w:rsidRPr="00F53B82">
        <w:rPr>
          <w:rFonts w:ascii="Times New Roman" w:hAnsi="Times New Roman" w:cs="Times New Roman"/>
        </w:rPr>
        <w:t xml:space="preserve"> remiamasi, </w:t>
      </w:r>
      <w:r w:rsidRPr="00F967C4">
        <w:rPr>
          <w:rFonts w:ascii="Times New Roman" w:hAnsi="Times New Roman" w:cs="Times New Roman"/>
          <w:b/>
          <w:highlight w:val="yellow"/>
        </w:rPr>
        <w:t>tiekėjo siūlomų prekių (įskaitant jų sudedamąsias dalis) gamintojas ar juos kontroliuojantys fiziniai ar juridiniai asmenys</w:t>
      </w:r>
      <w:r w:rsidRPr="00F967C4">
        <w:rPr>
          <w:rFonts w:ascii="Times New Roman" w:hAnsi="Times New Roman" w:cs="Times New Roman"/>
          <w:highlight w:val="yellow"/>
        </w:rPr>
        <w:t xml:space="preserve">, </w:t>
      </w:r>
      <w:r w:rsidRPr="00F967C4">
        <w:rPr>
          <w:rFonts w:ascii="Times New Roman" w:hAnsi="Times New Roman" w:cs="Times New Roman"/>
          <w:b/>
          <w:highlight w:val="yellow"/>
        </w:rPr>
        <w:t>ar teikiamų paslaugų kilmė nėra iš šių valstybių ar teritorijų</w:t>
      </w:r>
      <w:r w:rsidRPr="00F967C4">
        <w:rPr>
          <w:rFonts w:ascii="Times New Roman" w:hAnsi="Times New Roman" w:cs="Times New Roman"/>
          <w:highlight w:val="yellow"/>
        </w:rPr>
        <w:t xml:space="preserve">: </w:t>
      </w:r>
      <w:r w:rsidRPr="00F967C4">
        <w:rPr>
          <w:rFonts w:ascii="Times New Roman" w:hAnsi="Times New Roman" w:cs="Times New Roman"/>
          <w:b/>
          <w:highlight w:val="yellow"/>
        </w:rPr>
        <w:t xml:space="preserve">Rusijos Federacija, Baltarusijos Respublika, Ukrainos teritorijos dalys – aneksuotas Krymas ir kitos Ukrainos vyriausybės nekontroliuojamos teritorijos, Moldovos Respublikos vyriausybės nekontroliuojama </w:t>
      </w:r>
      <w:proofErr w:type="spellStart"/>
      <w:r w:rsidRPr="00F967C4">
        <w:rPr>
          <w:rFonts w:ascii="Times New Roman" w:hAnsi="Times New Roman" w:cs="Times New Roman"/>
          <w:b/>
          <w:highlight w:val="yellow"/>
        </w:rPr>
        <w:t>Padniestrės</w:t>
      </w:r>
      <w:proofErr w:type="spellEnd"/>
      <w:r w:rsidRPr="00F967C4">
        <w:rPr>
          <w:rFonts w:ascii="Times New Roman" w:hAnsi="Times New Roman" w:cs="Times New Roman"/>
          <w:b/>
          <w:highlight w:val="yellow"/>
        </w:rPr>
        <w:t xml:space="preserve"> teritorija, </w:t>
      </w:r>
      <w:proofErr w:type="spellStart"/>
      <w:r w:rsidRPr="00F967C4">
        <w:rPr>
          <w:rFonts w:ascii="Times New Roman" w:hAnsi="Times New Roman" w:cs="Times New Roman"/>
          <w:b/>
          <w:highlight w:val="yellow"/>
        </w:rPr>
        <w:t>Sakartvelo</w:t>
      </w:r>
      <w:proofErr w:type="spellEnd"/>
      <w:r w:rsidRPr="00F967C4">
        <w:rPr>
          <w:rFonts w:ascii="Times New Roman" w:hAnsi="Times New Roman" w:cs="Times New Roman"/>
          <w:b/>
          <w:highlight w:val="yellow"/>
        </w:rPr>
        <w:t xml:space="preserve"> vyriausybės nekontroliuojamos Abchazijos ir Pietų Osetijos teritorijos</w:t>
      </w:r>
      <w:r w:rsidRPr="00EF6412">
        <w:rPr>
          <w:rFonts w:ascii="Times New Roman" w:eastAsia="Times New Roman" w:hAnsi="Times New Roman" w:cs="Times New Roman"/>
          <w:sz w:val="24"/>
          <w:szCs w:val="24"/>
          <w:lang w:eastAsia="ar-SA"/>
        </w:rPr>
        <w:t xml:space="preserve"> </w:t>
      </w:r>
      <w:r w:rsidRPr="00EF6412">
        <w:rPr>
          <w:rFonts w:ascii="Times New Roman" w:eastAsia="Times New Roman" w:hAnsi="Times New Roman" w:cs="Times New Roman"/>
          <w:b/>
          <w:sz w:val="24"/>
          <w:szCs w:val="24"/>
          <w:lang w:eastAsia="ar-SA"/>
        </w:rPr>
        <w:t>(pateikiami dokumentai:</w:t>
      </w:r>
      <w:r w:rsidRPr="00F967C4">
        <w:rPr>
          <w:rFonts w:ascii="Times New Roman" w:eastAsia="Times New Roman" w:hAnsi="Times New Roman" w:cs="Times New Roman"/>
          <w:b/>
          <w:sz w:val="24"/>
          <w:szCs w:val="24"/>
          <w:lang w:eastAsia="ar-SA"/>
        </w:rPr>
        <w:t xml:space="preserve"> </w:t>
      </w:r>
      <w:r w:rsidR="00F039D3">
        <w:rPr>
          <w:rFonts w:ascii="Times New Roman" w:eastAsia="Times New Roman" w:hAnsi="Times New Roman" w:cs="Times New Roman"/>
          <w:b/>
          <w:sz w:val="24"/>
          <w:szCs w:val="24"/>
          <w:highlight w:val="cyan"/>
          <w:lang w:eastAsia="ar-SA"/>
        </w:rPr>
        <w:t>S</w:t>
      </w:r>
      <w:r w:rsidRPr="00354CB6">
        <w:rPr>
          <w:rFonts w:ascii="Times New Roman" w:eastAsia="Times New Roman" w:hAnsi="Times New Roman" w:cs="Times New Roman"/>
          <w:b/>
          <w:sz w:val="24"/>
          <w:szCs w:val="24"/>
          <w:highlight w:val="cyan"/>
          <w:lang w:eastAsia="ar-SA"/>
        </w:rPr>
        <w:t>kelbiamos apklausos dokumentų 2 priedas „Tiekėjo deklaracija dėl valstybių ar teritorijų, su kuriomis susijęs pasiūlymas“).</w:t>
      </w:r>
      <w:r>
        <w:rPr>
          <w:rFonts w:ascii="Times New Roman" w:eastAsia="Times New Roman" w:hAnsi="Times New Roman" w:cs="Times New Roman"/>
          <w:b/>
          <w:sz w:val="24"/>
          <w:szCs w:val="24"/>
          <w:lang w:eastAsia="ar-SA"/>
        </w:rPr>
        <w:t xml:space="preserve"> </w:t>
      </w:r>
      <w:r>
        <w:rPr>
          <w:rFonts w:ascii="Times New Roman" w:eastAsia="Times New Roman" w:hAnsi="Times New Roman" w:cs="Times New Roman"/>
          <w:b/>
          <w:sz w:val="24"/>
          <w:szCs w:val="24"/>
          <w:highlight w:val="cyan"/>
          <w:lang w:eastAsia="ar-SA"/>
        </w:rPr>
        <w:t>Deklaracija pateikiama kartu su pasiūlymu</w:t>
      </w:r>
      <w:r w:rsidRPr="001D5674">
        <w:rPr>
          <w:rFonts w:ascii="Times New Roman" w:eastAsia="Times New Roman" w:hAnsi="Times New Roman" w:cs="Times New Roman"/>
          <w:b/>
          <w:sz w:val="24"/>
          <w:szCs w:val="24"/>
          <w:highlight w:val="cyan"/>
          <w:lang w:eastAsia="ar-SA"/>
        </w:rPr>
        <w:t>.</w:t>
      </w:r>
    </w:p>
    <w:p w:rsidR="00172BB5" w:rsidRPr="007A3FD6" w:rsidRDefault="00172BB5" w:rsidP="00D976C1">
      <w:pPr>
        <w:tabs>
          <w:tab w:val="left" w:pos="993"/>
        </w:tabs>
        <w:suppressAutoHyphens/>
        <w:spacing w:after="0" w:line="240" w:lineRule="auto"/>
        <w:ind w:firstLine="567"/>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 xml:space="preserve">3.3.2. </w:t>
      </w:r>
      <w:r w:rsidR="009F1722" w:rsidRPr="00F118FC">
        <w:rPr>
          <w:rFonts w:ascii="Times New Roman" w:eastAsia="Times New Roman" w:hAnsi="Times New Roman" w:cs="Times New Roman"/>
          <w:b/>
          <w:sz w:val="24"/>
          <w:szCs w:val="24"/>
          <w:highlight w:val="yellow"/>
        </w:rPr>
        <w:t>Prekių tiekėjas turi būti oficialus 60 mm M6-895 minosvaidžio gaminių gamintojo „</w:t>
      </w:r>
      <w:proofErr w:type="spellStart"/>
      <w:r w:rsidR="009F1722" w:rsidRPr="00F118FC">
        <w:rPr>
          <w:rFonts w:ascii="Times New Roman" w:eastAsia="Times New Roman" w:hAnsi="Times New Roman" w:cs="Times New Roman"/>
          <w:b/>
          <w:sz w:val="24"/>
          <w:szCs w:val="24"/>
          <w:highlight w:val="yellow"/>
        </w:rPr>
        <w:t>Hirtenberger</w:t>
      </w:r>
      <w:proofErr w:type="spellEnd"/>
      <w:r w:rsidR="009F1722" w:rsidRPr="00F118FC">
        <w:rPr>
          <w:rFonts w:ascii="Times New Roman" w:eastAsia="Times New Roman" w:hAnsi="Times New Roman" w:cs="Times New Roman"/>
          <w:b/>
          <w:sz w:val="24"/>
          <w:szCs w:val="24"/>
          <w:highlight w:val="yellow"/>
        </w:rPr>
        <w:t xml:space="preserve"> </w:t>
      </w:r>
      <w:proofErr w:type="spellStart"/>
      <w:r w:rsidR="009F1722" w:rsidRPr="00F118FC">
        <w:rPr>
          <w:rFonts w:ascii="Times New Roman" w:eastAsia="Times New Roman" w:hAnsi="Times New Roman" w:cs="Times New Roman"/>
          <w:b/>
          <w:sz w:val="24"/>
          <w:szCs w:val="24"/>
          <w:highlight w:val="yellow"/>
        </w:rPr>
        <w:t>Defence</w:t>
      </w:r>
      <w:proofErr w:type="spellEnd"/>
      <w:r w:rsidR="009F1722" w:rsidRPr="00F118FC">
        <w:rPr>
          <w:rFonts w:ascii="Times New Roman" w:eastAsia="Times New Roman" w:hAnsi="Times New Roman" w:cs="Times New Roman"/>
          <w:b/>
          <w:sz w:val="24"/>
          <w:szCs w:val="24"/>
          <w:highlight w:val="yellow"/>
        </w:rPr>
        <w:t xml:space="preserve"> System“ atstovas, taip užtikrinant prekės originalumą ir kokybę</w:t>
      </w:r>
      <w:r w:rsidR="009F1722" w:rsidRPr="00F118FC">
        <w:rPr>
          <w:rFonts w:ascii="Times New Roman" w:eastAsia="Times New Roman" w:hAnsi="Times New Roman" w:cs="Times New Roman"/>
          <w:b/>
          <w:bCs/>
          <w:sz w:val="24"/>
          <w:szCs w:val="24"/>
          <w:highlight w:val="yellow"/>
        </w:rPr>
        <w:t>.</w:t>
      </w:r>
      <w:r w:rsidR="007A3FD6" w:rsidRPr="00F118FC">
        <w:rPr>
          <w:rFonts w:ascii="Times New Roman" w:eastAsia="Calibri" w:hAnsi="Times New Roman" w:cs="Times New Roman"/>
          <w:b/>
          <w:sz w:val="24"/>
          <w:szCs w:val="24"/>
          <w:highlight w:val="yellow"/>
          <w:lang w:eastAsia="en-US"/>
        </w:rPr>
        <w:t xml:space="preserve"> </w:t>
      </w:r>
      <w:r w:rsidR="00C131F5" w:rsidRPr="00F118FC">
        <w:rPr>
          <w:rFonts w:ascii="Times New Roman" w:eastAsia="Times New Roman" w:hAnsi="Times New Roman" w:cs="Times New Roman"/>
          <w:b/>
          <w:sz w:val="24"/>
          <w:szCs w:val="24"/>
          <w:highlight w:val="yellow"/>
        </w:rPr>
        <w:t>Tiekėjas privalo pateikti 60 mm M6-895 minosvaidžio gaminių gamintojo patvirtinimą, kad prekių tiekėjas yra oficialus 60 mm M6-895 minosvaidžio gaminių gamintojo „</w:t>
      </w:r>
      <w:proofErr w:type="spellStart"/>
      <w:r w:rsidR="00C131F5" w:rsidRPr="00F118FC">
        <w:rPr>
          <w:rFonts w:ascii="Times New Roman" w:eastAsia="Times New Roman" w:hAnsi="Times New Roman" w:cs="Times New Roman"/>
          <w:b/>
          <w:sz w:val="24"/>
          <w:szCs w:val="24"/>
          <w:highlight w:val="yellow"/>
        </w:rPr>
        <w:t>Hirtenberger</w:t>
      </w:r>
      <w:proofErr w:type="spellEnd"/>
      <w:r w:rsidR="00C131F5" w:rsidRPr="00F118FC">
        <w:rPr>
          <w:rFonts w:ascii="Times New Roman" w:eastAsia="Times New Roman" w:hAnsi="Times New Roman" w:cs="Times New Roman"/>
          <w:b/>
          <w:sz w:val="24"/>
          <w:szCs w:val="24"/>
          <w:highlight w:val="yellow"/>
        </w:rPr>
        <w:t xml:space="preserve"> </w:t>
      </w:r>
      <w:proofErr w:type="spellStart"/>
      <w:r w:rsidR="00C131F5" w:rsidRPr="00F118FC">
        <w:rPr>
          <w:rFonts w:ascii="Times New Roman" w:eastAsia="Times New Roman" w:hAnsi="Times New Roman" w:cs="Times New Roman"/>
          <w:b/>
          <w:sz w:val="24"/>
          <w:szCs w:val="24"/>
          <w:highlight w:val="yellow"/>
        </w:rPr>
        <w:t>Defence</w:t>
      </w:r>
      <w:proofErr w:type="spellEnd"/>
      <w:r w:rsidR="00C131F5" w:rsidRPr="00F118FC">
        <w:rPr>
          <w:rFonts w:ascii="Times New Roman" w:eastAsia="Times New Roman" w:hAnsi="Times New Roman" w:cs="Times New Roman"/>
          <w:b/>
          <w:sz w:val="24"/>
          <w:szCs w:val="24"/>
          <w:highlight w:val="yellow"/>
        </w:rPr>
        <w:t xml:space="preserve"> System“ atstovas, taip užtikrinant prekės originalumą ir kokybę.</w:t>
      </w:r>
      <w:r w:rsidR="00C131F5" w:rsidRPr="00F118FC">
        <w:rPr>
          <w:rFonts w:ascii="Times New Roman" w:eastAsia="Times New Roman" w:hAnsi="Times New Roman" w:cs="Times New Roman"/>
          <w:sz w:val="24"/>
          <w:szCs w:val="24"/>
          <w:highlight w:val="yellow"/>
        </w:rPr>
        <w:t xml:space="preserve"> </w:t>
      </w:r>
      <w:r w:rsidR="00757BAA" w:rsidRPr="00F118FC">
        <w:rPr>
          <w:rFonts w:ascii="Times New Roman" w:eastAsia="Calibri" w:hAnsi="Times New Roman" w:cs="Times New Roman"/>
          <w:b/>
          <w:sz w:val="24"/>
          <w:szCs w:val="24"/>
          <w:highlight w:val="yellow"/>
          <w:lang w:eastAsia="en-US"/>
        </w:rPr>
        <w:t xml:space="preserve">Kartu su pasiūlymu turi būti pateiktas </w:t>
      </w:r>
      <w:r w:rsidR="00F118FC" w:rsidRPr="00F118FC">
        <w:rPr>
          <w:rFonts w:ascii="Times New Roman" w:eastAsia="Times New Roman" w:hAnsi="Times New Roman" w:cs="Times New Roman"/>
          <w:b/>
          <w:sz w:val="24"/>
          <w:szCs w:val="24"/>
          <w:highlight w:val="yellow"/>
        </w:rPr>
        <w:t>60 mm M6-895 minosvaidžio gaminių gamintojo patvirtinimas, kad prekių tiekėjas yra oficialus 60 mm M6-895 minosvaidžio gaminių gamintojo „</w:t>
      </w:r>
      <w:proofErr w:type="spellStart"/>
      <w:r w:rsidR="00F118FC" w:rsidRPr="00F118FC">
        <w:rPr>
          <w:rFonts w:ascii="Times New Roman" w:eastAsia="Times New Roman" w:hAnsi="Times New Roman" w:cs="Times New Roman"/>
          <w:b/>
          <w:sz w:val="24"/>
          <w:szCs w:val="24"/>
          <w:highlight w:val="yellow"/>
        </w:rPr>
        <w:t>Hirtenberger</w:t>
      </w:r>
      <w:proofErr w:type="spellEnd"/>
      <w:r w:rsidR="00F118FC" w:rsidRPr="00F118FC">
        <w:rPr>
          <w:rFonts w:ascii="Times New Roman" w:eastAsia="Times New Roman" w:hAnsi="Times New Roman" w:cs="Times New Roman"/>
          <w:b/>
          <w:sz w:val="24"/>
          <w:szCs w:val="24"/>
          <w:highlight w:val="yellow"/>
        </w:rPr>
        <w:t xml:space="preserve"> </w:t>
      </w:r>
      <w:proofErr w:type="spellStart"/>
      <w:r w:rsidR="00F118FC" w:rsidRPr="00F118FC">
        <w:rPr>
          <w:rFonts w:ascii="Times New Roman" w:eastAsia="Times New Roman" w:hAnsi="Times New Roman" w:cs="Times New Roman"/>
          <w:b/>
          <w:sz w:val="24"/>
          <w:szCs w:val="24"/>
          <w:highlight w:val="yellow"/>
        </w:rPr>
        <w:t>Defence</w:t>
      </w:r>
      <w:proofErr w:type="spellEnd"/>
      <w:r w:rsidR="00F118FC" w:rsidRPr="00F118FC">
        <w:rPr>
          <w:rFonts w:ascii="Times New Roman" w:eastAsia="Times New Roman" w:hAnsi="Times New Roman" w:cs="Times New Roman"/>
          <w:b/>
          <w:sz w:val="24"/>
          <w:szCs w:val="24"/>
          <w:highlight w:val="yellow"/>
        </w:rPr>
        <w:t xml:space="preserve"> System“ atstovas </w:t>
      </w:r>
      <w:r w:rsidR="00F118FC">
        <w:rPr>
          <w:rFonts w:ascii="Times New Roman" w:eastAsia="Times New Roman" w:hAnsi="Times New Roman" w:cs="Times New Roman"/>
          <w:b/>
          <w:sz w:val="24"/>
          <w:szCs w:val="24"/>
          <w:highlight w:val="yellow"/>
        </w:rPr>
        <w:t>(</w:t>
      </w:r>
      <w:r w:rsidR="00757BAA" w:rsidRPr="007A3FD6">
        <w:rPr>
          <w:rFonts w:ascii="Times New Roman" w:eastAsia="Calibri" w:hAnsi="Times New Roman" w:cs="Times New Roman"/>
          <w:b/>
          <w:sz w:val="24"/>
          <w:szCs w:val="24"/>
          <w:highlight w:val="cyan"/>
          <w:lang w:eastAsia="en-US"/>
        </w:rPr>
        <w:t xml:space="preserve">įgaliojimas ar kitas </w:t>
      </w:r>
      <w:r w:rsidR="00F118FC">
        <w:rPr>
          <w:rFonts w:ascii="Times New Roman" w:eastAsia="Calibri" w:hAnsi="Times New Roman" w:cs="Times New Roman"/>
          <w:b/>
          <w:sz w:val="24"/>
          <w:szCs w:val="24"/>
          <w:highlight w:val="cyan"/>
          <w:lang w:eastAsia="en-US"/>
        </w:rPr>
        <w:t xml:space="preserve">lygiavertis </w:t>
      </w:r>
      <w:r w:rsidR="00757BAA" w:rsidRPr="007A3FD6">
        <w:rPr>
          <w:rFonts w:ascii="Times New Roman" w:eastAsia="Calibri" w:hAnsi="Times New Roman" w:cs="Times New Roman"/>
          <w:b/>
          <w:sz w:val="24"/>
          <w:szCs w:val="24"/>
          <w:highlight w:val="cyan"/>
          <w:lang w:eastAsia="en-US"/>
        </w:rPr>
        <w:t>dokumentas</w:t>
      </w:r>
      <w:r w:rsidR="00F118FC">
        <w:rPr>
          <w:rFonts w:ascii="Times New Roman" w:eastAsia="Calibri" w:hAnsi="Times New Roman" w:cs="Times New Roman"/>
          <w:b/>
          <w:sz w:val="24"/>
          <w:szCs w:val="24"/>
          <w:highlight w:val="cyan"/>
          <w:lang w:eastAsia="en-US"/>
        </w:rPr>
        <w:t>).</w:t>
      </w:r>
      <w:r w:rsidR="00757BAA" w:rsidRPr="007A3FD6">
        <w:rPr>
          <w:rFonts w:ascii="Times New Roman" w:eastAsia="Calibri" w:hAnsi="Times New Roman" w:cs="Times New Roman"/>
          <w:b/>
          <w:sz w:val="24"/>
          <w:szCs w:val="24"/>
          <w:highlight w:val="cyan"/>
          <w:lang w:eastAsia="en-US"/>
        </w:rPr>
        <w:t xml:space="preserve"> </w:t>
      </w:r>
      <w:r w:rsidR="00F118FC">
        <w:rPr>
          <w:rFonts w:ascii="Times New Roman" w:eastAsia="Calibri" w:hAnsi="Times New Roman" w:cs="Times New Roman"/>
          <w:b/>
          <w:sz w:val="24"/>
          <w:szCs w:val="24"/>
          <w:highlight w:val="cyan"/>
          <w:lang w:eastAsia="en-US"/>
        </w:rPr>
        <w:t>D</w:t>
      </w:r>
      <w:r w:rsidR="00757BAA">
        <w:rPr>
          <w:rFonts w:ascii="Times New Roman" w:eastAsia="Calibri" w:hAnsi="Times New Roman" w:cs="Times New Roman"/>
          <w:b/>
          <w:sz w:val="24"/>
          <w:szCs w:val="24"/>
          <w:highlight w:val="cyan"/>
          <w:lang w:eastAsia="en-US"/>
        </w:rPr>
        <w:t>okumentai pateik</w:t>
      </w:r>
      <w:r w:rsidR="00F118FC">
        <w:rPr>
          <w:rFonts w:ascii="Times New Roman" w:eastAsia="Calibri" w:hAnsi="Times New Roman" w:cs="Times New Roman"/>
          <w:b/>
          <w:sz w:val="24"/>
          <w:szCs w:val="24"/>
          <w:highlight w:val="cyan"/>
          <w:lang w:eastAsia="en-US"/>
        </w:rPr>
        <w:t>iami kartu su pasiūlymu</w:t>
      </w:r>
      <w:r w:rsidR="00757BAA">
        <w:rPr>
          <w:rFonts w:ascii="Times New Roman" w:eastAsia="Calibri" w:hAnsi="Times New Roman" w:cs="Times New Roman"/>
          <w:b/>
          <w:sz w:val="24"/>
          <w:szCs w:val="24"/>
          <w:highlight w:val="cyan"/>
          <w:lang w:eastAsia="en-US"/>
        </w:rPr>
        <w:t>.</w:t>
      </w:r>
      <w:r w:rsidR="00F118FC">
        <w:rPr>
          <w:rFonts w:ascii="Times New Roman" w:eastAsia="Calibri" w:hAnsi="Times New Roman" w:cs="Times New Roman"/>
          <w:b/>
          <w:sz w:val="24"/>
          <w:szCs w:val="24"/>
          <w:highlight w:val="cyan"/>
          <w:lang w:eastAsia="en-US"/>
        </w:rPr>
        <w:t xml:space="preserve"> </w:t>
      </w:r>
    </w:p>
    <w:p w:rsidR="00604D18" w:rsidRPr="00524C1B" w:rsidRDefault="00604D18" w:rsidP="00604D18">
      <w:pPr>
        <w:pStyle w:val="NormalWeb"/>
        <w:ind w:firstLine="480"/>
        <w:jc w:val="both"/>
      </w:pPr>
      <w:r w:rsidRPr="00524C1B">
        <w:t>3.3. Perkančioji organizacija nenustato tiekėjo pašalinimo pagrindų ir nereikalauja, kad tiekėjas laikytųsi kokybės vadybos sistemos ir (arba) aplinkos apsaugos vadybos sistemos standartų (toliau – Reikalavimai tiekėjui).</w:t>
      </w:r>
    </w:p>
    <w:p w:rsidR="00604D18" w:rsidRDefault="00604D18" w:rsidP="00604D18">
      <w:pPr>
        <w:pStyle w:val="NormalWeb"/>
        <w:ind w:firstLine="480"/>
        <w:jc w:val="both"/>
      </w:pPr>
      <w:r w:rsidRPr="00524C1B">
        <w:t>3.4. Savo pasiūlyme</w:t>
      </w:r>
      <w:r w:rsidRPr="00524C1B">
        <w:rPr>
          <w:lang w:val="nl-NL"/>
        </w:rPr>
        <w:t xml:space="preserve"> tiek</w:t>
      </w:r>
      <w:r w:rsidRPr="00524C1B">
        <w:t xml:space="preserve">ėjas turi nurodyti, kokius </w:t>
      </w:r>
      <w:proofErr w:type="spellStart"/>
      <w:r w:rsidRPr="00524C1B">
        <w:t>subtiekė</w:t>
      </w:r>
      <w:proofErr w:type="spellEnd"/>
      <w:r w:rsidRPr="00524C1B">
        <w:rPr>
          <w:lang w:val="de-DE"/>
        </w:rPr>
        <w:t>jus / subteik</w:t>
      </w:r>
      <w:r w:rsidRPr="00524C1B">
        <w:t>ėjus / subrangovus jis ketina pasitelkti, jei pasitelks</w:t>
      </w:r>
      <w:r w:rsidRPr="00F53B82">
        <w:t>.</w:t>
      </w:r>
    </w:p>
    <w:p w:rsidR="00D45C92" w:rsidRPr="000C7BBF" w:rsidRDefault="00E431E9">
      <w:pPr>
        <w:pStyle w:val="NormalWeb"/>
        <w:jc w:val="center"/>
        <w:rPr>
          <w:b/>
          <w:bCs/>
        </w:rPr>
      </w:pPr>
      <w:r w:rsidRPr="000C7BBF">
        <w:rPr>
          <w:b/>
          <w:bCs/>
        </w:rPr>
        <w:t>4. PIRKIMO DOKUMENTŲ PAAIŠKINIMAI IR PATIKSLINIMAI</w:t>
      </w:r>
    </w:p>
    <w:p w:rsidR="00D45C92" w:rsidRPr="000C7BBF" w:rsidRDefault="00E431E9">
      <w:pPr>
        <w:pStyle w:val="NormalWeb"/>
        <w:ind w:firstLine="480"/>
        <w:jc w:val="both"/>
      </w:pPr>
      <w:r w:rsidRPr="000C7BBF">
        <w:t>4.1.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2 darbo dienoms iki pasiūlymų pateikimo termino pabaigos. Pirkimo dokumentų paaiškinimai ir patikslinimai gali būti teikiami ir perkančiosios organizacijos iniciatyva.</w:t>
      </w:r>
    </w:p>
    <w:p w:rsidR="00D45C92" w:rsidRPr="000C7BBF" w:rsidRDefault="00E431E9">
      <w:pPr>
        <w:pStyle w:val="NormalWeb"/>
        <w:ind w:firstLine="480"/>
        <w:jc w:val="both"/>
      </w:pPr>
      <w:r w:rsidRPr="000C7BBF">
        <w:t xml:space="preserve">4.2.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w:t>
      </w:r>
      <w:r w:rsidRPr="000C7BBF">
        <w:lastRenderedPageBreak/>
        <w:t>ir patikslinimai pateikiami likus ne mažiau kaip 1 darbo dienai iki pasiūlymų pateikimo termino pabaigos. Jei perkančioji organizacija paaiškinimų ar patikslinimų nepateikia iki nurodyto termino, pasiūlymų pateikimo terminas nukeliamas ne trumpesniam laikui nei tas, kiek vėluojama juos pateikti.</w:t>
      </w:r>
    </w:p>
    <w:p w:rsidR="00D45C92" w:rsidRPr="000C7BBF" w:rsidRDefault="00E431E9">
      <w:pPr>
        <w:pStyle w:val="NormalWeb"/>
        <w:ind w:firstLine="480"/>
        <w:jc w:val="both"/>
      </w:pPr>
      <w:r w:rsidRPr="000C7BBF">
        <w:t>4.3. Perkančioji organizacija, paaiškindama ar patikslindama pirkimo dokumentus, užtikrina tiekėjų anonimiškumą, t. y. užtikrina, kad tiekėjai nesužinotų kitų tiekėjų, ketinančių dalyvauti pirkimo procedūrose, pavadinimų ir kitų rekvizitų.</w:t>
      </w:r>
    </w:p>
    <w:p w:rsidR="00D45C92" w:rsidRPr="000C7BBF" w:rsidRDefault="00E431E9">
      <w:pPr>
        <w:pStyle w:val="NormalWeb"/>
        <w:ind w:firstLine="480"/>
        <w:jc w:val="both"/>
      </w:pPr>
      <w:r w:rsidRPr="000C7BBF">
        <w:t>4.4.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rsidR="00D45C92" w:rsidRPr="000C7BBF" w:rsidRDefault="00E431E9">
      <w:pPr>
        <w:pStyle w:val="NormalWeb"/>
        <w:ind w:firstLine="480"/>
        <w:jc w:val="both"/>
      </w:pPr>
      <w:r w:rsidRPr="000C7BBF">
        <w:t>4.5. Perkančioji organizacija nerengs susitikimo su tiekėjais dėl pirkimo dokumentų.</w:t>
      </w:r>
    </w:p>
    <w:p w:rsidR="00D45C92" w:rsidRPr="000C7BBF" w:rsidRDefault="00E431E9">
      <w:pPr>
        <w:pStyle w:val="NormalWeb"/>
        <w:jc w:val="center"/>
        <w:rPr>
          <w:b/>
          <w:bCs/>
        </w:rPr>
      </w:pPr>
      <w:r w:rsidRPr="000C7BBF">
        <w:rPr>
          <w:b/>
          <w:bCs/>
        </w:rPr>
        <w:t>5. PASIŪLYMŲ RENGIMAS IR TEIKIMAS</w:t>
      </w:r>
    </w:p>
    <w:p w:rsidR="00D45C92" w:rsidRPr="000C7BBF" w:rsidRDefault="00E431E9">
      <w:pPr>
        <w:pStyle w:val="NormalWeb"/>
        <w:ind w:firstLine="480"/>
        <w:jc w:val="both"/>
      </w:pPr>
      <w:r w:rsidRPr="000C7BBF">
        <w:t>5.1. Tiekėjas gali pateikti tik vieną pasiūlymą, o jeigu pirkimo objektas suskaidytas į dalis, tiekėjas gali pateikti po vieną pasiūlymą vienai, kelioms ar visoms pirkimo objekto dalims, kaip nustatyta Sąlygų 2.2 punkte.</w:t>
      </w:r>
    </w:p>
    <w:p w:rsidR="00D45C92" w:rsidRPr="000C7BBF" w:rsidRDefault="00E431E9">
      <w:pPr>
        <w:pStyle w:val="NormalWeb"/>
        <w:ind w:firstLine="480"/>
        <w:jc w:val="both"/>
      </w:pPr>
      <w:r w:rsidRPr="000C7BBF">
        <w:t>5.2. Jei pasiūlymą teikia ūkio subjektų grupė, ji taip pat pateikia ir jungtinės veiklos sutarties kopiją. Jungtinės veiklos sutartyje turi būti nurodyti kiekvienos šios sutarties šalies įsipareigojimai vykdant pirkimo (preliminariąją) sutartį bei šių įsipareigojimų vertės dalis, sudaranti bendrą pirkimo (preliminariosios) sutarties vertę. Taip pat turi būti pateikta informacija apie asmenį, atstovaujantį ūkio subjektų grupei bendraujant su perkančiąja organizacija.</w:t>
      </w:r>
    </w:p>
    <w:p w:rsidR="00D45C92" w:rsidRPr="000C7BBF" w:rsidRDefault="00E431E9">
      <w:pPr>
        <w:pStyle w:val="NormalWeb"/>
        <w:ind w:firstLine="480"/>
        <w:jc w:val="both"/>
      </w:pPr>
      <w:r w:rsidRPr="000C7BBF">
        <w:t xml:space="preserve">5.3. 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w:t>
      </w:r>
      <w:proofErr w:type="spellStart"/>
      <w:r w:rsidRPr="000C7BBF">
        <w:t>pdf</w:t>
      </w:r>
      <w:proofErr w:type="spellEnd"/>
      <w:r w:rsidRPr="000C7BBF">
        <w:t xml:space="preserve">, </w:t>
      </w:r>
      <w:proofErr w:type="spellStart"/>
      <w:r w:rsidRPr="000C7BBF">
        <w:t>docx</w:t>
      </w:r>
      <w:proofErr w:type="spellEnd"/>
      <w:r w:rsidRPr="000C7BBF">
        <w:t xml:space="preserve"> ). Perkančiajai organizacijai kilus abejonių dėl dokumentų tikrumo, ji turi teisę reikalauti pateikti dokumentų originalus.</w:t>
      </w:r>
    </w:p>
    <w:p w:rsidR="00D45C92" w:rsidRPr="000C7BBF" w:rsidRDefault="00E431E9">
      <w:pPr>
        <w:pStyle w:val="NormalWeb"/>
        <w:ind w:firstLine="480"/>
        <w:jc w:val="both"/>
      </w:pPr>
      <w:r w:rsidRPr="000C7BBF">
        <w:t>5.4. Pasiūlymas turi būti parengtas lietuvių kalba. Jei reikalaujami dokumentai negali būti pateikti lietuvių kalba, turi būti pateiktas patvirtintas vertimas (išverstame dokumente nurodant vertimą atlikusio asmens vardą, pavardę ir parašą).</w:t>
      </w:r>
    </w:p>
    <w:p w:rsidR="00D45C92" w:rsidRPr="000C7BBF" w:rsidRDefault="00E431E9">
      <w:pPr>
        <w:pStyle w:val="NormalWeb"/>
        <w:ind w:firstLine="480"/>
        <w:jc w:val="both"/>
      </w:pPr>
      <w:r w:rsidRPr="000C7BBF">
        <w:t>5.5. Pasiūlymas turi būti pateiktas užpildant Pasiūlymo formą ir pridedant visus pirkimo dokumentuose reikalaujamus dokumentus.</w:t>
      </w:r>
    </w:p>
    <w:p w:rsidR="00D45C92" w:rsidRPr="000C7BBF" w:rsidRDefault="00E431E9">
      <w:pPr>
        <w:pStyle w:val="NormalWeb"/>
        <w:ind w:firstLine="480"/>
        <w:jc w:val="both"/>
      </w:pPr>
      <w:r w:rsidRPr="000C7BBF">
        <w:t xml:space="preserve">5.6. Pasiūlymo kaina pateikiama eurais, išreiškiant ir apskaičiuojant taip, kaip nurodyta Pasiūlymo formoje. Jeigu pasiūlymuose kainos nurodytos užsienio valiuta, jos bus perskaičiuojamos eurais pagal Europos Centrinio Banko skelbiamą orientacinį euro ir užsienio valiutų santykį, o tais atvejais, kai orientacinio euro ir užsienio valiutų santykio Europos Centrinis </w:t>
      </w:r>
      <w:r w:rsidRPr="000C7BBF">
        <w:lastRenderedPageBreak/>
        <w:t>Bankas neskelbia, – pagal Lietuvos banko nustatomą ir skelbiamą orientacinį euro ir užsienio valiutų santykį paskutinę pasiūlymų pateikimo termino dieną; Į pasiūlymo kainą turi būti įskaityti visi mokesčiai ir visos tiekėjo išlaidos, būtinos pirkimo sutarties įvykdymui.</w:t>
      </w:r>
    </w:p>
    <w:p w:rsidR="00D45C92" w:rsidRPr="000C7BBF" w:rsidRDefault="00E431E9">
      <w:pPr>
        <w:pStyle w:val="NormalWeb"/>
        <w:ind w:firstLine="480"/>
        <w:jc w:val="both"/>
      </w:pPr>
      <w:r w:rsidRPr="000C7BBF">
        <w:t xml:space="preserve">5.7. Pasiūlyme tiekėjas turi aiškiai nurodyti, kuri pasiūlymo informacija yra </w:t>
      </w:r>
      <w:hyperlink r:id="rId7" w:tgtFrame="_blank" w:history="1">
        <w:r w:rsidRPr="000C7BBF">
          <w:rPr>
            <w:rStyle w:val="Hyperlink"/>
          </w:rPr>
          <w:t>konfidenciali</w:t>
        </w:r>
      </w:hyperlink>
      <w:r w:rsidRPr="000C7BBF">
        <w:t xml:space="preserve">, vadovaujantis </w:t>
      </w:r>
      <w:hyperlink r:id="rId8" w:tgtFrame="_blank" w:history="1">
        <w:r w:rsidRPr="000C7BBF">
          <w:rPr>
            <w:rStyle w:val="Hyperlink"/>
          </w:rPr>
          <w:t>VPĮ 20 straipsniu</w:t>
        </w:r>
      </w:hyperlink>
      <w:r w:rsidRPr="000C7BBF">
        <w:t xml:space="preserve">. Jeigu perkančiajai organizacijai kyla abejonių dėl tiekėjo pasiūlyme nurodytos informacijos konfidencialumo, ji privalo prašyti tiekėjo įrodyti, kodėl nurodyta informacija yra konfidenciali. Jeigu tiekėjas nepateikia tokių įrodymų arba pateikia netinkamus </w:t>
      </w:r>
      <w:proofErr w:type="spellStart"/>
      <w:r w:rsidRPr="000C7BBF">
        <w:t>įrodymus</w:t>
      </w:r>
      <w:proofErr w:type="spellEnd"/>
      <w:r w:rsidRPr="000C7BBF">
        <w:t>, laikoma, kad tokia informacija yra nekonfidenciali.</w:t>
      </w:r>
    </w:p>
    <w:p w:rsidR="00D45C92" w:rsidRPr="000C7BBF" w:rsidRDefault="00E431E9">
      <w:pPr>
        <w:pStyle w:val="NormalWeb"/>
        <w:ind w:firstLine="480"/>
        <w:jc w:val="both"/>
      </w:pPr>
      <w:r w:rsidRPr="000C7BBF">
        <w:t>5.8. Pasiūlymą sudaro tiekėjo pateiktų duomenų bei dokumentų visuma:</w:t>
      </w:r>
    </w:p>
    <w:p w:rsidR="00D45C92" w:rsidRPr="000C7BBF" w:rsidRDefault="00E431E9">
      <w:pPr>
        <w:pStyle w:val="NormalWeb"/>
        <w:ind w:firstLine="480"/>
        <w:jc w:val="both"/>
      </w:pPr>
      <w:r w:rsidRPr="000C7BBF">
        <w:t>5.8.1. CVP IS pasiūlymo lango eilutėje „Prisegti dokumentai“ pateikti duomenys ir dokumentai:</w:t>
      </w:r>
    </w:p>
    <w:p w:rsidR="00D45C92" w:rsidRPr="000C7BBF" w:rsidRDefault="00E431E9">
      <w:pPr>
        <w:pStyle w:val="NormalWeb"/>
        <w:ind w:firstLine="480"/>
        <w:jc w:val="both"/>
      </w:pPr>
      <w:r w:rsidRPr="000C7BBF">
        <w:t>5.8.1.1. užpildyta Pasiūlymo forma;</w:t>
      </w:r>
    </w:p>
    <w:p w:rsidR="00D45C92" w:rsidRPr="000C7BBF" w:rsidRDefault="00E431E9">
      <w:pPr>
        <w:pStyle w:val="NormalWeb"/>
        <w:ind w:firstLine="480"/>
        <w:jc w:val="both"/>
      </w:pPr>
      <w:r w:rsidRPr="000C7BBF">
        <w:t>5.8.1.2. įgaliojimo ar kito dokumento, suteikiančio teisę pateikti ir (ar) pasirašyti pasiūlymą bei kitus dokumentus, kopija (jeigu pasiūlymą pateikia ne tiekėjo vadovas);</w:t>
      </w:r>
    </w:p>
    <w:p w:rsidR="00D45C92" w:rsidRPr="000C7BBF" w:rsidRDefault="00E431E9">
      <w:pPr>
        <w:pStyle w:val="NormalWeb"/>
        <w:ind w:firstLine="480"/>
        <w:jc w:val="both"/>
      </w:pPr>
      <w:r w:rsidRPr="000C7BBF">
        <w:t>5.8.1.3. informacija ir dokumentai pagal Sąlygų 5.2 punktą (jei pasiūlymą teikia ūkio subjektų grupė);</w:t>
      </w:r>
    </w:p>
    <w:p w:rsidR="00D45C92" w:rsidRPr="000C7BBF" w:rsidRDefault="00E431E9">
      <w:pPr>
        <w:pStyle w:val="NormalWeb"/>
        <w:ind w:firstLine="480"/>
        <w:jc w:val="both"/>
      </w:pPr>
      <w:r w:rsidRPr="000C7BBF">
        <w:t>5.8.1.4. kita reikalaujama informacija ir dokumentai;</w:t>
      </w:r>
    </w:p>
    <w:p w:rsidR="00D45C92" w:rsidRPr="000C7BBF" w:rsidRDefault="00E431E9">
      <w:pPr>
        <w:pStyle w:val="NormalWeb"/>
        <w:ind w:firstLine="480"/>
        <w:jc w:val="both"/>
      </w:pPr>
      <w:r w:rsidRPr="000C7BBF">
        <w:t>5.8.2. pasiūlymo paaiškinimai bei atsakymai dėl pasiūlymo (jei tokių yra).</w:t>
      </w:r>
    </w:p>
    <w:p w:rsidR="00D45C92" w:rsidRPr="000C7BBF" w:rsidRDefault="00E431E9">
      <w:pPr>
        <w:pStyle w:val="NormalWeb"/>
        <w:ind w:firstLine="480"/>
        <w:jc w:val="both"/>
      </w:pPr>
      <w:r w:rsidRPr="000C7BBF">
        <w:t xml:space="preserve">5.9. Pasiūlymas turi galioti </w:t>
      </w:r>
      <w:r w:rsidR="00404F11" w:rsidRPr="00404F11">
        <w:rPr>
          <w:b/>
          <w:i/>
          <w:color w:val="548DD4" w:themeColor="text2" w:themeTint="99"/>
        </w:rPr>
        <w:t>6</w:t>
      </w:r>
      <w:r w:rsidR="006C6FDF" w:rsidRPr="000C7BBF">
        <w:rPr>
          <w:rStyle w:val="pildymui"/>
          <w:b/>
          <w:i/>
          <w:iCs/>
          <w:color w:val="0070C0"/>
        </w:rPr>
        <w:t>0</w:t>
      </w:r>
      <w:r w:rsidRPr="000C7BBF">
        <w:rPr>
          <w:b/>
        </w:rPr>
        <w:t xml:space="preserve"> </w:t>
      </w:r>
      <w:r w:rsidRPr="000C7BBF">
        <w:t>dienų nuo pasiūlymų pateikimo termino pabaigos. Perkančioji organizacija turi teisę prašyti, kad tiekėjas pratęstų pasiūlymo galiojimą, o tiekėjas gali atmesti tokį prašymą, neprarasdamas teisės į savo pasiūlymo galiojimo užtikrinimą, jeigu jo reikalaujama.</w:t>
      </w:r>
    </w:p>
    <w:p w:rsidR="00D45C92" w:rsidRPr="000C7BBF" w:rsidRDefault="00E431E9">
      <w:pPr>
        <w:pStyle w:val="NormalWeb"/>
        <w:ind w:firstLine="480"/>
        <w:jc w:val="both"/>
      </w:pPr>
      <w:r w:rsidRPr="000C7BBF">
        <w:t xml:space="preserve">5.10. Pasiūlymas turi būti pateiktas iki Skelbimo II dalies 5 punkte nurodytos pasiūlymų pateikimo termino pabaigos (informaciją, kaip tiekėjui pateikti pasiūlymą, galima rasti </w:t>
      </w:r>
      <w:hyperlink r:id="rId9" w:tgtFrame="_blank" w:history="1">
        <w:r w:rsidRPr="000C7BBF">
          <w:rPr>
            <w:rStyle w:val="Hyperlink"/>
          </w:rPr>
          <w:t>ČIA</w:t>
        </w:r>
      </w:hyperlink>
      <w:r w:rsidRPr="000C7BBF">
        <w:t>). Perkančioji organizacija turi teisę pratęsti pasiūlymo pateikimo terminą.</w:t>
      </w:r>
    </w:p>
    <w:p w:rsidR="00D45C92" w:rsidRPr="000C7BBF" w:rsidRDefault="00E431E9">
      <w:pPr>
        <w:pStyle w:val="NormalWeb"/>
        <w:ind w:firstLine="480"/>
        <w:jc w:val="both"/>
      </w:pPr>
      <w:r w:rsidRPr="000C7BBF">
        <w:t>5.11. Perkančioji organizacija nereikalauja pasiūlymą pasirašyti kvalifikuotu elektroniniu parašu.</w:t>
      </w:r>
    </w:p>
    <w:p w:rsidR="00D45C92" w:rsidRPr="000C7BBF" w:rsidRDefault="00E431E9">
      <w:pPr>
        <w:pStyle w:val="NormalWeb"/>
        <w:ind w:firstLine="480"/>
        <w:jc w:val="both"/>
      </w:pPr>
      <w:r w:rsidRPr="000C7BBF">
        <w:t xml:space="preserve">5.12. Iki pasiūlymų pateikimo termino pabaigos, tiekėjas gali pakeisti arba atšaukti savo pasiūlymą (informaciją, kaip tiekėjui pakeisti ar atšaukti pasiūlymą galima rasti </w:t>
      </w:r>
      <w:hyperlink r:id="rId10" w:tgtFrame="_blank" w:history="1">
        <w:r w:rsidRPr="000C7BBF">
          <w:rPr>
            <w:rStyle w:val="Hyperlink"/>
          </w:rPr>
          <w:t>ČIA</w:t>
        </w:r>
      </w:hyperlink>
      <w:r w:rsidRPr="000C7BBF">
        <w:t>). Toks pakeitimas arba pranešimas pripažįstamas galiojančiu, jeigu perkančioji organizacija jį gavo iki pasiūlymų pateikimo termino pabaigos.</w:t>
      </w:r>
    </w:p>
    <w:p w:rsidR="00D45C92" w:rsidRPr="000C7BBF" w:rsidRDefault="00E431E9">
      <w:pPr>
        <w:pStyle w:val="NormalWeb"/>
        <w:jc w:val="center"/>
        <w:rPr>
          <w:b/>
          <w:bCs/>
        </w:rPr>
      </w:pPr>
      <w:r w:rsidRPr="000C7BBF">
        <w:rPr>
          <w:b/>
          <w:bCs/>
        </w:rPr>
        <w:t>6. PASIŪLYMŲ ŠIFRAVIMAS</w:t>
      </w:r>
    </w:p>
    <w:p w:rsidR="00D45C92" w:rsidRPr="000C7BBF" w:rsidRDefault="00E431E9">
      <w:pPr>
        <w:pStyle w:val="NormalWeb"/>
        <w:ind w:firstLine="480"/>
        <w:jc w:val="both"/>
      </w:pPr>
      <w:r w:rsidRPr="000C7BBF">
        <w:lastRenderedPageBreak/>
        <w:t>6.1. Tiekėjo teikiamas pasiūlymas gali būti užšifruojamas. Tiekėjas, nusprendęs pateikti užšifruotą pasiūlymą, turi:</w:t>
      </w:r>
    </w:p>
    <w:p w:rsidR="00D45C92" w:rsidRPr="000C7BBF" w:rsidRDefault="00E431E9">
      <w:pPr>
        <w:pStyle w:val="NormalWeb"/>
        <w:ind w:firstLine="480"/>
        <w:jc w:val="both"/>
      </w:pPr>
      <w:r w:rsidRPr="000C7BBF">
        <w:t xml:space="preserve">6.1.1. iki pasiūlymų pateikimo termino pabaigos, naudodamasis CVP IS priemonėmis, pateikti užšifruotą pasiūlymą (užšifruojamas visas pasiūlymas arba pasiūlymo dokumentas, kuriame nurodyta pasiūlymo kaina) (informaciją, kaip tiekėjui užšifruoti pasiūlymą galima rasti </w:t>
      </w:r>
      <w:hyperlink r:id="rId11" w:tgtFrame="_blank" w:history="1">
        <w:r w:rsidRPr="000C7BBF">
          <w:rPr>
            <w:rStyle w:val="Hyperlink"/>
          </w:rPr>
          <w:t>ČIA</w:t>
        </w:r>
      </w:hyperlink>
      <w:r w:rsidRPr="000C7BBF">
        <w:t>);</w:t>
      </w:r>
    </w:p>
    <w:p w:rsidR="00D45C92" w:rsidRPr="000C7BBF" w:rsidRDefault="00E431E9">
      <w:pPr>
        <w:pStyle w:val="NormalWeb"/>
        <w:ind w:firstLine="480"/>
        <w:jc w:val="both"/>
      </w:pPr>
      <w:r w:rsidRPr="000C7BBF">
        <w:t xml:space="preserve">6.1.2. iki pradinio susipažinimo su pasiūlymais procedūros (posėdžio) </w:t>
      </w:r>
      <w:hyperlink r:id="rId12" w:tgtFrame="_blank" w:history="1">
        <w:r w:rsidRPr="000C7BBF">
          <w:rPr>
            <w:rStyle w:val="Hyperlink"/>
          </w:rPr>
          <w:t>pradžios</w:t>
        </w:r>
      </w:hyperlink>
      <w:r w:rsidRPr="000C7BBF">
        <w:t xml:space="preserve"> CVP IS susirašinėjimo priemonėmis pateikti slaptažodį, su kuriuo perkančioji organizacija galės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slaptažodis laiku pasiekė adresatą (pavyzdžiui, susisiekęs su perkančiąja organizacija oficialiu jos telefonu ir (arba) kitais būdais);</w:t>
      </w:r>
    </w:p>
    <w:p w:rsidR="00D45C92" w:rsidRPr="000C7BBF" w:rsidRDefault="00E431E9">
      <w:pPr>
        <w:pStyle w:val="NormalWeb"/>
        <w:ind w:firstLine="480"/>
        <w:jc w:val="both"/>
      </w:pPr>
      <w:r w:rsidRPr="000C7BBF">
        <w:t>6.1.3.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rsidR="00D45C92" w:rsidRPr="000C7BBF" w:rsidRDefault="00E431E9">
      <w:pPr>
        <w:pStyle w:val="NormalWeb"/>
        <w:jc w:val="center"/>
        <w:rPr>
          <w:b/>
          <w:bCs/>
        </w:rPr>
      </w:pPr>
      <w:r w:rsidRPr="000C7BBF">
        <w:rPr>
          <w:b/>
          <w:bCs/>
        </w:rPr>
        <w:t>7. SUSIPAŽINIMAS SU PASIŪLYMAIS IR JŲ VERTINIMAS</w:t>
      </w:r>
    </w:p>
    <w:p w:rsidR="00D45C92" w:rsidRPr="000C7BBF" w:rsidRDefault="00E431E9">
      <w:pPr>
        <w:pStyle w:val="NormalWeb"/>
        <w:ind w:firstLine="480"/>
        <w:jc w:val="both"/>
      </w:pPr>
      <w:r w:rsidRPr="000C7BBF">
        <w:t xml:space="preserve">7.1. </w:t>
      </w:r>
      <w:hyperlink r:id="rId13" w:tgtFrame="_blank" w:history="1">
        <w:r w:rsidRPr="000C7BBF">
          <w:rPr>
            <w:rStyle w:val="Hyperlink"/>
          </w:rPr>
          <w:t>Pradinis susipažinimas</w:t>
        </w:r>
      </w:hyperlink>
      <w:r w:rsidRPr="000C7BBF">
        <w:t xml:space="preserve"> su pasiūlymais vyks </w:t>
      </w:r>
      <w:r w:rsidR="006F4A82">
        <w:rPr>
          <w:b/>
        </w:rPr>
        <w:t>202</w:t>
      </w:r>
      <w:r w:rsidR="0087075C">
        <w:rPr>
          <w:b/>
        </w:rPr>
        <w:t>5</w:t>
      </w:r>
      <w:r w:rsidR="001F1DCE" w:rsidRPr="000C7BBF">
        <w:rPr>
          <w:b/>
        </w:rPr>
        <w:t xml:space="preserve"> m. </w:t>
      </w:r>
      <w:r w:rsidR="0087075C">
        <w:rPr>
          <w:b/>
        </w:rPr>
        <w:t>lapkričio 14</w:t>
      </w:r>
      <w:r w:rsidR="00404F11">
        <w:rPr>
          <w:b/>
        </w:rPr>
        <w:t xml:space="preserve"> </w:t>
      </w:r>
      <w:r w:rsidR="0087075C">
        <w:rPr>
          <w:b/>
        </w:rPr>
        <w:t>d. 10.30</w:t>
      </w:r>
      <w:bookmarkStart w:id="0" w:name="_GoBack"/>
      <w:bookmarkEnd w:id="0"/>
      <w:r w:rsidR="006C6FDF" w:rsidRPr="000C7BBF">
        <w:rPr>
          <w:b/>
        </w:rPr>
        <w:t xml:space="preserve"> val.</w:t>
      </w:r>
    </w:p>
    <w:p w:rsidR="00312AD8" w:rsidRPr="00404F11" w:rsidRDefault="00E431E9">
      <w:pPr>
        <w:pStyle w:val="NormalWeb"/>
        <w:ind w:firstLine="480"/>
        <w:jc w:val="both"/>
      </w:pPr>
      <w:r w:rsidRPr="00404F11">
        <w:t xml:space="preserve">7.2. </w:t>
      </w:r>
      <w:r w:rsidR="00317552" w:rsidRPr="007F1BAE">
        <w:rPr>
          <w:highlight w:val="yellow"/>
        </w:rPr>
        <w:t xml:space="preserve">Ekonomiškai naudingiausias pasiūlymas išrenkamas pagal mažiausią </w:t>
      </w:r>
      <w:r w:rsidR="00DF592F" w:rsidRPr="007F1BAE">
        <w:rPr>
          <w:highlight w:val="yellow"/>
        </w:rPr>
        <w:t>kainą</w:t>
      </w:r>
      <w:r w:rsidR="00317552" w:rsidRPr="007F1BAE">
        <w:rPr>
          <w:highlight w:val="yellow"/>
        </w:rPr>
        <w:t xml:space="preserve"> (tiekėjo </w:t>
      </w:r>
      <w:r w:rsidR="007F1BAE" w:rsidRPr="007F1BAE">
        <w:rPr>
          <w:rFonts w:eastAsia="Times New Roman"/>
          <w:highlight w:val="yellow"/>
        </w:rPr>
        <w:t>pasiūlymas su mažiausia</w:t>
      </w:r>
      <w:r w:rsidR="00872846" w:rsidRPr="007F1BAE">
        <w:rPr>
          <w:rFonts w:eastAsia="Times New Roman"/>
          <w:highlight w:val="yellow"/>
        </w:rPr>
        <w:t xml:space="preserve"> </w:t>
      </w:r>
      <w:r w:rsidR="00DF592F" w:rsidRPr="007F1BAE">
        <w:rPr>
          <w:rFonts w:eastAsia="Times New Roman"/>
          <w:highlight w:val="yellow"/>
        </w:rPr>
        <w:t>kaina</w:t>
      </w:r>
      <w:r w:rsidR="00FD72F8">
        <w:rPr>
          <w:rFonts w:eastAsia="Times New Roman"/>
          <w:highlight w:val="yellow"/>
        </w:rPr>
        <w:t xml:space="preserve"> (bendra prekių kaina) </w:t>
      </w:r>
      <w:r w:rsidR="00317552" w:rsidRPr="007F1BAE">
        <w:rPr>
          <w:rFonts w:eastAsia="Times New Roman"/>
          <w:highlight w:val="yellow"/>
        </w:rPr>
        <w:t>bus nustatytas laimėjusiu)</w:t>
      </w:r>
      <w:r w:rsidR="00FD72F8">
        <w:rPr>
          <w:rFonts w:eastAsia="Times New Roman"/>
          <w:highlight w:val="yellow"/>
        </w:rPr>
        <w:t>)</w:t>
      </w:r>
      <w:r w:rsidR="00317552" w:rsidRPr="007F1BAE">
        <w:rPr>
          <w:rFonts w:eastAsia="Times New Roman"/>
          <w:highlight w:val="yellow"/>
        </w:rPr>
        <w:t>.</w:t>
      </w:r>
    </w:p>
    <w:p w:rsidR="00D45C92" w:rsidRPr="000C7BBF" w:rsidRDefault="00E431E9">
      <w:pPr>
        <w:pStyle w:val="NormalWeb"/>
        <w:ind w:firstLine="480"/>
        <w:jc w:val="both"/>
      </w:pPr>
      <w:r w:rsidRPr="000C7BBF">
        <w:t>7.3. Pirkimo metu perkančioji organizacija su tiekėjais nesiderės.</w:t>
      </w:r>
    </w:p>
    <w:p w:rsidR="00D45C92" w:rsidRPr="000C7BBF" w:rsidRDefault="00E431E9">
      <w:pPr>
        <w:pStyle w:val="NormalWeb"/>
        <w:ind w:firstLine="480"/>
        <w:jc w:val="both"/>
      </w:pPr>
      <w:r w:rsidRPr="000C7BBF">
        <w:t>7.4. Pasiūlymų vertinimo metu perkančioji organizacija įvertina:</w:t>
      </w:r>
    </w:p>
    <w:p w:rsidR="00D45C92" w:rsidRPr="000C7BBF" w:rsidRDefault="00E431E9">
      <w:pPr>
        <w:pStyle w:val="NormalWeb"/>
        <w:ind w:firstLine="480"/>
        <w:jc w:val="both"/>
      </w:pPr>
      <w:r w:rsidRPr="000C7BBF">
        <w:t>7.4.1. ar tiekėjo siūlomas pirkimo objektas</w:t>
      </w:r>
      <w:r w:rsidR="00802F48">
        <w:t>, kvalifikacija</w:t>
      </w:r>
      <w:r w:rsidRPr="000C7BBF">
        <w:t xml:space="preserve"> atitinka pirkimo dokumentuose nustatytus reikalavimus;</w:t>
      </w:r>
    </w:p>
    <w:p w:rsidR="00D45C92" w:rsidRPr="000C7BBF" w:rsidRDefault="00E431E9">
      <w:pPr>
        <w:pStyle w:val="NormalWeb"/>
        <w:ind w:firstLine="480"/>
        <w:jc w:val="both"/>
      </w:pPr>
      <w:r w:rsidRPr="000C7BBF">
        <w:t>7.4.2. ar tiekėjo pasiūlyme nėra nurodytos kainos apskaičiavimo klaidų;</w:t>
      </w:r>
    </w:p>
    <w:p w:rsidR="00D45C92" w:rsidRPr="000C7BBF" w:rsidRDefault="00E431E9">
      <w:pPr>
        <w:pStyle w:val="NormalWeb"/>
        <w:ind w:firstLine="480"/>
        <w:jc w:val="both"/>
      </w:pPr>
      <w:r w:rsidRPr="000C7BBF">
        <w:t>7.4.3. ar tiekėjo pasiūlyme nurodyta kaina nėra per didelė ir perkančiajai organizacijai nepriimtina;</w:t>
      </w:r>
    </w:p>
    <w:p w:rsidR="00D45C92" w:rsidRDefault="00E431E9">
      <w:pPr>
        <w:pStyle w:val="NormalWeb"/>
        <w:ind w:firstLine="480"/>
        <w:jc w:val="both"/>
      </w:pPr>
      <w:r w:rsidRPr="000C7BBF">
        <w:t>7.4.4. ar tiekėjo pasiūlyme nurodyta kaina (jos sudedamosios dalys) neatrodo neįprastai maža.</w:t>
      </w:r>
    </w:p>
    <w:p w:rsidR="00AF704B" w:rsidRDefault="00AF704B" w:rsidP="00AF704B">
      <w:pPr>
        <w:pStyle w:val="NormalWeb"/>
        <w:ind w:firstLine="480"/>
        <w:jc w:val="both"/>
      </w:pPr>
      <w:r>
        <w:lastRenderedPageBreak/>
        <w:t>7</w:t>
      </w:r>
      <w:r w:rsidRPr="00F53B82">
        <w:t xml:space="preserve">.4.5. ar kad tiekėjo, subtiekėjo, ūkio subjekto, kurio </w:t>
      </w:r>
      <w:proofErr w:type="spellStart"/>
      <w:r w:rsidRPr="00F53B82">
        <w:t>pajėgumais</w:t>
      </w:r>
      <w:proofErr w:type="spellEnd"/>
      <w:r w:rsidRPr="00F53B82">
        <w:t xml:space="preserve"> remiamasi, tiekėjo siūlomų prekių (įskaitant jų sudedamąsias dalis) gamintojas ar juos kontroliuojantys fiziniai ar juridiniai asmenys, ar teikiamų paslaugų kilmė nėra iš šių valstybių ar teritorijų: Rusijos Federacija, Baltarusijos Respublika, Ukrainos teritorijos dalys – aneksuotas Krymas ir kitos Ukrainos vyriausybės nekontroliuojamos teritorijos, Moldovos Respublikos vyriausybės nekontroliuojama </w:t>
      </w:r>
      <w:proofErr w:type="spellStart"/>
      <w:r w:rsidRPr="00F53B82">
        <w:t>Padniestrės</w:t>
      </w:r>
      <w:proofErr w:type="spellEnd"/>
      <w:r w:rsidRPr="00F53B82">
        <w:t xml:space="preserve"> teritorija, </w:t>
      </w:r>
      <w:proofErr w:type="spellStart"/>
      <w:r w:rsidRPr="00F53B82">
        <w:t>Sakartvelo</w:t>
      </w:r>
      <w:proofErr w:type="spellEnd"/>
      <w:r w:rsidRPr="00F53B82">
        <w:t xml:space="preserve"> vyriausybės nekontroliuojamos Abchazijos ir Pietų Osetijos teritorijos.</w:t>
      </w:r>
    </w:p>
    <w:p w:rsidR="00D45C92" w:rsidRPr="000C7BBF" w:rsidRDefault="00E431E9">
      <w:pPr>
        <w:pStyle w:val="NormalWeb"/>
        <w:ind w:firstLine="480"/>
        <w:jc w:val="both"/>
      </w:pPr>
      <w:r w:rsidRPr="000C7BBF">
        <w:t>7.5. Jeigu dalyvis pateikė netikslius, neišsamius ar klaidingus dokumentus ar duomenis apie atitiktį pirkimo dokumentų reikalavimams arba šių dokumentų ar duomenų trūksta, perkančioji organizacija, nepažeisdama lygiateisiškumo ir skaidrumo principų, prašo dalyvį šiuos dokumentus ar duomenis patikslinti, papildyti arba paaiškinti per jos nustatytą protingą terminą. Tikslinami, papildomi, paaiškinami ir pateikiami nauji gali būti tik dokumentai ar duomenys, susiję su tiekėjo įgaliojimu asmeniui pasirašyti pasiūlymą, jungtinės veiklos sutartimi, pasiūlymo galiojimo užtikrinimą patvirtinančiu dokumentu ir dokumentai, nesusiję su pirkimo objektu, jo techninėmis charakteristikomis, sutarties vykdymo sąlygomis ar pasiūlymo kaina.</w:t>
      </w:r>
    </w:p>
    <w:p w:rsidR="00D45C92" w:rsidRPr="000C7BBF" w:rsidRDefault="00E431E9">
      <w:pPr>
        <w:pStyle w:val="NormalWeb"/>
        <w:ind w:firstLine="480"/>
        <w:jc w:val="both"/>
      </w:pPr>
      <w:r w:rsidRPr="000C7BBF">
        <w:t>7.6. Perkančioji organizacija gali prašyti dalyvių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w:t>
      </w:r>
    </w:p>
    <w:p w:rsidR="00D45C92" w:rsidRPr="000C7BBF" w:rsidRDefault="00E431E9">
      <w:pPr>
        <w:pStyle w:val="NormalWeb"/>
        <w:ind w:firstLine="480"/>
        <w:jc w:val="both"/>
      </w:pPr>
      <w:r w:rsidRPr="000C7BBF">
        <w:t xml:space="preserve">7.7. Jeigu dalyvio pasiūlyme nurodyta kaina (jos sudedamosios dalys) atrodo neįprastai maža, perkančioji organizacija prašo dalyvį ją pagrįsti, vadovaujantis </w:t>
      </w:r>
      <w:hyperlink r:id="rId14" w:tgtFrame="_blank" w:history="1">
        <w:r w:rsidRPr="000C7BBF">
          <w:rPr>
            <w:rStyle w:val="Hyperlink"/>
          </w:rPr>
          <w:t>VPĮ 57 straipsnio 2 ir 3 dalių</w:t>
        </w:r>
      </w:hyperlink>
      <w:r w:rsidRPr="000C7BBF">
        <w:t xml:space="preserve"> nuostatomis.</w:t>
      </w:r>
    </w:p>
    <w:p w:rsidR="00D45C92" w:rsidRPr="000C7BBF" w:rsidRDefault="00E431E9">
      <w:pPr>
        <w:pStyle w:val="NormalWeb"/>
        <w:ind w:firstLine="480"/>
        <w:jc w:val="both"/>
      </w:pPr>
      <w:r w:rsidRPr="000C7BBF">
        <w:t>7.8. Perkančioji organizacija, pasiūlymų vertinimo metu radusi pasiūlyme nurodytos kainos apskaičiavimo klaidų, prašo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rsidR="00D45C92" w:rsidRPr="000C7BBF" w:rsidRDefault="00E431E9">
      <w:pPr>
        <w:pStyle w:val="NormalWeb"/>
        <w:ind w:firstLine="480"/>
        <w:jc w:val="both"/>
      </w:pPr>
      <w:r w:rsidRPr="000C7BBF">
        <w:t>7.9. 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rsidR="00D45C92" w:rsidRPr="000C7BBF" w:rsidRDefault="00E431E9">
      <w:pPr>
        <w:pStyle w:val="NormalWeb"/>
        <w:ind w:firstLine="480"/>
        <w:jc w:val="both"/>
      </w:pPr>
      <w:r w:rsidRPr="000C7BBF">
        <w:t>7.10. Nustatomas pirkimo laimėtojas. Laimėtoju gali būti pasirenkamas tik toks tiekėjas, kurio pasiūlymas atitinka pirkimo dokumentuose nustatytus reikalavimus ir jo pasiūlymo kaina nėra per didelė ir perkančiajai organizacijai nepriimtina.</w:t>
      </w:r>
    </w:p>
    <w:p w:rsidR="00D45C92" w:rsidRPr="000C7BBF" w:rsidRDefault="00E431E9">
      <w:pPr>
        <w:pStyle w:val="NormalWeb"/>
        <w:ind w:firstLine="480"/>
        <w:jc w:val="both"/>
      </w:pPr>
      <w:r w:rsidRPr="000C7BBF">
        <w:t>7.11. Perkančioji organizacija suinteresuotiems dalyviams, išskyrus atvejus, kai pirkimo sutartis sudaroma žodžiu, ne vėliau kaip pe</w:t>
      </w:r>
      <w:r w:rsidR="00404F11">
        <w:t xml:space="preserve">r </w:t>
      </w:r>
      <w:r w:rsidR="00404F11" w:rsidRPr="00404F11">
        <w:rPr>
          <w:b/>
        </w:rPr>
        <w:t>3</w:t>
      </w:r>
      <w:r w:rsidRPr="000C7BBF">
        <w:t xml:space="preserve"> darbo dienas raštu praneša apie priimtą sprendimą nustatyti laimėjusį pasiūlymą, dėl kurio bus sudaroma pirkimo (preliminarioji) sutartis, ir pateikia </w:t>
      </w:r>
      <w:hyperlink r:id="rId15" w:tgtFrame="_blank" w:history="1">
        <w:r w:rsidRPr="000C7BBF">
          <w:rPr>
            <w:rStyle w:val="Hyperlink"/>
          </w:rPr>
          <w:t>VPĮ 58 straipsnio 2 dalyje</w:t>
        </w:r>
      </w:hyperlink>
      <w:r w:rsidRPr="000C7BBF">
        <w:t xml:space="preserve"> nurodytos atitinkamos informacijos, kuri dar nebuvo pateikta pirkimo </w:t>
      </w:r>
      <w:r w:rsidRPr="000C7BBF">
        <w:lastRenderedPageBreak/>
        <w:t>procedūrų metu, santrauką, nurodo nustatytą pasiūlymų eilę ir laimėjusį pasiūlymą. Jei būtų priimtas sprendimas nesudaryti pirkimo (preliminariosios) sutarties, perkančioji organizacija taip pat nurodo priežastis, dėl kurių priimtas toks sprendimas.</w:t>
      </w:r>
    </w:p>
    <w:p w:rsidR="00D45C92" w:rsidRDefault="00E431E9">
      <w:pPr>
        <w:pStyle w:val="NormalWeb"/>
        <w:ind w:firstLine="480"/>
        <w:jc w:val="both"/>
      </w:pPr>
      <w:r w:rsidRPr="000C7BBF">
        <w:t>7.12. Tiekėjas, kurio pasiūlymas laimėjo, kviečiamas sudaryti pirkimo sutartį.</w:t>
      </w:r>
    </w:p>
    <w:p w:rsidR="00DB790B" w:rsidRDefault="00DB790B">
      <w:pPr>
        <w:pStyle w:val="NormalWeb"/>
        <w:ind w:firstLine="480"/>
        <w:jc w:val="both"/>
      </w:pPr>
    </w:p>
    <w:p w:rsidR="00DB790B" w:rsidRPr="00F53B82" w:rsidRDefault="00DB790B" w:rsidP="00DB790B">
      <w:pPr>
        <w:spacing w:after="0" w:line="240" w:lineRule="auto"/>
        <w:jc w:val="center"/>
        <w:rPr>
          <w:rFonts w:ascii="Times New Roman" w:hAnsi="Times New Roman" w:cs="Times New Roman"/>
          <w:b/>
          <w:color w:val="000000"/>
          <w:szCs w:val="24"/>
        </w:rPr>
      </w:pPr>
      <w:r>
        <w:rPr>
          <w:rFonts w:ascii="Times New Roman" w:hAnsi="Times New Roman" w:cs="Times New Roman"/>
          <w:b/>
          <w:color w:val="000000"/>
          <w:szCs w:val="24"/>
        </w:rPr>
        <w:t>8</w:t>
      </w:r>
      <w:r w:rsidRPr="00F53B82">
        <w:rPr>
          <w:rFonts w:ascii="Times New Roman" w:hAnsi="Times New Roman" w:cs="Times New Roman"/>
          <w:b/>
          <w:color w:val="000000"/>
          <w:szCs w:val="24"/>
        </w:rPr>
        <w:t>. PASIŪLYMŲ ATMETIMO PRIEŽASTYS</w:t>
      </w:r>
    </w:p>
    <w:p w:rsidR="00DB790B" w:rsidRPr="00F53B82" w:rsidRDefault="00DB790B" w:rsidP="00DB790B">
      <w:pPr>
        <w:spacing w:after="0" w:line="240" w:lineRule="auto"/>
        <w:rPr>
          <w:rFonts w:ascii="Times New Roman" w:hAnsi="Times New Roman" w:cs="Times New Roman"/>
          <w:b/>
          <w:color w:val="000000"/>
          <w:szCs w:val="24"/>
        </w:rPr>
      </w:pPr>
    </w:p>
    <w:p w:rsidR="00DB790B" w:rsidRPr="006B7275" w:rsidRDefault="00DB790B" w:rsidP="00DB790B">
      <w:pPr>
        <w:spacing w:after="0" w:line="240" w:lineRule="auto"/>
        <w:ind w:firstLine="567"/>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8</w:t>
      </w:r>
      <w:r w:rsidRPr="006B7275">
        <w:rPr>
          <w:rFonts w:ascii="Times New Roman" w:hAnsi="Times New Roman" w:cs="Times New Roman"/>
          <w:bCs/>
          <w:color w:val="000000"/>
          <w:sz w:val="24"/>
          <w:szCs w:val="24"/>
        </w:rPr>
        <w:t>.1. Perkančioji organizacija atmeta pasiūlymą, jeigu:</w:t>
      </w:r>
    </w:p>
    <w:p w:rsidR="00DB790B" w:rsidRPr="006B7275" w:rsidRDefault="00DB790B" w:rsidP="00DB790B">
      <w:pPr>
        <w:spacing w:after="0" w:line="240" w:lineRule="auto"/>
        <w:ind w:firstLine="567"/>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8</w:t>
      </w:r>
      <w:r w:rsidRPr="006B7275">
        <w:rPr>
          <w:rFonts w:ascii="Times New Roman" w:hAnsi="Times New Roman" w:cs="Times New Roman"/>
          <w:bCs/>
          <w:color w:val="000000"/>
          <w:sz w:val="24"/>
          <w:szCs w:val="24"/>
        </w:rPr>
        <w:t>.1.1. pasiūlymą pateikęs tiekėjas neatitinka pirkimo dokumentuose nustatytų</w:t>
      </w:r>
      <w:r>
        <w:rPr>
          <w:rFonts w:ascii="Times New Roman" w:hAnsi="Times New Roman" w:cs="Times New Roman"/>
          <w:bCs/>
          <w:color w:val="000000"/>
          <w:sz w:val="24"/>
          <w:szCs w:val="24"/>
        </w:rPr>
        <w:t xml:space="preserve"> žaliųjų pirkimų reikalavimų,</w:t>
      </w:r>
      <w:r w:rsidRPr="006B7275">
        <w:rPr>
          <w:rFonts w:ascii="Times New Roman" w:hAnsi="Times New Roman" w:cs="Times New Roman"/>
          <w:bCs/>
          <w:color w:val="000000"/>
          <w:sz w:val="24"/>
          <w:szCs w:val="24"/>
        </w:rPr>
        <w:t xml:space="preserve"> kvalifikacijos reikalavimų arba perkančiosios organizacijos prašymu nepatikslino pateiktų netikslių ar neišsamių duomenų apie savo kvalifikaciją CVP IS priemonėmis (jei šiose pirkimo sąlygose keliami reikalavimai tiekėjui)</w:t>
      </w:r>
      <w:r>
        <w:rPr>
          <w:rFonts w:ascii="Times New Roman" w:hAnsi="Times New Roman" w:cs="Times New Roman"/>
          <w:bCs/>
          <w:color w:val="000000"/>
          <w:sz w:val="24"/>
          <w:szCs w:val="24"/>
        </w:rPr>
        <w:t>;</w:t>
      </w:r>
    </w:p>
    <w:p w:rsidR="00DB790B" w:rsidRPr="006B7275" w:rsidRDefault="00DB790B" w:rsidP="00DB790B">
      <w:pPr>
        <w:spacing w:after="0" w:line="240" w:lineRule="auto"/>
        <w:ind w:firstLine="567"/>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8</w:t>
      </w:r>
      <w:r w:rsidRPr="006B7275">
        <w:rPr>
          <w:rFonts w:ascii="Times New Roman" w:hAnsi="Times New Roman" w:cs="Times New Roman"/>
          <w:bCs/>
          <w:color w:val="000000"/>
          <w:sz w:val="24"/>
          <w:szCs w:val="24"/>
        </w:rPr>
        <w:t>.1.2. pasiūlymas neatitinka pirkimo dokumentuose nustatytų reikalavimų;</w:t>
      </w:r>
    </w:p>
    <w:p w:rsidR="00DB790B" w:rsidRPr="006B7275" w:rsidRDefault="00DB790B" w:rsidP="00DB790B">
      <w:pPr>
        <w:spacing w:after="0" w:line="240" w:lineRule="auto"/>
        <w:ind w:firstLine="567"/>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8</w:t>
      </w:r>
      <w:r w:rsidRPr="006B7275">
        <w:rPr>
          <w:rFonts w:ascii="Times New Roman" w:hAnsi="Times New Roman" w:cs="Times New Roman"/>
          <w:bCs/>
          <w:color w:val="000000"/>
          <w:sz w:val="24"/>
          <w:szCs w:val="24"/>
        </w:rPr>
        <w:t>.1.3. visų dalyvių, kurių pasiūlymai neatmesti dėl kitų priežasčių, buvo pasiūlytos per didelės, perkančiajai organizacijai nepriimtinos kainos;</w:t>
      </w:r>
    </w:p>
    <w:p w:rsidR="00DB790B" w:rsidRPr="006B7275" w:rsidRDefault="00DB790B" w:rsidP="00DB790B">
      <w:pPr>
        <w:spacing w:after="0" w:line="240" w:lineRule="auto"/>
        <w:ind w:firstLine="567"/>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8</w:t>
      </w:r>
      <w:r w:rsidRPr="006B7275">
        <w:rPr>
          <w:rFonts w:ascii="Times New Roman" w:hAnsi="Times New Roman" w:cs="Times New Roman"/>
          <w:bCs/>
          <w:color w:val="000000"/>
          <w:sz w:val="24"/>
          <w:szCs w:val="24"/>
        </w:rPr>
        <w:t>.1.4. dalyvis per perkančiosios organizacijos nurodytą terminą neištaiso aritmetinių klaidų ir (ar) nepaaiškina pasiūlymo. Šiuo atveju jo pasiūlymas atmetamas kaip neatitinkantis pirkimo dokumentuose nustatytų reikalavimų;</w:t>
      </w:r>
    </w:p>
    <w:p w:rsidR="00DB790B" w:rsidRPr="006B7275" w:rsidRDefault="00DB790B" w:rsidP="00DB790B">
      <w:pPr>
        <w:spacing w:after="0" w:line="240" w:lineRule="auto"/>
        <w:ind w:firstLine="567"/>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8</w:t>
      </w:r>
      <w:r w:rsidRPr="006B7275">
        <w:rPr>
          <w:rFonts w:ascii="Times New Roman" w:hAnsi="Times New Roman" w:cs="Times New Roman"/>
          <w:bCs/>
          <w:color w:val="000000"/>
          <w:sz w:val="24"/>
          <w:szCs w:val="24"/>
        </w:rPr>
        <w:t>.1.5. pateiktame pasiūlyme nurodyta kaina laikoma neįprastai maža ir dalyvis, perkančiosios organizacijos prašymu, nepateikia tinkamų kainos pagrįstumo įrodymų (jei šiose pirkimo sąlygose numatytas neįprastai mažos kainos nagrinėjimas);</w:t>
      </w:r>
    </w:p>
    <w:p w:rsidR="00DB790B" w:rsidRPr="006B7275" w:rsidRDefault="00DB790B" w:rsidP="00DB790B">
      <w:pPr>
        <w:spacing w:after="0" w:line="240" w:lineRule="auto"/>
        <w:ind w:firstLine="567"/>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8</w:t>
      </w:r>
      <w:r w:rsidRPr="006B7275">
        <w:rPr>
          <w:rFonts w:ascii="Times New Roman" w:hAnsi="Times New Roman" w:cs="Times New Roman"/>
          <w:bCs/>
          <w:color w:val="000000"/>
          <w:sz w:val="24"/>
          <w:szCs w:val="24"/>
        </w:rPr>
        <w:t>.1.6. tiekėjas, apie nustatytų reikalavimų atitikimą, yra pateikęs melagingą informaciją, kurią perkančioji organizacija gali įrodyti bet kokiomis teisėtomis priemonėmis;</w:t>
      </w:r>
    </w:p>
    <w:p w:rsidR="00DB790B" w:rsidRPr="006B7275" w:rsidRDefault="00DB790B" w:rsidP="00DB790B">
      <w:pPr>
        <w:spacing w:after="0" w:line="240" w:lineRule="auto"/>
        <w:ind w:firstLine="567"/>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8</w:t>
      </w:r>
      <w:r w:rsidRPr="006B7275">
        <w:rPr>
          <w:rFonts w:ascii="Times New Roman" w:hAnsi="Times New Roman" w:cs="Times New Roman"/>
          <w:bCs/>
          <w:color w:val="000000"/>
          <w:sz w:val="24"/>
          <w:szCs w:val="24"/>
        </w:rPr>
        <w:t>.1.7. jei tiekėjas pateikia daugiau kaip vieną pasiūlymą arba ūkio subjektų grupės narys dalyvauja teikiant kelis pasiūlymus. Laikoma, kad tiekėjas pateikė daugiau kaip vieną pasiūlymą, jeigu tą patį pasiūlymą pateikė ir raštu (popierine forma, vokuose);</w:t>
      </w:r>
    </w:p>
    <w:p w:rsidR="00DB790B" w:rsidRPr="006B7275" w:rsidRDefault="00DB790B" w:rsidP="00DB790B">
      <w:pPr>
        <w:spacing w:after="0" w:line="240" w:lineRule="auto"/>
        <w:ind w:firstLine="567"/>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8</w:t>
      </w:r>
      <w:r w:rsidRPr="006B7275">
        <w:rPr>
          <w:rFonts w:ascii="Times New Roman" w:hAnsi="Times New Roman" w:cs="Times New Roman"/>
          <w:bCs/>
          <w:color w:val="000000"/>
          <w:sz w:val="24"/>
          <w:szCs w:val="24"/>
        </w:rPr>
        <w:t>.1.8.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DB790B" w:rsidRPr="006B7275" w:rsidRDefault="00DB790B" w:rsidP="00DB790B">
      <w:pPr>
        <w:spacing w:after="0" w:line="240" w:lineRule="auto"/>
        <w:ind w:firstLine="567"/>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8</w:t>
      </w:r>
      <w:r w:rsidRPr="006B7275">
        <w:rPr>
          <w:rFonts w:ascii="Times New Roman" w:hAnsi="Times New Roman" w:cs="Times New Roman"/>
          <w:bCs/>
          <w:color w:val="000000"/>
          <w:sz w:val="24"/>
          <w:szCs w:val="24"/>
        </w:rPr>
        <w:t xml:space="preserve">.1.9. </w:t>
      </w:r>
      <w:r w:rsidRPr="006B7275">
        <w:rPr>
          <w:rFonts w:ascii="Times New Roman" w:hAnsi="Times New Roman" w:cs="Times New Roman"/>
          <w:sz w:val="24"/>
          <w:szCs w:val="24"/>
        </w:rPr>
        <w:t xml:space="preserve">tiekėjo, subtiekėjo, ūkio subjekto, kurio </w:t>
      </w:r>
      <w:proofErr w:type="spellStart"/>
      <w:r w:rsidRPr="006B7275">
        <w:rPr>
          <w:rFonts w:ascii="Times New Roman" w:hAnsi="Times New Roman" w:cs="Times New Roman"/>
          <w:sz w:val="24"/>
          <w:szCs w:val="24"/>
        </w:rPr>
        <w:t>pajėgumais</w:t>
      </w:r>
      <w:proofErr w:type="spellEnd"/>
      <w:r w:rsidRPr="006B7275">
        <w:rPr>
          <w:rFonts w:ascii="Times New Roman" w:hAnsi="Times New Roman" w:cs="Times New Roman"/>
          <w:sz w:val="24"/>
          <w:szCs w:val="24"/>
        </w:rPr>
        <w:t xml:space="preserve"> remiamasi, tiekėjo siūlomų prekių (įskaitant jų sudedamąsias dalis) gamintojas ar juos kontroliuojantys fiziniai ar juridiniai asmenys, ar teikiamų paslaugų kilmė yra iš šių valstybių ar teritorijų: Rusijos Federacija, Baltarusijos Respublika, Ukrainos teritorijos dalys – aneksuotas Krymas ir kitos Ukrainos vyriausybės nekontroliuojamos teritorijos, Moldovos Respublikos vyriausybės nekontroliuojama </w:t>
      </w:r>
      <w:proofErr w:type="spellStart"/>
      <w:r w:rsidRPr="006B7275">
        <w:rPr>
          <w:rFonts w:ascii="Times New Roman" w:hAnsi="Times New Roman" w:cs="Times New Roman"/>
          <w:sz w:val="24"/>
          <w:szCs w:val="24"/>
        </w:rPr>
        <w:t>Padniestrės</w:t>
      </w:r>
      <w:proofErr w:type="spellEnd"/>
      <w:r w:rsidRPr="006B7275">
        <w:rPr>
          <w:rFonts w:ascii="Times New Roman" w:hAnsi="Times New Roman" w:cs="Times New Roman"/>
          <w:sz w:val="24"/>
          <w:szCs w:val="24"/>
        </w:rPr>
        <w:t xml:space="preserve"> teritorija, </w:t>
      </w:r>
      <w:proofErr w:type="spellStart"/>
      <w:r w:rsidRPr="006B7275">
        <w:rPr>
          <w:rFonts w:ascii="Times New Roman" w:hAnsi="Times New Roman" w:cs="Times New Roman"/>
          <w:sz w:val="24"/>
          <w:szCs w:val="24"/>
        </w:rPr>
        <w:t>Sakartvelo</w:t>
      </w:r>
      <w:proofErr w:type="spellEnd"/>
      <w:r w:rsidRPr="006B7275">
        <w:rPr>
          <w:rFonts w:ascii="Times New Roman" w:hAnsi="Times New Roman" w:cs="Times New Roman"/>
          <w:sz w:val="24"/>
          <w:szCs w:val="24"/>
        </w:rPr>
        <w:t xml:space="preserve"> vyriausybės nekontroliuojamos Abchazijos ir Pietų Osetijos teritorijos.</w:t>
      </w:r>
    </w:p>
    <w:p w:rsidR="00DB790B" w:rsidRPr="006B7275" w:rsidRDefault="00DB790B" w:rsidP="00DB790B">
      <w:pPr>
        <w:spacing w:after="0" w:line="240" w:lineRule="auto"/>
        <w:ind w:firstLine="567"/>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8</w:t>
      </w:r>
      <w:r w:rsidRPr="006B7275">
        <w:rPr>
          <w:rFonts w:ascii="Times New Roman" w:hAnsi="Times New Roman" w:cs="Times New Roman"/>
          <w:bCs/>
          <w:color w:val="000000"/>
          <w:sz w:val="24"/>
          <w:szCs w:val="24"/>
        </w:rPr>
        <w:t xml:space="preserve">.2. Apie pasiūlymo atmetimą ir tokio atmetimo priežastis tiekėjas informuojamas </w:t>
      </w:r>
      <w:r>
        <w:rPr>
          <w:rFonts w:ascii="Times New Roman" w:hAnsi="Times New Roman" w:cs="Times New Roman"/>
          <w:bCs/>
          <w:color w:val="000000"/>
          <w:sz w:val="24"/>
          <w:szCs w:val="24"/>
        </w:rPr>
        <w:t>CVP IS priemonėmis</w:t>
      </w:r>
      <w:r w:rsidRPr="006B7275">
        <w:rPr>
          <w:rFonts w:ascii="Times New Roman" w:hAnsi="Times New Roman" w:cs="Times New Roman"/>
          <w:bCs/>
          <w:color w:val="000000"/>
          <w:sz w:val="24"/>
          <w:szCs w:val="24"/>
        </w:rPr>
        <w:t>.</w:t>
      </w:r>
    </w:p>
    <w:p w:rsidR="00DB790B" w:rsidRDefault="00DB790B">
      <w:pPr>
        <w:pStyle w:val="NormalWeb"/>
        <w:ind w:firstLine="480"/>
        <w:jc w:val="both"/>
      </w:pPr>
    </w:p>
    <w:p w:rsidR="00F13B8B" w:rsidRPr="000C7BBF" w:rsidRDefault="00F13B8B">
      <w:pPr>
        <w:pStyle w:val="NormalWeb"/>
        <w:ind w:firstLine="480"/>
        <w:jc w:val="both"/>
      </w:pPr>
    </w:p>
    <w:p w:rsidR="00D45C92" w:rsidRPr="000C7BBF" w:rsidRDefault="00DB790B">
      <w:pPr>
        <w:pStyle w:val="NormalWeb"/>
        <w:jc w:val="center"/>
        <w:rPr>
          <w:b/>
          <w:bCs/>
        </w:rPr>
      </w:pPr>
      <w:r>
        <w:rPr>
          <w:b/>
          <w:bCs/>
        </w:rPr>
        <w:lastRenderedPageBreak/>
        <w:t>9</w:t>
      </w:r>
      <w:r w:rsidR="00E431E9" w:rsidRPr="000C7BBF">
        <w:rPr>
          <w:b/>
          <w:bCs/>
        </w:rPr>
        <w:t>. KITOS SĄLYGOS IR INFORMACIJA</w:t>
      </w:r>
    </w:p>
    <w:p w:rsidR="00D45C92" w:rsidRPr="000C7BBF" w:rsidRDefault="00DB790B">
      <w:pPr>
        <w:pStyle w:val="NormalWeb"/>
        <w:ind w:firstLine="480"/>
        <w:jc w:val="both"/>
      </w:pPr>
      <w:r>
        <w:t>9</w:t>
      </w:r>
      <w:r w:rsidR="00E431E9" w:rsidRPr="000C7BBF">
        <w:t>.1. Pirkimo (preliminariosios) sutarties sudarymo atidėjimo terminas netaikomas;</w:t>
      </w:r>
    </w:p>
    <w:p w:rsidR="00D45C92" w:rsidRPr="000C7BBF" w:rsidRDefault="00DB790B">
      <w:pPr>
        <w:pStyle w:val="NormalWeb"/>
        <w:ind w:firstLine="480"/>
        <w:jc w:val="both"/>
      </w:pPr>
      <w:r>
        <w:t>9</w:t>
      </w:r>
      <w:r w:rsidR="00E431E9" w:rsidRPr="000C7BBF">
        <w:t>.1.1. Perkančioji organizacija, gavusi tiekėjo pretenziją, nedelsdama sustabdo pirkimo procedūras, kol bus išnagrinėta ši pretenzija ir priimtas sprendimas. Perkančioji organizacija negali sudaryti pirkimo (preliminariosios) sutarties anksčiau negu po 5 darbo dienų nuo rašytinio pranešimo apie jos priimtą sprendimą išsiuntimo pretenziją pateikusiam tiekėjui ir suinteresuotiems dalyviams dienos.</w:t>
      </w:r>
    </w:p>
    <w:p w:rsidR="00D45C92" w:rsidRPr="000C7BBF" w:rsidRDefault="00DB790B">
      <w:pPr>
        <w:pStyle w:val="NormalWeb"/>
        <w:ind w:firstLine="480"/>
        <w:jc w:val="both"/>
      </w:pPr>
      <w:r>
        <w:t>9</w:t>
      </w:r>
      <w:r w:rsidR="00E431E9" w:rsidRPr="000C7BBF">
        <w:t xml:space="preserve">.2. Perkančioji organizacija turi teisę savo iniciatyva nutraukti pradėtas pirkimo procedūras. Tai gali būti atliekama bet kuriuo metu iki pirkimo (preliminariosios) sutarties sudarymo, jeigu atsirado aplinkybių, kurių nebuvo galima numatyti. Pirkimo procedūras nutraukti privaloma, jeigu buvo pažeisti </w:t>
      </w:r>
      <w:hyperlink r:id="rId16" w:tgtFrame="_blank" w:history="1">
        <w:r w:rsidR="00E431E9" w:rsidRPr="000C7BBF">
          <w:rPr>
            <w:rStyle w:val="Hyperlink"/>
          </w:rPr>
          <w:t>VPĮ 17 straipsnio 1 dalyje</w:t>
        </w:r>
      </w:hyperlink>
      <w:r w:rsidR="00E431E9" w:rsidRPr="000C7BBF">
        <w:t xml:space="preserve"> nustatyti principai ir atitinkamos padėties negalima ištaisyti.</w:t>
      </w:r>
    </w:p>
    <w:p w:rsidR="00D45C92" w:rsidRPr="000C7BBF" w:rsidRDefault="00DB790B">
      <w:pPr>
        <w:pStyle w:val="NormalWeb"/>
        <w:ind w:firstLine="480"/>
        <w:jc w:val="both"/>
      </w:pPr>
      <w:r>
        <w:t>9</w:t>
      </w:r>
      <w:r w:rsidR="00E431E9" w:rsidRPr="000C7BBF">
        <w:t xml:space="preserve">.3. Ginčai dėl pirkimo nagrinėjami, žala tiekėjui atlyginama, pirkimo (preliminarioji) sutartis pripažįstama negaliojančia bei alternatyvios sankcijos taikomos vadovaujantis </w:t>
      </w:r>
      <w:hyperlink r:id="rId17" w:tgtFrame="_blank" w:history="1">
        <w:r w:rsidR="00E431E9" w:rsidRPr="000C7BBF">
          <w:rPr>
            <w:rStyle w:val="Hyperlink"/>
          </w:rPr>
          <w:t>VPĮ VII skyriaus</w:t>
        </w:r>
      </w:hyperlink>
      <w:r w:rsidR="00E431E9" w:rsidRPr="000C7BBF">
        <w:t xml:space="preserve"> nuostatomis.</w:t>
      </w:r>
    </w:p>
    <w:p w:rsidR="00D45C92" w:rsidRPr="000C7BBF" w:rsidRDefault="00DB790B">
      <w:pPr>
        <w:pStyle w:val="NormalWeb"/>
        <w:jc w:val="center"/>
        <w:rPr>
          <w:b/>
          <w:bCs/>
        </w:rPr>
      </w:pPr>
      <w:r>
        <w:rPr>
          <w:b/>
          <w:bCs/>
        </w:rPr>
        <w:t>10</w:t>
      </w:r>
      <w:r w:rsidR="00E431E9" w:rsidRPr="000C7BBF">
        <w:rPr>
          <w:b/>
          <w:bCs/>
        </w:rPr>
        <w:t>. PIRKIMO (PRELIMINARIOSIOS) SUTARTIES SĄLYGOS</w:t>
      </w:r>
    </w:p>
    <w:p w:rsidR="00BC6A8F" w:rsidRPr="00F53B82" w:rsidRDefault="00DB790B" w:rsidP="00BC6A8F">
      <w:pPr>
        <w:pStyle w:val="NormalWeb"/>
        <w:ind w:firstLine="480"/>
        <w:jc w:val="both"/>
      </w:pPr>
      <w:r>
        <w:t>10</w:t>
      </w:r>
      <w:r w:rsidR="00E431E9" w:rsidRPr="000C7BBF">
        <w:t xml:space="preserve">.1. Pirkimo sutarties projektas pateikiamas pirkimo sąlygų </w:t>
      </w:r>
      <w:r w:rsidR="00E431E9" w:rsidRPr="000C7BBF">
        <w:rPr>
          <w:rStyle w:val="pildymui"/>
          <w:b/>
          <w:i/>
          <w:iCs/>
          <w:color w:val="0070C0"/>
        </w:rPr>
        <w:t>3</w:t>
      </w:r>
      <w:r w:rsidR="00E431E9" w:rsidRPr="000C7BBF">
        <w:rPr>
          <w:b/>
        </w:rPr>
        <w:t xml:space="preserve"> </w:t>
      </w:r>
      <w:hyperlink r:id="rId18" w:tgtFrame="_blank" w:history="1">
        <w:r w:rsidR="00E431E9" w:rsidRPr="000C7BBF">
          <w:rPr>
            <w:rStyle w:val="Hyperlink"/>
            <w:b/>
          </w:rPr>
          <w:t>priede</w:t>
        </w:r>
      </w:hyperlink>
      <w:r w:rsidR="00E431E9" w:rsidRPr="000C7BBF">
        <w:t>.</w:t>
      </w:r>
      <w:r w:rsidR="00BC6A8F">
        <w:t xml:space="preserve"> Tiekėjas pateikdamas pasiūlymą sutinka su Sutarties projekto sąlygomis.</w:t>
      </w:r>
    </w:p>
    <w:p w:rsidR="00D45C92" w:rsidRPr="000C7BBF" w:rsidRDefault="00D45C92">
      <w:pPr>
        <w:pStyle w:val="NormalWeb"/>
        <w:ind w:firstLine="480"/>
        <w:jc w:val="both"/>
      </w:pPr>
    </w:p>
    <w:p w:rsidR="00E431E9" w:rsidRDefault="00E431E9">
      <w:pPr>
        <w:pStyle w:val="NormalWeb"/>
        <w:ind w:firstLine="480"/>
        <w:jc w:val="both"/>
      </w:pPr>
      <w:r w:rsidRPr="000C7BBF">
        <w:t>____________________________________________________________________</w:t>
      </w:r>
    </w:p>
    <w:sectPr w:rsidR="00E431E9" w:rsidSect="006A25B4">
      <w:pgSz w:w="12240" w:h="15840"/>
      <w:pgMar w:top="1418" w:right="1418" w:bottom="1418" w:left="1418" w:header="720" w:footer="720"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EA547D"/>
    <w:multiLevelType w:val="multilevel"/>
    <w:tmpl w:val="411A180E"/>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74617FB8"/>
    <w:multiLevelType w:val="hybridMultilevel"/>
    <w:tmpl w:val="313C283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26D"/>
    <w:rsid w:val="00043E22"/>
    <w:rsid w:val="00050697"/>
    <w:rsid w:val="00053FD9"/>
    <w:rsid w:val="0005460C"/>
    <w:rsid w:val="00060B32"/>
    <w:rsid w:val="000659F1"/>
    <w:rsid w:val="00091AA9"/>
    <w:rsid w:val="000C225B"/>
    <w:rsid w:val="000C7BBF"/>
    <w:rsid w:val="000D6668"/>
    <w:rsid w:val="000F2EEA"/>
    <w:rsid w:val="001610E1"/>
    <w:rsid w:val="00172BB5"/>
    <w:rsid w:val="00176291"/>
    <w:rsid w:val="001F1DCE"/>
    <w:rsid w:val="00201768"/>
    <w:rsid w:val="00215582"/>
    <w:rsid w:val="002369BA"/>
    <w:rsid w:val="00251CFF"/>
    <w:rsid w:val="002631E7"/>
    <w:rsid w:val="002719E9"/>
    <w:rsid w:val="00284DD8"/>
    <w:rsid w:val="002B76EA"/>
    <w:rsid w:val="00312AD8"/>
    <w:rsid w:val="00317552"/>
    <w:rsid w:val="00345569"/>
    <w:rsid w:val="0035229F"/>
    <w:rsid w:val="00365B6E"/>
    <w:rsid w:val="003A1AA0"/>
    <w:rsid w:val="00403FBE"/>
    <w:rsid w:val="00404F11"/>
    <w:rsid w:val="004171AD"/>
    <w:rsid w:val="00421EB6"/>
    <w:rsid w:val="004651D0"/>
    <w:rsid w:val="0047426D"/>
    <w:rsid w:val="004B573F"/>
    <w:rsid w:val="004B7D74"/>
    <w:rsid w:val="004E7C21"/>
    <w:rsid w:val="00520CB2"/>
    <w:rsid w:val="00552E5D"/>
    <w:rsid w:val="005810A2"/>
    <w:rsid w:val="005D1E7C"/>
    <w:rsid w:val="005F7735"/>
    <w:rsid w:val="00604D18"/>
    <w:rsid w:val="006226D1"/>
    <w:rsid w:val="0063640C"/>
    <w:rsid w:val="006A25B4"/>
    <w:rsid w:val="006B3AEB"/>
    <w:rsid w:val="006C50F8"/>
    <w:rsid w:val="006C6FDF"/>
    <w:rsid w:val="006F2C53"/>
    <w:rsid w:val="006F4A82"/>
    <w:rsid w:val="007035B1"/>
    <w:rsid w:val="00757BAA"/>
    <w:rsid w:val="00770BC3"/>
    <w:rsid w:val="007A3FD6"/>
    <w:rsid w:val="007A6F73"/>
    <w:rsid w:val="007C5866"/>
    <w:rsid w:val="007F1BAE"/>
    <w:rsid w:val="007F1C2C"/>
    <w:rsid w:val="00802F48"/>
    <w:rsid w:val="0081090E"/>
    <w:rsid w:val="0081758A"/>
    <w:rsid w:val="00851DEF"/>
    <w:rsid w:val="0085608F"/>
    <w:rsid w:val="00860081"/>
    <w:rsid w:val="0086610F"/>
    <w:rsid w:val="0087075C"/>
    <w:rsid w:val="00872846"/>
    <w:rsid w:val="008D5EAB"/>
    <w:rsid w:val="008D7146"/>
    <w:rsid w:val="008E479A"/>
    <w:rsid w:val="00941A0A"/>
    <w:rsid w:val="009555A7"/>
    <w:rsid w:val="0096536C"/>
    <w:rsid w:val="009B66EE"/>
    <w:rsid w:val="009C2605"/>
    <w:rsid w:val="009C5F30"/>
    <w:rsid w:val="009D0109"/>
    <w:rsid w:val="009D778E"/>
    <w:rsid w:val="009F1722"/>
    <w:rsid w:val="00A34F1F"/>
    <w:rsid w:val="00A80E34"/>
    <w:rsid w:val="00A960A8"/>
    <w:rsid w:val="00AD5375"/>
    <w:rsid w:val="00AD557D"/>
    <w:rsid w:val="00AD7A54"/>
    <w:rsid w:val="00AE3A78"/>
    <w:rsid w:val="00AF064F"/>
    <w:rsid w:val="00AF19D6"/>
    <w:rsid w:val="00AF704B"/>
    <w:rsid w:val="00B24B67"/>
    <w:rsid w:val="00B64776"/>
    <w:rsid w:val="00B94331"/>
    <w:rsid w:val="00B96EEA"/>
    <w:rsid w:val="00BA3FB3"/>
    <w:rsid w:val="00BB1372"/>
    <w:rsid w:val="00BC479F"/>
    <w:rsid w:val="00BC6A8F"/>
    <w:rsid w:val="00BD3548"/>
    <w:rsid w:val="00BD71C6"/>
    <w:rsid w:val="00C07230"/>
    <w:rsid w:val="00C131F5"/>
    <w:rsid w:val="00C2268B"/>
    <w:rsid w:val="00C55F59"/>
    <w:rsid w:val="00C810A6"/>
    <w:rsid w:val="00CB402F"/>
    <w:rsid w:val="00CE6E12"/>
    <w:rsid w:val="00D2233A"/>
    <w:rsid w:val="00D30834"/>
    <w:rsid w:val="00D423AB"/>
    <w:rsid w:val="00D45C92"/>
    <w:rsid w:val="00D765A8"/>
    <w:rsid w:val="00D76CCE"/>
    <w:rsid w:val="00D920A3"/>
    <w:rsid w:val="00D94F4A"/>
    <w:rsid w:val="00D976C1"/>
    <w:rsid w:val="00DA1872"/>
    <w:rsid w:val="00DB790B"/>
    <w:rsid w:val="00DE2C90"/>
    <w:rsid w:val="00DF592F"/>
    <w:rsid w:val="00E04600"/>
    <w:rsid w:val="00E431E9"/>
    <w:rsid w:val="00E809DB"/>
    <w:rsid w:val="00E954F5"/>
    <w:rsid w:val="00EA5974"/>
    <w:rsid w:val="00EC4C12"/>
    <w:rsid w:val="00ED4DAA"/>
    <w:rsid w:val="00F007F2"/>
    <w:rsid w:val="00F039D3"/>
    <w:rsid w:val="00F118FC"/>
    <w:rsid w:val="00F13B8B"/>
    <w:rsid w:val="00F21DBB"/>
    <w:rsid w:val="00F42C09"/>
    <w:rsid w:val="00F51EC7"/>
    <w:rsid w:val="00F70F58"/>
    <w:rsid w:val="00FC46E2"/>
    <w:rsid w:val="00FD72F8"/>
    <w:rsid w:val="00FF50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49EFB"/>
  <w15:docId w15:val="{6059CE2F-8FC4-4887-921E-3E80BC567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2B76EA"/>
    <w:pPr>
      <w:keepNext/>
      <w:spacing w:after="0" w:line="240" w:lineRule="auto"/>
      <w:outlineLvl w:val="0"/>
    </w:pPr>
    <w:rPr>
      <w:rFonts w:ascii="Times New Roman" w:eastAsia="Times New Roman"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DefaultParagraphFont"/>
  </w:style>
  <w:style w:type="character" w:styleId="Hyperlink">
    <w:name w:val="Hyperlink"/>
    <w:basedOn w:val="DefaultParagraphFont"/>
    <w:uiPriority w:val="99"/>
    <w:semiHidden/>
    <w:unhideWhenUsed/>
    <w:rPr>
      <w:color w:val="0000FF"/>
      <w:u w:val="single"/>
    </w:rPr>
  </w:style>
  <w:style w:type="character" w:customStyle="1" w:styleId="Heading1Char">
    <w:name w:val="Heading 1 Char"/>
    <w:basedOn w:val="DefaultParagraphFont"/>
    <w:link w:val="Heading1"/>
    <w:rsid w:val="002B76EA"/>
    <w:rPr>
      <w:rFonts w:ascii="Times New Roman" w:eastAsia="Times New Roman" w:hAnsi="Times New Roman" w:cs="Times New Roman"/>
      <w:sz w:val="24"/>
      <w:szCs w:val="24"/>
      <w:lang w:eastAsia="en-US"/>
    </w:rPr>
  </w:style>
  <w:style w:type="paragraph" w:styleId="BalloonText">
    <w:name w:val="Balloon Text"/>
    <w:basedOn w:val="Normal"/>
    <w:link w:val="BalloonTextChar"/>
    <w:uiPriority w:val="99"/>
    <w:semiHidden/>
    <w:unhideWhenUsed/>
    <w:rsid w:val="00F039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39D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69985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E_vedlys/4_convenience/VPI_20str.pdf" TargetMode="External"/><Relationship Id="rId13" Type="http://schemas.openxmlformats.org/officeDocument/2006/relationships/hyperlink" Target="https://vpt.lrv.lt/uploads/vpt/documents/files/LT_versija/E_vedlys/4_convenience/VPI_44str.pdf" TargetMode="External"/><Relationship Id="rId18" Type="http://schemas.openxmlformats.org/officeDocument/2006/relationships/hyperlink" Target="https://vpt.lrv.lt/uploads/vpt/documents/files/LT_versija/E_vedlys/4_convenience/6b1.pdf" TargetMode="External"/><Relationship Id="rId3" Type="http://schemas.openxmlformats.org/officeDocument/2006/relationships/styles" Target="styles.xml"/><Relationship Id="rId7" Type="http://schemas.openxmlformats.org/officeDocument/2006/relationships/hyperlink" Target="https://vpt.lrv.lt/uploads/vpt/documents/files/LT_versija/E_vedlys/4_convenience/VPT_konfidencialumoisaiskinimas.pdf" TargetMode="External"/><Relationship Id="rId12" Type="http://schemas.openxmlformats.org/officeDocument/2006/relationships/hyperlink" Target="https://vpt.lrv.lt/uploads/vpt/documents/files/LT_versija/E_vedlys/4_convenience/NaudojimosiCVPIStaisykliu_19p.pdf" TargetMode="External"/><Relationship Id="rId17" Type="http://schemas.openxmlformats.org/officeDocument/2006/relationships/hyperlink" Target="https://vpt.lrv.lt/uploads/vpt/documents/files/LT_versija/E_vedlys/4_convenience/VPI_VIIsk.pdf" TargetMode="External"/><Relationship Id="rId2" Type="http://schemas.openxmlformats.org/officeDocument/2006/relationships/numbering" Target="numbering.xml"/><Relationship Id="rId16" Type="http://schemas.openxmlformats.org/officeDocument/2006/relationships/hyperlink" Target="https://vpt.lrv.lt/uploads/vpt/documents/files/LT_versija/E_vedlys/4_convenience/VPI_17str1d.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vpt.lrv.lt/uploads/vpt/documents/files/1_Registracija_CVP_IS_tiekejai.pdf" TargetMode="External"/><Relationship Id="rId11" Type="http://schemas.openxmlformats.org/officeDocument/2006/relationships/hyperlink" Target="https://vpt.lrv.lt/uploads/vpt/documents/files/uzsifravimo_instrukcija.pdf" TargetMode="External"/><Relationship Id="rId5" Type="http://schemas.openxmlformats.org/officeDocument/2006/relationships/webSettings" Target="webSettings.xml"/><Relationship Id="rId15" Type="http://schemas.openxmlformats.org/officeDocument/2006/relationships/hyperlink" Target="https://vpt.lrv.lt/uploads/vpt/documents/files/LT_versija/E_vedlys/4_convenience/VPI_58str2d.pdf" TargetMode="External"/><Relationship Id="rId10" Type="http://schemas.openxmlformats.org/officeDocument/2006/relationships/hyperlink" Target="https://vpt.lrv.lt/uploads/vpt/documents/files/Kaip_atsiimti_pasiulyma_CVP_IS.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vpt.lrv.lt/uploads/vpt/documents/files/Kaip_parengti_ir_pateikti_pasiulyma_CVP_IS.pdf" TargetMode="External"/><Relationship Id="rId14" Type="http://schemas.openxmlformats.org/officeDocument/2006/relationships/hyperlink" Target="https://vpt.lrv.lt/uploads/vpt/documents/files/LT_versija/E_vedlys/4_convenience/VPI_57str2ir3d.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8E6F23-BFE1-47F9-ACFB-3F21BA66A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9</Pages>
  <Words>16428</Words>
  <Characters>9365</Characters>
  <Application>Microsoft Office Word</Application>
  <DocSecurity>0</DocSecurity>
  <Lines>78</Lines>
  <Paragraphs>51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25742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Jankauskiene</dc:creator>
  <cp:lastModifiedBy>Vilita Plintauskienė</cp:lastModifiedBy>
  <cp:revision>42</cp:revision>
  <cp:lastPrinted>2024-03-28T11:14:00Z</cp:lastPrinted>
  <dcterms:created xsi:type="dcterms:W3CDTF">2024-03-14T11:07:00Z</dcterms:created>
  <dcterms:modified xsi:type="dcterms:W3CDTF">2025-10-27T07:56:00Z</dcterms:modified>
</cp:coreProperties>
</file>