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4A0" w:firstRow="1" w:lastRow="0" w:firstColumn="1" w:lastColumn="0" w:noHBand="0" w:noVBand="1"/>
      </w:tblPr>
      <w:tblGrid>
        <w:gridCol w:w="2977"/>
      </w:tblGrid>
      <w:tr w:rsidR="0082785E" w14:paraId="7ECD48C0" w14:textId="77777777" w:rsidTr="00562CC4">
        <w:tc>
          <w:tcPr>
            <w:tcW w:w="2977" w:type="dxa"/>
          </w:tcPr>
          <w:p w14:paraId="23481668" w14:textId="77777777" w:rsidR="0082785E" w:rsidRDefault="0082785E" w:rsidP="00562CC4">
            <w:pPr>
              <w:widowControl w:val="0"/>
            </w:pPr>
          </w:p>
          <w:p w14:paraId="1F905C77" w14:textId="77777777" w:rsidR="0082785E" w:rsidRDefault="0082785E" w:rsidP="00562CC4">
            <w:pPr>
              <w:widowControl w:val="0"/>
            </w:pPr>
          </w:p>
          <w:p w14:paraId="0037FC0E" w14:textId="77777777" w:rsidR="0082785E" w:rsidRDefault="0082785E" w:rsidP="00562CC4">
            <w:pPr>
              <w:widowControl w:val="0"/>
            </w:pPr>
            <w:r>
              <w:t>Konkurso sąlygų aprašo</w:t>
            </w:r>
          </w:p>
        </w:tc>
      </w:tr>
      <w:tr w:rsidR="0082785E" w14:paraId="7ED82D77" w14:textId="77777777" w:rsidTr="00562CC4">
        <w:tc>
          <w:tcPr>
            <w:tcW w:w="2977" w:type="dxa"/>
          </w:tcPr>
          <w:p w14:paraId="246CD947" w14:textId="77777777" w:rsidR="0082785E" w:rsidRDefault="0082785E" w:rsidP="00562CC4">
            <w:pPr>
              <w:widowControl w:val="0"/>
            </w:pPr>
            <w:r>
              <w:t>1 priedas</w:t>
            </w:r>
          </w:p>
        </w:tc>
      </w:tr>
    </w:tbl>
    <w:p w14:paraId="465522AB" w14:textId="77777777" w:rsidR="0082785E" w:rsidRDefault="0082785E" w:rsidP="0082785E">
      <w:pPr>
        <w:widowControl w:val="0"/>
        <w:tabs>
          <w:tab w:val="left" w:pos="900"/>
          <w:tab w:val="left" w:pos="1276"/>
          <w:tab w:val="left" w:pos="1418"/>
        </w:tabs>
        <w:ind w:left="851"/>
        <w:jc w:val="both"/>
        <w:rPr>
          <w:b/>
          <w:bCs/>
        </w:rPr>
      </w:pPr>
    </w:p>
    <w:p w14:paraId="4B1FDE73" w14:textId="77777777" w:rsidR="0082785E" w:rsidRPr="00534C83" w:rsidRDefault="0082785E" w:rsidP="0082785E">
      <w:pPr>
        <w:widowControl w:val="0"/>
        <w:ind w:right="-178"/>
        <w:jc w:val="center"/>
        <w:rPr>
          <w:sz w:val="20"/>
          <w:szCs w:val="20"/>
        </w:rPr>
      </w:pPr>
    </w:p>
    <w:p w14:paraId="20A5C3F0" w14:textId="77777777" w:rsidR="0082785E" w:rsidRPr="00534C83" w:rsidRDefault="0082785E" w:rsidP="0082785E">
      <w:pPr>
        <w:ind w:right="-178"/>
        <w:jc w:val="center"/>
        <w:rPr>
          <w:sz w:val="18"/>
          <w:szCs w:val="18"/>
        </w:rPr>
      </w:pPr>
      <w:r w:rsidRPr="00534C83">
        <w:rPr>
          <w:sz w:val="18"/>
          <w:szCs w:val="18"/>
        </w:rPr>
        <w:t>(Tiekėjo pavadinimas)</w:t>
      </w:r>
    </w:p>
    <w:p w14:paraId="125A7FB8" w14:textId="77777777" w:rsidR="0082785E" w:rsidRPr="00534C83" w:rsidRDefault="0082785E" w:rsidP="0082785E">
      <w:pPr>
        <w:ind w:right="-178"/>
        <w:jc w:val="center"/>
        <w:rPr>
          <w:sz w:val="18"/>
          <w:szCs w:val="18"/>
        </w:rPr>
      </w:pPr>
      <w:r w:rsidRPr="00534C83">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E26BCB" w14:textId="77777777" w:rsidR="0082785E" w:rsidRPr="00534C83" w:rsidRDefault="0082785E" w:rsidP="0082785E">
      <w:pPr>
        <w:widowControl w:val="0"/>
        <w:tabs>
          <w:tab w:val="center" w:pos="2520"/>
        </w:tabs>
        <w:jc w:val="both"/>
        <w:rPr>
          <w:szCs w:val="22"/>
          <w:u w:val="single"/>
        </w:rPr>
      </w:pPr>
    </w:p>
    <w:p w14:paraId="6D4E1C31" w14:textId="77777777" w:rsidR="0082785E" w:rsidRPr="00534C83" w:rsidRDefault="0082785E" w:rsidP="0082785E">
      <w:pPr>
        <w:widowControl w:val="0"/>
        <w:tabs>
          <w:tab w:val="center" w:pos="2520"/>
        </w:tabs>
        <w:jc w:val="both"/>
        <w:rPr>
          <w:szCs w:val="22"/>
          <w:u w:val="single"/>
        </w:rPr>
      </w:pPr>
      <w:r w:rsidRPr="00534C83">
        <w:rPr>
          <w:szCs w:val="22"/>
          <w:u w:val="single"/>
        </w:rPr>
        <w:t>Klaipėdos miesto savivaldybės administracijai</w:t>
      </w:r>
    </w:p>
    <w:p w14:paraId="689C6EA5" w14:textId="77777777" w:rsidR="0082785E" w:rsidRPr="00534C83" w:rsidRDefault="0082785E" w:rsidP="0082785E">
      <w:pPr>
        <w:widowControl w:val="0"/>
        <w:tabs>
          <w:tab w:val="center" w:pos="2520"/>
        </w:tabs>
        <w:jc w:val="both"/>
        <w:rPr>
          <w:sz w:val="20"/>
          <w:szCs w:val="20"/>
        </w:rPr>
      </w:pPr>
      <w:r w:rsidRPr="00534C83">
        <w:rPr>
          <w:sz w:val="20"/>
          <w:szCs w:val="20"/>
        </w:rPr>
        <w:t xml:space="preserve"> (Adresatas (centrinė perkančioji organizacija))</w:t>
      </w:r>
    </w:p>
    <w:p w14:paraId="544DB10B" w14:textId="77777777" w:rsidR="0082785E" w:rsidRPr="00534C83" w:rsidRDefault="0082785E" w:rsidP="0082785E">
      <w:pPr>
        <w:ind w:left="5400"/>
        <w:jc w:val="both"/>
      </w:pPr>
    </w:p>
    <w:p w14:paraId="438DCB90" w14:textId="77777777" w:rsidR="0082785E" w:rsidRPr="00534C83" w:rsidRDefault="0082785E" w:rsidP="0082785E">
      <w:pPr>
        <w:jc w:val="center"/>
        <w:rPr>
          <w:b/>
        </w:rPr>
      </w:pPr>
      <w:r w:rsidRPr="00534C83">
        <w:rPr>
          <w:b/>
        </w:rPr>
        <w:t>PASIŪLYMAS</w:t>
      </w:r>
    </w:p>
    <w:p w14:paraId="31C7219D" w14:textId="77777777" w:rsidR="0082785E" w:rsidRPr="00534C83" w:rsidRDefault="0082785E" w:rsidP="0082785E">
      <w:pPr>
        <w:shd w:val="clear" w:color="auto" w:fill="FFFFFF"/>
        <w:jc w:val="center"/>
        <w:rPr>
          <w:b/>
        </w:rPr>
      </w:pPr>
      <w:r w:rsidRPr="00CA1BBA">
        <w:rPr>
          <w:b/>
          <w:lang w:eastAsia="lt-LT"/>
        </w:rPr>
        <w:t>DANTŲ PROTEZŲ, JŲ KONSTRUKCINIŲ DALIŲ BEI TECHNOLOGINIO APDOROJIMO PAGAL INDIVIDUALIUS UŽSAKYMUS PIRKIM</w:t>
      </w:r>
      <w:r>
        <w:rPr>
          <w:b/>
          <w:lang w:eastAsia="lt-LT"/>
        </w:rPr>
        <w:t>UI</w:t>
      </w:r>
      <w:r w:rsidRPr="00CA1BBA">
        <w:rPr>
          <w:b/>
          <w:lang w:eastAsia="lt-LT"/>
        </w:rPr>
        <w:t xml:space="preserve"> </w:t>
      </w:r>
      <w:r w:rsidRPr="00534C83">
        <w:rPr>
          <w:b/>
          <w:lang w:eastAsia="lt-LT"/>
        </w:rPr>
        <w:t>SUPAPRASTINTO ATVIRO KONKURSO BŪDU</w:t>
      </w:r>
      <w:r w:rsidRPr="00534C83">
        <w:rPr>
          <w:b/>
        </w:rPr>
        <w:t xml:space="preserve"> </w:t>
      </w:r>
    </w:p>
    <w:p w14:paraId="3F6156C2" w14:textId="77777777" w:rsidR="0082785E" w:rsidRPr="00534C83" w:rsidRDefault="0082785E" w:rsidP="0082785E">
      <w:pPr>
        <w:shd w:val="clear" w:color="auto" w:fill="FFFFFF"/>
        <w:jc w:val="center"/>
        <w:rPr>
          <w:b/>
        </w:rPr>
      </w:pPr>
    </w:p>
    <w:p w14:paraId="144A1856" w14:textId="77777777" w:rsidR="0082785E" w:rsidRPr="00534C83" w:rsidRDefault="0082785E" w:rsidP="0082785E">
      <w:pPr>
        <w:shd w:val="clear" w:color="auto" w:fill="FFFFFF"/>
        <w:jc w:val="center"/>
        <w:rPr>
          <w:b/>
          <w:bCs/>
          <w:color w:val="000000"/>
        </w:rPr>
      </w:pPr>
      <w:r w:rsidRPr="00534C83">
        <w:t>_____________</w:t>
      </w:r>
      <w:r w:rsidRPr="00534C83">
        <w:rPr>
          <w:b/>
          <w:bCs/>
          <w:color w:val="000000"/>
        </w:rPr>
        <w:t xml:space="preserve"> </w:t>
      </w:r>
      <w:r w:rsidRPr="00534C83">
        <w:t>Nr.______</w:t>
      </w:r>
    </w:p>
    <w:p w14:paraId="79945622" w14:textId="77777777" w:rsidR="0082785E" w:rsidRPr="00534C83" w:rsidRDefault="0082785E" w:rsidP="0082785E">
      <w:pPr>
        <w:shd w:val="clear" w:color="auto" w:fill="FFFFFF"/>
        <w:ind w:left="2592" w:firstLine="1296"/>
        <w:rPr>
          <w:bCs/>
          <w:color w:val="000000"/>
          <w:sz w:val="20"/>
          <w:szCs w:val="20"/>
        </w:rPr>
      </w:pPr>
      <w:r w:rsidRPr="00534C83">
        <w:rPr>
          <w:bCs/>
          <w:color w:val="000000"/>
          <w:sz w:val="20"/>
          <w:szCs w:val="20"/>
        </w:rPr>
        <w:t xml:space="preserve">    (Data)</w:t>
      </w:r>
    </w:p>
    <w:p w14:paraId="4AB94DB6" w14:textId="77777777" w:rsidR="0082785E" w:rsidRPr="00534C83" w:rsidRDefault="0082785E" w:rsidP="0082785E">
      <w:pPr>
        <w:shd w:val="clear" w:color="auto" w:fill="FFFFFF"/>
        <w:jc w:val="center"/>
        <w:rPr>
          <w:bCs/>
          <w:color w:val="000000"/>
        </w:rPr>
      </w:pPr>
      <w:r w:rsidRPr="00534C83">
        <w:rPr>
          <w:bCs/>
          <w:color w:val="000000"/>
        </w:rPr>
        <w:t>_____________</w:t>
      </w:r>
    </w:p>
    <w:p w14:paraId="41E72698" w14:textId="77777777" w:rsidR="0082785E" w:rsidRPr="00534C83" w:rsidRDefault="0082785E" w:rsidP="0082785E">
      <w:pPr>
        <w:shd w:val="clear" w:color="auto" w:fill="FFFFFF"/>
        <w:jc w:val="center"/>
        <w:rPr>
          <w:bCs/>
          <w:color w:val="000000"/>
          <w:sz w:val="20"/>
          <w:szCs w:val="20"/>
        </w:rPr>
      </w:pPr>
      <w:r w:rsidRPr="00534C83">
        <w:rPr>
          <w:bCs/>
          <w:color w:val="000000"/>
          <w:sz w:val="20"/>
          <w:szCs w:val="20"/>
        </w:rPr>
        <w:t>(Sudarymo vieta)</w:t>
      </w:r>
    </w:p>
    <w:p w14:paraId="5BC06923" w14:textId="77777777" w:rsidR="0082785E" w:rsidRDefault="0082785E" w:rsidP="0082785E">
      <w:pPr>
        <w:jc w:val="both"/>
        <w:rPr>
          <w:i/>
          <w:iCs/>
          <w:color w:val="000000" w:themeColor="text1"/>
          <w:spacing w:val="-4"/>
        </w:rPr>
      </w:pPr>
    </w:p>
    <w:p w14:paraId="7F8E4E56" w14:textId="77777777" w:rsidR="0082785E" w:rsidRPr="00514060" w:rsidRDefault="0082785E" w:rsidP="0082785E">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1"/>
        <w:gridCol w:w="3570"/>
      </w:tblGrid>
      <w:tr w:rsidR="0082785E" w:rsidRPr="00514060" w14:paraId="2DD664EA" w14:textId="77777777" w:rsidTr="00562CC4">
        <w:tc>
          <w:tcPr>
            <w:tcW w:w="3179" w:type="pct"/>
            <w:shd w:val="clear" w:color="auto" w:fill="FFFFFF" w:themeFill="background1"/>
          </w:tcPr>
          <w:p w14:paraId="1160254B" w14:textId="77777777" w:rsidR="0082785E" w:rsidRPr="00514060" w:rsidRDefault="0082785E" w:rsidP="00562CC4">
            <w:pPr>
              <w:widowControl w:val="0"/>
              <w:jc w:val="both"/>
            </w:pPr>
            <w:r w:rsidRPr="00514060">
              <w:rPr>
                <w:b/>
              </w:rPr>
              <w:t>Tiekėjo pavadinimas</w:t>
            </w:r>
          </w:p>
          <w:p w14:paraId="30835F07" w14:textId="77777777" w:rsidR="0082785E" w:rsidRPr="00514060" w:rsidRDefault="0082785E" w:rsidP="00562CC4">
            <w:pPr>
              <w:widowControl w:val="0"/>
              <w:jc w:val="both"/>
              <w:rPr>
                <w:i/>
              </w:rPr>
            </w:pPr>
            <w:r w:rsidRPr="00514060">
              <w:rPr>
                <w:i/>
              </w:rPr>
              <w:t>(jeigu dalyvauja tiekėjų grupė</w:t>
            </w:r>
            <w:r>
              <w:rPr>
                <w:i/>
              </w:rPr>
              <w:t xml:space="preserve"> (</w:t>
            </w:r>
            <w:r w:rsidRPr="00514060">
              <w:rPr>
                <w:i/>
              </w:rPr>
              <w:t xml:space="preserve">konkurso sąlygų aprašo </w:t>
            </w:r>
            <w:r w:rsidRPr="00514060">
              <w:rPr>
                <w:i/>
                <w:lang w:val="en-US"/>
              </w:rPr>
              <w:t>3</w:t>
            </w:r>
            <w:r>
              <w:rPr>
                <w:i/>
                <w:lang w:val="en-US"/>
              </w:rPr>
              <w:t>2</w:t>
            </w:r>
            <w:r w:rsidRPr="00514060">
              <w:rPr>
                <w:i/>
                <w:lang w:val="en-US"/>
              </w:rPr>
              <w:t xml:space="preserve"> </w:t>
            </w:r>
            <w:r w:rsidRPr="00514060">
              <w:rPr>
                <w:i/>
              </w:rPr>
              <w:t>p.</w:t>
            </w:r>
            <w:r>
              <w:rPr>
                <w:i/>
              </w:rPr>
              <w:t>)</w:t>
            </w:r>
            <w:r w:rsidRPr="00514060">
              <w:rPr>
                <w:i/>
              </w:rPr>
              <w:t>, surašomi visi dalyvių pavadinimai)</w:t>
            </w:r>
          </w:p>
        </w:tc>
        <w:tc>
          <w:tcPr>
            <w:tcW w:w="1821" w:type="pct"/>
            <w:shd w:val="clear" w:color="auto" w:fill="FFFFFF" w:themeFill="background1"/>
          </w:tcPr>
          <w:p w14:paraId="3AE14C89" w14:textId="77777777" w:rsidR="0082785E" w:rsidRPr="00514060" w:rsidRDefault="0082785E" w:rsidP="00562CC4">
            <w:pPr>
              <w:widowControl w:val="0"/>
              <w:jc w:val="both"/>
            </w:pPr>
          </w:p>
          <w:p w14:paraId="7041F810" w14:textId="77777777" w:rsidR="0082785E" w:rsidRPr="00514060" w:rsidRDefault="0082785E" w:rsidP="00562CC4">
            <w:pPr>
              <w:widowControl w:val="0"/>
              <w:jc w:val="both"/>
            </w:pPr>
          </w:p>
        </w:tc>
      </w:tr>
      <w:tr w:rsidR="0082785E" w:rsidRPr="00514060" w14:paraId="4F2AF76D" w14:textId="77777777" w:rsidTr="00562CC4">
        <w:tc>
          <w:tcPr>
            <w:tcW w:w="3179" w:type="pct"/>
          </w:tcPr>
          <w:p w14:paraId="14EA3C74" w14:textId="77777777" w:rsidR="0082785E" w:rsidRPr="00514060" w:rsidRDefault="0082785E" w:rsidP="00562CC4">
            <w:pPr>
              <w:widowControl w:val="0"/>
              <w:jc w:val="both"/>
            </w:pPr>
            <w:r w:rsidRPr="00514060">
              <w:t>Tiekėjo adresas</w:t>
            </w:r>
            <w:r w:rsidRPr="00514060">
              <w:rPr>
                <w:i/>
              </w:rPr>
              <w:t xml:space="preserve"> (jeigu dalyvauja tiekėjų grupė, surašomi visi dalyvių adresai)</w:t>
            </w:r>
          </w:p>
        </w:tc>
        <w:tc>
          <w:tcPr>
            <w:tcW w:w="1821" w:type="pct"/>
          </w:tcPr>
          <w:p w14:paraId="791DE0A4" w14:textId="77777777" w:rsidR="0082785E" w:rsidRPr="00514060" w:rsidRDefault="0082785E" w:rsidP="00562CC4">
            <w:pPr>
              <w:widowControl w:val="0"/>
              <w:jc w:val="both"/>
            </w:pPr>
          </w:p>
          <w:p w14:paraId="0A3FDDC1" w14:textId="77777777" w:rsidR="0082785E" w:rsidRPr="00514060" w:rsidRDefault="0082785E" w:rsidP="00562CC4">
            <w:pPr>
              <w:widowControl w:val="0"/>
              <w:jc w:val="both"/>
            </w:pPr>
          </w:p>
        </w:tc>
      </w:tr>
      <w:tr w:rsidR="0082785E" w:rsidRPr="00514060" w14:paraId="3D34C6B3" w14:textId="77777777" w:rsidTr="00562CC4">
        <w:tc>
          <w:tcPr>
            <w:tcW w:w="3179" w:type="pct"/>
          </w:tcPr>
          <w:p w14:paraId="3E62E0EC" w14:textId="77777777" w:rsidR="0082785E" w:rsidRPr="00514060" w:rsidRDefault="0082785E" w:rsidP="00562CC4">
            <w:pPr>
              <w:widowControl w:val="0"/>
              <w:jc w:val="both"/>
            </w:pPr>
            <w:r w:rsidRPr="00514060">
              <w:t>Už pasiūlymą atsakingo asmens vardas, pavardė</w:t>
            </w:r>
          </w:p>
        </w:tc>
        <w:tc>
          <w:tcPr>
            <w:tcW w:w="1821" w:type="pct"/>
          </w:tcPr>
          <w:p w14:paraId="725B8CC8" w14:textId="77777777" w:rsidR="0082785E" w:rsidRPr="00514060" w:rsidRDefault="0082785E" w:rsidP="00562CC4">
            <w:pPr>
              <w:widowControl w:val="0"/>
              <w:jc w:val="both"/>
            </w:pPr>
          </w:p>
        </w:tc>
      </w:tr>
      <w:tr w:rsidR="0082785E" w:rsidRPr="00514060" w14:paraId="7D0AE15A" w14:textId="77777777" w:rsidTr="00562CC4">
        <w:tc>
          <w:tcPr>
            <w:tcW w:w="3179" w:type="pct"/>
          </w:tcPr>
          <w:p w14:paraId="2CB78630" w14:textId="77777777" w:rsidR="0082785E" w:rsidRPr="00514060" w:rsidRDefault="0082785E" w:rsidP="00562CC4">
            <w:pPr>
              <w:widowControl w:val="0"/>
              <w:jc w:val="both"/>
            </w:pPr>
            <w:r w:rsidRPr="00514060">
              <w:t>Telefono numeris</w:t>
            </w:r>
          </w:p>
        </w:tc>
        <w:tc>
          <w:tcPr>
            <w:tcW w:w="1821" w:type="pct"/>
          </w:tcPr>
          <w:p w14:paraId="17A3AC04" w14:textId="77777777" w:rsidR="0082785E" w:rsidRPr="00514060" w:rsidRDefault="0082785E" w:rsidP="00562CC4">
            <w:pPr>
              <w:widowControl w:val="0"/>
              <w:jc w:val="both"/>
            </w:pPr>
          </w:p>
        </w:tc>
      </w:tr>
      <w:tr w:rsidR="0082785E" w:rsidRPr="00514060" w14:paraId="2BB53A5A" w14:textId="77777777" w:rsidTr="00562CC4">
        <w:tc>
          <w:tcPr>
            <w:tcW w:w="3179" w:type="pct"/>
          </w:tcPr>
          <w:p w14:paraId="257439F9" w14:textId="77777777" w:rsidR="0082785E" w:rsidRPr="00514060" w:rsidRDefault="0082785E" w:rsidP="00562CC4">
            <w:pPr>
              <w:widowControl w:val="0"/>
              <w:jc w:val="both"/>
            </w:pPr>
            <w:r w:rsidRPr="00514060">
              <w:t>El. pašto adresas</w:t>
            </w:r>
          </w:p>
        </w:tc>
        <w:tc>
          <w:tcPr>
            <w:tcW w:w="1821" w:type="pct"/>
          </w:tcPr>
          <w:p w14:paraId="76E0DE18" w14:textId="77777777" w:rsidR="0082785E" w:rsidRPr="00514060" w:rsidRDefault="0082785E" w:rsidP="00562CC4">
            <w:pPr>
              <w:widowControl w:val="0"/>
              <w:jc w:val="both"/>
            </w:pPr>
          </w:p>
        </w:tc>
      </w:tr>
    </w:tbl>
    <w:p w14:paraId="628C5D71" w14:textId="77777777" w:rsidR="0082785E" w:rsidRPr="00514060" w:rsidRDefault="0082785E" w:rsidP="0082785E">
      <w:pPr>
        <w:rPr>
          <w:b/>
          <w:bCs/>
          <w:i/>
          <w:i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7"/>
        <w:gridCol w:w="3544"/>
      </w:tblGrid>
      <w:tr w:rsidR="0082785E" w:rsidRPr="00514060" w14:paraId="2162F045" w14:textId="77777777" w:rsidTr="00562CC4">
        <w:tc>
          <w:tcPr>
            <w:tcW w:w="6237" w:type="dxa"/>
            <w:shd w:val="clear" w:color="auto" w:fill="FFFFFF" w:themeFill="background1"/>
            <w:tcMar>
              <w:top w:w="0" w:type="dxa"/>
              <w:left w:w="108" w:type="dxa"/>
              <w:bottom w:w="0" w:type="dxa"/>
              <w:right w:w="108" w:type="dxa"/>
            </w:tcMar>
            <w:hideMark/>
          </w:tcPr>
          <w:p w14:paraId="3DE9B495" w14:textId="77777777" w:rsidR="0082785E" w:rsidRPr="00514060" w:rsidRDefault="0082785E" w:rsidP="00562CC4">
            <w:pPr>
              <w:jc w:val="both"/>
              <w:rPr>
                <w:i/>
                <w:iCs/>
                <w:color w:val="000000" w:themeColor="text1"/>
              </w:rPr>
            </w:pPr>
            <w:r w:rsidRPr="00514060">
              <w:rPr>
                <w:b/>
              </w:rPr>
              <w:t>Kito ūkio subjekto, kurio pajėgumais (t. y. kvalifikacija) remiamasi,</w:t>
            </w:r>
            <w:r w:rsidRPr="00514060">
              <w:t xml:space="preserve"> pavadinimas </w:t>
            </w:r>
            <w:r w:rsidRPr="00514060">
              <w:rPr>
                <w:i/>
              </w:rPr>
              <w:t xml:space="preserve">(konkurso sąlygų aprašo </w:t>
            </w:r>
            <w:r w:rsidRPr="00514060">
              <w:rPr>
                <w:i/>
                <w:lang w:val="en-US"/>
              </w:rPr>
              <w:t>3</w:t>
            </w:r>
            <w:r>
              <w:rPr>
                <w:i/>
                <w:lang w:val="en-US"/>
              </w:rPr>
              <w:t>0</w:t>
            </w:r>
            <w:r w:rsidRPr="00514060">
              <w:rPr>
                <w:i/>
                <w:lang w:val="en-US"/>
              </w:rPr>
              <w:t xml:space="preserve"> </w:t>
            </w:r>
            <w:r w:rsidRPr="00514060">
              <w:rPr>
                <w:i/>
              </w:rPr>
              <w:t>p.)</w:t>
            </w:r>
          </w:p>
        </w:tc>
        <w:tc>
          <w:tcPr>
            <w:tcW w:w="3544" w:type="dxa"/>
            <w:shd w:val="clear" w:color="auto" w:fill="FFFFFF" w:themeFill="background1"/>
            <w:tcMar>
              <w:top w:w="0" w:type="dxa"/>
              <w:left w:w="108" w:type="dxa"/>
              <w:bottom w:w="0" w:type="dxa"/>
              <w:right w:w="108" w:type="dxa"/>
            </w:tcMar>
          </w:tcPr>
          <w:p w14:paraId="49C18D9F" w14:textId="77777777" w:rsidR="0082785E" w:rsidRPr="00514060" w:rsidRDefault="0082785E" w:rsidP="00562CC4">
            <w:pPr>
              <w:ind w:left="-142" w:firstLine="720"/>
              <w:jc w:val="both"/>
              <w:rPr>
                <w:color w:val="000000" w:themeColor="text1"/>
              </w:rPr>
            </w:pPr>
          </w:p>
        </w:tc>
      </w:tr>
      <w:tr w:rsidR="0082785E" w:rsidRPr="00514060" w14:paraId="33A676EA" w14:textId="77777777" w:rsidTr="00562CC4">
        <w:tc>
          <w:tcPr>
            <w:tcW w:w="6237" w:type="dxa"/>
            <w:tcMar>
              <w:top w:w="0" w:type="dxa"/>
              <w:left w:w="108" w:type="dxa"/>
              <w:bottom w:w="0" w:type="dxa"/>
              <w:right w:w="108" w:type="dxa"/>
            </w:tcMar>
            <w:hideMark/>
          </w:tcPr>
          <w:p w14:paraId="6BA842EF" w14:textId="77777777" w:rsidR="0082785E" w:rsidRPr="00514060" w:rsidRDefault="0082785E" w:rsidP="00562CC4">
            <w:pPr>
              <w:jc w:val="both"/>
              <w:rPr>
                <w:color w:val="000000" w:themeColor="text1"/>
              </w:rPr>
            </w:pPr>
            <w:r w:rsidRPr="00514060">
              <w:rPr>
                <w:color w:val="000000" w:themeColor="text1"/>
              </w:rPr>
              <w:t>Įsipareigojimų dalis (procentais), kuriai ketinama pasitelkti kitą ūkio subjektą</w:t>
            </w:r>
          </w:p>
        </w:tc>
        <w:tc>
          <w:tcPr>
            <w:tcW w:w="3544" w:type="dxa"/>
            <w:tcMar>
              <w:top w:w="0" w:type="dxa"/>
              <w:left w:w="108" w:type="dxa"/>
              <w:bottom w:w="0" w:type="dxa"/>
              <w:right w:w="108" w:type="dxa"/>
            </w:tcMar>
          </w:tcPr>
          <w:p w14:paraId="311CA9AF" w14:textId="77777777" w:rsidR="0082785E" w:rsidRPr="00514060" w:rsidRDefault="0082785E" w:rsidP="00562CC4">
            <w:pPr>
              <w:ind w:left="-142" w:firstLine="720"/>
              <w:jc w:val="both"/>
              <w:rPr>
                <w:color w:val="000000" w:themeColor="text1"/>
              </w:rPr>
            </w:pPr>
          </w:p>
        </w:tc>
      </w:tr>
      <w:tr w:rsidR="0082785E" w:rsidRPr="00514060" w14:paraId="5BE8219D" w14:textId="77777777" w:rsidTr="00562CC4">
        <w:tc>
          <w:tcPr>
            <w:tcW w:w="6237" w:type="dxa"/>
            <w:tcMar>
              <w:top w:w="0" w:type="dxa"/>
              <w:left w:w="108" w:type="dxa"/>
              <w:bottom w:w="0" w:type="dxa"/>
              <w:right w:w="108" w:type="dxa"/>
            </w:tcMar>
            <w:hideMark/>
          </w:tcPr>
          <w:p w14:paraId="142CCEC5" w14:textId="77777777" w:rsidR="0082785E" w:rsidRPr="00514060" w:rsidRDefault="0082785E" w:rsidP="00562CC4">
            <w:pPr>
              <w:jc w:val="both"/>
              <w:rPr>
                <w:color w:val="000000" w:themeColor="text1"/>
              </w:rPr>
            </w:pPr>
            <w:r w:rsidRPr="00514060">
              <w:rPr>
                <w:color w:val="000000" w:themeColor="text1"/>
              </w:rPr>
              <w:t>Įsipareigojimai, kuriuos numatoma perduoti kitam ūkio subjektui</w:t>
            </w:r>
          </w:p>
        </w:tc>
        <w:tc>
          <w:tcPr>
            <w:tcW w:w="3544" w:type="dxa"/>
            <w:tcMar>
              <w:top w:w="0" w:type="dxa"/>
              <w:left w:w="108" w:type="dxa"/>
              <w:bottom w:w="0" w:type="dxa"/>
              <w:right w:w="108" w:type="dxa"/>
            </w:tcMar>
          </w:tcPr>
          <w:p w14:paraId="1605144A" w14:textId="77777777" w:rsidR="0082785E" w:rsidRPr="00514060" w:rsidRDefault="0082785E" w:rsidP="00562CC4">
            <w:pPr>
              <w:ind w:left="-142" w:firstLine="720"/>
              <w:jc w:val="both"/>
              <w:rPr>
                <w:color w:val="000000" w:themeColor="text1"/>
              </w:rPr>
            </w:pPr>
          </w:p>
        </w:tc>
      </w:tr>
    </w:tbl>
    <w:p w14:paraId="735E6FDB" w14:textId="77777777" w:rsidR="0082785E" w:rsidRPr="00514060" w:rsidRDefault="0082785E" w:rsidP="0082785E">
      <w:pPr>
        <w:jc w:val="both"/>
        <w:rPr>
          <w:rFonts w:ascii="Calibri" w:eastAsiaTheme="minorHAnsi" w:hAnsi="Calibri" w:cs="Calibri"/>
          <w:i/>
          <w:iCs/>
          <w:color w:val="000000" w:themeColor="text1"/>
          <w:spacing w:val="-4"/>
          <w:sz w:val="22"/>
          <w:szCs w:val="22"/>
        </w:rPr>
      </w:pPr>
      <w:r w:rsidRPr="00514060">
        <w:rPr>
          <w:i/>
          <w:iCs/>
          <w:color w:val="000000" w:themeColor="text1"/>
          <w:spacing w:val="-4"/>
        </w:rPr>
        <w:t>Pastaba. Pildoma, jei tiekėjas ketina pasitelkti kitus ūkio subjektus,</w:t>
      </w:r>
      <w:r w:rsidRPr="00514060">
        <w:rPr>
          <w:color w:val="000000" w:themeColor="text1"/>
        </w:rPr>
        <w:t xml:space="preserve"> </w:t>
      </w:r>
      <w:r w:rsidRPr="00514060">
        <w:rPr>
          <w:i/>
          <w:iCs/>
          <w:color w:val="000000" w:themeColor="text1"/>
        </w:rPr>
        <w:t>kurių pajėgumais remiamasi.</w:t>
      </w:r>
    </w:p>
    <w:p w14:paraId="08F60D03" w14:textId="77777777" w:rsidR="0082785E" w:rsidRPr="00514060" w:rsidRDefault="0082785E" w:rsidP="0082785E">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3544"/>
      </w:tblGrid>
      <w:tr w:rsidR="0082785E" w:rsidRPr="00514060" w14:paraId="077ACEEB" w14:textId="77777777" w:rsidTr="00562CC4">
        <w:tc>
          <w:tcPr>
            <w:tcW w:w="6232" w:type="dxa"/>
            <w:shd w:val="clear" w:color="auto" w:fill="FFFFFF" w:themeFill="background1"/>
            <w:tcMar>
              <w:top w:w="0" w:type="dxa"/>
              <w:left w:w="108" w:type="dxa"/>
              <w:bottom w:w="0" w:type="dxa"/>
              <w:right w:w="108" w:type="dxa"/>
            </w:tcMar>
            <w:hideMark/>
          </w:tcPr>
          <w:p w14:paraId="625DE7A8" w14:textId="77777777" w:rsidR="0082785E" w:rsidRPr="00514060" w:rsidRDefault="0082785E" w:rsidP="00562CC4">
            <w:pPr>
              <w:jc w:val="both"/>
              <w:rPr>
                <w:i/>
                <w:iCs/>
                <w:color w:val="000000" w:themeColor="text1"/>
              </w:rPr>
            </w:pPr>
            <w:r w:rsidRPr="00514060">
              <w:rPr>
                <w:b/>
                <w:bCs/>
                <w:color w:val="000000" w:themeColor="text1"/>
              </w:rPr>
              <w:t xml:space="preserve">Subtiekėjo pavadinimas </w:t>
            </w:r>
            <w:r w:rsidRPr="00514060">
              <w:rPr>
                <w:bCs/>
                <w:i/>
              </w:rPr>
              <w:t xml:space="preserve">(sutarties vykdymui pasitelkiamas trečiasis asmuo, kurio </w:t>
            </w:r>
            <w:r w:rsidRPr="00514060">
              <w:rPr>
                <w:rFonts w:eastAsia="Calibri"/>
                <w:b/>
                <w:i/>
                <w:lang w:eastAsia="lt-LT"/>
              </w:rPr>
              <w:t>kvalifikacija tiekėjas nesiremia</w:t>
            </w:r>
            <w:r w:rsidRPr="00514060">
              <w:rPr>
                <w:bCs/>
                <w:i/>
              </w:rPr>
              <w:t>, kad atitiktų kvalifikacijos</w:t>
            </w:r>
            <w:r w:rsidRPr="00514060">
              <w:rPr>
                <w:spacing w:val="2"/>
              </w:rPr>
              <w:t xml:space="preserve"> </w:t>
            </w:r>
            <w:r w:rsidRPr="00514060">
              <w:rPr>
                <w:bCs/>
                <w:i/>
              </w:rPr>
              <w:t>reikalavimus</w:t>
            </w:r>
            <w:r w:rsidRPr="00514060">
              <w:rPr>
                <w:i/>
                <w:iCs/>
              </w:rPr>
              <w:t xml:space="preserve"> (konkurso sąlygų aprašo 3</w:t>
            </w:r>
            <w:r>
              <w:rPr>
                <w:i/>
                <w:iCs/>
              </w:rPr>
              <w:t>1</w:t>
            </w:r>
            <w:r w:rsidRPr="00514060">
              <w:rPr>
                <w:i/>
                <w:iCs/>
              </w:rPr>
              <w:t xml:space="preserve"> p.))</w:t>
            </w:r>
          </w:p>
        </w:tc>
        <w:tc>
          <w:tcPr>
            <w:tcW w:w="3544" w:type="dxa"/>
            <w:shd w:val="clear" w:color="auto" w:fill="FFFFFF" w:themeFill="background1"/>
            <w:tcMar>
              <w:top w:w="0" w:type="dxa"/>
              <w:left w:w="108" w:type="dxa"/>
              <w:bottom w:w="0" w:type="dxa"/>
              <w:right w:w="108" w:type="dxa"/>
            </w:tcMar>
          </w:tcPr>
          <w:p w14:paraId="478D0161" w14:textId="77777777" w:rsidR="0082785E" w:rsidRPr="00514060" w:rsidRDefault="0082785E" w:rsidP="00562CC4">
            <w:pPr>
              <w:jc w:val="both"/>
              <w:rPr>
                <w:color w:val="000000" w:themeColor="text1"/>
              </w:rPr>
            </w:pPr>
          </w:p>
        </w:tc>
      </w:tr>
      <w:tr w:rsidR="0082785E" w:rsidRPr="00514060" w14:paraId="2F24A424" w14:textId="77777777" w:rsidTr="00562CC4">
        <w:tc>
          <w:tcPr>
            <w:tcW w:w="6232" w:type="dxa"/>
            <w:tcMar>
              <w:top w:w="0" w:type="dxa"/>
              <w:left w:w="108" w:type="dxa"/>
              <w:bottom w:w="0" w:type="dxa"/>
              <w:right w:w="108" w:type="dxa"/>
            </w:tcMar>
          </w:tcPr>
          <w:p w14:paraId="0D60B756" w14:textId="77777777" w:rsidR="0082785E" w:rsidRPr="00514060" w:rsidRDefault="0082785E" w:rsidP="00562CC4">
            <w:pPr>
              <w:jc w:val="both"/>
              <w:rPr>
                <w:color w:val="000000" w:themeColor="text1"/>
              </w:rPr>
            </w:pPr>
            <w:r w:rsidRPr="00514060">
              <w:rPr>
                <w:color w:val="000000" w:themeColor="text1"/>
              </w:rPr>
              <w:t>Subtiekėjui perduodamų vykdyti sutartinių prievolių dalis (procentais)</w:t>
            </w:r>
          </w:p>
        </w:tc>
        <w:tc>
          <w:tcPr>
            <w:tcW w:w="3544" w:type="dxa"/>
            <w:tcMar>
              <w:top w:w="0" w:type="dxa"/>
              <w:left w:w="108" w:type="dxa"/>
              <w:bottom w:w="0" w:type="dxa"/>
              <w:right w:w="108" w:type="dxa"/>
            </w:tcMar>
          </w:tcPr>
          <w:p w14:paraId="526606ED" w14:textId="77777777" w:rsidR="0082785E" w:rsidRPr="00514060" w:rsidRDefault="0082785E" w:rsidP="00562CC4">
            <w:pPr>
              <w:jc w:val="both"/>
              <w:rPr>
                <w:color w:val="000000" w:themeColor="text1"/>
              </w:rPr>
            </w:pPr>
          </w:p>
        </w:tc>
      </w:tr>
      <w:tr w:rsidR="0082785E" w:rsidRPr="00514060" w14:paraId="0F50A8C9" w14:textId="77777777" w:rsidTr="00562CC4">
        <w:tc>
          <w:tcPr>
            <w:tcW w:w="6232" w:type="dxa"/>
            <w:tcMar>
              <w:top w:w="0" w:type="dxa"/>
              <w:left w:w="108" w:type="dxa"/>
              <w:bottom w:w="0" w:type="dxa"/>
              <w:right w:w="108" w:type="dxa"/>
            </w:tcMar>
            <w:hideMark/>
          </w:tcPr>
          <w:p w14:paraId="2BB9BE17" w14:textId="77777777" w:rsidR="0082785E" w:rsidRPr="00514060" w:rsidRDefault="0082785E" w:rsidP="00562CC4">
            <w:pPr>
              <w:jc w:val="both"/>
              <w:rPr>
                <w:color w:val="000000" w:themeColor="text1"/>
              </w:rPr>
            </w:pPr>
            <w:r w:rsidRPr="00514060">
              <w:rPr>
                <w:color w:val="000000" w:themeColor="text1"/>
              </w:rPr>
              <w:t>Subtiekėjui perduodamos vykdyti sutartinės prievolės</w:t>
            </w:r>
          </w:p>
        </w:tc>
        <w:tc>
          <w:tcPr>
            <w:tcW w:w="3544" w:type="dxa"/>
            <w:tcMar>
              <w:top w:w="0" w:type="dxa"/>
              <w:left w:w="108" w:type="dxa"/>
              <w:bottom w:w="0" w:type="dxa"/>
              <w:right w:w="108" w:type="dxa"/>
            </w:tcMar>
          </w:tcPr>
          <w:p w14:paraId="0FBE3700" w14:textId="77777777" w:rsidR="0082785E" w:rsidRPr="00514060" w:rsidRDefault="0082785E" w:rsidP="00562CC4">
            <w:pPr>
              <w:jc w:val="both"/>
              <w:rPr>
                <w:color w:val="000000" w:themeColor="text1"/>
              </w:rPr>
            </w:pPr>
          </w:p>
        </w:tc>
      </w:tr>
    </w:tbl>
    <w:p w14:paraId="2467D9D3" w14:textId="77777777" w:rsidR="0082785E" w:rsidRPr="00514060" w:rsidRDefault="0082785E" w:rsidP="0082785E">
      <w:pPr>
        <w:jc w:val="both"/>
        <w:rPr>
          <w:rFonts w:ascii="Calibri" w:eastAsiaTheme="minorHAnsi" w:hAnsi="Calibri" w:cs="Calibri"/>
          <w:i/>
          <w:iCs/>
          <w:color w:val="000000" w:themeColor="text1"/>
          <w:sz w:val="22"/>
          <w:szCs w:val="22"/>
        </w:rPr>
      </w:pPr>
      <w:r w:rsidRPr="00514060">
        <w:rPr>
          <w:i/>
          <w:iCs/>
          <w:color w:val="000000" w:themeColor="text1"/>
        </w:rPr>
        <w:t>Pastaba. Pildoma, jei tiekėjas sutartinėms prievolėms (ne kvalifikacijai) vykdyti pasitelkia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3544"/>
      </w:tblGrid>
      <w:tr w:rsidR="0082785E" w:rsidRPr="00514060" w14:paraId="1BE5E642" w14:textId="77777777" w:rsidTr="00562CC4">
        <w:tc>
          <w:tcPr>
            <w:tcW w:w="6232" w:type="dxa"/>
            <w:shd w:val="clear" w:color="auto" w:fill="FFFFFF" w:themeFill="background1"/>
            <w:tcMar>
              <w:top w:w="0" w:type="dxa"/>
              <w:left w:w="108" w:type="dxa"/>
              <w:bottom w:w="0" w:type="dxa"/>
              <w:right w:w="108" w:type="dxa"/>
            </w:tcMar>
            <w:hideMark/>
          </w:tcPr>
          <w:p w14:paraId="3F1C2CF9" w14:textId="77777777" w:rsidR="0082785E" w:rsidRPr="00514060" w:rsidRDefault="0082785E" w:rsidP="00562CC4">
            <w:pPr>
              <w:jc w:val="both"/>
              <w:rPr>
                <w:i/>
                <w:iCs/>
                <w:color w:val="000000" w:themeColor="text1"/>
              </w:rPr>
            </w:pPr>
            <w:r w:rsidRPr="00514060">
              <w:rPr>
                <w:b/>
                <w:bCs/>
                <w:color w:val="000000" w:themeColor="text1"/>
                <w:lang w:eastAsia="lt-LT"/>
              </w:rPr>
              <w:t>Tretieji asmenys, kurie tiesiogiai aktyviai nedalyvaus sutarties vykdyme</w:t>
            </w:r>
            <w:r w:rsidRPr="00514060">
              <w:rPr>
                <w:i/>
                <w:iCs/>
                <w:color w:val="000000" w:themeColor="text1"/>
              </w:rPr>
              <w:t xml:space="preserve"> (t. y. tiesiogiai neteiks prekių,</w:t>
            </w:r>
            <w:r w:rsidRPr="00514060">
              <w:rPr>
                <w:color w:val="000000" w:themeColor="text1"/>
              </w:rPr>
              <w:t xml:space="preserve"> </w:t>
            </w:r>
            <w:r w:rsidRPr="00514060">
              <w:rPr>
                <w:i/>
                <w:iCs/>
                <w:color w:val="000000" w:themeColor="text1"/>
              </w:rPr>
              <w:t xml:space="preserve">neprisiims solidarios atsakomybės už sutarties vykdymą ar kitaip tiesiogiai nedalyvaus sutarties vykdyme), tiekėjui tik leis </w:t>
            </w:r>
            <w:r w:rsidRPr="00514060">
              <w:rPr>
                <w:i/>
                <w:iCs/>
                <w:color w:val="000000" w:themeColor="text1"/>
              </w:rPr>
              <w:lastRenderedPageBreak/>
              <w:t>naudosis jų turimomis priemonėmis (pvz. išnuomos įrangą, transportą ar pan.) (konkurso sąlygų aprašo 3</w:t>
            </w:r>
            <w:r>
              <w:rPr>
                <w:i/>
                <w:iCs/>
                <w:color w:val="000000" w:themeColor="text1"/>
              </w:rPr>
              <w:t>3</w:t>
            </w:r>
            <w:r w:rsidRPr="00514060">
              <w:rPr>
                <w:i/>
                <w:iCs/>
                <w:color w:val="000000" w:themeColor="text1"/>
              </w:rPr>
              <w:t xml:space="preserve"> p.)</w:t>
            </w:r>
          </w:p>
        </w:tc>
        <w:tc>
          <w:tcPr>
            <w:tcW w:w="3544" w:type="dxa"/>
            <w:shd w:val="clear" w:color="auto" w:fill="FFFFFF" w:themeFill="background1"/>
            <w:tcMar>
              <w:top w:w="0" w:type="dxa"/>
              <w:left w:w="108" w:type="dxa"/>
              <w:bottom w:w="0" w:type="dxa"/>
              <w:right w:w="108" w:type="dxa"/>
            </w:tcMar>
          </w:tcPr>
          <w:p w14:paraId="36F62493" w14:textId="77777777" w:rsidR="0082785E" w:rsidRPr="00514060" w:rsidRDefault="0082785E" w:rsidP="00562CC4">
            <w:pPr>
              <w:jc w:val="both"/>
              <w:rPr>
                <w:color w:val="000000" w:themeColor="text1"/>
              </w:rPr>
            </w:pPr>
          </w:p>
        </w:tc>
      </w:tr>
      <w:tr w:rsidR="0082785E" w:rsidRPr="00514060" w14:paraId="7FBECD41" w14:textId="77777777" w:rsidTr="00562CC4">
        <w:tc>
          <w:tcPr>
            <w:tcW w:w="6232" w:type="dxa"/>
            <w:tcMar>
              <w:top w:w="0" w:type="dxa"/>
              <w:left w:w="108" w:type="dxa"/>
              <w:bottom w:w="0" w:type="dxa"/>
              <w:right w:w="108" w:type="dxa"/>
            </w:tcMar>
            <w:hideMark/>
          </w:tcPr>
          <w:p w14:paraId="5DBF370F" w14:textId="77777777" w:rsidR="0082785E" w:rsidRPr="00514060" w:rsidRDefault="0082785E" w:rsidP="00562CC4">
            <w:pPr>
              <w:jc w:val="both"/>
              <w:rPr>
                <w:color w:val="000000" w:themeColor="text1"/>
              </w:rPr>
            </w:pPr>
            <w:r w:rsidRPr="00514060">
              <w:rPr>
                <w:color w:val="000000" w:themeColor="text1"/>
              </w:rPr>
              <w:t>Tiekėjui suteikiamos naudoti priemonės (pvz. įranga, transportas)</w:t>
            </w:r>
          </w:p>
        </w:tc>
        <w:tc>
          <w:tcPr>
            <w:tcW w:w="3544" w:type="dxa"/>
            <w:tcMar>
              <w:top w:w="0" w:type="dxa"/>
              <w:left w:w="108" w:type="dxa"/>
              <w:bottom w:w="0" w:type="dxa"/>
              <w:right w:w="108" w:type="dxa"/>
            </w:tcMar>
          </w:tcPr>
          <w:p w14:paraId="0BB0266D" w14:textId="77777777" w:rsidR="0082785E" w:rsidRPr="00514060" w:rsidRDefault="0082785E" w:rsidP="00562CC4">
            <w:pPr>
              <w:jc w:val="both"/>
              <w:rPr>
                <w:color w:val="000000" w:themeColor="text1"/>
              </w:rPr>
            </w:pPr>
          </w:p>
        </w:tc>
      </w:tr>
    </w:tbl>
    <w:p w14:paraId="55D53684" w14:textId="77777777" w:rsidR="0082785E" w:rsidRPr="00514060" w:rsidRDefault="0082785E" w:rsidP="0082785E">
      <w:pPr>
        <w:jc w:val="both"/>
        <w:rPr>
          <w:rFonts w:ascii="Calibri" w:eastAsiaTheme="minorHAnsi" w:hAnsi="Calibri" w:cs="Calibri"/>
          <w:color w:val="000000" w:themeColor="text1"/>
          <w:sz w:val="22"/>
          <w:szCs w:val="22"/>
        </w:rPr>
      </w:pPr>
      <w:r w:rsidRPr="00514060">
        <w:rPr>
          <w:i/>
          <w:iCs/>
          <w:color w:val="000000" w:themeColor="text1"/>
        </w:rPr>
        <w:t>Pastaba. Pildoma, jei tiekėjas naudojasi (naudosis) trečiųjų asmenų, kurie tiesiogiai aktyviai nedalyvaus sutarties vykdyme, priemonėmis.</w:t>
      </w:r>
    </w:p>
    <w:p w14:paraId="6F994230" w14:textId="77777777" w:rsidR="0082785E" w:rsidRPr="00534C83" w:rsidRDefault="0082785E" w:rsidP="0082785E">
      <w:pPr>
        <w:jc w:val="both"/>
        <w:rPr>
          <w:color w:val="000000" w:themeColor="text1"/>
        </w:rPr>
      </w:pPr>
    </w:p>
    <w:p w14:paraId="658D1C47" w14:textId="77777777" w:rsidR="0082785E" w:rsidRPr="00534C83" w:rsidRDefault="0082785E" w:rsidP="0082785E">
      <w:pPr>
        <w:ind w:firstLine="720"/>
        <w:jc w:val="both"/>
      </w:pPr>
      <w:r w:rsidRPr="00534C83">
        <w:t>Šiuo pasiūlymu pažymime, kad sutinkame su visomis pirkimo sąlygomis, nustatytomis:</w:t>
      </w:r>
    </w:p>
    <w:p w14:paraId="7182BEE9" w14:textId="77777777" w:rsidR="0082785E" w:rsidRPr="00534C83" w:rsidRDefault="0082785E" w:rsidP="0082785E">
      <w:pPr>
        <w:ind w:firstLine="720"/>
        <w:jc w:val="both"/>
      </w:pPr>
      <w:r w:rsidRPr="00534C83">
        <w:t>1) skelbime apie pirkimą, paskelbtame Viešųjų pirkimų įstatymo nustatyta tvarka;</w:t>
      </w:r>
    </w:p>
    <w:p w14:paraId="3FE2D8CC" w14:textId="77777777" w:rsidR="0082785E" w:rsidRPr="00534C83" w:rsidRDefault="0082785E" w:rsidP="0082785E">
      <w:pPr>
        <w:ind w:firstLine="720"/>
        <w:jc w:val="both"/>
      </w:pPr>
      <w:r w:rsidRPr="00534C83">
        <w:t>2) pirkimo dokumentuose (taip pat jų paaiškinimuose, papildymuose).</w:t>
      </w:r>
    </w:p>
    <w:p w14:paraId="7CA3D02A" w14:textId="77777777" w:rsidR="0082785E" w:rsidRPr="00534C83" w:rsidRDefault="0082785E" w:rsidP="0082785E">
      <w:pPr>
        <w:widowControl w:val="0"/>
        <w:ind w:firstLine="709"/>
        <w:jc w:val="both"/>
      </w:pPr>
    </w:p>
    <w:p w14:paraId="3375D518" w14:textId="77777777" w:rsidR="0082785E" w:rsidRPr="00534C83" w:rsidRDefault="0082785E" w:rsidP="0082785E">
      <w:pPr>
        <w:widowControl w:val="0"/>
        <w:ind w:firstLine="709"/>
        <w:jc w:val="both"/>
      </w:pPr>
      <w:r w:rsidRPr="00534C83">
        <w:rPr>
          <w:b/>
          <w:bCs/>
        </w:rPr>
        <w:t>Mes siūlome šias prekes</w:t>
      </w:r>
      <w:r w:rsidRPr="00534C83">
        <w:t xml:space="preserve"> įkainiais, kurie nurodyti pridedamoje techninėje specifikacijoje* (2 priedas). </w:t>
      </w:r>
    </w:p>
    <w:p w14:paraId="4A7CBAAE" w14:textId="77777777" w:rsidR="0082785E" w:rsidRPr="00534C83" w:rsidRDefault="0082785E" w:rsidP="0082785E">
      <w:pPr>
        <w:widowControl w:val="0"/>
        <w:shd w:val="clear" w:color="auto" w:fill="E7E6E6" w:themeFill="background2"/>
        <w:ind w:firstLine="709"/>
        <w:jc w:val="both"/>
        <w:rPr>
          <w:b/>
          <w:bCs/>
          <w:i/>
          <w:iCs/>
          <w:u w:val="single"/>
        </w:rPr>
      </w:pPr>
      <w:r w:rsidRPr="00534C83">
        <w:rPr>
          <w:b/>
          <w:bCs/>
          <w:i/>
          <w:iCs/>
        </w:rPr>
        <w:t>*</w:t>
      </w:r>
      <w:r w:rsidRPr="00534C83">
        <w:rPr>
          <w:b/>
          <w:bCs/>
          <w:i/>
          <w:iCs/>
          <w:u w:val="single"/>
        </w:rPr>
        <w:t xml:space="preserve">Užpildyta techninė specifikacija pateikiama kartu su pasiūlymu. </w:t>
      </w:r>
    </w:p>
    <w:p w14:paraId="2E12918F" w14:textId="77777777" w:rsidR="0082785E" w:rsidRPr="00534C83" w:rsidRDefault="0082785E" w:rsidP="0082785E">
      <w:pPr>
        <w:widowControl w:val="0"/>
        <w:ind w:firstLine="709"/>
        <w:jc w:val="both"/>
        <w:rPr>
          <w:i/>
          <w:iCs/>
        </w:rPr>
      </w:pPr>
    </w:p>
    <w:p w14:paraId="1966E774" w14:textId="77777777" w:rsidR="0082785E" w:rsidRPr="00534C83" w:rsidRDefault="0082785E" w:rsidP="0082785E">
      <w:pPr>
        <w:ind w:firstLine="709"/>
        <w:jc w:val="both"/>
        <w:rPr>
          <w:rFonts w:eastAsia="Calibri"/>
          <w:i/>
        </w:rPr>
      </w:pPr>
      <w:r w:rsidRPr="00534C83">
        <w:rPr>
          <w:b/>
        </w:rPr>
        <w:t>Pastab</w:t>
      </w:r>
      <w:r>
        <w:rPr>
          <w:b/>
        </w:rPr>
        <w:t>os:</w:t>
      </w:r>
      <w:r w:rsidRPr="00534C83">
        <w:rPr>
          <w:b/>
        </w:rPr>
        <w:t xml:space="preserve"> </w:t>
      </w:r>
    </w:p>
    <w:p w14:paraId="1BCA1214" w14:textId="77777777" w:rsidR="0082785E" w:rsidRDefault="0082785E" w:rsidP="0082785E">
      <w:pPr>
        <w:tabs>
          <w:tab w:val="left" w:pos="1134"/>
        </w:tabs>
        <w:autoSpaceDE w:val="0"/>
        <w:autoSpaceDN w:val="0"/>
        <w:adjustRightInd w:val="0"/>
        <w:jc w:val="both"/>
        <w:rPr>
          <w:i/>
          <w:iCs/>
        </w:rPr>
      </w:pPr>
      <w:r>
        <w:rPr>
          <w:i/>
          <w:iCs/>
        </w:rPr>
        <w:t>1)</w:t>
      </w:r>
      <w:r w:rsidRPr="00851829">
        <w:t xml:space="preserve"> </w:t>
      </w:r>
      <w:r w:rsidRPr="00851829">
        <w:rPr>
          <w:b/>
          <w:bCs/>
          <w:i/>
          <w:iCs/>
        </w:rPr>
        <w:t>Preliminarūs Prekių kiekiai nurodyti konkurso sąlygų aprašo 2 priede</w:t>
      </w:r>
      <w:r w:rsidRPr="00851829">
        <w:rPr>
          <w:i/>
          <w:iCs/>
        </w:rPr>
        <w:t>, jie sutarties vykdymo metu, pagal Perkančiosios organizacijos poreikį, gali būti mažinami arba didinami – minimaliai Prekių bus perkama už 35 000,00 Eur su PVM (arba 28 925, 62 Eur be PVM, jei tiekėjas yra ne PVM mokėtojas ar Prekės neapmokestinamos PVM, ar dėl kitų priežasčių Perkančiosios organizacijos galutinė tiekėjui mokėtina suma bus be PVM), maksimaliai – už ne daugiau kaip už 121 000,00 Eur su PVM (arba 100 000,00 Eur be PVM, jei tiekėjas yra ne PVM mokėtojas ar Prekės neapmokestinamos PVM, ar dėl kitų priežasčių Perkančiosios organizacijos galutinė tiekėjui mokėtina suma bus be PVM). Perkančioji organizacija neįsipareigoja išpirkti maksimalaus Prekių kiekio ar bet kokios jo dalies.</w:t>
      </w:r>
    </w:p>
    <w:p w14:paraId="322440F0" w14:textId="77777777" w:rsidR="0082785E" w:rsidRPr="009C660F" w:rsidRDefault="0082785E" w:rsidP="0082785E">
      <w:pPr>
        <w:tabs>
          <w:tab w:val="left" w:pos="1134"/>
        </w:tabs>
        <w:autoSpaceDE w:val="0"/>
        <w:autoSpaceDN w:val="0"/>
        <w:adjustRightInd w:val="0"/>
        <w:jc w:val="both"/>
        <w:rPr>
          <w:b/>
          <w:bCs/>
          <w:i/>
          <w:iCs/>
          <w:color w:val="000000"/>
          <w:shd w:val="clear" w:color="auto" w:fill="FFFFFF"/>
        </w:rPr>
      </w:pPr>
      <w:r>
        <w:rPr>
          <w:rStyle w:val="normaltextrun"/>
          <w:b/>
          <w:bCs/>
          <w:i/>
          <w:iCs/>
          <w:color w:val="000000"/>
          <w:shd w:val="clear" w:color="auto" w:fill="FFFFFF"/>
        </w:rPr>
        <w:t>2)</w:t>
      </w:r>
      <w:bookmarkStart w:id="0" w:name="_Hlk201132256"/>
      <w:r>
        <w:rPr>
          <w:rStyle w:val="normaltextrun"/>
          <w:b/>
          <w:bCs/>
          <w:i/>
          <w:iCs/>
          <w:color w:val="000000"/>
          <w:shd w:val="clear" w:color="auto" w:fill="FFFFFF"/>
        </w:rPr>
        <w:t xml:space="preserve">Per didele ir nepriimtina kaina bus laikoma kaina, viršijanti </w:t>
      </w:r>
      <w:r w:rsidRPr="00851829">
        <w:rPr>
          <w:b/>
          <w:bCs/>
          <w:i/>
          <w:iCs/>
        </w:rPr>
        <w:t>121 000,00 Eur su PVM</w:t>
      </w:r>
      <w:r w:rsidRPr="00C56F1B">
        <w:rPr>
          <w:i/>
          <w:iCs/>
        </w:rPr>
        <w:t xml:space="preserve"> (arba </w:t>
      </w:r>
      <w:r>
        <w:rPr>
          <w:i/>
          <w:iCs/>
        </w:rPr>
        <w:t>1</w:t>
      </w:r>
      <w:r w:rsidRPr="00C56F1B">
        <w:rPr>
          <w:i/>
          <w:iCs/>
        </w:rPr>
        <w:t>00 000,00 Eur be PVM</w:t>
      </w:r>
      <w:r>
        <w:rPr>
          <w:rStyle w:val="normaltextrun"/>
          <w:i/>
          <w:iCs/>
          <w:color w:val="000000"/>
          <w:shd w:val="clear" w:color="auto" w:fill="FFFFFF"/>
        </w:rPr>
        <w:t>, jei tiekėjas yra ne PVM mokėtojas ar darbai neapmokestinami PVM, ar dėl kitų priežasčių Perkančiosios organizacijos galutinė tiekėjui mokėtina suma bus be PVM),</w:t>
      </w:r>
      <w:r>
        <w:rPr>
          <w:rStyle w:val="normaltextrun"/>
          <w:b/>
          <w:bCs/>
          <w:i/>
          <w:iCs/>
          <w:color w:val="000000"/>
          <w:shd w:val="clear" w:color="auto" w:fill="FFFFFF"/>
        </w:rPr>
        <w:t xml:space="preserve"> tiekėjų pasiūlymų kainos negali viršyti šios sumos, ją viršijantys pasiūlymai bus laikomi nepriimtinais ir bus atmetami.</w:t>
      </w:r>
      <w:bookmarkEnd w:id="0"/>
    </w:p>
    <w:p w14:paraId="33DC0F74" w14:textId="77777777" w:rsidR="0082785E" w:rsidRDefault="0082785E" w:rsidP="0082785E">
      <w:pPr>
        <w:widowControl w:val="0"/>
        <w:ind w:firstLine="709"/>
        <w:jc w:val="both"/>
        <w:rPr>
          <w:rStyle w:val="eop"/>
          <w:color w:val="000000"/>
          <w:shd w:val="clear" w:color="auto" w:fill="FFFFFF"/>
        </w:rPr>
      </w:pPr>
      <w:r>
        <w:rPr>
          <w:rStyle w:val="normaltextrun"/>
          <w:color w:val="000000"/>
          <w:shd w:val="clear" w:color="auto" w:fill="FFFFFF"/>
        </w:rPr>
        <w:t>Teikdami šį pasiūlymą mes patvirtiname, kad siūlomos prekės visiškai atitinka pirkimo dokumentuose nurodytus reikalavimus, į mūsų siūlomą kainą, įkainius įskaičiuotos visos išlaidos skaitant ir prekių pristatymą ir visi mokesčiai ir mes prisiimame riziką už visas išlaidas, kurias, teikdami pasiūlymą ir laikydamiesi pirkimo dokumentuose nustatytų reikalavimų, privalėjome įskaičiuoti į pasiūlymo kainą.</w:t>
      </w:r>
      <w:r>
        <w:rPr>
          <w:rStyle w:val="eop"/>
          <w:color w:val="000000"/>
          <w:shd w:val="clear" w:color="auto" w:fill="FFFFFF"/>
        </w:rPr>
        <w:t> </w:t>
      </w:r>
    </w:p>
    <w:p w14:paraId="1C49ADEF" w14:textId="77777777" w:rsidR="0082785E" w:rsidRPr="00534C83" w:rsidRDefault="0082785E" w:rsidP="0082785E">
      <w:pPr>
        <w:widowControl w:val="0"/>
        <w:ind w:firstLine="709"/>
        <w:jc w:val="both"/>
        <w:rPr>
          <w:i/>
        </w:rPr>
      </w:pPr>
    </w:p>
    <w:p w14:paraId="51A266AA" w14:textId="77777777" w:rsidR="0082785E" w:rsidRPr="00534C83" w:rsidRDefault="0082785E" w:rsidP="0082785E">
      <w:pPr>
        <w:widowControl w:val="0"/>
        <w:ind w:firstLine="709"/>
        <w:jc w:val="both"/>
        <w:rPr>
          <w:b/>
        </w:rPr>
      </w:pPr>
      <w:r w:rsidRPr="00534C83">
        <w:rPr>
          <w:b/>
        </w:rPr>
        <w:t>Sutartyje nustatomas kainos apskaičiavimo būdas – fiksuoti įkainiai.</w:t>
      </w:r>
    </w:p>
    <w:p w14:paraId="5E49747A" w14:textId="77777777" w:rsidR="0082785E" w:rsidRPr="00534C83" w:rsidRDefault="0082785E" w:rsidP="0082785E">
      <w:pPr>
        <w:widowControl w:val="0"/>
        <w:jc w:val="both"/>
        <w:rPr>
          <w:b/>
        </w:rPr>
      </w:pPr>
    </w:p>
    <w:tbl>
      <w:tblPr>
        <w:tblW w:w="9639" w:type="dxa"/>
        <w:tblLayout w:type="fixed"/>
        <w:tblLook w:val="01E0" w:firstRow="1" w:lastRow="1" w:firstColumn="1" w:lastColumn="1" w:noHBand="0" w:noVBand="0"/>
      </w:tblPr>
      <w:tblGrid>
        <w:gridCol w:w="9639"/>
      </w:tblGrid>
      <w:tr w:rsidR="0082785E" w:rsidRPr="00534C83" w14:paraId="050D47FC" w14:textId="77777777" w:rsidTr="00562CC4">
        <w:trPr>
          <w:trHeight w:val="324"/>
        </w:trPr>
        <w:tc>
          <w:tcPr>
            <w:tcW w:w="9639" w:type="dxa"/>
          </w:tcPr>
          <w:p w14:paraId="43065BAA" w14:textId="77777777" w:rsidR="0082785E" w:rsidRPr="00534C83" w:rsidRDefault="0082785E" w:rsidP="00562CC4">
            <w:pPr>
              <w:widowControl w:val="0"/>
              <w:ind w:firstLine="605"/>
              <w:jc w:val="both"/>
            </w:pPr>
            <w:r w:rsidRPr="00534C83">
              <w:rPr>
                <w:b/>
                <w:bCs/>
              </w:rPr>
              <w:t>Ši teikiamame pasiūlyme nurodyta informacija yra konfidenciali</w:t>
            </w:r>
            <w:r w:rsidRPr="00534C83">
              <w:t xml:space="preserve"> </w:t>
            </w:r>
            <w:r w:rsidRPr="00534C83">
              <w:rPr>
                <w:i/>
              </w:rPr>
              <w:t xml:space="preserve">(detaliau apie konfidencialią informaciją žiūrėti sąlygų </w:t>
            </w:r>
            <w:r>
              <w:rPr>
                <w:i/>
              </w:rPr>
              <w:t>40</w:t>
            </w:r>
            <w:r w:rsidRPr="00534C83">
              <w:rPr>
                <w:i/>
              </w:rPr>
              <w:t xml:space="preserve"> punkte</w:t>
            </w:r>
            <w:r w:rsidRPr="00534C83">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2785E" w:rsidRPr="00534C83" w14:paraId="7E9F8812" w14:textId="77777777" w:rsidTr="00562CC4">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75F73" w14:textId="77777777" w:rsidR="0082785E" w:rsidRPr="00534C83" w:rsidRDefault="0082785E" w:rsidP="00562CC4">
                  <w:pPr>
                    <w:widowControl w:val="0"/>
                  </w:pPr>
                  <w:r w:rsidRPr="00534C83">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159EAF" w14:textId="77777777" w:rsidR="0082785E" w:rsidRPr="00534C83" w:rsidRDefault="0082785E" w:rsidP="00562CC4">
                  <w:pPr>
                    <w:widowControl w:val="0"/>
                    <w:jc w:val="center"/>
                  </w:pPr>
                  <w:r w:rsidRPr="00534C83">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58C97" w14:textId="77777777" w:rsidR="0082785E" w:rsidRPr="00534C83" w:rsidRDefault="0082785E" w:rsidP="00562CC4">
                  <w:pPr>
                    <w:widowControl w:val="0"/>
                    <w:jc w:val="center"/>
                  </w:pPr>
                  <w:r w:rsidRPr="00534C83">
                    <w:t>Nurodytos konfidencialios informacijos pagrindimas (paaiškinimas, kuo remiantis nurodytas dokumentas ar jo dalis yra konfidencialūs)</w:t>
                  </w:r>
                </w:p>
              </w:tc>
            </w:tr>
            <w:tr w:rsidR="0082785E" w:rsidRPr="00534C83" w14:paraId="007526A3" w14:textId="77777777" w:rsidTr="00562CC4">
              <w:trPr>
                <w:trHeight w:val="158"/>
              </w:trPr>
              <w:tc>
                <w:tcPr>
                  <w:tcW w:w="560" w:type="dxa"/>
                  <w:tcBorders>
                    <w:top w:val="single" w:sz="4" w:space="0" w:color="auto"/>
                    <w:left w:val="single" w:sz="4" w:space="0" w:color="auto"/>
                    <w:bottom w:val="single" w:sz="4" w:space="0" w:color="auto"/>
                    <w:right w:val="single" w:sz="4" w:space="0" w:color="auto"/>
                  </w:tcBorders>
                </w:tcPr>
                <w:p w14:paraId="49340743" w14:textId="77777777" w:rsidR="0082785E" w:rsidRPr="00534C83" w:rsidRDefault="0082785E" w:rsidP="00562CC4">
                  <w:pPr>
                    <w:widowControl w:val="0"/>
                  </w:pPr>
                </w:p>
              </w:tc>
              <w:tc>
                <w:tcPr>
                  <w:tcW w:w="4483" w:type="dxa"/>
                  <w:tcBorders>
                    <w:top w:val="single" w:sz="4" w:space="0" w:color="auto"/>
                    <w:left w:val="single" w:sz="4" w:space="0" w:color="auto"/>
                    <w:bottom w:val="single" w:sz="4" w:space="0" w:color="auto"/>
                    <w:right w:val="single" w:sz="4" w:space="0" w:color="auto"/>
                  </w:tcBorders>
                </w:tcPr>
                <w:p w14:paraId="6C075E64" w14:textId="77777777" w:rsidR="0082785E" w:rsidRPr="00534C83" w:rsidRDefault="0082785E" w:rsidP="00562CC4">
                  <w:pPr>
                    <w:widowControl w:val="0"/>
                  </w:pPr>
                </w:p>
              </w:tc>
              <w:tc>
                <w:tcPr>
                  <w:tcW w:w="4483" w:type="dxa"/>
                  <w:tcBorders>
                    <w:top w:val="single" w:sz="4" w:space="0" w:color="auto"/>
                    <w:left w:val="single" w:sz="4" w:space="0" w:color="auto"/>
                    <w:bottom w:val="single" w:sz="4" w:space="0" w:color="auto"/>
                    <w:right w:val="single" w:sz="4" w:space="0" w:color="auto"/>
                  </w:tcBorders>
                </w:tcPr>
                <w:p w14:paraId="71BD2659" w14:textId="77777777" w:rsidR="0082785E" w:rsidRPr="00534C83" w:rsidRDefault="0082785E" w:rsidP="00562CC4">
                  <w:pPr>
                    <w:widowControl w:val="0"/>
                  </w:pPr>
                </w:p>
              </w:tc>
            </w:tr>
            <w:tr w:rsidR="0082785E" w:rsidRPr="00534C83" w14:paraId="0DE75C3B" w14:textId="77777777" w:rsidTr="00562CC4">
              <w:trPr>
                <w:trHeight w:val="237"/>
              </w:trPr>
              <w:tc>
                <w:tcPr>
                  <w:tcW w:w="560" w:type="dxa"/>
                  <w:tcBorders>
                    <w:top w:val="single" w:sz="4" w:space="0" w:color="auto"/>
                    <w:left w:val="single" w:sz="4" w:space="0" w:color="auto"/>
                    <w:bottom w:val="single" w:sz="4" w:space="0" w:color="auto"/>
                    <w:right w:val="single" w:sz="4" w:space="0" w:color="auto"/>
                  </w:tcBorders>
                </w:tcPr>
                <w:p w14:paraId="2957E9E6" w14:textId="77777777" w:rsidR="0082785E" w:rsidRPr="00534C83" w:rsidRDefault="0082785E" w:rsidP="00562CC4">
                  <w:pPr>
                    <w:widowControl w:val="0"/>
                  </w:pPr>
                </w:p>
              </w:tc>
              <w:tc>
                <w:tcPr>
                  <w:tcW w:w="4483" w:type="dxa"/>
                  <w:tcBorders>
                    <w:top w:val="single" w:sz="4" w:space="0" w:color="auto"/>
                    <w:left w:val="single" w:sz="4" w:space="0" w:color="auto"/>
                    <w:bottom w:val="single" w:sz="4" w:space="0" w:color="auto"/>
                    <w:right w:val="single" w:sz="4" w:space="0" w:color="auto"/>
                  </w:tcBorders>
                </w:tcPr>
                <w:p w14:paraId="2CB4D641" w14:textId="77777777" w:rsidR="0082785E" w:rsidRPr="00534C83" w:rsidRDefault="0082785E" w:rsidP="00562CC4">
                  <w:pPr>
                    <w:widowControl w:val="0"/>
                  </w:pPr>
                </w:p>
              </w:tc>
              <w:tc>
                <w:tcPr>
                  <w:tcW w:w="4483" w:type="dxa"/>
                  <w:tcBorders>
                    <w:top w:val="single" w:sz="4" w:space="0" w:color="auto"/>
                    <w:left w:val="single" w:sz="4" w:space="0" w:color="auto"/>
                    <w:bottom w:val="single" w:sz="4" w:space="0" w:color="auto"/>
                    <w:right w:val="single" w:sz="4" w:space="0" w:color="auto"/>
                  </w:tcBorders>
                </w:tcPr>
                <w:p w14:paraId="308C3559" w14:textId="77777777" w:rsidR="0082785E" w:rsidRPr="00534C83" w:rsidRDefault="0082785E" w:rsidP="00562CC4">
                  <w:pPr>
                    <w:widowControl w:val="0"/>
                  </w:pPr>
                </w:p>
              </w:tc>
            </w:tr>
          </w:tbl>
          <w:p w14:paraId="7FCA0ACD" w14:textId="77777777" w:rsidR="0082785E" w:rsidRPr="00534C83" w:rsidRDefault="0082785E" w:rsidP="00562CC4">
            <w:pPr>
              <w:widowControl w:val="0"/>
            </w:pPr>
          </w:p>
        </w:tc>
      </w:tr>
    </w:tbl>
    <w:p w14:paraId="698F40D2" w14:textId="77777777" w:rsidR="0082785E" w:rsidRPr="00534C83" w:rsidRDefault="0082785E" w:rsidP="0082785E">
      <w:pPr>
        <w:widowControl w:val="0"/>
        <w:ind w:firstLine="709"/>
        <w:jc w:val="both"/>
      </w:pPr>
      <w:r w:rsidRPr="00534C83">
        <w:rPr>
          <w:i/>
        </w:rPr>
        <w:t>Pastabos:</w:t>
      </w:r>
    </w:p>
    <w:p w14:paraId="37B6B3EC" w14:textId="77777777" w:rsidR="0082785E" w:rsidRPr="00534C83" w:rsidRDefault="0082785E" w:rsidP="0082785E">
      <w:pPr>
        <w:widowControl w:val="0"/>
        <w:ind w:left="142" w:firstLine="567"/>
        <w:jc w:val="both"/>
        <w:rPr>
          <w:i/>
          <w:iCs/>
        </w:rPr>
      </w:pPr>
      <w:r w:rsidRPr="00534C83">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sidRPr="00534C83">
          <w:rPr>
            <w:i/>
            <w:iCs/>
            <w:u w:val="single"/>
          </w:rPr>
          <w:t>http://www.vpt.lrv.lt/</w:t>
        </w:r>
      </w:hyperlink>
      <w:r w:rsidRPr="00534C83">
        <w:rPr>
          <w:i/>
          <w:iCs/>
        </w:rPr>
        <w:t>)</w:t>
      </w:r>
      <w:r w:rsidRPr="00534C83">
        <w:rPr>
          <w:rFonts w:eastAsia="Calibri"/>
          <w:i/>
          <w:iCs/>
        </w:rPr>
        <w:t>.</w:t>
      </w:r>
    </w:p>
    <w:p w14:paraId="77213355" w14:textId="77777777" w:rsidR="0082785E" w:rsidRPr="00534C83" w:rsidRDefault="0082785E" w:rsidP="0082785E">
      <w:pPr>
        <w:widowControl w:val="0"/>
      </w:pPr>
    </w:p>
    <w:p w14:paraId="4FBB3279" w14:textId="77777777" w:rsidR="0082785E" w:rsidRPr="00534C83" w:rsidRDefault="0082785E" w:rsidP="0082785E">
      <w:pPr>
        <w:widowControl w:val="0"/>
        <w:ind w:firstLine="709"/>
        <w:jc w:val="both"/>
      </w:pPr>
      <w:r w:rsidRPr="00534C83">
        <w:rPr>
          <w:b/>
          <w:bCs/>
        </w:rPr>
        <w:t>Kartu su pasiūlymu pateikiami šie dokumentai</w:t>
      </w:r>
      <w:r w:rsidRPr="00534C83">
        <w:t xml:space="preserve"> (</w:t>
      </w:r>
      <w:r w:rsidRPr="00534C83">
        <w:rPr>
          <w:i/>
        </w:rPr>
        <w:t>kartu su pasiūlymu pateikiami dokumentai nurodyti konkurso sąlygų aprašo 4</w:t>
      </w:r>
      <w:r>
        <w:rPr>
          <w:i/>
        </w:rPr>
        <w:t>4</w:t>
      </w:r>
      <w:r w:rsidRPr="00534C83">
        <w:rPr>
          <w:i/>
        </w:rPr>
        <w:t xml:space="preserve"> p)</w:t>
      </w:r>
      <w:r w:rsidRPr="00534C83">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82785E" w:rsidRPr="00534C83" w14:paraId="0015A322" w14:textId="77777777" w:rsidTr="00562CC4">
        <w:trPr>
          <w:trHeight w:val="602"/>
        </w:trPr>
        <w:tc>
          <w:tcPr>
            <w:tcW w:w="566" w:type="dxa"/>
            <w:shd w:val="clear" w:color="auto" w:fill="F2F2F2" w:themeFill="background1" w:themeFillShade="F2"/>
          </w:tcPr>
          <w:p w14:paraId="5B8C29B1" w14:textId="77777777" w:rsidR="0082785E" w:rsidRPr="00534C83" w:rsidRDefault="0082785E" w:rsidP="00562CC4">
            <w:pPr>
              <w:widowControl w:val="0"/>
            </w:pPr>
            <w:r w:rsidRPr="00534C83">
              <w:lastRenderedPageBreak/>
              <w:t>Eil. Nr.</w:t>
            </w:r>
          </w:p>
        </w:tc>
        <w:tc>
          <w:tcPr>
            <w:tcW w:w="7118" w:type="dxa"/>
            <w:shd w:val="clear" w:color="auto" w:fill="F2F2F2" w:themeFill="background1" w:themeFillShade="F2"/>
            <w:vAlign w:val="center"/>
          </w:tcPr>
          <w:p w14:paraId="2B284E0F" w14:textId="77777777" w:rsidR="0082785E" w:rsidRPr="00534C83" w:rsidRDefault="0082785E" w:rsidP="00562CC4">
            <w:pPr>
              <w:widowControl w:val="0"/>
              <w:jc w:val="center"/>
            </w:pPr>
            <w:r w:rsidRPr="00534C83">
              <w:t>Pateiktų dokumentų pavadinimas</w:t>
            </w:r>
          </w:p>
        </w:tc>
        <w:tc>
          <w:tcPr>
            <w:tcW w:w="1842" w:type="dxa"/>
            <w:shd w:val="clear" w:color="auto" w:fill="F2F2F2" w:themeFill="background1" w:themeFillShade="F2"/>
          </w:tcPr>
          <w:p w14:paraId="4447585C" w14:textId="77777777" w:rsidR="0082785E" w:rsidRPr="00534C83" w:rsidRDefault="0082785E" w:rsidP="00562CC4">
            <w:pPr>
              <w:widowControl w:val="0"/>
              <w:jc w:val="center"/>
            </w:pPr>
            <w:r w:rsidRPr="00534C83">
              <w:t>Dokumento puslapių skaičius</w:t>
            </w:r>
          </w:p>
        </w:tc>
      </w:tr>
      <w:tr w:rsidR="0082785E" w:rsidRPr="00534C83" w14:paraId="6F53839A" w14:textId="77777777" w:rsidTr="00562CC4">
        <w:trPr>
          <w:trHeight w:val="208"/>
        </w:trPr>
        <w:tc>
          <w:tcPr>
            <w:tcW w:w="566" w:type="dxa"/>
          </w:tcPr>
          <w:p w14:paraId="591FFD6E" w14:textId="77777777" w:rsidR="0082785E" w:rsidRPr="00534C83" w:rsidRDefault="0082785E" w:rsidP="00562CC4">
            <w:pPr>
              <w:widowControl w:val="0"/>
            </w:pPr>
            <w:r>
              <w:t>1.</w:t>
            </w:r>
          </w:p>
        </w:tc>
        <w:tc>
          <w:tcPr>
            <w:tcW w:w="7118" w:type="dxa"/>
          </w:tcPr>
          <w:p w14:paraId="3B4A5A00" w14:textId="77777777" w:rsidR="0082785E" w:rsidRPr="00534C83" w:rsidRDefault="0082785E" w:rsidP="00562CC4">
            <w:pPr>
              <w:widowControl w:val="0"/>
            </w:pPr>
          </w:p>
        </w:tc>
        <w:tc>
          <w:tcPr>
            <w:tcW w:w="1842" w:type="dxa"/>
          </w:tcPr>
          <w:p w14:paraId="2E6B8ED6" w14:textId="77777777" w:rsidR="0082785E" w:rsidRPr="00534C83" w:rsidRDefault="0082785E" w:rsidP="00562CC4">
            <w:pPr>
              <w:widowControl w:val="0"/>
            </w:pPr>
          </w:p>
        </w:tc>
      </w:tr>
      <w:tr w:rsidR="0082785E" w:rsidRPr="00534C83" w14:paraId="33040D11" w14:textId="77777777" w:rsidTr="00562CC4">
        <w:trPr>
          <w:trHeight w:val="208"/>
        </w:trPr>
        <w:tc>
          <w:tcPr>
            <w:tcW w:w="566" w:type="dxa"/>
          </w:tcPr>
          <w:p w14:paraId="71EC9F4E" w14:textId="77777777" w:rsidR="0082785E" w:rsidRPr="00534C83" w:rsidRDefault="0082785E" w:rsidP="00562CC4">
            <w:pPr>
              <w:widowControl w:val="0"/>
            </w:pPr>
            <w:r>
              <w:t>2.</w:t>
            </w:r>
          </w:p>
        </w:tc>
        <w:tc>
          <w:tcPr>
            <w:tcW w:w="7118" w:type="dxa"/>
          </w:tcPr>
          <w:p w14:paraId="1DA876FD" w14:textId="77777777" w:rsidR="0082785E" w:rsidRPr="00534C83" w:rsidRDefault="0082785E" w:rsidP="00562CC4">
            <w:pPr>
              <w:widowControl w:val="0"/>
            </w:pPr>
          </w:p>
        </w:tc>
        <w:tc>
          <w:tcPr>
            <w:tcW w:w="1842" w:type="dxa"/>
          </w:tcPr>
          <w:p w14:paraId="62E980EE" w14:textId="77777777" w:rsidR="0082785E" w:rsidRPr="00534C83" w:rsidRDefault="0082785E" w:rsidP="00562CC4">
            <w:pPr>
              <w:widowControl w:val="0"/>
            </w:pPr>
          </w:p>
        </w:tc>
      </w:tr>
      <w:tr w:rsidR="0082785E" w:rsidRPr="00534C83" w14:paraId="53F93ACF" w14:textId="77777777" w:rsidTr="00562CC4">
        <w:trPr>
          <w:trHeight w:val="208"/>
        </w:trPr>
        <w:tc>
          <w:tcPr>
            <w:tcW w:w="566" w:type="dxa"/>
          </w:tcPr>
          <w:p w14:paraId="3D762084" w14:textId="77777777" w:rsidR="0082785E" w:rsidRDefault="0082785E" w:rsidP="00562CC4">
            <w:pPr>
              <w:widowControl w:val="0"/>
            </w:pPr>
            <w:r>
              <w:t>3.</w:t>
            </w:r>
          </w:p>
        </w:tc>
        <w:tc>
          <w:tcPr>
            <w:tcW w:w="7118" w:type="dxa"/>
          </w:tcPr>
          <w:p w14:paraId="77CA2B89" w14:textId="77777777" w:rsidR="0082785E" w:rsidRPr="00534C83" w:rsidRDefault="0082785E" w:rsidP="00562CC4">
            <w:pPr>
              <w:widowControl w:val="0"/>
            </w:pPr>
          </w:p>
        </w:tc>
        <w:tc>
          <w:tcPr>
            <w:tcW w:w="1842" w:type="dxa"/>
          </w:tcPr>
          <w:p w14:paraId="21F520D4" w14:textId="77777777" w:rsidR="0082785E" w:rsidRPr="00534C83" w:rsidRDefault="0082785E" w:rsidP="00562CC4">
            <w:pPr>
              <w:widowControl w:val="0"/>
            </w:pPr>
          </w:p>
        </w:tc>
      </w:tr>
      <w:tr w:rsidR="0082785E" w:rsidRPr="00534C83" w14:paraId="620D4E90" w14:textId="77777777" w:rsidTr="00562CC4">
        <w:trPr>
          <w:trHeight w:val="208"/>
        </w:trPr>
        <w:tc>
          <w:tcPr>
            <w:tcW w:w="566" w:type="dxa"/>
          </w:tcPr>
          <w:p w14:paraId="1B51F037" w14:textId="77777777" w:rsidR="0082785E" w:rsidRDefault="0082785E" w:rsidP="00562CC4">
            <w:pPr>
              <w:widowControl w:val="0"/>
            </w:pPr>
            <w:r>
              <w:t>4.</w:t>
            </w:r>
          </w:p>
        </w:tc>
        <w:tc>
          <w:tcPr>
            <w:tcW w:w="7118" w:type="dxa"/>
          </w:tcPr>
          <w:p w14:paraId="31793FBA" w14:textId="77777777" w:rsidR="0082785E" w:rsidRPr="00534C83" w:rsidRDefault="0082785E" w:rsidP="00562CC4">
            <w:pPr>
              <w:widowControl w:val="0"/>
            </w:pPr>
          </w:p>
        </w:tc>
        <w:tc>
          <w:tcPr>
            <w:tcW w:w="1842" w:type="dxa"/>
          </w:tcPr>
          <w:p w14:paraId="138EA2EE" w14:textId="77777777" w:rsidR="0082785E" w:rsidRPr="00534C83" w:rsidRDefault="0082785E" w:rsidP="00562CC4">
            <w:pPr>
              <w:widowControl w:val="0"/>
            </w:pPr>
          </w:p>
        </w:tc>
      </w:tr>
    </w:tbl>
    <w:p w14:paraId="338BDCCE" w14:textId="77777777" w:rsidR="0082785E" w:rsidRPr="00534C83" w:rsidRDefault="0082785E" w:rsidP="0082785E">
      <w:pPr>
        <w:widowControl w:val="0"/>
        <w:ind w:firstLine="709"/>
        <w:jc w:val="both"/>
      </w:pPr>
    </w:p>
    <w:p w14:paraId="17A2934B" w14:textId="77777777" w:rsidR="0082785E" w:rsidRPr="00B5535F" w:rsidRDefault="0082785E" w:rsidP="0082785E">
      <w:pPr>
        <w:pStyle w:val="paragraph"/>
        <w:spacing w:before="0" w:beforeAutospacing="0" w:after="0" w:afterAutospacing="0"/>
        <w:ind w:firstLine="705"/>
        <w:jc w:val="both"/>
        <w:textAlignment w:val="baseline"/>
        <w:rPr>
          <w:rFonts w:ascii="Segoe UI" w:hAnsi="Segoe UI" w:cs="Segoe UI"/>
          <w:sz w:val="18"/>
          <w:szCs w:val="18"/>
        </w:rPr>
      </w:pPr>
      <w:r w:rsidRPr="00B5535F">
        <w:rPr>
          <w:rStyle w:val="normaltextrun"/>
          <w:b/>
          <w:bCs/>
        </w:rPr>
        <w:t xml:space="preserve">Pasiūlymas galioja </w:t>
      </w:r>
      <w:r>
        <w:rPr>
          <w:rStyle w:val="normaltextrun"/>
          <w:b/>
          <w:bCs/>
        </w:rPr>
        <w:t>CPO</w:t>
      </w:r>
      <w:r w:rsidRPr="00B5535F">
        <w:rPr>
          <w:rStyle w:val="normaltextrun"/>
          <w:b/>
          <w:bCs/>
        </w:rPr>
        <w:t xml:space="preserve"> pirkimo dokumentuose nurodytą terminą</w:t>
      </w:r>
      <w:r w:rsidRPr="00B5535F">
        <w:rPr>
          <w:rStyle w:val="normaltextrun"/>
        </w:rPr>
        <w:t>.</w:t>
      </w:r>
      <w:r w:rsidRPr="00B5535F">
        <w:rPr>
          <w:rStyle w:val="eop"/>
        </w:rPr>
        <w:t> </w:t>
      </w:r>
    </w:p>
    <w:p w14:paraId="52F97086" w14:textId="77777777" w:rsidR="0082785E" w:rsidRPr="00B5535F" w:rsidRDefault="0082785E" w:rsidP="0082785E">
      <w:pPr>
        <w:pStyle w:val="paragraph"/>
        <w:spacing w:before="0" w:beforeAutospacing="0" w:after="0" w:afterAutospacing="0"/>
        <w:ind w:firstLine="705"/>
        <w:jc w:val="both"/>
        <w:textAlignment w:val="baseline"/>
        <w:rPr>
          <w:rFonts w:ascii="Segoe UI" w:hAnsi="Segoe UI" w:cs="Segoe UI"/>
          <w:sz w:val="18"/>
          <w:szCs w:val="18"/>
        </w:rPr>
      </w:pPr>
      <w:r w:rsidRPr="00B5535F">
        <w:rPr>
          <w:rStyle w:val="eop"/>
        </w:rPr>
        <w:t> </w:t>
      </w:r>
    </w:p>
    <w:p w14:paraId="465E9B12" w14:textId="77777777" w:rsidR="0082785E" w:rsidRPr="00B5535F" w:rsidRDefault="0082785E" w:rsidP="0082785E">
      <w:pPr>
        <w:pStyle w:val="paragraph"/>
        <w:spacing w:before="0" w:beforeAutospacing="0" w:after="0" w:afterAutospacing="0"/>
        <w:ind w:firstLine="705"/>
        <w:jc w:val="both"/>
        <w:textAlignment w:val="baseline"/>
        <w:rPr>
          <w:rFonts w:ascii="Segoe UI" w:hAnsi="Segoe UI" w:cs="Segoe UI"/>
          <w:sz w:val="18"/>
          <w:szCs w:val="18"/>
        </w:rPr>
      </w:pPr>
      <w:r w:rsidRPr="00B5535F">
        <w:rPr>
          <w:rStyle w:val="normaltextrun"/>
        </w:rPr>
        <w:t>Pateikdamas</w:t>
      </w:r>
      <w:r>
        <w:rPr>
          <w:rStyle w:val="normaltextrun"/>
        </w:rPr>
        <w:t>(-a)</w:t>
      </w:r>
      <w:r w:rsidRPr="00B5535F">
        <w:rPr>
          <w:rStyle w:val="normaltextrun"/>
        </w:rPr>
        <w:t xml:space="preserve"> CVP IS priemonėmis </w:t>
      </w:r>
      <w:r>
        <w:rPr>
          <w:rStyle w:val="normaltextrun"/>
        </w:rPr>
        <w:t xml:space="preserve"> pateiktą </w:t>
      </w:r>
      <w:r w:rsidRPr="00B5535F">
        <w:rPr>
          <w:rStyle w:val="normaltextrun"/>
        </w:rPr>
        <w:t>pasiūlymą, patvirtinu, kad dokumentų skaitmeninės kopijos ir elektroninėmis priemonėmis pateikti duomenys yra tikri.</w:t>
      </w:r>
      <w:r w:rsidRPr="00B5535F">
        <w:rPr>
          <w:rStyle w:val="eop"/>
        </w:rPr>
        <w:t> </w:t>
      </w:r>
    </w:p>
    <w:p w14:paraId="366FEBF0" w14:textId="77777777" w:rsidR="0082785E" w:rsidRDefault="0082785E" w:rsidP="0082785E">
      <w:pPr>
        <w:widowControl w:val="0"/>
        <w:tabs>
          <w:tab w:val="left" w:pos="900"/>
          <w:tab w:val="left" w:pos="1276"/>
          <w:tab w:val="left" w:pos="1418"/>
        </w:tabs>
        <w:ind w:left="851"/>
        <w:jc w:val="both"/>
        <w:rPr>
          <w:b/>
          <w:bCs/>
        </w:rPr>
      </w:pPr>
    </w:p>
    <w:p w14:paraId="7EBB2D53" w14:textId="77777777" w:rsidR="0082785E" w:rsidRPr="00F64E0B" w:rsidRDefault="0082785E" w:rsidP="0082785E">
      <w:pPr>
        <w:widowControl w:val="0"/>
        <w:tabs>
          <w:tab w:val="left" w:pos="900"/>
          <w:tab w:val="left" w:pos="1276"/>
          <w:tab w:val="left" w:pos="1418"/>
        </w:tabs>
        <w:ind w:left="851"/>
      </w:pPr>
    </w:p>
    <w:p w14:paraId="6DC6D2DE" w14:textId="77777777" w:rsidR="0082785E" w:rsidRPr="00956955" w:rsidRDefault="0082785E" w:rsidP="0082785E">
      <w:pPr>
        <w:widowControl w:val="0"/>
        <w:tabs>
          <w:tab w:val="left" w:pos="900"/>
          <w:tab w:val="left" w:pos="1276"/>
          <w:tab w:val="left" w:pos="1418"/>
        </w:tabs>
        <w:rPr>
          <w:i/>
          <w:iCs/>
        </w:rPr>
      </w:pPr>
      <w:r>
        <w:tab/>
      </w:r>
      <w:r w:rsidRPr="00956955">
        <w:rPr>
          <w:i/>
          <w:iCs/>
        </w:rPr>
        <w:t>PASTABA.CPO nereikalauja, kad pasiūlymas (pagal šią formą) būtų pasirašytas. Tiekėjui pateikus pasirašytą pasiūlymą, jo pasirašymas nebus vertinamas.</w:t>
      </w:r>
    </w:p>
    <w:p w14:paraId="7F948974" w14:textId="77777777" w:rsidR="0082785E" w:rsidRDefault="0082785E" w:rsidP="0082785E">
      <w:pPr>
        <w:widowControl w:val="0"/>
        <w:tabs>
          <w:tab w:val="left" w:pos="900"/>
          <w:tab w:val="left" w:pos="1276"/>
          <w:tab w:val="left" w:pos="1418"/>
        </w:tabs>
        <w:ind w:left="851"/>
        <w:jc w:val="both"/>
        <w:rPr>
          <w:b/>
          <w:bCs/>
        </w:rPr>
      </w:pPr>
    </w:p>
    <w:p w14:paraId="006A1C42" w14:textId="77777777" w:rsidR="0082785E" w:rsidRDefault="0082785E" w:rsidP="0082785E">
      <w:pPr>
        <w:widowControl w:val="0"/>
        <w:tabs>
          <w:tab w:val="left" w:pos="900"/>
          <w:tab w:val="left" w:pos="1276"/>
          <w:tab w:val="left" w:pos="1418"/>
        </w:tabs>
        <w:ind w:left="851"/>
        <w:jc w:val="both"/>
        <w:rPr>
          <w:b/>
          <w:bCs/>
        </w:rPr>
      </w:pPr>
    </w:p>
    <w:p w14:paraId="01CABFDC" w14:textId="77777777" w:rsidR="0082785E" w:rsidRDefault="0082785E" w:rsidP="0082785E">
      <w:pPr>
        <w:widowControl w:val="0"/>
        <w:tabs>
          <w:tab w:val="left" w:pos="900"/>
          <w:tab w:val="left" w:pos="1276"/>
          <w:tab w:val="left" w:pos="1418"/>
        </w:tabs>
        <w:ind w:left="851"/>
        <w:jc w:val="both"/>
        <w:rPr>
          <w:b/>
          <w:bCs/>
        </w:rPr>
      </w:pPr>
    </w:p>
    <w:p w14:paraId="5A2F1105" w14:textId="77777777" w:rsidR="0082785E" w:rsidRDefault="0082785E" w:rsidP="0082785E">
      <w:pPr>
        <w:widowControl w:val="0"/>
        <w:tabs>
          <w:tab w:val="left" w:pos="900"/>
          <w:tab w:val="left" w:pos="1276"/>
          <w:tab w:val="left" w:pos="1418"/>
        </w:tabs>
        <w:ind w:left="851"/>
        <w:jc w:val="both"/>
        <w:rPr>
          <w:b/>
          <w:bCs/>
        </w:rPr>
      </w:pPr>
    </w:p>
    <w:p w14:paraId="00ADA471" w14:textId="77777777" w:rsidR="003F48F7" w:rsidRDefault="003F48F7"/>
    <w:sectPr w:rsidR="003F48F7" w:rsidSect="006E17BD">
      <w:pgSz w:w="11906" w:h="16838" w:code="9"/>
      <w:pgMar w:top="568" w:right="567" w:bottom="993"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5E"/>
    <w:rsid w:val="003F48F7"/>
    <w:rsid w:val="006E17BD"/>
    <w:rsid w:val="0082785E"/>
    <w:rsid w:val="00A64376"/>
    <w:rsid w:val="00DF4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7E1D"/>
  <w15:chartTrackingRefBased/>
  <w15:docId w15:val="{6231DB57-6EC0-4A77-93A9-9B26B5D3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85E"/>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qFormat/>
    <w:rsid w:val="0082785E"/>
  </w:style>
  <w:style w:type="character" w:customStyle="1" w:styleId="eop">
    <w:name w:val="eop"/>
    <w:basedOn w:val="Numatytasispastraiposriftas"/>
    <w:qFormat/>
    <w:rsid w:val="0082785E"/>
  </w:style>
  <w:style w:type="paragraph" w:customStyle="1" w:styleId="paragraph">
    <w:name w:val="paragraph"/>
    <w:basedOn w:val="prastasis"/>
    <w:rsid w:val="0082785E"/>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3606</Words>
  <Characters>2056</Characters>
  <Application>Microsoft Office Word</Application>
  <DocSecurity>0</DocSecurity>
  <Lines>17</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Loreta Urbutė</cp:lastModifiedBy>
  <cp:revision>1</cp:revision>
  <dcterms:created xsi:type="dcterms:W3CDTF">2025-10-17T09:10:00Z</dcterms:created>
  <dcterms:modified xsi:type="dcterms:W3CDTF">2025-10-17T09:11:00Z</dcterms:modified>
</cp:coreProperties>
</file>