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2E4ECB">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0C689B24" w:rsidR="006B07B9" w:rsidRPr="00392958" w:rsidRDefault="006819B9"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Akcinės bendrovės Lietuvos paštas dokumentų ir procesų valdymo sistemos „AVILYS“ priežiūros bei vystymo paslaugos</w:t>
            </w:r>
          </w:p>
        </w:tc>
      </w:tr>
      <w:tr w:rsidR="00B61BC3" w:rsidRPr="001971BD" w14:paraId="0725EE83" w14:textId="77777777" w:rsidTr="002E4ECB">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59EDEAD0" w:rsidR="00B61BC3" w:rsidRPr="00392958" w:rsidRDefault="00170FE4"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6819B9">
                  <w:rPr>
                    <w:rFonts w:ascii="Arial" w:eastAsia="Arial" w:hAnsi="Arial" w:cs="Arial"/>
                    <w:sz w:val="18"/>
                    <w:szCs w:val="18"/>
                    <w:highlight w:val="lightGray"/>
                    <w:lang w:eastAsia="en-US"/>
                  </w:rPr>
                  <w:t>kainos kriterijų</w:t>
                </w:r>
              </w:sdtContent>
            </w:sdt>
            <w:r w:rsidR="00B61BC3" w:rsidRPr="00392958">
              <w:rPr>
                <w:rFonts w:ascii="Arial" w:eastAsia="Arial" w:hAnsi="Arial" w:cs="Arial"/>
                <w:sz w:val="18"/>
                <w:szCs w:val="18"/>
                <w:lang w:eastAsia="en-US"/>
              </w:rPr>
              <w:t>.</w:t>
            </w:r>
          </w:p>
          <w:p w14:paraId="00000011" w14:textId="77777777" w:rsidR="00B61BC3" w:rsidRPr="00392958" w:rsidRDefault="00B61BC3" w:rsidP="006819B9">
            <w:pPr>
              <w:pStyle w:val="NormalWeb"/>
              <w:spacing w:before="0" w:beforeAutospacing="0" w:after="0" w:afterAutospacing="0"/>
              <w:rPr>
                <w:rFonts w:ascii="Arial" w:eastAsia="Arial" w:hAnsi="Arial" w:cs="Arial"/>
                <w:sz w:val="18"/>
                <w:szCs w:val="18"/>
              </w:rPr>
            </w:pP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2E4ECB">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2E4ECB">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2E4ECB">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2E4ECB">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2E4ECB">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2E4ECB">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2CA35C0D" w14:textId="77777777" w:rsidR="00B61BC3" w:rsidRPr="00392958" w:rsidRDefault="00B61BC3" w:rsidP="00B61BC3">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p w14:paraId="0000003A"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4715E4" w14:textId="77777777" w:rsidTr="002E4ECB">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1971BD" w14:paraId="101F8334" w14:textId="77777777" w:rsidTr="002E4ECB">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0CEDE4DD"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Tel. 8 700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1971BD" w14:paraId="5B241BB7" w14:textId="77777777" w:rsidTr="002E4ECB">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392958" w:rsidRDefault="00170FE4"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7848369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532E8463" w14:textId="77777777" w:rsidTr="002E4ECB">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55E65A4E" w14:textId="248E3720" w:rsidR="00072AB4" w:rsidRPr="00392958" w:rsidRDefault="00072AB4" w:rsidP="00072AB4">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p w14:paraId="331F4F35" w14:textId="3D3B3C89"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0C57A111" w14:textId="77777777" w:rsidTr="002E4ECB">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2E4ECB">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2E4ECB">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2E4ECB">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2E4ECB">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2E4ECB">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2E4ECB">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2E4ECB">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2E4ECB">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2E4ECB">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1971BD" w14:paraId="664258F6" w14:textId="77777777" w:rsidTr="002E4ECB">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38B7A944" w14:textId="77777777" w:rsidR="00B61BC3" w:rsidRPr="00392958" w:rsidRDefault="00170FE4"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6CF68C77" w14:textId="77777777" w:rsidTr="002E4ECB">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lastRenderedPageBreak/>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2E4ECB">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2E4ECB">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2E4ECB">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0013C8B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r w:rsidR="006819B9">
              <w:rPr>
                <w:rFonts w:ascii="Arial" w:hAnsi="Arial" w:cs="Arial"/>
                <w:bCs/>
                <w:sz w:val="18"/>
                <w:szCs w:val="18"/>
              </w:rPr>
              <w:t xml:space="preserve"> </w:t>
            </w:r>
            <w:sdt>
              <w:sdtPr>
                <w:rPr>
                  <w:rFonts w:ascii="Arial" w:hAnsi="Arial" w:cs="Arial"/>
                  <w:bCs/>
                  <w:sz w:val="18"/>
                  <w:szCs w:val="18"/>
                </w:rPr>
                <w:id w:val="936412698"/>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2E4ECB">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1971BD" w14:paraId="75F8C62C" w14:textId="256E5436" w:rsidTr="002E4ECB">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632B26DC" w:rsidR="00B61BC3" w:rsidRPr="00392958" w:rsidRDefault="006819B9"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Dokumentų ir procesų valdymo sistemos „AVILYS“ priežiūros ir vystymo paslaugos</w:t>
            </w:r>
          </w:p>
        </w:tc>
      </w:tr>
      <w:tr w:rsidR="00B61BC3" w:rsidRPr="001971BD" w14:paraId="25DE4182" w14:textId="77777777" w:rsidTr="002E4ECB">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0CFB06B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5A83CC60" w14:textId="77777777" w:rsidTr="002E4ECB">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05F172C5" w:rsidR="00B61BC3" w:rsidRPr="00392958" w:rsidRDefault="006819B9" w:rsidP="00B61BC3">
            <w:pPr>
              <w:tabs>
                <w:tab w:val="left" w:pos="720"/>
              </w:tabs>
              <w:spacing w:before="40" w:after="40" w:line="240" w:lineRule="auto"/>
              <w:rPr>
                <w:rFonts w:ascii="Arial" w:eastAsia="Arial" w:hAnsi="Arial" w:cs="Arial"/>
                <w:sz w:val="18"/>
                <w:szCs w:val="18"/>
                <w:lang w:val="lt-LT"/>
              </w:rPr>
            </w:pPr>
            <w:r w:rsidRPr="00212B7C">
              <w:rPr>
                <w:rFonts w:ascii="Arial" w:eastAsia="Arial" w:hAnsi="Arial" w:cs="Arial"/>
                <w:sz w:val="18"/>
                <w:szCs w:val="18"/>
                <w:highlight w:val="lightGray"/>
                <w:lang w:val="lt-LT"/>
              </w:rPr>
              <w:t>[...]</w:t>
            </w:r>
            <w:r w:rsidRPr="00212B7C">
              <w:rPr>
                <w:rFonts w:ascii="Arial" w:eastAsia="Arial" w:hAnsi="Arial" w:cs="Arial"/>
                <w:sz w:val="18"/>
                <w:szCs w:val="18"/>
                <w:lang w:val="lt-LT"/>
              </w:rPr>
              <w:t xml:space="preserve"> EUR, </w:t>
            </w:r>
            <w:r w:rsidR="00FB6096">
              <w:rPr>
                <w:rFonts w:ascii="Arial" w:eastAsia="Arial" w:hAnsi="Arial" w:cs="Arial"/>
                <w:sz w:val="18"/>
                <w:szCs w:val="18"/>
                <w:lang w:val="lt-LT"/>
              </w:rPr>
              <w:t>su</w:t>
            </w:r>
            <w:r w:rsidRPr="00212B7C">
              <w:rPr>
                <w:rFonts w:ascii="Arial" w:eastAsia="Arial" w:hAnsi="Arial" w:cs="Arial"/>
                <w:sz w:val="18"/>
                <w:szCs w:val="18"/>
                <w:lang w:val="lt-LT"/>
              </w:rPr>
              <w:t xml:space="preserve"> PVM</w:t>
            </w:r>
          </w:p>
        </w:tc>
      </w:tr>
      <w:tr w:rsidR="00B61BC3" w:rsidRPr="001971BD" w14:paraId="0D4468E7" w14:textId="77777777" w:rsidTr="002E4ECB">
        <w:trPr>
          <w:trHeight w:val="233"/>
        </w:trPr>
        <w:tc>
          <w:tcPr>
            <w:tcW w:w="5542" w:type="dxa"/>
            <w:gridSpan w:val="2"/>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329E7E8E" w:rsidR="00B61BC3" w:rsidRPr="00541BB2" w:rsidRDefault="006819B9" w:rsidP="00B61BC3">
            <w:pPr>
              <w:tabs>
                <w:tab w:val="left" w:pos="720"/>
              </w:tabs>
              <w:spacing w:before="40" w:after="40" w:line="240" w:lineRule="auto"/>
              <w:rPr>
                <w:rFonts w:ascii="Arial" w:eastAsia="Arial" w:hAnsi="Arial" w:cs="Arial"/>
                <w:sz w:val="18"/>
                <w:szCs w:val="18"/>
              </w:rPr>
            </w:pPr>
            <w:r w:rsidRPr="00212B7C">
              <w:rPr>
                <w:rFonts w:ascii="Arial" w:eastAsia="Arial" w:hAnsi="Arial" w:cs="Arial"/>
                <w:sz w:val="18"/>
                <w:szCs w:val="18"/>
                <w:highlight w:val="lightGray"/>
                <w:lang w:val="lt-LT"/>
              </w:rPr>
              <w:t>[...]</w:t>
            </w:r>
            <w:r w:rsidRPr="00212B7C">
              <w:rPr>
                <w:rFonts w:ascii="Arial" w:eastAsia="Arial" w:hAnsi="Arial" w:cs="Arial"/>
                <w:sz w:val="18"/>
                <w:szCs w:val="18"/>
                <w:lang w:val="lt-LT"/>
              </w:rPr>
              <w:t xml:space="preserve"> EUR, be PVM</w:t>
            </w:r>
            <w:r w:rsidR="00091541">
              <w:rPr>
                <w:rFonts w:ascii="Arial" w:eastAsia="Arial" w:hAnsi="Arial" w:cs="Arial"/>
                <w:sz w:val="18"/>
                <w:szCs w:val="18"/>
                <w:lang w:val="lt-LT"/>
              </w:rPr>
              <w:t xml:space="preserve"> (</w:t>
            </w:r>
          </w:p>
        </w:tc>
      </w:tr>
      <w:tr w:rsidR="00B61BC3" w:rsidRPr="00392958" w14:paraId="128911A9" w14:textId="77777777" w:rsidTr="002E4ECB">
        <w:trPr>
          <w:trHeight w:val="233"/>
        </w:trPr>
        <w:tc>
          <w:tcPr>
            <w:tcW w:w="5542" w:type="dxa"/>
            <w:gridSpan w:val="2"/>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B61BC3" w:rsidRPr="00392958" w:rsidRDefault="00B61BC3"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B61BC3" w:rsidRPr="001971BD" w14:paraId="11186614" w14:textId="77777777" w:rsidTr="002E4ECB">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67CBEE71" w:rsidR="00B61BC3" w:rsidRPr="00392958" w:rsidRDefault="00170FE4" w:rsidP="00B61BC3">
            <w:pPr>
              <w:spacing w:after="0" w:line="240" w:lineRule="auto"/>
              <w:rPr>
                <w:rFonts w:ascii="Arial" w:eastAsia="Arial" w:hAnsi="Arial" w:cs="Arial"/>
                <w:sz w:val="18"/>
                <w:szCs w:val="18"/>
                <w:lang w:val="lt-LT"/>
              </w:rPr>
            </w:pPr>
            <w:sdt>
              <w:sdtPr>
                <w:rPr>
                  <w:rFonts w:ascii="Arial" w:hAnsi="Arial" w:cs="Arial"/>
                  <w:bCs/>
                  <w:sz w:val="18"/>
                  <w:szCs w:val="18"/>
                </w:rPr>
                <w:id w:val="-1462647525"/>
                <w14:checkbox>
                  <w14:checked w14:val="1"/>
                  <w14:checkedState w14:val="2612" w14:font="MS Gothic"/>
                  <w14:uncheckedState w14:val="2610" w14:font="MS Gothic"/>
                </w14:checkbox>
              </w:sdtPr>
              <w:sdtEndPr/>
              <w:sdtContent>
                <w:r w:rsidR="00696873">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fiksuoto įkainio</w:t>
            </w:r>
          </w:p>
          <w:p w14:paraId="5968AFA1" w14:textId="3EC7B5E5" w:rsidR="00B61BC3" w:rsidRPr="00392958" w:rsidRDefault="00170FE4" w:rsidP="00B61BC3">
            <w:pPr>
              <w:spacing w:after="0" w:line="240" w:lineRule="auto"/>
              <w:rPr>
                <w:rFonts w:ascii="Arial" w:eastAsia="Arial" w:hAnsi="Arial" w:cs="Arial"/>
                <w:sz w:val="18"/>
                <w:szCs w:val="18"/>
                <w:lang w:val="lt-LT"/>
              </w:rPr>
            </w:pPr>
            <w:sdt>
              <w:sdtPr>
                <w:rPr>
                  <w:rFonts w:ascii="Arial" w:hAnsi="Arial" w:cs="Arial"/>
                  <w:bCs/>
                  <w:sz w:val="18"/>
                  <w:szCs w:val="18"/>
                </w:rPr>
                <w:id w:val="50192633"/>
                <w14:checkbox>
                  <w14:checked w14:val="0"/>
                  <w14:checkedState w14:val="2612" w14:font="MS Gothic"/>
                  <w14:uncheckedState w14:val="2610" w14:font="MS Gothic"/>
                </w14:checkbox>
              </w:sdtPr>
              <w:sdtEndPr/>
              <w:sdtContent>
                <w:r w:rsidR="00091541">
                  <w:rPr>
                    <w:rFonts w:ascii="MS Gothic" w:eastAsia="MS Gothic" w:hAnsi="MS Gothic" w:cs="Arial" w:hint="eastAsia"/>
                    <w:bCs/>
                    <w:sz w:val="18"/>
                    <w:szCs w:val="18"/>
                  </w:rPr>
                  <w:t>☐</w:t>
                </w:r>
              </w:sdtContent>
            </w:sdt>
            <w:r w:rsidR="00696873" w:rsidRPr="00212B7C">
              <w:rPr>
                <w:rFonts w:ascii="Arial" w:eastAsia="Arial" w:hAnsi="Arial" w:cs="Arial"/>
                <w:sz w:val="18"/>
                <w:szCs w:val="18"/>
                <w:lang w:val="lt-LT"/>
              </w:rPr>
              <w:t xml:space="preserve">  </w:t>
            </w:r>
            <w:r w:rsidR="00696873"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fiksuotos kainos</w:t>
            </w:r>
            <w:r w:rsidR="00B61BC3" w:rsidRPr="00392958" w:rsidDel="00E332B8">
              <w:rPr>
                <w:rFonts w:ascii="Arial" w:eastAsia="Arial" w:hAnsi="Arial" w:cs="Arial"/>
                <w:sz w:val="18"/>
                <w:szCs w:val="18"/>
                <w:lang w:val="lt-LT"/>
              </w:rPr>
              <w:t xml:space="preserve"> </w:t>
            </w:r>
          </w:p>
          <w:p w14:paraId="21F503C6" w14:textId="68A2C29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5D36E6E5" w:rsidR="00B61BC3" w:rsidRPr="00392958" w:rsidRDefault="00170FE4" w:rsidP="00B61BC3">
            <w:pPr>
              <w:spacing w:after="0" w:line="240" w:lineRule="auto"/>
              <w:rPr>
                <w:rFonts w:ascii="Arial" w:eastAsia="Arial" w:hAnsi="Arial" w:cs="Arial"/>
                <w:sz w:val="18"/>
                <w:szCs w:val="18"/>
                <w:lang w:val="lt-LT"/>
              </w:rPr>
            </w:pPr>
            <w:sdt>
              <w:sdtPr>
                <w:rPr>
                  <w:rFonts w:ascii="Arial" w:hAnsi="Arial" w:cs="Arial"/>
                  <w:bCs/>
                  <w:sz w:val="18"/>
                  <w:szCs w:val="18"/>
                </w:rPr>
                <w:id w:val="-514999614"/>
                <w14:checkbox>
                  <w14:checked w14:val="0"/>
                  <w14:checkedState w14:val="2612" w14:font="MS Gothic"/>
                  <w14:uncheckedState w14:val="2610" w14:font="MS Gothic"/>
                </w14:checkbox>
              </w:sdtPr>
              <w:sdtEndPr/>
              <w:sdtContent>
                <w:r w:rsidR="00696873">
                  <w:rPr>
                    <w:rFonts w:ascii="MS Gothic" w:eastAsia="MS Gothic" w:hAnsi="MS Gothic" w:cs="Arial" w:hint="eastAsia"/>
                    <w:bCs/>
                    <w:sz w:val="18"/>
                    <w:szCs w:val="18"/>
                  </w:rPr>
                  <w:t>☐</w:t>
                </w:r>
              </w:sdtContent>
            </w:sdt>
            <w:r w:rsidR="00696873" w:rsidRPr="00212B7C">
              <w:rPr>
                <w:rFonts w:ascii="Arial" w:eastAsia="Arial" w:hAnsi="Arial" w:cs="Arial"/>
                <w:sz w:val="18"/>
                <w:szCs w:val="18"/>
                <w:lang w:val="lt-LT"/>
              </w:rPr>
              <w:t xml:space="preserve">  </w:t>
            </w:r>
            <w:r w:rsidR="00696873"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w:t>
            </w:r>
            <w:r w:rsidR="00696873">
              <w:rPr>
                <w:rFonts w:ascii="Arial" w:eastAsia="Arial" w:hAnsi="Arial" w:cs="Arial"/>
                <w:sz w:val="18"/>
                <w:szCs w:val="18"/>
                <w:lang w:val="lt-LT"/>
              </w:rPr>
              <w:t>mišri kainodara</w:t>
            </w:r>
          </w:p>
          <w:p w14:paraId="0000015C" w14:textId="755A595D" w:rsidR="00B61BC3" w:rsidRPr="00392958" w:rsidRDefault="00B61BC3" w:rsidP="00B61BC3">
            <w:pPr>
              <w:spacing w:after="0" w:line="240" w:lineRule="auto"/>
              <w:rPr>
                <w:rFonts w:ascii="Arial" w:eastAsia="Arial" w:hAnsi="Arial" w:cs="Arial"/>
                <w:sz w:val="18"/>
                <w:szCs w:val="18"/>
                <w:lang w:val="lt-LT"/>
              </w:rPr>
            </w:pPr>
            <w:r w:rsidRPr="00392958">
              <w:rPr>
                <w:rFonts w:ascii="Arial" w:eastAsia="Times New Roman" w:hAnsi="Arial" w:cs="Arial"/>
                <w:bCs/>
                <w:sz w:val="18"/>
                <w:szCs w:val="18"/>
                <w:lang w:val="lt-LT"/>
              </w:rPr>
              <w:t>[kai taikomas miršus kainodaros metodas, pažymimos mišrų metodą sudarančios kainodaros taisyklės]</w:t>
            </w:r>
          </w:p>
        </w:tc>
      </w:tr>
      <w:tr w:rsidR="00B61BC3" w:rsidRPr="00392958" w14:paraId="1C622BF5" w14:textId="77777777" w:rsidTr="002E4ECB">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7ECBFDB9" w:rsidR="00B61BC3" w:rsidRPr="00392958" w:rsidRDefault="00170FE4" w:rsidP="00B61BC3">
            <w:pPr>
              <w:spacing w:after="0" w:line="240" w:lineRule="auto"/>
              <w:rPr>
                <w:rFonts w:ascii="Arial" w:eastAsia="Times New Roman" w:hAnsi="Arial" w:cs="Arial"/>
                <w:bCs/>
                <w:sz w:val="18"/>
                <w:szCs w:val="18"/>
                <w:lang w:val="lt-LT"/>
              </w:rPr>
            </w:pPr>
            <w:sdt>
              <w:sdtPr>
                <w:rPr>
                  <w:rFonts w:ascii="Arial" w:hAnsi="Arial" w:cs="Arial"/>
                  <w:bCs/>
                  <w:sz w:val="18"/>
                  <w:szCs w:val="18"/>
                </w:rPr>
                <w:id w:val="2026824202"/>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w:t>
            </w:r>
            <w:r w:rsidR="00B61BC3" w:rsidRPr="00392958">
              <w:rPr>
                <w:rFonts w:ascii="Arial" w:eastAsia="Times New Roman" w:hAnsi="Arial" w:cs="Arial"/>
                <w:bCs/>
                <w:sz w:val="18"/>
                <w:szCs w:val="18"/>
                <w:lang w:val="lt-LT"/>
              </w:rPr>
              <w:t>P</w:t>
            </w:r>
            <w:r w:rsidR="000D5E67">
              <w:rPr>
                <w:rFonts w:ascii="Arial" w:eastAsia="Times New Roman" w:hAnsi="Arial" w:cs="Arial"/>
                <w:bCs/>
                <w:sz w:val="18"/>
                <w:szCs w:val="18"/>
                <w:lang w:val="lt-LT"/>
              </w:rPr>
              <w:t>aslaugos</w:t>
            </w:r>
            <w:r w:rsidR="00B61BC3" w:rsidRPr="00392958">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p>
          <w:p w14:paraId="78597ECB" w14:textId="17B85B4F" w:rsidR="00B61BC3" w:rsidRPr="00392958"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sidR="000D5E67">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tc>
      </w:tr>
      <w:tr w:rsidR="00B61BC3" w:rsidRPr="00392958" w14:paraId="62483F09" w14:textId="77777777" w:rsidTr="002E4ECB">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77777777"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08FC4F5A"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lastRenderedPageBreak/>
              <w:t>[</w:t>
            </w:r>
            <w:r w:rsidRPr="00392958">
              <w:rPr>
                <w:rFonts w:ascii="Arial" w:eastAsia="Times New Roman" w:hAnsi="Arial" w:cs="Arial"/>
                <w:bCs/>
                <w:sz w:val="18"/>
                <w:szCs w:val="18"/>
                <w:highlight w:val="lightGray"/>
                <w:lang w:val="lt-LT"/>
              </w:rPr>
              <w:t>pateikiama maksimali galima suma Eur</w:t>
            </w:r>
            <w:r w:rsidRPr="00392958">
              <w:rPr>
                <w:rFonts w:ascii="Arial" w:eastAsia="Times New Roman" w:hAnsi="Arial" w:cs="Arial"/>
                <w:bCs/>
                <w:sz w:val="18"/>
                <w:szCs w:val="18"/>
                <w:lang w:val="lt-LT"/>
              </w:rPr>
              <w:t>]</w:t>
            </w:r>
          </w:p>
        </w:tc>
        <w:tc>
          <w:tcPr>
            <w:tcW w:w="2330" w:type="dxa"/>
            <w:vMerge w:val="restart"/>
            <w:vAlign w:val="center"/>
          </w:tcPr>
          <w:p w14:paraId="5F06C409" w14:textId="62D52555"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lastRenderedPageBreak/>
              <w:t xml:space="preserve">NE </w:t>
            </w:r>
            <w:r w:rsidR="006819B9">
              <w:rPr>
                <w:rFonts w:ascii="Arial" w:hAnsi="Arial" w:cs="Arial"/>
                <w:bCs/>
                <w:sz w:val="18"/>
                <w:szCs w:val="18"/>
              </w:rPr>
              <w:t xml:space="preserve"> </w:t>
            </w:r>
            <w:sdt>
              <w:sdtPr>
                <w:rPr>
                  <w:rFonts w:ascii="Arial" w:hAnsi="Arial" w:cs="Arial"/>
                  <w:bCs/>
                  <w:sz w:val="18"/>
                  <w:szCs w:val="18"/>
                </w:rPr>
                <w:id w:val="-525322248"/>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6DEBBD18" w14:textId="77777777" w:rsidTr="002E4ECB">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2E4ECB">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0258C5D9" w:rsidR="00B61BC3" w:rsidRPr="00392958" w:rsidRDefault="00170FE4" w:rsidP="00B61BC3">
            <w:pPr>
              <w:spacing w:after="0" w:line="240" w:lineRule="auto"/>
              <w:rPr>
                <w:rFonts w:ascii="Arial" w:eastAsia="Arial" w:hAnsi="Arial" w:cs="Arial"/>
                <w:sz w:val="18"/>
                <w:szCs w:val="18"/>
                <w:lang w:val="lt-LT"/>
              </w:rPr>
            </w:pPr>
            <w:sdt>
              <w:sdtPr>
                <w:rPr>
                  <w:rFonts w:ascii="Arial" w:hAnsi="Arial" w:cs="Arial"/>
                  <w:bCs/>
                  <w:sz w:val="18"/>
                  <w:szCs w:val="18"/>
                </w:rPr>
                <w:id w:val="-1590919427"/>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taikoma</w:t>
            </w:r>
          </w:p>
          <w:p w14:paraId="380F72B2" w14:textId="4D2034EC" w:rsidR="00B61BC3" w:rsidRPr="00392958" w:rsidRDefault="00B61BC3" w:rsidP="00B61BC3">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B61BC3" w:rsidRPr="00392958" w14:paraId="1B18A1D9" w14:textId="77777777" w:rsidTr="002E4ECB">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vAlign w:val="center"/>
          </w:tcPr>
          <w:p w14:paraId="108EB551" w14:textId="14AC020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735D3869" w:rsidR="00B61BC3" w:rsidRPr="00392958" w:rsidRDefault="00170FE4" w:rsidP="00B61BC3">
            <w:pPr>
              <w:spacing w:after="0" w:line="240" w:lineRule="auto"/>
              <w:rPr>
                <w:rFonts w:ascii="Arial" w:eastAsia="Arial" w:hAnsi="Arial" w:cs="Arial"/>
                <w:sz w:val="18"/>
                <w:szCs w:val="18"/>
                <w:lang w:val="lt-LT"/>
              </w:rPr>
            </w:pPr>
            <w:sdt>
              <w:sdtPr>
                <w:rPr>
                  <w:rFonts w:ascii="Arial" w:hAnsi="Arial" w:cs="Arial"/>
                  <w:bCs/>
                  <w:sz w:val="18"/>
                  <w:szCs w:val="18"/>
                </w:rPr>
                <w:id w:val="431564153"/>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po 12 mėn. nuo Sutarties pasirašymo</w:t>
            </w:r>
          </w:p>
          <w:p w14:paraId="6EF3F32F" w14:textId="50FB8B76"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2E4ECB">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vAlign w:val="center"/>
          </w:tcPr>
          <w:p w14:paraId="7956DC6F" w14:textId="75A3DF90"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18978CEF" w:rsidR="00B61BC3" w:rsidRPr="00392958" w:rsidRDefault="00170FE4" w:rsidP="00B61BC3">
            <w:pPr>
              <w:spacing w:after="0" w:line="240" w:lineRule="auto"/>
              <w:rPr>
                <w:rFonts w:ascii="Arial" w:eastAsia="Arial" w:hAnsi="Arial" w:cs="Arial"/>
                <w:sz w:val="18"/>
                <w:szCs w:val="18"/>
                <w:lang w:val="lt-LT"/>
              </w:rPr>
            </w:pPr>
            <w:sdt>
              <w:sdtPr>
                <w:rPr>
                  <w:rFonts w:ascii="Arial" w:hAnsi="Arial" w:cs="Arial"/>
                  <w:bCs/>
                  <w:sz w:val="18"/>
                  <w:szCs w:val="18"/>
                </w:rPr>
                <w:id w:val="-922025891"/>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po 12 mėn. nuo paskutinio kainos peržiūrėjimo</w:t>
            </w:r>
          </w:p>
          <w:p w14:paraId="30E2818C" w14:textId="0175457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4A4447DF" w14:textId="77777777" w:rsidR="00B61BC3" w:rsidRPr="00392958" w:rsidRDefault="00B61BC3" w:rsidP="00B61BC3">
            <w:pPr>
              <w:spacing w:after="0" w:line="240" w:lineRule="auto"/>
              <w:rPr>
                <w:rFonts w:ascii="Arial" w:eastAsia="Times New Roman" w:hAnsi="Arial" w:cs="Arial"/>
                <w:bCs/>
                <w:sz w:val="18"/>
                <w:szCs w:val="18"/>
                <w:lang w:val="lt-LT"/>
              </w:rPr>
            </w:pPr>
          </w:p>
        </w:tc>
      </w:tr>
      <w:tr w:rsidR="002E4ECB" w:rsidRPr="001971BD" w14:paraId="537BED1D" w14:textId="77777777" w:rsidTr="002E4ECB">
        <w:trPr>
          <w:trHeight w:val="233"/>
        </w:trPr>
        <w:tc>
          <w:tcPr>
            <w:tcW w:w="5542" w:type="dxa"/>
            <w:gridSpan w:val="2"/>
            <w:shd w:val="clear" w:color="auto" w:fill="F2F2F2"/>
            <w:vAlign w:val="center"/>
          </w:tcPr>
          <w:p w14:paraId="215E1AF9" w14:textId="79DFFC94" w:rsidR="002E4ECB" w:rsidRPr="00392958" w:rsidRDefault="002E4ECB" w:rsidP="002E4ECB">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4.7.3. Sutarties kainos peržiūros pagrindas</w:t>
            </w:r>
          </w:p>
          <w:p w14:paraId="0015079F" w14:textId="77777777" w:rsidR="002E4ECB" w:rsidRPr="00392958" w:rsidRDefault="002E4ECB" w:rsidP="002E4ECB">
            <w:pPr>
              <w:spacing w:before="40" w:after="40" w:line="240" w:lineRule="auto"/>
              <w:rPr>
                <w:rFonts w:ascii="Arial" w:eastAsia="Arial" w:hAnsi="Arial" w:cs="Arial"/>
                <w:sz w:val="18"/>
                <w:szCs w:val="18"/>
                <w:lang w:val="lt-LT"/>
              </w:rPr>
            </w:pPr>
          </w:p>
          <w:p w14:paraId="34854F27" w14:textId="77777777" w:rsidR="002E4ECB" w:rsidRPr="00392958" w:rsidRDefault="002E4ECB" w:rsidP="002E4ECB">
            <w:pPr>
              <w:spacing w:before="40" w:after="40" w:line="240" w:lineRule="auto"/>
              <w:rPr>
                <w:rFonts w:ascii="Arial" w:eastAsia="Arial" w:hAnsi="Arial" w:cs="Arial"/>
                <w:sz w:val="18"/>
                <w:szCs w:val="18"/>
                <w:lang w:val="lt-LT"/>
              </w:rPr>
            </w:pPr>
          </w:p>
          <w:p w14:paraId="4D4DD169" w14:textId="77777777" w:rsidR="002E4ECB" w:rsidRPr="00392958" w:rsidRDefault="002E4ECB" w:rsidP="002E4ECB">
            <w:pPr>
              <w:spacing w:before="40" w:after="40" w:line="240" w:lineRule="auto"/>
              <w:rPr>
                <w:rFonts w:ascii="Arial" w:eastAsia="Arial" w:hAnsi="Arial" w:cs="Arial"/>
                <w:sz w:val="18"/>
                <w:szCs w:val="18"/>
                <w:lang w:val="lt-LT"/>
              </w:rPr>
            </w:pPr>
          </w:p>
          <w:p w14:paraId="487D3F2F" w14:textId="77777777" w:rsidR="002E4ECB" w:rsidRPr="00392958" w:rsidRDefault="002E4ECB" w:rsidP="002E4ECB">
            <w:pPr>
              <w:spacing w:before="40" w:after="40" w:line="240" w:lineRule="auto"/>
              <w:rPr>
                <w:rFonts w:ascii="Arial" w:eastAsia="Arial" w:hAnsi="Arial" w:cs="Arial"/>
                <w:sz w:val="18"/>
                <w:szCs w:val="18"/>
                <w:lang w:val="lt-LT"/>
              </w:rPr>
            </w:pPr>
          </w:p>
          <w:p w14:paraId="463283AA" w14:textId="77777777" w:rsidR="002E4ECB" w:rsidRPr="00392958" w:rsidRDefault="002E4ECB" w:rsidP="002E4ECB">
            <w:pPr>
              <w:spacing w:before="40" w:after="40" w:line="240" w:lineRule="auto"/>
              <w:rPr>
                <w:rFonts w:ascii="Arial" w:eastAsia="Arial" w:hAnsi="Arial" w:cs="Arial"/>
                <w:sz w:val="18"/>
                <w:szCs w:val="18"/>
                <w:lang w:val="lt-LT"/>
              </w:rPr>
            </w:pPr>
          </w:p>
          <w:p w14:paraId="0E3F075C" w14:textId="07EDBB2E" w:rsidR="002E4ECB" w:rsidRPr="00392958" w:rsidRDefault="002E4ECB" w:rsidP="002E4ECB">
            <w:pPr>
              <w:spacing w:before="40" w:after="40" w:line="240" w:lineRule="auto"/>
              <w:rPr>
                <w:rFonts w:ascii="Arial" w:eastAsia="Arial" w:hAnsi="Arial" w:cs="Arial"/>
                <w:sz w:val="18"/>
                <w:szCs w:val="18"/>
                <w:lang w:val="lt-LT"/>
              </w:rPr>
            </w:pPr>
          </w:p>
        </w:tc>
        <w:tc>
          <w:tcPr>
            <w:tcW w:w="4659" w:type="dxa"/>
            <w:gridSpan w:val="2"/>
            <w:vAlign w:val="center"/>
          </w:tcPr>
          <w:p w14:paraId="06429B82" w14:textId="77777777" w:rsidR="00652BCE" w:rsidRPr="00CA6211" w:rsidRDefault="00652BCE" w:rsidP="00652BCE">
            <w:pPr>
              <w:spacing w:after="0" w:line="240" w:lineRule="auto"/>
              <w:jc w:val="both"/>
              <w:rPr>
                <w:rFonts w:ascii="Arial" w:hAnsi="Arial" w:cs="Arial"/>
                <w:sz w:val="18"/>
                <w:szCs w:val="18"/>
                <w:lang w:val="lt-LT" w:eastAsia="lt-LT"/>
              </w:rPr>
            </w:pPr>
            <w:r w:rsidRPr="00CA6211">
              <w:rPr>
                <w:rFonts w:ascii="Arial" w:hAnsi="Arial" w:cs="Arial"/>
                <w:sz w:val="18"/>
                <w:szCs w:val="18"/>
                <w:lang w:val="lt-LT" w:eastAsia="lt-LT"/>
              </w:rPr>
              <w:lastRenderedPageBreak/>
              <w:t xml:space="preserve">taikant Valstybės duomenų agentūros (toliau – Agentūra) tinklapyje </w:t>
            </w:r>
            <w:hyperlink r:id="rId13" w:history="1">
              <w:r w:rsidRPr="00CA6211">
                <w:rPr>
                  <w:rStyle w:val="Hyperlink"/>
                  <w:rFonts w:ascii="Arial" w:hAnsi="Arial" w:cs="Arial"/>
                  <w:sz w:val="18"/>
                  <w:szCs w:val="18"/>
                  <w:lang w:val="lt-LT" w:eastAsia="lt-LT"/>
                </w:rPr>
                <w:t>http://osp.stat.gov.lt/</w:t>
              </w:r>
            </w:hyperlink>
            <w:r w:rsidRPr="00CA6211">
              <w:rPr>
                <w:rFonts w:ascii="Arial" w:hAnsi="Arial" w:cs="Arial"/>
                <w:sz w:val="18"/>
                <w:szCs w:val="18"/>
                <w:lang w:val="lt-LT" w:eastAsia="lt-LT"/>
              </w:rPr>
              <w:t xml:space="preserve">, rodiklių duomenų bazėje, statistikos srityje „Gyventojai ir socialinė statistika“, dalyje „Darbo užmokestis ir darbo sąnaudos“, skiltyje „Darbo užmokesčio rodikliai (ketvirtiniai ir metiniai)“, paskelbtus </w:t>
            </w:r>
            <w:r w:rsidRPr="00CA6211">
              <w:rPr>
                <w:rFonts w:ascii="Arial" w:hAnsi="Arial" w:cs="Arial"/>
                <w:sz w:val="18"/>
                <w:szCs w:val="18"/>
                <w:lang w:val="lt-LT" w:eastAsia="lt-LT"/>
              </w:rPr>
              <w:lastRenderedPageBreak/>
              <w:t>ketvirtinius Darbo užmokesčio (valandinio bruto) eurais Lietuvos rinkoje rodiklius pagal ekonominės veikos rodiklį „J58_TO_J63 Informacija ir ryšiai (toliau – J58_TO_J63);</w:t>
            </w:r>
          </w:p>
          <w:p w14:paraId="445486EB" w14:textId="0719523F" w:rsidR="00652BCE" w:rsidRPr="00CA6211" w:rsidRDefault="00652BCE" w:rsidP="00652BCE">
            <w:pPr>
              <w:spacing w:after="0" w:line="240" w:lineRule="auto"/>
              <w:jc w:val="both"/>
              <w:rPr>
                <w:rFonts w:ascii="Arial" w:hAnsi="Arial" w:cs="Arial"/>
                <w:sz w:val="18"/>
                <w:szCs w:val="18"/>
                <w:lang w:val="lt-LT" w:eastAsia="lt-LT"/>
              </w:rPr>
            </w:pPr>
            <w:r w:rsidRPr="00CA6211">
              <w:rPr>
                <w:rFonts w:ascii="Arial" w:hAnsi="Arial" w:cs="Arial"/>
                <w:sz w:val="18"/>
                <w:szCs w:val="18"/>
                <w:lang w:val="lt-LT" w:eastAsia="lt-LT"/>
              </w:rPr>
              <w:t>4.7.3.2.perskaičiuojant Sutarties priede Nr. 2 nurodytus Paslaugų įkainius;</w:t>
            </w:r>
          </w:p>
          <w:p w14:paraId="79C8C427" w14:textId="77777777" w:rsidR="00652BCE" w:rsidRPr="00CA6211" w:rsidRDefault="00652BCE" w:rsidP="00652BCE">
            <w:pPr>
              <w:spacing w:after="0" w:line="240" w:lineRule="auto"/>
              <w:jc w:val="both"/>
              <w:rPr>
                <w:rFonts w:ascii="Arial" w:hAnsi="Arial" w:cs="Arial"/>
                <w:sz w:val="18"/>
                <w:szCs w:val="18"/>
                <w:lang w:val="lt-LT" w:eastAsia="lt-LT"/>
              </w:rPr>
            </w:pPr>
            <w:r w:rsidRPr="00CA6211">
              <w:rPr>
                <w:rFonts w:ascii="Arial" w:hAnsi="Arial" w:cs="Arial"/>
                <w:sz w:val="18"/>
                <w:szCs w:val="18"/>
                <w:lang w:val="lt-LT" w:eastAsia="lt-LT"/>
              </w:rPr>
              <w:t>4.7.3.3.taikant perskaičiavimo koeficientą, lygų Sutarties 4.7.3.1 punkte nurodyto rodiklio paskutinio paskelbto ketvirčio pokyčiui, palyginti su praėjusių metų atitinkamu ketvirčiu;</w:t>
            </w:r>
          </w:p>
          <w:p w14:paraId="261A03C1" w14:textId="77777777" w:rsidR="00652BCE" w:rsidRPr="00CA6211" w:rsidRDefault="00652BCE" w:rsidP="00652BCE">
            <w:pPr>
              <w:spacing w:after="0" w:line="240" w:lineRule="auto"/>
              <w:jc w:val="both"/>
              <w:rPr>
                <w:rFonts w:ascii="Arial" w:hAnsi="Arial" w:cs="Arial"/>
                <w:sz w:val="18"/>
                <w:szCs w:val="18"/>
                <w:lang w:val="lt-LT" w:eastAsia="lt-LT"/>
              </w:rPr>
            </w:pPr>
            <w:r w:rsidRPr="00CA6211">
              <w:rPr>
                <w:rFonts w:ascii="Arial" w:hAnsi="Arial" w:cs="Arial"/>
                <w:sz w:val="18"/>
                <w:szCs w:val="18"/>
                <w:lang w:val="lt-LT" w:eastAsia="lt-LT"/>
              </w:rPr>
              <w:t>4.7.3.4.kainų perskaičiavimas pagal šią Sutartį atliekamas ne dažniau kaip 1 (vieną) kartą per 1 (vienerius) metus ir ne anksčiau kaip po 4.7.2 p. nurodyto termino;</w:t>
            </w:r>
          </w:p>
          <w:p w14:paraId="230A0C05" w14:textId="7174FCE6" w:rsidR="002E4ECB" w:rsidRPr="00CA6211" w:rsidRDefault="00652BCE" w:rsidP="00652BCE">
            <w:pPr>
              <w:pStyle w:val="NormalWeb"/>
              <w:spacing w:before="0" w:beforeAutospacing="0" w:after="0" w:afterAutospacing="0"/>
              <w:jc w:val="both"/>
              <w:rPr>
                <w:rFonts w:ascii="Arial" w:hAnsi="Arial" w:cs="Arial"/>
                <w:color w:val="000000"/>
                <w:sz w:val="18"/>
                <w:szCs w:val="18"/>
                <w:highlight w:val="green"/>
              </w:rPr>
            </w:pPr>
            <w:r w:rsidRPr="00CA6211">
              <w:rPr>
                <w:rFonts w:ascii="Arial" w:eastAsia="Calibri" w:hAnsi="Arial" w:cs="Arial"/>
                <w:sz w:val="18"/>
                <w:szCs w:val="18"/>
                <w:lang w:val="es-ES"/>
              </w:rPr>
              <w:t>4.7.3.5..kainų perskaičiavimas pagal šią Sutartį atliekamas tik tuo atveju, jeigu Sutarties 4.7.3.1. punkte nurodyto rodiklio pokytis (padidėjimas ar sumažėjimas), palyginti su praėjusių metų atitinkamu ketvirčiu yra ne mažiau kaip +/- 15 (penkiolika) procentų</w:t>
            </w:r>
          </w:p>
        </w:tc>
      </w:tr>
      <w:tr w:rsidR="00B61BC3" w:rsidRPr="00392958" w14:paraId="50373039" w14:textId="77777777" w:rsidTr="00652BCE">
        <w:trPr>
          <w:trHeight w:val="2490"/>
        </w:trPr>
        <w:tc>
          <w:tcPr>
            <w:tcW w:w="5542" w:type="dxa"/>
            <w:gridSpan w:val="2"/>
            <w:shd w:val="clear" w:color="auto" w:fill="F2F2F2"/>
            <w:vAlign w:val="center"/>
          </w:tcPr>
          <w:p w14:paraId="6B14F053" w14:textId="3D7ACE28"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.4. Sutarties kainos peržiūros formulė</w:t>
            </w:r>
          </w:p>
        </w:tc>
        <w:tc>
          <w:tcPr>
            <w:tcW w:w="4659" w:type="dxa"/>
            <w:gridSpan w:val="2"/>
            <w:vAlign w:val="center"/>
          </w:tcPr>
          <w:p w14:paraId="1AE7440A" w14:textId="77777777" w:rsidR="002E4ECB" w:rsidRPr="00CA6211" w:rsidRDefault="002E4ECB" w:rsidP="002E4ECB">
            <w:pPr>
              <w:spacing w:after="0" w:line="240" w:lineRule="auto"/>
              <w:jc w:val="both"/>
              <w:rPr>
                <w:rFonts w:ascii="Arial" w:eastAsia="Times New Roman" w:hAnsi="Arial" w:cs="Arial"/>
                <w:bCs/>
                <w:sz w:val="18"/>
                <w:szCs w:val="18"/>
                <w:lang w:val="lt-LT"/>
              </w:rPr>
            </w:pPr>
            <w:r w:rsidRPr="00CA6211">
              <w:rPr>
                <w:rFonts w:ascii="Arial" w:hAnsi="Arial" w:cs="Arial"/>
                <w:noProof/>
                <w:sz w:val="18"/>
                <w:szCs w:val="18"/>
              </w:rPr>
              <w:drawing>
                <wp:inline distT="0" distB="0" distL="0" distR="0" wp14:anchorId="4FEB16C6" wp14:editId="6DBA0245">
                  <wp:extent cx="1685925" cy="213360"/>
                  <wp:effectExtent l="0" t="0" r="9525" b="0"/>
                  <wp:docPr id="292358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13360"/>
                          </a:xfrm>
                          <a:prstGeom prst="rect">
                            <a:avLst/>
                          </a:prstGeom>
                          <a:noFill/>
                          <a:ln>
                            <a:noFill/>
                          </a:ln>
                        </pic:spPr>
                      </pic:pic>
                    </a:graphicData>
                  </a:graphic>
                </wp:inline>
              </w:drawing>
            </w:r>
          </w:p>
          <w:p w14:paraId="3B219BB3" w14:textId="77777777" w:rsidR="00652BCE" w:rsidRPr="00CA6211" w:rsidRDefault="00652BCE" w:rsidP="00652BCE">
            <w:pPr>
              <w:spacing w:after="0" w:line="240" w:lineRule="auto"/>
              <w:jc w:val="both"/>
              <w:rPr>
                <w:rFonts w:ascii="Arial" w:eastAsia="Times New Roman" w:hAnsi="Arial" w:cs="Arial"/>
                <w:bCs/>
                <w:sz w:val="18"/>
                <w:szCs w:val="18"/>
                <w:lang w:val="lt-LT"/>
              </w:rPr>
            </w:pPr>
            <w:r w:rsidRPr="00CA6211">
              <w:rPr>
                <w:rFonts w:ascii="Arial" w:eastAsia="Times New Roman" w:hAnsi="Arial" w:cs="Arial"/>
                <w:bCs/>
                <w:sz w:val="18"/>
                <w:szCs w:val="18"/>
                <w:lang w:val="lt-LT"/>
              </w:rPr>
              <w:t>Cpn – perskaičiuotas Paslaugoms taikomas įkainis;</w:t>
            </w:r>
          </w:p>
          <w:p w14:paraId="135F059C" w14:textId="77777777" w:rsidR="00652BCE" w:rsidRPr="00CA6211" w:rsidRDefault="00652BCE" w:rsidP="00652BCE">
            <w:pPr>
              <w:spacing w:after="0" w:line="240" w:lineRule="auto"/>
              <w:jc w:val="both"/>
              <w:rPr>
                <w:rFonts w:ascii="Arial" w:eastAsia="Times New Roman" w:hAnsi="Arial" w:cs="Arial"/>
                <w:bCs/>
                <w:sz w:val="18"/>
                <w:szCs w:val="18"/>
                <w:lang w:val="lt-LT"/>
              </w:rPr>
            </w:pPr>
            <w:r w:rsidRPr="00CA6211">
              <w:rPr>
                <w:rFonts w:ascii="Arial" w:eastAsia="Times New Roman" w:hAnsi="Arial" w:cs="Arial"/>
                <w:bCs/>
                <w:sz w:val="18"/>
                <w:szCs w:val="18"/>
                <w:lang w:val="lt-LT"/>
              </w:rPr>
              <w:t>Sn – Sutartyje numatytas Paslaugoms taikomas įkainis;</w:t>
            </w:r>
          </w:p>
          <w:p w14:paraId="3F66F482" w14:textId="77777777" w:rsidR="00652BCE" w:rsidRPr="00CA6211" w:rsidRDefault="00652BCE" w:rsidP="00652BCE">
            <w:pPr>
              <w:spacing w:after="0" w:line="240" w:lineRule="auto"/>
              <w:jc w:val="both"/>
              <w:rPr>
                <w:rFonts w:ascii="Arial" w:eastAsia="Times New Roman" w:hAnsi="Arial" w:cs="Arial"/>
                <w:bCs/>
                <w:sz w:val="18"/>
                <w:szCs w:val="18"/>
                <w:lang w:val="lt-LT"/>
              </w:rPr>
            </w:pPr>
            <w:r w:rsidRPr="00CA6211">
              <w:rPr>
                <w:rFonts w:ascii="Arial" w:eastAsia="Times New Roman" w:hAnsi="Arial" w:cs="Arial"/>
                <w:bCs/>
                <w:sz w:val="18"/>
                <w:szCs w:val="18"/>
                <w:lang w:val="lt-LT"/>
              </w:rPr>
              <w:t>I – darbo užmokesčio (valandinio bruto) pokytis procentais (dviejų skaičių po kablelio tikslumu), pagal ekonominės veiklos rūšies rodiklį J58_TO_J63, apskaičiuotas paskutinio paskelbto ketvirčio rodiklį palyginti su praėjusių metų atitinkamo ketvirčio rodikliu;</w:t>
            </w:r>
          </w:p>
          <w:p w14:paraId="6BBE6DC1" w14:textId="6BBEF9F6" w:rsidR="002E4ECB" w:rsidRPr="00CA6211" w:rsidRDefault="00652BCE" w:rsidP="00652BCE">
            <w:pPr>
              <w:spacing w:after="0" w:line="240" w:lineRule="auto"/>
              <w:jc w:val="both"/>
              <w:rPr>
                <w:rFonts w:ascii="Arial" w:eastAsia="Times New Roman" w:hAnsi="Arial" w:cs="Arial"/>
                <w:bCs/>
                <w:sz w:val="18"/>
                <w:szCs w:val="18"/>
                <w:lang w:val="lt-LT"/>
              </w:rPr>
            </w:pPr>
            <w:r w:rsidRPr="00CA6211">
              <w:rPr>
                <w:rFonts w:ascii="Arial" w:eastAsia="Times New Roman" w:hAnsi="Arial" w:cs="Arial"/>
                <w:bCs/>
                <w:sz w:val="18"/>
                <w:szCs w:val="18"/>
                <w:lang w:val="lt-LT"/>
              </w:rPr>
              <w:t>X – reikšmė priklauso nuo I reikšmės. Jeigu I &lt;-15 proc. tai X = -15 proc., jei I &gt; +15 proc. tai X = +15 proc.</w:t>
            </w:r>
          </w:p>
          <w:p w14:paraId="331EF458" w14:textId="77777777" w:rsidR="002E4ECB" w:rsidRPr="00CA6211" w:rsidRDefault="002E4ECB" w:rsidP="00B61BC3">
            <w:pPr>
              <w:spacing w:after="0" w:line="240" w:lineRule="auto"/>
              <w:jc w:val="both"/>
              <w:rPr>
                <w:rFonts w:ascii="Arial" w:eastAsia="Times New Roman" w:hAnsi="Arial" w:cs="Arial"/>
                <w:bCs/>
                <w:sz w:val="18"/>
                <w:szCs w:val="18"/>
                <w:lang w:val="lt-LT"/>
              </w:rPr>
            </w:pPr>
          </w:p>
          <w:p w14:paraId="1D549079" w14:textId="271B51A0" w:rsidR="002E4ECB" w:rsidRPr="00CA6211" w:rsidRDefault="002E4ECB" w:rsidP="00B61BC3">
            <w:pPr>
              <w:spacing w:after="0" w:line="240" w:lineRule="auto"/>
              <w:jc w:val="both"/>
              <w:rPr>
                <w:rFonts w:ascii="Arial" w:eastAsia="Times New Roman" w:hAnsi="Arial" w:cs="Arial"/>
                <w:bCs/>
                <w:sz w:val="18"/>
                <w:szCs w:val="18"/>
                <w:lang w:val="lt-LT"/>
              </w:rPr>
            </w:pPr>
          </w:p>
        </w:tc>
      </w:tr>
      <w:tr w:rsidR="00B61BC3" w:rsidRPr="00392958" w14:paraId="7E656B84" w14:textId="77777777" w:rsidTr="002E4ECB">
        <w:trPr>
          <w:trHeight w:val="233"/>
        </w:trPr>
        <w:tc>
          <w:tcPr>
            <w:tcW w:w="5542" w:type="dxa"/>
            <w:gridSpan w:val="2"/>
            <w:shd w:val="clear" w:color="auto" w:fill="F2F2F2"/>
            <w:vAlign w:val="center"/>
          </w:tcPr>
          <w:p w14:paraId="4AC24302" w14:textId="5BDC02D5" w:rsidR="00B61BC3" w:rsidRPr="00392958" w:rsidRDefault="00B61BC3" w:rsidP="00B61BC3">
            <w:pPr>
              <w:spacing w:before="40" w:after="40"/>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8</w:t>
            </w:r>
            <w:r w:rsidRPr="00392958">
              <w:rPr>
                <w:rFonts w:ascii="Arial" w:eastAsia="Arial" w:hAnsi="Arial" w:cs="Arial"/>
                <w:sz w:val="18"/>
                <w:szCs w:val="18"/>
                <w:lang w:val="lt-LT"/>
              </w:rPr>
              <w:t>. Kitos sąlygos</w:t>
            </w:r>
          </w:p>
        </w:tc>
        <w:tc>
          <w:tcPr>
            <w:tcW w:w="4659" w:type="dxa"/>
            <w:gridSpan w:val="2"/>
            <w:vAlign w:val="center"/>
          </w:tcPr>
          <w:p w14:paraId="75290CAE" w14:textId="77777777" w:rsidR="00B61BC3" w:rsidRPr="00CA6211" w:rsidRDefault="00B61BC3" w:rsidP="00B61BC3">
            <w:pPr>
              <w:spacing w:after="0" w:line="240" w:lineRule="auto"/>
              <w:jc w:val="both"/>
              <w:rPr>
                <w:rFonts w:ascii="Arial" w:eastAsia="Times New Roman" w:hAnsi="Arial" w:cs="Arial"/>
                <w:bCs/>
                <w:sz w:val="18"/>
                <w:szCs w:val="18"/>
                <w:lang w:val="lt-LT"/>
              </w:rPr>
            </w:pPr>
          </w:p>
          <w:p w14:paraId="19918343" w14:textId="60330161" w:rsidR="00B61BC3" w:rsidRPr="00817E94" w:rsidRDefault="00CA6211" w:rsidP="00696873">
            <w:pPr>
              <w:spacing w:after="0" w:line="240" w:lineRule="auto"/>
              <w:jc w:val="both"/>
              <w:rPr>
                <w:rFonts w:ascii="Arial" w:eastAsia="Times New Roman" w:hAnsi="Arial" w:cs="Arial"/>
                <w:bCs/>
                <w:sz w:val="18"/>
                <w:szCs w:val="18"/>
                <w:lang w:val="lt-LT"/>
              </w:rPr>
            </w:pPr>
            <w:bookmarkStart w:id="8" w:name="_Hlk211929988"/>
            <w:r w:rsidRPr="00817E94">
              <w:rPr>
                <w:rFonts w:ascii="Arial" w:hAnsi="Arial" w:cs="Arial"/>
                <w:bCs/>
                <w:sz w:val="18"/>
                <w:szCs w:val="18"/>
                <w:lang w:val="lt-LT"/>
              </w:rPr>
              <w:t>Tiekėjas turi būti autorizuotas Pirkėjo turimos Dokumentų ir procesų valdymo sistemos „Avilys“ gamintojas arba gamintojo  partneris, distributorius ar kitas įgaliotas subjektas, turintis teisę palaikyti ir vystyti Dokumentų valdymo sistemos „Avilys“ programinę įrangą Lietuvoje</w:t>
            </w:r>
            <w:bookmarkEnd w:id="8"/>
          </w:p>
        </w:tc>
      </w:tr>
      <w:tr w:rsidR="00B61BC3" w:rsidRPr="00392958" w14:paraId="7AE62388" w14:textId="77777777" w:rsidTr="002E4ECB">
        <w:trPr>
          <w:trHeight w:val="233"/>
        </w:trPr>
        <w:tc>
          <w:tcPr>
            <w:tcW w:w="5542" w:type="dxa"/>
            <w:gridSpan w:val="2"/>
            <w:shd w:val="clear" w:color="auto" w:fill="F2F2F2"/>
            <w:vAlign w:val="center"/>
          </w:tcPr>
          <w:p w14:paraId="0000017C" w14:textId="3D616652" w:rsidR="00B61BC3" w:rsidRPr="00392958"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9" w:name="_heading=h.tyjcwt" w:colFirst="0" w:colLast="0"/>
            <w:bookmarkEnd w:id="9"/>
            <w:r w:rsidRPr="00392958">
              <w:rPr>
                <w:rFonts w:ascii="Arial" w:eastAsia="Arial" w:hAnsi="Arial" w:cs="Arial"/>
                <w:b/>
                <w:sz w:val="18"/>
                <w:szCs w:val="18"/>
                <w:lang w:val="lt-LT"/>
              </w:rPr>
              <w:t>TERMINAI:</w:t>
            </w:r>
          </w:p>
        </w:tc>
        <w:tc>
          <w:tcPr>
            <w:tcW w:w="4659" w:type="dxa"/>
            <w:gridSpan w:val="2"/>
            <w:shd w:val="clear" w:color="auto" w:fill="F2F2F2"/>
            <w:vAlign w:val="center"/>
          </w:tcPr>
          <w:p w14:paraId="00000180" w14:textId="12AEDD86"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040E6E17" w14:textId="77777777" w:rsidTr="002E4ECB">
        <w:trPr>
          <w:trHeight w:val="233"/>
        </w:trPr>
        <w:tc>
          <w:tcPr>
            <w:tcW w:w="5542" w:type="dxa"/>
            <w:gridSpan w:val="2"/>
            <w:shd w:val="clear" w:color="auto" w:fill="F2F2F2"/>
            <w:vAlign w:val="center"/>
          </w:tcPr>
          <w:p w14:paraId="2D119F60" w14:textId="5E491359"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vAlign w:val="center"/>
          </w:tcPr>
          <w:p w14:paraId="1069DD5E" w14:textId="6EA03219" w:rsidR="00B61BC3" w:rsidRPr="00392958" w:rsidRDefault="00170FE4" w:rsidP="00B61BC3">
            <w:pPr>
              <w:spacing w:after="0" w:line="240" w:lineRule="auto"/>
              <w:rPr>
                <w:rFonts w:ascii="Arial" w:eastAsia="Arial" w:hAnsi="Arial" w:cs="Arial"/>
                <w:sz w:val="18"/>
                <w:szCs w:val="18"/>
                <w:lang w:val="lt-LT"/>
              </w:rPr>
            </w:pPr>
            <w:sdt>
              <w:sdtPr>
                <w:rPr>
                  <w:rFonts w:ascii="Arial" w:hAnsi="Arial" w:cs="Arial"/>
                  <w:bCs/>
                  <w:sz w:val="18"/>
                  <w:szCs w:val="18"/>
                </w:rPr>
                <w:id w:val="-1312176523"/>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Sutartis įsigalioja Šalims ją pasirašius</w:t>
            </w:r>
          </w:p>
          <w:p w14:paraId="485E0A3B" w14:textId="0EBCB6B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sidR="000D5E67">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sidR="00FD5E69">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0C5DAC0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B61BC3" w:rsidRPr="001971BD" w14:paraId="35374A0D" w14:textId="77777777" w:rsidTr="002E4ECB">
        <w:trPr>
          <w:trHeight w:val="233"/>
        </w:trPr>
        <w:tc>
          <w:tcPr>
            <w:tcW w:w="5542" w:type="dxa"/>
            <w:gridSpan w:val="2"/>
            <w:shd w:val="clear" w:color="auto" w:fill="F2F2F2"/>
            <w:vAlign w:val="center"/>
          </w:tcPr>
          <w:p w14:paraId="5F23318B" w14:textId="47482F98"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vAlign w:val="center"/>
          </w:tcPr>
          <w:p w14:paraId="5DEC6485" w14:textId="09006C1B" w:rsidR="00B61BC3" w:rsidRPr="00392958" w:rsidRDefault="00B61BC3" w:rsidP="00B61BC3">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2EBF342" w14:textId="77777777" w:rsidTr="002E4ECB">
        <w:trPr>
          <w:trHeight w:val="233"/>
        </w:trPr>
        <w:tc>
          <w:tcPr>
            <w:tcW w:w="5542" w:type="dxa"/>
            <w:gridSpan w:val="2"/>
            <w:shd w:val="clear" w:color="auto" w:fill="F2F2F2"/>
            <w:vAlign w:val="center"/>
          </w:tcPr>
          <w:p w14:paraId="7301A8EC" w14:textId="66A6B407"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w:t>
            </w:r>
            <w:r w:rsidR="0040324C" w:rsidRPr="00392958">
              <w:rPr>
                <w:rFonts w:ascii="Arial" w:eastAsia="Arial" w:hAnsi="Arial" w:cs="Arial"/>
                <w:bCs/>
                <w:sz w:val="18"/>
                <w:szCs w:val="18"/>
                <w:lang w:val="lt-LT"/>
              </w:rPr>
              <w:t>aslaugų</w:t>
            </w:r>
            <w:r w:rsidRPr="00392958">
              <w:rPr>
                <w:rFonts w:ascii="Arial" w:eastAsia="Arial" w:hAnsi="Arial" w:cs="Arial"/>
                <w:bCs/>
                <w:sz w:val="18"/>
                <w:szCs w:val="18"/>
                <w:lang w:val="lt-LT"/>
              </w:rPr>
              <w:t xml:space="preserve"> t</w:t>
            </w:r>
            <w:r w:rsidR="0040324C" w:rsidRPr="00392958">
              <w:rPr>
                <w:rFonts w:ascii="Arial" w:eastAsia="Arial" w:hAnsi="Arial" w:cs="Arial"/>
                <w:bCs/>
                <w:sz w:val="18"/>
                <w:szCs w:val="18"/>
                <w:lang w:val="lt-LT"/>
              </w:rPr>
              <w:t>ei</w:t>
            </w:r>
            <w:r w:rsidRPr="00392958">
              <w:rPr>
                <w:rFonts w:ascii="Arial" w:eastAsia="Arial" w:hAnsi="Arial" w:cs="Arial"/>
                <w:bCs/>
                <w:sz w:val="18"/>
                <w:szCs w:val="18"/>
                <w:lang w:val="lt-LT"/>
              </w:rPr>
              <w:t>kimo terminai</w:t>
            </w:r>
          </w:p>
        </w:tc>
        <w:tc>
          <w:tcPr>
            <w:tcW w:w="4659" w:type="dxa"/>
            <w:gridSpan w:val="2"/>
            <w:vAlign w:val="center"/>
          </w:tcPr>
          <w:p w14:paraId="21BA4B6A" w14:textId="0765B0FD" w:rsidR="00392958" w:rsidRPr="00392958" w:rsidRDefault="00170FE4" w:rsidP="006819B9">
            <w:pPr>
              <w:tabs>
                <w:tab w:val="left" w:pos="720"/>
              </w:tabs>
              <w:spacing w:before="40" w:after="40" w:line="240" w:lineRule="auto"/>
              <w:jc w:val="both"/>
              <w:rPr>
                <w:rFonts w:ascii="Arial" w:eastAsia="Arial" w:hAnsi="Arial" w:cs="Arial"/>
                <w:sz w:val="18"/>
                <w:szCs w:val="18"/>
                <w:lang w:val="lt-LT"/>
              </w:rPr>
            </w:pPr>
            <w:sdt>
              <w:sdtPr>
                <w:rPr>
                  <w:rFonts w:ascii="Arial" w:hAnsi="Arial" w:cs="Arial"/>
                  <w:bCs/>
                  <w:sz w:val="18"/>
                  <w:szCs w:val="18"/>
                </w:rPr>
                <w:id w:val="-947472094"/>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w:t>
            </w:r>
            <w:r w:rsidR="006819B9" w:rsidRPr="00212B7C">
              <w:rPr>
                <w:rFonts w:ascii="Arial" w:eastAsia="MS Gothic" w:hAnsi="Arial" w:cs="Arial"/>
                <w:bCs/>
                <w:sz w:val="18"/>
                <w:szCs w:val="18"/>
                <w:lang w:val="lt-LT"/>
              </w:rPr>
              <w:t xml:space="preserve"> </w:t>
            </w:r>
            <w:r w:rsidR="006A61A1">
              <w:rPr>
                <w:rFonts w:ascii="Arial" w:eastAsia="MS Gothic" w:hAnsi="Arial" w:cs="Arial"/>
                <w:bCs/>
                <w:sz w:val="18"/>
                <w:szCs w:val="18"/>
                <w:lang w:val="lt-LT"/>
              </w:rPr>
              <w:t xml:space="preserve">Paslaugos </w:t>
            </w:r>
            <w:r w:rsidR="00696873">
              <w:rPr>
                <w:rFonts w:ascii="Arial" w:eastAsia="MS Gothic" w:hAnsi="Arial" w:cs="Arial"/>
                <w:bCs/>
                <w:sz w:val="18"/>
                <w:szCs w:val="18"/>
                <w:lang w:val="lt-LT"/>
              </w:rPr>
              <w:t xml:space="preserve">pagal Sutartį </w:t>
            </w:r>
            <w:r w:rsidR="006A61A1">
              <w:rPr>
                <w:rFonts w:ascii="Arial" w:eastAsia="MS Gothic" w:hAnsi="Arial" w:cs="Arial"/>
                <w:bCs/>
                <w:sz w:val="18"/>
                <w:szCs w:val="18"/>
                <w:lang w:val="lt-LT"/>
              </w:rPr>
              <w:t xml:space="preserve">teikiamos </w:t>
            </w:r>
            <w:r w:rsidR="006A61A1">
              <w:rPr>
                <w:rFonts w:ascii="Arial" w:eastAsia="MS Gothic" w:hAnsi="Arial" w:cs="Arial"/>
                <w:bCs/>
                <w:sz w:val="18"/>
                <w:szCs w:val="18"/>
              </w:rPr>
              <w:t>36 m</w:t>
            </w:r>
            <w:r w:rsidR="006A61A1">
              <w:rPr>
                <w:rFonts w:ascii="Arial" w:eastAsia="MS Gothic" w:hAnsi="Arial" w:cs="Arial"/>
                <w:bCs/>
                <w:sz w:val="18"/>
                <w:szCs w:val="18"/>
                <w:lang w:val="lt-LT"/>
              </w:rPr>
              <w:t xml:space="preserve">ėn. nuo Sutarties įsigaliojimo dienos. </w:t>
            </w:r>
            <w:r w:rsidR="006819B9" w:rsidRPr="00212B7C">
              <w:rPr>
                <w:rFonts w:ascii="Arial" w:eastAsia="MS Gothic" w:hAnsi="Arial" w:cs="Arial"/>
                <w:bCs/>
                <w:sz w:val="18"/>
                <w:szCs w:val="18"/>
                <w:lang w:val="lt-LT"/>
              </w:rPr>
              <w:t xml:space="preserve">Paslaugų teikimo terminai nurodyti Techninėje specifikacijoje </w:t>
            </w:r>
            <w:r w:rsidR="006819B9" w:rsidRPr="00212B7C">
              <w:rPr>
                <w:rFonts w:ascii="Arial" w:eastAsia="Arial" w:hAnsi="Arial" w:cs="Arial"/>
                <w:iCs/>
                <w:sz w:val="18"/>
                <w:szCs w:val="18"/>
                <w:lang w:val="lt-LT"/>
              </w:rPr>
              <w:t>(arba užsakyme, jei Techninėje specifikacijoje terminas nenurodytas</w:t>
            </w:r>
            <w:r w:rsidR="006819B9">
              <w:rPr>
                <w:rFonts w:ascii="Arial" w:eastAsia="Arial" w:hAnsi="Arial" w:cs="Arial"/>
                <w:iCs/>
                <w:sz w:val="18"/>
                <w:szCs w:val="18"/>
                <w:lang w:val="lt-LT"/>
              </w:rPr>
              <w:t>)</w:t>
            </w:r>
          </w:p>
        </w:tc>
      </w:tr>
      <w:tr w:rsidR="00B61BC3" w:rsidRPr="00392958" w14:paraId="69EE2352" w14:textId="77777777" w:rsidTr="002E4ECB">
        <w:trPr>
          <w:trHeight w:val="206"/>
        </w:trPr>
        <w:tc>
          <w:tcPr>
            <w:tcW w:w="5542" w:type="dxa"/>
            <w:gridSpan w:val="2"/>
            <w:shd w:val="clear" w:color="auto" w:fill="F2F2F2"/>
            <w:vAlign w:val="center"/>
          </w:tcPr>
          <w:p w14:paraId="00000182" w14:textId="69483278" w:rsidR="00B61BC3" w:rsidRPr="00323F36" w:rsidRDefault="00B61BC3" w:rsidP="00323F36">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w:t>
            </w:r>
            <w:r w:rsidRPr="00323F36">
              <w:rPr>
                <w:rFonts w:ascii="Arial" w:hAnsi="Arial" w:cs="Arial"/>
                <w:sz w:val="18"/>
                <w:szCs w:val="18"/>
              </w:rPr>
              <w:t xml:space="preserve"> trūkumams šalinti nustatytas terminas</w:t>
            </w:r>
          </w:p>
        </w:tc>
        <w:tc>
          <w:tcPr>
            <w:tcW w:w="4659" w:type="dxa"/>
            <w:gridSpan w:val="2"/>
            <w:vAlign w:val="center"/>
          </w:tcPr>
          <w:p w14:paraId="11471223" w14:textId="454A69FD" w:rsidR="00B61BC3" w:rsidRPr="00392958" w:rsidRDefault="00170FE4" w:rsidP="00B61BC3">
            <w:pPr>
              <w:spacing w:before="40" w:after="40" w:line="240" w:lineRule="auto"/>
              <w:rPr>
                <w:rFonts w:ascii="Arial" w:eastAsia="Arial" w:hAnsi="Arial" w:cs="Arial"/>
                <w:iCs/>
                <w:sz w:val="18"/>
                <w:szCs w:val="18"/>
                <w:lang w:val="lt-LT"/>
              </w:rPr>
            </w:pPr>
            <w:sdt>
              <w:sdtPr>
                <w:rPr>
                  <w:rFonts w:ascii="Arial" w:hAnsi="Arial" w:cs="Arial"/>
                  <w:bCs/>
                  <w:sz w:val="18"/>
                  <w:szCs w:val="18"/>
                </w:rPr>
                <w:id w:val="249630138"/>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sidDel="003E46D5">
              <w:rPr>
                <w:rFonts w:ascii="Arial" w:eastAsia="MS Gothic" w:hAnsi="Arial" w:cs="Arial"/>
                <w:bCs/>
                <w:sz w:val="18"/>
                <w:szCs w:val="18"/>
                <w:lang w:val="lt-LT"/>
              </w:rPr>
              <w:t xml:space="preserve"> </w:t>
            </w:r>
            <w:r w:rsidR="006819B9" w:rsidRPr="00212B7C">
              <w:rPr>
                <w:rFonts w:ascii="Arial" w:eastAsia="Arial" w:hAnsi="Arial" w:cs="Arial"/>
                <w:iCs/>
                <w:sz w:val="18"/>
                <w:szCs w:val="18"/>
                <w:lang w:val="lt-LT"/>
              </w:rPr>
              <w:t>Techninėje specifikacijoje (arba užsakyme, jei Techninėje specifikacijoje terminas nenurodytas) nurodytas terminas</w:t>
            </w:r>
            <w:r w:rsidR="006819B9">
              <w:rPr>
                <w:rFonts w:ascii="Arial" w:eastAsia="Arial" w:hAnsi="Arial" w:cs="Arial"/>
                <w:iCs/>
                <w:sz w:val="18"/>
                <w:szCs w:val="18"/>
                <w:lang w:val="lt-LT"/>
              </w:rPr>
              <w:t>.</w:t>
            </w:r>
          </w:p>
          <w:p w14:paraId="00000186" w14:textId="22A3A945"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337C7657" w14:textId="77777777" w:rsidTr="002E4ECB">
        <w:trPr>
          <w:trHeight w:val="206"/>
        </w:trPr>
        <w:tc>
          <w:tcPr>
            <w:tcW w:w="5542" w:type="dxa"/>
            <w:gridSpan w:val="2"/>
            <w:shd w:val="clear" w:color="auto" w:fill="F2F2F2"/>
            <w:vAlign w:val="center"/>
          </w:tcPr>
          <w:p w14:paraId="733A912A" w14:textId="0137AD66" w:rsidR="00B61BC3" w:rsidRPr="00323F36" w:rsidRDefault="00B61BC3" w:rsidP="00323F36">
            <w:pPr>
              <w:pStyle w:val="ListParagraph"/>
              <w:numPr>
                <w:ilvl w:val="1"/>
                <w:numId w:val="20"/>
              </w:numPr>
              <w:spacing w:before="40" w:after="40"/>
              <w:rPr>
                <w:rFonts w:ascii="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 suteikimo/ teikimo</w:t>
            </w:r>
            <w:r w:rsidRPr="00323F36">
              <w:rPr>
                <w:rFonts w:ascii="Arial" w:hAnsi="Arial" w:cs="Arial"/>
                <w:sz w:val="18"/>
                <w:szCs w:val="18"/>
              </w:rPr>
              <w:t xml:space="preserve"> vieta</w:t>
            </w:r>
          </w:p>
        </w:tc>
        <w:tc>
          <w:tcPr>
            <w:tcW w:w="4659" w:type="dxa"/>
            <w:gridSpan w:val="2"/>
            <w:vAlign w:val="center"/>
          </w:tcPr>
          <w:p w14:paraId="28DFF9BC" w14:textId="2F4EC1D8"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B61BC3" w:rsidRPr="00392958" w14:paraId="37CF3793" w14:textId="77777777" w:rsidTr="002E4ECB">
        <w:trPr>
          <w:trHeight w:val="610"/>
        </w:trPr>
        <w:tc>
          <w:tcPr>
            <w:tcW w:w="5542" w:type="dxa"/>
            <w:gridSpan w:val="2"/>
            <w:shd w:val="clear" w:color="auto" w:fill="F2F2F2"/>
            <w:vAlign w:val="center"/>
          </w:tcPr>
          <w:p w14:paraId="00000188" w14:textId="108C737A"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w:t>
            </w:r>
            <w:r w:rsidR="00392958" w:rsidRPr="00392958">
              <w:rPr>
                <w:rFonts w:ascii="Arial" w:eastAsia="Arial" w:hAnsi="Arial" w:cs="Arial"/>
                <w:sz w:val="18"/>
                <w:szCs w:val="18"/>
              </w:rPr>
              <w:t>aslaugų</w:t>
            </w:r>
            <w:r w:rsidRPr="00392958">
              <w:rPr>
                <w:rFonts w:ascii="Arial" w:eastAsia="Arial" w:hAnsi="Arial" w:cs="Arial"/>
                <w:sz w:val="18"/>
                <w:szCs w:val="18"/>
              </w:rPr>
              <w:t xml:space="preserve"> priėmimo–perdavimo akto pasirašymas</w:t>
            </w:r>
          </w:p>
        </w:tc>
        <w:tc>
          <w:tcPr>
            <w:tcW w:w="2329" w:type="dxa"/>
            <w:vAlign w:val="center"/>
          </w:tcPr>
          <w:p w14:paraId="4DBC7E2E" w14:textId="0E5C16DB" w:rsidR="00B61BC3" w:rsidRPr="00392958" w:rsidRDefault="00170FE4"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1890869584"/>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r w:rsidR="006819B9" w:rsidRPr="00392958">
              <w:rPr>
                <w:rFonts w:ascii="Arial" w:eastAsia="Arial" w:hAnsi="Arial" w:cs="Arial"/>
                <w:sz w:val="18"/>
                <w:szCs w:val="18"/>
                <w:lang w:val="lt-LT"/>
              </w:rPr>
              <w:t xml:space="preserve"> </w:t>
            </w:r>
            <w:r w:rsidR="006819B9" w:rsidRPr="00212B7C">
              <w:rPr>
                <w:rFonts w:ascii="Arial" w:eastAsia="MS Gothic" w:hAnsi="Arial" w:cs="Arial"/>
                <w:bCs/>
                <w:sz w:val="18"/>
                <w:szCs w:val="18"/>
                <w:lang w:val="lt-LT"/>
              </w:rPr>
              <w:t xml:space="preserve"> </w:t>
            </w:r>
            <w:r w:rsidR="00B61BC3" w:rsidRPr="00392958">
              <w:rPr>
                <w:rFonts w:ascii="Arial" w:eastAsia="Arial" w:hAnsi="Arial" w:cs="Arial"/>
                <w:sz w:val="18"/>
                <w:szCs w:val="18"/>
                <w:lang w:val="lt-LT"/>
              </w:rPr>
              <w:t>TAIP</w:t>
            </w:r>
            <w:r w:rsidR="004D2940">
              <w:rPr>
                <w:rFonts w:ascii="Arial" w:eastAsia="Arial" w:hAnsi="Arial" w:cs="Arial"/>
                <w:sz w:val="18"/>
                <w:szCs w:val="18"/>
                <w:lang w:val="lt-LT"/>
              </w:rPr>
              <w:t xml:space="preserve"> (DVS vystymo paslaugoms).</w:t>
            </w:r>
          </w:p>
          <w:p w14:paraId="17C4F618" w14:textId="5CA213F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Pasirašymui taikoma Sutarties BD nustatyta tvarka</w:t>
            </w:r>
          </w:p>
        </w:tc>
        <w:tc>
          <w:tcPr>
            <w:tcW w:w="2330" w:type="dxa"/>
            <w:vAlign w:val="center"/>
          </w:tcPr>
          <w:p w14:paraId="0000018C" w14:textId="4FC84967" w:rsidR="00B61BC3" w:rsidRPr="00392958" w:rsidRDefault="00170FE4"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600559855"/>
                <w14:checkbox>
                  <w14:checked w14:val="1"/>
                  <w14:checkedState w14:val="2612" w14:font="MS Gothic"/>
                  <w14:uncheckedState w14:val="2610" w14:font="MS Gothic"/>
                </w14:checkbox>
              </w:sdtPr>
              <w:sdtEndPr/>
              <w:sdtContent>
                <w:r w:rsidR="004D2940">
                  <w:rPr>
                    <w:rFonts w:ascii="MS Gothic" w:eastAsia="MS Gothic" w:hAnsi="MS Gothic" w:cs="Arial" w:hint="eastAsia"/>
                    <w:bCs/>
                    <w:sz w:val="18"/>
                    <w:szCs w:val="18"/>
                  </w:rPr>
                  <w:t>☒</w:t>
                </w:r>
              </w:sdtContent>
            </w:sdt>
            <w:r w:rsidR="004D2940" w:rsidRPr="00212B7C">
              <w:rPr>
                <w:rFonts w:ascii="Arial" w:eastAsia="Arial" w:hAnsi="Arial" w:cs="Arial"/>
                <w:sz w:val="18"/>
                <w:szCs w:val="18"/>
                <w:lang w:val="lt-LT"/>
              </w:rPr>
              <w:t xml:space="preserve">  </w:t>
            </w:r>
            <w:r w:rsidR="004D2940" w:rsidRPr="00392958">
              <w:rPr>
                <w:rFonts w:ascii="Arial" w:eastAsia="Arial" w:hAnsi="Arial" w:cs="Arial"/>
                <w:sz w:val="18"/>
                <w:szCs w:val="18"/>
                <w:lang w:val="lt-LT"/>
              </w:rPr>
              <w:t xml:space="preserve"> </w:t>
            </w:r>
            <w:r w:rsidR="004D2940" w:rsidRPr="00212B7C">
              <w:rPr>
                <w:rFonts w:ascii="Arial" w:eastAsia="MS Gothic" w:hAnsi="Arial" w:cs="Arial"/>
                <w:bCs/>
                <w:sz w:val="18"/>
                <w:szCs w:val="18"/>
                <w:lang w:val="lt-LT"/>
              </w:rPr>
              <w:t xml:space="preserve"> </w:t>
            </w:r>
            <w:r w:rsidR="00B61BC3" w:rsidRPr="00392958">
              <w:rPr>
                <w:rFonts w:ascii="Arial" w:eastAsia="Arial" w:hAnsi="Arial" w:cs="Arial"/>
                <w:sz w:val="18"/>
                <w:szCs w:val="18"/>
                <w:lang w:val="lt-LT"/>
              </w:rPr>
              <w:t xml:space="preserve"> NE</w:t>
            </w:r>
            <w:r w:rsidR="004D2940">
              <w:rPr>
                <w:rFonts w:ascii="Arial" w:eastAsia="Arial" w:hAnsi="Arial" w:cs="Arial"/>
                <w:sz w:val="18"/>
                <w:szCs w:val="18"/>
                <w:lang w:val="lt-LT"/>
              </w:rPr>
              <w:t xml:space="preserve"> (DVS priežiūros paslaugoms) </w:t>
            </w:r>
          </w:p>
        </w:tc>
      </w:tr>
      <w:tr w:rsidR="00B61BC3" w:rsidRPr="001971BD" w14:paraId="691AABC9" w14:textId="77777777" w:rsidTr="002E4ECB">
        <w:trPr>
          <w:trHeight w:val="130"/>
        </w:trPr>
        <w:tc>
          <w:tcPr>
            <w:tcW w:w="5542" w:type="dxa"/>
            <w:gridSpan w:val="2"/>
            <w:shd w:val="clear" w:color="auto" w:fill="F2F2F2"/>
            <w:vAlign w:val="center"/>
          </w:tcPr>
          <w:p w14:paraId="0000018E" w14:textId="24620FB5"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w:t>
            </w:r>
            <w:r w:rsidR="00392958" w:rsidRPr="00392958">
              <w:rPr>
                <w:rFonts w:ascii="Arial" w:hAnsi="Arial" w:cs="Arial"/>
                <w:sz w:val="18"/>
                <w:szCs w:val="18"/>
              </w:rPr>
              <w:t>Paslaugų tei</w:t>
            </w:r>
            <w:r w:rsidRPr="00392958">
              <w:rPr>
                <w:rFonts w:ascii="Arial" w:hAnsi="Arial" w:cs="Arial"/>
                <w:sz w:val="18"/>
                <w:szCs w:val="18"/>
              </w:rPr>
              <w:t xml:space="preserve">kėju </w:t>
            </w:r>
          </w:p>
        </w:tc>
        <w:tc>
          <w:tcPr>
            <w:tcW w:w="4659" w:type="dxa"/>
            <w:gridSpan w:val="2"/>
            <w:vAlign w:val="center"/>
          </w:tcPr>
          <w:p w14:paraId="311180D7" w14:textId="5178B176"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hAnsi="Arial" w:cs="Arial"/>
                <w:sz w:val="18"/>
                <w:szCs w:val="18"/>
                <w:lang w:val="lt-LT"/>
              </w:rPr>
              <w:t xml:space="preserve">už kokybiškas ir laiku </w:t>
            </w:r>
            <w:r w:rsidR="00392958" w:rsidRPr="00392958">
              <w:rPr>
                <w:rFonts w:ascii="Arial" w:hAnsi="Arial" w:cs="Arial"/>
                <w:sz w:val="18"/>
                <w:szCs w:val="18"/>
                <w:lang w:val="lt-LT"/>
              </w:rPr>
              <w:t>suteiktas Paslaugas</w:t>
            </w:r>
            <w:r w:rsidRPr="00392958">
              <w:rPr>
                <w:rFonts w:ascii="Arial" w:hAnsi="Arial" w:cs="Arial"/>
                <w:sz w:val="18"/>
                <w:szCs w:val="18"/>
                <w:lang w:val="lt-LT"/>
              </w:rPr>
              <w:t xml:space="preserve"> Pirkėjas sumoka </w:t>
            </w:r>
            <w:r w:rsidR="00392958" w:rsidRPr="00392958">
              <w:rPr>
                <w:rFonts w:ascii="Arial" w:hAnsi="Arial" w:cs="Arial"/>
                <w:sz w:val="18"/>
                <w:szCs w:val="18"/>
                <w:lang w:val="lt-LT"/>
              </w:rPr>
              <w:t>Paslaugų teikėjui</w:t>
            </w:r>
            <w:r w:rsidRPr="00392958">
              <w:rPr>
                <w:rFonts w:ascii="Arial" w:hAnsi="Arial" w:cs="Arial"/>
                <w:sz w:val="18"/>
                <w:szCs w:val="18"/>
                <w:lang w:val="lt-LT"/>
              </w:rPr>
              <w:t xml:space="preserve">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6819B9">
                  <w:rPr>
                    <w:rFonts w:ascii="Arial" w:eastAsia="Arial" w:hAnsi="Arial" w:cs="Arial"/>
                    <w:sz w:val="18"/>
                    <w:szCs w:val="18"/>
                    <w:highlight w:val="lightGray"/>
                    <w:lang w:val="lt-LT"/>
                  </w:rPr>
                  <w:t>30</w:t>
                </w:r>
              </w:sdtContent>
            </w:sdt>
            <w:r w:rsidRPr="00392958">
              <w:rPr>
                <w:rFonts w:ascii="Arial" w:eastAsia="Arial" w:hAnsi="Arial" w:cs="Arial"/>
                <w:sz w:val="18"/>
                <w:szCs w:val="18"/>
                <w:lang w:val="lt-LT"/>
              </w:rPr>
              <w:t xml:space="preserve"> kalendorinių dienų nuo PVM sąskaitos faktūros gavimo.</w:t>
            </w:r>
          </w:p>
          <w:p w14:paraId="1DE39042" w14:textId="3F26BF5E" w:rsidR="00817E94" w:rsidRDefault="00170FE4"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1553528869"/>
                <w14:checkbox>
                  <w14:checked w14:val="1"/>
                  <w14:checkedState w14:val="2612" w14:font="MS Gothic"/>
                  <w14:uncheckedState w14:val="2610" w14:font="MS Gothic"/>
                </w14:checkbox>
              </w:sdtPr>
              <w:sdtEndPr/>
              <w:sdtContent>
                <w:r w:rsidR="00FD2384">
                  <w:rPr>
                    <w:rFonts w:ascii="MS Gothic" w:eastAsia="MS Gothic" w:hAnsi="MS Gothic" w:cs="Arial" w:hint="eastAsia"/>
                    <w:bCs/>
                    <w:sz w:val="18"/>
                    <w:szCs w:val="18"/>
                  </w:rPr>
                  <w:t>☒</w:t>
                </w:r>
              </w:sdtContent>
            </w:sdt>
            <w:r w:rsidR="00FD2384" w:rsidRPr="00212B7C">
              <w:rPr>
                <w:rFonts w:ascii="Arial" w:eastAsia="Arial" w:hAnsi="Arial" w:cs="Arial"/>
                <w:sz w:val="18"/>
                <w:szCs w:val="18"/>
                <w:lang w:val="lt-LT"/>
              </w:rPr>
              <w:t xml:space="preserve"> </w:t>
            </w:r>
            <w:r w:rsidR="00B61BC3" w:rsidRPr="00392958">
              <w:rPr>
                <w:rFonts w:ascii="Arial" w:hAnsi="Arial" w:cs="Arial"/>
                <w:sz w:val="18"/>
                <w:szCs w:val="18"/>
                <w:lang w:val="lt-LT"/>
              </w:rPr>
              <w:t xml:space="preserve">už per praėjusį kalendorinį mėn. kokybiškas ir laiku </w:t>
            </w:r>
            <w:r w:rsidR="00392958">
              <w:rPr>
                <w:rFonts w:ascii="Arial" w:hAnsi="Arial" w:cs="Arial"/>
                <w:sz w:val="18"/>
                <w:szCs w:val="18"/>
                <w:lang w:val="lt-LT"/>
              </w:rPr>
              <w:t xml:space="preserve">suteiktas </w:t>
            </w:r>
            <w:r w:rsidR="00FD2384">
              <w:rPr>
                <w:rFonts w:ascii="Arial" w:hAnsi="Arial" w:cs="Arial"/>
                <w:sz w:val="18"/>
                <w:szCs w:val="18"/>
                <w:lang w:val="lt-LT"/>
              </w:rPr>
              <w:t xml:space="preserve">priežiūros </w:t>
            </w:r>
            <w:r w:rsidR="00392958">
              <w:rPr>
                <w:rFonts w:ascii="Arial" w:hAnsi="Arial" w:cs="Arial"/>
                <w:sz w:val="18"/>
                <w:szCs w:val="18"/>
                <w:lang w:val="lt-LT"/>
              </w:rPr>
              <w:t>paslaugas</w:t>
            </w:r>
            <w:r w:rsidR="00B61BC3" w:rsidRPr="00392958">
              <w:rPr>
                <w:rFonts w:ascii="Arial" w:hAnsi="Arial" w:cs="Arial"/>
                <w:sz w:val="18"/>
                <w:szCs w:val="18"/>
                <w:lang w:val="lt-LT"/>
              </w:rPr>
              <w:t xml:space="preserve"> Pirkėjas sumoka </w:t>
            </w:r>
            <w:r w:rsidR="00392958">
              <w:rPr>
                <w:rFonts w:ascii="Arial" w:hAnsi="Arial" w:cs="Arial"/>
                <w:sz w:val="18"/>
                <w:szCs w:val="18"/>
                <w:lang w:val="lt-LT"/>
              </w:rPr>
              <w:t>Paslaugų tei</w:t>
            </w:r>
            <w:r w:rsidR="00B61BC3" w:rsidRPr="00392958">
              <w:rPr>
                <w:rFonts w:ascii="Arial" w:hAnsi="Arial" w:cs="Arial"/>
                <w:sz w:val="18"/>
                <w:szCs w:val="18"/>
                <w:lang w:val="lt-LT"/>
              </w:rPr>
              <w:t xml:space="preserv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FD2384">
                  <w:rPr>
                    <w:rFonts w:ascii="Arial" w:eastAsia="Arial" w:hAnsi="Arial" w:cs="Arial"/>
                    <w:sz w:val="18"/>
                    <w:szCs w:val="18"/>
                    <w:highlight w:val="lightGray"/>
                    <w:lang w:val="lt-LT"/>
                  </w:rPr>
                  <w:t>30</w:t>
                </w:r>
              </w:sdtContent>
            </w:sdt>
            <w:r w:rsidR="00B61BC3" w:rsidRPr="00392958">
              <w:rPr>
                <w:rFonts w:ascii="Arial" w:eastAsia="Arial" w:hAnsi="Arial" w:cs="Arial"/>
                <w:sz w:val="18"/>
                <w:szCs w:val="18"/>
                <w:lang w:val="lt-LT"/>
              </w:rPr>
              <w:t xml:space="preserve"> kalendorinių dienų nuo </w:t>
            </w:r>
            <w:r w:rsidR="00FD2384">
              <w:rPr>
                <w:rFonts w:ascii="Arial" w:eastAsia="Arial" w:hAnsi="Arial" w:cs="Arial"/>
                <w:sz w:val="18"/>
                <w:szCs w:val="18"/>
                <w:lang w:val="lt-LT"/>
              </w:rPr>
              <w:t xml:space="preserve">Paslaugų priėmimo–perdavimo akto ir </w:t>
            </w:r>
            <w:r w:rsidR="00B61BC3" w:rsidRPr="00392958">
              <w:rPr>
                <w:rFonts w:ascii="Arial" w:eastAsia="Arial" w:hAnsi="Arial" w:cs="Arial"/>
                <w:sz w:val="18"/>
                <w:szCs w:val="18"/>
                <w:lang w:val="lt-LT"/>
              </w:rPr>
              <w:t xml:space="preserve">sąskaitos faktūros </w:t>
            </w:r>
            <w:r w:rsidR="00FD2384">
              <w:rPr>
                <w:rFonts w:ascii="Arial" w:eastAsia="Arial" w:hAnsi="Arial" w:cs="Arial"/>
                <w:sz w:val="18"/>
                <w:szCs w:val="18"/>
                <w:lang w:val="lt-LT"/>
              </w:rPr>
              <w:t xml:space="preserve">už atitinkamą mėnesį </w:t>
            </w:r>
            <w:r w:rsidR="00B61BC3" w:rsidRPr="00392958">
              <w:rPr>
                <w:rFonts w:ascii="Arial" w:eastAsia="Arial" w:hAnsi="Arial" w:cs="Arial"/>
                <w:sz w:val="18"/>
                <w:szCs w:val="18"/>
                <w:lang w:val="lt-LT"/>
              </w:rPr>
              <w:t>gavimo</w:t>
            </w:r>
            <w:r w:rsidR="00FD2384">
              <w:rPr>
                <w:rFonts w:ascii="Arial" w:eastAsia="Arial" w:hAnsi="Arial" w:cs="Arial"/>
                <w:sz w:val="18"/>
                <w:szCs w:val="18"/>
                <w:lang w:val="lt-LT"/>
              </w:rPr>
              <w:t xml:space="preserve"> dienos</w:t>
            </w:r>
            <w:r w:rsidR="00CA6211">
              <w:rPr>
                <w:rFonts w:ascii="Arial" w:eastAsia="Arial" w:hAnsi="Arial" w:cs="Arial"/>
                <w:sz w:val="18"/>
                <w:szCs w:val="18"/>
                <w:lang w:val="lt-LT"/>
              </w:rPr>
              <w:t xml:space="preserve"> pagal </w:t>
            </w:r>
            <w:r w:rsidR="00817E94">
              <w:rPr>
                <w:rFonts w:ascii="Arial" w:eastAsia="Arial" w:hAnsi="Arial" w:cs="Arial"/>
                <w:sz w:val="18"/>
                <w:szCs w:val="18"/>
                <w:lang w:val="lt-LT"/>
              </w:rPr>
              <w:t xml:space="preserve">Sutarties </w:t>
            </w:r>
            <w:r w:rsidR="00CA6211">
              <w:rPr>
                <w:rFonts w:ascii="Arial" w:eastAsia="Arial" w:hAnsi="Arial" w:cs="Arial"/>
                <w:sz w:val="18"/>
                <w:szCs w:val="18"/>
                <w:lang w:val="lt-LT"/>
              </w:rPr>
              <w:t>Priede Nr. 2 nurodytus Paslaugų įkainius</w:t>
            </w:r>
            <w:r w:rsidR="00817E94">
              <w:rPr>
                <w:rFonts w:ascii="Arial" w:eastAsia="Arial" w:hAnsi="Arial" w:cs="Arial"/>
                <w:sz w:val="18"/>
                <w:szCs w:val="18"/>
                <w:lang w:val="lt-LT"/>
              </w:rPr>
              <w:t xml:space="preserve">. Jei priežiūros laikotarpis prasideda ne nuo pirmos mėnesio dienos tai mokestis už priežiūros paslaugas likusias mėnesio dienas apskaičiuojamas proporcingai </w:t>
            </w:r>
            <w:r w:rsidR="00EE54C5">
              <w:rPr>
                <w:rFonts w:ascii="Arial" w:eastAsia="Arial" w:hAnsi="Arial" w:cs="Arial"/>
                <w:sz w:val="18"/>
                <w:szCs w:val="18"/>
                <w:lang w:val="lt-LT"/>
              </w:rPr>
              <w:t>su</w:t>
            </w:r>
            <w:r w:rsidR="00817E94">
              <w:rPr>
                <w:rFonts w:ascii="Arial" w:eastAsia="Arial" w:hAnsi="Arial" w:cs="Arial"/>
                <w:sz w:val="18"/>
                <w:szCs w:val="18"/>
                <w:lang w:val="lt-LT"/>
              </w:rPr>
              <w:t>teiktų paslaugų dienų skaičiui.</w:t>
            </w:r>
          </w:p>
          <w:p w14:paraId="66C805AA" w14:textId="707F800F" w:rsidR="00FD2384" w:rsidRPr="00FD2384" w:rsidRDefault="00FD2384" w:rsidP="00B61BC3">
            <w:pPr>
              <w:spacing w:before="40" w:after="40" w:line="240" w:lineRule="auto"/>
              <w:rPr>
                <w:rFonts w:ascii="Arial" w:eastAsia="Arial" w:hAnsi="Arial" w:cs="Arial"/>
                <w:sz w:val="18"/>
                <w:szCs w:val="18"/>
              </w:rPr>
            </w:pPr>
            <w:r>
              <w:rPr>
                <w:rFonts w:ascii="Arial" w:eastAsia="Arial" w:hAnsi="Arial" w:cs="Arial"/>
                <w:sz w:val="18"/>
                <w:szCs w:val="18"/>
                <w:lang w:val="lt-LT"/>
              </w:rPr>
              <w:t xml:space="preserve">už faktiškai suteiktas </w:t>
            </w:r>
            <w:r w:rsidR="00817E94">
              <w:rPr>
                <w:rFonts w:ascii="Arial" w:eastAsia="Arial" w:hAnsi="Arial" w:cs="Arial"/>
                <w:sz w:val="18"/>
                <w:szCs w:val="18"/>
                <w:lang w:val="lt-LT"/>
              </w:rPr>
              <w:t xml:space="preserve">kokybiškas </w:t>
            </w:r>
            <w:r>
              <w:rPr>
                <w:rFonts w:ascii="Arial" w:eastAsia="Arial" w:hAnsi="Arial" w:cs="Arial"/>
                <w:sz w:val="18"/>
                <w:szCs w:val="18"/>
                <w:lang w:val="lt-LT"/>
              </w:rPr>
              <w:t xml:space="preserve">vystymo paslaugas </w:t>
            </w:r>
            <w:r w:rsidR="00817E94">
              <w:rPr>
                <w:rFonts w:ascii="Arial" w:eastAsia="Arial" w:hAnsi="Arial" w:cs="Arial"/>
                <w:sz w:val="18"/>
                <w:szCs w:val="18"/>
                <w:lang w:val="lt-LT"/>
              </w:rPr>
              <w:t xml:space="preserve">Pirkėjas sumoka Paslaugų teikėjui </w:t>
            </w:r>
            <w:r>
              <w:rPr>
                <w:rFonts w:ascii="Arial" w:eastAsia="Arial" w:hAnsi="Arial" w:cs="Arial"/>
                <w:sz w:val="18"/>
                <w:szCs w:val="18"/>
                <w:lang w:val="lt-LT"/>
              </w:rPr>
              <w:t xml:space="preserve">pagal nurodytus </w:t>
            </w:r>
            <w:r w:rsidR="00CA6211">
              <w:rPr>
                <w:rFonts w:ascii="Arial" w:eastAsia="Arial" w:hAnsi="Arial" w:cs="Arial"/>
                <w:sz w:val="18"/>
                <w:szCs w:val="18"/>
                <w:lang w:val="lt-LT"/>
              </w:rPr>
              <w:t xml:space="preserve">Sutarties priede Nr. 2 valandinius </w:t>
            </w:r>
            <w:r>
              <w:rPr>
                <w:rFonts w:ascii="Arial" w:eastAsia="Arial" w:hAnsi="Arial" w:cs="Arial"/>
                <w:sz w:val="18"/>
                <w:szCs w:val="18"/>
                <w:lang w:val="lt-LT"/>
              </w:rPr>
              <w:t xml:space="preserve">įkainius per </w:t>
            </w:r>
            <w:r>
              <w:rPr>
                <w:rFonts w:ascii="Arial" w:eastAsia="Arial" w:hAnsi="Arial" w:cs="Arial"/>
                <w:sz w:val="18"/>
                <w:szCs w:val="18"/>
              </w:rPr>
              <w:t xml:space="preserve">30 </w:t>
            </w:r>
            <w:r w:rsidRPr="00392958">
              <w:rPr>
                <w:rFonts w:ascii="Arial" w:eastAsia="Arial" w:hAnsi="Arial" w:cs="Arial"/>
                <w:sz w:val="18"/>
                <w:szCs w:val="18"/>
                <w:lang w:val="lt-LT"/>
              </w:rPr>
              <w:t xml:space="preserve"> kalendorinių dienų nuo </w:t>
            </w:r>
            <w:r>
              <w:rPr>
                <w:rFonts w:ascii="Arial" w:eastAsia="Arial" w:hAnsi="Arial" w:cs="Arial"/>
                <w:sz w:val="18"/>
                <w:szCs w:val="18"/>
                <w:lang w:val="lt-LT"/>
              </w:rPr>
              <w:t xml:space="preserve">Paslaugų priėmimo–perdavimo akto ir </w:t>
            </w:r>
            <w:r w:rsidRPr="00392958">
              <w:rPr>
                <w:rFonts w:ascii="Arial" w:eastAsia="Arial" w:hAnsi="Arial" w:cs="Arial"/>
                <w:sz w:val="18"/>
                <w:szCs w:val="18"/>
                <w:lang w:val="lt-LT"/>
              </w:rPr>
              <w:t xml:space="preserve">sąskaitos faktūros </w:t>
            </w:r>
            <w:r>
              <w:rPr>
                <w:rFonts w:ascii="Arial" w:eastAsia="Arial" w:hAnsi="Arial" w:cs="Arial"/>
                <w:sz w:val="18"/>
                <w:szCs w:val="18"/>
                <w:lang w:val="lt-LT"/>
              </w:rPr>
              <w:t>už atliktas</w:t>
            </w:r>
            <w:r w:rsidR="00817E94">
              <w:rPr>
                <w:rFonts w:ascii="Arial" w:eastAsia="Arial" w:hAnsi="Arial" w:cs="Arial"/>
                <w:sz w:val="18"/>
                <w:szCs w:val="18"/>
                <w:lang w:val="lt-LT"/>
              </w:rPr>
              <w:t xml:space="preserve"> vystymo</w:t>
            </w:r>
            <w:r>
              <w:rPr>
                <w:rFonts w:ascii="Arial" w:eastAsia="Arial" w:hAnsi="Arial" w:cs="Arial"/>
                <w:sz w:val="18"/>
                <w:szCs w:val="18"/>
                <w:lang w:val="lt-LT"/>
              </w:rPr>
              <w:t xml:space="preserve"> paslaugas </w:t>
            </w:r>
            <w:r w:rsidRPr="00392958">
              <w:rPr>
                <w:rFonts w:ascii="Arial" w:eastAsia="Arial" w:hAnsi="Arial" w:cs="Arial"/>
                <w:sz w:val="18"/>
                <w:szCs w:val="18"/>
                <w:lang w:val="lt-LT"/>
              </w:rPr>
              <w:t>gavimo</w:t>
            </w:r>
            <w:r>
              <w:rPr>
                <w:rFonts w:ascii="Arial" w:eastAsia="Arial" w:hAnsi="Arial" w:cs="Arial"/>
                <w:sz w:val="18"/>
                <w:szCs w:val="18"/>
                <w:lang w:val="lt-LT"/>
              </w:rPr>
              <w:t xml:space="preserve"> dienos.</w:t>
            </w:r>
          </w:p>
          <w:p w14:paraId="00000192" w14:textId="48C105EF" w:rsidR="00B61BC3" w:rsidRPr="00392958" w:rsidRDefault="00B61BC3" w:rsidP="00B61BC3">
            <w:pPr>
              <w:spacing w:before="40" w:after="40" w:line="240" w:lineRule="auto"/>
              <w:rPr>
                <w:rFonts w:ascii="Arial" w:eastAsia="Arial" w:hAnsi="Arial" w:cs="Arial"/>
                <w:sz w:val="18"/>
                <w:szCs w:val="18"/>
                <w:lang w:val="lt-LT"/>
              </w:rPr>
            </w:pPr>
          </w:p>
        </w:tc>
      </w:tr>
      <w:tr w:rsidR="00B61BC3" w:rsidRPr="001971BD" w14:paraId="3F3D1D41" w14:textId="77777777" w:rsidTr="002E4ECB">
        <w:trPr>
          <w:trHeight w:val="206"/>
        </w:trPr>
        <w:tc>
          <w:tcPr>
            <w:tcW w:w="5542" w:type="dxa"/>
            <w:gridSpan w:val="2"/>
            <w:shd w:val="clear" w:color="auto" w:fill="F2F2F2"/>
            <w:vAlign w:val="center"/>
          </w:tcPr>
          <w:p w14:paraId="00000194" w14:textId="319E3D4D"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2"/>
            <w:vAlign w:val="center"/>
          </w:tcPr>
          <w:p w14:paraId="0CF4F4E4" w14:textId="607624F6" w:rsidR="00B61BC3" w:rsidRPr="00392958" w:rsidRDefault="00170FE4" w:rsidP="00B61BC3">
            <w:pPr>
              <w:spacing w:after="60" w:line="240" w:lineRule="auto"/>
              <w:jc w:val="both"/>
              <w:rPr>
                <w:rFonts w:ascii="Arial" w:eastAsia="Arial" w:hAnsi="Arial" w:cs="Arial"/>
                <w:sz w:val="18"/>
                <w:szCs w:val="18"/>
                <w:lang w:val="lt-LT"/>
              </w:rPr>
            </w:pPr>
            <w:sdt>
              <w:sdtPr>
                <w:rPr>
                  <w:rFonts w:ascii="Arial" w:hAnsi="Arial" w:cs="Arial"/>
                  <w:bCs/>
                  <w:sz w:val="18"/>
                  <w:szCs w:val="18"/>
                </w:rPr>
                <w:id w:val="-1205393425"/>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Sąskaitas už kokybiškas ir laiku </w:t>
            </w:r>
            <w:r w:rsidR="00392958">
              <w:rPr>
                <w:rFonts w:ascii="Arial" w:eastAsia="Arial" w:hAnsi="Arial" w:cs="Arial"/>
                <w:sz w:val="18"/>
                <w:szCs w:val="18"/>
                <w:lang w:val="lt-LT"/>
              </w:rPr>
              <w:t>suteiktas paslaugas</w:t>
            </w:r>
            <w:r w:rsidR="00B61BC3" w:rsidRPr="00392958">
              <w:rPr>
                <w:rFonts w:ascii="Arial" w:eastAsia="Arial" w:hAnsi="Arial" w:cs="Arial"/>
                <w:sz w:val="18"/>
                <w:szCs w:val="18"/>
                <w:lang w:val="lt-LT"/>
              </w:rPr>
              <w:t xml:space="preserve"> </w:t>
            </w:r>
            <w:r w:rsidR="00392958">
              <w:rPr>
                <w:rFonts w:ascii="Arial" w:eastAsia="Arial" w:hAnsi="Arial" w:cs="Arial"/>
                <w:sz w:val="18"/>
                <w:szCs w:val="18"/>
                <w:lang w:val="lt-LT"/>
              </w:rPr>
              <w:t>Paslaugų tei</w:t>
            </w:r>
            <w:r w:rsidR="00B61BC3" w:rsidRPr="00392958">
              <w:rPr>
                <w:rFonts w:ascii="Arial" w:eastAsia="Arial" w:hAnsi="Arial" w:cs="Arial"/>
                <w:sz w:val="18"/>
                <w:szCs w:val="18"/>
                <w:lang w:val="lt-LT"/>
              </w:rPr>
              <w:t>kėjas pateik</w:t>
            </w:r>
            <w:r w:rsidR="00392958">
              <w:rPr>
                <w:rFonts w:ascii="Arial" w:eastAsia="Arial" w:hAnsi="Arial" w:cs="Arial"/>
                <w:sz w:val="18"/>
                <w:szCs w:val="18"/>
                <w:lang w:val="lt-LT"/>
              </w:rPr>
              <w:t>ia</w:t>
            </w:r>
            <w:r w:rsidR="00B61BC3" w:rsidRPr="00392958">
              <w:rPr>
                <w:rFonts w:ascii="Arial" w:eastAsia="Arial" w:hAnsi="Arial" w:cs="Arial"/>
                <w:sz w:val="18"/>
                <w:szCs w:val="18"/>
                <w:lang w:val="lt-LT"/>
              </w:rPr>
              <w:t xml:space="preserve"> Šalims pasirašius </w:t>
            </w:r>
            <w:r w:rsidR="00392958">
              <w:rPr>
                <w:rFonts w:ascii="Arial" w:eastAsia="Arial" w:hAnsi="Arial" w:cs="Arial"/>
                <w:sz w:val="18"/>
                <w:szCs w:val="18"/>
                <w:lang w:val="lt-LT"/>
              </w:rPr>
              <w:t>paslaugų</w:t>
            </w:r>
            <w:r w:rsidR="00B61BC3" w:rsidRPr="00392958">
              <w:rPr>
                <w:rFonts w:ascii="Arial" w:eastAsia="Arial" w:hAnsi="Arial" w:cs="Arial"/>
                <w:sz w:val="18"/>
                <w:szCs w:val="18"/>
                <w:lang w:val="lt-LT"/>
              </w:rPr>
              <w:t xml:space="preserve"> perdavimo–priėmimo aktą.</w:t>
            </w:r>
          </w:p>
          <w:p w14:paraId="00000198" w14:textId="7289B23C"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0935073B" w14:textId="77777777" w:rsidTr="002E4ECB">
        <w:trPr>
          <w:trHeight w:val="70"/>
        </w:trPr>
        <w:tc>
          <w:tcPr>
            <w:tcW w:w="5542" w:type="dxa"/>
            <w:gridSpan w:val="2"/>
            <w:shd w:val="clear" w:color="auto" w:fill="F2F2F2"/>
            <w:vAlign w:val="center"/>
          </w:tcPr>
          <w:p w14:paraId="000001AC" w14:textId="25DD7356"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2"/>
            <w:vAlign w:val="center"/>
          </w:tcPr>
          <w:p w14:paraId="000001B0" w14:textId="371998D9"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7649C9B8" w14:textId="77777777" w:rsidTr="002E4ECB">
        <w:trPr>
          <w:trHeight w:val="233"/>
        </w:trPr>
        <w:tc>
          <w:tcPr>
            <w:tcW w:w="5542" w:type="dxa"/>
            <w:gridSpan w:val="2"/>
            <w:shd w:val="clear" w:color="auto" w:fill="F2F2F2"/>
            <w:vAlign w:val="center"/>
          </w:tcPr>
          <w:p w14:paraId="36B64DE4" w14:textId="65364BFA" w:rsidR="00B61BC3" w:rsidRPr="00392958" w:rsidRDefault="00B61BC3" w:rsidP="00323F36">
            <w:pPr>
              <w:numPr>
                <w:ilvl w:val="0"/>
                <w:numId w:val="20"/>
              </w:num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GARANTIJOS TERMINAS</w:t>
            </w:r>
          </w:p>
        </w:tc>
        <w:tc>
          <w:tcPr>
            <w:tcW w:w="4659" w:type="dxa"/>
            <w:gridSpan w:val="2"/>
            <w:shd w:val="clear" w:color="auto" w:fill="F2F2F2"/>
            <w:vAlign w:val="center"/>
          </w:tcPr>
          <w:p w14:paraId="0AD70790" w14:textId="719665D7" w:rsidR="00B61BC3" w:rsidRPr="00392958" w:rsidRDefault="00170FE4" w:rsidP="006819B9">
            <w:pPr>
              <w:spacing w:after="60" w:line="240" w:lineRule="auto"/>
              <w:jc w:val="both"/>
              <w:rPr>
                <w:rFonts w:ascii="Arial" w:eastAsia="Arial" w:hAnsi="Arial" w:cs="Arial"/>
                <w:i/>
                <w:iCs/>
                <w:sz w:val="18"/>
                <w:szCs w:val="18"/>
                <w:lang w:val="lt-LT"/>
              </w:rPr>
            </w:pPr>
            <w:sdt>
              <w:sdtPr>
                <w:rPr>
                  <w:rFonts w:ascii="Arial" w:hAnsi="Arial" w:cs="Arial"/>
                  <w:bCs/>
                  <w:sz w:val="18"/>
                  <w:szCs w:val="18"/>
                </w:rPr>
                <w:id w:val="-887260614"/>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r w:rsidR="006819B9">
              <w:rPr>
                <w:rFonts w:ascii="Arial" w:hAnsi="Arial" w:cs="Arial"/>
                <w:sz w:val="18"/>
                <w:szCs w:val="18"/>
                <w:lang w:val="lt-LT"/>
              </w:rPr>
              <w:t>Nurodytas techninėje specifikacijoje</w:t>
            </w:r>
            <w:r w:rsidR="00B61BC3" w:rsidRPr="00392958">
              <w:rPr>
                <w:rFonts w:ascii="Arial" w:eastAsia="Arial" w:hAnsi="Arial" w:cs="Arial"/>
                <w:sz w:val="18"/>
                <w:szCs w:val="18"/>
                <w:lang w:val="lt-LT"/>
              </w:rPr>
              <w:t xml:space="preserve"> </w:t>
            </w:r>
          </w:p>
        </w:tc>
      </w:tr>
      <w:tr w:rsidR="00B61BC3" w:rsidRPr="00392958" w14:paraId="616FD612" w14:textId="77777777" w:rsidTr="002E4ECB">
        <w:trPr>
          <w:trHeight w:val="233"/>
        </w:trPr>
        <w:tc>
          <w:tcPr>
            <w:tcW w:w="5542" w:type="dxa"/>
            <w:gridSpan w:val="2"/>
            <w:shd w:val="clear" w:color="auto" w:fill="F2F2F2"/>
            <w:vAlign w:val="center"/>
          </w:tcPr>
          <w:p w14:paraId="422BD619" w14:textId="470DDAF4"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hAnsi="Arial" w:cs="Arial"/>
                <w:sz w:val="18"/>
                <w:szCs w:val="18"/>
                <w:lang w:val="lt-LT"/>
              </w:rPr>
              <w:t xml:space="preserve">6.1. Garantijos termino skaičiavimo pradžia </w:t>
            </w:r>
          </w:p>
        </w:tc>
        <w:tc>
          <w:tcPr>
            <w:tcW w:w="4659" w:type="dxa"/>
            <w:gridSpan w:val="2"/>
            <w:vAlign w:val="center"/>
          </w:tcPr>
          <w:p w14:paraId="01E4E219" w14:textId="308255B5" w:rsidR="00B61BC3" w:rsidRPr="00392958" w:rsidRDefault="00170FE4" w:rsidP="00B61BC3">
            <w:pPr>
              <w:spacing w:after="60" w:line="240" w:lineRule="auto"/>
              <w:jc w:val="both"/>
              <w:rPr>
                <w:rFonts w:ascii="Arial" w:hAnsi="Arial" w:cs="Arial"/>
                <w:sz w:val="18"/>
                <w:szCs w:val="18"/>
                <w:lang w:val="lt-LT"/>
              </w:rPr>
            </w:pPr>
            <w:sdt>
              <w:sdtPr>
                <w:rPr>
                  <w:rFonts w:ascii="Arial" w:hAnsi="Arial" w:cs="Arial"/>
                  <w:bCs/>
                  <w:sz w:val="18"/>
                  <w:szCs w:val="18"/>
                </w:rPr>
                <w:id w:val="-1809379957"/>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Pr>
                <w:rFonts w:ascii="Arial" w:eastAsia="Arial" w:hAnsi="Arial" w:cs="Arial"/>
                <w:sz w:val="18"/>
                <w:szCs w:val="18"/>
                <w:lang w:val="lt-LT"/>
              </w:rPr>
              <w:t xml:space="preserve"> </w:t>
            </w:r>
            <w:r w:rsidR="00B61BC3" w:rsidRPr="00392958">
              <w:rPr>
                <w:rFonts w:ascii="Arial" w:hAnsi="Arial" w:cs="Arial"/>
                <w:sz w:val="18"/>
                <w:szCs w:val="18"/>
                <w:lang w:val="lt-LT"/>
              </w:rPr>
              <w:t>nuo P</w:t>
            </w:r>
            <w:r w:rsidR="00392958">
              <w:rPr>
                <w:rFonts w:ascii="Arial" w:hAnsi="Arial" w:cs="Arial"/>
                <w:sz w:val="18"/>
                <w:szCs w:val="18"/>
                <w:lang w:val="lt-LT"/>
              </w:rPr>
              <w:t>aslaugų</w:t>
            </w:r>
            <w:r w:rsidR="00B61BC3" w:rsidRPr="00392958">
              <w:rPr>
                <w:rFonts w:ascii="Arial" w:hAnsi="Arial" w:cs="Arial"/>
                <w:sz w:val="18"/>
                <w:szCs w:val="18"/>
                <w:lang w:val="lt-LT"/>
              </w:rPr>
              <w:t xml:space="preserve"> perdavimo–priėmimo akto pasirašymo dienos</w:t>
            </w:r>
          </w:p>
          <w:p w14:paraId="26C151E7" w14:textId="14EB9065"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[Kita sąlyga]</w:t>
            </w:r>
          </w:p>
        </w:tc>
      </w:tr>
      <w:tr w:rsidR="00B61BC3" w:rsidRPr="001971BD" w14:paraId="6B4DF7F2" w14:textId="77777777" w:rsidTr="002E4ECB">
        <w:trPr>
          <w:trHeight w:val="233"/>
        </w:trPr>
        <w:tc>
          <w:tcPr>
            <w:tcW w:w="5542" w:type="dxa"/>
            <w:gridSpan w:val="2"/>
            <w:shd w:val="clear" w:color="auto" w:fill="F2F2F2"/>
            <w:vAlign w:val="center"/>
          </w:tcPr>
          <w:p w14:paraId="6006971D" w14:textId="69AE27F1"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PAPILDOMI REIKALAVIMAI</w:t>
            </w:r>
          </w:p>
        </w:tc>
        <w:tc>
          <w:tcPr>
            <w:tcW w:w="4659" w:type="dxa"/>
            <w:gridSpan w:val="2"/>
            <w:shd w:val="clear" w:color="auto" w:fill="F2F2F2"/>
            <w:vAlign w:val="center"/>
          </w:tcPr>
          <w:p w14:paraId="77E019E2" w14:textId="270419B2" w:rsidR="00B61BC3" w:rsidRPr="00392958" w:rsidRDefault="006819B9" w:rsidP="00B61BC3">
            <w:pPr>
              <w:spacing w:before="40" w:after="40" w:line="240" w:lineRule="auto"/>
              <w:rPr>
                <w:rFonts w:ascii="Arial" w:hAnsi="Arial" w:cs="Arial"/>
                <w:i/>
                <w:iCs/>
                <w:sz w:val="18"/>
                <w:szCs w:val="18"/>
                <w:lang w:val="lt-LT"/>
              </w:rPr>
            </w:pPr>
            <w:r>
              <w:rPr>
                <w:rFonts w:ascii="Arial" w:hAnsi="Arial" w:cs="Arial"/>
                <w:i/>
                <w:iCs/>
                <w:sz w:val="18"/>
                <w:szCs w:val="18"/>
                <w:lang w:val="lt-LT"/>
              </w:rPr>
              <w:t>-</w:t>
            </w:r>
          </w:p>
        </w:tc>
      </w:tr>
      <w:tr w:rsidR="00B61BC3" w:rsidRPr="00392958" w14:paraId="35BDC298" w14:textId="77777777" w:rsidTr="002E4ECB">
        <w:trPr>
          <w:trHeight w:val="233"/>
        </w:trPr>
        <w:tc>
          <w:tcPr>
            <w:tcW w:w="5542" w:type="dxa"/>
            <w:gridSpan w:val="2"/>
            <w:shd w:val="clear" w:color="auto" w:fill="F2F2F2"/>
            <w:vAlign w:val="center"/>
          </w:tcPr>
          <w:p w14:paraId="00000220" w14:textId="1BD20C77"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4BDF216D" w14:textId="77777777" w:rsidTr="00FB6096">
        <w:trPr>
          <w:trHeight w:val="4264"/>
        </w:trPr>
        <w:tc>
          <w:tcPr>
            <w:tcW w:w="5542" w:type="dxa"/>
            <w:gridSpan w:val="2"/>
            <w:shd w:val="clear" w:color="auto" w:fill="F2F2F2"/>
            <w:vAlign w:val="center"/>
          </w:tcPr>
          <w:p w14:paraId="00000226" w14:textId="4E47B22E" w:rsidR="00B61BC3" w:rsidRPr="000A546A" w:rsidRDefault="00B61BC3" w:rsidP="000A546A">
            <w:pPr>
              <w:pStyle w:val="ListParagraph"/>
              <w:numPr>
                <w:ilvl w:val="1"/>
                <w:numId w:val="21"/>
              </w:numPr>
              <w:spacing w:before="40" w:after="40"/>
              <w:rPr>
                <w:rFonts w:ascii="Arial" w:eastAsia="Arial" w:hAnsi="Arial" w:cs="Arial"/>
                <w:sz w:val="18"/>
                <w:szCs w:val="18"/>
              </w:rPr>
            </w:pPr>
            <w:r w:rsidRPr="000A546A">
              <w:rPr>
                <w:rFonts w:ascii="Arial" w:eastAsia="Arial" w:hAnsi="Arial" w:cs="Arial"/>
                <w:sz w:val="18"/>
                <w:szCs w:val="18"/>
              </w:rPr>
              <w:t xml:space="preserve">Už vėlavimą </w:t>
            </w:r>
            <w:r w:rsidR="00392958" w:rsidRPr="000A546A">
              <w:rPr>
                <w:rFonts w:ascii="Arial" w:eastAsia="Arial" w:hAnsi="Arial" w:cs="Arial"/>
                <w:sz w:val="18"/>
                <w:szCs w:val="18"/>
              </w:rPr>
              <w:t>suteikti Paslaugas</w:t>
            </w:r>
            <w:r w:rsidRPr="000A546A">
              <w:rPr>
                <w:rFonts w:ascii="Arial" w:eastAsia="Arial" w:hAnsi="Arial" w:cs="Arial"/>
                <w:sz w:val="18"/>
                <w:szCs w:val="18"/>
              </w:rPr>
              <w:t xml:space="preserve"> ir / ar ištaisyti jų trūkumus</w:t>
            </w:r>
            <w:r w:rsidRPr="000A546A">
              <w:rPr>
                <w:rFonts w:ascii="Arial" w:eastAsia="Arial" w:hAnsi="Arial" w:cs="Arial"/>
                <w:i/>
                <w:iCs/>
                <w:sz w:val="18"/>
                <w:szCs w:val="18"/>
              </w:rPr>
              <w:t xml:space="preserve"> taikomos netesybos</w:t>
            </w:r>
          </w:p>
        </w:tc>
        <w:tc>
          <w:tcPr>
            <w:tcW w:w="4659" w:type="dxa"/>
            <w:gridSpan w:val="2"/>
            <w:vAlign w:val="center"/>
          </w:tcPr>
          <w:p w14:paraId="0755654D" w14:textId="7804E596" w:rsidR="00FB6096" w:rsidRDefault="00170FE4" w:rsidP="00FB6096">
            <w:pPr>
              <w:tabs>
                <w:tab w:val="left" w:pos="720"/>
              </w:tabs>
              <w:spacing w:before="40" w:after="40" w:line="240" w:lineRule="auto"/>
              <w:jc w:val="both"/>
              <w:rPr>
                <w:rFonts w:ascii="Arial" w:hAnsi="Arial" w:cs="Arial"/>
                <w:sz w:val="18"/>
                <w:szCs w:val="18"/>
                <w:lang w:val="lt-LT"/>
              </w:rPr>
            </w:pPr>
            <w:sdt>
              <w:sdtPr>
                <w:rPr>
                  <w:rFonts w:ascii="Arial" w:hAnsi="Arial" w:cs="Arial"/>
                  <w:bCs/>
                  <w:sz w:val="18"/>
                  <w:szCs w:val="18"/>
                </w:rPr>
                <w:id w:val="-1507119366"/>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212B7C" w:rsidDel="00AA4D67">
              <w:rPr>
                <w:rFonts w:ascii="Arial" w:eastAsia="MS Gothic" w:hAnsi="Arial" w:cs="Arial"/>
                <w:bCs/>
                <w:sz w:val="18"/>
                <w:szCs w:val="18"/>
                <w:lang w:val="lt-LT"/>
              </w:rPr>
              <w:t xml:space="preserve"> </w:t>
            </w:r>
            <w:r w:rsidR="00FB6096" w:rsidRPr="00FB6096">
              <w:rPr>
                <w:rFonts w:ascii="Arial" w:hAnsi="Arial" w:cs="Arial"/>
                <w:sz w:val="18"/>
                <w:szCs w:val="18"/>
                <w:lang w:val="lt-LT"/>
              </w:rPr>
              <w:t>Už vėlavimą suteikti DVS „Avilys“ priežiūros paslaugas per Techninėje specifikacijoje nustatytus  terminus ir / ar už vėlavimą ištaisyti nustatytus šių paslaugų  trūkumus, Paslaugų teikėjas, Pirkėjui pareikalavus, moka 0,0</w:t>
            </w:r>
            <w:r w:rsidR="00FB6096">
              <w:rPr>
                <w:rFonts w:ascii="Arial" w:hAnsi="Arial" w:cs="Arial"/>
                <w:sz w:val="18"/>
                <w:szCs w:val="18"/>
                <w:lang w:val="lt-LT"/>
              </w:rPr>
              <w:t>5</w:t>
            </w:r>
            <w:r w:rsidR="00FB6096" w:rsidRPr="00FB6096">
              <w:rPr>
                <w:rFonts w:ascii="Arial" w:hAnsi="Arial" w:cs="Arial"/>
                <w:sz w:val="18"/>
                <w:szCs w:val="18"/>
                <w:lang w:val="lt-LT"/>
              </w:rPr>
              <w:t xml:space="preserve"> proc. dydžio delspinigius nuo Sutarties kainos </w:t>
            </w:r>
            <w:r>
              <w:rPr>
                <w:rFonts w:ascii="Arial" w:hAnsi="Arial" w:cs="Arial"/>
                <w:sz w:val="18"/>
                <w:szCs w:val="18"/>
                <w:lang w:val="lt-LT"/>
              </w:rPr>
              <w:t xml:space="preserve">(Eur </w:t>
            </w:r>
            <w:r w:rsidR="00FB6096" w:rsidRPr="00FB6096">
              <w:rPr>
                <w:rFonts w:ascii="Arial" w:hAnsi="Arial" w:cs="Arial"/>
                <w:sz w:val="18"/>
                <w:szCs w:val="18"/>
                <w:lang w:val="lt-LT"/>
              </w:rPr>
              <w:t>be PVM</w:t>
            </w:r>
            <w:r>
              <w:rPr>
                <w:rFonts w:ascii="Arial" w:hAnsi="Arial" w:cs="Arial"/>
                <w:sz w:val="18"/>
                <w:szCs w:val="18"/>
                <w:lang w:val="lt-LT"/>
              </w:rPr>
              <w:t>)</w:t>
            </w:r>
            <w:r w:rsidR="00FB6096" w:rsidRPr="00FB6096">
              <w:rPr>
                <w:rFonts w:ascii="Arial" w:hAnsi="Arial" w:cs="Arial"/>
                <w:sz w:val="18"/>
                <w:szCs w:val="18"/>
                <w:lang w:val="lt-LT"/>
              </w:rPr>
              <w:t>, nurodytos </w:t>
            </w:r>
            <w:r w:rsidR="00FB6096">
              <w:rPr>
                <w:rFonts w:ascii="Arial" w:hAnsi="Arial" w:cs="Arial"/>
                <w:sz w:val="18"/>
                <w:szCs w:val="18"/>
                <w:lang w:val="lt-LT"/>
              </w:rPr>
              <w:t xml:space="preserve"> 4.2</w:t>
            </w:r>
            <w:r w:rsidR="00FB6096" w:rsidRPr="00FB6096">
              <w:rPr>
                <w:rFonts w:ascii="Arial" w:hAnsi="Arial" w:cs="Arial"/>
                <w:sz w:val="18"/>
                <w:szCs w:val="18"/>
                <w:lang w:val="lt-LT"/>
              </w:rPr>
              <w:t>   punkte, už kiekvieną pradelstą kalendorinę dieną.</w:t>
            </w:r>
          </w:p>
          <w:p w14:paraId="3BCC2B5C" w14:textId="3B7D4F6D" w:rsidR="00FB6096" w:rsidRPr="00FB6096" w:rsidRDefault="00FB6096" w:rsidP="00FB6096">
            <w:pPr>
              <w:tabs>
                <w:tab w:val="left" w:pos="720"/>
              </w:tabs>
              <w:spacing w:before="40" w:after="40" w:line="240" w:lineRule="auto"/>
              <w:jc w:val="both"/>
              <w:rPr>
                <w:rFonts w:ascii="Arial" w:hAnsi="Arial" w:cs="Arial"/>
                <w:sz w:val="18"/>
                <w:szCs w:val="18"/>
                <w:lang w:val="lt-LT"/>
              </w:rPr>
            </w:pPr>
            <w:r w:rsidRPr="00FB6096">
              <w:rPr>
                <w:rFonts w:ascii="Arial" w:hAnsi="Arial" w:cs="Arial"/>
                <w:sz w:val="18"/>
                <w:szCs w:val="18"/>
                <w:lang w:val="lt-LT"/>
              </w:rPr>
              <w:t>Už vėlavimą suteikti DVS „Avilys“ vystymo paslaugas per Techninėje specifikacijoje (arba užsakyme, jei Techninėje specifikacijoje nenurodytas) nustatytą terminą ir / ar ištaisyti trūkumus per Techninėje specifikacijoje (arba užsakyme, jei Techninėje specifikacijoje nenurodytas) nustatytą terminą, Paslaugų teikėjas, Pirkėjui pareikalavus, moka 0,</w:t>
            </w:r>
            <w:r>
              <w:rPr>
                <w:rFonts w:ascii="Arial" w:hAnsi="Arial" w:cs="Arial"/>
                <w:sz w:val="18"/>
                <w:szCs w:val="18"/>
                <w:lang w:val="lt-LT"/>
              </w:rPr>
              <w:t>1</w:t>
            </w:r>
            <w:r w:rsidRPr="00FB6096">
              <w:rPr>
                <w:rFonts w:ascii="Arial" w:hAnsi="Arial" w:cs="Arial"/>
                <w:sz w:val="18"/>
                <w:szCs w:val="18"/>
                <w:lang w:val="lt-LT"/>
              </w:rPr>
              <w:t xml:space="preserve"> proc. dydžio delspinigius nuo visiškai ar laiku nesuteiktų, ar netinkamai suteiktų atskirame užsakyme nurodytų Paslaugų kainos (Eur be PVM) už kiekvieną pradelstą kalendorinę dieną.</w:t>
            </w:r>
          </w:p>
          <w:p w14:paraId="0000022A" w14:textId="721BE3E1" w:rsidR="00B61BC3" w:rsidRPr="00392958" w:rsidRDefault="00B61BC3" w:rsidP="006819B9">
            <w:pPr>
              <w:tabs>
                <w:tab w:val="left" w:pos="720"/>
              </w:tabs>
              <w:spacing w:before="40" w:after="40" w:line="240" w:lineRule="auto"/>
              <w:jc w:val="both"/>
              <w:rPr>
                <w:rFonts w:ascii="Arial" w:eastAsia="Arial" w:hAnsi="Arial" w:cs="Arial"/>
                <w:i/>
                <w:iCs/>
                <w:sz w:val="18"/>
                <w:szCs w:val="18"/>
                <w:lang w:val="lt-LT"/>
              </w:rPr>
            </w:pPr>
          </w:p>
        </w:tc>
      </w:tr>
      <w:tr w:rsidR="00B61BC3" w:rsidRPr="00392958" w14:paraId="378D075C" w14:textId="77777777" w:rsidTr="002E4ECB">
        <w:trPr>
          <w:trHeight w:val="212"/>
        </w:trPr>
        <w:tc>
          <w:tcPr>
            <w:tcW w:w="5542" w:type="dxa"/>
            <w:gridSpan w:val="2"/>
            <w:shd w:val="clear" w:color="auto" w:fill="F2F2F2"/>
            <w:vAlign w:val="center"/>
          </w:tcPr>
          <w:p w14:paraId="00000232" w14:textId="2DDF23E7" w:rsidR="00B61BC3" w:rsidRPr="000B6182" w:rsidRDefault="00FD5E69" w:rsidP="000B6182">
            <w:pPr>
              <w:pStyle w:val="ListParagraph"/>
              <w:numPr>
                <w:ilvl w:val="1"/>
                <w:numId w:val="17"/>
              </w:numPr>
              <w:spacing w:before="40" w:after="40"/>
              <w:rPr>
                <w:rFonts w:ascii="Arial" w:eastAsia="Arial" w:hAnsi="Arial" w:cs="Arial"/>
                <w:sz w:val="18"/>
                <w:szCs w:val="18"/>
              </w:rPr>
            </w:pPr>
            <w:r w:rsidRPr="00FD5E69">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20F59EFA"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sdtContent>
                <w:r w:rsidR="006819B9">
                  <w:rPr>
                    <w:rFonts w:ascii="Arial" w:hAnsi="Arial" w:cs="Arial"/>
                    <w:sz w:val="18"/>
                    <w:szCs w:val="18"/>
                    <w:highlight w:val="lightGray"/>
                    <w:lang w:val="lt-LT"/>
                  </w:rPr>
                  <w:t>10</w:t>
                </w:r>
              </w:sdtContent>
            </w:sdt>
            <w:r w:rsidRPr="00392958">
              <w:rPr>
                <w:rFonts w:ascii="Arial" w:hAnsi="Arial" w:cs="Arial"/>
                <w:sz w:val="18"/>
                <w:szCs w:val="18"/>
                <w:lang w:val="lt-LT"/>
              </w:rPr>
              <w:t xml:space="preserve">  proc. nuo Sutarties vertės be PVM</w:t>
            </w:r>
          </w:p>
        </w:tc>
      </w:tr>
      <w:tr w:rsidR="00B61BC3" w:rsidRPr="00392958" w14:paraId="38601C21" w14:textId="77777777" w:rsidTr="002E4ECB">
        <w:trPr>
          <w:trHeight w:val="212"/>
        </w:trPr>
        <w:tc>
          <w:tcPr>
            <w:tcW w:w="5542" w:type="dxa"/>
            <w:gridSpan w:val="2"/>
            <w:shd w:val="clear" w:color="auto" w:fill="F2F2F2"/>
            <w:vAlign w:val="center"/>
          </w:tcPr>
          <w:p w14:paraId="00000238" w14:textId="67041C61" w:rsidR="00B61BC3" w:rsidRPr="000B6182" w:rsidRDefault="00B61BC3" w:rsidP="000B6182">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w:t>
            </w:r>
            <w:r w:rsidR="00F9471A" w:rsidRPr="000B6182">
              <w:rPr>
                <w:rFonts w:ascii="Arial" w:eastAsia="Arial" w:hAnsi="Arial" w:cs="Arial"/>
                <w:color w:val="000000" w:themeColor="text1"/>
                <w:sz w:val="18"/>
                <w:szCs w:val="18"/>
                <w:highlight w:val="lightGray"/>
              </w:rPr>
              <w:t>5</w:t>
            </w:r>
            <w:r w:rsidRPr="000B6182">
              <w:rPr>
                <w:rFonts w:ascii="Arial" w:eastAsia="Arial" w:hAnsi="Arial" w:cs="Arial"/>
                <w:color w:val="000000" w:themeColor="text1"/>
                <w:sz w:val="18"/>
                <w:szCs w:val="18"/>
                <w:highlight w:val="lightGray"/>
              </w:rPr>
              <w:t>.6.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2"/>
            <w:vAlign w:val="center"/>
          </w:tcPr>
          <w:p w14:paraId="0000023C" w14:textId="1C91CAE2" w:rsidR="00B61BC3" w:rsidRPr="00392958" w:rsidRDefault="006819B9"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rPr>
              <w:t>5000</w:t>
            </w:r>
            <w:r w:rsidR="00B61BC3" w:rsidRPr="00392958">
              <w:rPr>
                <w:rFonts w:ascii="Arial" w:eastAsia="Arial" w:hAnsi="Arial" w:cs="Arial"/>
                <w:sz w:val="18"/>
                <w:szCs w:val="18"/>
                <w:lang w:val="lt-LT"/>
              </w:rPr>
              <w:t xml:space="preserve"> </w:t>
            </w:r>
            <w:r w:rsidR="00B61BC3" w:rsidRPr="00392958">
              <w:rPr>
                <w:rFonts w:ascii="Arial" w:hAnsi="Arial" w:cs="Arial"/>
                <w:sz w:val="18"/>
                <w:szCs w:val="18"/>
                <w:lang w:val="lt-LT"/>
              </w:rPr>
              <w:t>EUR už kiekvieną atvejį</w:t>
            </w:r>
          </w:p>
        </w:tc>
      </w:tr>
      <w:tr w:rsidR="00B61BC3" w:rsidRPr="00392958" w14:paraId="7D57A249" w14:textId="77777777" w:rsidTr="002E4ECB">
        <w:trPr>
          <w:trHeight w:val="212"/>
        </w:trPr>
        <w:tc>
          <w:tcPr>
            <w:tcW w:w="5542" w:type="dxa"/>
            <w:gridSpan w:val="2"/>
            <w:shd w:val="clear" w:color="auto" w:fill="F2F2F2"/>
            <w:vAlign w:val="center"/>
          </w:tcPr>
          <w:p w14:paraId="00000268" w14:textId="1F6A63FE" w:rsidR="00B61BC3" w:rsidRPr="000B6182" w:rsidRDefault="00B61BC3" w:rsidP="000B6182">
            <w:pPr>
              <w:pStyle w:val="ListParagraph"/>
              <w:numPr>
                <w:ilvl w:val="1"/>
                <w:numId w:val="18"/>
              </w:numPr>
              <w:tabs>
                <w:tab w:val="left" w:pos="621"/>
              </w:tabs>
              <w:spacing w:before="40" w:after="40"/>
              <w:rPr>
                <w:rFonts w:ascii="Arial" w:eastAsia="Arial" w:hAnsi="Arial" w:cs="Arial"/>
                <w:sz w:val="18"/>
                <w:szCs w:val="18"/>
              </w:rPr>
            </w:pPr>
            <w:bookmarkStart w:id="10" w:name="_heading=h.35nkun2" w:colFirst="0" w:colLast="0"/>
            <w:bookmarkStart w:id="11" w:name="_Ref40235690"/>
            <w:bookmarkEnd w:id="10"/>
            <w:r w:rsidRPr="000B6182">
              <w:rPr>
                <w:rFonts w:ascii="Arial" w:eastAsia="Arial" w:hAnsi="Arial" w:cs="Arial"/>
                <w:sz w:val="18"/>
                <w:szCs w:val="18"/>
              </w:rPr>
              <w:t>Maksimali bendra Šalies atsakomybė</w:t>
            </w:r>
            <w:bookmarkEnd w:id="11"/>
            <w:r w:rsidRPr="000B6182">
              <w:rPr>
                <w:rFonts w:ascii="Arial" w:eastAsia="Arial" w:hAnsi="Arial" w:cs="Arial"/>
                <w:sz w:val="18"/>
                <w:szCs w:val="18"/>
              </w:rPr>
              <w:t xml:space="preserve"> </w:t>
            </w:r>
          </w:p>
        </w:tc>
        <w:tc>
          <w:tcPr>
            <w:tcW w:w="4659" w:type="dxa"/>
            <w:gridSpan w:val="2"/>
            <w:vAlign w:val="center"/>
          </w:tcPr>
          <w:p w14:paraId="0000026C" w14:textId="65757E39" w:rsidR="00B61BC3" w:rsidRPr="00392958" w:rsidRDefault="00B61BC3" w:rsidP="00B61BC3">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BA1563" w:rsidRPr="00392958" w14:paraId="5CB6D87B" w14:textId="77777777" w:rsidTr="002E4ECB">
        <w:trPr>
          <w:trHeight w:val="233"/>
        </w:trPr>
        <w:tc>
          <w:tcPr>
            <w:tcW w:w="5542" w:type="dxa"/>
            <w:gridSpan w:val="2"/>
            <w:shd w:val="clear" w:color="auto" w:fill="F2F2F2"/>
            <w:vAlign w:val="center"/>
          </w:tcPr>
          <w:p w14:paraId="471F3A10" w14:textId="30B03188" w:rsidR="00BA1563" w:rsidRPr="000B6182" w:rsidRDefault="00BA1563" w:rsidP="000B6182">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BA1563" w:rsidRPr="00392958" w:rsidRDefault="00BA1563" w:rsidP="00B61BC3">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29BF9915" w:rsidR="00BA1563" w:rsidRPr="00392958" w:rsidRDefault="00170FE4" w:rsidP="00B61BC3">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1599053970"/>
                <w14:checkbox>
                  <w14:checked w14:val="1"/>
                  <w14:checkedState w14:val="2612" w14:font="MS Gothic"/>
                  <w14:uncheckedState w14:val="2610" w14:font="MS Gothic"/>
                </w14:checkbox>
              </w:sdtPr>
              <w:sdtEndPr/>
              <w:sdtContent>
                <w:r w:rsidR="006819B9">
                  <w:rPr>
                    <w:rFonts w:ascii="MS Gothic" w:eastAsia="MS Gothic" w:hAnsi="MS Gothic" w:cs="Arial" w:hint="eastAsia"/>
                    <w:bCs/>
                    <w:sz w:val="18"/>
                    <w:szCs w:val="18"/>
                  </w:rPr>
                  <w:t>☒</w:t>
                </w:r>
              </w:sdtContent>
            </w:sdt>
            <w:r w:rsidR="006819B9" w:rsidRPr="00392958">
              <w:rPr>
                <w:rFonts w:ascii="Arial" w:eastAsia="Arial" w:hAnsi="Arial" w:cs="Arial"/>
                <w:sz w:val="18"/>
                <w:szCs w:val="18"/>
                <w:lang w:val="lt-LT"/>
              </w:rPr>
              <w:t xml:space="preserve"> </w:t>
            </w:r>
            <w:r w:rsidR="00BA1563" w:rsidRPr="00392958">
              <w:rPr>
                <w:rFonts w:ascii="Arial" w:eastAsia="Arial" w:hAnsi="Arial" w:cs="Arial"/>
                <w:sz w:val="18"/>
                <w:szCs w:val="18"/>
                <w:lang w:val="lt-LT"/>
              </w:rPr>
              <w:t xml:space="preserve"> –</w:t>
            </w:r>
            <w:r w:rsidR="00BA1563">
              <w:rPr>
                <w:rFonts w:ascii="Arial" w:eastAsia="Arial" w:hAnsi="Arial" w:cs="Arial"/>
                <w:sz w:val="18"/>
                <w:szCs w:val="18"/>
                <w:lang w:val="lt-LT"/>
              </w:rPr>
              <w:t xml:space="preserve"> netaikoma</w:t>
            </w:r>
          </w:p>
        </w:tc>
      </w:tr>
      <w:tr w:rsidR="00B61BC3" w:rsidRPr="001971BD" w14:paraId="5FC88275" w14:textId="77777777" w:rsidTr="002E4ECB">
        <w:trPr>
          <w:trHeight w:val="516"/>
        </w:trPr>
        <w:tc>
          <w:tcPr>
            <w:tcW w:w="2539" w:type="dxa"/>
            <w:shd w:val="clear" w:color="auto" w:fill="F2F2F2"/>
            <w:vAlign w:val="center"/>
          </w:tcPr>
          <w:p w14:paraId="6D9BBC2D" w14:textId="13CC078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vAlign w:val="center"/>
          </w:tcPr>
          <w:p w14:paraId="0A8EEDDB" w14:textId="1483181A"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sidR="00865106">
              <w:rPr>
                <w:rFonts w:ascii="Arial" w:eastAsia="Arial" w:hAnsi="Arial" w:cs="Arial"/>
                <w:sz w:val="18"/>
                <w:szCs w:val="18"/>
                <w:lang w:val="lt-LT"/>
              </w:rPr>
              <w:t>arba</w:t>
            </w:r>
          </w:p>
          <w:p w14:paraId="5E8F53F7" w14:textId="77777777" w:rsidR="00B61BC3"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p w14:paraId="48FE0CFF" w14:textId="77777777" w:rsidR="001971BD" w:rsidRDefault="001971BD" w:rsidP="00B61BC3">
            <w:pPr>
              <w:spacing w:after="0" w:line="240" w:lineRule="auto"/>
              <w:rPr>
                <w:rFonts w:ascii="Arial" w:eastAsia="Arial" w:hAnsi="Arial" w:cs="Arial"/>
                <w:sz w:val="18"/>
                <w:szCs w:val="18"/>
                <w:lang w:val="lt-LT"/>
              </w:rPr>
            </w:pPr>
          </w:p>
          <w:p w14:paraId="2847A66E" w14:textId="485F8903" w:rsidR="001971BD" w:rsidRPr="00392958" w:rsidRDefault="001971BD" w:rsidP="001971BD">
            <w:pPr>
              <w:spacing w:after="0" w:line="240" w:lineRule="auto"/>
              <w:rPr>
                <w:rFonts w:ascii="Arial" w:eastAsia="Arial" w:hAnsi="Arial" w:cs="Arial"/>
                <w:sz w:val="18"/>
                <w:szCs w:val="18"/>
                <w:lang w:val="lt-LT"/>
              </w:rPr>
            </w:pPr>
          </w:p>
        </w:tc>
      </w:tr>
      <w:tr w:rsidR="00B61BC3" w:rsidRPr="00392958" w14:paraId="57602C5F" w14:textId="77777777" w:rsidTr="002E4ECB">
        <w:trPr>
          <w:trHeight w:val="516"/>
        </w:trPr>
        <w:tc>
          <w:tcPr>
            <w:tcW w:w="2539" w:type="dxa"/>
            <w:shd w:val="clear" w:color="auto" w:fill="F2F2F2"/>
            <w:vAlign w:val="center"/>
          </w:tcPr>
          <w:p w14:paraId="2A419AB2" w14:textId="5E01900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w:t>
            </w:r>
            <w:r w:rsidRPr="00392958">
              <w:rPr>
                <w:rFonts w:ascii="Arial" w:eastAsia="Arial" w:hAnsi="Arial" w:cs="Arial"/>
                <w:sz w:val="18"/>
                <w:szCs w:val="18"/>
                <w:highlight w:val="lightGray"/>
                <w:lang w:val="lt-LT"/>
              </w:rPr>
              <w:t>___</w:t>
            </w:r>
            <w:r w:rsidRPr="00392958">
              <w:rPr>
                <w:rFonts w:ascii="Arial" w:eastAsia="Arial" w:hAnsi="Arial" w:cs="Arial"/>
                <w:sz w:val="18"/>
                <w:szCs w:val="18"/>
                <w:lang w:val="lt-LT"/>
              </w:rPr>
              <w:t xml:space="preserve">] proc. nuo Sutarties be PVM </w:t>
            </w:r>
          </w:p>
          <w:p w14:paraId="31D8707D" w14:textId="1F91B543" w:rsidR="00B61BC3" w:rsidRPr="00392958" w:rsidRDefault="00B61BC3" w:rsidP="00B61BC3">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B61BC3" w:rsidRPr="00392958" w14:paraId="0DF09289" w14:textId="77777777" w:rsidTr="002E4ECB">
        <w:trPr>
          <w:trHeight w:val="516"/>
        </w:trPr>
        <w:tc>
          <w:tcPr>
            <w:tcW w:w="2539" w:type="dxa"/>
            <w:shd w:val="clear" w:color="auto" w:fill="F2F2F2"/>
            <w:vAlign w:val="center"/>
          </w:tcPr>
          <w:p w14:paraId="1F9324DC" w14:textId="5CDD3CDE" w:rsidR="00B61BC3" w:rsidRPr="00392958" w:rsidRDefault="00B61BC3" w:rsidP="000B6182">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07395D5D" w:rsidR="00B61BC3" w:rsidRPr="00392958" w:rsidRDefault="00B61BC3" w:rsidP="00B61BC3">
            <w:pPr>
              <w:spacing w:before="40" w:after="40" w:line="240" w:lineRule="auto"/>
              <w:rPr>
                <w:lang w:val="lt-LT"/>
              </w:rPr>
            </w:pPr>
          </w:p>
        </w:tc>
      </w:tr>
      <w:tr w:rsidR="00B61BC3" w:rsidRPr="001971BD" w14:paraId="25F9D48A" w14:textId="77777777" w:rsidTr="002E4ECB">
        <w:trPr>
          <w:trHeight w:val="233"/>
        </w:trPr>
        <w:tc>
          <w:tcPr>
            <w:tcW w:w="5542" w:type="dxa"/>
            <w:gridSpan w:val="2"/>
            <w:shd w:val="clear" w:color="auto" w:fill="F2F2F2"/>
            <w:vAlign w:val="center"/>
          </w:tcPr>
          <w:p w14:paraId="0000026E" w14:textId="6F19369F"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44BF2644" w14:textId="3D2D688C" w:rsidR="00B61BC3" w:rsidRDefault="00170FE4" w:rsidP="00652BCE">
            <w:pPr>
              <w:tabs>
                <w:tab w:val="left" w:pos="720"/>
              </w:tabs>
              <w:spacing w:before="40" w:after="40" w:line="240" w:lineRule="auto"/>
              <w:jc w:val="both"/>
              <w:rPr>
                <w:rFonts w:ascii="Arial" w:eastAsia="MS Gothic" w:hAnsi="Arial" w:cs="Arial"/>
                <w:bCs/>
                <w:sz w:val="18"/>
                <w:szCs w:val="18"/>
                <w:lang w:val="lt-LT"/>
              </w:rPr>
            </w:pPr>
            <w:sdt>
              <w:sdtPr>
                <w:rPr>
                  <w:rFonts w:ascii="Arial" w:hAnsi="Arial" w:cs="Arial"/>
                  <w:bCs/>
                  <w:sz w:val="18"/>
                  <w:szCs w:val="18"/>
                </w:rPr>
                <w:id w:val="1577241851"/>
                <w14:checkbox>
                  <w14:checked w14:val="1"/>
                  <w14:checkedState w14:val="2612" w14:font="MS Gothic"/>
                  <w14:uncheckedState w14:val="2610" w14:font="MS Gothic"/>
                </w14:checkbox>
              </w:sdtPr>
              <w:sdtEndPr/>
              <w:sdtContent>
                <w:r w:rsidR="00652BCE">
                  <w:rPr>
                    <w:rFonts w:ascii="MS Gothic" w:eastAsia="MS Gothic" w:hAnsi="MS Gothic" w:cs="Arial" w:hint="eastAsia"/>
                    <w:bCs/>
                    <w:sz w:val="18"/>
                    <w:szCs w:val="18"/>
                  </w:rPr>
                  <w:t>☒</w:t>
                </w:r>
              </w:sdtContent>
            </w:sdt>
            <w:r w:rsidR="006819B9" w:rsidRPr="00212B7C" w:rsidDel="00AA4D67">
              <w:rPr>
                <w:rFonts w:ascii="Arial" w:eastAsia="MS Gothic" w:hAnsi="Arial" w:cs="Arial"/>
                <w:bCs/>
                <w:sz w:val="18"/>
                <w:szCs w:val="18"/>
                <w:lang w:val="lt-LT"/>
              </w:rPr>
              <w:t xml:space="preserve"> </w:t>
            </w:r>
            <w:r w:rsidR="00817E94">
              <w:rPr>
                <w:rFonts w:ascii="Arial" w:eastAsia="MS Gothic" w:hAnsi="Arial" w:cs="Arial"/>
                <w:bCs/>
                <w:sz w:val="18"/>
                <w:szCs w:val="18"/>
                <w:lang w:val="lt-LT"/>
              </w:rPr>
              <w:t xml:space="preserve">10.1. </w:t>
            </w:r>
            <w:r w:rsidR="006819B9" w:rsidRPr="00212B7C">
              <w:rPr>
                <w:rFonts w:ascii="Arial" w:eastAsia="MS Gothic" w:hAnsi="Arial" w:cs="Arial"/>
                <w:bCs/>
                <w:sz w:val="18"/>
                <w:szCs w:val="18"/>
                <w:lang w:val="lt-LT"/>
              </w:rPr>
              <w:t>Pirkimo objektas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II sk. 4.4.3. p.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817E94">
              <w:rPr>
                <w:rFonts w:ascii="Arial" w:eastAsia="MS Gothic" w:hAnsi="Arial" w:cs="Arial"/>
                <w:bCs/>
                <w:sz w:val="18"/>
                <w:szCs w:val="18"/>
                <w:lang w:val="lt-LT"/>
              </w:rPr>
              <w:t>.</w:t>
            </w:r>
          </w:p>
          <w:p w14:paraId="07615464" w14:textId="16A19679" w:rsidR="00817E94" w:rsidRDefault="00817E94" w:rsidP="00652BCE">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10.2. Tiekėjas</w:t>
            </w:r>
            <w:r w:rsidRPr="003F589B">
              <w:rPr>
                <w:rFonts w:ascii="Arial" w:eastAsia="Arial" w:hAnsi="Arial" w:cs="Arial"/>
                <w:sz w:val="18"/>
                <w:szCs w:val="18"/>
                <w:lang w:val="lt-LT"/>
              </w:rPr>
              <w:t xml:space="preserve"> Sutarties vykdymo laikotarpiu įsipareigoja taikyti priemones, susijusias su gamtos išteklių tausojimu ir laikytis šių aplinkosaugos reikalavimų: 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elektroniniu parašu. Esant būtinybei spausdinti, turi būti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Pr>
                <w:rFonts w:ascii="Arial" w:eastAsia="Arial" w:hAnsi="Arial" w:cs="Arial"/>
                <w:sz w:val="18"/>
                <w:szCs w:val="18"/>
                <w:lang w:val="lt-LT"/>
              </w:rPr>
              <w:t>.</w:t>
            </w:r>
          </w:p>
          <w:p w14:paraId="00000272" w14:textId="3F32E85A" w:rsidR="00817E94" w:rsidRPr="00392958" w:rsidRDefault="00817E94" w:rsidP="00652BCE">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10.3. </w:t>
            </w:r>
            <w:r w:rsidRPr="00817E94">
              <w:rPr>
                <w:rFonts w:ascii="Arial" w:eastAsia="Arial" w:hAnsi="Arial" w:cs="Arial"/>
                <w:sz w:val="18"/>
                <w:szCs w:val="18"/>
                <w:lang w:val="lt-LT"/>
              </w:rPr>
              <w:t>Pirkėjas bet kada turi teisę patikrinti, kaip Tiekėjas laikosi 10.2 punkte nurodytų reikalavimų, paprašydamas pateikti ataskaitą/patvirtinančius dokumentus apie įsipareigojimo (-ų) vykdymą, o nustačius, jog Tiekėjas nustatyto (-ų) reikalavimo (-ų) nesilaikė, taikoma 100 Eur bauda</w:t>
            </w:r>
          </w:p>
        </w:tc>
      </w:tr>
      <w:tr w:rsidR="00B61BC3" w:rsidRPr="00392958" w14:paraId="352F26DF" w14:textId="77777777" w:rsidTr="002E4ECB">
        <w:trPr>
          <w:trHeight w:val="233"/>
        </w:trPr>
        <w:tc>
          <w:tcPr>
            <w:tcW w:w="5542" w:type="dxa"/>
            <w:gridSpan w:val="2"/>
            <w:shd w:val="clear" w:color="auto" w:fill="F2F2F2"/>
            <w:vAlign w:val="center"/>
          </w:tcPr>
          <w:p w14:paraId="092F0964" w14:textId="7085CBF9"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PRIEDAI:</w:t>
            </w:r>
          </w:p>
        </w:tc>
        <w:tc>
          <w:tcPr>
            <w:tcW w:w="4659" w:type="dxa"/>
            <w:gridSpan w:val="2"/>
            <w:shd w:val="clear" w:color="auto" w:fill="F2F2F2"/>
            <w:vAlign w:val="center"/>
          </w:tcPr>
          <w:p w14:paraId="6C87EA29" w14:textId="7777777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15804A10" w14:textId="77777777" w:rsidTr="002E4ECB">
        <w:trPr>
          <w:trHeight w:val="115"/>
        </w:trPr>
        <w:tc>
          <w:tcPr>
            <w:tcW w:w="2539" w:type="dxa"/>
            <w:shd w:val="clear" w:color="auto" w:fill="F2F2F2"/>
          </w:tcPr>
          <w:p w14:paraId="0000027A" w14:textId="2F6A94CC"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3912DB5B" w:rsidR="00B61BC3" w:rsidRPr="00392958" w:rsidRDefault="006819B9"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392958" w14:paraId="75A5F930" w14:textId="77777777" w:rsidTr="002E4ECB">
        <w:trPr>
          <w:trHeight w:val="115"/>
        </w:trPr>
        <w:tc>
          <w:tcPr>
            <w:tcW w:w="2539" w:type="dxa"/>
            <w:shd w:val="clear" w:color="auto" w:fill="F2F2F2"/>
          </w:tcPr>
          <w:p w14:paraId="00000280" w14:textId="7243978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28935E07" w:rsidR="00B61BC3" w:rsidRPr="00392958" w:rsidRDefault="006819B9"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įkainiai</w:t>
            </w:r>
          </w:p>
        </w:tc>
      </w:tr>
      <w:tr w:rsidR="00B61BC3" w:rsidRPr="00392958" w14:paraId="7B559B2C" w14:textId="77777777" w:rsidTr="002E4ECB">
        <w:trPr>
          <w:trHeight w:val="115"/>
        </w:trPr>
        <w:tc>
          <w:tcPr>
            <w:tcW w:w="2539" w:type="dxa"/>
            <w:shd w:val="clear" w:color="auto" w:fill="F2F2F2"/>
          </w:tcPr>
          <w:p w14:paraId="00000286" w14:textId="1326D50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33E7ECA8" w:rsidR="00B61BC3" w:rsidRPr="00392958" w:rsidRDefault="006819B9" w:rsidP="00B61BC3">
            <w:pPr>
              <w:spacing w:before="40" w:after="40" w:line="240" w:lineRule="auto"/>
              <w:rPr>
                <w:rFonts w:ascii="Arial" w:eastAsia="Arial" w:hAnsi="Arial" w:cs="Arial"/>
                <w:sz w:val="18"/>
                <w:szCs w:val="18"/>
                <w:lang w:val="lt-LT"/>
              </w:rPr>
            </w:pPr>
            <w:r w:rsidRPr="00212B7C">
              <w:rPr>
                <w:rFonts w:ascii="Arial" w:eastAsia="Arial" w:hAnsi="Arial" w:cs="Arial"/>
                <w:sz w:val="18"/>
                <w:szCs w:val="18"/>
                <w:lang w:val="lt-LT"/>
              </w:rPr>
              <w:t>Konfidencialumo sutartis</w:t>
            </w:r>
          </w:p>
        </w:tc>
      </w:tr>
      <w:tr w:rsidR="00B61BC3" w:rsidRPr="00392958" w14:paraId="1E2EE730" w14:textId="77777777" w:rsidTr="002E4ECB">
        <w:trPr>
          <w:trHeight w:val="115"/>
        </w:trPr>
        <w:tc>
          <w:tcPr>
            <w:tcW w:w="2539" w:type="dxa"/>
            <w:shd w:val="clear" w:color="auto" w:fill="F2F2F2"/>
          </w:tcPr>
          <w:p w14:paraId="0000028C" w14:textId="545C25E0"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4</w:t>
            </w:r>
            <w:r w:rsidRPr="00392958">
              <w:rPr>
                <w:rFonts w:ascii="Arial" w:eastAsia="Times New Roman" w:hAnsi="Arial" w:cs="Arial"/>
                <w:sz w:val="18"/>
                <w:szCs w:val="18"/>
                <w:lang w:val="lt-LT"/>
              </w:rPr>
              <w:fldChar w:fldCharType="end"/>
            </w:r>
          </w:p>
        </w:tc>
        <w:tc>
          <w:tcPr>
            <w:tcW w:w="7662" w:type="dxa"/>
            <w:gridSpan w:val="3"/>
          </w:tcPr>
          <w:p w14:paraId="0000028D" w14:textId="45815F35" w:rsidR="00B61BC3" w:rsidRPr="00392958" w:rsidRDefault="006819B9" w:rsidP="00B61BC3">
            <w:pPr>
              <w:spacing w:before="40" w:after="40" w:line="240" w:lineRule="auto"/>
              <w:rPr>
                <w:rFonts w:ascii="Arial" w:eastAsia="Arial" w:hAnsi="Arial" w:cs="Arial"/>
                <w:sz w:val="18"/>
                <w:szCs w:val="18"/>
                <w:lang w:val="lt-LT"/>
              </w:rPr>
            </w:pPr>
            <w:r w:rsidRPr="00212B7C">
              <w:rPr>
                <w:rFonts w:ascii="Arial" w:eastAsia="Arial" w:hAnsi="Arial" w:cs="Arial"/>
                <w:sz w:val="18"/>
                <w:szCs w:val="18"/>
                <w:lang w:val="lt-LT"/>
              </w:rPr>
              <w:t>Susitarimas dėl asmens duomenų tvarkymo</w:t>
            </w:r>
          </w:p>
        </w:tc>
      </w:tr>
      <w:tr w:rsidR="00B61BC3" w:rsidRPr="00392958" w14:paraId="0867EE30" w14:textId="77777777" w:rsidTr="002E4ECB">
        <w:trPr>
          <w:trHeight w:val="115"/>
        </w:trPr>
        <w:tc>
          <w:tcPr>
            <w:tcW w:w="2539" w:type="dxa"/>
            <w:shd w:val="clear" w:color="auto" w:fill="F2F2F2"/>
          </w:tcPr>
          <w:p w14:paraId="00000292" w14:textId="0AF435B1"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5</w:t>
            </w:r>
            <w:r w:rsidRPr="00392958">
              <w:rPr>
                <w:rFonts w:ascii="Arial" w:eastAsia="Times New Roman" w:hAnsi="Arial" w:cs="Arial"/>
                <w:sz w:val="18"/>
                <w:szCs w:val="18"/>
                <w:lang w:val="lt-LT"/>
              </w:rPr>
              <w:fldChar w:fldCharType="end"/>
            </w:r>
          </w:p>
        </w:tc>
        <w:tc>
          <w:tcPr>
            <w:tcW w:w="7662" w:type="dxa"/>
            <w:gridSpan w:val="3"/>
          </w:tcPr>
          <w:p w14:paraId="00000293" w14:textId="3DE5F5E4" w:rsidR="00B61BC3" w:rsidRPr="00392958" w:rsidRDefault="00B61BC3" w:rsidP="00B61BC3">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392958"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31ADB6F" w:rsidR="00060969" w:rsidRPr="00392958" w:rsidRDefault="00060969"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BENDRŲJŲ SĄLYGŲ PAKEITIMAI IR PAPILDYMAI (jeigu </w:t>
            </w:r>
            <w:r w:rsidR="00212E1A" w:rsidRPr="00392958">
              <w:rPr>
                <w:rFonts w:ascii="Arial" w:eastAsia="Arial" w:hAnsi="Arial" w:cs="Arial"/>
                <w:b/>
                <w:sz w:val="18"/>
                <w:szCs w:val="18"/>
                <w:lang w:val="lt-LT"/>
              </w:rPr>
              <w:t>taikoma</w:t>
            </w:r>
            <w:r w:rsidRPr="00392958">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0F759A73" w:rsidR="00060969" w:rsidRPr="00392958" w:rsidRDefault="00170FE4" w:rsidP="00060969">
            <w:pPr>
              <w:spacing w:before="40" w:after="40" w:line="240" w:lineRule="auto"/>
              <w:rPr>
                <w:rFonts w:ascii="Arial" w:eastAsia="Arial" w:hAnsi="Arial" w:cs="Arial"/>
                <w:bCs/>
                <w:i/>
                <w:iCs/>
                <w:sz w:val="18"/>
                <w:szCs w:val="18"/>
                <w:lang w:val="lt-LT"/>
              </w:rPr>
            </w:pPr>
            <w:sdt>
              <w:sdtPr>
                <w:rPr>
                  <w:rFonts w:ascii="Arial" w:hAnsi="Arial" w:cs="Arial"/>
                  <w:bCs/>
                  <w:sz w:val="18"/>
                  <w:szCs w:val="18"/>
                </w:rPr>
                <w:id w:val="423315940"/>
                <w14:checkbox>
                  <w14:checked w14:val="1"/>
                  <w14:checkedState w14:val="2612" w14:font="MS Gothic"/>
                  <w14:uncheckedState w14:val="2610" w14:font="MS Gothic"/>
                </w14:checkbox>
              </w:sdtPr>
              <w:sdtEndPr/>
              <w:sdtContent>
                <w:r w:rsidR="006819B9" w:rsidRPr="00212B7C">
                  <w:rPr>
                    <w:rFonts w:ascii="Segoe UI Symbol" w:eastAsia="MS Gothic" w:hAnsi="Segoe UI Symbol" w:cs="Segoe UI Symbol"/>
                    <w:bCs/>
                    <w:sz w:val="18"/>
                    <w:szCs w:val="18"/>
                  </w:rPr>
                  <w:t>☒</w:t>
                </w:r>
              </w:sdtContent>
            </w:sdt>
            <w:r w:rsidR="006819B9" w:rsidRPr="00212B7C" w:rsidDel="00AA4D67">
              <w:rPr>
                <w:rFonts w:ascii="Arial" w:eastAsia="MS Gothic" w:hAnsi="Arial" w:cs="Arial"/>
                <w:bCs/>
                <w:sz w:val="18"/>
                <w:szCs w:val="18"/>
                <w:lang w:val="lt-LT"/>
              </w:rPr>
              <w:t xml:space="preserve"> </w:t>
            </w:r>
            <w:r w:rsidR="006819B9" w:rsidRPr="00212B7C">
              <w:rPr>
                <w:rFonts w:ascii="Arial" w:eastAsia="Arial" w:hAnsi="Arial" w:cs="Arial"/>
                <w:sz w:val="18"/>
                <w:szCs w:val="18"/>
                <w:lang w:val="lt-LT"/>
              </w:rPr>
              <w:t>– netaikoma</w:t>
            </w: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7AD9" w14:textId="77777777" w:rsidR="005C2B92" w:rsidRDefault="005C2B92">
      <w:pPr>
        <w:spacing w:after="0" w:line="240" w:lineRule="auto"/>
      </w:pPr>
      <w:r>
        <w:separator/>
      </w:r>
    </w:p>
  </w:endnote>
  <w:endnote w:type="continuationSeparator" w:id="0">
    <w:p w14:paraId="01D5E266" w14:textId="77777777" w:rsidR="005C2B92" w:rsidRDefault="005C2B92">
      <w:pPr>
        <w:spacing w:after="0" w:line="240" w:lineRule="auto"/>
      </w:pPr>
      <w:r>
        <w:continuationSeparator/>
      </w:r>
    </w:p>
  </w:endnote>
  <w:endnote w:type="continuationNotice" w:id="1">
    <w:p w14:paraId="104E8A2C" w14:textId="77777777" w:rsidR="005C2B92" w:rsidRDefault="005C2B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45C09" w14:textId="77777777" w:rsidR="005C2B92" w:rsidRDefault="005C2B92">
      <w:pPr>
        <w:spacing w:after="0" w:line="240" w:lineRule="auto"/>
      </w:pPr>
      <w:r>
        <w:separator/>
      </w:r>
    </w:p>
  </w:footnote>
  <w:footnote w:type="continuationSeparator" w:id="0">
    <w:p w14:paraId="086F106B" w14:textId="77777777" w:rsidR="005C2B92" w:rsidRDefault="005C2B92">
      <w:pPr>
        <w:spacing w:after="0" w:line="240" w:lineRule="auto"/>
      </w:pPr>
      <w:r>
        <w:continuationSeparator/>
      </w:r>
    </w:p>
  </w:footnote>
  <w:footnote w:type="continuationNotice" w:id="1">
    <w:p w14:paraId="461A0824" w14:textId="77777777" w:rsidR="005C2B92" w:rsidRDefault="005C2B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4"/>
  </w:num>
  <w:num w:numId="4" w16cid:durableId="1851722648">
    <w:abstractNumId w:val="4"/>
  </w:num>
  <w:num w:numId="5" w16cid:durableId="1462455591">
    <w:abstractNumId w:val="10"/>
  </w:num>
  <w:num w:numId="6" w16cid:durableId="909509497">
    <w:abstractNumId w:val="8"/>
  </w:num>
  <w:num w:numId="7" w16cid:durableId="2069526705">
    <w:abstractNumId w:val="19"/>
  </w:num>
  <w:num w:numId="8" w16cid:durableId="924725991">
    <w:abstractNumId w:val="1"/>
  </w:num>
  <w:num w:numId="9" w16cid:durableId="94713266">
    <w:abstractNumId w:val="5"/>
  </w:num>
  <w:num w:numId="10" w16cid:durableId="685406969">
    <w:abstractNumId w:val="16"/>
  </w:num>
  <w:num w:numId="11" w16cid:durableId="2120097641">
    <w:abstractNumId w:val="17"/>
  </w:num>
  <w:num w:numId="12" w16cid:durableId="895748363">
    <w:abstractNumId w:val="15"/>
  </w:num>
  <w:num w:numId="13" w16cid:durableId="1805654271">
    <w:abstractNumId w:val="7"/>
  </w:num>
  <w:num w:numId="14" w16cid:durableId="1447122620">
    <w:abstractNumId w:val="16"/>
  </w:num>
  <w:num w:numId="15" w16cid:durableId="1556358790">
    <w:abstractNumId w:val="0"/>
  </w:num>
  <w:num w:numId="16" w16cid:durableId="400059545">
    <w:abstractNumId w:val="3"/>
  </w:num>
  <w:num w:numId="17" w16cid:durableId="2073116286">
    <w:abstractNumId w:val="18"/>
  </w:num>
  <w:num w:numId="18" w16cid:durableId="423108542">
    <w:abstractNumId w:val="13"/>
  </w:num>
  <w:num w:numId="19" w16cid:durableId="1200973045">
    <w:abstractNumId w:val="12"/>
  </w:num>
  <w:num w:numId="20" w16cid:durableId="996104387">
    <w:abstractNumId w:val="6"/>
  </w:num>
  <w:num w:numId="21" w16cid:durableId="43991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3FE"/>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541"/>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0FE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1BD"/>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4EC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0"/>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940"/>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BB2"/>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B92"/>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BCE"/>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9B9"/>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873"/>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1A1"/>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41A1"/>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2CF9"/>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5F57"/>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17E94"/>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E7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4D9"/>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D92"/>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528"/>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DD"/>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211"/>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D4D"/>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8C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5F9C"/>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0C2"/>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4C5"/>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096"/>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384"/>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png"
                 Type="http://schemas.openxmlformats.org/officeDocument/2006/relationships/image"/>
   <Relationship Id="rId15" Target="cid:image002.png@01DA64DA.BED96FA0" TargetMode="External"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353FE"/>
    <w:rsid w:val="000F656C"/>
    <w:rsid w:val="001A134D"/>
    <w:rsid w:val="00265DD8"/>
    <w:rsid w:val="003B765E"/>
    <w:rsid w:val="003D4480"/>
    <w:rsid w:val="00456F66"/>
    <w:rsid w:val="00485588"/>
    <w:rsid w:val="004C1884"/>
    <w:rsid w:val="00627BBF"/>
    <w:rsid w:val="006F41A1"/>
    <w:rsid w:val="007A5F57"/>
    <w:rsid w:val="00862E76"/>
    <w:rsid w:val="00AB50EE"/>
    <w:rsid w:val="00B97293"/>
    <w:rsid w:val="00BB60DD"/>
    <w:rsid w:val="00C92DC2"/>
    <w:rsid w:val="00D02D4D"/>
    <w:rsid w:val="00DF5C4B"/>
    <w:rsid w:val="00E07E85"/>
    <w:rsid w:val="00E600C2"/>
    <w:rsid w:val="00ED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2DC2"/>
    <w:rPr>
      <w:color w:val="808080"/>
    </w:rPr>
  </w:style>
  <w:style w:type="paragraph" w:customStyle="1" w:styleId="93304FC0FAC94880802B81F1E520F5AC">
    <w:name w:val="93304FC0FAC94880802B81F1E520F5AC"/>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F3B646831F0148B9B9206729E61AFF5A">
    <w:name w:val="F3B646831F0148B9B9206729E61AFF5A"/>
    <w:rsid w:val="00C92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8F104F9-B763-43AB-8E91-16D5B00B3331}">
  <ds:schemaRefs>
    <ds:schemaRef ds:uri="http://www.imanage.com/work/xmlschema"/>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9340</Words>
  <Characters>5324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2025-10-12T10:06:00Z</dcterms:created>
  <dc:creator>MAD</dc:creator>
  <cp:lastModifiedBy>Skirmutė Pašluostienė</cp:lastModifiedBy>
  <cp:lastPrinted>2021-12-16T19:36:00Z</cp:lastPrinted>
  <dcterms:modified xsi:type="dcterms:W3CDTF">2025-10-23T09:54:00Z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