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4ED3" w14:textId="6DA35B10" w:rsidR="00A07F96" w:rsidRPr="00A07F96" w:rsidRDefault="005772CE" w:rsidP="00A07F9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Pirkimo sąlygų 1</w:t>
      </w:r>
      <w:r w:rsidR="00A07F96" w:rsidRPr="00A07F96">
        <w:rPr>
          <w:rFonts w:ascii="Times New Roman" w:eastAsia="Times New Roman" w:hAnsi="Times New Roman"/>
          <w:sz w:val="24"/>
          <w:szCs w:val="24"/>
        </w:rPr>
        <w:t xml:space="preserve"> priedas</w:t>
      </w:r>
    </w:p>
    <w:p w14:paraId="24F6ADE6" w14:textId="77777777" w:rsidR="00A07F96" w:rsidRPr="00A07F96" w:rsidRDefault="00A07F96" w:rsidP="00A07F96">
      <w:pPr>
        <w:spacing w:after="0" w:line="240" w:lineRule="auto"/>
        <w:jc w:val="right"/>
        <w:rPr>
          <w:rFonts w:ascii="Times New Roman" w:eastAsia="Times New Roman" w:hAnsi="Times New Roman"/>
          <w:sz w:val="24"/>
          <w:szCs w:val="24"/>
        </w:rPr>
      </w:pPr>
    </w:p>
    <w:p w14:paraId="267A21B4" w14:textId="77777777" w:rsidR="00A07F96" w:rsidRPr="00A07F96" w:rsidRDefault="00A07F96" w:rsidP="00A07F96">
      <w:pPr>
        <w:spacing w:after="0" w:line="240" w:lineRule="auto"/>
        <w:ind w:right="-178"/>
        <w:jc w:val="center"/>
        <w:rPr>
          <w:rFonts w:ascii="Times New Roman" w:hAnsi="Times New Roman"/>
          <w:sz w:val="24"/>
          <w:szCs w:val="24"/>
        </w:rPr>
      </w:pPr>
      <w:r w:rsidRPr="00A07F96">
        <w:rPr>
          <w:rFonts w:ascii="Times New Roman" w:hAnsi="Times New Roman"/>
          <w:sz w:val="24"/>
          <w:szCs w:val="24"/>
        </w:rPr>
        <w:t>Herbas arba prekių ženklas</w:t>
      </w:r>
    </w:p>
    <w:p w14:paraId="366BC55E" w14:textId="77777777" w:rsidR="00A07F96" w:rsidRPr="00A07F96" w:rsidRDefault="00A07F96" w:rsidP="00A07F96">
      <w:pPr>
        <w:spacing w:after="0" w:line="240" w:lineRule="auto"/>
        <w:ind w:right="-178"/>
        <w:jc w:val="center"/>
        <w:rPr>
          <w:rFonts w:ascii="Times New Roman" w:hAnsi="Times New Roman"/>
          <w:sz w:val="24"/>
          <w:szCs w:val="24"/>
        </w:rPr>
      </w:pPr>
    </w:p>
    <w:p w14:paraId="5F7F6BDB" w14:textId="77777777" w:rsidR="00A07F96" w:rsidRPr="00A07F96" w:rsidRDefault="00A07F96" w:rsidP="00A07F96">
      <w:pPr>
        <w:spacing w:after="0" w:line="240" w:lineRule="auto"/>
        <w:ind w:right="-178"/>
        <w:jc w:val="center"/>
        <w:rPr>
          <w:rFonts w:ascii="Times New Roman" w:hAnsi="Times New Roman"/>
          <w:sz w:val="24"/>
          <w:szCs w:val="24"/>
        </w:rPr>
      </w:pPr>
      <w:r w:rsidRPr="00A07F96">
        <w:rPr>
          <w:rFonts w:ascii="Times New Roman" w:hAnsi="Times New Roman"/>
          <w:sz w:val="24"/>
          <w:szCs w:val="24"/>
        </w:rPr>
        <w:t>(Tiekėjo pavadinimas)</w:t>
      </w:r>
    </w:p>
    <w:p w14:paraId="3659A00E" w14:textId="77777777" w:rsidR="00A07F96" w:rsidRPr="00A07F96" w:rsidRDefault="00A07F96" w:rsidP="00A07F96">
      <w:pPr>
        <w:spacing w:after="0" w:line="240" w:lineRule="auto"/>
        <w:ind w:right="-178"/>
        <w:jc w:val="center"/>
        <w:rPr>
          <w:rFonts w:ascii="Times New Roman" w:hAnsi="Times New Roman"/>
          <w:sz w:val="24"/>
          <w:szCs w:val="24"/>
        </w:rPr>
      </w:pPr>
    </w:p>
    <w:p w14:paraId="275DF75A" w14:textId="77777777" w:rsidR="00A07F96" w:rsidRPr="00A07F96" w:rsidRDefault="00A07F96" w:rsidP="00A07F96">
      <w:pPr>
        <w:spacing w:after="0" w:line="240" w:lineRule="auto"/>
        <w:ind w:right="-178"/>
        <w:jc w:val="center"/>
        <w:rPr>
          <w:rFonts w:ascii="Times New Roman" w:hAnsi="Times New Roman"/>
          <w:b/>
          <w:bCs/>
          <w:sz w:val="24"/>
          <w:szCs w:val="24"/>
        </w:rPr>
      </w:pPr>
      <w:r w:rsidRPr="00A07F96">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E70F5C" w14:textId="77777777" w:rsidR="00A07F96" w:rsidRPr="00A07F96" w:rsidRDefault="00A07F96" w:rsidP="00A07F96">
      <w:pPr>
        <w:spacing w:after="0" w:line="240" w:lineRule="auto"/>
        <w:jc w:val="center"/>
        <w:rPr>
          <w:rFonts w:ascii="Times New Roman" w:eastAsia="Times New Roman" w:hAnsi="Times New Roman"/>
          <w:sz w:val="24"/>
          <w:szCs w:val="24"/>
        </w:rPr>
      </w:pPr>
    </w:p>
    <w:p w14:paraId="6D452A30" w14:textId="77777777" w:rsidR="00A07F96" w:rsidRPr="00A07F96" w:rsidRDefault="00A07F96" w:rsidP="00A07F96">
      <w:pPr>
        <w:spacing w:after="0" w:line="240" w:lineRule="auto"/>
        <w:jc w:val="center"/>
        <w:rPr>
          <w:rFonts w:ascii="Times New Roman" w:eastAsia="Times New Roman" w:hAnsi="Times New Roman"/>
          <w:sz w:val="24"/>
          <w:szCs w:val="24"/>
        </w:rPr>
      </w:pPr>
    </w:p>
    <w:p w14:paraId="1170779D" w14:textId="77777777" w:rsidR="00A07F96" w:rsidRPr="00A07F96" w:rsidRDefault="00A07F96" w:rsidP="00A07F96">
      <w:pPr>
        <w:spacing w:after="0" w:line="240" w:lineRule="auto"/>
        <w:rPr>
          <w:rFonts w:ascii="Times New Roman" w:eastAsia="Times New Roman" w:hAnsi="Times New Roman"/>
          <w:b/>
          <w:sz w:val="24"/>
          <w:szCs w:val="24"/>
        </w:rPr>
      </w:pPr>
      <w:r w:rsidRPr="00A07F96">
        <w:rPr>
          <w:rFonts w:ascii="Times New Roman" w:eastAsia="Times New Roman" w:hAnsi="Times New Roman"/>
          <w:b/>
          <w:sz w:val="24"/>
          <w:szCs w:val="24"/>
        </w:rPr>
        <w:t xml:space="preserve">Švenčionių rajono savivaldybės administracijai </w:t>
      </w:r>
    </w:p>
    <w:p w14:paraId="22A98566" w14:textId="77777777" w:rsidR="00A07F96" w:rsidRPr="00A07F96" w:rsidRDefault="00A07F96" w:rsidP="00A07F96">
      <w:pPr>
        <w:spacing w:after="0" w:line="240" w:lineRule="auto"/>
        <w:jc w:val="right"/>
        <w:rPr>
          <w:rFonts w:ascii="Times New Roman" w:eastAsia="Times New Roman" w:hAnsi="Times New Roman"/>
          <w:sz w:val="24"/>
          <w:szCs w:val="24"/>
        </w:rPr>
      </w:pPr>
    </w:p>
    <w:p w14:paraId="5C6F58D8" w14:textId="77777777" w:rsidR="00A07F96" w:rsidRPr="00A07F96" w:rsidRDefault="00A07F96" w:rsidP="00A07F96">
      <w:pPr>
        <w:spacing w:after="0" w:line="240" w:lineRule="auto"/>
        <w:jc w:val="center"/>
        <w:rPr>
          <w:rFonts w:ascii="Times New Roman" w:eastAsia="Times New Roman" w:hAnsi="Times New Roman"/>
          <w:b/>
          <w:bCs/>
          <w:sz w:val="24"/>
          <w:szCs w:val="24"/>
        </w:rPr>
      </w:pPr>
      <w:r w:rsidRPr="00A07F96">
        <w:rPr>
          <w:rFonts w:ascii="Times New Roman" w:eastAsia="Times New Roman" w:hAnsi="Times New Roman"/>
          <w:b/>
          <w:bCs/>
          <w:sz w:val="24"/>
          <w:szCs w:val="24"/>
        </w:rPr>
        <w:t>PASIŪLYMAS</w:t>
      </w:r>
    </w:p>
    <w:p w14:paraId="36B0388D" w14:textId="609FE6ED" w:rsidR="00A07F96" w:rsidRPr="006A6CAF" w:rsidRDefault="006A6CAF" w:rsidP="006A6CAF">
      <w:pPr>
        <w:pStyle w:val="Pavadinimas"/>
        <w:jc w:val="center"/>
        <w:rPr>
          <w:rFonts w:ascii="Times New Roman" w:eastAsia="Times New Roman" w:hAnsi="Times New Roman"/>
          <w:b/>
          <w:sz w:val="24"/>
          <w:szCs w:val="24"/>
        </w:rPr>
      </w:pPr>
      <w:r w:rsidRPr="006A6CAF">
        <w:rPr>
          <w:rFonts w:ascii="Times New Roman" w:hAnsi="Times New Roman"/>
          <w:b/>
          <w:color w:val="000000"/>
          <w:sz w:val="24"/>
          <w:szCs w:val="24"/>
          <w:lang w:eastAsia="lt-LT"/>
        </w:rPr>
        <w:t xml:space="preserve">DĖL </w:t>
      </w:r>
      <w:r w:rsidR="000258C3" w:rsidRPr="000258C3">
        <w:rPr>
          <w:rFonts w:ascii="Times New Roman" w:eastAsia="Calibri" w:hAnsi="Times New Roman" w:cs="Times New Roman"/>
          <w:b/>
          <w:bCs/>
          <w:color w:val="000000"/>
          <w:spacing w:val="0"/>
          <w:kern w:val="0"/>
          <w:sz w:val="24"/>
          <w:szCs w:val="24"/>
          <w:lang w:eastAsia="lt-LT"/>
        </w:rPr>
        <w:t>MOKĖJIMO PRANEŠIMŲ SPAUSDINIMO, VOKAVIMO IR IŠNEŠIOJIMO (PAŠTO) PASLAUGŲ</w:t>
      </w:r>
      <w:r w:rsidR="000258C3" w:rsidRPr="000258C3">
        <w:rPr>
          <w:rFonts w:ascii="Times New Roman" w:eastAsia="Calibri" w:hAnsi="Times New Roman" w:cs="Times New Roman"/>
          <w:color w:val="000000"/>
          <w:spacing w:val="0"/>
          <w:kern w:val="0"/>
          <w:sz w:val="24"/>
          <w:szCs w:val="24"/>
          <w:lang w:eastAsia="lt-LT"/>
        </w:rPr>
        <w:t xml:space="preserve"> </w:t>
      </w:r>
      <w:r w:rsidR="000258C3" w:rsidRPr="000258C3">
        <w:rPr>
          <w:rFonts w:ascii="Times New Roman" w:eastAsia="Times New Roman" w:hAnsi="Times New Roman" w:cs="Times New Roman"/>
          <w:b/>
          <w:bCs/>
          <w:iCs/>
          <w:spacing w:val="0"/>
          <w:kern w:val="0"/>
          <w:sz w:val="24"/>
          <w:szCs w:val="24"/>
        </w:rPr>
        <w:t>PIRKIMO</w:t>
      </w:r>
    </w:p>
    <w:p w14:paraId="21764A26"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_________________</w:t>
      </w:r>
    </w:p>
    <w:p w14:paraId="52074DE0"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(Data)</w:t>
      </w:r>
    </w:p>
    <w:p w14:paraId="7D435B72"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_________________</w:t>
      </w:r>
    </w:p>
    <w:p w14:paraId="1C1812C9" w14:textId="77777777" w:rsidR="00A07F96" w:rsidRPr="00A07F96" w:rsidRDefault="00A07F96" w:rsidP="00A07F96">
      <w:pPr>
        <w:spacing w:after="0" w:line="240" w:lineRule="auto"/>
        <w:jc w:val="center"/>
        <w:rPr>
          <w:rFonts w:ascii="Times New Roman" w:eastAsia="Times New Roman" w:hAnsi="Times New Roman"/>
          <w:sz w:val="24"/>
          <w:szCs w:val="24"/>
        </w:rPr>
      </w:pPr>
      <w:r w:rsidRPr="00A07F96">
        <w:rPr>
          <w:rFonts w:ascii="Times New Roman" w:eastAsia="Times New Roman" w:hAnsi="Times New Roman"/>
          <w:sz w:val="24"/>
          <w:szCs w:val="24"/>
        </w:rPr>
        <w:t>(Vieta)</w:t>
      </w:r>
    </w:p>
    <w:p w14:paraId="4B00C806" w14:textId="77777777" w:rsidR="00D6509B" w:rsidRDefault="00D6509B" w:rsidP="00D6509B">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D6509B" w14:paraId="45CBFDC1" w14:textId="77777777" w:rsidTr="00D6509B">
        <w:trPr>
          <w:trHeight w:val="623"/>
        </w:trPr>
        <w:tc>
          <w:tcPr>
            <w:tcW w:w="2482" w:type="pct"/>
            <w:tcBorders>
              <w:top w:val="single" w:sz="4" w:space="0" w:color="auto"/>
              <w:left w:val="single" w:sz="4" w:space="0" w:color="auto"/>
              <w:bottom w:val="single" w:sz="4" w:space="0" w:color="auto"/>
              <w:right w:val="single" w:sz="4" w:space="0" w:color="auto"/>
            </w:tcBorders>
            <w:hideMark/>
          </w:tcPr>
          <w:p w14:paraId="78066A31" w14:textId="77777777" w:rsidR="00D6509B" w:rsidRDefault="00D6509B">
            <w:pPr>
              <w:snapToGrid w:val="0"/>
              <w:spacing w:after="0" w:line="24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Tiekėjo pavadinimas </w:t>
            </w:r>
            <w:r>
              <w:rPr>
                <w:rFonts w:ascii="Times New Roman" w:hAnsi="Times New Roman"/>
                <w:i/>
                <w:color w:val="000000" w:themeColor="text1"/>
                <w:sz w:val="24"/>
                <w:szCs w:val="24"/>
              </w:rPr>
              <w:t xml:space="preserve">/Jeigu dalyvauja ūkio subjektų grupė, </w:t>
            </w:r>
            <w:r>
              <w:rPr>
                <w:rFonts w:ascii="Times New Roman" w:hAnsi="Times New Roman"/>
                <w:i/>
                <w:iCs/>
                <w:sz w:val="24"/>
                <w:szCs w:val="24"/>
              </w:rPr>
              <w:t>veikianti pagal jungtinės veiklos (partnerystės) sutartį,</w:t>
            </w:r>
            <w:r>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2924CCBE" w14:textId="77777777" w:rsidR="00D6509B" w:rsidRDefault="00D6509B">
            <w:pPr>
              <w:snapToGrid w:val="0"/>
              <w:spacing w:after="0" w:line="240" w:lineRule="auto"/>
              <w:jc w:val="both"/>
              <w:rPr>
                <w:rFonts w:ascii="Times New Roman" w:hAnsi="Times New Roman"/>
                <w:color w:val="000000" w:themeColor="text1"/>
                <w:sz w:val="24"/>
                <w:szCs w:val="24"/>
              </w:rPr>
            </w:pPr>
          </w:p>
          <w:p w14:paraId="03CF6114" w14:textId="77777777" w:rsidR="00D6509B" w:rsidRDefault="00D6509B">
            <w:pPr>
              <w:spacing w:after="0" w:line="240" w:lineRule="auto"/>
              <w:jc w:val="both"/>
              <w:rPr>
                <w:rFonts w:ascii="Times New Roman" w:hAnsi="Times New Roman"/>
                <w:color w:val="000000" w:themeColor="text1"/>
                <w:sz w:val="24"/>
                <w:szCs w:val="24"/>
              </w:rPr>
            </w:pPr>
          </w:p>
        </w:tc>
      </w:tr>
      <w:tr w:rsidR="00D6509B" w14:paraId="2785CCD2" w14:textId="77777777" w:rsidTr="00D6509B">
        <w:tc>
          <w:tcPr>
            <w:tcW w:w="2482" w:type="pct"/>
            <w:tcBorders>
              <w:top w:val="single" w:sz="4" w:space="0" w:color="auto"/>
              <w:left w:val="single" w:sz="4" w:space="0" w:color="auto"/>
              <w:bottom w:val="single" w:sz="4" w:space="0" w:color="auto"/>
              <w:right w:val="single" w:sz="4" w:space="0" w:color="auto"/>
            </w:tcBorders>
            <w:hideMark/>
          </w:tcPr>
          <w:p w14:paraId="3DD2A583" w14:textId="77777777" w:rsidR="00D6509B" w:rsidRDefault="00D6509B">
            <w:pPr>
              <w:snapToGrid w:val="0"/>
              <w:spacing w:after="0" w:line="24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Tiekėjo adresas </w:t>
            </w:r>
            <w:r>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5524689B" w14:textId="77777777" w:rsidR="00D6509B" w:rsidRDefault="00D6509B">
            <w:pPr>
              <w:snapToGrid w:val="0"/>
              <w:spacing w:after="0" w:line="240" w:lineRule="auto"/>
              <w:jc w:val="both"/>
              <w:rPr>
                <w:rFonts w:ascii="Times New Roman" w:hAnsi="Times New Roman"/>
                <w:color w:val="000000" w:themeColor="text1"/>
                <w:sz w:val="24"/>
                <w:szCs w:val="24"/>
              </w:rPr>
            </w:pPr>
          </w:p>
          <w:p w14:paraId="70CDF03A" w14:textId="77777777" w:rsidR="00D6509B" w:rsidRDefault="00D6509B">
            <w:pPr>
              <w:spacing w:after="0" w:line="240" w:lineRule="auto"/>
              <w:jc w:val="both"/>
              <w:rPr>
                <w:rFonts w:ascii="Times New Roman" w:hAnsi="Times New Roman"/>
                <w:color w:val="000000" w:themeColor="text1"/>
                <w:sz w:val="24"/>
                <w:szCs w:val="24"/>
              </w:rPr>
            </w:pPr>
          </w:p>
        </w:tc>
      </w:tr>
      <w:tr w:rsidR="00D6509B" w14:paraId="6010F4F0" w14:textId="77777777" w:rsidTr="00D6509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30F4F8E" w14:textId="77777777" w:rsidR="00D6509B" w:rsidRDefault="00D6509B">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0D6BEE6E" w14:textId="77777777" w:rsidR="00D6509B" w:rsidRDefault="00D6509B">
            <w:pPr>
              <w:snapToGrid w:val="0"/>
              <w:spacing w:after="0" w:line="240" w:lineRule="auto"/>
              <w:jc w:val="both"/>
              <w:rPr>
                <w:rFonts w:ascii="Times New Roman" w:hAnsi="Times New Roman"/>
                <w:color w:val="000000" w:themeColor="text1"/>
                <w:sz w:val="24"/>
                <w:szCs w:val="24"/>
              </w:rPr>
            </w:pPr>
          </w:p>
          <w:p w14:paraId="00A69E66" w14:textId="77777777" w:rsidR="00D6509B" w:rsidRDefault="00D6509B">
            <w:pPr>
              <w:snapToGrid w:val="0"/>
              <w:spacing w:after="0" w:line="240" w:lineRule="auto"/>
              <w:jc w:val="both"/>
              <w:rPr>
                <w:rFonts w:ascii="Times New Roman" w:hAnsi="Times New Roman"/>
                <w:color w:val="000000" w:themeColor="text1"/>
                <w:sz w:val="24"/>
                <w:szCs w:val="24"/>
              </w:rPr>
            </w:pPr>
          </w:p>
          <w:p w14:paraId="13175785" w14:textId="77777777" w:rsidR="00D6509B" w:rsidRDefault="00D6509B">
            <w:pPr>
              <w:snapToGrid w:val="0"/>
              <w:spacing w:after="0" w:line="240" w:lineRule="auto"/>
              <w:jc w:val="both"/>
              <w:rPr>
                <w:rFonts w:ascii="Times New Roman" w:hAnsi="Times New Roman"/>
                <w:color w:val="000000" w:themeColor="text1"/>
                <w:sz w:val="24"/>
                <w:szCs w:val="24"/>
              </w:rPr>
            </w:pPr>
          </w:p>
          <w:p w14:paraId="01854018" w14:textId="77777777" w:rsidR="00D6509B" w:rsidRDefault="00D6509B">
            <w:pPr>
              <w:snapToGrid w:val="0"/>
              <w:spacing w:after="0" w:line="240" w:lineRule="auto"/>
              <w:jc w:val="both"/>
              <w:rPr>
                <w:rFonts w:ascii="Times New Roman" w:hAnsi="Times New Roman"/>
                <w:color w:val="000000" w:themeColor="text1"/>
                <w:sz w:val="24"/>
                <w:szCs w:val="24"/>
              </w:rPr>
            </w:pPr>
          </w:p>
          <w:p w14:paraId="6FF88F3A" w14:textId="77777777" w:rsidR="00D6509B" w:rsidRDefault="00D6509B">
            <w:pPr>
              <w:snapToGrid w:val="0"/>
              <w:spacing w:after="0" w:line="240" w:lineRule="auto"/>
              <w:jc w:val="both"/>
              <w:rPr>
                <w:rFonts w:ascii="Times New Roman" w:hAnsi="Times New Roman"/>
                <w:color w:val="000000" w:themeColor="text1"/>
                <w:sz w:val="24"/>
                <w:szCs w:val="24"/>
              </w:rPr>
            </w:pPr>
          </w:p>
          <w:p w14:paraId="2D9B969A" w14:textId="77777777" w:rsidR="00D6509B" w:rsidRDefault="00D6509B">
            <w:pPr>
              <w:snapToGrid w:val="0"/>
              <w:spacing w:after="0" w:line="240" w:lineRule="auto"/>
              <w:jc w:val="both"/>
              <w:rPr>
                <w:rFonts w:ascii="Times New Roman" w:hAnsi="Times New Roman"/>
                <w:color w:val="000000" w:themeColor="text1"/>
                <w:sz w:val="24"/>
                <w:szCs w:val="24"/>
              </w:rPr>
            </w:pPr>
          </w:p>
          <w:p w14:paraId="44ED5634" w14:textId="77777777" w:rsidR="00D6509B" w:rsidRDefault="00D6509B">
            <w:pPr>
              <w:snapToGrid w:val="0"/>
              <w:spacing w:after="0" w:line="240" w:lineRule="auto"/>
              <w:jc w:val="both"/>
              <w:rPr>
                <w:rFonts w:ascii="Times New Roman" w:hAnsi="Times New Roman"/>
                <w:color w:val="000000" w:themeColor="text1"/>
                <w:sz w:val="24"/>
                <w:szCs w:val="24"/>
              </w:rPr>
            </w:pPr>
          </w:p>
        </w:tc>
      </w:tr>
      <w:tr w:rsidR="00D6509B" w14:paraId="2D34E287" w14:textId="77777777" w:rsidTr="00D6509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591722F" w14:textId="77777777" w:rsidR="00D6509B" w:rsidRDefault="00D6509B">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37D62421" w14:textId="77777777" w:rsidR="00D6509B" w:rsidRDefault="00D6509B">
            <w:pPr>
              <w:spacing w:after="0" w:line="240" w:lineRule="auto"/>
              <w:jc w:val="both"/>
              <w:rPr>
                <w:rFonts w:ascii="Times New Roman" w:hAnsi="Times New Roman"/>
                <w:color w:val="000000" w:themeColor="text1"/>
                <w:sz w:val="24"/>
                <w:szCs w:val="24"/>
              </w:rPr>
            </w:pPr>
          </w:p>
        </w:tc>
      </w:tr>
      <w:tr w:rsidR="00D6509B" w14:paraId="698A820A" w14:textId="77777777" w:rsidTr="00D6509B">
        <w:trPr>
          <w:trHeight w:val="293"/>
        </w:trPr>
        <w:tc>
          <w:tcPr>
            <w:tcW w:w="2482" w:type="pct"/>
            <w:tcBorders>
              <w:top w:val="single" w:sz="4" w:space="0" w:color="auto"/>
              <w:left w:val="single" w:sz="4" w:space="0" w:color="auto"/>
              <w:bottom w:val="single" w:sz="4" w:space="0" w:color="auto"/>
              <w:right w:val="single" w:sz="4" w:space="0" w:color="auto"/>
            </w:tcBorders>
            <w:hideMark/>
          </w:tcPr>
          <w:p w14:paraId="60E31508" w14:textId="77777777" w:rsidR="00D6509B" w:rsidRDefault="00D6509B">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02AAB265" w14:textId="77777777" w:rsidR="00D6509B" w:rsidRDefault="00D6509B">
            <w:pPr>
              <w:spacing w:after="0" w:line="240" w:lineRule="auto"/>
              <w:jc w:val="both"/>
              <w:rPr>
                <w:rFonts w:ascii="Times New Roman" w:hAnsi="Times New Roman"/>
                <w:color w:val="000000" w:themeColor="text1"/>
                <w:sz w:val="24"/>
                <w:szCs w:val="24"/>
              </w:rPr>
            </w:pPr>
          </w:p>
        </w:tc>
      </w:tr>
    </w:tbl>
    <w:p w14:paraId="01ABA011"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30285BE8" w14:textId="77777777" w:rsidR="00D6509B" w:rsidRDefault="00D6509B" w:rsidP="00D6509B">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D6509B" w14:paraId="132D8306" w14:textId="77777777" w:rsidTr="00D6509B">
        <w:tc>
          <w:tcPr>
            <w:tcW w:w="2548" w:type="pct"/>
            <w:tcBorders>
              <w:top w:val="single" w:sz="4" w:space="0" w:color="000000"/>
              <w:left w:val="single" w:sz="4" w:space="0" w:color="000000"/>
              <w:bottom w:val="single" w:sz="4" w:space="0" w:color="000000"/>
              <w:right w:val="nil"/>
            </w:tcBorders>
            <w:hideMark/>
          </w:tcPr>
          <w:p w14:paraId="175AA1D0" w14:textId="77777777" w:rsidR="00D6509B" w:rsidRDefault="00D6509B">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pacing w:val="-4"/>
                <w:sz w:val="24"/>
                <w:szCs w:val="24"/>
              </w:rPr>
              <w:t xml:space="preserve">Ūkio subjekto </w:t>
            </w:r>
            <w:r>
              <w:rPr>
                <w:rFonts w:ascii="Times New Roman" w:hAnsi="Times New Roman"/>
                <w:color w:val="000000" w:themeColor="text1"/>
                <w:sz w:val="24"/>
                <w:szCs w:val="24"/>
              </w:rPr>
              <w:t>pavadinimas (-ai)</w:t>
            </w:r>
          </w:p>
          <w:p w14:paraId="0AFE5A78" w14:textId="77777777" w:rsidR="00D6509B" w:rsidRDefault="00D6509B">
            <w:pPr>
              <w:snapToGrid w:val="0"/>
              <w:spacing w:after="0" w:line="240" w:lineRule="auto"/>
              <w:rPr>
                <w:rFonts w:ascii="Times New Roman" w:eastAsia="Lucida Sans Unicode" w:hAnsi="Times New Roman"/>
                <w:i/>
                <w:iCs/>
                <w:sz w:val="24"/>
                <w:szCs w:val="24"/>
              </w:rPr>
            </w:pPr>
            <w:r>
              <w:rPr>
                <w:rFonts w:ascii="Times New Roman" w:hAnsi="Times New Roman"/>
                <w:i/>
                <w:iCs/>
                <w:color w:val="000000" w:themeColor="text1"/>
                <w:sz w:val="24"/>
                <w:szCs w:val="24"/>
              </w:rPr>
              <w:t>(</w:t>
            </w:r>
            <w:r>
              <w:rPr>
                <w:rFonts w:ascii="Times New Roman" w:eastAsia="Lucida Sans Unicode" w:hAnsi="Times New Roman"/>
                <w:i/>
                <w:iCs/>
                <w:sz w:val="24"/>
                <w:szCs w:val="24"/>
              </w:rPr>
              <w:t xml:space="preserve">sutarties vykdymui pasitelkiamas trečiasis asmuo, </w:t>
            </w:r>
            <w:r>
              <w:rPr>
                <w:rFonts w:ascii="Times New Roman" w:eastAsia="Lucida Sans Unicode" w:hAnsi="Times New Roman"/>
                <w:i/>
                <w:iCs/>
                <w:sz w:val="24"/>
                <w:szCs w:val="24"/>
                <w:u w:val="single"/>
              </w:rPr>
              <w:t>kurio kvalifikacija tiekėjas remiasi</w:t>
            </w:r>
            <w:r>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5AE16005"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19F061FB" w14:textId="77777777" w:rsidTr="00D6509B">
        <w:tc>
          <w:tcPr>
            <w:tcW w:w="2548" w:type="pct"/>
            <w:tcBorders>
              <w:top w:val="single" w:sz="4" w:space="0" w:color="000000"/>
              <w:left w:val="single" w:sz="4" w:space="0" w:color="000000"/>
              <w:bottom w:val="single" w:sz="4" w:space="0" w:color="000000"/>
              <w:right w:val="nil"/>
            </w:tcBorders>
            <w:hideMark/>
          </w:tcPr>
          <w:p w14:paraId="54084389" w14:textId="77777777" w:rsidR="00D6509B" w:rsidRDefault="00D6509B">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pacing w:val="-4"/>
                <w:sz w:val="24"/>
                <w:szCs w:val="24"/>
              </w:rPr>
              <w:t>Jei žinomas - subrangovo (-ų), subtiekėjo (-ų), subteikėjo  (</w:t>
            </w:r>
            <w:r>
              <w:rPr>
                <w:rFonts w:ascii="Times New Roman" w:hAnsi="Times New Roman"/>
                <w:color w:val="000000" w:themeColor="text1"/>
                <w:spacing w:val="-4"/>
                <w:sz w:val="24"/>
                <w:szCs w:val="24"/>
              </w:rPr>
              <w:noBreakHyphen/>
              <w:t>ų),</w:t>
            </w:r>
            <w:r>
              <w:rPr>
                <w:rFonts w:ascii="Times New Roman" w:hAnsi="Times New Roman"/>
                <w:color w:val="000000" w:themeColor="text1"/>
                <w:sz w:val="24"/>
                <w:szCs w:val="24"/>
              </w:rPr>
              <w:t xml:space="preserve"> pavadinimas (-ai)</w:t>
            </w:r>
          </w:p>
          <w:p w14:paraId="5C13CE1D" w14:textId="77777777" w:rsidR="00D6509B" w:rsidRDefault="00D6509B">
            <w:pPr>
              <w:snapToGrid w:val="0"/>
              <w:spacing w:after="0" w:line="240" w:lineRule="auto"/>
              <w:rPr>
                <w:rFonts w:ascii="Times New Roman" w:hAnsi="Times New Roman"/>
                <w:color w:val="000000" w:themeColor="text1"/>
                <w:spacing w:val="-4"/>
                <w:sz w:val="24"/>
                <w:szCs w:val="24"/>
              </w:rPr>
            </w:pPr>
            <w:r>
              <w:rPr>
                <w:rFonts w:ascii="Times New Roman" w:hAnsi="Times New Roman"/>
                <w:i/>
                <w:iCs/>
                <w:sz w:val="24"/>
                <w:szCs w:val="24"/>
              </w:rPr>
              <w:t xml:space="preserve">(tiekėjo pirkimo sutarties vykdymui pasitelkiamas trečiasis asmuo, </w:t>
            </w:r>
            <w:r>
              <w:rPr>
                <w:rFonts w:ascii="Times New Roman" w:hAnsi="Times New Roman"/>
                <w:i/>
                <w:iCs/>
                <w:sz w:val="24"/>
                <w:szCs w:val="24"/>
                <w:u w:val="single"/>
              </w:rPr>
              <w:t>kurio kvalifikacija tiekėjas nesiremia</w:t>
            </w:r>
            <w:r>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ED70539"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57DD6F93" w14:textId="77777777" w:rsidTr="00D6509B">
        <w:tc>
          <w:tcPr>
            <w:tcW w:w="2548" w:type="pct"/>
            <w:tcBorders>
              <w:top w:val="single" w:sz="4" w:space="0" w:color="000000"/>
              <w:left w:val="single" w:sz="4" w:space="0" w:color="000000"/>
              <w:bottom w:val="single" w:sz="4" w:space="0" w:color="000000"/>
              <w:right w:val="nil"/>
            </w:tcBorders>
            <w:hideMark/>
          </w:tcPr>
          <w:p w14:paraId="35EBA0D8" w14:textId="77777777" w:rsidR="00D6509B" w:rsidRDefault="00D6509B">
            <w:pPr>
              <w:snapToGrid w:val="0"/>
              <w:spacing w:after="0" w:line="240" w:lineRule="auto"/>
              <w:rPr>
                <w:rFonts w:ascii="Times New Roman" w:hAnsi="Times New Roman"/>
                <w:color w:val="000000" w:themeColor="text1"/>
                <w:sz w:val="24"/>
                <w:szCs w:val="24"/>
              </w:rPr>
            </w:pPr>
            <w:r>
              <w:rPr>
                <w:rFonts w:ascii="Times New Roman" w:hAnsi="Times New Roman"/>
                <w:color w:val="000000" w:themeColor="text1"/>
                <w:spacing w:val="-4"/>
                <w:sz w:val="24"/>
                <w:szCs w:val="24"/>
              </w:rPr>
              <w:t xml:space="preserve">Ūkio subjekto </w:t>
            </w:r>
            <w:r>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2B863CF6"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5C971E82" w14:textId="77777777" w:rsidTr="00D6509B">
        <w:tc>
          <w:tcPr>
            <w:tcW w:w="2548" w:type="pct"/>
            <w:tcBorders>
              <w:top w:val="single" w:sz="4" w:space="0" w:color="000000"/>
              <w:left w:val="single" w:sz="4" w:space="0" w:color="000000"/>
              <w:bottom w:val="single" w:sz="4" w:space="0" w:color="000000"/>
              <w:right w:val="nil"/>
            </w:tcBorders>
            <w:hideMark/>
          </w:tcPr>
          <w:p w14:paraId="650E3BCF" w14:textId="77777777" w:rsidR="00D6509B" w:rsidRDefault="00D6509B">
            <w:pPr>
              <w:snapToGrid w:val="0"/>
              <w:spacing w:after="0" w:line="240" w:lineRule="auto"/>
              <w:rPr>
                <w:rFonts w:ascii="Times New Roman" w:hAnsi="Times New Roman"/>
                <w:color w:val="000000" w:themeColor="text1"/>
                <w:sz w:val="24"/>
                <w:szCs w:val="24"/>
                <w:lang w:eastAsia="zh-CN"/>
              </w:rPr>
            </w:pPr>
            <w:r>
              <w:rPr>
                <w:rFonts w:ascii="Times New Roman" w:hAnsi="Times New Roman"/>
                <w:color w:val="000000" w:themeColor="text1"/>
                <w:spacing w:val="-4"/>
                <w:sz w:val="24"/>
                <w:szCs w:val="24"/>
              </w:rPr>
              <w:t>Jei žinomas - subrangovo (-ų), subtiekėjo (-ų), subteikėjo  (</w:t>
            </w:r>
            <w:r>
              <w:rPr>
                <w:rFonts w:ascii="Times New Roman" w:hAnsi="Times New Roman"/>
                <w:color w:val="000000" w:themeColor="text1"/>
                <w:spacing w:val="-4"/>
                <w:sz w:val="24"/>
                <w:szCs w:val="24"/>
              </w:rPr>
              <w:noBreakHyphen/>
              <w:t>ų),</w:t>
            </w:r>
            <w:r>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E195322"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06E913BD" w14:textId="77777777" w:rsidTr="00D6509B">
        <w:tc>
          <w:tcPr>
            <w:tcW w:w="2548" w:type="pct"/>
            <w:tcBorders>
              <w:top w:val="single" w:sz="4" w:space="0" w:color="000000"/>
              <w:left w:val="single" w:sz="4" w:space="0" w:color="000000"/>
              <w:bottom w:val="single" w:sz="4" w:space="0" w:color="000000"/>
              <w:right w:val="nil"/>
            </w:tcBorders>
            <w:hideMark/>
          </w:tcPr>
          <w:p w14:paraId="2C7A5571" w14:textId="77777777" w:rsidR="00D6509B" w:rsidRDefault="00D6509B">
            <w:pPr>
              <w:snapToGrid w:val="0"/>
              <w:spacing w:after="0" w:line="240" w:lineRule="auto"/>
              <w:rPr>
                <w:rFonts w:ascii="Times New Roman" w:hAnsi="Times New Roman"/>
                <w:color w:val="000000" w:themeColor="text1"/>
                <w:sz w:val="24"/>
                <w:szCs w:val="24"/>
                <w:lang w:eastAsia="zh-CN"/>
              </w:rPr>
            </w:pPr>
            <w:r>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Pr>
                <w:rFonts w:ascii="Times New Roman" w:hAnsi="Times New Roman"/>
                <w:color w:val="000000" w:themeColor="text1"/>
                <w:sz w:val="24"/>
                <w:szCs w:val="24"/>
              </w:rPr>
              <w:t>us</w:t>
            </w:r>
            <w:proofErr w:type="spellEnd"/>
            <w:r>
              <w:rPr>
                <w:rFonts w:ascii="Times New Roman" w:hAnsi="Times New Roman"/>
                <w:color w:val="000000" w:themeColor="text1"/>
                <w:sz w:val="24"/>
                <w:szCs w:val="24"/>
              </w:rPr>
              <w:t>), subtiekėją (-</w:t>
            </w:r>
            <w:proofErr w:type="spellStart"/>
            <w:r>
              <w:rPr>
                <w:rFonts w:ascii="Times New Roman" w:hAnsi="Times New Roman"/>
                <w:color w:val="000000" w:themeColor="text1"/>
                <w:sz w:val="24"/>
                <w:szCs w:val="24"/>
              </w:rPr>
              <w:t>us</w:t>
            </w:r>
            <w:proofErr w:type="spellEnd"/>
            <w:r>
              <w:rPr>
                <w:rFonts w:ascii="Times New Roman" w:hAnsi="Times New Roman"/>
                <w:color w:val="000000" w:themeColor="text1"/>
                <w:sz w:val="24"/>
                <w:szCs w:val="24"/>
              </w:rPr>
              <w:t>), subteikėją (-</w:t>
            </w:r>
            <w:proofErr w:type="spellStart"/>
            <w:r>
              <w:rPr>
                <w:rFonts w:ascii="Times New Roman" w:hAnsi="Times New Roman"/>
                <w:color w:val="000000" w:themeColor="text1"/>
                <w:sz w:val="24"/>
                <w:szCs w:val="24"/>
              </w:rPr>
              <w:t>us</w:t>
            </w:r>
            <w:proofErr w:type="spellEnd"/>
            <w:r>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6C2C9F53"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r w:rsidR="00D6509B" w14:paraId="3F5588B3" w14:textId="77777777" w:rsidTr="00D6509B">
        <w:tc>
          <w:tcPr>
            <w:tcW w:w="2548" w:type="pct"/>
            <w:tcBorders>
              <w:top w:val="single" w:sz="4" w:space="0" w:color="000000"/>
              <w:left w:val="single" w:sz="4" w:space="0" w:color="000000"/>
              <w:bottom w:val="single" w:sz="4" w:space="0" w:color="000000"/>
              <w:right w:val="nil"/>
            </w:tcBorders>
            <w:hideMark/>
          </w:tcPr>
          <w:p w14:paraId="36A6F262" w14:textId="77777777" w:rsidR="00D6509B" w:rsidRDefault="00D6509B">
            <w:pPr>
              <w:snapToGrid w:val="0"/>
              <w:spacing w:after="0" w:line="240" w:lineRule="auto"/>
              <w:rPr>
                <w:rFonts w:ascii="Times New Roman" w:hAnsi="Times New Roman"/>
                <w:color w:val="000000" w:themeColor="text1"/>
                <w:spacing w:val="-4"/>
                <w:sz w:val="24"/>
                <w:szCs w:val="24"/>
                <w:lang w:eastAsia="zh-CN"/>
              </w:rPr>
            </w:pPr>
            <w:proofErr w:type="spellStart"/>
            <w:r>
              <w:rPr>
                <w:rFonts w:ascii="Times New Roman" w:hAnsi="Times New Roman"/>
                <w:color w:val="000000" w:themeColor="text1"/>
                <w:spacing w:val="-4"/>
                <w:sz w:val="24"/>
                <w:szCs w:val="24"/>
              </w:rPr>
              <w:lastRenderedPageBreak/>
              <w:t>Kvazisubtiekėjai</w:t>
            </w:r>
            <w:proofErr w:type="spellEnd"/>
            <w:r>
              <w:rPr>
                <w:rFonts w:ascii="Times New Roman" w:hAnsi="Times New Roman"/>
                <w:color w:val="000000" w:themeColor="text1"/>
                <w:spacing w:val="-4"/>
                <w:sz w:val="24"/>
                <w:szCs w:val="24"/>
              </w:rPr>
              <w:t xml:space="preserve">, kuriais bus remiamasi įrodinėjant tiekėjo kvalifikaciją ir vykdant sutartį, tačiau jie nėra tiekėjo ar tiekėjo pasitelkiamo (-ų) ūkio subjekto </w:t>
            </w:r>
            <w:r>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3DAD6056" w14:textId="77777777" w:rsidR="00D6509B" w:rsidRDefault="00D6509B">
            <w:pPr>
              <w:snapToGrid w:val="0"/>
              <w:spacing w:after="0" w:line="240" w:lineRule="auto"/>
              <w:jc w:val="both"/>
              <w:rPr>
                <w:rFonts w:ascii="Times New Roman" w:hAnsi="Times New Roman"/>
                <w:color w:val="000000" w:themeColor="text1"/>
                <w:sz w:val="24"/>
                <w:szCs w:val="24"/>
                <w:lang w:eastAsia="zh-CN"/>
              </w:rPr>
            </w:pPr>
          </w:p>
        </w:tc>
      </w:tr>
    </w:tbl>
    <w:p w14:paraId="4F6A237A" w14:textId="77777777" w:rsidR="00D6509B" w:rsidRDefault="00D6509B" w:rsidP="00D6509B">
      <w:pPr>
        <w:spacing w:after="0" w:line="240" w:lineRule="auto"/>
        <w:jc w:val="both"/>
        <w:rPr>
          <w:rFonts w:ascii="Times New Roman" w:eastAsia="Lucida Sans Unicode" w:hAnsi="Times New Roman"/>
          <w:kern w:val="2"/>
          <w:sz w:val="24"/>
          <w:szCs w:val="24"/>
          <w:lang w:eastAsia="hi-IN" w:bidi="hi-IN"/>
        </w:rPr>
      </w:pPr>
      <w:r>
        <w:rPr>
          <w:rFonts w:ascii="Times New Roman" w:hAnsi="Times New Roman"/>
          <w:i/>
          <w:color w:val="000000"/>
          <w:spacing w:val="-4"/>
          <w:sz w:val="24"/>
          <w:szCs w:val="24"/>
        </w:rPr>
        <w:t>*  Pildoma, jei tiekėjas ketina pasitelkti ūkio subjektą (-</w:t>
      </w:r>
      <w:proofErr w:type="spellStart"/>
      <w:r>
        <w:rPr>
          <w:rFonts w:ascii="Times New Roman" w:hAnsi="Times New Roman"/>
          <w:i/>
          <w:color w:val="000000"/>
          <w:spacing w:val="-4"/>
          <w:sz w:val="24"/>
          <w:szCs w:val="24"/>
        </w:rPr>
        <w:t>us</w:t>
      </w:r>
      <w:proofErr w:type="spellEnd"/>
      <w:r>
        <w:rPr>
          <w:rFonts w:ascii="Times New Roman" w:hAnsi="Times New Roman"/>
          <w:i/>
          <w:color w:val="000000"/>
          <w:spacing w:val="-4"/>
          <w:sz w:val="24"/>
          <w:szCs w:val="24"/>
        </w:rPr>
        <w:t xml:space="preserve">); ar </w:t>
      </w:r>
      <w:proofErr w:type="spellStart"/>
      <w:r>
        <w:rPr>
          <w:rFonts w:ascii="Times New Roman" w:hAnsi="Times New Roman"/>
          <w:i/>
          <w:color w:val="000000"/>
          <w:spacing w:val="-4"/>
          <w:sz w:val="24"/>
          <w:szCs w:val="24"/>
        </w:rPr>
        <w:t>kvazisubtiekėją</w:t>
      </w:r>
      <w:proofErr w:type="spellEnd"/>
      <w:r>
        <w:rPr>
          <w:rFonts w:ascii="Times New Roman" w:hAnsi="Times New Roman"/>
          <w:i/>
          <w:color w:val="000000"/>
          <w:spacing w:val="-4"/>
          <w:sz w:val="24"/>
          <w:szCs w:val="24"/>
        </w:rPr>
        <w:t xml:space="preserve"> (-</w:t>
      </w:r>
      <w:proofErr w:type="spellStart"/>
      <w:r>
        <w:rPr>
          <w:rFonts w:ascii="Times New Roman" w:hAnsi="Times New Roman"/>
          <w:i/>
          <w:color w:val="000000"/>
          <w:spacing w:val="-4"/>
          <w:sz w:val="24"/>
          <w:szCs w:val="24"/>
        </w:rPr>
        <w:t>us</w:t>
      </w:r>
      <w:proofErr w:type="spellEnd"/>
      <w:r>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35DFE11A"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Pr>
          <w:rFonts w:ascii="Times New Roman" w:eastAsia="Lucida Sans Unicode" w:hAnsi="Times New Roman"/>
          <w:kern w:val="2"/>
          <w:sz w:val="24"/>
          <w:szCs w:val="24"/>
          <w:lang w:eastAsia="hi-IN" w:bidi="hi-IN"/>
        </w:rPr>
        <w:tab/>
      </w:r>
    </w:p>
    <w:p w14:paraId="68CB7DDB" w14:textId="349919D1"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Pr>
          <w:rFonts w:ascii="Times New Roman" w:hAnsi="Times New Roman"/>
          <w:kern w:val="2"/>
          <w:sz w:val="24"/>
          <w:szCs w:val="24"/>
          <w:lang w:eastAsia="hi-IN" w:bidi="hi-IN"/>
        </w:rPr>
        <w:t>Šiuo pasiūlymu pažymime, kad sutinkame su visomis pirkimo sąlygomis, nustatytomis</w:t>
      </w:r>
      <w:r w:rsidR="00125536">
        <w:rPr>
          <w:rFonts w:ascii="Times New Roman" w:hAnsi="Times New Roman"/>
          <w:kern w:val="2"/>
          <w:sz w:val="24"/>
          <w:szCs w:val="24"/>
          <w:lang w:eastAsia="hi-IN" w:bidi="hi-IN"/>
        </w:rPr>
        <w:t>:</w:t>
      </w:r>
    </w:p>
    <w:p w14:paraId="61A82B79" w14:textId="06B20542"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Pr>
          <w:rFonts w:ascii="Times New Roman" w:hAnsi="Times New Roman"/>
          <w:kern w:val="2"/>
          <w:sz w:val="24"/>
          <w:szCs w:val="24"/>
          <w:lang w:eastAsia="hi-IN" w:bidi="hi-IN"/>
        </w:rPr>
        <w:t xml:space="preserve">1) paskelbus Centrinėje viešųjų pirkimų informacinėje sistemoje (CVP IS) adresu </w:t>
      </w:r>
      <w:hyperlink r:id="rId4" w:history="1">
        <w:r w:rsidR="00125536" w:rsidRPr="003D6FCF">
          <w:rPr>
            <w:rStyle w:val="Hipersaitas"/>
            <w:rFonts w:ascii="Times New Roman" w:hAnsi="Times New Roman"/>
            <w:kern w:val="2"/>
            <w:lang w:eastAsia="hi-IN" w:bidi="hi-IN"/>
          </w:rPr>
          <w:t>https://viesiejipirkimai.lt/</w:t>
        </w:r>
      </w:hyperlink>
    </w:p>
    <w:p w14:paraId="0B98B6E6" w14:textId="77777777" w:rsidR="00D6509B" w:rsidRDefault="00D6509B" w:rsidP="00D650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Pr>
          <w:rFonts w:ascii="Times New Roman" w:hAnsi="Times New Roman"/>
          <w:kern w:val="2"/>
          <w:sz w:val="24"/>
          <w:szCs w:val="24"/>
          <w:lang w:eastAsia="hi-IN" w:bidi="hi-IN"/>
        </w:rPr>
        <w:t xml:space="preserve">2) kituose pirkimo dokumentuose (jų paaiškinimuose, papildymuose).  </w:t>
      </w:r>
    </w:p>
    <w:p w14:paraId="1245DE10" w14:textId="77777777" w:rsidR="00E82733" w:rsidRPr="00E82733" w:rsidRDefault="00E82733" w:rsidP="00E82733">
      <w:pPr>
        <w:spacing w:after="0" w:line="240" w:lineRule="auto"/>
        <w:jc w:val="both"/>
        <w:rPr>
          <w:rFonts w:ascii="Times New Roman" w:eastAsia="Times New Roman" w:hAnsi="Times New Roman"/>
          <w:sz w:val="24"/>
          <w:szCs w:val="24"/>
        </w:rPr>
      </w:pPr>
    </w:p>
    <w:p w14:paraId="1015484C" w14:textId="78EDD5E9" w:rsidR="00A07F96" w:rsidRDefault="00A07F96" w:rsidP="00A07F96">
      <w:pPr>
        <w:spacing w:after="0" w:line="240" w:lineRule="auto"/>
        <w:jc w:val="both"/>
        <w:rPr>
          <w:rFonts w:ascii="Times New Roman" w:eastAsia="Times New Roman" w:hAnsi="Times New Roman"/>
          <w:sz w:val="24"/>
          <w:szCs w:val="24"/>
        </w:rPr>
      </w:pPr>
      <w:r w:rsidRPr="00A07F96">
        <w:rPr>
          <w:rFonts w:ascii="Times New Roman" w:eastAsia="Times New Roman" w:hAnsi="Times New Roman"/>
          <w:sz w:val="24"/>
          <w:szCs w:val="24"/>
        </w:rPr>
        <w:t>Mes siūlome ši</w:t>
      </w:r>
      <w:r w:rsidR="000258C3">
        <w:rPr>
          <w:rFonts w:ascii="Times New Roman" w:eastAsia="Times New Roman" w:hAnsi="Times New Roman"/>
          <w:sz w:val="24"/>
          <w:szCs w:val="24"/>
        </w:rPr>
        <w:t>uos</w:t>
      </w:r>
      <w:r w:rsidRPr="00A07F96">
        <w:rPr>
          <w:rFonts w:ascii="Times New Roman" w:eastAsia="Times New Roman" w:hAnsi="Times New Roman"/>
          <w:sz w:val="24"/>
          <w:szCs w:val="24"/>
        </w:rPr>
        <w:t xml:space="preserve"> </w:t>
      </w:r>
      <w:r w:rsidR="00AC06EC">
        <w:rPr>
          <w:rFonts w:ascii="Times New Roman" w:eastAsia="Times New Roman" w:hAnsi="Times New Roman"/>
          <w:sz w:val="24"/>
          <w:szCs w:val="24"/>
        </w:rPr>
        <w:t>p</w:t>
      </w:r>
      <w:r w:rsidR="000258C3">
        <w:rPr>
          <w:rFonts w:ascii="Times New Roman" w:eastAsia="Times New Roman" w:hAnsi="Times New Roman"/>
          <w:sz w:val="24"/>
          <w:szCs w:val="24"/>
        </w:rPr>
        <w:t>aslaugų</w:t>
      </w:r>
      <w:r w:rsidRPr="00A07F96">
        <w:rPr>
          <w:rFonts w:ascii="Times New Roman" w:eastAsia="Times New Roman" w:hAnsi="Times New Roman"/>
          <w:sz w:val="24"/>
          <w:szCs w:val="24"/>
        </w:rPr>
        <w:t xml:space="preserve"> </w:t>
      </w:r>
      <w:r w:rsidR="000258C3">
        <w:rPr>
          <w:rFonts w:ascii="Times New Roman" w:eastAsia="Times New Roman" w:hAnsi="Times New Roman"/>
          <w:sz w:val="24"/>
          <w:szCs w:val="24"/>
        </w:rPr>
        <w:t>į</w:t>
      </w:r>
      <w:r w:rsidRPr="00A07F96">
        <w:rPr>
          <w:rFonts w:ascii="Times New Roman" w:eastAsia="Times New Roman" w:hAnsi="Times New Roman"/>
          <w:sz w:val="24"/>
          <w:szCs w:val="24"/>
        </w:rPr>
        <w:t>kain</w:t>
      </w:r>
      <w:r w:rsidR="000258C3">
        <w:rPr>
          <w:rFonts w:ascii="Times New Roman" w:eastAsia="Times New Roman" w:hAnsi="Times New Roman"/>
          <w:sz w:val="24"/>
          <w:szCs w:val="24"/>
        </w:rPr>
        <w:t>ius</w:t>
      </w:r>
      <w:r w:rsidRPr="00A07F96">
        <w:rPr>
          <w:rFonts w:ascii="Times New Roman" w:eastAsia="Times New Roman" w:hAnsi="Times New Roman"/>
          <w:sz w:val="24"/>
          <w:szCs w:val="24"/>
        </w:rPr>
        <w:t>:</w:t>
      </w:r>
    </w:p>
    <w:tbl>
      <w:tblPr>
        <w:tblW w:w="9400" w:type="dxa"/>
        <w:tblInd w:w="93" w:type="dxa"/>
        <w:tblLook w:val="04A0" w:firstRow="1" w:lastRow="0" w:firstColumn="1" w:lastColumn="0" w:noHBand="0" w:noVBand="1"/>
      </w:tblPr>
      <w:tblGrid>
        <w:gridCol w:w="719"/>
        <w:gridCol w:w="3436"/>
        <w:gridCol w:w="1563"/>
        <w:gridCol w:w="1272"/>
        <w:gridCol w:w="1223"/>
        <w:gridCol w:w="1187"/>
      </w:tblGrid>
      <w:tr w:rsidR="00D32392" w:rsidRPr="00D32392" w14:paraId="500BAB57" w14:textId="77777777" w:rsidTr="001D5B6E">
        <w:trPr>
          <w:cantSplit/>
          <w:trHeight w:val="1220"/>
        </w:trPr>
        <w:tc>
          <w:tcPr>
            <w:tcW w:w="719" w:type="dxa"/>
            <w:tcBorders>
              <w:top w:val="single" w:sz="4" w:space="0" w:color="auto"/>
              <w:left w:val="single" w:sz="4" w:space="0" w:color="auto"/>
              <w:bottom w:val="single" w:sz="4" w:space="0" w:color="auto"/>
              <w:right w:val="single" w:sz="4" w:space="0" w:color="auto"/>
            </w:tcBorders>
            <w:vAlign w:val="center"/>
            <w:hideMark/>
          </w:tcPr>
          <w:p w14:paraId="578E4A2D"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Eil. Nr.</w:t>
            </w:r>
          </w:p>
        </w:tc>
        <w:tc>
          <w:tcPr>
            <w:tcW w:w="3436" w:type="dxa"/>
            <w:tcBorders>
              <w:top w:val="single" w:sz="4" w:space="0" w:color="auto"/>
              <w:left w:val="single" w:sz="4" w:space="0" w:color="auto"/>
              <w:bottom w:val="single" w:sz="4" w:space="0" w:color="auto"/>
              <w:right w:val="single" w:sz="4" w:space="0" w:color="auto"/>
            </w:tcBorders>
            <w:noWrap/>
            <w:vAlign w:val="center"/>
            <w:hideMark/>
          </w:tcPr>
          <w:p w14:paraId="08C07745"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Paslaugų pavadinimas</w:t>
            </w:r>
          </w:p>
        </w:tc>
        <w:tc>
          <w:tcPr>
            <w:tcW w:w="1563" w:type="dxa"/>
            <w:tcBorders>
              <w:top w:val="single" w:sz="4" w:space="0" w:color="auto"/>
              <w:left w:val="nil"/>
              <w:bottom w:val="single" w:sz="4" w:space="0" w:color="auto"/>
              <w:right w:val="single" w:sz="4" w:space="0" w:color="auto"/>
            </w:tcBorders>
          </w:tcPr>
          <w:p w14:paraId="5AAC3A27"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Preliminarus kiekis vnt.</w:t>
            </w:r>
          </w:p>
        </w:tc>
        <w:tc>
          <w:tcPr>
            <w:tcW w:w="1272" w:type="dxa"/>
            <w:tcBorders>
              <w:top w:val="single" w:sz="4" w:space="0" w:color="auto"/>
              <w:left w:val="single" w:sz="4" w:space="0" w:color="auto"/>
              <w:bottom w:val="single" w:sz="4" w:space="0" w:color="auto"/>
              <w:right w:val="single" w:sz="4" w:space="0" w:color="auto"/>
            </w:tcBorders>
            <w:noWrap/>
            <w:vAlign w:val="center"/>
            <w:hideMark/>
          </w:tcPr>
          <w:p w14:paraId="1C3FCAD4"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Vieneto kaina be PVM, Eur*</w:t>
            </w:r>
          </w:p>
        </w:tc>
        <w:tc>
          <w:tcPr>
            <w:tcW w:w="1223" w:type="dxa"/>
            <w:tcBorders>
              <w:top w:val="single" w:sz="4" w:space="0" w:color="auto"/>
              <w:left w:val="nil"/>
              <w:bottom w:val="single" w:sz="4" w:space="0" w:color="auto"/>
              <w:right w:val="single" w:sz="4" w:space="0" w:color="auto"/>
            </w:tcBorders>
            <w:vAlign w:val="center"/>
            <w:hideMark/>
          </w:tcPr>
          <w:p w14:paraId="5654E6A1"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Vieneto kaina su PVM, Eur*</w:t>
            </w:r>
          </w:p>
        </w:tc>
        <w:tc>
          <w:tcPr>
            <w:tcW w:w="1187" w:type="dxa"/>
            <w:tcBorders>
              <w:top w:val="single" w:sz="4" w:space="0" w:color="auto"/>
              <w:left w:val="nil"/>
              <w:bottom w:val="single" w:sz="4" w:space="0" w:color="auto"/>
              <w:right w:val="single" w:sz="4" w:space="0" w:color="auto"/>
            </w:tcBorders>
            <w:vAlign w:val="center"/>
            <w:hideMark/>
          </w:tcPr>
          <w:p w14:paraId="1220907F"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Suma be PVM, Eur*</w:t>
            </w:r>
          </w:p>
          <w:p w14:paraId="06542218" w14:textId="77777777" w:rsidR="00D32392" w:rsidRPr="00D32392" w:rsidRDefault="00D32392" w:rsidP="00D32392">
            <w:pPr>
              <w:spacing w:after="0" w:line="240" w:lineRule="auto"/>
              <w:jc w:val="center"/>
              <w:rPr>
                <w:rFonts w:ascii="Times New Roman" w:hAnsi="Times New Roman"/>
                <w:b/>
                <w:bCs/>
                <w:sz w:val="24"/>
                <w:szCs w:val="24"/>
              </w:rPr>
            </w:pPr>
          </w:p>
          <w:p w14:paraId="64ACB0E8" w14:textId="77777777" w:rsidR="00D32392" w:rsidRPr="00D32392" w:rsidRDefault="00D32392" w:rsidP="00D32392">
            <w:pPr>
              <w:spacing w:after="0" w:line="240" w:lineRule="auto"/>
              <w:jc w:val="center"/>
              <w:rPr>
                <w:rFonts w:ascii="Times New Roman" w:hAnsi="Times New Roman"/>
                <w:b/>
                <w:bCs/>
                <w:i/>
                <w:iCs/>
                <w:color w:val="000000"/>
                <w:sz w:val="24"/>
                <w:szCs w:val="24"/>
              </w:rPr>
            </w:pPr>
            <w:r w:rsidRPr="00D32392">
              <w:rPr>
                <w:rFonts w:ascii="Times New Roman" w:hAnsi="Times New Roman"/>
                <w:b/>
                <w:bCs/>
                <w:i/>
                <w:iCs/>
                <w:color w:val="000000"/>
                <w:sz w:val="24"/>
                <w:szCs w:val="24"/>
              </w:rPr>
              <w:t>(3x4)</w:t>
            </w:r>
          </w:p>
        </w:tc>
      </w:tr>
      <w:tr w:rsidR="00D32392" w:rsidRPr="00D32392" w14:paraId="5C1FD6F5" w14:textId="77777777" w:rsidTr="001D5B6E">
        <w:trPr>
          <w:cantSplit/>
          <w:trHeight w:val="233"/>
        </w:trPr>
        <w:tc>
          <w:tcPr>
            <w:tcW w:w="719" w:type="dxa"/>
            <w:tcBorders>
              <w:top w:val="single" w:sz="4" w:space="0" w:color="auto"/>
              <w:left w:val="single" w:sz="4" w:space="0" w:color="auto"/>
              <w:bottom w:val="single" w:sz="4" w:space="0" w:color="auto"/>
              <w:right w:val="single" w:sz="4" w:space="0" w:color="auto"/>
            </w:tcBorders>
            <w:vAlign w:val="center"/>
          </w:tcPr>
          <w:p w14:paraId="6AB91A7F"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1</w:t>
            </w:r>
          </w:p>
        </w:tc>
        <w:tc>
          <w:tcPr>
            <w:tcW w:w="3436" w:type="dxa"/>
            <w:tcBorders>
              <w:top w:val="single" w:sz="4" w:space="0" w:color="auto"/>
              <w:left w:val="single" w:sz="4" w:space="0" w:color="auto"/>
              <w:bottom w:val="single" w:sz="4" w:space="0" w:color="auto"/>
              <w:right w:val="single" w:sz="4" w:space="0" w:color="auto"/>
            </w:tcBorders>
            <w:noWrap/>
            <w:vAlign w:val="center"/>
          </w:tcPr>
          <w:p w14:paraId="5A3A5792"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2</w:t>
            </w:r>
          </w:p>
        </w:tc>
        <w:tc>
          <w:tcPr>
            <w:tcW w:w="1563" w:type="dxa"/>
            <w:tcBorders>
              <w:top w:val="single" w:sz="4" w:space="0" w:color="auto"/>
              <w:left w:val="nil"/>
              <w:bottom w:val="single" w:sz="4" w:space="0" w:color="auto"/>
              <w:right w:val="single" w:sz="4" w:space="0" w:color="auto"/>
            </w:tcBorders>
          </w:tcPr>
          <w:p w14:paraId="0B3E694A"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3</w:t>
            </w:r>
          </w:p>
        </w:tc>
        <w:tc>
          <w:tcPr>
            <w:tcW w:w="1272" w:type="dxa"/>
            <w:tcBorders>
              <w:top w:val="single" w:sz="4" w:space="0" w:color="auto"/>
              <w:left w:val="single" w:sz="4" w:space="0" w:color="auto"/>
              <w:bottom w:val="single" w:sz="4" w:space="0" w:color="auto"/>
              <w:right w:val="single" w:sz="4" w:space="0" w:color="auto"/>
            </w:tcBorders>
            <w:noWrap/>
            <w:vAlign w:val="center"/>
          </w:tcPr>
          <w:p w14:paraId="7459E8E9"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4</w:t>
            </w:r>
          </w:p>
        </w:tc>
        <w:tc>
          <w:tcPr>
            <w:tcW w:w="1223" w:type="dxa"/>
            <w:tcBorders>
              <w:top w:val="single" w:sz="4" w:space="0" w:color="auto"/>
              <w:left w:val="nil"/>
              <w:bottom w:val="single" w:sz="4" w:space="0" w:color="auto"/>
              <w:right w:val="single" w:sz="4" w:space="0" w:color="auto"/>
            </w:tcBorders>
            <w:vAlign w:val="center"/>
          </w:tcPr>
          <w:p w14:paraId="38493937"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5</w:t>
            </w:r>
          </w:p>
        </w:tc>
        <w:tc>
          <w:tcPr>
            <w:tcW w:w="1187" w:type="dxa"/>
            <w:tcBorders>
              <w:top w:val="single" w:sz="4" w:space="0" w:color="auto"/>
              <w:left w:val="nil"/>
              <w:bottom w:val="single" w:sz="4" w:space="0" w:color="auto"/>
              <w:right w:val="single" w:sz="4" w:space="0" w:color="auto"/>
            </w:tcBorders>
            <w:vAlign w:val="center"/>
          </w:tcPr>
          <w:p w14:paraId="6C24D582" w14:textId="77777777" w:rsidR="00D32392" w:rsidRPr="00D32392" w:rsidRDefault="00D32392" w:rsidP="00D32392">
            <w:pPr>
              <w:spacing w:after="0" w:line="240" w:lineRule="auto"/>
              <w:jc w:val="center"/>
              <w:rPr>
                <w:rFonts w:ascii="Times New Roman" w:hAnsi="Times New Roman"/>
                <w:b/>
                <w:bCs/>
                <w:sz w:val="24"/>
                <w:szCs w:val="24"/>
              </w:rPr>
            </w:pPr>
            <w:r w:rsidRPr="00D32392">
              <w:rPr>
                <w:rFonts w:ascii="Times New Roman" w:hAnsi="Times New Roman"/>
                <w:b/>
                <w:bCs/>
                <w:sz w:val="24"/>
                <w:szCs w:val="24"/>
              </w:rPr>
              <w:t>6</w:t>
            </w:r>
          </w:p>
        </w:tc>
      </w:tr>
      <w:tr w:rsidR="00D32392" w:rsidRPr="00D32392" w14:paraId="2144655B" w14:textId="77777777" w:rsidTr="001D5B6E">
        <w:trPr>
          <w:cantSplit/>
          <w:trHeight w:val="669"/>
        </w:trPr>
        <w:tc>
          <w:tcPr>
            <w:tcW w:w="719" w:type="dxa"/>
            <w:tcBorders>
              <w:top w:val="single" w:sz="4" w:space="0" w:color="auto"/>
              <w:left w:val="single" w:sz="4" w:space="0" w:color="auto"/>
              <w:bottom w:val="single" w:sz="4" w:space="0" w:color="auto"/>
              <w:right w:val="single" w:sz="4" w:space="0" w:color="auto"/>
            </w:tcBorders>
            <w:noWrap/>
            <w:hideMark/>
          </w:tcPr>
          <w:p w14:paraId="4C866339" w14:textId="77777777" w:rsidR="00D32392" w:rsidRPr="00D32392" w:rsidRDefault="00D32392" w:rsidP="00D32392">
            <w:pPr>
              <w:spacing w:after="0" w:line="240" w:lineRule="auto"/>
              <w:jc w:val="center"/>
              <w:rPr>
                <w:rFonts w:ascii="Times New Roman" w:hAnsi="Times New Roman"/>
                <w:sz w:val="24"/>
                <w:szCs w:val="24"/>
              </w:rPr>
            </w:pPr>
            <w:r w:rsidRPr="00D32392">
              <w:rPr>
                <w:rFonts w:ascii="Times New Roman" w:hAnsi="Times New Roman"/>
                <w:sz w:val="24"/>
                <w:szCs w:val="24"/>
              </w:rPr>
              <w:t>1</w:t>
            </w:r>
          </w:p>
        </w:tc>
        <w:tc>
          <w:tcPr>
            <w:tcW w:w="3436" w:type="dxa"/>
            <w:tcBorders>
              <w:top w:val="single" w:sz="4" w:space="0" w:color="auto"/>
              <w:left w:val="single" w:sz="4" w:space="0" w:color="auto"/>
              <w:bottom w:val="single" w:sz="4" w:space="0" w:color="auto"/>
              <w:right w:val="single" w:sz="4" w:space="0" w:color="auto"/>
            </w:tcBorders>
            <w:hideMark/>
          </w:tcPr>
          <w:p w14:paraId="5A9962F6" w14:textId="77777777" w:rsidR="00D32392" w:rsidRPr="00D32392" w:rsidRDefault="00D32392" w:rsidP="00D32392">
            <w:pPr>
              <w:spacing w:after="0" w:line="240" w:lineRule="auto"/>
              <w:rPr>
                <w:rFonts w:ascii="Times New Roman" w:hAnsi="Times New Roman"/>
                <w:sz w:val="24"/>
                <w:szCs w:val="24"/>
              </w:rPr>
            </w:pPr>
            <w:r w:rsidRPr="00D32392">
              <w:rPr>
                <w:rFonts w:ascii="Times New Roman" w:hAnsi="Times New Roman"/>
                <w:sz w:val="24"/>
                <w:szCs w:val="24"/>
              </w:rPr>
              <w:t>MOKĖJIMO PRANEŠIMO PAGRINDINIO LAPO dvipusio spausdinimo, sulankstymo, vokavimo kaina</w:t>
            </w:r>
          </w:p>
        </w:tc>
        <w:tc>
          <w:tcPr>
            <w:tcW w:w="1563" w:type="dxa"/>
            <w:tcBorders>
              <w:top w:val="single" w:sz="4" w:space="0" w:color="auto"/>
              <w:left w:val="nil"/>
              <w:bottom w:val="single" w:sz="4" w:space="0" w:color="auto"/>
              <w:right w:val="single" w:sz="4" w:space="0" w:color="auto"/>
            </w:tcBorders>
          </w:tcPr>
          <w:p w14:paraId="49766EBA" w14:textId="77777777" w:rsidR="00D32392" w:rsidRPr="00D32392" w:rsidRDefault="00D32392" w:rsidP="00D32392">
            <w:pPr>
              <w:spacing w:after="0" w:line="240" w:lineRule="auto"/>
              <w:jc w:val="center"/>
              <w:rPr>
                <w:rFonts w:ascii="Times New Roman" w:hAnsi="Times New Roman"/>
                <w:sz w:val="24"/>
                <w:szCs w:val="24"/>
              </w:rPr>
            </w:pPr>
            <w:r w:rsidRPr="00D32392">
              <w:rPr>
                <w:rFonts w:ascii="Times New Roman" w:hAnsi="Times New Roman"/>
                <w:sz w:val="24"/>
                <w:szCs w:val="24"/>
              </w:rPr>
              <w:t>10000</w:t>
            </w:r>
          </w:p>
        </w:tc>
        <w:tc>
          <w:tcPr>
            <w:tcW w:w="1272" w:type="dxa"/>
            <w:tcBorders>
              <w:top w:val="single" w:sz="4" w:space="0" w:color="auto"/>
              <w:left w:val="single" w:sz="4" w:space="0" w:color="auto"/>
              <w:bottom w:val="single" w:sz="4" w:space="0" w:color="auto"/>
              <w:right w:val="single" w:sz="4" w:space="0" w:color="auto"/>
            </w:tcBorders>
            <w:noWrap/>
          </w:tcPr>
          <w:p w14:paraId="5F82BCF8" w14:textId="77777777" w:rsidR="00D32392" w:rsidRPr="00D32392" w:rsidRDefault="00D32392" w:rsidP="00D32392">
            <w:pPr>
              <w:spacing w:after="0" w:line="240" w:lineRule="auto"/>
              <w:jc w:val="center"/>
              <w:rPr>
                <w:rFonts w:ascii="Times New Roman" w:hAnsi="Times New Roman"/>
                <w:sz w:val="24"/>
                <w:szCs w:val="24"/>
              </w:rPr>
            </w:pPr>
          </w:p>
        </w:tc>
        <w:tc>
          <w:tcPr>
            <w:tcW w:w="1223" w:type="dxa"/>
            <w:tcBorders>
              <w:top w:val="single" w:sz="4" w:space="0" w:color="auto"/>
              <w:left w:val="nil"/>
              <w:bottom w:val="single" w:sz="4" w:space="0" w:color="auto"/>
              <w:right w:val="single" w:sz="4" w:space="0" w:color="auto"/>
            </w:tcBorders>
          </w:tcPr>
          <w:p w14:paraId="35986969" w14:textId="77777777" w:rsidR="00D32392" w:rsidRPr="00D32392" w:rsidRDefault="00D32392" w:rsidP="00D32392">
            <w:pPr>
              <w:spacing w:after="0" w:line="240" w:lineRule="auto"/>
              <w:jc w:val="center"/>
              <w:rPr>
                <w:rFonts w:ascii="Times New Roman" w:hAnsi="Times New Roman"/>
                <w:sz w:val="24"/>
                <w:szCs w:val="24"/>
              </w:rPr>
            </w:pPr>
          </w:p>
        </w:tc>
        <w:tc>
          <w:tcPr>
            <w:tcW w:w="1187" w:type="dxa"/>
            <w:tcBorders>
              <w:top w:val="single" w:sz="4" w:space="0" w:color="auto"/>
              <w:left w:val="nil"/>
              <w:bottom w:val="single" w:sz="4" w:space="0" w:color="auto"/>
              <w:right w:val="single" w:sz="4" w:space="0" w:color="auto"/>
            </w:tcBorders>
          </w:tcPr>
          <w:p w14:paraId="3310A987" w14:textId="77777777" w:rsidR="00D32392" w:rsidRPr="00D32392" w:rsidRDefault="00D32392" w:rsidP="00D32392">
            <w:pPr>
              <w:spacing w:after="0" w:line="240" w:lineRule="auto"/>
              <w:jc w:val="center"/>
              <w:rPr>
                <w:rFonts w:ascii="Times New Roman" w:hAnsi="Times New Roman"/>
                <w:sz w:val="24"/>
                <w:szCs w:val="24"/>
              </w:rPr>
            </w:pPr>
          </w:p>
        </w:tc>
      </w:tr>
      <w:tr w:rsidR="00D32392" w:rsidRPr="00D32392" w14:paraId="041D122B" w14:textId="77777777" w:rsidTr="001D5B6E">
        <w:trPr>
          <w:cantSplit/>
          <w:trHeight w:val="679"/>
        </w:trPr>
        <w:tc>
          <w:tcPr>
            <w:tcW w:w="719" w:type="dxa"/>
            <w:tcBorders>
              <w:top w:val="single" w:sz="4" w:space="0" w:color="auto"/>
              <w:left w:val="single" w:sz="4" w:space="0" w:color="auto"/>
              <w:bottom w:val="single" w:sz="4" w:space="0" w:color="auto"/>
              <w:right w:val="single" w:sz="4" w:space="0" w:color="auto"/>
            </w:tcBorders>
            <w:noWrap/>
            <w:hideMark/>
          </w:tcPr>
          <w:p w14:paraId="57F10835" w14:textId="77777777" w:rsidR="00D32392" w:rsidRPr="00D32392" w:rsidRDefault="00D32392" w:rsidP="00D32392">
            <w:pPr>
              <w:spacing w:after="0" w:line="240" w:lineRule="auto"/>
              <w:jc w:val="center"/>
              <w:rPr>
                <w:rFonts w:ascii="Times New Roman" w:hAnsi="Times New Roman"/>
                <w:sz w:val="24"/>
                <w:szCs w:val="24"/>
              </w:rPr>
            </w:pPr>
            <w:r w:rsidRPr="00D32392">
              <w:rPr>
                <w:rFonts w:ascii="Times New Roman" w:hAnsi="Times New Roman"/>
                <w:sz w:val="24"/>
                <w:szCs w:val="24"/>
              </w:rPr>
              <w:t>2</w:t>
            </w:r>
          </w:p>
        </w:tc>
        <w:tc>
          <w:tcPr>
            <w:tcW w:w="3436" w:type="dxa"/>
            <w:tcBorders>
              <w:top w:val="single" w:sz="4" w:space="0" w:color="auto"/>
              <w:left w:val="nil"/>
              <w:bottom w:val="single" w:sz="4" w:space="0" w:color="auto"/>
              <w:right w:val="single" w:sz="4" w:space="0" w:color="auto"/>
            </w:tcBorders>
            <w:hideMark/>
          </w:tcPr>
          <w:p w14:paraId="54D4C347" w14:textId="77777777" w:rsidR="00D32392" w:rsidRPr="00D32392" w:rsidRDefault="00D32392" w:rsidP="00D32392">
            <w:pPr>
              <w:spacing w:after="0" w:line="240" w:lineRule="auto"/>
              <w:rPr>
                <w:rFonts w:ascii="Times New Roman" w:hAnsi="Times New Roman"/>
                <w:sz w:val="24"/>
                <w:szCs w:val="24"/>
              </w:rPr>
            </w:pPr>
            <w:r w:rsidRPr="00D32392">
              <w:rPr>
                <w:rFonts w:ascii="Times New Roman" w:hAnsi="Times New Roman"/>
                <w:sz w:val="24"/>
                <w:szCs w:val="24"/>
              </w:rPr>
              <w:t>MOKĖJIMO PRANEŠIMO PAPILDOMO  LAPO vienpusio spausdinimo, sulankstymo, vokavimo kaina</w:t>
            </w:r>
          </w:p>
        </w:tc>
        <w:tc>
          <w:tcPr>
            <w:tcW w:w="1563" w:type="dxa"/>
            <w:tcBorders>
              <w:top w:val="single" w:sz="4" w:space="0" w:color="auto"/>
              <w:left w:val="nil"/>
              <w:bottom w:val="single" w:sz="4" w:space="0" w:color="auto"/>
              <w:right w:val="single" w:sz="4" w:space="0" w:color="auto"/>
            </w:tcBorders>
          </w:tcPr>
          <w:p w14:paraId="01545576" w14:textId="46204C52" w:rsidR="00D32392" w:rsidRPr="00D32392" w:rsidRDefault="00D32392" w:rsidP="00D32392">
            <w:pPr>
              <w:spacing w:after="0" w:line="240" w:lineRule="auto"/>
              <w:jc w:val="center"/>
              <w:rPr>
                <w:rFonts w:ascii="Times New Roman" w:hAnsi="Times New Roman"/>
                <w:sz w:val="24"/>
                <w:szCs w:val="24"/>
              </w:rPr>
            </w:pPr>
            <w:r w:rsidRPr="00D32392">
              <w:rPr>
                <w:rFonts w:ascii="Times New Roman" w:hAnsi="Times New Roman"/>
                <w:sz w:val="24"/>
                <w:szCs w:val="24"/>
              </w:rPr>
              <w:t>5</w:t>
            </w:r>
          </w:p>
        </w:tc>
        <w:tc>
          <w:tcPr>
            <w:tcW w:w="1272" w:type="dxa"/>
            <w:tcBorders>
              <w:top w:val="single" w:sz="4" w:space="0" w:color="auto"/>
              <w:left w:val="single" w:sz="4" w:space="0" w:color="auto"/>
              <w:bottom w:val="single" w:sz="4" w:space="0" w:color="auto"/>
              <w:right w:val="single" w:sz="4" w:space="0" w:color="auto"/>
            </w:tcBorders>
            <w:noWrap/>
          </w:tcPr>
          <w:p w14:paraId="1B5F3B1A" w14:textId="77777777" w:rsidR="00D32392" w:rsidRPr="00D32392" w:rsidRDefault="00D32392" w:rsidP="00D32392">
            <w:pPr>
              <w:spacing w:after="0" w:line="240" w:lineRule="auto"/>
              <w:jc w:val="center"/>
              <w:rPr>
                <w:rFonts w:ascii="Times New Roman" w:hAnsi="Times New Roman"/>
                <w:sz w:val="24"/>
                <w:szCs w:val="24"/>
              </w:rPr>
            </w:pPr>
          </w:p>
        </w:tc>
        <w:tc>
          <w:tcPr>
            <w:tcW w:w="1223" w:type="dxa"/>
            <w:tcBorders>
              <w:top w:val="single" w:sz="4" w:space="0" w:color="auto"/>
              <w:left w:val="nil"/>
              <w:bottom w:val="single" w:sz="4" w:space="0" w:color="auto"/>
              <w:right w:val="single" w:sz="4" w:space="0" w:color="auto"/>
            </w:tcBorders>
          </w:tcPr>
          <w:p w14:paraId="2F6B26DE" w14:textId="77777777" w:rsidR="00D32392" w:rsidRPr="00D32392" w:rsidRDefault="00D32392" w:rsidP="00D32392">
            <w:pPr>
              <w:spacing w:after="0" w:line="240" w:lineRule="auto"/>
              <w:jc w:val="center"/>
              <w:rPr>
                <w:rFonts w:ascii="Times New Roman" w:hAnsi="Times New Roman"/>
                <w:sz w:val="24"/>
                <w:szCs w:val="24"/>
              </w:rPr>
            </w:pPr>
          </w:p>
        </w:tc>
        <w:tc>
          <w:tcPr>
            <w:tcW w:w="1187" w:type="dxa"/>
            <w:tcBorders>
              <w:top w:val="single" w:sz="4" w:space="0" w:color="auto"/>
              <w:left w:val="nil"/>
              <w:bottom w:val="single" w:sz="4" w:space="0" w:color="auto"/>
              <w:right w:val="single" w:sz="4" w:space="0" w:color="auto"/>
            </w:tcBorders>
          </w:tcPr>
          <w:p w14:paraId="3CBEF07F" w14:textId="77777777" w:rsidR="00D32392" w:rsidRPr="00D32392" w:rsidRDefault="00D32392" w:rsidP="00D32392">
            <w:pPr>
              <w:spacing w:after="0" w:line="240" w:lineRule="auto"/>
              <w:jc w:val="center"/>
              <w:rPr>
                <w:rFonts w:ascii="Times New Roman" w:hAnsi="Times New Roman"/>
                <w:sz w:val="24"/>
                <w:szCs w:val="24"/>
              </w:rPr>
            </w:pPr>
          </w:p>
        </w:tc>
      </w:tr>
      <w:tr w:rsidR="00D32392" w:rsidRPr="00D32392" w14:paraId="6DFB9D24" w14:textId="77777777" w:rsidTr="001D5B6E">
        <w:trPr>
          <w:cantSplit/>
          <w:trHeight w:val="679"/>
        </w:trPr>
        <w:tc>
          <w:tcPr>
            <w:tcW w:w="719" w:type="dxa"/>
            <w:tcBorders>
              <w:top w:val="single" w:sz="4" w:space="0" w:color="auto"/>
              <w:left w:val="single" w:sz="4" w:space="0" w:color="auto"/>
              <w:bottom w:val="single" w:sz="4" w:space="0" w:color="auto"/>
              <w:right w:val="single" w:sz="4" w:space="0" w:color="auto"/>
            </w:tcBorders>
            <w:noWrap/>
            <w:hideMark/>
          </w:tcPr>
          <w:p w14:paraId="6A4EA521" w14:textId="77777777" w:rsidR="00D32392" w:rsidRPr="00D32392" w:rsidRDefault="00D32392" w:rsidP="00D32392">
            <w:pPr>
              <w:spacing w:after="0" w:line="240" w:lineRule="auto"/>
              <w:jc w:val="center"/>
              <w:rPr>
                <w:rFonts w:ascii="Times New Roman" w:hAnsi="Times New Roman"/>
                <w:sz w:val="24"/>
                <w:szCs w:val="24"/>
              </w:rPr>
            </w:pPr>
            <w:r w:rsidRPr="00D32392">
              <w:rPr>
                <w:rFonts w:ascii="Times New Roman" w:hAnsi="Times New Roman"/>
                <w:sz w:val="24"/>
                <w:szCs w:val="24"/>
              </w:rPr>
              <w:t>3</w:t>
            </w:r>
          </w:p>
        </w:tc>
        <w:tc>
          <w:tcPr>
            <w:tcW w:w="3436" w:type="dxa"/>
            <w:tcBorders>
              <w:top w:val="single" w:sz="4" w:space="0" w:color="auto"/>
              <w:left w:val="nil"/>
              <w:bottom w:val="single" w:sz="4" w:space="0" w:color="auto"/>
              <w:right w:val="single" w:sz="4" w:space="0" w:color="auto"/>
            </w:tcBorders>
            <w:hideMark/>
          </w:tcPr>
          <w:p w14:paraId="6621D4F4" w14:textId="77777777" w:rsidR="00D32392" w:rsidRPr="00D32392" w:rsidRDefault="00D32392" w:rsidP="00D32392">
            <w:pPr>
              <w:spacing w:after="0" w:line="240" w:lineRule="auto"/>
              <w:rPr>
                <w:rFonts w:ascii="Times New Roman" w:hAnsi="Times New Roman"/>
                <w:sz w:val="24"/>
                <w:szCs w:val="24"/>
              </w:rPr>
            </w:pPr>
            <w:r w:rsidRPr="00D32392">
              <w:rPr>
                <w:rFonts w:ascii="Times New Roman" w:hAnsi="Times New Roman"/>
                <w:sz w:val="24"/>
                <w:szCs w:val="24"/>
              </w:rPr>
              <w:t>Pristatymas adresatui paprastu paštu, kai voko svoris iki 50 g Lietuvoje:</w:t>
            </w:r>
          </w:p>
        </w:tc>
        <w:tc>
          <w:tcPr>
            <w:tcW w:w="1563" w:type="dxa"/>
            <w:tcBorders>
              <w:top w:val="single" w:sz="4" w:space="0" w:color="auto"/>
              <w:left w:val="nil"/>
              <w:bottom w:val="single" w:sz="4" w:space="0" w:color="auto"/>
              <w:right w:val="single" w:sz="4" w:space="0" w:color="auto"/>
            </w:tcBorders>
          </w:tcPr>
          <w:p w14:paraId="3AF3790C" w14:textId="77777777" w:rsidR="00D32392" w:rsidRPr="00D32392" w:rsidRDefault="00D32392" w:rsidP="00D32392">
            <w:pPr>
              <w:spacing w:after="0" w:line="240" w:lineRule="auto"/>
              <w:jc w:val="center"/>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noWrap/>
          </w:tcPr>
          <w:p w14:paraId="2977841F" w14:textId="77777777" w:rsidR="00D32392" w:rsidRPr="00D32392" w:rsidRDefault="00D32392" w:rsidP="00D32392">
            <w:pPr>
              <w:spacing w:after="0" w:line="240" w:lineRule="auto"/>
              <w:jc w:val="center"/>
              <w:rPr>
                <w:rFonts w:ascii="Times New Roman" w:hAnsi="Times New Roman"/>
                <w:sz w:val="24"/>
                <w:szCs w:val="24"/>
              </w:rPr>
            </w:pPr>
          </w:p>
        </w:tc>
        <w:tc>
          <w:tcPr>
            <w:tcW w:w="1223" w:type="dxa"/>
            <w:tcBorders>
              <w:top w:val="single" w:sz="4" w:space="0" w:color="auto"/>
              <w:left w:val="nil"/>
              <w:bottom w:val="single" w:sz="4" w:space="0" w:color="auto"/>
              <w:right w:val="single" w:sz="4" w:space="0" w:color="auto"/>
            </w:tcBorders>
          </w:tcPr>
          <w:p w14:paraId="69146D08" w14:textId="77777777" w:rsidR="00D32392" w:rsidRPr="00D32392" w:rsidRDefault="00D32392" w:rsidP="00D32392">
            <w:pPr>
              <w:spacing w:after="0" w:line="240" w:lineRule="auto"/>
              <w:jc w:val="center"/>
              <w:rPr>
                <w:rFonts w:ascii="Times New Roman" w:hAnsi="Times New Roman"/>
                <w:sz w:val="24"/>
                <w:szCs w:val="24"/>
              </w:rPr>
            </w:pPr>
          </w:p>
        </w:tc>
        <w:tc>
          <w:tcPr>
            <w:tcW w:w="1187" w:type="dxa"/>
            <w:tcBorders>
              <w:top w:val="single" w:sz="4" w:space="0" w:color="auto"/>
              <w:left w:val="nil"/>
              <w:bottom w:val="single" w:sz="4" w:space="0" w:color="auto"/>
              <w:right w:val="single" w:sz="4" w:space="0" w:color="auto"/>
            </w:tcBorders>
          </w:tcPr>
          <w:p w14:paraId="4FA7A898" w14:textId="77777777" w:rsidR="00D32392" w:rsidRPr="00D32392" w:rsidRDefault="00D32392" w:rsidP="00D32392">
            <w:pPr>
              <w:spacing w:after="0" w:line="240" w:lineRule="auto"/>
              <w:jc w:val="center"/>
              <w:rPr>
                <w:rFonts w:ascii="Times New Roman" w:hAnsi="Times New Roman"/>
                <w:sz w:val="24"/>
                <w:szCs w:val="24"/>
              </w:rPr>
            </w:pPr>
          </w:p>
        </w:tc>
      </w:tr>
      <w:tr w:rsidR="001D5B6E" w:rsidRPr="00D32392" w14:paraId="2783292D" w14:textId="77777777" w:rsidTr="001D5B6E">
        <w:trPr>
          <w:cantSplit/>
          <w:trHeight w:val="443"/>
        </w:trPr>
        <w:tc>
          <w:tcPr>
            <w:tcW w:w="719" w:type="dxa"/>
            <w:tcBorders>
              <w:top w:val="single" w:sz="4" w:space="0" w:color="auto"/>
              <w:left w:val="single" w:sz="4" w:space="0" w:color="auto"/>
              <w:bottom w:val="single" w:sz="4" w:space="0" w:color="auto"/>
              <w:right w:val="single" w:sz="4" w:space="0" w:color="auto"/>
            </w:tcBorders>
            <w:noWrap/>
          </w:tcPr>
          <w:p w14:paraId="68C86AAF" w14:textId="77777777" w:rsidR="001D5B6E" w:rsidRPr="00D32392" w:rsidRDefault="001D5B6E" w:rsidP="001D5B6E">
            <w:pPr>
              <w:spacing w:after="0" w:line="240" w:lineRule="auto"/>
              <w:jc w:val="center"/>
              <w:rPr>
                <w:rFonts w:ascii="Times New Roman" w:hAnsi="Times New Roman"/>
                <w:sz w:val="24"/>
                <w:szCs w:val="24"/>
              </w:rPr>
            </w:pPr>
          </w:p>
        </w:tc>
        <w:tc>
          <w:tcPr>
            <w:tcW w:w="3436" w:type="dxa"/>
            <w:tcBorders>
              <w:top w:val="single" w:sz="4" w:space="0" w:color="auto"/>
              <w:left w:val="nil"/>
              <w:bottom w:val="single" w:sz="4" w:space="0" w:color="auto"/>
              <w:right w:val="single" w:sz="4" w:space="0" w:color="auto"/>
            </w:tcBorders>
            <w:shd w:val="clear" w:color="auto" w:fill="auto"/>
            <w:hideMark/>
          </w:tcPr>
          <w:p w14:paraId="6BB1981C" w14:textId="77777777" w:rsidR="001D5B6E" w:rsidRPr="001D5B6E" w:rsidRDefault="001D5B6E" w:rsidP="001D5B6E">
            <w:pPr>
              <w:spacing w:after="0" w:line="240" w:lineRule="auto"/>
              <w:rPr>
                <w:rFonts w:ascii="Times New Roman" w:hAnsi="Times New Roman"/>
                <w:sz w:val="24"/>
                <w:szCs w:val="24"/>
              </w:rPr>
            </w:pPr>
            <w:r w:rsidRPr="001D5B6E">
              <w:rPr>
                <w:rFonts w:ascii="Times New Roman" w:hAnsi="Times New Roman"/>
                <w:sz w:val="24"/>
                <w:szCs w:val="24"/>
              </w:rPr>
              <w:t xml:space="preserve">                                              I   zona</w:t>
            </w:r>
          </w:p>
        </w:tc>
        <w:tc>
          <w:tcPr>
            <w:tcW w:w="1563" w:type="dxa"/>
            <w:tcBorders>
              <w:top w:val="single" w:sz="4" w:space="0" w:color="auto"/>
              <w:left w:val="nil"/>
              <w:bottom w:val="single" w:sz="4" w:space="0" w:color="auto"/>
              <w:right w:val="single" w:sz="4" w:space="0" w:color="auto"/>
            </w:tcBorders>
            <w:shd w:val="clear" w:color="auto" w:fill="auto"/>
          </w:tcPr>
          <w:p w14:paraId="17255087" w14:textId="27BE7DC3" w:rsidR="001D5B6E" w:rsidRPr="001D5B6E" w:rsidRDefault="001D5B6E" w:rsidP="001D5B6E">
            <w:pPr>
              <w:spacing w:after="0" w:line="240" w:lineRule="auto"/>
              <w:jc w:val="center"/>
              <w:rPr>
                <w:rFonts w:ascii="Times New Roman" w:hAnsi="Times New Roman"/>
                <w:sz w:val="24"/>
                <w:szCs w:val="24"/>
              </w:rPr>
            </w:pPr>
            <w:r w:rsidRPr="001D5B6E">
              <w:rPr>
                <w:rFonts w:ascii="Times New Roman" w:hAnsi="Times New Roman"/>
                <w:sz w:val="24"/>
                <w:szCs w:val="24"/>
              </w:rPr>
              <w:t>1416</w:t>
            </w:r>
          </w:p>
        </w:tc>
        <w:tc>
          <w:tcPr>
            <w:tcW w:w="1272" w:type="dxa"/>
            <w:tcBorders>
              <w:top w:val="single" w:sz="4" w:space="0" w:color="auto"/>
              <w:left w:val="single" w:sz="4" w:space="0" w:color="auto"/>
              <w:bottom w:val="single" w:sz="4" w:space="0" w:color="auto"/>
              <w:right w:val="single" w:sz="4" w:space="0" w:color="auto"/>
            </w:tcBorders>
            <w:noWrap/>
          </w:tcPr>
          <w:p w14:paraId="0D8F0351" w14:textId="77777777" w:rsidR="001D5B6E" w:rsidRPr="00D32392" w:rsidRDefault="001D5B6E" w:rsidP="001D5B6E">
            <w:pPr>
              <w:spacing w:after="0" w:line="240" w:lineRule="auto"/>
              <w:jc w:val="center"/>
              <w:rPr>
                <w:rFonts w:ascii="Times New Roman" w:hAnsi="Times New Roman"/>
                <w:sz w:val="24"/>
                <w:szCs w:val="24"/>
                <w:highlight w:val="yellow"/>
              </w:rPr>
            </w:pPr>
          </w:p>
        </w:tc>
        <w:tc>
          <w:tcPr>
            <w:tcW w:w="1223" w:type="dxa"/>
            <w:tcBorders>
              <w:top w:val="single" w:sz="4" w:space="0" w:color="auto"/>
              <w:left w:val="nil"/>
              <w:bottom w:val="single" w:sz="4" w:space="0" w:color="auto"/>
              <w:right w:val="single" w:sz="4" w:space="0" w:color="auto"/>
            </w:tcBorders>
          </w:tcPr>
          <w:p w14:paraId="427EFDB6" w14:textId="77777777" w:rsidR="001D5B6E" w:rsidRPr="00D32392" w:rsidRDefault="001D5B6E" w:rsidP="001D5B6E">
            <w:pPr>
              <w:spacing w:after="0" w:line="240" w:lineRule="auto"/>
              <w:jc w:val="center"/>
              <w:rPr>
                <w:rFonts w:ascii="Times New Roman" w:hAnsi="Times New Roman"/>
                <w:sz w:val="24"/>
                <w:szCs w:val="24"/>
                <w:highlight w:val="yellow"/>
              </w:rPr>
            </w:pPr>
          </w:p>
        </w:tc>
        <w:tc>
          <w:tcPr>
            <w:tcW w:w="1187" w:type="dxa"/>
            <w:tcBorders>
              <w:top w:val="single" w:sz="4" w:space="0" w:color="auto"/>
              <w:left w:val="nil"/>
              <w:bottom w:val="single" w:sz="4" w:space="0" w:color="auto"/>
              <w:right w:val="single" w:sz="4" w:space="0" w:color="auto"/>
            </w:tcBorders>
          </w:tcPr>
          <w:p w14:paraId="1CD80D4E" w14:textId="77777777" w:rsidR="001D5B6E" w:rsidRPr="00D32392" w:rsidRDefault="001D5B6E" w:rsidP="001D5B6E">
            <w:pPr>
              <w:spacing w:after="0" w:line="240" w:lineRule="auto"/>
              <w:jc w:val="center"/>
              <w:rPr>
                <w:rFonts w:ascii="Times New Roman" w:hAnsi="Times New Roman"/>
                <w:sz w:val="24"/>
                <w:szCs w:val="24"/>
                <w:highlight w:val="yellow"/>
              </w:rPr>
            </w:pPr>
          </w:p>
        </w:tc>
      </w:tr>
      <w:tr w:rsidR="001D5B6E" w:rsidRPr="00D32392" w14:paraId="33F1DD85" w14:textId="77777777" w:rsidTr="001D5B6E">
        <w:trPr>
          <w:cantSplit/>
          <w:trHeight w:val="421"/>
        </w:trPr>
        <w:tc>
          <w:tcPr>
            <w:tcW w:w="719" w:type="dxa"/>
            <w:tcBorders>
              <w:top w:val="single" w:sz="4" w:space="0" w:color="auto"/>
              <w:left w:val="single" w:sz="4" w:space="0" w:color="auto"/>
              <w:bottom w:val="single" w:sz="4" w:space="0" w:color="auto"/>
              <w:right w:val="single" w:sz="4" w:space="0" w:color="auto"/>
            </w:tcBorders>
            <w:noWrap/>
          </w:tcPr>
          <w:p w14:paraId="6DCF73E5" w14:textId="77777777" w:rsidR="001D5B6E" w:rsidRPr="00D32392" w:rsidRDefault="001D5B6E" w:rsidP="001D5B6E">
            <w:pPr>
              <w:spacing w:after="0" w:line="240" w:lineRule="auto"/>
              <w:jc w:val="center"/>
              <w:rPr>
                <w:rFonts w:ascii="Times New Roman" w:hAnsi="Times New Roman"/>
                <w:sz w:val="24"/>
                <w:szCs w:val="24"/>
                <w:highlight w:val="yellow"/>
              </w:rPr>
            </w:pPr>
          </w:p>
        </w:tc>
        <w:tc>
          <w:tcPr>
            <w:tcW w:w="3436" w:type="dxa"/>
            <w:tcBorders>
              <w:top w:val="single" w:sz="4" w:space="0" w:color="auto"/>
              <w:left w:val="nil"/>
              <w:bottom w:val="single" w:sz="4" w:space="0" w:color="auto"/>
              <w:right w:val="single" w:sz="4" w:space="0" w:color="auto"/>
            </w:tcBorders>
            <w:shd w:val="clear" w:color="auto" w:fill="auto"/>
            <w:hideMark/>
          </w:tcPr>
          <w:p w14:paraId="4A9DFC25" w14:textId="77777777" w:rsidR="001D5B6E" w:rsidRPr="001D5B6E" w:rsidRDefault="001D5B6E" w:rsidP="001D5B6E">
            <w:pPr>
              <w:spacing w:after="0" w:line="240" w:lineRule="auto"/>
              <w:rPr>
                <w:rFonts w:ascii="Times New Roman" w:hAnsi="Times New Roman"/>
                <w:sz w:val="24"/>
                <w:szCs w:val="24"/>
              </w:rPr>
            </w:pPr>
            <w:r w:rsidRPr="001D5B6E">
              <w:rPr>
                <w:rFonts w:ascii="Times New Roman" w:hAnsi="Times New Roman"/>
                <w:sz w:val="24"/>
                <w:szCs w:val="24"/>
              </w:rPr>
              <w:t xml:space="preserve">                                              II  zona</w:t>
            </w:r>
          </w:p>
        </w:tc>
        <w:tc>
          <w:tcPr>
            <w:tcW w:w="1563" w:type="dxa"/>
            <w:tcBorders>
              <w:top w:val="single" w:sz="4" w:space="0" w:color="auto"/>
              <w:left w:val="nil"/>
              <w:bottom w:val="single" w:sz="4" w:space="0" w:color="auto"/>
              <w:right w:val="single" w:sz="4" w:space="0" w:color="auto"/>
            </w:tcBorders>
            <w:shd w:val="clear" w:color="auto" w:fill="auto"/>
          </w:tcPr>
          <w:p w14:paraId="29DEFD45" w14:textId="51EB5D68" w:rsidR="001D5B6E" w:rsidRPr="001D5B6E" w:rsidRDefault="001D5B6E" w:rsidP="001D5B6E">
            <w:pPr>
              <w:spacing w:after="0" w:line="240" w:lineRule="auto"/>
              <w:jc w:val="center"/>
              <w:rPr>
                <w:rFonts w:ascii="Times New Roman" w:hAnsi="Times New Roman"/>
                <w:sz w:val="24"/>
                <w:szCs w:val="24"/>
              </w:rPr>
            </w:pPr>
            <w:r w:rsidRPr="001D5B6E">
              <w:rPr>
                <w:rFonts w:ascii="Times New Roman" w:hAnsi="Times New Roman"/>
                <w:sz w:val="24"/>
                <w:szCs w:val="24"/>
              </w:rPr>
              <w:t>4076</w:t>
            </w:r>
          </w:p>
        </w:tc>
        <w:tc>
          <w:tcPr>
            <w:tcW w:w="1272" w:type="dxa"/>
            <w:tcBorders>
              <w:top w:val="single" w:sz="4" w:space="0" w:color="auto"/>
              <w:left w:val="single" w:sz="4" w:space="0" w:color="auto"/>
              <w:bottom w:val="single" w:sz="4" w:space="0" w:color="auto"/>
              <w:right w:val="single" w:sz="4" w:space="0" w:color="auto"/>
            </w:tcBorders>
            <w:noWrap/>
          </w:tcPr>
          <w:p w14:paraId="6AA71422" w14:textId="77777777" w:rsidR="001D5B6E" w:rsidRPr="00D32392" w:rsidRDefault="001D5B6E" w:rsidP="001D5B6E">
            <w:pPr>
              <w:spacing w:after="0" w:line="240" w:lineRule="auto"/>
              <w:jc w:val="center"/>
              <w:rPr>
                <w:rFonts w:ascii="Times New Roman" w:hAnsi="Times New Roman"/>
                <w:sz w:val="24"/>
                <w:szCs w:val="24"/>
                <w:highlight w:val="yellow"/>
              </w:rPr>
            </w:pPr>
          </w:p>
        </w:tc>
        <w:tc>
          <w:tcPr>
            <w:tcW w:w="1223" w:type="dxa"/>
            <w:tcBorders>
              <w:top w:val="single" w:sz="4" w:space="0" w:color="auto"/>
              <w:left w:val="nil"/>
              <w:bottom w:val="single" w:sz="4" w:space="0" w:color="auto"/>
              <w:right w:val="single" w:sz="4" w:space="0" w:color="auto"/>
            </w:tcBorders>
          </w:tcPr>
          <w:p w14:paraId="26BC54EA" w14:textId="77777777" w:rsidR="001D5B6E" w:rsidRPr="00D32392" w:rsidRDefault="001D5B6E" w:rsidP="001D5B6E">
            <w:pPr>
              <w:spacing w:after="0" w:line="240" w:lineRule="auto"/>
              <w:jc w:val="center"/>
              <w:rPr>
                <w:rFonts w:ascii="Times New Roman" w:hAnsi="Times New Roman"/>
                <w:sz w:val="24"/>
                <w:szCs w:val="24"/>
                <w:highlight w:val="yellow"/>
              </w:rPr>
            </w:pPr>
          </w:p>
        </w:tc>
        <w:tc>
          <w:tcPr>
            <w:tcW w:w="1187" w:type="dxa"/>
            <w:tcBorders>
              <w:top w:val="single" w:sz="4" w:space="0" w:color="auto"/>
              <w:left w:val="nil"/>
              <w:bottom w:val="single" w:sz="4" w:space="0" w:color="auto"/>
              <w:right w:val="single" w:sz="4" w:space="0" w:color="auto"/>
            </w:tcBorders>
          </w:tcPr>
          <w:p w14:paraId="22125273" w14:textId="77777777" w:rsidR="001D5B6E" w:rsidRPr="00D32392" w:rsidRDefault="001D5B6E" w:rsidP="001D5B6E">
            <w:pPr>
              <w:spacing w:after="0" w:line="240" w:lineRule="auto"/>
              <w:jc w:val="center"/>
              <w:rPr>
                <w:rFonts w:ascii="Times New Roman" w:hAnsi="Times New Roman"/>
                <w:sz w:val="24"/>
                <w:szCs w:val="24"/>
                <w:highlight w:val="yellow"/>
              </w:rPr>
            </w:pPr>
          </w:p>
        </w:tc>
      </w:tr>
      <w:tr w:rsidR="001D5B6E" w:rsidRPr="00D32392" w14:paraId="28125D86" w14:textId="77777777" w:rsidTr="001D5B6E">
        <w:trPr>
          <w:cantSplit/>
          <w:trHeight w:val="413"/>
        </w:trPr>
        <w:tc>
          <w:tcPr>
            <w:tcW w:w="719" w:type="dxa"/>
            <w:tcBorders>
              <w:top w:val="single" w:sz="4" w:space="0" w:color="auto"/>
              <w:left w:val="single" w:sz="4" w:space="0" w:color="auto"/>
              <w:bottom w:val="single" w:sz="4" w:space="0" w:color="auto"/>
              <w:right w:val="single" w:sz="4" w:space="0" w:color="auto"/>
            </w:tcBorders>
            <w:noWrap/>
          </w:tcPr>
          <w:p w14:paraId="60CC05B1" w14:textId="77777777" w:rsidR="001D5B6E" w:rsidRPr="00D32392" w:rsidRDefault="001D5B6E" w:rsidP="001D5B6E">
            <w:pPr>
              <w:spacing w:after="0" w:line="240" w:lineRule="auto"/>
              <w:jc w:val="center"/>
              <w:rPr>
                <w:rFonts w:ascii="Times New Roman" w:hAnsi="Times New Roman"/>
                <w:sz w:val="24"/>
                <w:szCs w:val="24"/>
                <w:highlight w:val="yellow"/>
              </w:rPr>
            </w:pPr>
          </w:p>
        </w:tc>
        <w:tc>
          <w:tcPr>
            <w:tcW w:w="3436" w:type="dxa"/>
            <w:tcBorders>
              <w:top w:val="single" w:sz="4" w:space="0" w:color="auto"/>
              <w:left w:val="nil"/>
              <w:bottom w:val="single" w:sz="4" w:space="0" w:color="auto"/>
              <w:right w:val="single" w:sz="4" w:space="0" w:color="auto"/>
            </w:tcBorders>
            <w:shd w:val="clear" w:color="auto" w:fill="auto"/>
            <w:hideMark/>
          </w:tcPr>
          <w:p w14:paraId="0E0330FE" w14:textId="77777777" w:rsidR="001D5B6E" w:rsidRPr="001D5B6E" w:rsidRDefault="001D5B6E" w:rsidP="001D5B6E">
            <w:pPr>
              <w:tabs>
                <w:tab w:val="left" w:pos="2853"/>
                <w:tab w:val="left" w:pos="3192"/>
              </w:tabs>
              <w:spacing w:after="0" w:line="240" w:lineRule="auto"/>
              <w:rPr>
                <w:rFonts w:ascii="Times New Roman" w:hAnsi="Times New Roman"/>
                <w:sz w:val="24"/>
                <w:szCs w:val="24"/>
              </w:rPr>
            </w:pPr>
            <w:r w:rsidRPr="001D5B6E">
              <w:rPr>
                <w:rFonts w:ascii="Times New Roman" w:hAnsi="Times New Roman"/>
                <w:sz w:val="24"/>
                <w:szCs w:val="24"/>
              </w:rPr>
              <w:t xml:space="preserve">                                             III  zona</w:t>
            </w:r>
          </w:p>
        </w:tc>
        <w:tc>
          <w:tcPr>
            <w:tcW w:w="1563" w:type="dxa"/>
            <w:tcBorders>
              <w:top w:val="single" w:sz="4" w:space="0" w:color="auto"/>
              <w:left w:val="nil"/>
              <w:bottom w:val="single" w:sz="4" w:space="0" w:color="auto"/>
              <w:right w:val="single" w:sz="4" w:space="0" w:color="auto"/>
            </w:tcBorders>
            <w:shd w:val="clear" w:color="auto" w:fill="auto"/>
          </w:tcPr>
          <w:p w14:paraId="2B7B4403" w14:textId="4D6B4821" w:rsidR="001D5B6E" w:rsidRPr="001D5B6E" w:rsidRDefault="001D5B6E" w:rsidP="001D5B6E">
            <w:pPr>
              <w:spacing w:after="0" w:line="240" w:lineRule="auto"/>
              <w:jc w:val="center"/>
              <w:rPr>
                <w:rFonts w:ascii="Times New Roman" w:hAnsi="Times New Roman"/>
                <w:sz w:val="24"/>
                <w:szCs w:val="24"/>
              </w:rPr>
            </w:pPr>
            <w:r w:rsidRPr="001D5B6E">
              <w:rPr>
                <w:rFonts w:ascii="Times New Roman" w:hAnsi="Times New Roman"/>
                <w:sz w:val="24"/>
                <w:szCs w:val="24"/>
              </w:rPr>
              <w:t>4508</w:t>
            </w:r>
          </w:p>
        </w:tc>
        <w:tc>
          <w:tcPr>
            <w:tcW w:w="1272" w:type="dxa"/>
            <w:tcBorders>
              <w:top w:val="single" w:sz="4" w:space="0" w:color="auto"/>
              <w:left w:val="single" w:sz="4" w:space="0" w:color="auto"/>
              <w:bottom w:val="single" w:sz="4" w:space="0" w:color="auto"/>
              <w:right w:val="single" w:sz="4" w:space="0" w:color="auto"/>
            </w:tcBorders>
            <w:noWrap/>
          </w:tcPr>
          <w:p w14:paraId="32ECE25C" w14:textId="77777777" w:rsidR="001D5B6E" w:rsidRPr="00D32392" w:rsidRDefault="001D5B6E" w:rsidP="001D5B6E">
            <w:pPr>
              <w:spacing w:after="0" w:line="240" w:lineRule="auto"/>
              <w:jc w:val="center"/>
              <w:rPr>
                <w:rFonts w:ascii="Times New Roman" w:hAnsi="Times New Roman"/>
                <w:sz w:val="24"/>
                <w:szCs w:val="24"/>
              </w:rPr>
            </w:pPr>
          </w:p>
        </w:tc>
        <w:tc>
          <w:tcPr>
            <w:tcW w:w="1223" w:type="dxa"/>
            <w:tcBorders>
              <w:top w:val="single" w:sz="4" w:space="0" w:color="auto"/>
              <w:left w:val="nil"/>
              <w:bottom w:val="single" w:sz="4" w:space="0" w:color="auto"/>
              <w:right w:val="single" w:sz="4" w:space="0" w:color="auto"/>
            </w:tcBorders>
          </w:tcPr>
          <w:p w14:paraId="44B4B0E6" w14:textId="77777777" w:rsidR="001D5B6E" w:rsidRPr="00D32392" w:rsidRDefault="001D5B6E" w:rsidP="001D5B6E">
            <w:pPr>
              <w:spacing w:after="0" w:line="240" w:lineRule="auto"/>
              <w:jc w:val="center"/>
              <w:rPr>
                <w:rFonts w:ascii="Times New Roman" w:hAnsi="Times New Roman"/>
                <w:sz w:val="24"/>
                <w:szCs w:val="24"/>
              </w:rPr>
            </w:pPr>
          </w:p>
        </w:tc>
        <w:tc>
          <w:tcPr>
            <w:tcW w:w="1187" w:type="dxa"/>
            <w:tcBorders>
              <w:top w:val="single" w:sz="4" w:space="0" w:color="auto"/>
              <w:left w:val="nil"/>
              <w:bottom w:val="single" w:sz="4" w:space="0" w:color="auto"/>
              <w:right w:val="single" w:sz="4" w:space="0" w:color="auto"/>
            </w:tcBorders>
          </w:tcPr>
          <w:p w14:paraId="62F33A59" w14:textId="77777777" w:rsidR="001D5B6E" w:rsidRPr="00D32392" w:rsidRDefault="001D5B6E" w:rsidP="001D5B6E">
            <w:pPr>
              <w:spacing w:after="0" w:line="240" w:lineRule="auto"/>
              <w:jc w:val="center"/>
              <w:rPr>
                <w:rFonts w:ascii="Times New Roman" w:hAnsi="Times New Roman"/>
                <w:sz w:val="24"/>
                <w:szCs w:val="24"/>
              </w:rPr>
            </w:pPr>
          </w:p>
        </w:tc>
      </w:tr>
      <w:tr w:rsidR="00D32392" w:rsidRPr="00D32392" w14:paraId="1EAF1A4E" w14:textId="77777777" w:rsidTr="001D5B6E">
        <w:trPr>
          <w:cantSplit/>
          <w:trHeight w:val="413"/>
        </w:trPr>
        <w:tc>
          <w:tcPr>
            <w:tcW w:w="719" w:type="dxa"/>
            <w:tcBorders>
              <w:top w:val="single" w:sz="4" w:space="0" w:color="auto"/>
              <w:left w:val="single" w:sz="4" w:space="0" w:color="auto"/>
              <w:bottom w:val="single" w:sz="4" w:space="0" w:color="auto"/>
              <w:right w:val="single" w:sz="4" w:space="0" w:color="auto"/>
            </w:tcBorders>
            <w:noWrap/>
          </w:tcPr>
          <w:p w14:paraId="639A9473" w14:textId="77777777" w:rsidR="00D32392" w:rsidRPr="00D32392" w:rsidRDefault="00D32392" w:rsidP="00D32392">
            <w:pPr>
              <w:spacing w:after="0" w:line="240" w:lineRule="auto"/>
              <w:jc w:val="center"/>
              <w:rPr>
                <w:rFonts w:ascii="Times New Roman" w:hAnsi="Times New Roman"/>
                <w:sz w:val="24"/>
                <w:szCs w:val="24"/>
                <w:highlight w:val="yellow"/>
              </w:rPr>
            </w:pPr>
          </w:p>
        </w:tc>
        <w:tc>
          <w:tcPr>
            <w:tcW w:w="7494" w:type="dxa"/>
            <w:gridSpan w:val="4"/>
            <w:tcBorders>
              <w:top w:val="single" w:sz="4" w:space="0" w:color="auto"/>
              <w:left w:val="nil"/>
              <w:bottom w:val="single" w:sz="4" w:space="0" w:color="auto"/>
              <w:right w:val="single" w:sz="4" w:space="0" w:color="auto"/>
            </w:tcBorders>
            <w:hideMark/>
          </w:tcPr>
          <w:p w14:paraId="3C3DF783" w14:textId="77777777" w:rsidR="00D32392" w:rsidRPr="00D32392" w:rsidRDefault="00D32392" w:rsidP="00D32392">
            <w:pPr>
              <w:spacing w:after="0" w:line="240" w:lineRule="auto"/>
              <w:jc w:val="right"/>
              <w:rPr>
                <w:rFonts w:ascii="Times New Roman" w:hAnsi="Times New Roman"/>
                <w:b/>
                <w:sz w:val="24"/>
                <w:szCs w:val="24"/>
              </w:rPr>
            </w:pPr>
            <w:r w:rsidRPr="00D32392">
              <w:rPr>
                <w:rFonts w:ascii="Times New Roman" w:hAnsi="Times New Roman"/>
                <w:b/>
                <w:sz w:val="24"/>
                <w:szCs w:val="24"/>
              </w:rPr>
              <w:t>Bendra suma Eur be PVM:</w:t>
            </w:r>
          </w:p>
        </w:tc>
        <w:tc>
          <w:tcPr>
            <w:tcW w:w="1187" w:type="dxa"/>
            <w:tcBorders>
              <w:top w:val="single" w:sz="4" w:space="0" w:color="auto"/>
              <w:left w:val="nil"/>
              <w:bottom w:val="single" w:sz="4" w:space="0" w:color="auto"/>
              <w:right w:val="single" w:sz="4" w:space="0" w:color="auto"/>
            </w:tcBorders>
          </w:tcPr>
          <w:p w14:paraId="304D4078" w14:textId="77777777" w:rsidR="00D32392" w:rsidRPr="00D32392" w:rsidRDefault="00D32392" w:rsidP="00D32392">
            <w:pPr>
              <w:spacing w:after="0" w:line="240" w:lineRule="auto"/>
              <w:jc w:val="center"/>
              <w:rPr>
                <w:rFonts w:ascii="Times New Roman" w:hAnsi="Times New Roman"/>
                <w:b/>
                <w:sz w:val="24"/>
                <w:szCs w:val="24"/>
              </w:rPr>
            </w:pPr>
          </w:p>
        </w:tc>
      </w:tr>
      <w:tr w:rsidR="00D32392" w:rsidRPr="00D32392" w14:paraId="1B1B264E" w14:textId="77777777" w:rsidTr="001D5B6E">
        <w:trPr>
          <w:cantSplit/>
          <w:trHeight w:val="413"/>
        </w:trPr>
        <w:tc>
          <w:tcPr>
            <w:tcW w:w="719" w:type="dxa"/>
            <w:tcBorders>
              <w:top w:val="single" w:sz="4" w:space="0" w:color="auto"/>
              <w:left w:val="single" w:sz="4" w:space="0" w:color="auto"/>
              <w:bottom w:val="single" w:sz="4" w:space="0" w:color="auto"/>
              <w:right w:val="single" w:sz="4" w:space="0" w:color="auto"/>
            </w:tcBorders>
            <w:noWrap/>
          </w:tcPr>
          <w:p w14:paraId="3E90EC97" w14:textId="77777777" w:rsidR="00D32392" w:rsidRPr="00D32392" w:rsidRDefault="00D32392" w:rsidP="00D32392">
            <w:pPr>
              <w:spacing w:after="0" w:line="240" w:lineRule="auto"/>
              <w:jc w:val="center"/>
              <w:rPr>
                <w:rFonts w:ascii="Times New Roman" w:hAnsi="Times New Roman"/>
                <w:sz w:val="24"/>
                <w:szCs w:val="24"/>
                <w:highlight w:val="yellow"/>
              </w:rPr>
            </w:pPr>
          </w:p>
        </w:tc>
        <w:tc>
          <w:tcPr>
            <w:tcW w:w="7494" w:type="dxa"/>
            <w:gridSpan w:val="4"/>
            <w:tcBorders>
              <w:top w:val="single" w:sz="4" w:space="0" w:color="auto"/>
              <w:left w:val="nil"/>
              <w:bottom w:val="single" w:sz="4" w:space="0" w:color="auto"/>
              <w:right w:val="single" w:sz="4" w:space="0" w:color="auto"/>
            </w:tcBorders>
          </w:tcPr>
          <w:p w14:paraId="58D136EB" w14:textId="77777777" w:rsidR="00D32392" w:rsidRPr="00D32392" w:rsidRDefault="00D32392" w:rsidP="00D32392">
            <w:pPr>
              <w:spacing w:after="0" w:line="240" w:lineRule="auto"/>
              <w:jc w:val="right"/>
              <w:rPr>
                <w:rFonts w:ascii="Times New Roman" w:hAnsi="Times New Roman"/>
                <w:b/>
                <w:sz w:val="24"/>
                <w:szCs w:val="24"/>
              </w:rPr>
            </w:pPr>
            <w:r w:rsidRPr="00D32392">
              <w:rPr>
                <w:rFonts w:ascii="Times New Roman" w:hAnsi="Times New Roman"/>
                <w:b/>
                <w:sz w:val="24"/>
                <w:szCs w:val="24"/>
              </w:rPr>
              <w:t>PVM, Eur</w:t>
            </w:r>
          </w:p>
        </w:tc>
        <w:tc>
          <w:tcPr>
            <w:tcW w:w="1187" w:type="dxa"/>
            <w:tcBorders>
              <w:top w:val="single" w:sz="4" w:space="0" w:color="auto"/>
              <w:left w:val="nil"/>
              <w:bottom w:val="single" w:sz="4" w:space="0" w:color="auto"/>
              <w:right w:val="single" w:sz="4" w:space="0" w:color="auto"/>
            </w:tcBorders>
          </w:tcPr>
          <w:p w14:paraId="6D34BBF2" w14:textId="77777777" w:rsidR="00D32392" w:rsidRPr="00D32392" w:rsidRDefault="00D32392" w:rsidP="00D32392">
            <w:pPr>
              <w:spacing w:after="0" w:line="240" w:lineRule="auto"/>
              <w:jc w:val="center"/>
              <w:rPr>
                <w:rFonts w:ascii="Times New Roman" w:hAnsi="Times New Roman"/>
                <w:b/>
                <w:sz w:val="24"/>
                <w:szCs w:val="24"/>
              </w:rPr>
            </w:pPr>
          </w:p>
        </w:tc>
      </w:tr>
      <w:tr w:rsidR="00D32392" w:rsidRPr="00D32392" w14:paraId="086FFFD6" w14:textId="77777777" w:rsidTr="001D5B6E">
        <w:trPr>
          <w:cantSplit/>
          <w:trHeight w:val="413"/>
        </w:trPr>
        <w:tc>
          <w:tcPr>
            <w:tcW w:w="719" w:type="dxa"/>
            <w:tcBorders>
              <w:top w:val="single" w:sz="4" w:space="0" w:color="auto"/>
              <w:left w:val="single" w:sz="4" w:space="0" w:color="auto"/>
              <w:bottom w:val="single" w:sz="4" w:space="0" w:color="auto"/>
              <w:right w:val="single" w:sz="4" w:space="0" w:color="auto"/>
            </w:tcBorders>
            <w:noWrap/>
          </w:tcPr>
          <w:p w14:paraId="7B994DAF" w14:textId="77777777" w:rsidR="00D32392" w:rsidRPr="00D32392" w:rsidRDefault="00D32392" w:rsidP="00D32392">
            <w:pPr>
              <w:spacing w:after="0" w:line="240" w:lineRule="auto"/>
              <w:jc w:val="center"/>
              <w:rPr>
                <w:rFonts w:ascii="Times New Roman" w:hAnsi="Times New Roman"/>
                <w:sz w:val="24"/>
                <w:szCs w:val="24"/>
                <w:highlight w:val="yellow"/>
              </w:rPr>
            </w:pPr>
          </w:p>
        </w:tc>
        <w:tc>
          <w:tcPr>
            <w:tcW w:w="7494" w:type="dxa"/>
            <w:gridSpan w:val="4"/>
            <w:tcBorders>
              <w:top w:val="single" w:sz="4" w:space="0" w:color="auto"/>
              <w:left w:val="nil"/>
              <w:bottom w:val="single" w:sz="4" w:space="0" w:color="auto"/>
              <w:right w:val="single" w:sz="4" w:space="0" w:color="auto"/>
            </w:tcBorders>
          </w:tcPr>
          <w:p w14:paraId="43461A20" w14:textId="77777777" w:rsidR="00D32392" w:rsidRPr="00D32392" w:rsidRDefault="00D32392" w:rsidP="00D32392">
            <w:pPr>
              <w:spacing w:after="0" w:line="240" w:lineRule="auto"/>
              <w:jc w:val="right"/>
              <w:rPr>
                <w:rFonts w:ascii="Times New Roman" w:hAnsi="Times New Roman"/>
                <w:b/>
                <w:sz w:val="24"/>
                <w:szCs w:val="24"/>
              </w:rPr>
            </w:pPr>
            <w:r w:rsidRPr="00D32392">
              <w:rPr>
                <w:rFonts w:ascii="Times New Roman" w:hAnsi="Times New Roman"/>
                <w:b/>
                <w:sz w:val="24"/>
                <w:szCs w:val="24"/>
              </w:rPr>
              <w:t>Bendra suma Eur su PVM</w:t>
            </w:r>
          </w:p>
        </w:tc>
        <w:tc>
          <w:tcPr>
            <w:tcW w:w="1187" w:type="dxa"/>
            <w:tcBorders>
              <w:top w:val="single" w:sz="4" w:space="0" w:color="auto"/>
              <w:left w:val="nil"/>
              <w:bottom w:val="single" w:sz="4" w:space="0" w:color="auto"/>
              <w:right w:val="single" w:sz="4" w:space="0" w:color="auto"/>
            </w:tcBorders>
          </w:tcPr>
          <w:p w14:paraId="736518A9" w14:textId="77777777" w:rsidR="00D32392" w:rsidRPr="00D32392" w:rsidRDefault="00D32392" w:rsidP="00D32392">
            <w:pPr>
              <w:spacing w:after="0" w:line="240" w:lineRule="auto"/>
              <w:jc w:val="center"/>
              <w:rPr>
                <w:rFonts w:ascii="Times New Roman" w:hAnsi="Times New Roman"/>
                <w:b/>
                <w:sz w:val="24"/>
                <w:szCs w:val="24"/>
              </w:rPr>
            </w:pPr>
          </w:p>
        </w:tc>
      </w:tr>
    </w:tbl>
    <w:p w14:paraId="68B8BE89" w14:textId="77777777" w:rsidR="00D32392" w:rsidRPr="00D32392" w:rsidRDefault="00D32392" w:rsidP="00D32392">
      <w:pPr>
        <w:spacing w:after="0" w:line="240" w:lineRule="auto"/>
        <w:ind w:firstLine="567"/>
        <w:jc w:val="both"/>
        <w:rPr>
          <w:rFonts w:ascii="Times New Roman" w:hAnsi="Times New Roman"/>
        </w:rPr>
      </w:pPr>
      <w:r w:rsidRPr="00D32392">
        <w:rPr>
          <w:rFonts w:ascii="Times New Roman" w:hAnsi="Times New Roman"/>
        </w:rPr>
        <w:t>Pastaba. * Ne daugiau kaip 3 skaičiai po kablelio.</w:t>
      </w:r>
    </w:p>
    <w:p w14:paraId="12726DC1" w14:textId="77777777" w:rsidR="00D32392" w:rsidRPr="00D32392" w:rsidRDefault="00D32392" w:rsidP="00D32392">
      <w:pPr>
        <w:spacing w:after="0" w:line="240" w:lineRule="auto"/>
        <w:ind w:right="141" w:firstLine="567"/>
        <w:jc w:val="both"/>
        <w:rPr>
          <w:rFonts w:ascii="Times New Roman" w:hAnsi="Times New Roman"/>
        </w:rPr>
      </w:pPr>
    </w:p>
    <w:p w14:paraId="4AE952BD" w14:textId="77777777" w:rsidR="00D32392" w:rsidRPr="00D32392" w:rsidRDefault="00D32392" w:rsidP="00D32392">
      <w:pPr>
        <w:spacing w:after="0" w:line="240" w:lineRule="auto"/>
        <w:ind w:right="141" w:firstLine="567"/>
        <w:jc w:val="both"/>
        <w:rPr>
          <w:rFonts w:ascii="Times New Roman" w:hAnsi="Times New Roman"/>
        </w:rPr>
      </w:pPr>
      <w:r w:rsidRPr="00D32392">
        <w:rPr>
          <w:rFonts w:ascii="Times New Roman" w:hAnsi="Times New Roman"/>
        </w:rPr>
        <w:t>Tais atvejais, kai pagal galiojančius teisės aktus Teikėjui nereikia mokėti PVM, jis PVM eilutės nepildo ir nurodo priežastis, dėl kurių PVM nemoka.</w:t>
      </w:r>
    </w:p>
    <w:p w14:paraId="7417FD64" w14:textId="77777777" w:rsidR="00D32392" w:rsidRPr="00D32392" w:rsidRDefault="00D32392" w:rsidP="00D32392">
      <w:pPr>
        <w:spacing w:after="0" w:line="240" w:lineRule="auto"/>
        <w:ind w:right="141" w:firstLine="567"/>
        <w:jc w:val="both"/>
        <w:rPr>
          <w:rFonts w:ascii="Times New Roman" w:hAnsi="Times New Roman"/>
        </w:rPr>
      </w:pPr>
    </w:p>
    <w:p w14:paraId="5760D246" w14:textId="77777777" w:rsidR="00D32392" w:rsidRPr="00D32392" w:rsidRDefault="00D32392" w:rsidP="00D32392">
      <w:pPr>
        <w:tabs>
          <w:tab w:val="left" w:pos="720"/>
        </w:tabs>
        <w:spacing w:after="0" w:line="240" w:lineRule="auto"/>
        <w:ind w:firstLine="567"/>
        <w:jc w:val="both"/>
        <w:rPr>
          <w:rFonts w:ascii="Times New Roman" w:eastAsia="Times New Roman" w:hAnsi="Times New Roman"/>
          <w:b/>
          <w:i/>
          <w:color w:val="00000A"/>
          <w:sz w:val="24"/>
          <w:szCs w:val="24"/>
          <w:u w:val="single"/>
          <w:lang w:eastAsia="lt-LT"/>
        </w:rPr>
      </w:pPr>
      <w:r w:rsidRPr="00D32392">
        <w:rPr>
          <w:rFonts w:ascii="Times New Roman" w:eastAsia="Times New Roman" w:hAnsi="Times New Roman"/>
          <w:b/>
          <w:i/>
          <w:color w:val="00000A"/>
          <w:sz w:val="24"/>
          <w:szCs w:val="24"/>
          <w:u w:val="single"/>
          <w:lang w:eastAsia="lt-LT"/>
        </w:rPr>
        <w:t xml:space="preserve">Tiekėjo pasiūlyme nurodyta bendra pasiūlymo kaina bus naudojama tik pasiūlymų eilei sudaryti ir laimėjusiam pasiūlymui nustatyti ir </w:t>
      </w:r>
      <w:r w:rsidRPr="00D32392">
        <w:rPr>
          <w:rFonts w:ascii="Times New Roman" w:eastAsia="Times New Roman" w:hAnsi="Times New Roman"/>
          <w:b/>
          <w:i/>
          <w:sz w:val="24"/>
          <w:szCs w:val="24"/>
          <w:u w:val="single"/>
        </w:rPr>
        <w:t xml:space="preserve">nebus laikoma sutarties kaina. </w:t>
      </w:r>
    </w:p>
    <w:p w14:paraId="386FA577" w14:textId="77777777" w:rsidR="00D32392" w:rsidRPr="00D32392" w:rsidRDefault="00D32392" w:rsidP="00D32392">
      <w:pPr>
        <w:spacing w:after="0" w:line="240" w:lineRule="auto"/>
        <w:jc w:val="both"/>
        <w:rPr>
          <w:rFonts w:ascii="Times New Roman" w:eastAsia="Times New Roman" w:hAnsi="Times New Roman"/>
          <w:sz w:val="24"/>
          <w:szCs w:val="24"/>
        </w:rPr>
      </w:pPr>
    </w:p>
    <w:p w14:paraId="1C596C30" w14:textId="18ACB305" w:rsidR="00A07F96" w:rsidRPr="00261E26" w:rsidRDefault="00A07F96" w:rsidP="00A07F96">
      <w:pPr>
        <w:tabs>
          <w:tab w:val="left" w:pos="720"/>
        </w:tabs>
        <w:spacing w:after="0"/>
        <w:ind w:firstLine="720"/>
        <w:jc w:val="both"/>
        <w:rPr>
          <w:rFonts w:ascii="Times New Roman" w:eastAsia="Times New Roman" w:hAnsi="Times New Roman"/>
          <w:bCs/>
          <w:sz w:val="24"/>
          <w:szCs w:val="24"/>
          <w:lang w:eastAsia="lt-LT"/>
        </w:rPr>
      </w:pPr>
      <w:r w:rsidRPr="00261E26">
        <w:rPr>
          <w:rFonts w:ascii="Times New Roman" w:eastAsia="Times New Roman" w:hAnsi="Times New Roman"/>
          <w:bCs/>
          <w:sz w:val="24"/>
          <w:szCs w:val="24"/>
          <w:lang w:eastAsia="lt-LT"/>
        </w:rPr>
        <w:t xml:space="preserve">Teikdami šį pasiūlymą, mes patvirtiname, kad į mūsų siūlomą kainą įskaičiuotos </w:t>
      </w:r>
      <w:r w:rsidR="00EB61A8">
        <w:rPr>
          <w:rFonts w:ascii="Times New Roman" w:eastAsia="Times New Roman" w:hAnsi="Times New Roman"/>
          <w:bCs/>
          <w:sz w:val="24"/>
          <w:szCs w:val="24"/>
          <w:lang w:eastAsia="lt-LT"/>
        </w:rPr>
        <w:t xml:space="preserve">visos </w:t>
      </w:r>
      <w:r w:rsidRPr="00261E26">
        <w:rPr>
          <w:rFonts w:ascii="Times New Roman" w:eastAsia="Times New Roman" w:hAnsi="Times New Roman"/>
          <w:bCs/>
          <w:sz w:val="24"/>
          <w:szCs w:val="24"/>
          <w:lang w:eastAsia="lt-LT"/>
        </w:rPr>
        <w:t>išlaidos ir visi mokesčiai, ir kad mes prisiimame riziką už visas išlaidas, kurias, teikdami pasiūlymą ir laikydamiesi Perkančiosios organizacijos reikalavimų, privalėjome įskaičiuoti į pasiūlymo kainą.</w:t>
      </w:r>
    </w:p>
    <w:p w14:paraId="2A193442" w14:textId="62EE110D" w:rsidR="00A07F96" w:rsidRPr="00C43706" w:rsidRDefault="00A07F96" w:rsidP="00A07F96">
      <w:pPr>
        <w:ind w:firstLine="720"/>
        <w:jc w:val="both"/>
        <w:rPr>
          <w:rFonts w:ascii="Times New Roman" w:eastAsia="Times New Roman" w:hAnsi="Times New Roman"/>
          <w:sz w:val="24"/>
          <w:szCs w:val="24"/>
          <w:lang w:eastAsia="lt-LT"/>
        </w:rPr>
      </w:pPr>
      <w:r w:rsidRPr="00C43706">
        <w:rPr>
          <w:rFonts w:ascii="Times New Roman" w:eastAsia="Times New Roman" w:hAnsi="Times New Roman"/>
          <w:sz w:val="24"/>
          <w:szCs w:val="24"/>
          <w:lang w:eastAsia="lt-LT"/>
        </w:rPr>
        <w:t>Siūlom</w:t>
      </w:r>
      <w:r w:rsidR="000258C3">
        <w:rPr>
          <w:rFonts w:ascii="Times New Roman" w:eastAsia="Times New Roman" w:hAnsi="Times New Roman"/>
          <w:sz w:val="24"/>
          <w:szCs w:val="24"/>
          <w:lang w:eastAsia="lt-LT"/>
        </w:rPr>
        <w:t>os paslaugos</w:t>
      </w:r>
      <w:r w:rsidRPr="00C43706">
        <w:rPr>
          <w:rFonts w:ascii="Times New Roman" w:eastAsia="Times New Roman" w:hAnsi="Times New Roman"/>
          <w:sz w:val="24"/>
          <w:szCs w:val="24"/>
          <w:lang w:eastAsia="lt-LT"/>
        </w:rPr>
        <w:t xml:space="preserve"> visiškai atitinka pirkimo dokumentuose nurodytus reikalavimus.</w:t>
      </w:r>
    </w:p>
    <w:p w14:paraId="307D3D96" w14:textId="77777777" w:rsidR="00A07F96" w:rsidRPr="00A07F96" w:rsidRDefault="00A07F96" w:rsidP="00A07F96">
      <w:pPr>
        <w:spacing w:after="0" w:line="240" w:lineRule="auto"/>
        <w:jc w:val="both"/>
        <w:rPr>
          <w:rFonts w:ascii="Times New Roman" w:eastAsia="Times New Roman" w:hAnsi="Times New Roman"/>
          <w:sz w:val="24"/>
          <w:szCs w:val="24"/>
        </w:rPr>
      </w:pPr>
    </w:p>
    <w:p w14:paraId="4FB07DDB" w14:textId="77777777" w:rsidR="00A07F96" w:rsidRPr="00A07F96" w:rsidRDefault="00A07F96" w:rsidP="00A07F96">
      <w:pPr>
        <w:spacing w:after="0" w:line="240" w:lineRule="auto"/>
        <w:ind w:firstLine="567"/>
        <w:jc w:val="both"/>
        <w:rPr>
          <w:rFonts w:ascii="Times New Roman" w:hAnsi="Times New Roman"/>
        </w:rPr>
      </w:pPr>
      <w:r w:rsidRPr="00A07F96">
        <w:rPr>
          <w:rFonts w:ascii="Times New Roman" w:hAnsi="Times New Roman"/>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A07F96" w:rsidRPr="00A07F96" w14:paraId="2D5DB7AD" w14:textId="77777777" w:rsidTr="001B5C73">
        <w:trPr>
          <w:gridAfter w:val="1"/>
          <w:wAfter w:w="269" w:type="dxa"/>
          <w:trHeight w:val="493"/>
        </w:trPr>
        <w:tc>
          <w:tcPr>
            <w:tcW w:w="548" w:type="dxa"/>
          </w:tcPr>
          <w:p w14:paraId="40D916A5" w14:textId="77777777" w:rsidR="00A07F96" w:rsidRPr="00A07F96" w:rsidRDefault="00A07F96" w:rsidP="00A07F96">
            <w:pPr>
              <w:spacing w:after="0" w:line="240" w:lineRule="auto"/>
              <w:jc w:val="center"/>
              <w:rPr>
                <w:rFonts w:ascii="Times New Roman" w:hAnsi="Times New Roman"/>
              </w:rPr>
            </w:pPr>
            <w:proofErr w:type="spellStart"/>
            <w:r w:rsidRPr="00A07F96">
              <w:rPr>
                <w:rFonts w:ascii="Times New Roman" w:hAnsi="Times New Roman"/>
              </w:rPr>
              <w:t>Eil.Nr</w:t>
            </w:r>
            <w:proofErr w:type="spellEnd"/>
            <w:r w:rsidRPr="00A07F96">
              <w:rPr>
                <w:rFonts w:ascii="Times New Roman" w:hAnsi="Times New Roman"/>
              </w:rPr>
              <w:t>.</w:t>
            </w:r>
          </w:p>
        </w:tc>
        <w:tc>
          <w:tcPr>
            <w:tcW w:w="5900" w:type="dxa"/>
          </w:tcPr>
          <w:p w14:paraId="63469AD8" w14:textId="77777777" w:rsidR="00A07F96" w:rsidRPr="00A07F96" w:rsidRDefault="00A07F96" w:rsidP="00A07F96">
            <w:pPr>
              <w:spacing w:after="0" w:line="240" w:lineRule="auto"/>
              <w:jc w:val="center"/>
              <w:rPr>
                <w:rFonts w:ascii="Times New Roman" w:hAnsi="Times New Roman"/>
              </w:rPr>
            </w:pPr>
            <w:r w:rsidRPr="00A07F96">
              <w:rPr>
                <w:rFonts w:ascii="Times New Roman" w:hAnsi="Times New Roman"/>
              </w:rPr>
              <w:t>Pateiktų dokumentų pavadinimas</w:t>
            </w:r>
          </w:p>
        </w:tc>
        <w:tc>
          <w:tcPr>
            <w:tcW w:w="2795" w:type="dxa"/>
          </w:tcPr>
          <w:p w14:paraId="26AF47AE" w14:textId="77777777" w:rsidR="00A07F96" w:rsidRPr="00A07F96" w:rsidRDefault="00A07F96" w:rsidP="00A07F96">
            <w:pPr>
              <w:spacing w:after="0" w:line="240" w:lineRule="auto"/>
              <w:jc w:val="center"/>
              <w:rPr>
                <w:rFonts w:ascii="Times New Roman" w:hAnsi="Times New Roman"/>
              </w:rPr>
            </w:pPr>
            <w:r w:rsidRPr="00A07F96">
              <w:rPr>
                <w:rFonts w:ascii="Times New Roman" w:hAnsi="Times New Roman"/>
              </w:rPr>
              <w:t>Dokumento puslapių skaičius</w:t>
            </w:r>
          </w:p>
        </w:tc>
      </w:tr>
      <w:tr w:rsidR="00A07F96" w:rsidRPr="00A07F96" w14:paraId="7DE09776" w14:textId="77777777" w:rsidTr="001B5C73">
        <w:trPr>
          <w:gridAfter w:val="1"/>
          <w:wAfter w:w="269" w:type="dxa"/>
          <w:trHeight w:val="254"/>
        </w:trPr>
        <w:tc>
          <w:tcPr>
            <w:tcW w:w="548" w:type="dxa"/>
          </w:tcPr>
          <w:p w14:paraId="7F5C3D0A" w14:textId="77777777" w:rsidR="00A07F96" w:rsidRPr="00A07F96" w:rsidRDefault="00A07F96" w:rsidP="00A07F96">
            <w:pPr>
              <w:spacing w:after="0" w:line="240" w:lineRule="auto"/>
              <w:jc w:val="both"/>
              <w:rPr>
                <w:rFonts w:ascii="Times New Roman" w:hAnsi="Times New Roman"/>
              </w:rPr>
            </w:pPr>
          </w:p>
        </w:tc>
        <w:tc>
          <w:tcPr>
            <w:tcW w:w="5900" w:type="dxa"/>
          </w:tcPr>
          <w:p w14:paraId="109E96A1" w14:textId="77777777" w:rsidR="00A07F96" w:rsidRPr="00A07F96" w:rsidRDefault="00A07F96" w:rsidP="00A07F96">
            <w:pPr>
              <w:spacing w:after="0" w:line="240" w:lineRule="auto"/>
              <w:jc w:val="both"/>
              <w:rPr>
                <w:rFonts w:ascii="Times New Roman" w:hAnsi="Times New Roman"/>
              </w:rPr>
            </w:pPr>
          </w:p>
        </w:tc>
        <w:tc>
          <w:tcPr>
            <w:tcW w:w="2795" w:type="dxa"/>
          </w:tcPr>
          <w:p w14:paraId="2F056AD7" w14:textId="77777777" w:rsidR="00A07F96" w:rsidRPr="00A07F96" w:rsidRDefault="00A07F96" w:rsidP="00A07F96">
            <w:pPr>
              <w:spacing w:after="0" w:line="240" w:lineRule="auto"/>
              <w:jc w:val="both"/>
              <w:rPr>
                <w:rFonts w:ascii="Times New Roman" w:hAnsi="Times New Roman"/>
              </w:rPr>
            </w:pPr>
          </w:p>
        </w:tc>
      </w:tr>
      <w:tr w:rsidR="00A07F96" w:rsidRPr="00A07F96" w14:paraId="0D416981" w14:textId="77777777" w:rsidTr="001B5C73">
        <w:trPr>
          <w:gridAfter w:val="1"/>
          <w:wAfter w:w="269" w:type="dxa"/>
          <w:trHeight w:val="239"/>
        </w:trPr>
        <w:tc>
          <w:tcPr>
            <w:tcW w:w="548" w:type="dxa"/>
          </w:tcPr>
          <w:p w14:paraId="2C1F9682" w14:textId="77777777" w:rsidR="00A07F96" w:rsidRPr="00A07F96" w:rsidRDefault="00A07F96" w:rsidP="00A07F96">
            <w:pPr>
              <w:spacing w:after="0" w:line="240" w:lineRule="auto"/>
              <w:jc w:val="both"/>
              <w:rPr>
                <w:rFonts w:ascii="Times New Roman" w:hAnsi="Times New Roman"/>
              </w:rPr>
            </w:pPr>
          </w:p>
        </w:tc>
        <w:tc>
          <w:tcPr>
            <w:tcW w:w="5900" w:type="dxa"/>
          </w:tcPr>
          <w:p w14:paraId="52DDD0D1" w14:textId="77777777" w:rsidR="00A07F96" w:rsidRPr="00A07F96" w:rsidRDefault="00A07F96" w:rsidP="00A07F96">
            <w:pPr>
              <w:tabs>
                <w:tab w:val="left" w:pos="1296"/>
                <w:tab w:val="center" w:pos="4680"/>
                <w:tab w:val="right" w:pos="9360"/>
              </w:tabs>
              <w:spacing w:after="0" w:line="240" w:lineRule="auto"/>
              <w:rPr>
                <w:rFonts w:ascii="Times New Roman" w:hAnsi="Times New Roman"/>
                <w:lang w:eastAsia="lt-LT"/>
              </w:rPr>
            </w:pPr>
          </w:p>
        </w:tc>
        <w:tc>
          <w:tcPr>
            <w:tcW w:w="2795" w:type="dxa"/>
          </w:tcPr>
          <w:p w14:paraId="22A0C8BB" w14:textId="77777777" w:rsidR="00A07F96" w:rsidRPr="00A07F96" w:rsidRDefault="00A07F96" w:rsidP="00A07F96">
            <w:pPr>
              <w:spacing w:after="0" w:line="240" w:lineRule="auto"/>
              <w:jc w:val="both"/>
              <w:rPr>
                <w:rFonts w:ascii="Times New Roman" w:hAnsi="Times New Roman"/>
              </w:rPr>
            </w:pPr>
          </w:p>
        </w:tc>
      </w:tr>
      <w:tr w:rsidR="00A07F96" w:rsidRPr="00A07F96" w14:paraId="4660F046" w14:textId="77777777" w:rsidTr="001B5C73">
        <w:trPr>
          <w:gridAfter w:val="1"/>
          <w:wAfter w:w="269" w:type="dxa"/>
          <w:trHeight w:val="254"/>
        </w:trPr>
        <w:tc>
          <w:tcPr>
            <w:tcW w:w="548" w:type="dxa"/>
          </w:tcPr>
          <w:p w14:paraId="21793CDA" w14:textId="77777777" w:rsidR="00A07F96" w:rsidRPr="00A07F96" w:rsidRDefault="00A07F96" w:rsidP="00A07F96">
            <w:pPr>
              <w:spacing w:after="0" w:line="240" w:lineRule="auto"/>
              <w:jc w:val="both"/>
              <w:rPr>
                <w:rFonts w:ascii="Times New Roman" w:hAnsi="Times New Roman"/>
              </w:rPr>
            </w:pPr>
          </w:p>
        </w:tc>
        <w:tc>
          <w:tcPr>
            <w:tcW w:w="5900" w:type="dxa"/>
          </w:tcPr>
          <w:p w14:paraId="43203982" w14:textId="77777777" w:rsidR="00A07F96" w:rsidRPr="00A07F96" w:rsidRDefault="00A07F96" w:rsidP="00A07F96">
            <w:pPr>
              <w:spacing w:after="0" w:line="240" w:lineRule="auto"/>
              <w:jc w:val="both"/>
              <w:rPr>
                <w:rFonts w:ascii="Times New Roman" w:hAnsi="Times New Roman"/>
              </w:rPr>
            </w:pPr>
          </w:p>
        </w:tc>
        <w:tc>
          <w:tcPr>
            <w:tcW w:w="2795" w:type="dxa"/>
          </w:tcPr>
          <w:p w14:paraId="464B008D" w14:textId="77777777" w:rsidR="00A07F96" w:rsidRPr="00A07F96" w:rsidRDefault="00A07F96" w:rsidP="00A07F96">
            <w:pPr>
              <w:spacing w:after="0" w:line="240" w:lineRule="auto"/>
              <w:jc w:val="both"/>
              <w:rPr>
                <w:rFonts w:ascii="Times New Roman" w:hAnsi="Times New Roman"/>
              </w:rPr>
            </w:pPr>
          </w:p>
        </w:tc>
      </w:tr>
      <w:tr w:rsidR="00A07F96" w:rsidRPr="00A07F96" w14:paraId="1D250545" w14:textId="77777777" w:rsidTr="001B5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74C7B55" w14:textId="77777777" w:rsidR="003310FE" w:rsidRPr="00A07F96" w:rsidRDefault="003310FE" w:rsidP="00A07F96">
            <w:pPr>
              <w:spacing w:after="0" w:line="240" w:lineRule="auto"/>
              <w:ind w:right="-108"/>
              <w:jc w:val="both"/>
              <w:rPr>
                <w:rFonts w:ascii="Times New Roman" w:hAnsi="Times New Roman"/>
                <w:sz w:val="24"/>
                <w:szCs w:val="24"/>
              </w:rPr>
            </w:pPr>
          </w:p>
          <w:p w14:paraId="4D7985B7" w14:textId="77777777" w:rsidR="00A07F96" w:rsidRPr="00A07F96" w:rsidRDefault="00A07F96" w:rsidP="00A07F96">
            <w:pPr>
              <w:spacing w:after="0" w:line="240" w:lineRule="auto"/>
              <w:ind w:right="-108"/>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41795DF6" w14:textId="77777777" w:rsidR="003310FE" w:rsidRDefault="003310FE" w:rsidP="00A07F96">
            <w:pPr>
              <w:spacing w:after="0" w:line="240" w:lineRule="auto"/>
              <w:ind w:right="-108"/>
              <w:jc w:val="both"/>
              <w:rPr>
                <w:rFonts w:ascii="Times New Roman" w:hAnsi="Times New Roman"/>
                <w:sz w:val="24"/>
                <w:szCs w:val="24"/>
              </w:rPr>
            </w:pPr>
          </w:p>
          <w:p w14:paraId="4AEC7691" w14:textId="681682AD" w:rsidR="00A07F96" w:rsidRPr="00A07F96" w:rsidRDefault="00A07F96" w:rsidP="00A07F96">
            <w:pPr>
              <w:spacing w:after="0" w:line="240" w:lineRule="auto"/>
              <w:ind w:right="-108"/>
              <w:jc w:val="both"/>
              <w:rPr>
                <w:rFonts w:ascii="Times New Roman" w:hAnsi="Times New Roman"/>
                <w:sz w:val="24"/>
                <w:szCs w:val="24"/>
              </w:rPr>
            </w:pPr>
            <w:r w:rsidRPr="00A07F96">
              <w:rPr>
                <w:rFonts w:ascii="Times New Roman" w:hAnsi="Times New Roman"/>
                <w:sz w:val="24"/>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3084"/>
              <w:gridCol w:w="5439"/>
            </w:tblGrid>
            <w:tr w:rsidR="00A07F96" w:rsidRPr="00A07F96" w14:paraId="3D5B4363" w14:textId="77777777" w:rsidTr="00C92FFB">
              <w:trPr>
                <w:trHeight w:val="1300"/>
              </w:trPr>
              <w:tc>
                <w:tcPr>
                  <w:tcW w:w="763" w:type="dxa"/>
                  <w:tcBorders>
                    <w:top w:val="single" w:sz="4" w:space="0" w:color="auto"/>
                    <w:left w:val="single" w:sz="4" w:space="0" w:color="auto"/>
                    <w:bottom w:val="single" w:sz="4" w:space="0" w:color="auto"/>
                    <w:right w:val="single" w:sz="4" w:space="0" w:color="auto"/>
                  </w:tcBorders>
                </w:tcPr>
                <w:p w14:paraId="6C8D70CA" w14:textId="4FF1F1D1" w:rsidR="00A07F96" w:rsidRPr="00A07F96" w:rsidRDefault="00A07F96" w:rsidP="00A07F96">
                  <w:pPr>
                    <w:spacing w:after="0" w:line="240" w:lineRule="auto"/>
                    <w:ind w:right="-108"/>
                    <w:jc w:val="both"/>
                    <w:rPr>
                      <w:rFonts w:ascii="Times New Roman" w:hAnsi="Times New Roman"/>
                      <w:sz w:val="24"/>
                      <w:szCs w:val="24"/>
                    </w:rPr>
                  </w:pPr>
                  <w:r w:rsidRPr="00A07F96">
                    <w:rPr>
                      <w:rFonts w:ascii="Times New Roman" w:hAnsi="Times New Roman"/>
                      <w:sz w:val="24"/>
                    </w:rPr>
                    <w:t>Eil.</w:t>
                  </w:r>
                  <w:r w:rsidR="00C92FFB">
                    <w:rPr>
                      <w:rFonts w:ascii="Times New Roman" w:hAnsi="Times New Roman"/>
                      <w:sz w:val="24"/>
                    </w:rPr>
                    <w:t xml:space="preserve"> </w:t>
                  </w:r>
                  <w:r w:rsidRPr="00A07F96">
                    <w:rPr>
                      <w:rFonts w:ascii="Times New Roman" w:hAnsi="Times New Roman"/>
                      <w:sz w:val="24"/>
                    </w:rPr>
                    <w:t>Nr.</w:t>
                  </w:r>
                </w:p>
              </w:tc>
              <w:tc>
                <w:tcPr>
                  <w:tcW w:w="3084" w:type="dxa"/>
                  <w:tcBorders>
                    <w:top w:val="single" w:sz="4" w:space="0" w:color="auto"/>
                    <w:left w:val="single" w:sz="4" w:space="0" w:color="auto"/>
                    <w:bottom w:val="single" w:sz="4" w:space="0" w:color="auto"/>
                    <w:right w:val="single" w:sz="4" w:space="0" w:color="auto"/>
                  </w:tcBorders>
                </w:tcPr>
                <w:p w14:paraId="092CE69A" w14:textId="77777777" w:rsidR="00A07F96" w:rsidRPr="00A07F96" w:rsidRDefault="00A07F96" w:rsidP="00A07F96">
                  <w:pPr>
                    <w:spacing w:after="0" w:line="240" w:lineRule="auto"/>
                    <w:ind w:right="-108"/>
                    <w:rPr>
                      <w:rFonts w:ascii="Times New Roman" w:hAnsi="Times New Roman"/>
                      <w:sz w:val="24"/>
                      <w:szCs w:val="24"/>
                    </w:rPr>
                  </w:pPr>
                  <w:r w:rsidRPr="00A07F96">
                    <w:rPr>
                      <w:rFonts w:ascii="Times New Roman" w:hAnsi="Times New Roman"/>
                      <w:sz w:val="24"/>
                    </w:rPr>
                    <w:t>Pateikto dokumento pavadinimas (rekomenduojama pavadinime vartoti žodį „Konfidencialu“)</w:t>
                  </w:r>
                </w:p>
              </w:tc>
              <w:tc>
                <w:tcPr>
                  <w:tcW w:w="5439" w:type="dxa"/>
                  <w:tcBorders>
                    <w:top w:val="single" w:sz="4" w:space="0" w:color="auto"/>
                    <w:left w:val="single" w:sz="4" w:space="0" w:color="auto"/>
                    <w:bottom w:val="single" w:sz="4" w:space="0" w:color="auto"/>
                    <w:right w:val="single" w:sz="4" w:space="0" w:color="auto"/>
                  </w:tcBorders>
                </w:tcPr>
                <w:p w14:paraId="1A97671B" w14:textId="77777777" w:rsidR="00A07F96" w:rsidRPr="00A07F96" w:rsidRDefault="00A07F96" w:rsidP="00A07F96">
                  <w:pPr>
                    <w:spacing w:after="0" w:line="240" w:lineRule="auto"/>
                    <w:ind w:right="-108"/>
                    <w:jc w:val="center"/>
                    <w:rPr>
                      <w:rFonts w:ascii="Times New Roman" w:hAnsi="Times New Roman"/>
                      <w:sz w:val="24"/>
                      <w:szCs w:val="24"/>
                    </w:rPr>
                  </w:pPr>
                  <w:r w:rsidRPr="00A07F96">
                    <w:rPr>
                      <w:rFonts w:ascii="Times New Roman" w:hAnsi="Times New Roman"/>
                      <w:sz w:val="24"/>
                    </w:rPr>
                    <w:t xml:space="preserve">Dokumentas yra įkeltas šioje CVP IS pasiūlymo lango eilutėje („Prisegti dokumentai“ arba </w:t>
                  </w:r>
                  <w:r w:rsidRPr="00A07F96">
                    <w:rPr>
                      <w:rFonts w:ascii="Times New Roman" w:hAnsi="Times New Roman"/>
                      <w:bCs/>
                      <w:sz w:val="24"/>
                    </w:rPr>
                    <w:t>„Kvalifikaciniai klausimai“ prie atsakymo į klausimą)</w:t>
                  </w:r>
                </w:p>
              </w:tc>
            </w:tr>
            <w:tr w:rsidR="00A07F96" w:rsidRPr="00A07F96" w14:paraId="57DF07E8" w14:textId="77777777" w:rsidTr="00C92FFB">
              <w:trPr>
                <w:trHeight w:val="270"/>
              </w:trPr>
              <w:tc>
                <w:tcPr>
                  <w:tcW w:w="763" w:type="dxa"/>
                  <w:tcBorders>
                    <w:top w:val="single" w:sz="4" w:space="0" w:color="auto"/>
                    <w:left w:val="single" w:sz="4" w:space="0" w:color="auto"/>
                    <w:bottom w:val="single" w:sz="4" w:space="0" w:color="auto"/>
                    <w:right w:val="single" w:sz="4" w:space="0" w:color="auto"/>
                  </w:tcBorders>
                </w:tcPr>
                <w:p w14:paraId="7134F8DD" w14:textId="77777777" w:rsidR="00A07F96" w:rsidRPr="00A07F96" w:rsidRDefault="00A07F96" w:rsidP="00A07F96">
                  <w:pPr>
                    <w:spacing w:after="0" w:line="240" w:lineRule="auto"/>
                    <w:ind w:right="-108"/>
                    <w:jc w:val="both"/>
                    <w:rPr>
                      <w:rFonts w:ascii="Times New Roman" w:hAnsi="Times New Roman"/>
                      <w:sz w:val="24"/>
                      <w:szCs w:val="24"/>
                    </w:rPr>
                  </w:pPr>
                </w:p>
              </w:tc>
              <w:tc>
                <w:tcPr>
                  <w:tcW w:w="3084" w:type="dxa"/>
                  <w:tcBorders>
                    <w:top w:val="single" w:sz="4" w:space="0" w:color="auto"/>
                    <w:left w:val="single" w:sz="4" w:space="0" w:color="auto"/>
                    <w:bottom w:val="single" w:sz="4" w:space="0" w:color="auto"/>
                    <w:right w:val="single" w:sz="4" w:space="0" w:color="auto"/>
                  </w:tcBorders>
                </w:tcPr>
                <w:p w14:paraId="183C3691" w14:textId="77777777" w:rsidR="00A07F96" w:rsidRPr="00A07F96" w:rsidRDefault="00A07F96" w:rsidP="00A07F96">
                  <w:pPr>
                    <w:spacing w:after="0" w:line="240" w:lineRule="auto"/>
                    <w:ind w:right="-108"/>
                    <w:jc w:val="both"/>
                    <w:rPr>
                      <w:rFonts w:ascii="Times New Roman" w:hAnsi="Times New Roman"/>
                      <w:sz w:val="24"/>
                      <w:szCs w:val="24"/>
                    </w:rPr>
                  </w:pPr>
                </w:p>
              </w:tc>
              <w:tc>
                <w:tcPr>
                  <w:tcW w:w="5439" w:type="dxa"/>
                  <w:tcBorders>
                    <w:top w:val="single" w:sz="4" w:space="0" w:color="auto"/>
                    <w:left w:val="single" w:sz="4" w:space="0" w:color="auto"/>
                    <w:bottom w:val="single" w:sz="4" w:space="0" w:color="auto"/>
                    <w:right w:val="single" w:sz="4" w:space="0" w:color="auto"/>
                  </w:tcBorders>
                </w:tcPr>
                <w:p w14:paraId="59060AF4" w14:textId="77777777" w:rsidR="00A07F96" w:rsidRPr="00A07F96" w:rsidRDefault="00A07F96" w:rsidP="00A07F96">
                  <w:pPr>
                    <w:spacing w:after="0" w:line="240" w:lineRule="auto"/>
                    <w:ind w:right="-108"/>
                    <w:jc w:val="both"/>
                    <w:rPr>
                      <w:rFonts w:ascii="Times New Roman" w:hAnsi="Times New Roman"/>
                      <w:sz w:val="24"/>
                      <w:szCs w:val="24"/>
                    </w:rPr>
                  </w:pPr>
                </w:p>
              </w:tc>
            </w:tr>
            <w:tr w:rsidR="00A07F96" w:rsidRPr="00A07F96" w14:paraId="5BFFAAAE" w14:textId="77777777" w:rsidTr="00C92FFB">
              <w:trPr>
                <w:trHeight w:val="170"/>
              </w:trPr>
              <w:tc>
                <w:tcPr>
                  <w:tcW w:w="763" w:type="dxa"/>
                  <w:tcBorders>
                    <w:top w:val="single" w:sz="4" w:space="0" w:color="auto"/>
                    <w:left w:val="single" w:sz="4" w:space="0" w:color="auto"/>
                    <w:bottom w:val="single" w:sz="4" w:space="0" w:color="auto"/>
                    <w:right w:val="single" w:sz="4" w:space="0" w:color="auto"/>
                  </w:tcBorders>
                </w:tcPr>
                <w:p w14:paraId="223F443F" w14:textId="77777777" w:rsidR="00A07F96" w:rsidRPr="00A07F96" w:rsidRDefault="00A07F96" w:rsidP="00A07F96">
                  <w:pPr>
                    <w:spacing w:after="0" w:line="240" w:lineRule="auto"/>
                    <w:ind w:right="-108"/>
                    <w:jc w:val="both"/>
                    <w:rPr>
                      <w:rFonts w:ascii="Times New Roman" w:hAnsi="Times New Roman"/>
                      <w:sz w:val="24"/>
                      <w:szCs w:val="24"/>
                    </w:rPr>
                  </w:pPr>
                </w:p>
              </w:tc>
              <w:tc>
                <w:tcPr>
                  <w:tcW w:w="3084" w:type="dxa"/>
                  <w:tcBorders>
                    <w:top w:val="single" w:sz="4" w:space="0" w:color="auto"/>
                    <w:left w:val="single" w:sz="4" w:space="0" w:color="auto"/>
                    <w:bottom w:val="single" w:sz="4" w:space="0" w:color="auto"/>
                    <w:right w:val="single" w:sz="4" w:space="0" w:color="auto"/>
                  </w:tcBorders>
                </w:tcPr>
                <w:p w14:paraId="7029ED1D" w14:textId="77777777" w:rsidR="00A07F96" w:rsidRPr="00A07F96" w:rsidRDefault="00A07F96" w:rsidP="00A07F96">
                  <w:pPr>
                    <w:spacing w:after="0" w:line="240" w:lineRule="auto"/>
                    <w:ind w:right="-108"/>
                    <w:jc w:val="both"/>
                    <w:rPr>
                      <w:rFonts w:ascii="Times New Roman" w:hAnsi="Times New Roman"/>
                      <w:sz w:val="24"/>
                      <w:szCs w:val="24"/>
                    </w:rPr>
                  </w:pPr>
                </w:p>
              </w:tc>
              <w:tc>
                <w:tcPr>
                  <w:tcW w:w="5439" w:type="dxa"/>
                  <w:tcBorders>
                    <w:top w:val="single" w:sz="4" w:space="0" w:color="auto"/>
                    <w:left w:val="single" w:sz="4" w:space="0" w:color="auto"/>
                    <w:bottom w:val="single" w:sz="4" w:space="0" w:color="auto"/>
                    <w:right w:val="single" w:sz="4" w:space="0" w:color="auto"/>
                  </w:tcBorders>
                </w:tcPr>
                <w:p w14:paraId="137A75A3" w14:textId="77777777" w:rsidR="00A07F96" w:rsidRPr="00A07F96" w:rsidRDefault="00A07F96" w:rsidP="00A07F96">
                  <w:pPr>
                    <w:spacing w:after="0" w:line="240" w:lineRule="auto"/>
                    <w:ind w:right="-108"/>
                    <w:jc w:val="both"/>
                    <w:rPr>
                      <w:rFonts w:ascii="Times New Roman" w:hAnsi="Times New Roman"/>
                      <w:sz w:val="24"/>
                      <w:szCs w:val="24"/>
                    </w:rPr>
                  </w:pPr>
                </w:p>
              </w:tc>
            </w:tr>
          </w:tbl>
          <w:p w14:paraId="79466887" w14:textId="77777777" w:rsidR="00A07F96" w:rsidRPr="00A07F96" w:rsidRDefault="00A07F96" w:rsidP="00A07F96">
            <w:pPr>
              <w:spacing w:after="0" w:line="240" w:lineRule="auto"/>
              <w:ind w:right="-108"/>
              <w:jc w:val="both"/>
              <w:rPr>
                <w:rFonts w:ascii="Times New Roman" w:hAnsi="Times New Roman"/>
                <w:sz w:val="24"/>
                <w:szCs w:val="24"/>
              </w:rPr>
            </w:pPr>
          </w:p>
        </w:tc>
      </w:tr>
      <w:tr w:rsidR="00A07F96" w:rsidRPr="00A07F96" w14:paraId="53BD8721" w14:textId="77777777" w:rsidTr="001B5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3047F638" w14:textId="06CC0D09" w:rsidR="003310FE" w:rsidRPr="00A07F96" w:rsidRDefault="00A07F96" w:rsidP="00057113">
            <w:pPr>
              <w:spacing w:after="200" w:line="276" w:lineRule="auto"/>
              <w:ind w:right="-108"/>
              <w:jc w:val="both"/>
              <w:rPr>
                <w:rFonts w:ascii="Times New Roman" w:hAnsi="Times New Roman"/>
                <w:sz w:val="24"/>
                <w:szCs w:val="24"/>
              </w:rPr>
            </w:pPr>
            <w:r w:rsidRPr="00A07F96">
              <w:rPr>
                <w:rFonts w:ascii="Times New Roman" w:hAnsi="Times New Roman"/>
                <w:sz w:val="24"/>
                <w:szCs w:val="24"/>
              </w:rPr>
              <w:t xml:space="preserve"> </w:t>
            </w:r>
            <w:r w:rsidRPr="00A07F96">
              <w:rPr>
                <w:rFonts w:ascii="Times New Roman" w:hAnsi="Times New Roman"/>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78C9A57F" w14:textId="77777777" w:rsidR="00A07F96" w:rsidRPr="00A07F96" w:rsidRDefault="00A07F96" w:rsidP="00A07F96">
      <w:pPr>
        <w:tabs>
          <w:tab w:val="left" w:pos="720"/>
        </w:tabs>
        <w:spacing w:after="0" w:line="240" w:lineRule="auto"/>
        <w:jc w:val="both"/>
        <w:rPr>
          <w:rFonts w:ascii="TimesLT" w:eastAsia="Times New Roman" w:hAnsi="TimesLT"/>
          <w:sz w:val="24"/>
          <w:szCs w:val="20"/>
        </w:rPr>
      </w:pPr>
      <w:r w:rsidRPr="00A07F96">
        <w:rPr>
          <w:rFonts w:ascii="Times New Roman" w:eastAsia="Times New Roman" w:hAnsi="Times New Roman"/>
          <w:sz w:val="24"/>
          <w:szCs w:val="24"/>
        </w:rPr>
        <w:t>Mes patvirtiname, kad visa pasiūlyme pateikta informacija yra teisinga, atitinka tikrovę ir apima viską, ko reikia visiškam ir tinkamam sutarties įvykdymui.</w:t>
      </w:r>
    </w:p>
    <w:p w14:paraId="06CB5376" w14:textId="77777777" w:rsidR="00A07F96" w:rsidRPr="00A07F96" w:rsidRDefault="00A07F96" w:rsidP="00A07F96">
      <w:pPr>
        <w:spacing w:after="0" w:line="240" w:lineRule="auto"/>
        <w:jc w:val="both"/>
        <w:rPr>
          <w:rFonts w:ascii="Times New Roman" w:eastAsia="Times New Roman" w:hAnsi="Times New Roman"/>
          <w:bCs/>
          <w:i/>
          <w:sz w:val="24"/>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07F96" w:rsidRPr="00A07F96" w14:paraId="7C54DE11" w14:textId="77777777" w:rsidTr="001B5C73">
        <w:trPr>
          <w:trHeight w:val="245"/>
        </w:trPr>
        <w:tc>
          <w:tcPr>
            <w:tcW w:w="3198" w:type="dxa"/>
            <w:tcBorders>
              <w:top w:val="nil"/>
              <w:left w:val="nil"/>
              <w:bottom w:val="single" w:sz="4" w:space="0" w:color="auto"/>
              <w:right w:val="nil"/>
            </w:tcBorders>
          </w:tcPr>
          <w:p w14:paraId="414D7FC1" w14:textId="77777777" w:rsidR="00A07F96" w:rsidRPr="00A07F96" w:rsidRDefault="00A07F96" w:rsidP="00A07F96">
            <w:pPr>
              <w:spacing w:after="0" w:line="240" w:lineRule="auto"/>
              <w:ind w:right="-1"/>
              <w:rPr>
                <w:rFonts w:ascii="Times New Roman" w:eastAsia="Times New Roman" w:hAnsi="Times New Roman"/>
                <w:sz w:val="24"/>
              </w:rPr>
            </w:pPr>
          </w:p>
        </w:tc>
        <w:tc>
          <w:tcPr>
            <w:tcW w:w="588" w:type="dxa"/>
          </w:tcPr>
          <w:p w14:paraId="552AD731" w14:textId="77777777" w:rsidR="00A07F96" w:rsidRPr="00A07F96" w:rsidRDefault="00A07F96" w:rsidP="00A07F96">
            <w:pPr>
              <w:spacing w:after="0" w:line="240" w:lineRule="auto"/>
              <w:ind w:right="-1"/>
              <w:jc w:val="center"/>
              <w:rPr>
                <w:rFonts w:ascii="Times New Roman" w:eastAsia="Times New Roman" w:hAnsi="Times New Roman"/>
                <w:sz w:val="24"/>
              </w:rPr>
            </w:pPr>
          </w:p>
        </w:tc>
        <w:tc>
          <w:tcPr>
            <w:tcW w:w="1928" w:type="dxa"/>
            <w:tcBorders>
              <w:top w:val="nil"/>
              <w:left w:val="nil"/>
              <w:bottom w:val="single" w:sz="4" w:space="0" w:color="auto"/>
              <w:right w:val="nil"/>
            </w:tcBorders>
          </w:tcPr>
          <w:p w14:paraId="678E68F6" w14:textId="77777777" w:rsidR="00A07F96" w:rsidRPr="00A07F96" w:rsidRDefault="00A07F96" w:rsidP="00A07F96">
            <w:pPr>
              <w:spacing w:after="0" w:line="240" w:lineRule="auto"/>
              <w:ind w:right="-1"/>
              <w:jc w:val="center"/>
              <w:rPr>
                <w:rFonts w:ascii="Times New Roman" w:eastAsia="Times New Roman" w:hAnsi="Times New Roman"/>
                <w:sz w:val="24"/>
              </w:rPr>
            </w:pPr>
          </w:p>
        </w:tc>
        <w:tc>
          <w:tcPr>
            <w:tcW w:w="682" w:type="dxa"/>
          </w:tcPr>
          <w:p w14:paraId="5D5D905D" w14:textId="77777777" w:rsidR="00A07F96" w:rsidRPr="00A07F96" w:rsidRDefault="00A07F96" w:rsidP="00A07F96">
            <w:pPr>
              <w:spacing w:after="0" w:line="240" w:lineRule="auto"/>
              <w:ind w:right="-1"/>
              <w:jc w:val="center"/>
              <w:rPr>
                <w:rFonts w:ascii="Times New Roman" w:eastAsia="Times New Roman" w:hAnsi="Times New Roman"/>
                <w:sz w:val="24"/>
              </w:rPr>
            </w:pPr>
          </w:p>
        </w:tc>
        <w:tc>
          <w:tcPr>
            <w:tcW w:w="2543" w:type="dxa"/>
            <w:tcBorders>
              <w:top w:val="nil"/>
              <w:left w:val="nil"/>
              <w:bottom w:val="single" w:sz="4" w:space="0" w:color="auto"/>
              <w:right w:val="nil"/>
            </w:tcBorders>
          </w:tcPr>
          <w:p w14:paraId="6978284F" w14:textId="77777777" w:rsidR="00A07F96" w:rsidRPr="00A07F96" w:rsidRDefault="00A07F96" w:rsidP="00A07F96">
            <w:pPr>
              <w:spacing w:after="0" w:line="240" w:lineRule="auto"/>
              <w:ind w:right="-1"/>
              <w:jc w:val="right"/>
              <w:rPr>
                <w:rFonts w:ascii="Times New Roman" w:eastAsia="Times New Roman" w:hAnsi="Times New Roman"/>
                <w:sz w:val="24"/>
              </w:rPr>
            </w:pPr>
          </w:p>
        </w:tc>
        <w:tc>
          <w:tcPr>
            <w:tcW w:w="631" w:type="dxa"/>
          </w:tcPr>
          <w:p w14:paraId="41AF4773" w14:textId="77777777" w:rsidR="00A07F96" w:rsidRPr="00A07F96" w:rsidRDefault="00A07F96" w:rsidP="00A07F96">
            <w:pPr>
              <w:spacing w:after="0" w:line="240" w:lineRule="auto"/>
              <w:ind w:right="-1"/>
              <w:jc w:val="right"/>
              <w:rPr>
                <w:rFonts w:ascii="Times New Roman" w:eastAsia="Times New Roman" w:hAnsi="Times New Roman"/>
                <w:sz w:val="24"/>
              </w:rPr>
            </w:pPr>
          </w:p>
        </w:tc>
      </w:tr>
      <w:tr w:rsidR="00A07F96" w:rsidRPr="00A07F96" w14:paraId="6322650E" w14:textId="77777777" w:rsidTr="001B5C73">
        <w:trPr>
          <w:trHeight w:val="159"/>
        </w:trPr>
        <w:tc>
          <w:tcPr>
            <w:tcW w:w="3198" w:type="dxa"/>
            <w:tcBorders>
              <w:top w:val="single" w:sz="4" w:space="0" w:color="auto"/>
              <w:left w:val="nil"/>
              <w:bottom w:val="nil"/>
              <w:right w:val="nil"/>
            </w:tcBorders>
          </w:tcPr>
          <w:p w14:paraId="5ED82377" w14:textId="77777777" w:rsidR="00A07F96" w:rsidRPr="00A07F96" w:rsidRDefault="00A07F96" w:rsidP="00A07F96">
            <w:pPr>
              <w:snapToGrid w:val="0"/>
              <w:spacing w:after="0" w:line="240" w:lineRule="auto"/>
              <w:rPr>
                <w:rFonts w:ascii="Times New Roman" w:eastAsia="Times New Roman" w:hAnsi="Times New Roman"/>
                <w:position w:val="6"/>
                <w:sz w:val="24"/>
                <w:szCs w:val="24"/>
              </w:rPr>
            </w:pPr>
            <w:r w:rsidRPr="00A07F96">
              <w:rPr>
                <w:rFonts w:ascii="Times New Roman" w:eastAsia="Times New Roman" w:hAnsi="Times New Roman"/>
                <w:position w:val="6"/>
                <w:sz w:val="24"/>
                <w:szCs w:val="24"/>
              </w:rPr>
              <w:t>(Tiekėjo arba jo įgalioto asmens pareigų pavadinimas)</w:t>
            </w:r>
          </w:p>
        </w:tc>
        <w:tc>
          <w:tcPr>
            <w:tcW w:w="588" w:type="dxa"/>
          </w:tcPr>
          <w:p w14:paraId="24D57EA6" w14:textId="77777777" w:rsidR="00A07F96" w:rsidRPr="00A07F96" w:rsidRDefault="00A07F96" w:rsidP="00A07F96">
            <w:pPr>
              <w:spacing w:after="0" w:line="240" w:lineRule="auto"/>
              <w:ind w:right="-1"/>
              <w:jc w:val="center"/>
              <w:rPr>
                <w:rFonts w:ascii="Times New Roman" w:eastAsia="Times New Roman" w:hAnsi="Times New Roman"/>
                <w:sz w:val="24"/>
                <w:szCs w:val="24"/>
              </w:rPr>
            </w:pPr>
          </w:p>
        </w:tc>
        <w:tc>
          <w:tcPr>
            <w:tcW w:w="1928" w:type="dxa"/>
            <w:tcBorders>
              <w:top w:val="single" w:sz="4" w:space="0" w:color="auto"/>
              <w:left w:val="nil"/>
              <w:bottom w:val="nil"/>
              <w:right w:val="nil"/>
            </w:tcBorders>
          </w:tcPr>
          <w:p w14:paraId="2D6867CB" w14:textId="77777777" w:rsidR="00A07F96" w:rsidRPr="00A07F96" w:rsidRDefault="00A07F96" w:rsidP="00A07F96">
            <w:pPr>
              <w:spacing w:after="0" w:line="240" w:lineRule="auto"/>
              <w:ind w:right="-1"/>
              <w:jc w:val="center"/>
              <w:rPr>
                <w:rFonts w:ascii="Times New Roman" w:eastAsia="Times New Roman" w:hAnsi="Times New Roman"/>
                <w:sz w:val="24"/>
                <w:szCs w:val="24"/>
              </w:rPr>
            </w:pPr>
            <w:r w:rsidRPr="00A07F96">
              <w:rPr>
                <w:rFonts w:ascii="Times New Roman" w:eastAsia="Times New Roman" w:hAnsi="Times New Roman"/>
                <w:position w:val="6"/>
                <w:sz w:val="24"/>
                <w:szCs w:val="24"/>
              </w:rPr>
              <w:t>(Parašas)</w:t>
            </w:r>
            <w:r w:rsidRPr="00A07F96">
              <w:rPr>
                <w:rFonts w:ascii="Times New Roman" w:eastAsia="Times New Roman" w:hAnsi="Times New Roman"/>
                <w:i/>
                <w:sz w:val="24"/>
                <w:szCs w:val="24"/>
              </w:rPr>
              <w:t xml:space="preserve"> </w:t>
            </w:r>
          </w:p>
        </w:tc>
        <w:tc>
          <w:tcPr>
            <w:tcW w:w="682" w:type="dxa"/>
          </w:tcPr>
          <w:p w14:paraId="1962A726" w14:textId="77777777" w:rsidR="00A07F96" w:rsidRPr="00A07F96" w:rsidRDefault="00A07F96" w:rsidP="00A07F96">
            <w:pPr>
              <w:spacing w:after="0" w:line="240" w:lineRule="auto"/>
              <w:ind w:right="-1"/>
              <w:jc w:val="center"/>
              <w:rPr>
                <w:rFonts w:ascii="Times New Roman" w:eastAsia="Times New Roman" w:hAnsi="Times New Roman"/>
                <w:sz w:val="24"/>
                <w:szCs w:val="24"/>
              </w:rPr>
            </w:pPr>
          </w:p>
        </w:tc>
        <w:tc>
          <w:tcPr>
            <w:tcW w:w="2543" w:type="dxa"/>
            <w:tcBorders>
              <w:top w:val="single" w:sz="4" w:space="0" w:color="auto"/>
              <w:left w:val="nil"/>
              <w:bottom w:val="nil"/>
              <w:right w:val="nil"/>
            </w:tcBorders>
          </w:tcPr>
          <w:p w14:paraId="78B30C75" w14:textId="77777777" w:rsidR="00A07F96" w:rsidRPr="00A07F96" w:rsidRDefault="00A07F96" w:rsidP="00A07F96">
            <w:pPr>
              <w:spacing w:after="0" w:line="240" w:lineRule="auto"/>
              <w:ind w:right="-1"/>
              <w:jc w:val="center"/>
              <w:rPr>
                <w:rFonts w:ascii="Times New Roman" w:eastAsia="Times New Roman" w:hAnsi="Times New Roman"/>
                <w:sz w:val="24"/>
                <w:szCs w:val="24"/>
              </w:rPr>
            </w:pPr>
            <w:r w:rsidRPr="00A07F96">
              <w:rPr>
                <w:rFonts w:ascii="Times New Roman" w:eastAsia="Times New Roman" w:hAnsi="Times New Roman"/>
                <w:position w:val="6"/>
                <w:sz w:val="24"/>
                <w:szCs w:val="24"/>
              </w:rPr>
              <w:t>(Vardas ir pavardė)</w:t>
            </w:r>
            <w:r w:rsidRPr="00A07F96">
              <w:rPr>
                <w:rFonts w:ascii="Times New Roman" w:eastAsia="Times New Roman" w:hAnsi="Times New Roman"/>
                <w:i/>
                <w:sz w:val="24"/>
                <w:szCs w:val="24"/>
              </w:rPr>
              <w:t xml:space="preserve"> </w:t>
            </w:r>
          </w:p>
        </w:tc>
        <w:tc>
          <w:tcPr>
            <w:tcW w:w="631" w:type="dxa"/>
          </w:tcPr>
          <w:p w14:paraId="07F1D26D" w14:textId="77777777" w:rsidR="00A07F96" w:rsidRPr="00A07F96" w:rsidRDefault="00A07F96" w:rsidP="00A07F96">
            <w:pPr>
              <w:spacing w:after="0" w:line="240" w:lineRule="auto"/>
              <w:ind w:right="-1"/>
              <w:jc w:val="center"/>
              <w:rPr>
                <w:rFonts w:ascii="Times New Roman" w:eastAsia="Times New Roman" w:hAnsi="Times New Roman"/>
                <w:sz w:val="24"/>
              </w:rPr>
            </w:pPr>
          </w:p>
        </w:tc>
      </w:tr>
    </w:tbl>
    <w:p w14:paraId="1959B0DA" w14:textId="5CDADDC7" w:rsidR="00A07F96" w:rsidRPr="00057113" w:rsidRDefault="00057113" w:rsidP="004C70C6">
      <w:pPr>
        <w:spacing w:after="200" w:line="276" w:lineRule="auto"/>
        <w:rPr>
          <w:rFonts w:ascii="Times New Roman" w:hAnsi="Times New Roman"/>
        </w:rPr>
      </w:pPr>
      <w:r>
        <w:rPr>
          <w:rFonts w:ascii="Times New Roman" w:hAnsi="Times New Roman"/>
        </w:rPr>
        <w:t xml:space="preserve">                                                    </w:t>
      </w:r>
      <w:r w:rsidRPr="00057113">
        <w:rPr>
          <w:rFonts w:ascii="Times New Roman" w:hAnsi="Times New Roman"/>
        </w:rPr>
        <w:t>A.V.</w:t>
      </w:r>
    </w:p>
    <w:sectPr w:rsidR="00A07F96" w:rsidRPr="00057113" w:rsidSect="001E562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F3"/>
    <w:rsid w:val="0001355B"/>
    <w:rsid w:val="000258C3"/>
    <w:rsid w:val="00057113"/>
    <w:rsid w:val="000B02DD"/>
    <w:rsid w:val="000C0351"/>
    <w:rsid w:val="000E4D87"/>
    <w:rsid w:val="00125536"/>
    <w:rsid w:val="001273A2"/>
    <w:rsid w:val="001726AC"/>
    <w:rsid w:val="001D1CC7"/>
    <w:rsid w:val="001D399D"/>
    <w:rsid w:val="001D5B6E"/>
    <w:rsid w:val="001E3248"/>
    <w:rsid w:val="001E562B"/>
    <w:rsid w:val="00261E26"/>
    <w:rsid w:val="002A2FFB"/>
    <w:rsid w:val="003160CA"/>
    <w:rsid w:val="00330C3F"/>
    <w:rsid w:val="003310FE"/>
    <w:rsid w:val="00333D37"/>
    <w:rsid w:val="00346CED"/>
    <w:rsid w:val="00365947"/>
    <w:rsid w:val="004B1C23"/>
    <w:rsid w:val="004C70C6"/>
    <w:rsid w:val="004C785E"/>
    <w:rsid w:val="005772CE"/>
    <w:rsid w:val="00577C82"/>
    <w:rsid w:val="005D340C"/>
    <w:rsid w:val="005F34FF"/>
    <w:rsid w:val="00617DCE"/>
    <w:rsid w:val="00654144"/>
    <w:rsid w:val="00667A5A"/>
    <w:rsid w:val="006720CB"/>
    <w:rsid w:val="0069393A"/>
    <w:rsid w:val="006A6CAF"/>
    <w:rsid w:val="006F3643"/>
    <w:rsid w:val="00771857"/>
    <w:rsid w:val="0095444E"/>
    <w:rsid w:val="00954E40"/>
    <w:rsid w:val="009579A5"/>
    <w:rsid w:val="0097081A"/>
    <w:rsid w:val="009E600E"/>
    <w:rsid w:val="00A07F96"/>
    <w:rsid w:val="00A26188"/>
    <w:rsid w:val="00A52BD2"/>
    <w:rsid w:val="00AC06EC"/>
    <w:rsid w:val="00AC63E8"/>
    <w:rsid w:val="00AD6060"/>
    <w:rsid w:val="00AF5383"/>
    <w:rsid w:val="00B15473"/>
    <w:rsid w:val="00B9623E"/>
    <w:rsid w:val="00BA626B"/>
    <w:rsid w:val="00BB6822"/>
    <w:rsid w:val="00C92847"/>
    <w:rsid w:val="00C92FFB"/>
    <w:rsid w:val="00CF3063"/>
    <w:rsid w:val="00CF6E75"/>
    <w:rsid w:val="00D32392"/>
    <w:rsid w:val="00D34E95"/>
    <w:rsid w:val="00D6509B"/>
    <w:rsid w:val="00E13D93"/>
    <w:rsid w:val="00E22EF3"/>
    <w:rsid w:val="00E54037"/>
    <w:rsid w:val="00E82733"/>
    <w:rsid w:val="00EA30F7"/>
    <w:rsid w:val="00EB61A8"/>
    <w:rsid w:val="00EC015A"/>
    <w:rsid w:val="00EE3E36"/>
    <w:rsid w:val="00F42285"/>
    <w:rsid w:val="00FA6FEE"/>
    <w:rsid w:val="00FC5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ABC4"/>
  <w15:chartTrackingRefBased/>
  <w15:docId w15:val="{B3147AA1-225E-4151-A4FE-149C11B9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EF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Diagrama, Diagrama Diagrama,Viršutinis kolontitulas Diagrama1,Viršutinis kolontitulas Diagrama Diagrama1,Char Diagrama Diagrama1,Viršutinis kolontitulas Diagrama Diagrama Diagrama,Char Diagrama Diagrama Diagrama"/>
    <w:basedOn w:val="prastasis"/>
    <w:link w:val="AntratsDiagrama"/>
    <w:rsid w:val="00E22EF3"/>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aliases w:val=" Diagrama Diagrama Diagrama Diagrama, Diagrama Diagrama Diagrama1,Viršutinis kolontitulas Diagrama1 Diagrama,Viršutinis kolontitulas Diagrama Diagrama1 Diagrama,Char Diagrama Diagrama1 Diagrama,Char Diagrama Diagrama Diagrama Diagrama"/>
    <w:basedOn w:val="Numatytasispastraiposriftas"/>
    <w:link w:val="Antrats"/>
    <w:rsid w:val="00E22EF3"/>
    <w:rPr>
      <w:rFonts w:ascii="TimesLT" w:eastAsia="Times New Roman" w:hAnsi="TimesLT" w:cs="Times New Roman"/>
      <w:sz w:val="24"/>
      <w:szCs w:val="24"/>
    </w:rPr>
  </w:style>
  <w:style w:type="paragraph" w:customStyle="1" w:styleId="BodyText1">
    <w:name w:val="Body Text1"/>
    <w:rsid w:val="00E22EF3"/>
    <w:pPr>
      <w:suppressAutoHyphens/>
      <w:spacing w:after="120" w:line="276" w:lineRule="auto"/>
    </w:pPr>
    <w:rPr>
      <w:rFonts w:ascii="Lucida Grande" w:eastAsia="ヒラギノ角ゴ Pro W3" w:hAnsi="Lucida Grande" w:cs="Times New Roman"/>
      <w:color w:val="000000"/>
      <w:szCs w:val="20"/>
      <w:lang w:eastAsia="ar-SA"/>
    </w:rPr>
  </w:style>
  <w:style w:type="paragraph" w:customStyle="1" w:styleId="TableHeading">
    <w:name w:val="Table Heading"/>
    <w:basedOn w:val="prastasis"/>
    <w:rsid w:val="00E22EF3"/>
    <w:pPr>
      <w:widowControl w:val="0"/>
      <w:suppressLineNumbers/>
      <w:suppressAutoHyphens/>
      <w:spacing w:after="0" w:line="240" w:lineRule="auto"/>
      <w:jc w:val="center"/>
    </w:pPr>
    <w:rPr>
      <w:rFonts w:ascii="Times New Roman" w:eastAsia="Lucida Sans Unicode" w:hAnsi="Times New Roman"/>
      <w:b/>
      <w:bCs/>
      <w:i/>
      <w:iCs/>
      <w:sz w:val="24"/>
      <w:szCs w:val="20"/>
    </w:rPr>
  </w:style>
  <w:style w:type="paragraph" w:customStyle="1" w:styleId="Stilius5">
    <w:name w:val="Stilius5"/>
    <w:basedOn w:val="prastasis"/>
    <w:uiPriority w:val="99"/>
    <w:qFormat/>
    <w:rsid w:val="00E22EF3"/>
    <w:pPr>
      <w:spacing w:after="0" w:line="240" w:lineRule="auto"/>
      <w:jc w:val="center"/>
    </w:pPr>
    <w:rPr>
      <w:rFonts w:ascii="Times New Roman" w:eastAsia="Times New Roman" w:hAnsi="Times New Roman"/>
      <w:b/>
      <w:sz w:val="28"/>
      <w:szCs w:val="28"/>
    </w:rPr>
  </w:style>
  <w:style w:type="paragraph" w:styleId="Pavadinimas">
    <w:name w:val="Title"/>
    <w:basedOn w:val="prastasis"/>
    <w:next w:val="prastasis"/>
    <w:link w:val="PavadinimasDiagrama"/>
    <w:uiPriority w:val="10"/>
    <w:qFormat/>
    <w:rsid w:val="006A6C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6CAF"/>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unhideWhenUsed/>
    <w:rsid w:val="00D6509B"/>
    <w:rPr>
      <w:strike w:val="0"/>
      <w:dstrike w:val="0"/>
      <w:color w:val="auto"/>
      <w:u w:val="none"/>
      <w:effect w:val="none"/>
    </w:rPr>
  </w:style>
  <w:style w:type="character" w:styleId="Neapdorotaspaminjimas">
    <w:name w:val="Unresolved Mention"/>
    <w:basedOn w:val="Numatytasispastraiposriftas"/>
    <w:uiPriority w:val="99"/>
    <w:semiHidden/>
    <w:unhideWhenUsed/>
    <w:rsid w:val="0012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3363</Words>
  <Characters>1918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Loreta Maminskienė</cp:lastModifiedBy>
  <cp:revision>11</cp:revision>
  <dcterms:created xsi:type="dcterms:W3CDTF">2024-08-28T12:55:00Z</dcterms:created>
  <dcterms:modified xsi:type="dcterms:W3CDTF">2024-12-16T08:19:00Z</dcterms:modified>
</cp:coreProperties>
</file>