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7F6010D8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390355" w:rsidRPr="00390355">
        <w:rPr>
          <w:rFonts w:ascii="Times New Roman" w:hAnsi="Times New Roman" w:cs="Times New Roman"/>
          <w:b/>
          <w:color w:val="000000"/>
          <w:sz w:val="20"/>
        </w:rPr>
        <w:t>Dezinfekcinė medžiaga paviršių valymui ir dezinfekcijai ketvirtinių amonio junginių pagrindu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236DF3"/>
    <w:rsid w:val="00260D87"/>
    <w:rsid w:val="002A6FAF"/>
    <w:rsid w:val="0030520E"/>
    <w:rsid w:val="00390355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70021"/>
    <w:rsid w:val="00C22B64"/>
    <w:rsid w:val="00C34259"/>
    <w:rsid w:val="00C34985"/>
    <w:rsid w:val="00C41AD8"/>
    <w:rsid w:val="00CA73B6"/>
    <w:rsid w:val="00CB4505"/>
    <w:rsid w:val="00CE65EB"/>
    <w:rsid w:val="00D017E9"/>
    <w:rsid w:val="00D36F89"/>
    <w:rsid w:val="00D97FBF"/>
    <w:rsid w:val="00DD0365"/>
    <w:rsid w:val="00E44770"/>
    <w:rsid w:val="00EE7A4C"/>
    <w:rsid w:val="00F41840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33</cp:revision>
  <cp:lastPrinted>2025-03-04T09:56:00Z</cp:lastPrinted>
  <dcterms:created xsi:type="dcterms:W3CDTF">2022-09-20T05:12:00Z</dcterms:created>
  <dcterms:modified xsi:type="dcterms:W3CDTF">2025-10-27T12:48:00Z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