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FCFE" w14:textId="2BC33807" w:rsidR="00AA7FC0" w:rsidRPr="00E65276" w:rsidRDefault="00AA7FC0" w:rsidP="00E65276">
      <w:pPr>
        <w:jc w:val="right"/>
        <w:rPr>
          <w:rFonts w:ascii="Times New Roman" w:hAnsi="Times New Roman" w:cs="Times New Roman"/>
        </w:rPr>
      </w:pPr>
      <w:r w:rsidRPr="00E65276">
        <w:rPr>
          <w:rFonts w:ascii="Times New Roman" w:hAnsi="Times New Roman" w:cs="Times New Roman"/>
        </w:rPr>
        <w:t>Pirkimo sąlygų 5 priedas</w:t>
      </w:r>
    </w:p>
    <w:p w14:paraId="28BD4031" w14:textId="2B3B8F1A" w:rsidR="00AA7FC0" w:rsidRPr="00E65276" w:rsidRDefault="00AA7FC0" w:rsidP="00E65276">
      <w:pPr>
        <w:jc w:val="center"/>
        <w:rPr>
          <w:rFonts w:ascii="Times New Roman" w:hAnsi="Times New Roman" w:cs="Times New Roman"/>
          <w:b/>
          <w:bCs/>
        </w:rPr>
      </w:pPr>
      <w:r w:rsidRPr="00E65276">
        <w:rPr>
          <w:rFonts w:ascii="Times New Roman" w:hAnsi="Times New Roman" w:cs="Times New Roman"/>
          <w:b/>
          <w:bCs/>
        </w:rPr>
        <w:t>TIEKĖJŲ PAŠALINIMO PAGRINDAI IR JŲ NEBUVIMĄ PATVIRTINANTYS DOKUMENTAI</w:t>
      </w:r>
    </w:p>
    <w:p w14:paraId="4DA58279" w14:textId="398DC51D" w:rsidR="009E4CEF" w:rsidRPr="00E65276" w:rsidRDefault="00EC5E2A" w:rsidP="00E65276">
      <w:pPr>
        <w:widowControl w:val="0"/>
        <w:tabs>
          <w:tab w:val="left" w:pos="1134"/>
        </w:tabs>
        <w:autoSpaceDE w:val="0"/>
        <w:adjustRightInd w:val="0"/>
        <w:ind w:left="567"/>
        <w:jc w:val="right"/>
        <w:rPr>
          <w:rFonts w:ascii="Times New Roman" w:eastAsia="Calibri" w:hAnsi="Times New Roman" w:cs="Times New Roman"/>
          <w:i/>
          <w:lang w:eastAsia="lt-LT"/>
        </w:rPr>
      </w:pPr>
      <w:r w:rsidRPr="00E65276">
        <w:rPr>
          <w:rFonts w:ascii="Times New Roman" w:eastAsia="Calibri"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000" w:firstRow="0" w:lastRow="0" w:firstColumn="0" w:lastColumn="0" w:noHBand="0" w:noVBand="0"/>
      </w:tblPr>
      <w:tblGrid>
        <w:gridCol w:w="900"/>
        <w:gridCol w:w="3773"/>
        <w:gridCol w:w="1560"/>
        <w:gridCol w:w="3832"/>
      </w:tblGrid>
      <w:tr w:rsidR="009E4CEF" w:rsidRPr="00E65276" w14:paraId="05DCC79C"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B2D41" w14:textId="77777777" w:rsidR="009E4CEF" w:rsidRPr="00E65276" w:rsidRDefault="009E4CEF" w:rsidP="009703AD">
            <w:pPr>
              <w:spacing w:after="0" w:line="240" w:lineRule="auto"/>
              <w:ind w:left="32"/>
              <w:jc w:val="center"/>
              <w:rPr>
                <w:rFonts w:ascii="Times New Roman" w:eastAsia="Calibri" w:hAnsi="Times New Roman" w:cs="Times New Roman"/>
                <w:b/>
                <w:bCs/>
              </w:rPr>
            </w:pPr>
            <w:r w:rsidRPr="00E65276">
              <w:rPr>
                <w:rFonts w:ascii="Times New Roman" w:eastAsia="Calibri" w:hAnsi="Times New Roman" w:cs="Times New Roman"/>
                <w:b/>
                <w:bCs/>
              </w:rPr>
              <w:t xml:space="preserve">Eil. </w:t>
            </w:r>
          </w:p>
          <w:p w14:paraId="3353F387" w14:textId="77777777" w:rsidR="009E4CEF" w:rsidRPr="00E65276" w:rsidRDefault="009E4CEF" w:rsidP="009703AD">
            <w:pPr>
              <w:spacing w:after="0" w:line="240" w:lineRule="auto"/>
              <w:ind w:left="32"/>
              <w:jc w:val="center"/>
              <w:rPr>
                <w:rFonts w:ascii="Times New Roman" w:eastAsia="Calibri" w:hAnsi="Times New Roman" w:cs="Times New Roman"/>
                <w:b/>
                <w:bCs/>
              </w:rPr>
            </w:pPr>
            <w:r w:rsidRPr="00E65276">
              <w:rPr>
                <w:rFonts w:ascii="Times New Roman" w:eastAsia="Calibri" w:hAnsi="Times New Roman" w:cs="Times New Roman"/>
                <w:b/>
                <w:bCs/>
              </w:rPr>
              <w:t>Nr.</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23E83" w14:textId="77777777" w:rsidR="009E4CEF" w:rsidRPr="00E65276" w:rsidRDefault="009E4CEF" w:rsidP="009703AD">
            <w:pPr>
              <w:spacing w:after="0" w:line="240" w:lineRule="auto"/>
              <w:jc w:val="center"/>
              <w:rPr>
                <w:rFonts w:ascii="Times New Roman" w:eastAsia="Calibri" w:hAnsi="Times New Roman" w:cs="Times New Roman"/>
              </w:rPr>
            </w:pPr>
            <w:r w:rsidRPr="00E65276">
              <w:rPr>
                <w:rFonts w:ascii="Times New Roman" w:eastAsia="Calibri" w:hAnsi="Times New Roman" w:cs="Times New Roman"/>
                <w:b/>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F177" w14:textId="77777777" w:rsidR="009E4CEF" w:rsidRPr="00E65276" w:rsidRDefault="009E4CEF" w:rsidP="009703AD">
            <w:pPr>
              <w:spacing w:after="0" w:line="240" w:lineRule="auto"/>
              <w:jc w:val="center"/>
              <w:rPr>
                <w:rFonts w:ascii="Times New Roman" w:eastAsia="Yu Mincho" w:hAnsi="Times New Roman" w:cs="Times New Roman"/>
                <w:b/>
                <w:bCs/>
              </w:rPr>
            </w:pPr>
            <w:r w:rsidRPr="00E65276">
              <w:rPr>
                <w:rFonts w:ascii="Times New Roman" w:eastAsia="Yu Mincho" w:hAnsi="Times New Roman" w:cs="Times New Roman"/>
                <w:b/>
                <w:bCs/>
              </w:rPr>
              <w:t xml:space="preserve">VPĮ straipsnis, dalis, punktas bei EBVPD formos dalis pildymui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0662F" w14:textId="77777777" w:rsidR="009E4CEF" w:rsidRPr="00E65276" w:rsidRDefault="009E4CEF" w:rsidP="009703AD">
            <w:pPr>
              <w:spacing w:after="0" w:line="240" w:lineRule="auto"/>
              <w:jc w:val="center"/>
              <w:rPr>
                <w:rFonts w:ascii="Times New Roman" w:eastAsia="Calibri" w:hAnsi="Times New Roman" w:cs="Times New Roman"/>
              </w:rPr>
            </w:pPr>
            <w:r w:rsidRPr="00E65276">
              <w:rPr>
                <w:rFonts w:ascii="Times New Roman" w:eastAsia="Calibri" w:hAnsi="Times New Roman" w:cs="Times New Roman"/>
                <w:b/>
              </w:rPr>
              <w:t>Pašalinimo pagrindų nebuvimą įrodantys dokumentai</w:t>
            </w:r>
          </w:p>
        </w:tc>
      </w:tr>
      <w:tr w:rsidR="009E4CEF" w:rsidRPr="00E65276" w14:paraId="485E5BA6"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2576F" w14:textId="2D09E55F" w:rsidR="009E4CEF" w:rsidRPr="00E3029A" w:rsidRDefault="009E4CEF" w:rsidP="00E3029A">
            <w:pPr>
              <w:pStyle w:val="ListParagraph"/>
              <w:numPr>
                <w:ilvl w:val="1"/>
                <w:numId w:val="15"/>
              </w:numPr>
              <w:suppressAutoHyphens/>
              <w:autoSpaceDN w:val="0"/>
              <w:spacing w:after="0" w:line="240" w:lineRule="auto"/>
              <w:textAlignment w:val="baseline"/>
              <w:rPr>
                <w:rFonts w:ascii="Times New Roman" w:eastAsia="Calibri" w:hAnsi="Times New Roman" w:cs="Times New Roman"/>
                <w:b/>
                <w:bCs/>
                <w:lang w:val="en-US"/>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F3C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arba jo atsakingas asmuo, nurodytas VPĮ 46 straipsnio 2 dalies 2 punkte, nuteistas už šią nusikalstamą veiką:</w:t>
            </w:r>
          </w:p>
          <w:p w14:paraId="4DD5B4F9"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dalyvavimą nusikalstamame susivienijime, jo organizavimą ar vadovavimą jam;</w:t>
            </w:r>
          </w:p>
          <w:p w14:paraId="1A8C997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kyšininkavimą, prekybą poveikiu, papirkimą;</w:t>
            </w:r>
          </w:p>
          <w:p w14:paraId="1EE81804"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E0441"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4) nusikalstamą bankrotą;</w:t>
            </w:r>
          </w:p>
          <w:p w14:paraId="6E26114B"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5) teroristinį ir su teroristine veikla susijusį nusikaltimą;</w:t>
            </w:r>
          </w:p>
          <w:p w14:paraId="457268BA"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6) nusikalstamu būdu gauto turto legalizavimą;</w:t>
            </w:r>
          </w:p>
          <w:p w14:paraId="5128726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7) prekybą žmonėmis, vaiko pirkimą arba pardavimą;</w:t>
            </w:r>
          </w:p>
          <w:p w14:paraId="17BA84AF"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lastRenderedPageBreak/>
              <w:t>8) kitos valstybės tiekėjo atliktą nusikaltimą, apibrėžtą Direktyvos 2014/24/ES 57 straipsnio 1 dalyje išvardytus Europos Sąjungos teisės aktus įgyvendinančiuose kitų valstybių teisės aktuose.</w:t>
            </w:r>
          </w:p>
          <w:p w14:paraId="6980F32E" w14:textId="77777777" w:rsidR="009E4CEF" w:rsidRPr="00E65276" w:rsidRDefault="009E4CEF" w:rsidP="009703AD">
            <w:pPr>
              <w:spacing w:after="0" w:line="240" w:lineRule="auto"/>
              <w:jc w:val="both"/>
              <w:rPr>
                <w:rFonts w:ascii="Times New Roman" w:eastAsia="Calibri" w:hAnsi="Times New Roman" w:cs="Times New Roman"/>
              </w:rPr>
            </w:pPr>
          </w:p>
          <w:p w14:paraId="12FE221A"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Laikoma, kad tiekėjas arba jo atsakingas asmuo nuteistas už aukščiau nurodytą nusikalstamą veiką, kai dėl:</w:t>
            </w:r>
          </w:p>
          <w:p w14:paraId="3A6EF29F"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4D5E99E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43DC9C" w14:textId="77777777" w:rsidR="009E4CEF" w:rsidRPr="00E65276" w:rsidRDefault="009E4CEF" w:rsidP="009703AD">
            <w:pPr>
              <w:spacing w:after="0" w:line="240" w:lineRule="auto"/>
              <w:jc w:val="both"/>
              <w:rPr>
                <w:rFonts w:ascii="Times New Roman" w:eastAsia="Calibri" w:hAnsi="Times New Roman" w:cs="Times New Roman"/>
                <w:lang w:val="en-US"/>
              </w:rPr>
            </w:pPr>
            <w:r w:rsidRPr="00E65276">
              <w:rPr>
                <w:rFonts w:ascii="Times New Roman" w:eastAsia="Calibri" w:hAnsi="Times New Roman" w:cs="Times New Roman"/>
                <w:lang w:val="en-US"/>
              </w:rPr>
              <w:t xml:space="preserve">3) </w:t>
            </w:r>
            <w:proofErr w:type="spellStart"/>
            <w:r w:rsidRPr="00E65276">
              <w:rPr>
                <w:rFonts w:ascii="Times New Roman" w:eastAsia="Calibri" w:hAnsi="Times New Roman" w:cs="Times New Roman"/>
                <w:lang w:val="en-US"/>
              </w:rPr>
              <w:t>tiekėjo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kuris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yra</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juridinis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asmuo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kita</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organizacija</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ar</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jos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struktūrinis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padalinys</w:t>
            </w:r>
            <w:proofErr w:type="spellEnd"/>
            <w:r w:rsidRPr="00E65276">
              <w:rPr>
                <w:rFonts w:ascii="Times New Roman" w:eastAsia="Calibri" w:hAnsi="Times New Roman" w:cs="Times New Roman"/>
                <w:lang w:val="en-US"/>
              </w:rPr>
              <w:t xml:space="preserve">, per </w:t>
            </w:r>
            <w:proofErr w:type="spellStart"/>
            <w:r w:rsidRPr="00E65276">
              <w:rPr>
                <w:rFonts w:ascii="Times New Roman" w:eastAsia="Calibri" w:hAnsi="Times New Roman" w:cs="Times New Roman"/>
                <w:lang w:val="en-US"/>
              </w:rPr>
              <w:t>pastaruosius</w:t>
            </w:r>
            <w:proofErr w:type="spellEnd"/>
            <w:r w:rsidRPr="00E65276">
              <w:rPr>
                <w:rFonts w:ascii="Times New Roman" w:eastAsia="Calibri" w:hAnsi="Times New Roman" w:cs="Times New Roman"/>
                <w:lang w:val="en-US"/>
              </w:rPr>
              <w:t xml:space="preserve"> 5 </w:t>
            </w:r>
            <w:proofErr w:type="spellStart"/>
            <w:r w:rsidRPr="00E65276">
              <w:rPr>
                <w:rFonts w:ascii="Times New Roman" w:eastAsia="Calibri" w:hAnsi="Times New Roman" w:cs="Times New Roman"/>
                <w:lang w:val="en-US"/>
              </w:rPr>
              <w:t>metus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buvo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priimtas</w:t>
            </w:r>
            <w:proofErr w:type="spellEnd"/>
            <w:r w:rsidRPr="00E65276">
              <w:rPr>
                <w:rFonts w:ascii="Times New Roman" w:eastAsia="Calibri" w:hAnsi="Times New Roman" w:cs="Times New Roman"/>
                <w:lang w:val="en-US"/>
              </w:rPr>
              <w:t xml:space="preserve"> ir </w:t>
            </w:r>
            <w:proofErr w:type="spellStart"/>
            <w:r w:rsidRPr="00E65276">
              <w:rPr>
                <w:rFonts w:ascii="Times New Roman" w:eastAsia="Calibri" w:hAnsi="Times New Roman" w:cs="Times New Roman"/>
                <w:lang w:val="en-US"/>
              </w:rPr>
              <w:t>įsiteisėjęs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apkaltinamasis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teismo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nuosprendis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arba</w:t>
            </w:r>
            <w:proofErr w:type="spellEnd"/>
            <w:r w:rsidRPr="00E65276">
              <w:rPr>
                <w:rFonts w:ascii="Times New Roman" w:eastAsia="Calibri" w:hAnsi="Times New Roman" w:cs="Times New Roman"/>
                <w:lang w:val="en-US"/>
              </w:rPr>
              <w:t xml:space="preserve"> VPĮ 46 </w:t>
            </w:r>
            <w:proofErr w:type="spellStart"/>
            <w:r w:rsidRPr="00E65276">
              <w:rPr>
                <w:rFonts w:ascii="Times New Roman" w:eastAsia="Calibri" w:hAnsi="Times New Roman" w:cs="Times New Roman"/>
                <w:lang w:val="en-US"/>
              </w:rPr>
              <w:t>straipsnio</w:t>
            </w:r>
            <w:proofErr w:type="spellEnd"/>
            <w:r w:rsidRPr="00E65276">
              <w:rPr>
                <w:rFonts w:ascii="Times New Roman" w:eastAsia="Calibri" w:hAnsi="Times New Roman" w:cs="Times New Roman"/>
                <w:lang w:val="en-US"/>
              </w:rPr>
              <w:t xml:space="preserve"> 3 </w:t>
            </w:r>
            <w:proofErr w:type="spellStart"/>
            <w:r w:rsidRPr="00E65276">
              <w:rPr>
                <w:rFonts w:ascii="Times New Roman" w:eastAsia="Calibri" w:hAnsi="Times New Roman" w:cs="Times New Roman"/>
                <w:lang w:val="en-US"/>
              </w:rPr>
              <w:t>dalies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atveju</w:t>
            </w:r>
            <w:proofErr w:type="spellEnd"/>
            <w:r w:rsidRPr="00E65276">
              <w:rPr>
                <w:rFonts w:ascii="Times New Roman" w:eastAsia="Calibri" w:hAnsi="Times New Roman" w:cs="Times New Roman"/>
                <w:lang w:val="en-US"/>
              </w:rPr>
              <w:t xml:space="preserve"> – </w:t>
            </w:r>
            <w:proofErr w:type="spellStart"/>
            <w:r w:rsidRPr="00E65276">
              <w:rPr>
                <w:rFonts w:ascii="Times New Roman" w:eastAsia="Calibri" w:hAnsi="Times New Roman" w:cs="Times New Roman"/>
                <w:lang w:val="en-US"/>
              </w:rPr>
              <w:t>galutinis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administracinis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sprendimas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jeigu</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toks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sprendimas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priimamas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pagal</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tiekėjo</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šalies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teisės</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aktų</w:t>
            </w:r>
            <w:proofErr w:type="spellEnd"/>
            <w:r w:rsidRPr="00E65276">
              <w:rPr>
                <w:rFonts w:ascii="Times New Roman" w:eastAsia="Calibri" w:hAnsi="Times New Roman" w:cs="Times New Roman"/>
                <w:lang w:val="en-US"/>
              </w:rPr>
              <w:t xml:space="preserve"> </w:t>
            </w:r>
            <w:proofErr w:type="spellStart"/>
            <w:r w:rsidRPr="00E65276">
              <w:rPr>
                <w:rFonts w:ascii="Times New Roman" w:eastAsia="Calibri" w:hAnsi="Times New Roman" w:cs="Times New Roman"/>
                <w:lang w:val="en-US"/>
              </w:rPr>
              <w:t>reikalavimus</w:t>
            </w:r>
            <w:proofErr w:type="spellEnd"/>
            <w:r w:rsidRPr="00E65276">
              <w:rPr>
                <w:rFonts w:ascii="Times New Roman" w:eastAsia="Calibri" w:hAnsi="Times New Roman" w:cs="Times New Roman"/>
                <w:lang w:val="en-US"/>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31966"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lastRenderedPageBreak/>
              <w:t>VPĮ 46 straipsnio 1 dalis</w:t>
            </w:r>
          </w:p>
          <w:p w14:paraId="51A237E5" w14:textId="77777777" w:rsidR="009E4CEF" w:rsidRPr="00E65276" w:rsidRDefault="009E4CEF" w:rsidP="009703AD">
            <w:pPr>
              <w:spacing w:after="0" w:line="240" w:lineRule="auto"/>
              <w:jc w:val="both"/>
              <w:rPr>
                <w:rFonts w:ascii="Times New Roman" w:eastAsia="Yu Mincho" w:hAnsi="Times New Roman" w:cs="Times New Roman"/>
              </w:rPr>
            </w:pPr>
          </w:p>
          <w:p w14:paraId="57471DDD"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A1-A6 punktai</w:t>
            </w:r>
          </w:p>
          <w:p w14:paraId="5E5180AC" w14:textId="77777777" w:rsidR="009E4CEF" w:rsidRPr="00E65276" w:rsidRDefault="009E4CEF" w:rsidP="009703AD">
            <w:pPr>
              <w:spacing w:after="0" w:line="240" w:lineRule="auto"/>
              <w:jc w:val="both"/>
              <w:rPr>
                <w:rFonts w:ascii="Times New Roman" w:eastAsia="Yu Mincho" w:hAnsi="Times New Roman" w:cs="Times New Roman"/>
              </w:rPr>
            </w:pPr>
          </w:p>
          <w:p w14:paraId="77C23B12"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D1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113A7"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Iš Lietuvoje įsteigtų subjektų reikalaujama:</w:t>
            </w:r>
          </w:p>
          <w:p w14:paraId="343BE016"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išrašo iš teismo sprendimo arba</w:t>
            </w:r>
          </w:p>
          <w:p w14:paraId="78106D8D"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Informatikos ir ryšių departamento prie Vidaus reikalų ministerijos pažymos, arba</w:t>
            </w:r>
          </w:p>
          <w:p w14:paraId="2947B7F4"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valstybės įmonės Registrų centro Lietuvos Respublikos Vyriausybės nustatyta tvarka išduoto dokumento, patvirtinančio jungtinius kompetentingų institucijų tvarkomus duomenis.</w:t>
            </w:r>
          </w:p>
          <w:p w14:paraId="3F68DD8A"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p>
          <w:p w14:paraId="3507BF11"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Iš ne Lietuvoje įsteigtų subjektų reikalaujama:</w:t>
            </w:r>
          </w:p>
          <w:p w14:paraId="0539B10B"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atitinkamos užsienio šalies institucijos dokumento</w:t>
            </w:r>
            <w:r w:rsidRPr="00E65276">
              <w:rPr>
                <w:rStyle w:val="FootnoteReference"/>
                <w:rFonts w:ascii="Times New Roman" w:eastAsia="Calibri" w:hAnsi="Times New Roman" w:cs="Times New Roman"/>
              </w:rPr>
              <w:footnoteReference w:id="1"/>
            </w:r>
            <w:r w:rsidRPr="00E65276">
              <w:rPr>
                <w:rFonts w:ascii="Times New Roman" w:eastAsia="Calibri" w:hAnsi="Times New Roman" w:cs="Times New Roman"/>
              </w:rPr>
              <w:t>.</w:t>
            </w:r>
          </w:p>
          <w:p w14:paraId="11499983"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p>
          <w:p w14:paraId="4F92F800"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544107CB"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p>
          <w:p w14:paraId="5DD4D0E2" w14:textId="77777777" w:rsidR="009E4CEF" w:rsidRPr="00E65276" w:rsidRDefault="009E4CEF" w:rsidP="009703AD">
            <w:pPr>
              <w:suppressAutoHyphens/>
              <w:autoSpaceDN w:val="0"/>
              <w:spacing w:after="0" w:line="240" w:lineRule="auto"/>
              <w:ind w:left="314"/>
              <w:jc w:val="both"/>
              <w:textAlignment w:val="baseline"/>
              <w:rPr>
                <w:rFonts w:ascii="Times New Roman" w:eastAsia="Calibri" w:hAnsi="Times New Roman" w:cs="Times New Roman"/>
              </w:rPr>
            </w:pPr>
            <w:r w:rsidRPr="00E65276">
              <w:rPr>
                <w:rFonts w:ascii="Times New Roman" w:eastAsia="Calibri"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E4CEF" w:rsidRPr="00E65276" w14:paraId="119FDDBA"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B835" w14:textId="0BAAFE5B" w:rsidR="009E4CEF" w:rsidRPr="00E65276" w:rsidRDefault="00E3029A" w:rsidP="00E3029A">
            <w:pPr>
              <w:suppressAutoHyphens/>
              <w:autoSpaceDN w:val="0"/>
              <w:spacing w:after="0" w:line="240" w:lineRule="auto"/>
              <w:textAlignment w:val="baseline"/>
              <w:rPr>
                <w:rFonts w:ascii="Times New Roman" w:eastAsia="Calibri" w:hAnsi="Times New Roman" w:cs="Times New Roman"/>
                <w:b/>
                <w:bCs/>
              </w:rPr>
            </w:pPr>
            <w:r>
              <w:rPr>
                <w:rFonts w:ascii="Times New Roman" w:eastAsia="Calibri" w:hAnsi="Times New Roman" w:cs="Times New Roman"/>
                <w:b/>
                <w:bCs/>
              </w:rPr>
              <w:lastRenderedPageBreak/>
              <w:t>1.2.</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DBF5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yra neatlikęs jam paskirtos baudžiamojo poveikio priemonės – uždraudimo juridiniam asmeniui dalyvauti viešuosiuose pirkimuose.</w:t>
            </w:r>
            <w:r w:rsidRPr="00E65276">
              <w:rPr>
                <w:rFonts w:ascii="Times New Roman" w:eastAsia="Calibri" w:hAnsi="Times New Roman" w:cs="Times New Roman"/>
              </w:rPr>
              <w:tab/>
            </w:r>
          </w:p>
          <w:p w14:paraId="634250A2" w14:textId="77777777" w:rsidR="009E4CEF" w:rsidRPr="00E65276" w:rsidRDefault="009E4CEF" w:rsidP="009703AD">
            <w:pPr>
              <w:spacing w:after="0" w:line="240" w:lineRule="auto"/>
              <w:jc w:val="both"/>
              <w:rPr>
                <w:rFonts w:ascii="Times New Roman" w:eastAsia="Calibri" w:hAnsi="Times New Roman" w:cs="Times New Roman"/>
              </w:rPr>
            </w:pPr>
          </w:p>
          <w:p w14:paraId="021C4394"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ab/>
            </w:r>
          </w:p>
          <w:p w14:paraId="11592763" w14:textId="77777777" w:rsidR="009E4CEF" w:rsidRPr="00E65276" w:rsidRDefault="009E4CEF" w:rsidP="009703AD">
            <w:pPr>
              <w:spacing w:after="0" w:line="240" w:lineRule="auto"/>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8B14C" w14:textId="77777777" w:rsidR="009E4CEF" w:rsidRPr="00E65276" w:rsidRDefault="009E4CEF" w:rsidP="009703AD">
            <w:pPr>
              <w:spacing w:after="0" w:line="240" w:lineRule="auto"/>
              <w:jc w:val="both"/>
              <w:rPr>
                <w:rFonts w:ascii="Times New Roman" w:eastAsia="Calibri" w:hAnsi="Times New Roman" w:cs="Times New Roman"/>
                <w:b/>
                <w:bCs/>
              </w:rPr>
            </w:pPr>
            <w:r w:rsidRPr="00E65276">
              <w:rPr>
                <w:rFonts w:ascii="Times New Roman" w:eastAsia="Calibri" w:hAnsi="Times New Roman" w:cs="Times New Roman"/>
                <w:b/>
                <w:bCs/>
              </w:rPr>
              <w:t xml:space="preserve">VPĮ 46 straipsnio 2¹ dalis </w:t>
            </w:r>
          </w:p>
          <w:p w14:paraId="13C68129"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Calibri" w:hAnsi="Times New Roman" w:cs="Times New Roman"/>
              </w:rPr>
              <w:t>EBVPD III dalies D2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BF7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tc>
      </w:tr>
      <w:tr w:rsidR="009E4CEF" w:rsidRPr="00E65276" w14:paraId="6237C9F6"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9EEB4" w14:textId="67E9FC6A" w:rsidR="009E4CEF" w:rsidRPr="00E65276" w:rsidRDefault="00E3029A" w:rsidP="00E3029A">
            <w:pPr>
              <w:suppressAutoHyphens/>
              <w:autoSpaceDN w:val="0"/>
              <w:spacing w:after="0" w:line="240" w:lineRule="auto"/>
              <w:textAlignment w:val="baseline"/>
              <w:rPr>
                <w:rFonts w:ascii="Times New Roman" w:eastAsia="Calibri" w:hAnsi="Times New Roman" w:cs="Times New Roman"/>
                <w:b/>
                <w:bCs/>
              </w:rPr>
            </w:pPr>
            <w:r>
              <w:rPr>
                <w:rFonts w:ascii="Times New Roman" w:eastAsia="Calibri" w:hAnsi="Times New Roman" w:cs="Times New Roman"/>
                <w:b/>
                <w:bCs/>
              </w:rPr>
              <w:t>1.3.</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749D4"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E65276">
              <w:rPr>
                <w:rFonts w:ascii="Times New Roman" w:eastAsia="Calibri" w:hAnsi="Times New Roman" w:cs="Times New Roman"/>
              </w:rPr>
              <w:lastRenderedPageBreak/>
              <w:t xml:space="preserve">įrodymų apie šių įsipareigojimų nevykdymą. </w:t>
            </w:r>
          </w:p>
          <w:p w14:paraId="35782D12" w14:textId="77777777" w:rsidR="009E4CEF" w:rsidRPr="00E65276" w:rsidRDefault="009E4CEF" w:rsidP="009703AD">
            <w:pPr>
              <w:spacing w:after="0" w:line="240" w:lineRule="auto"/>
              <w:jc w:val="both"/>
              <w:rPr>
                <w:rFonts w:ascii="Times New Roman" w:eastAsia="Calibri" w:hAnsi="Times New Roman" w:cs="Times New Roman"/>
                <w:b/>
                <w:bCs/>
              </w:rPr>
            </w:pPr>
          </w:p>
          <w:p w14:paraId="5E65EA5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Laikoma, kad tiekėjas nuteistas už aukščiau nurodytą nusikalstamą veiką, kai dėl:</w:t>
            </w:r>
          </w:p>
          <w:p w14:paraId="06DB4361"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24B48FD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E2BE1"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Tačiau ši nuostata netaikoma, jeigu:</w:t>
            </w:r>
          </w:p>
          <w:p w14:paraId="5AE6203E"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tiekėjas yra įsipareigojęs sumokėti mokesčius, įskaitant socialinio draudimo įmokas ir dėl to laikomas jau įvykdžiusiu šioje dalyje nurodytus įsipareigojimus;</w:t>
            </w:r>
          </w:p>
          <w:p w14:paraId="496FCBA1"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įsiskolinimo suma neviršija 50 Eur (penkiasdešimt eurų);</w:t>
            </w:r>
          </w:p>
          <w:p w14:paraId="60E3C8E9"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1D9F824A" w14:textId="77777777" w:rsidR="009E4CEF" w:rsidRPr="00E65276" w:rsidRDefault="009E4CEF" w:rsidP="009703AD">
            <w:pPr>
              <w:spacing w:after="0" w:line="240" w:lineRule="auto"/>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61D17"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lastRenderedPageBreak/>
              <w:t>VPĮ 46 straipsnio 3 dalis</w:t>
            </w:r>
          </w:p>
          <w:p w14:paraId="01A6A46C" w14:textId="77777777" w:rsidR="009E4CEF" w:rsidRPr="00E65276" w:rsidRDefault="009E4CEF" w:rsidP="009703AD">
            <w:pPr>
              <w:spacing w:after="0" w:line="240" w:lineRule="auto"/>
              <w:jc w:val="both"/>
              <w:rPr>
                <w:rFonts w:ascii="Times New Roman" w:eastAsia="Arial" w:hAnsi="Times New Roman" w:cs="Times New Roman"/>
              </w:rPr>
            </w:pPr>
          </w:p>
          <w:p w14:paraId="70FE650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Arial" w:hAnsi="Times New Roman" w:cs="Times New Roman"/>
              </w:rPr>
              <w:t>EBVPD III dalies B1 ir B2 punktai</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6944F"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reikalaujama:</w:t>
            </w:r>
          </w:p>
          <w:p w14:paraId="62248D1D"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1) Dėl įsipareigojimų, susijusių su mokesčių mokėjimu, įvykdymo iš Lietuvoje įsteigtų subjektų prašoma:</w:t>
            </w:r>
          </w:p>
          <w:p w14:paraId="2F467963" w14:textId="77777777" w:rsidR="009E4CEF" w:rsidRPr="00E65276" w:rsidRDefault="009E4CEF" w:rsidP="009703AD">
            <w:pPr>
              <w:spacing w:after="0" w:line="240" w:lineRule="auto"/>
              <w:jc w:val="both"/>
              <w:rPr>
                <w:rFonts w:ascii="Times New Roman" w:eastAsia="Calibri" w:hAnsi="Times New Roman" w:cs="Times New Roman"/>
              </w:rPr>
            </w:pPr>
          </w:p>
          <w:p w14:paraId="3DAB9B5D"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 xml:space="preserve">išrašo iš teismo sprendimo (jei toks yra) </w:t>
            </w:r>
          </w:p>
          <w:p w14:paraId="7B7414CD"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lastRenderedPageBreak/>
              <w:t>•</w:t>
            </w:r>
            <w:r w:rsidRPr="00E65276">
              <w:rPr>
                <w:rFonts w:ascii="Times New Roman" w:eastAsia="Calibri" w:hAnsi="Times New Roman" w:cs="Times New Roman"/>
              </w:rPr>
              <w:tab/>
              <w:t>arba Valstybinės mokesčių inspekcijos prie Lietuvos Respublikos finansų ministerijos išduoto dokumento,</w:t>
            </w:r>
          </w:p>
          <w:p w14:paraId="2F4EEA65"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arba valstybės įmonės Registrų centro Lietuvos Respublikos Vyriausybės nustatyta tvarka išduoto dokumento, patvirtinančio jungtinius kompetentingų institucijų tvarkomus duomenis.</w:t>
            </w:r>
          </w:p>
          <w:p w14:paraId="0182EA27" w14:textId="77777777" w:rsidR="009E4CEF" w:rsidRPr="00E65276" w:rsidRDefault="009E4CEF" w:rsidP="009703AD">
            <w:pPr>
              <w:spacing w:after="0" w:line="240" w:lineRule="auto"/>
              <w:jc w:val="both"/>
              <w:rPr>
                <w:rFonts w:ascii="Times New Roman" w:eastAsia="Calibri" w:hAnsi="Times New Roman" w:cs="Times New Roman"/>
              </w:rPr>
            </w:pPr>
          </w:p>
          <w:p w14:paraId="165D9C4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ne Lietuvoje įsteigtų subjektų reikalaujama:</w:t>
            </w:r>
          </w:p>
          <w:p w14:paraId="20404B6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atitinkamos užsienio šalies institucijos dokumento</w:t>
            </w:r>
            <w:r w:rsidRPr="00E65276">
              <w:rPr>
                <w:rStyle w:val="FootnoteReference"/>
                <w:rFonts w:ascii="Times New Roman" w:eastAsia="Calibri" w:hAnsi="Times New Roman" w:cs="Times New Roman"/>
              </w:rPr>
              <w:footnoteReference w:id="2"/>
            </w:r>
            <w:r w:rsidRPr="00E65276">
              <w:rPr>
                <w:rFonts w:ascii="Times New Roman" w:eastAsia="Calibri" w:hAnsi="Times New Roman" w:cs="Times New Roman"/>
              </w:rPr>
              <w:t>.</w:t>
            </w:r>
          </w:p>
          <w:p w14:paraId="5D99489B" w14:textId="77777777" w:rsidR="009E4CEF" w:rsidRPr="00E65276" w:rsidRDefault="009E4CEF" w:rsidP="009703AD">
            <w:pPr>
              <w:spacing w:after="0" w:line="240" w:lineRule="auto"/>
              <w:jc w:val="both"/>
              <w:rPr>
                <w:rFonts w:ascii="Times New Roman" w:eastAsia="Calibri" w:hAnsi="Times New Roman" w:cs="Times New Roman"/>
              </w:rPr>
            </w:pPr>
          </w:p>
          <w:p w14:paraId="5C833B8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18EE09D" w14:textId="77777777" w:rsidR="009E4CEF" w:rsidRPr="00E65276" w:rsidRDefault="009E4CEF" w:rsidP="009703AD">
            <w:pPr>
              <w:spacing w:after="0" w:line="240" w:lineRule="auto"/>
              <w:jc w:val="both"/>
              <w:rPr>
                <w:rFonts w:ascii="Times New Roman" w:eastAsia="Calibri" w:hAnsi="Times New Roman" w:cs="Times New Roman"/>
              </w:rPr>
            </w:pPr>
          </w:p>
          <w:p w14:paraId="514BC093"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227A390" w14:textId="77777777" w:rsidR="009E4CEF" w:rsidRPr="00E65276" w:rsidRDefault="009E4CEF" w:rsidP="009703AD">
            <w:pPr>
              <w:spacing w:after="0" w:line="240" w:lineRule="auto"/>
              <w:jc w:val="both"/>
              <w:rPr>
                <w:rFonts w:ascii="Times New Roman" w:eastAsia="Calibri" w:hAnsi="Times New Roman" w:cs="Times New Roman"/>
              </w:rPr>
            </w:pPr>
          </w:p>
          <w:p w14:paraId="25BAB530"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 Dėl įsipareigojimų, susijusių su socialinio draudimo įmokų mokėjimu, įvykdymo iš Lietuvoje įsteigtų subjektų prašoma:</w:t>
            </w:r>
          </w:p>
          <w:p w14:paraId="06C5BF2B"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E65276">
              <w:rPr>
                <w:rFonts w:ascii="Times New Roman" w:eastAsia="Calibri" w:hAnsi="Times New Roman" w:cs="Times New Roman"/>
              </w:rPr>
              <w:lastRenderedPageBreak/>
              <w:t>http://draudejai.sodra.lt/draudeju_viesi_duomenys/.</w:t>
            </w:r>
          </w:p>
          <w:p w14:paraId="6B438818" w14:textId="77777777" w:rsidR="009E4CEF" w:rsidRPr="00E65276" w:rsidRDefault="009E4CEF" w:rsidP="009703AD">
            <w:pPr>
              <w:spacing w:after="0" w:line="240" w:lineRule="auto"/>
              <w:jc w:val="both"/>
              <w:rPr>
                <w:rFonts w:ascii="Times New Roman" w:eastAsia="Calibri" w:hAnsi="Times New Roman" w:cs="Times New Roman"/>
              </w:rPr>
            </w:pPr>
          </w:p>
          <w:p w14:paraId="18C8F8C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FBDD80" w14:textId="77777777" w:rsidR="009E4CEF" w:rsidRPr="00E65276" w:rsidRDefault="009E4CEF" w:rsidP="009703AD">
            <w:pPr>
              <w:spacing w:after="0" w:line="240" w:lineRule="auto"/>
              <w:jc w:val="both"/>
              <w:rPr>
                <w:rFonts w:ascii="Times New Roman" w:eastAsia="Calibri" w:hAnsi="Times New Roman" w:cs="Times New Roman"/>
              </w:rPr>
            </w:pPr>
          </w:p>
          <w:p w14:paraId="096D6C1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D87A1C" w14:textId="77777777" w:rsidR="009E4CEF" w:rsidRPr="00E65276" w:rsidRDefault="009E4CEF" w:rsidP="009703AD">
            <w:pPr>
              <w:spacing w:after="0" w:line="240" w:lineRule="auto"/>
              <w:jc w:val="both"/>
              <w:rPr>
                <w:rFonts w:ascii="Times New Roman" w:eastAsia="Calibri" w:hAnsi="Times New Roman" w:cs="Times New Roman"/>
              </w:rPr>
            </w:pPr>
          </w:p>
          <w:p w14:paraId="1CD1502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ne Lietuvoje įsteigtų subjektų reikalaujama:</w:t>
            </w:r>
          </w:p>
          <w:p w14:paraId="24FCA2B0"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w:t>
            </w:r>
            <w:r w:rsidRPr="00E65276">
              <w:rPr>
                <w:rFonts w:ascii="Times New Roman" w:eastAsia="Calibri" w:hAnsi="Times New Roman" w:cs="Times New Roman"/>
              </w:rPr>
              <w:tab/>
              <w:t>atitinkamos užsienio šalies kompetentingos institucijos dokumento .</w:t>
            </w:r>
          </w:p>
          <w:p w14:paraId="0AFA0E76" w14:textId="77777777" w:rsidR="009E4CEF" w:rsidRPr="00E65276" w:rsidRDefault="009E4CEF" w:rsidP="009703AD">
            <w:pPr>
              <w:spacing w:after="0" w:line="240" w:lineRule="auto"/>
              <w:jc w:val="both"/>
              <w:rPr>
                <w:rFonts w:ascii="Times New Roman" w:eastAsia="Calibri" w:hAnsi="Times New Roman" w:cs="Times New Roman"/>
              </w:rPr>
            </w:pPr>
          </w:p>
          <w:p w14:paraId="3609742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3B9A0E3" w14:textId="77777777" w:rsidR="009E4CEF" w:rsidRPr="00E65276" w:rsidRDefault="009E4CEF" w:rsidP="009703AD">
            <w:pPr>
              <w:spacing w:after="0" w:line="240" w:lineRule="auto"/>
              <w:jc w:val="both"/>
              <w:rPr>
                <w:rFonts w:ascii="Times New Roman" w:eastAsia="Calibri" w:hAnsi="Times New Roman" w:cs="Times New Roman"/>
              </w:rPr>
            </w:pPr>
          </w:p>
          <w:p w14:paraId="235DD81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Jei dokumentas išduotas anksčiau, tačiau jame nurodytas galiojimo terminas ilgesnis nei pašalinimo pagrindų nebuvimą patvirtinančių dokumentų pagal EBVPD galutinis pateikimo </w:t>
            </w:r>
            <w:r w:rsidRPr="00E65276">
              <w:rPr>
                <w:rFonts w:ascii="Times New Roman" w:eastAsia="Calibri" w:hAnsi="Times New Roman" w:cs="Times New Roman"/>
              </w:rPr>
              <w:lastRenderedPageBreak/>
              <w:t>terminas, toks dokumentas jo galiojimo laikotarpiu yra priimtinas.</w:t>
            </w:r>
          </w:p>
        </w:tc>
      </w:tr>
      <w:tr w:rsidR="009E4CEF" w:rsidRPr="00E65276" w14:paraId="3E9951B2"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BD9E2" w14:textId="654C5B12" w:rsidR="009E4CEF" w:rsidRPr="00E65276" w:rsidRDefault="00E3029A" w:rsidP="00E3029A">
            <w:pPr>
              <w:suppressAutoHyphens/>
              <w:autoSpaceDN w:val="0"/>
              <w:spacing w:after="0" w:line="240" w:lineRule="auto"/>
              <w:textAlignment w:val="baseline"/>
              <w:rPr>
                <w:rFonts w:ascii="Times New Roman" w:eastAsia="Calibri" w:hAnsi="Times New Roman" w:cs="Times New Roman"/>
                <w:b/>
                <w:bCs/>
              </w:rPr>
            </w:pPr>
            <w:r>
              <w:rPr>
                <w:rFonts w:ascii="Times New Roman" w:eastAsia="Calibri" w:hAnsi="Times New Roman" w:cs="Times New Roman"/>
                <w:b/>
                <w:bCs/>
              </w:rPr>
              <w:lastRenderedPageBreak/>
              <w:t>1.4.</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25BB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su kitais tiekėjais yra sudaręs susitarimų, kuriais siekiama iškreipti konkurenciją atliekamame pirkime, ir Perkantysis subjektas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4030"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1 punktas</w:t>
            </w:r>
          </w:p>
          <w:p w14:paraId="0D6C60EF" w14:textId="77777777" w:rsidR="009E4CEF" w:rsidRPr="00E65276" w:rsidRDefault="009E4CEF" w:rsidP="009703AD">
            <w:pPr>
              <w:spacing w:after="0" w:line="240" w:lineRule="auto"/>
              <w:jc w:val="both"/>
              <w:rPr>
                <w:rFonts w:ascii="Times New Roman" w:eastAsia="Yu Mincho" w:hAnsi="Times New Roman" w:cs="Times New Roman"/>
              </w:rPr>
            </w:pPr>
          </w:p>
          <w:p w14:paraId="11CF6F18"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C10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9D05"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4CC5B696" w14:textId="77777777" w:rsidR="009E4CEF" w:rsidRPr="00E65276" w:rsidRDefault="009E4CEF" w:rsidP="009703AD">
            <w:pPr>
              <w:spacing w:after="0" w:line="240" w:lineRule="auto"/>
              <w:jc w:val="both"/>
              <w:rPr>
                <w:rFonts w:ascii="Times New Roman" w:eastAsia="Calibri" w:hAnsi="Times New Roman" w:cs="Times New Roman"/>
                <w:bCs/>
                <w:iCs/>
              </w:rPr>
            </w:pPr>
          </w:p>
          <w:p w14:paraId="57FA764D" w14:textId="77777777" w:rsidR="009E4CEF" w:rsidRPr="00E65276" w:rsidRDefault="009E4CEF" w:rsidP="009703AD">
            <w:pPr>
              <w:spacing w:after="0" w:line="240" w:lineRule="auto"/>
              <w:jc w:val="both"/>
              <w:rPr>
                <w:rFonts w:ascii="Times New Roman" w:eastAsia="Calibri" w:hAnsi="Times New Roman" w:cs="Times New Roman"/>
                <w:b/>
                <w:bCs/>
                <w:iCs/>
              </w:rPr>
            </w:pPr>
          </w:p>
        </w:tc>
      </w:tr>
      <w:tr w:rsidR="009E4CEF" w:rsidRPr="00E65276" w14:paraId="3CFD6E74"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FED2" w14:textId="447247A6" w:rsidR="009E4CEF" w:rsidRPr="00E65276" w:rsidRDefault="00E3029A" w:rsidP="00E3029A">
            <w:pPr>
              <w:suppressAutoHyphens/>
              <w:autoSpaceDN w:val="0"/>
              <w:spacing w:after="0" w:line="240" w:lineRule="auto"/>
              <w:textAlignment w:val="baseline"/>
              <w:rPr>
                <w:rFonts w:ascii="Times New Roman" w:eastAsia="Calibri" w:hAnsi="Times New Roman" w:cs="Times New Roman"/>
                <w:b/>
                <w:bCs/>
              </w:rPr>
            </w:pPr>
            <w:r>
              <w:rPr>
                <w:rFonts w:ascii="Times New Roman" w:eastAsia="Calibri" w:hAnsi="Times New Roman" w:cs="Times New Roman"/>
                <w:b/>
                <w:bCs/>
              </w:rPr>
              <w:t>1.5.</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F7A0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pirkimo metu pateko į interesų konflikto situaciją, kaip apibrėžta VPĮ 21 straipsnyje, ir atitinkamos padėties negalima ištaisyti. </w:t>
            </w:r>
          </w:p>
          <w:p w14:paraId="04386FA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013BE"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2 punktas</w:t>
            </w:r>
          </w:p>
          <w:p w14:paraId="5DA20ABB" w14:textId="77777777" w:rsidR="009E4CEF" w:rsidRPr="00E65276" w:rsidRDefault="009E4CEF" w:rsidP="009703AD">
            <w:pPr>
              <w:spacing w:after="0" w:line="240" w:lineRule="auto"/>
              <w:jc w:val="both"/>
              <w:rPr>
                <w:rFonts w:ascii="Times New Roman" w:eastAsia="Yu Mincho" w:hAnsi="Times New Roman" w:cs="Times New Roman"/>
              </w:rPr>
            </w:pPr>
          </w:p>
          <w:p w14:paraId="2C82964E"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C12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F72B"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5A32F560" w14:textId="77777777" w:rsidR="009E4CEF" w:rsidRPr="00E65276" w:rsidRDefault="009E4CEF" w:rsidP="009703AD">
            <w:pPr>
              <w:spacing w:after="0" w:line="240" w:lineRule="auto"/>
              <w:jc w:val="both"/>
              <w:rPr>
                <w:rFonts w:ascii="Times New Roman" w:eastAsia="Calibri" w:hAnsi="Times New Roman" w:cs="Times New Roman"/>
                <w:bCs/>
                <w:iCs/>
              </w:rPr>
            </w:pPr>
          </w:p>
          <w:p w14:paraId="6FFC4C06" w14:textId="77777777" w:rsidR="009E4CEF" w:rsidRPr="00E65276" w:rsidRDefault="009E4CEF" w:rsidP="009703AD">
            <w:pPr>
              <w:spacing w:after="0" w:line="240" w:lineRule="auto"/>
              <w:jc w:val="both"/>
              <w:rPr>
                <w:rFonts w:ascii="Times New Roman" w:eastAsia="Calibri" w:hAnsi="Times New Roman" w:cs="Times New Roman"/>
                <w:b/>
                <w:bCs/>
                <w:iCs/>
              </w:rPr>
            </w:pPr>
          </w:p>
        </w:tc>
      </w:tr>
      <w:tr w:rsidR="009E4CEF" w:rsidRPr="00E65276" w14:paraId="62B83220"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1DBF" w14:textId="7D36E200" w:rsidR="009E4CEF" w:rsidRPr="00E65276" w:rsidRDefault="00E3029A" w:rsidP="00E3029A">
            <w:pPr>
              <w:suppressAutoHyphens/>
              <w:autoSpaceDN w:val="0"/>
              <w:spacing w:after="0" w:line="240" w:lineRule="auto"/>
              <w:textAlignment w:val="baseline"/>
              <w:rPr>
                <w:rFonts w:ascii="Times New Roman" w:eastAsia="Calibri" w:hAnsi="Times New Roman" w:cs="Times New Roman"/>
                <w:b/>
                <w:bCs/>
              </w:rPr>
            </w:pPr>
            <w:r>
              <w:rPr>
                <w:rFonts w:ascii="Times New Roman" w:eastAsia="Calibri" w:hAnsi="Times New Roman" w:cs="Times New Roman"/>
                <w:b/>
                <w:bCs/>
              </w:rPr>
              <w:t>1.6.</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91EC5"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B79"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3 punktas</w:t>
            </w:r>
          </w:p>
          <w:p w14:paraId="382DB6D5" w14:textId="77777777" w:rsidR="009E4CEF" w:rsidRPr="00E65276" w:rsidRDefault="009E4CEF" w:rsidP="009703AD">
            <w:pPr>
              <w:spacing w:after="0" w:line="240" w:lineRule="auto"/>
              <w:jc w:val="both"/>
              <w:rPr>
                <w:rFonts w:ascii="Times New Roman" w:eastAsia="Yu Mincho" w:hAnsi="Times New Roman" w:cs="Times New Roman"/>
              </w:rPr>
            </w:pPr>
          </w:p>
          <w:p w14:paraId="4CCBD3DB"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 xml:space="preserve">EBVPD III dalies C13 punktas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678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790F8041" w14:textId="77777777" w:rsidR="009E4CEF" w:rsidRPr="00E65276" w:rsidRDefault="009E4CEF" w:rsidP="009703AD">
            <w:pPr>
              <w:spacing w:after="0" w:line="240" w:lineRule="auto"/>
              <w:jc w:val="both"/>
              <w:rPr>
                <w:rFonts w:ascii="Times New Roman" w:eastAsia="Calibri" w:hAnsi="Times New Roman" w:cs="Times New Roman"/>
                <w:b/>
                <w:bCs/>
                <w:iCs/>
              </w:rPr>
            </w:pPr>
          </w:p>
        </w:tc>
      </w:tr>
      <w:tr w:rsidR="009E4CEF" w:rsidRPr="00E65276" w14:paraId="1A0A86DB"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7E0D9" w14:textId="2162509F" w:rsidR="009E4CEF" w:rsidRPr="00E65276" w:rsidRDefault="00E3029A" w:rsidP="00E3029A">
            <w:pPr>
              <w:suppressAutoHyphens/>
              <w:autoSpaceDN w:val="0"/>
              <w:spacing w:after="0" w:line="240" w:lineRule="auto"/>
              <w:textAlignment w:val="baseline"/>
              <w:rPr>
                <w:rFonts w:ascii="Times New Roman" w:eastAsia="Calibri" w:hAnsi="Times New Roman" w:cs="Times New Roman"/>
                <w:b/>
                <w:bCs/>
              </w:rPr>
            </w:pPr>
            <w:r>
              <w:rPr>
                <w:rFonts w:ascii="Times New Roman" w:eastAsia="Calibri" w:hAnsi="Times New Roman" w:cs="Times New Roman"/>
                <w:b/>
                <w:bCs/>
              </w:rPr>
              <w:t>1.7.</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9BBE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F1A42F1" w14:textId="77777777" w:rsidR="009E4CEF" w:rsidRPr="00E65276" w:rsidRDefault="009E4CEF" w:rsidP="009703AD">
            <w:pPr>
              <w:spacing w:after="0" w:line="240" w:lineRule="auto"/>
              <w:jc w:val="both"/>
              <w:rPr>
                <w:rFonts w:ascii="Times New Roman" w:eastAsia="Calibri" w:hAnsi="Times New Roman" w:cs="Times New Roman"/>
                <w:bCs/>
              </w:rPr>
            </w:pPr>
            <w:r w:rsidRPr="00E65276">
              <w:rPr>
                <w:rFonts w:ascii="Times New Roman" w:eastAsia="Calibri"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E65276">
              <w:rPr>
                <w:rFonts w:ascii="Times New Roman" w:eastAsia="Calibri" w:hAnsi="Times New Roman" w:cs="Times New Roman"/>
                <w:bCs/>
              </w:rPr>
              <w:lastRenderedPageBreak/>
              <w:t xml:space="preserve">pašalintas iš pirkimo ar koncesijos suteikimo procedūrų. </w:t>
            </w:r>
          </w:p>
          <w:p w14:paraId="0D86EFF8" w14:textId="77777777" w:rsidR="009E4CEF" w:rsidRPr="00E65276" w:rsidRDefault="009E4CEF" w:rsidP="009703AD">
            <w:pPr>
              <w:spacing w:after="0" w:line="240" w:lineRule="auto"/>
              <w:jc w:val="both"/>
              <w:rPr>
                <w:rFonts w:ascii="Times New Roman" w:eastAsia="Calibri" w:hAnsi="Times New Roman" w:cs="Times New Roman"/>
                <w:bCs/>
              </w:rPr>
            </w:pPr>
            <w:r w:rsidRPr="00E65276">
              <w:rPr>
                <w:rFonts w:ascii="Times New Roman" w:eastAsia="Calibri"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0BD76"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lastRenderedPageBreak/>
              <w:t>VPĮ 46 straipsnio 4 dalies 4 punktas</w:t>
            </w:r>
          </w:p>
          <w:p w14:paraId="73610C77" w14:textId="77777777" w:rsidR="009E4CEF" w:rsidRPr="00E65276" w:rsidRDefault="009E4CEF" w:rsidP="009703AD">
            <w:pPr>
              <w:spacing w:after="0" w:line="240" w:lineRule="auto"/>
              <w:jc w:val="both"/>
              <w:rPr>
                <w:rFonts w:ascii="Times New Roman" w:eastAsia="Yu Mincho" w:hAnsi="Times New Roman" w:cs="Times New Roman"/>
              </w:rPr>
            </w:pPr>
          </w:p>
          <w:p w14:paraId="6D281EB3"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 xml:space="preserve">EBVPD III dalies C15 punktas </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EA16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12F2C74F" w14:textId="77777777" w:rsidR="009E4CEF" w:rsidRPr="00E65276" w:rsidRDefault="009E4CEF" w:rsidP="009703AD">
            <w:pPr>
              <w:spacing w:after="0" w:line="240" w:lineRule="auto"/>
              <w:jc w:val="both"/>
              <w:rPr>
                <w:rFonts w:ascii="Times New Roman" w:eastAsia="Calibri" w:hAnsi="Times New Roman" w:cs="Times New Roman"/>
                <w:bCs/>
                <w:iCs/>
              </w:rPr>
            </w:pPr>
          </w:p>
          <w:p w14:paraId="06D4E1D7" w14:textId="77777777" w:rsidR="009E4CEF" w:rsidRPr="00E65276" w:rsidRDefault="009E4CEF" w:rsidP="009703AD">
            <w:pPr>
              <w:spacing w:after="0" w:line="240" w:lineRule="auto"/>
              <w:jc w:val="both"/>
              <w:rPr>
                <w:rFonts w:ascii="Times New Roman" w:eastAsia="Calibri" w:hAnsi="Times New Roman" w:cs="Times New Roman"/>
                <w:bCs/>
                <w:iCs/>
              </w:rPr>
            </w:pPr>
          </w:p>
          <w:p w14:paraId="2FE8BB2A" w14:textId="77777777" w:rsidR="009E4CEF" w:rsidRPr="00E65276" w:rsidRDefault="009E4CEF" w:rsidP="009703AD">
            <w:pPr>
              <w:spacing w:after="0" w:line="240" w:lineRule="auto"/>
              <w:jc w:val="both"/>
              <w:rPr>
                <w:rFonts w:ascii="Times New Roman" w:eastAsia="Calibri" w:hAnsi="Times New Roman" w:cs="Times New Roman"/>
                <w:b/>
                <w:bCs/>
              </w:rPr>
            </w:pPr>
            <w:r w:rsidRPr="00E65276">
              <w:rPr>
                <w:rFonts w:ascii="Times New Roman" w:eastAsia="Calibri"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610DBB" w14:textId="77777777" w:rsidR="009E4CEF" w:rsidRPr="00E65276" w:rsidRDefault="009E4CEF" w:rsidP="009703AD">
            <w:pPr>
              <w:spacing w:after="0" w:line="240" w:lineRule="auto"/>
              <w:jc w:val="both"/>
              <w:rPr>
                <w:rFonts w:ascii="Times New Roman" w:eastAsia="Calibri" w:hAnsi="Times New Roman" w:cs="Times New Roman"/>
                <w:b/>
                <w:bCs/>
              </w:rPr>
            </w:pPr>
          </w:p>
          <w:p w14:paraId="3C587FBF" w14:textId="77777777" w:rsidR="009E4CEF" w:rsidRPr="00E65276" w:rsidRDefault="009E4CEF" w:rsidP="009703AD">
            <w:pPr>
              <w:spacing w:after="0" w:line="240" w:lineRule="auto"/>
              <w:jc w:val="both"/>
              <w:rPr>
                <w:rFonts w:ascii="Times New Roman" w:eastAsia="Calibri" w:hAnsi="Times New Roman" w:cs="Times New Roman"/>
              </w:rPr>
            </w:pPr>
            <w:hyperlink r:id="rId8" w:history="1">
              <w:r w:rsidRPr="00E65276">
                <w:rPr>
                  <w:rFonts w:ascii="Times New Roman" w:eastAsia="Calibri" w:hAnsi="Times New Roman" w:cs="Times New Roman"/>
                  <w:color w:val="0000FF"/>
                  <w:u w:val="single"/>
                </w:rPr>
                <w:t>https://vpt.lrv.lt/melaginga-informacija-pateikusiu-tiekeju-sarasas-3</w:t>
              </w:r>
            </w:hyperlink>
          </w:p>
          <w:p w14:paraId="2A29A0CC" w14:textId="77777777" w:rsidR="009E4CEF" w:rsidRPr="00E65276" w:rsidRDefault="009E4CEF" w:rsidP="009703AD">
            <w:pPr>
              <w:spacing w:after="0" w:line="240" w:lineRule="auto"/>
              <w:jc w:val="both"/>
              <w:rPr>
                <w:rFonts w:ascii="Times New Roman" w:eastAsia="Calibri" w:hAnsi="Times New Roman" w:cs="Times New Roman"/>
                <w:b/>
                <w:bCs/>
              </w:rPr>
            </w:pPr>
          </w:p>
        </w:tc>
      </w:tr>
      <w:tr w:rsidR="009E4CEF" w:rsidRPr="00E65276" w14:paraId="281F62E3"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443BF" w14:textId="58CD24C0" w:rsidR="009E4CEF" w:rsidRPr="00E65276" w:rsidRDefault="00E3029A" w:rsidP="00E3029A">
            <w:pPr>
              <w:suppressAutoHyphens/>
              <w:autoSpaceDN w:val="0"/>
              <w:spacing w:after="0" w:line="240" w:lineRule="auto"/>
              <w:textAlignment w:val="baseline"/>
              <w:rPr>
                <w:rFonts w:ascii="Times New Roman" w:eastAsia="Calibri" w:hAnsi="Times New Roman" w:cs="Times New Roman"/>
                <w:b/>
                <w:bCs/>
              </w:rPr>
            </w:pPr>
            <w:r>
              <w:rPr>
                <w:rFonts w:ascii="Times New Roman" w:eastAsia="Calibri" w:hAnsi="Times New Roman" w:cs="Times New Roman"/>
                <w:b/>
                <w:bCs/>
              </w:rPr>
              <w:t>1.8.</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B519"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818E"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5 punktas</w:t>
            </w:r>
          </w:p>
          <w:p w14:paraId="1E661FFF" w14:textId="77777777" w:rsidR="009E4CEF" w:rsidRPr="00E65276" w:rsidRDefault="009E4CEF" w:rsidP="009703AD">
            <w:pPr>
              <w:spacing w:after="0" w:line="240" w:lineRule="auto"/>
              <w:jc w:val="both"/>
              <w:rPr>
                <w:rFonts w:ascii="Times New Roman" w:eastAsia="Yu Mincho" w:hAnsi="Times New Roman" w:cs="Times New Roman"/>
              </w:rPr>
            </w:pPr>
          </w:p>
          <w:p w14:paraId="4EE6336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Yu Mincho" w:hAnsi="Times New Roman" w:cs="Times New Roman"/>
              </w:rPr>
              <w:t>EBVPD</w:t>
            </w:r>
            <w:r w:rsidRPr="00E65276">
              <w:rPr>
                <w:rFonts w:ascii="Times New Roman" w:eastAsia="Arial" w:hAnsi="Times New Roman" w:cs="Times New Roman"/>
              </w:rPr>
              <w:t xml:space="preserve"> III dalies C15 punktas</w:t>
            </w:r>
          </w:p>
          <w:p w14:paraId="704EF857" w14:textId="77777777" w:rsidR="009E4CEF" w:rsidRPr="00E65276" w:rsidRDefault="009E4CEF" w:rsidP="009703AD">
            <w:pPr>
              <w:spacing w:after="0" w:line="240" w:lineRule="auto"/>
              <w:jc w:val="both"/>
              <w:rPr>
                <w:rFonts w:ascii="Times New Roman" w:eastAsia="Yu Mincho" w:hAnsi="Times New Roman" w:cs="Times New Roman"/>
              </w:rPr>
            </w:pPr>
          </w:p>
          <w:p w14:paraId="209A2076" w14:textId="77777777" w:rsidR="009E4CEF" w:rsidRPr="00E65276" w:rsidRDefault="009E4CEF" w:rsidP="009703AD">
            <w:pPr>
              <w:spacing w:after="0" w:line="240" w:lineRule="auto"/>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164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3D4F593E" w14:textId="77777777" w:rsidR="009E4CEF" w:rsidRPr="00E65276" w:rsidRDefault="009E4CEF" w:rsidP="009703AD">
            <w:pPr>
              <w:spacing w:after="0" w:line="240" w:lineRule="auto"/>
              <w:jc w:val="both"/>
              <w:rPr>
                <w:rFonts w:ascii="Times New Roman" w:eastAsia="Calibri" w:hAnsi="Times New Roman" w:cs="Times New Roman"/>
                <w:b/>
                <w:bCs/>
                <w:iCs/>
              </w:rPr>
            </w:pPr>
          </w:p>
        </w:tc>
      </w:tr>
      <w:tr w:rsidR="009E4CEF" w:rsidRPr="00E65276" w14:paraId="49978512"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15D41" w14:textId="19944691" w:rsidR="009E4CEF" w:rsidRPr="00E65276" w:rsidRDefault="00E3029A" w:rsidP="00E3029A">
            <w:pPr>
              <w:suppressAutoHyphens/>
              <w:autoSpaceDN w:val="0"/>
              <w:spacing w:after="0" w:line="240" w:lineRule="auto"/>
              <w:textAlignment w:val="baseline"/>
              <w:rPr>
                <w:rFonts w:ascii="Times New Roman" w:eastAsia="Calibri" w:hAnsi="Times New Roman" w:cs="Times New Roman"/>
                <w:b/>
                <w:bCs/>
              </w:rPr>
            </w:pPr>
            <w:r>
              <w:rPr>
                <w:rFonts w:ascii="Times New Roman" w:eastAsia="Calibri" w:hAnsi="Times New Roman" w:cs="Times New Roman"/>
                <w:b/>
                <w:bCs/>
              </w:rPr>
              <w:t>1.9.</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68B2"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D4459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6BEC"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lastRenderedPageBreak/>
              <w:t>VPĮ 46 straipsnio 4 dalies 6 punktas</w:t>
            </w:r>
          </w:p>
          <w:p w14:paraId="61FF342B" w14:textId="77777777" w:rsidR="009E4CEF" w:rsidRPr="00E65276" w:rsidRDefault="009E4CEF" w:rsidP="009703AD">
            <w:pPr>
              <w:spacing w:after="0" w:line="240" w:lineRule="auto"/>
              <w:jc w:val="both"/>
              <w:rPr>
                <w:rFonts w:ascii="Times New Roman" w:eastAsia="Yu Mincho" w:hAnsi="Times New Roman" w:cs="Times New Roman"/>
              </w:rPr>
            </w:pPr>
          </w:p>
          <w:p w14:paraId="168143FE"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Yu Mincho" w:hAnsi="Times New Roman" w:cs="Times New Roman"/>
              </w:rPr>
              <w:t>EBVPD</w:t>
            </w:r>
            <w:r w:rsidRPr="00E65276">
              <w:rPr>
                <w:rFonts w:ascii="Times New Roman" w:eastAsia="Arial" w:hAnsi="Times New Roman" w:cs="Times New Roman"/>
              </w:rPr>
              <w:t xml:space="preserve"> III dalies C14 punktas</w:t>
            </w:r>
          </w:p>
          <w:p w14:paraId="781A301A" w14:textId="77777777" w:rsidR="009E4CEF" w:rsidRPr="00E65276" w:rsidRDefault="009E4CEF" w:rsidP="009703AD">
            <w:pPr>
              <w:spacing w:after="0" w:line="240" w:lineRule="auto"/>
              <w:jc w:val="both"/>
              <w:rPr>
                <w:rFonts w:ascii="Times New Roman" w:eastAsia="Yu Mincho" w:hAnsi="Times New Roman" w:cs="Times New Roman"/>
              </w:rPr>
            </w:pPr>
          </w:p>
          <w:p w14:paraId="1FB44491" w14:textId="77777777" w:rsidR="009E4CEF" w:rsidRPr="00E65276" w:rsidRDefault="009E4CEF" w:rsidP="009703AD">
            <w:pPr>
              <w:spacing w:after="0" w:line="240" w:lineRule="auto"/>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3089"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4BCDEB02" w14:textId="77777777" w:rsidR="009E4CEF" w:rsidRPr="00E65276" w:rsidRDefault="009E4CEF" w:rsidP="009703AD">
            <w:pPr>
              <w:spacing w:after="0" w:line="240" w:lineRule="auto"/>
              <w:jc w:val="both"/>
              <w:rPr>
                <w:rFonts w:ascii="Times New Roman" w:eastAsia="Calibri" w:hAnsi="Times New Roman" w:cs="Times New Roman"/>
                <w:bCs/>
                <w:iCs/>
              </w:rPr>
            </w:pPr>
          </w:p>
          <w:p w14:paraId="35BD9381" w14:textId="77777777" w:rsidR="009E4CEF" w:rsidRPr="00E65276" w:rsidRDefault="009E4CEF" w:rsidP="009703AD">
            <w:pPr>
              <w:spacing w:after="0" w:line="240" w:lineRule="auto"/>
              <w:jc w:val="both"/>
              <w:rPr>
                <w:rFonts w:ascii="Times New Roman" w:eastAsia="Calibri" w:hAnsi="Times New Roman" w:cs="Times New Roman"/>
                <w:b/>
                <w:bCs/>
              </w:rPr>
            </w:pPr>
            <w:r w:rsidRPr="00E65276">
              <w:rPr>
                <w:rFonts w:ascii="Times New Roman" w:eastAsia="Calibri"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44D0854B" w14:textId="77777777" w:rsidR="009E4CEF" w:rsidRPr="00E65276" w:rsidRDefault="009E4CEF" w:rsidP="009703AD">
            <w:pPr>
              <w:spacing w:after="0" w:line="240" w:lineRule="auto"/>
              <w:jc w:val="both"/>
              <w:rPr>
                <w:rFonts w:ascii="Times New Roman" w:eastAsia="Calibri" w:hAnsi="Times New Roman" w:cs="Times New Roman"/>
              </w:rPr>
            </w:pPr>
          </w:p>
          <w:p w14:paraId="0E966863" w14:textId="77777777" w:rsidR="009E4CEF" w:rsidRPr="00E65276" w:rsidRDefault="009E4CEF" w:rsidP="009703AD">
            <w:pPr>
              <w:spacing w:after="0" w:line="240" w:lineRule="auto"/>
              <w:jc w:val="both"/>
              <w:rPr>
                <w:rFonts w:ascii="Times New Roman" w:eastAsia="Calibri" w:hAnsi="Times New Roman" w:cs="Times New Roman"/>
              </w:rPr>
            </w:pPr>
            <w:hyperlink r:id="rId9" w:history="1">
              <w:r w:rsidRPr="00E65276">
                <w:rPr>
                  <w:rFonts w:ascii="Times New Roman" w:eastAsia="Calibri" w:hAnsi="Times New Roman" w:cs="Times New Roman"/>
                  <w:color w:val="0000FF"/>
                  <w:u w:val="single"/>
                </w:rPr>
                <w:t>https://vpt.lrv.lt/lt/pasalinimo-pagrindai-1/nepatikimi-tiekejai-1</w:t>
              </w:r>
            </w:hyperlink>
          </w:p>
          <w:p w14:paraId="3B2F6526" w14:textId="77777777" w:rsidR="009E4CEF" w:rsidRPr="00E65276" w:rsidRDefault="009E4CEF" w:rsidP="009703AD">
            <w:pPr>
              <w:spacing w:after="0" w:line="240" w:lineRule="auto"/>
              <w:jc w:val="both"/>
              <w:rPr>
                <w:rFonts w:ascii="Times New Roman" w:eastAsia="Calibri" w:hAnsi="Times New Roman" w:cs="Times New Roman"/>
              </w:rPr>
            </w:pPr>
          </w:p>
          <w:p w14:paraId="24482BB6" w14:textId="77777777" w:rsidR="009E4CEF" w:rsidRPr="00E65276" w:rsidRDefault="009E4CEF" w:rsidP="009703AD">
            <w:pPr>
              <w:spacing w:after="0" w:line="240" w:lineRule="auto"/>
              <w:jc w:val="both"/>
              <w:rPr>
                <w:rFonts w:ascii="Times New Roman" w:eastAsia="Calibri" w:hAnsi="Times New Roman" w:cs="Times New Roman"/>
              </w:rPr>
            </w:pPr>
            <w:hyperlink r:id="rId10" w:history="1">
              <w:r w:rsidRPr="00E65276">
                <w:rPr>
                  <w:rFonts w:ascii="Times New Roman" w:eastAsia="Calibri" w:hAnsi="Times New Roman" w:cs="Times New Roman"/>
                  <w:color w:val="0000FF"/>
                  <w:u w:val="single"/>
                </w:rPr>
                <w:t>https://vpt.lrv.lt/lt/pasalinimo-pagrindai-1/nepatikimu-koncesininku-sarasas-1/nepatikimu-koncesininku-sarasas</w:t>
              </w:r>
            </w:hyperlink>
          </w:p>
          <w:p w14:paraId="7FC1B4D6" w14:textId="77777777" w:rsidR="009E4CEF" w:rsidRPr="00E65276" w:rsidRDefault="009E4CEF" w:rsidP="009703AD">
            <w:pPr>
              <w:spacing w:after="0" w:line="240" w:lineRule="auto"/>
              <w:jc w:val="both"/>
              <w:rPr>
                <w:rFonts w:ascii="Times New Roman" w:eastAsia="Calibri" w:hAnsi="Times New Roman" w:cs="Times New Roman"/>
                <w:bCs/>
              </w:rPr>
            </w:pPr>
          </w:p>
          <w:p w14:paraId="45438022" w14:textId="77777777" w:rsidR="009E4CEF" w:rsidRPr="00E65276" w:rsidRDefault="009E4CEF" w:rsidP="009703AD">
            <w:pPr>
              <w:spacing w:after="0" w:line="240" w:lineRule="auto"/>
              <w:jc w:val="both"/>
              <w:rPr>
                <w:rFonts w:ascii="Times New Roman" w:eastAsia="Calibri" w:hAnsi="Times New Roman" w:cs="Times New Roman"/>
                <w:b/>
                <w:bCs/>
              </w:rPr>
            </w:pPr>
          </w:p>
        </w:tc>
      </w:tr>
      <w:tr w:rsidR="009E4CEF" w:rsidRPr="00E65276" w14:paraId="008F2FA2"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8F2E2" w14:textId="15B99B62" w:rsidR="009E4CEF" w:rsidRPr="00E65276" w:rsidRDefault="00E3029A" w:rsidP="00E3029A">
            <w:pPr>
              <w:suppressAutoHyphens/>
              <w:autoSpaceDN w:val="0"/>
              <w:spacing w:after="0" w:line="240" w:lineRule="auto"/>
              <w:textAlignment w:val="baseline"/>
              <w:rPr>
                <w:rFonts w:ascii="Times New Roman" w:eastAsia="Calibri" w:hAnsi="Times New Roman" w:cs="Times New Roman"/>
              </w:rPr>
            </w:pPr>
            <w:r>
              <w:rPr>
                <w:rFonts w:ascii="Times New Roman" w:eastAsia="Calibri" w:hAnsi="Times New Roman" w:cs="Times New Roman"/>
              </w:rPr>
              <w:t>1.10.</w:t>
            </w:r>
          </w:p>
          <w:p w14:paraId="21EA9ECC" w14:textId="77777777" w:rsidR="009E4CEF" w:rsidRPr="00E65276" w:rsidRDefault="009E4CEF" w:rsidP="009703AD">
            <w:pPr>
              <w:spacing w:after="0" w:line="240" w:lineRule="auto"/>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AB1A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DE40B1" w14:textId="77777777" w:rsidR="009E4CEF" w:rsidRPr="00E65276" w:rsidRDefault="009E4CEF" w:rsidP="009703AD">
            <w:pPr>
              <w:spacing w:after="0" w:line="240" w:lineRule="auto"/>
              <w:rPr>
                <w:rFonts w:ascii="Times New Roman" w:eastAsia="Calibri"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484CB"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7 punkto a papunktis</w:t>
            </w:r>
          </w:p>
          <w:p w14:paraId="704725F4" w14:textId="77777777" w:rsidR="009E4CEF" w:rsidRPr="00E65276" w:rsidRDefault="009E4CEF" w:rsidP="009703AD">
            <w:pPr>
              <w:spacing w:after="0" w:line="240" w:lineRule="auto"/>
              <w:jc w:val="both"/>
              <w:rPr>
                <w:rFonts w:ascii="Times New Roman" w:eastAsia="Yu Mincho" w:hAnsi="Times New Roman" w:cs="Times New Roman"/>
              </w:rPr>
            </w:pPr>
          </w:p>
          <w:p w14:paraId="7487E30B"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224C"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4B16767B" w14:textId="77777777" w:rsidR="009E4CEF" w:rsidRPr="00E65276" w:rsidRDefault="009E4CEF" w:rsidP="009703AD">
            <w:pPr>
              <w:spacing w:after="0" w:line="240" w:lineRule="auto"/>
              <w:jc w:val="both"/>
              <w:rPr>
                <w:rFonts w:ascii="Times New Roman" w:eastAsia="Times New Roman" w:hAnsi="Times New Roman" w:cs="Times New Roman"/>
                <w:lang w:eastAsia="lt-LT"/>
              </w:rPr>
            </w:pPr>
            <w:r w:rsidRPr="00E65276">
              <w:rPr>
                <w:rFonts w:ascii="Times New Roman" w:eastAsia="Times New Roman" w:hAnsi="Times New Roman" w:cs="Times New Roman"/>
                <w:lang w:eastAsia="lt-LT"/>
              </w:rPr>
              <w:t>Priimant sprendimus dėl tiekėjo pašalinimo iš pirkimo procedūros šiame punkte nurodytu pašalinimo pagrindu, be kita ko, atsižvelgiama į</w:t>
            </w:r>
            <w:r w:rsidRPr="00E65276">
              <w:rPr>
                <w:rFonts w:ascii="Times New Roman" w:eastAsia="Times New Roman" w:hAnsi="Times New Roman" w:cs="Times New Roman"/>
                <w:b/>
                <w:bCs/>
                <w:lang w:eastAsia="lt-LT"/>
              </w:rPr>
              <w:t xml:space="preserve"> </w:t>
            </w:r>
            <w:r w:rsidRPr="00E65276">
              <w:rPr>
                <w:rFonts w:ascii="Times New Roman" w:eastAsia="Times New Roman" w:hAnsi="Times New Roman" w:cs="Times New Roman"/>
                <w:lang w:eastAsia="lt-LT"/>
              </w:rPr>
              <w:t xml:space="preserve">nacionalinėje duomenų bazėje adresu: </w:t>
            </w:r>
            <w:hyperlink r:id="rId11" w:history="1">
              <w:r w:rsidRPr="00E65276">
                <w:rPr>
                  <w:rFonts w:ascii="Times New Roman" w:eastAsia="Times New Roman" w:hAnsi="Times New Roman" w:cs="Times New Roman"/>
                  <w:u w:val="single"/>
                  <w:lang w:eastAsia="lt-LT"/>
                </w:rPr>
                <w:t>https://www.registrucentras.lt/jar/p/index.php</w:t>
              </w:r>
            </w:hyperlink>
          </w:p>
          <w:p w14:paraId="37CC215A" w14:textId="77777777" w:rsidR="009E4CEF" w:rsidRPr="00E65276" w:rsidRDefault="009E4CEF" w:rsidP="009703AD">
            <w:pPr>
              <w:spacing w:after="0" w:line="240" w:lineRule="auto"/>
              <w:jc w:val="both"/>
              <w:rPr>
                <w:rFonts w:ascii="Times New Roman" w:eastAsia="Times New Roman" w:hAnsi="Times New Roman" w:cs="Times New Roman"/>
                <w:lang w:eastAsia="lt-LT"/>
              </w:rPr>
            </w:pPr>
            <w:r w:rsidRPr="00E65276">
              <w:rPr>
                <w:rFonts w:ascii="Times New Roman" w:eastAsia="Times New Roman" w:hAnsi="Times New Roman" w:cs="Times New Roman"/>
                <w:lang w:eastAsia="lt-LT"/>
              </w:rPr>
              <w:t>paskelbtą informaciją, taip pat į šiame informaciniame pranešime pateiktą informaciją:</w:t>
            </w:r>
          </w:p>
          <w:p w14:paraId="2D285D47" w14:textId="77777777" w:rsidR="009E4CEF" w:rsidRPr="00E65276" w:rsidRDefault="009E4CEF" w:rsidP="009703AD">
            <w:pPr>
              <w:spacing w:after="0" w:line="240" w:lineRule="auto"/>
              <w:jc w:val="both"/>
              <w:rPr>
                <w:rFonts w:ascii="Times New Roman" w:eastAsia="Calibri" w:hAnsi="Times New Roman" w:cs="Times New Roman"/>
                <w:b/>
                <w:bCs/>
                <w:iCs/>
              </w:rPr>
            </w:pPr>
            <w:hyperlink r:id="rId12" w:history="1">
              <w:r w:rsidRPr="00E65276">
                <w:rPr>
                  <w:rFonts w:ascii="Times New Roman" w:eastAsia="Times New Roman" w:hAnsi="Times New Roman" w:cs="Times New Roman"/>
                  <w:lang w:eastAsia="lt-LT"/>
                </w:rPr>
                <w:t>https://vpt.lrv.lt/lt/naujienos/finansiniu-ataskaitu-nepateikimas-gali-tapti-kliutimi-dalyvauti-viesuosiuose-pirkimuose</w:t>
              </w:r>
            </w:hyperlink>
          </w:p>
        </w:tc>
      </w:tr>
      <w:tr w:rsidR="009E4CEF" w:rsidRPr="00E65276" w14:paraId="66D50392"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30E3B" w14:textId="2AEF1208" w:rsidR="009E4CEF" w:rsidRPr="00E65276" w:rsidRDefault="00E3029A" w:rsidP="00E3029A">
            <w:pPr>
              <w:suppressAutoHyphens/>
              <w:autoSpaceDN w:val="0"/>
              <w:spacing w:after="0" w:line="240" w:lineRule="auto"/>
              <w:textAlignment w:val="baseline"/>
              <w:rPr>
                <w:rFonts w:ascii="Times New Roman" w:eastAsia="Calibri" w:hAnsi="Times New Roman" w:cs="Times New Roman"/>
              </w:rPr>
            </w:pPr>
            <w:r>
              <w:rPr>
                <w:rFonts w:ascii="Times New Roman" w:eastAsia="Calibri" w:hAnsi="Times New Roman" w:cs="Times New Roman"/>
              </w:rPr>
              <w:t>1.11.</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59FA3"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 xml:space="preserve">Tiekėjas yra padaręs rimtą profesinį pažeidimą, dėl kurio Perkantysis subjektas abejoja tiekėjo sąžiningumu, </w:t>
            </w:r>
            <w:r w:rsidRPr="00E65276">
              <w:rPr>
                <w:rFonts w:ascii="Times New Roman" w:eastAsia="Times New Roman" w:hAnsi="Times New Roman" w:cs="Times New Roman"/>
              </w:rPr>
              <w:t>kai jis (tiekėjas) neatitinka minimalių patikimo mokesčių mokėtojo kriterijų, nustatytų Lietuvos Respublikos mokesčių administravimo įstatymo 40</w:t>
            </w:r>
            <w:r w:rsidRPr="00E65276">
              <w:rPr>
                <w:rFonts w:ascii="Times New Roman" w:eastAsia="Times New Roman" w:hAnsi="Times New Roman" w:cs="Times New Roman"/>
                <w:vertAlign w:val="superscript"/>
              </w:rPr>
              <w:t>1</w:t>
            </w:r>
            <w:r w:rsidRPr="00E65276">
              <w:rPr>
                <w:rFonts w:ascii="Times New Roman" w:eastAsia="Times New Roman" w:hAnsi="Times New Roman" w:cs="Times New Roman"/>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A0A05"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7 punkto b papunktis</w:t>
            </w:r>
          </w:p>
          <w:p w14:paraId="1ECF1CD3" w14:textId="77777777" w:rsidR="009E4CEF" w:rsidRPr="00E65276" w:rsidRDefault="009E4CEF" w:rsidP="009703AD">
            <w:pPr>
              <w:spacing w:after="0" w:line="240" w:lineRule="auto"/>
              <w:jc w:val="both"/>
              <w:rPr>
                <w:rFonts w:ascii="Times New Roman" w:eastAsia="Yu Mincho" w:hAnsi="Times New Roman" w:cs="Times New Roman"/>
              </w:rPr>
            </w:pPr>
          </w:p>
          <w:p w14:paraId="0A9192ED"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E35C7"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5521BA71" w14:textId="77777777" w:rsidR="009E4CEF" w:rsidRPr="00E65276" w:rsidRDefault="009E4CEF" w:rsidP="009703AD">
            <w:pPr>
              <w:spacing w:after="0" w:line="240" w:lineRule="auto"/>
              <w:jc w:val="both"/>
              <w:rPr>
                <w:rFonts w:ascii="Times New Roman" w:eastAsia="Calibri" w:hAnsi="Times New Roman" w:cs="Times New Roman"/>
                <w:b/>
                <w:bCs/>
                <w:iCs/>
              </w:rPr>
            </w:pPr>
          </w:p>
          <w:p w14:paraId="09FA6A84"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Priimant sprendimus dėl tiekėjo pašalinimo iš pirkimo procedūros šiame punkte nurodytu pašalinimo pagrindu, be kita ko, atsižvelgiama į</w:t>
            </w:r>
            <w:r w:rsidRPr="00E65276">
              <w:rPr>
                <w:rFonts w:ascii="Times New Roman" w:eastAsia="Calibri" w:hAnsi="Times New Roman" w:cs="Times New Roman"/>
                <w:b/>
                <w:bCs/>
              </w:rPr>
              <w:t xml:space="preserve"> </w:t>
            </w:r>
            <w:r w:rsidRPr="00E65276">
              <w:rPr>
                <w:rFonts w:ascii="Times New Roman" w:eastAsia="Calibri" w:hAnsi="Times New Roman" w:cs="Times New Roman"/>
              </w:rPr>
              <w:t xml:space="preserve">nacionalinėje duomenų bazėje adresu </w:t>
            </w:r>
            <w:hyperlink r:id="rId13" w:history="1">
              <w:r w:rsidRPr="00E65276">
                <w:rPr>
                  <w:rFonts w:ascii="Times New Roman" w:eastAsia="Calibri" w:hAnsi="Times New Roman" w:cs="Times New Roman"/>
                  <w:color w:val="0000FF"/>
                  <w:u w:val="single"/>
                </w:rPr>
                <w:t>https://www.vmi.lt/evmi/mokesciu-moketoju-informacija</w:t>
              </w:r>
            </w:hyperlink>
            <w:r w:rsidRPr="00E65276">
              <w:rPr>
                <w:rFonts w:ascii="Times New Roman" w:eastAsia="Calibri" w:hAnsi="Times New Roman" w:cs="Times New Roman"/>
              </w:rPr>
              <w:t xml:space="preserve"> skelbiamą informaciją.</w:t>
            </w:r>
          </w:p>
        </w:tc>
      </w:tr>
      <w:tr w:rsidR="009E4CEF" w:rsidRPr="00E65276" w14:paraId="63C3A1C1" w14:textId="77777777" w:rsidTr="009703A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6EC08" w14:textId="27818BAF" w:rsidR="009E4CEF" w:rsidRPr="00E65276" w:rsidRDefault="00E3029A" w:rsidP="00E3029A">
            <w:pPr>
              <w:suppressAutoHyphens/>
              <w:autoSpaceDN w:val="0"/>
              <w:spacing w:after="0" w:line="240" w:lineRule="auto"/>
              <w:textAlignment w:val="baseline"/>
              <w:rPr>
                <w:rFonts w:ascii="Times New Roman" w:eastAsia="Calibri" w:hAnsi="Times New Roman" w:cs="Times New Roman"/>
              </w:rPr>
            </w:pPr>
            <w:r>
              <w:rPr>
                <w:rFonts w:ascii="Times New Roman" w:eastAsia="Calibri" w:hAnsi="Times New Roman" w:cs="Times New Roman"/>
              </w:rPr>
              <w:t>1.12.</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9A946"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Tiekėjas yra padaręs rimtą profesinį pažeidimą, dėl kurio Perkantysis subjektas abejoja tiekėjo sąžiningumu,</w:t>
            </w:r>
            <w:r w:rsidRPr="00E65276">
              <w:rPr>
                <w:rFonts w:ascii="Times New Roman" w:eastAsia="Times New Roman" w:hAnsi="Times New Roman" w:cs="Times New Roman"/>
              </w:rPr>
              <w:t xml:space="preserve"> kai jis </w:t>
            </w:r>
            <w:r w:rsidRPr="00E65276">
              <w:rPr>
                <w:rFonts w:ascii="Times New Roman" w:eastAsia="Calibri"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CF60" w14:textId="77777777" w:rsidR="009E4CEF" w:rsidRPr="00E65276" w:rsidRDefault="009E4CEF" w:rsidP="009703AD">
            <w:pPr>
              <w:spacing w:after="0" w:line="240" w:lineRule="auto"/>
              <w:jc w:val="both"/>
              <w:rPr>
                <w:rFonts w:ascii="Times New Roman" w:eastAsia="Yu Mincho" w:hAnsi="Times New Roman" w:cs="Times New Roman"/>
                <w:b/>
                <w:bCs/>
              </w:rPr>
            </w:pPr>
            <w:r w:rsidRPr="00E65276">
              <w:rPr>
                <w:rFonts w:ascii="Times New Roman" w:eastAsia="Yu Mincho" w:hAnsi="Times New Roman" w:cs="Times New Roman"/>
                <w:b/>
                <w:bCs/>
              </w:rPr>
              <w:t>VPĮ 46 straipsnio 4 dalies 7 punkto c papunktis</w:t>
            </w:r>
          </w:p>
          <w:p w14:paraId="1A7373C3" w14:textId="77777777" w:rsidR="009E4CEF" w:rsidRPr="00E65276" w:rsidRDefault="009E4CEF" w:rsidP="009703AD">
            <w:pPr>
              <w:spacing w:after="0" w:line="240" w:lineRule="auto"/>
              <w:jc w:val="both"/>
              <w:rPr>
                <w:rFonts w:ascii="Times New Roman" w:eastAsia="Yu Mincho" w:hAnsi="Times New Roman" w:cs="Times New Roman"/>
              </w:rPr>
            </w:pPr>
          </w:p>
          <w:p w14:paraId="5A2CCA2B" w14:textId="77777777" w:rsidR="009E4CEF" w:rsidRPr="00E65276" w:rsidRDefault="009E4CEF" w:rsidP="009703AD">
            <w:pPr>
              <w:spacing w:after="0" w:line="240" w:lineRule="auto"/>
              <w:jc w:val="both"/>
              <w:rPr>
                <w:rFonts w:ascii="Times New Roman" w:eastAsia="Yu Mincho" w:hAnsi="Times New Roman" w:cs="Times New Roman"/>
              </w:rPr>
            </w:pPr>
            <w:r w:rsidRPr="00E65276">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4B4A8" w14:textId="77777777" w:rsidR="009E4CEF" w:rsidRPr="00E65276" w:rsidRDefault="009E4CEF" w:rsidP="009703AD">
            <w:pPr>
              <w:spacing w:after="0" w:line="240" w:lineRule="auto"/>
              <w:jc w:val="both"/>
              <w:rPr>
                <w:rFonts w:ascii="Times New Roman" w:eastAsia="Calibri" w:hAnsi="Times New Roman" w:cs="Times New Roman"/>
              </w:rPr>
            </w:pPr>
            <w:r w:rsidRPr="00E65276">
              <w:rPr>
                <w:rFonts w:ascii="Times New Roman" w:eastAsia="Calibri" w:hAnsi="Times New Roman" w:cs="Times New Roman"/>
              </w:rPr>
              <w:t>Iš Lietuvoje įsteigtų subjektų įrodančių dokumentų nereikalaujama. Užtenka pateikto EBVPD.</w:t>
            </w:r>
          </w:p>
          <w:p w14:paraId="63A34D1F" w14:textId="77777777" w:rsidR="009E4CEF" w:rsidRPr="00E65276" w:rsidRDefault="009E4CEF" w:rsidP="009703AD">
            <w:pPr>
              <w:spacing w:after="0" w:line="240" w:lineRule="auto"/>
              <w:jc w:val="both"/>
              <w:rPr>
                <w:rFonts w:ascii="Times New Roman" w:eastAsia="Calibri" w:hAnsi="Times New Roman" w:cs="Times New Roman"/>
                <w:bCs/>
                <w:iCs/>
              </w:rPr>
            </w:pPr>
          </w:p>
          <w:p w14:paraId="0AD29208" w14:textId="77777777" w:rsidR="009E4CEF" w:rsidRPr="00E65276" w:rsidRDefault="009E4CEF" w:rsidP="009703AD">
            <w:pPr>
              <w:spacing w:after="200" w:line="276" w:lineRule="auto"/>
              <w:rPr>
                <w:rFonts w:ascii="Times New Roman" w:eastAsia="Calibri" w:hAnsi="Times New Roman" w:cs="Times New Roman"/>
                <w:b/>
                <w:bCs/>
              </w:rPr>
            </w:pPr>
            <w:r w:rsidRPr="00E65276">
              <w:rPr>
                <w:rFonts w:ascii="Times New Roman" w:eastAsia="Calibri" w:hAnsi="Times New Roman" w:cs="Times New Roman"/>
                <w:b/>
                <w:bCs/>
              </w:rPr>
              <w:t xml:space="preserve">Priimant sprendimus dėl tiekėjo pašalinimo iš pirkimo procedūros šiame punkte nurodytu pašalinimo pagrindu, be kita ko, atsižvelgiama į nacionalinėje duomenų bazėje adresu: </w:t>
            </w:r>
          </w:p>
          <w:p w14:paraId="4B38F95F" w14:textId="77777777" w:rsidR="009E4CEF" w:rsidRPr="00E65276" w:rsidRDefault="009E4CEF" w:rsidP="009703AD">
            <w:pPr>
              <w:spacing w:after="0" w:line="276" w:lineRule="auto"/>
              <w:rPr>
                <w:rFonts w:ascii="Times New Roman" w:eastAsia="Calibri" w:hAnsi="Times New Roman" w:cs="Times New Roman"/>
              </w:rPr>
            </w:pPr>
            <w:hyperlink r:id="rId14" w:history="1">
              <w:r w:rsidRPr="00E65276">
                <w:rPr>
                  <w:rFonts w:ascii="Times New Roman" w:eastAsia="Calibri" w:hAnsi="Times New Roman" w:cs="Times New Roman"/>
                  <w:color w:val="0000FF"/>
                  <w:u w:val="single"/>
                </w:rPr>
                <w:t>https://kt.gov.lt/lt/atviri-duomenys/diskvalifikavimas-is-viesuju-pirkimu</w:t>
              </w:r>
            </w:hyperlink>
            <w:r w:rsidRPr="00E65276">
              <w:rPr>
                <w:rFonts w:ascii="Times New Roman" w:eastAsia="Calibri" w:hAnsi="Times New Roman" w:cs="Times New Roman"/>
              </w:rPr>
              <w:t xml:space="preserve"> skelbiamą informaciją. </w:t>
            </w:r>
          </w:p>
        </w:tc>
      </w:tr>
    </w:tbl>
    <w:p w14:paraId="735C1C2D" w14:textId="77777777" w:rsidR="00EC5E2A" w:rsidRPr="00E65276" w:rsidRDefault="00EC5E2A" w:rsidP="00EC5E2A">
      <w:pPr>
        <w:spacing w:after="0" w:line="240" w:lineRule="auto"/>
        <w:rPr>
          <w:rFonts w:ascii="Times New Roman" w:eastAsia="Yu Mincho" w:hAnsi="Times New Roman" w:cs="Times New Roman"/>
          <w:lang w:eastAsia="lt-LT"/>
        </w:rPr>
      </w:pPr>
    </w:p>
    <w:p w14:paraId="1706C65B" w14:textId="77777777" w:rsidR="00AA7FC0" w:rsidRPr="00E65276" w:rsidRDefault="00AA7FC0" w:rsidP="00AA7FC0">
      <w:pPr>
        <w:widowControl w:val="0"/>
        <w:tabs>
          <w:tab w:val="left" w:pos="993"/>
          <w:tab w:val="left" w:pos="1134"/>
          <w:tab w:val="left" w:pos="1276"/>
          <w:tab w:val="left" w:pos="1560"/>
        </w:tabs>
        <w:suppressAutoHyphens/>
        <w:autoSpaceDE w:val="0"/>
        <w:autoSpaceDN w:val="0"/>
        <w:adjustRightInd w:val="0"/>
        <w:spacing w:after="0" w:line="240" w:lineRule="auto"/>
        <w:ind w:left="851"/>
        <w:jc w:val="center"/>
        <w:rPr>
          <w:rFonts w:ascii="Times New Roman" w:eastAsia="Times New Roman" w:hAnsi="Times New Roman" w:cs="Times New Roman"/>
          <w:kern w:val="2"/>
          <w14:ligatures w14:val="standardContextual"/>
        </w:rPr>
      </w:pPr>
      <w:r w:rsidRPr="00E65276">
        <w:rPr>
          <w:rFonts w:ascii="Times New Roman" w:eastAsia="Times New Roman" w:hAnsi="Times New Roman" w:cs="Times New Roman"/>
          <w:b/>
          <w:bCs/>
          <w:kern w:val="2"/>
          <w14:ligatures w14:val="standardContextual"/>
        </w:rPr>
        <w:t>TIEKĖJO KVALIFIKACIJOS REIKALAVIMAI</w:t>
      </w:r>
    </w:p>
    <w:p w14:paraId="79F4523E" w14:textId="77777777" w:rsidR="00AA7FC0" w:rsidRPr="00E65276" w:rsidRDefault="00AA7FC0" w:rsidP="00AA7FC0">
      <w:pPr>
        <w:widowControl w:val="0"/>
        <w:tabs>
          <w:tab w:val="left" w:pos="993"/>
          <w:tab w:val="left" w:pos="1134"/>
          <w:tab w:val="left" w:pos="1276"/>
          <w:tab w:val="left" w:pos="1560"/>
        </w:tabs>
        <w:autoSpaceDE w:val="0"/>
        <w:autoSpaceDN w:val="0"/>
        <w:adjustRightInd w:val="0"/>
        <w:spacing w:after="0" w:line="240" w:lineRule="auto"/>
        <w:jc w:val="both"/>
        <w:rPr>
          <w:rFonts w:ascii="Times New Roman" w:eastAsia="Times New Roman" w:hAnsi="Times New Roman" w:cs="Times New Roman"/>
        </w:rPr>
      </w:pPr>
    </w:p>
    <w:p w14:paraId="2D0415C7" w14:textId="77777777" w:rsidR="00AA7FC0" w:rsidRDefault="00AA7FC0" w:rsidP="00AA7FC0">
      <w:pPr>
        <w:widowControl w:val="0"/>
        <w:tabs>
          <w:tab w:val="left" w:pos="1418"/>
        </w:tabs>
        <w:autoSpaceDE w:val="0"/>
        <w:autoSpaceDN w:val="0"/>
        <w:adjustRightInd w:val="0"/>
        <w:spacing w:after="0" w:line="240" w:lineRule="auto"/>
        <w:ind w:left="660"/>
        <w:jc w:val="right"/>
        <w:rPr>
          <w:rFonts w:ascii="Times New Roman" w:eastAsia="Times New Roman" w:hAnsi="Times New Roman" w:cs="Times New Roman"/>
          <w:bCs/>
          <w:i/>
          <w:iCs/>
          <w:kern w:val="2"/>
          <w:lang w:eastAsia="lt-LT"/>
          <w14:ligatures w14:val="standardContextual"/>
        </w:rPr>
      </w:pPr>
      <w:r w:rsidRPr="00E65276">
        <w:rPr>
          <w:rFonts w:ascii="Times New Roman" w:eastAsia="Times New Roman" w:hAnsi="Times New Roman" w:cs="Times New Roman"/>
          <w:bCs/>
          <w:i/>
          <w:iCs/>
          <w:kern w:val="2"/>
          <w:lang w:eastAsia="lt-LT"/>
          <w14:ligatures w14:val="standardContextual"/>
        </w:rPr>
        <w:t>2 lentelė „Tiekėjo kvalifikacijos reikalavimai“</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6"/>
        <w:gridCol w:w="5386"/>
      </w:tblGrid>
      <w:tr w:rsidR="00155913" w:rsidRPr="00155913" w14:paraId="5B26704C" w14:textId="77777777" w:rsidTr="00155913">
        <w:tc>
          <w:tcPr>
            <w:tcW w:w="993" w:type="dxa"/>
          </w:tcPr>
          <w:p w14:paraId="699338C0" w14:textId="53C4C325" w:rsidR="00155913" w:rsidRPr="00155913" w:rsidRDefault="00155913" w:rsidP="00155913">
            <w:pPr>
              <w:spacing w:after="0" w:line="240" w:lineRule="auto"/>
              <w:jc w:val="both"/>
              <w:rPr>
                <w:rFonts w:ascii="Times New Roman" w:eastAsia="Calibri" w:hAnsi="Times New Roman" w:cs="Times New Roman"/>
                <w:b/>
              </w:rPr>
            </w:pPr>
            <w:r>
              <w:rPr>
                <w:rFonts w:ascii="Times New Roman" w:eastAsia="Calibri" w:hAnsi="Times New Roman" w:cs="Times New Roman"/>
                <w:b/>
              </w:rPr>
              <w:t>Eil. Nr.</w:t>
            </w:r>
          </w:p>
        </w:tc>
        <w:tc>
          <w:tcPr>
            <w:tcW w:w="3686" w:type="dxa"/>
          </w:tcPr>
          <w:p w14:paraId="5E375DEB" w14:textId="14FDD9A5" w:rsidR="00155913" w:rsidRPr="00155913" w:rsidRDefault="00155913" w:rsidP="00155913">
            <w:pPr>
              <w:spacing w:after="0" w:line="240" w:lineRule="auto"/>
              <w:jc w:val="both"/>
              <w:rPr>
                <w:rFonts w:ascii="Times New Roman" w:eastAsia="Calibri" w:hAnsi="Times New Roman" w:cs="Times New Roman"/>
                <w:b/>
              </w:rPr>
            </w:pPr>
            <w:r w:rsidRPr="00155913">
              <w:rPr>
                <w:rFonts w:ascii="Times New Roman" w:eastAsia="Calibri" w:hAnsi="Times New Roman" w:cs="Times New Roman"/>
                <w:b/>
              </w:rPr>
              <w:t>Kvalifikacijos reikalavimai</w:t>
            </w:r>
          </w:p>
        </w:tc>
        <w:tc>
          <w:tcPr>
            <w:tcW w:w="5386" w:type="dxa"/>
          </w:tcPr>
          <w:p w14:paraId="0D1AE095" w14:textId="77777777" w:rsidR="00155913" w:rsidRPr="00155913" w:rsidRDefault="00155913" w:rsidP="00155913">
            <w:pPr>
              <w:spacing w:after="0" w:line="240" w:lineRule="auto"/>
              <w:jc w:val="both"/>
              <w:rPr>
                <w:rFonts w:ascii="Times New Roman" w:eastAsia="Calibri" w:hAnsi="Times New Roman" w:cs="Times New Roman"/>
                <w:b/>
              </w:rPr>
            </w:pPr>
            <w:r w:rsidRPr="00155913">
              <w:rPr>
                <w:rFonts w:ascii="Times New Roman" w:eastAsia="Calibri" w:hAnsi="Times New Roman" w:cs="Times New Roman"/>
                <w:b/>
              </w:rPr>
              <w:t>Kvalifikacijos reikalavimų atitikimą įrodantys dokumentai</w:t>
            </w:r>
          </w:p>
        </w:tc>
      </w:tr>
      <w:tr w:rsidR="00155913" w:rsidRPr="00155913" w14:paraId="6786AC62" w14:textId="77777777" w:rsidTr="00155913">
        <w:tc>
          <w:tcPr>
            <w:tcW w:w="993" w:type="dxa"/>
          </w:tcPr>
          <w:p w14:paraId="05D655FE" w14:textId="08BE2512" w:rsidR="00155913" w:rsidRPr="00155913" w:rsidRDefault="00155913" w:rsidP="00155913">
            <w:pPr>
              <w:shd w:val="clear" w:color="auto" w:fill="FFFFFF"/>
              <w:spacing w:after="0" w:line="240" w:lineRule="auto"/>
              <w:jc w:val="both"/>
              <w:rPr>
                <w:rFonts w:ascii="Times New Roman" w:eastAsia="Times New Roman" w:hAnsi="Times New Roman" w:cs="Times New Roman"/>
                <w:b/>
                <w:bCs/>
                <w:bdr w:val="none" w:sz="0" w:space="0" w:color="auto" w:frame="1"/>
                <w:lang w:val="en-US" w:eastAsia="lt-LT"/>
              </w:rPr>
            </w:pPr>
            <w:r>
              <w:rPr>
                <w:rFonts w:ascii="Times New Roman" w:eastAsia="Times New Roman" w:hAnsi="Times New Roman" w:cs="Times New Roman"/>
                <w:b/>
                <w:bCs/>
                <w:bdr w:val="none" w:sz="0" w:space="0" w:color="auto" w:frame="1"/>
                <w:lang w:val="en-US" w:eastAsia="lt-LT"/>
              </w:rPr>
              <w:t>2.1</w:t>
            </w:r>
          </w:p>
        </w:tc>
        <w:tc>
          <w:tcPr>
            <w:tcW w:w="3686" w:type="dxa"/>
          </w:tcPr>
          <w:p w14:paraId="6CAEE7FA" w14:textId="4FF5053A" w:rsidR="00155913" w:rsidRPr="00155913" w:rsidRDefault="00155913" w:rsidP="00155913">
            <w:pPr>
              <w:shd w:val="clear" w:color="auto" w:fill="FFFFFF"/>
              <w:spacing w:after="0" w:line="240" w:lineRule="auto"/>
              <w:jc w:val="both"/>
              <w:rPr>
                <w:rFonts w:ascii="Times New Roman" w:eastAsia="Times New Roman" w:hAnsi="Times New Roman" w:cs="Times New Roman"/>
                <w:lang w:eastAsia="lt-LT"/>
              </w:rPr>
            </w:pPr>
            <w:r w:rsidRPr="00155913">
              <w:rPr>
                <w:rFonts w:ascii="Times New Roman" w:eastAsia="Times New Roman" w:hAnsi="Times New Roman" w:cs="Times New Roman"/>
                <w:b/>
                <w:bCs/>
                <w:bdr w:val="none" w:sz="0" w:space="0" w:color="auto" w:frame="1"/>
                <w:lang w:eastAsia="lt-LT"/>
              </w:rPr>
              <w:t>Tiekėjas</w:t>
            </w:r>
            <w:r w:rsidRPr="00155913">
              <w:rPr>
                <w:rFonts w:ascii="Times New Roman" w:eastAsia="Times New Roman" w:hAnsi="Times New Roman" w:cs="Times New Roman"/>
                <w:bdr w:val="none" w:sz="0" w:space="0" w:color="auto" w:frame="1"/>
                <w:lang w:eastAsia="lt-LT"/>
              </w:rPr>
              <w:t> </w:t>
            </w:r>
            <w:r w:rsidRPr="00E3029A">
              <w:rPr>
                <w:rFonts w:ascii="Times New Roman" w:eastAsia="Times New Roman" w:hAnsi="Times New Roman" w:cs="Times New Roman"/>
                <w:b/>
                <w:bCs/>
                <w:bdr w:val="none" w:sz="0" w:space="0" w:color="auto" w:frame="1"/>
                <w:lang w:eastAsia="lt-LT"/>
              </w:rPr>
              <w:t>pasiūlymų pateikimo termino pabaigos dieną</w:t>
            </w:r>
            <w:r w:rsidRPr="00155913">
              <w:rPr>
                <w:rFonts w:ascii="Times New Roman" w:eastAsia="Times New Roman" w:hAnsi="Times New Roman" w:cs="Times New Roman"/>
                <w:b/>
                <w:bCs/>
                <w:bdr w:val="none" w:sz="0" w:space="0" w:color="auto" w:frame="1"/>
                <w:lang w:eastAsia="lt-LT"/>
              </w:rPr>
              <w:t> turi teisę verstis statybos darbų veikla </w:t>
            </w:r>
            <w:r w:rsidRPr="00155913">
              <w:rPr>
                <w:rFonts w:ascii="Times New Roman" w:eastAsia="Times New Roman" w:hAnsi="Times New Roman" w:cs="Times New Roman"/>
                <w:bdr w:val="none" w:sz="0" w:space="0" w:color="auto" w:frame="1"/>
                <w:lang w:eastAsia="lt-LT"/>
              </w:rPr>
              <w:t>(vadovaujantis LR statybos įstatymo 18 straipsniu):</w:t>
            </w:r>
            <w:r w:rsidRPr="00155913">
              <w:rPr>
                <w:rFonts w:ascii="Times New Roman" w:eastAsia="Times New Roman" w:hAnsi="Times New Roman" w:cs="Times New Roman"/>
                <w:b/>
                <w:bCs/>
                <w:bdr w:val="none" w:sz="0" w:space="0" w:color="auto" w:frame="1"/>
                <w:lang w:eastAsia="lt-LT"/>
              </w:rPr>
              <w:t> </w:t>
            </w:r>
          </w:p>
          <w:p w14:paraId="0D064FE5" w14:textId="0BA5AE4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bdr w:val="none" w:sz="0" w:space="0" w:color="auto" w:frame="1"/>
                <w:lang w:eastAsia="lt-LT"/>
              </w:rPr>
            </w:pPr>
            <w:r w:rsidRPr="00155913">
              <w:rPr>
                <w:rFonts w:ascii="Times New Roman" w:eastAsia="Times New Roman" w:hAnsi="Times New Roman" w:cs="Times New Roman"/>
                <w:b/>
                <w:color w:val="000000"/>
                <w:bdr w:val="none" w:sz="0" w:space="0" w:color="auto" w:frame="1"/>
                <w:lang w:eastAsia="lt-LT"/>
              </w:rPr>
              <w:t>Statinių kategorija</w:t>
            </w:r>
            <w:r w:rsidRPr="00155913">
              <w:rPr>
                <w:rFonts w:ascii="Times New Roman" w:eastAsia="Times New Roman" w:hAnsi="Times New Roman" w:cs="Times New Roman"/>
                <w:color w:val="000000"/>
                <w:bdr w:val="none" w:sz="0" w:space="0" w:color="auto" w:frame="1"/>
                <w:lang w:eastAsia="lt-LT"/>
              </w:rPr>
              <w:t xml:space="preserve">: ypatingieji statiniai </w:t>
            </w:r>
          </w:p>
          <w:p w14:paraId="4633B139"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bdr w:val="none" w:sz="0" w:space="0" w:color="auto" w:frame="1"/>
                <w:lang w:eastAsia="lt-LT"/>
              </w:rPr>
            </w:pPr>
            <w:r w:rsidRPr="00155913">
              <w:rPr>
                <w:rFonts w:ascii="Times New Roman" w:eastAsia="Times New Roman" w:hAnsi="Times New Roman" w:cs="Times New Roman"/>
                <w:b/>
                <w:color w:val="000000"/>
                <w:bdr w:val="none" w:sz="0" w:space="0" w:color="auto" w:frame="1"/>
                <w:lang w:eastAsia="lt-LT"/>
              </w:rPr>
              <w:t>Pastato tipas</w:t>
            </w:r>
            <w:r w:rsidRPr="00155913">
              <w:rPr>
                <w:rFonts w:ascii="Times New Roman" w:eastAsia="Times New Roman" w:hAnsi="Times New Roman" w:cs="Times New Roman"/>
                <w:color w:val="000000"/>
                <w:bdr w:val="none" w:sz="0" w:space="0" w:color="auto" w:frame="1"/>
                <w:lang w:eastAsia="lt-LT"/>
              </w:rPr>
              <w:t>: negyvenamieji pastatai</w:t>
            </w:r>
          </w:p>
          <w:p w14:paraId="4822B7EA"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bdr w:val="none" w:sz="0" w:space="0" w:color="auto" w:frame="1"/>
                <w:lang w:eastAsia="lt-LT"/>
              </w:rPr>
            </w:pPr>
            <w:r w:rsidRPr="00155913">
              <w:rPr>
                <w:rFonts w:ascii="Times New Roman" w:eastAsia="Times New Roman" w:hAnsi="Times New Roman" w:cs="Times New Roman"/>
                <w:b/>
                <w:bCs/>
                <w:color w:val="000000"/>
                <w:bdr w:val="none" w:sz="0" w:space="0" w:color="auto" w:frame="1"/>
                <w:lang w:eastAsia="lt-LT"/>
              </w:rPr>
              <w:t>Pastatų paskirties grupė:</w:t>
            </w:r>
            <w:r w:rsidRPr="00155913">
              <w:rPr>
                <w:rFonts w:ascii="Times New Roman" w:eastAsia="Times New Roman" w:hAnsi="Times New Roman" w:cs="Times New Roman"/>
                <w:color w:val="000000"/>
                <w:bdr w:val="none" w:sz="0" w:space="0" w:color="auto" w:frame="1"/>
                <w:lang w:eastAsia="lt-LT"/>
              </w:rPr>
              <w:t xml:space="preserve"> visuomeninių</w:t>
            </w:r>
          </w:p>
          <w:p w14:paraId="76F66E89"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bdr w:val="none" w:sz="0" w:space="0" w:color="auto" w:frame="1"/>
                <w:lang w:eastAsia="lt-LT"/>
              </w:rPr>
            </w:pPr>
            <w:r w:rsidRPr="00155913">
              <w:rPr>
                <w:rFonts w:ascii="Times New Roman" w:eastAsia="Times New Roman" w:hAnsi="Times New Roman" w:cs="Times New Roman"/>
                <w:b/>
                <w:bCs/>
                <w:color w:val="000000"/>
                <w:bdr w:val="none" w:sz="0" w:space="0" w:color="auto" w:frame="1"/>
                <w:lang w:eastAsia="lt-LT"/>
              </w:rPr>
              <w:t>Pastatų paskirtis:</w:t>
            </w:r>
            <w:r w:rsidRPr="00155913">
              <w:rPr>
                <w:rFonts w:ascii="Times New Roman" w:eastAsia="Times New Roman" w:hAnsi="Times New Roman" w:cs="Times New Roman"/>
                <w:color w:val="000000"/>
                <w:bdr w:val="none" w:sz="0" w:space="0" w:color="auto" w:frame="1"/>
                <w:lang w:eastAsia="lt-LT"/>
              </w:rPr>
              <w:t xml:space="preserve"> mokslo.</w:t>
            </w:r>
          </w:p>
          <w:p w14:paraId="66FB7880" w14:textId="77777777" w:rsidR="00155913" w:rsidRPr="00155913" w:rsidRDefault="00155913" w:rsidP="00155913">
            <w:pPr>
              <w:spacing w:after="0" w:line="240" w:lineRule="auto"/>
              <w:jc w:val="both"/>
              <w:rPr>
                <w:rFonts w:ascii="Times New Roman" w:eastAsia="Calibri" w:hAnsi="Times New Roman" w:cs="Times New Roman"/>
                <w:b/>
                <w:iCs/>
                <w:lang w:eastAsia="lt-LT"/>
              </w:rPr>
            </w:pPr>
            <w:bookmarkStart w:id="0" w:name="_Hlk203651715"/>
            <w:r w:rsidRPr="00155913">
              <w:rPr>
                <w:rFonts w:ascii="Times New Roman" w:eastAsia="Calibri" w:hAnsi="Times New Roman" w:cs="Times New Roman"/>
                <w:b/>
                <w:iCs/>
                <w:lang w:eastAsia="lt-LT"/>
              </w:rPr>
              <w:t xml:space="preserve">Statybos darbų sritys: </w:t>
            </w:r>
          </w:p>
          <w:p w14:paraId="584AB492" w14:textId="77777777" w:rsidR="00155913" w:rsidRPr="00155913" w:rsidRDefault="00155913" w:rsidP="00155913">
            <w:pPr>
              <w:spacing w:after="0" w:line="240" w:lineRule="auto"/>
              <w:jc w:val="both"/>
              <w:rPr>
                <w:rFonts w:ascii="Times New Roman" w:eastAsia="Times New Roman" w:hAnsi="Times New Roman" w:cs="Times New Roman"/>
                <w:i/>
                <w:iCs/>
                <w:lang w:eastAsia="lt-LT"/>
              </w:rPr>
            </w:pPr>
            <w:r w:rsidRPr="00155913">
              <w:rPr>
                <w:rFonts w:ascii="Times New Roman" w:eastAsia="Calibri" w:hAnsi="Times New Roman" w:cs="Times New Roman"/>
                <w:b/>
                <w:iCs/>
                <w:lang w:eastAsia="lt-LT"/>
              </w:rPr>
              <w:t>Bendrieji statybos darbai:</w:t>
            </w:r>
            <w:r w:rsidRPr="00155913">
              <w:rPr>
                <w:rFonts w:ascii="Times New Roman" w:eastAsia="Calibri" w:hAnsi="Times New Roman" w:cs="Times New Roman"/>
                <w:iCs/>
                <w:lang w:eastAsia="lt-LT"/>
              </w:rPr>
              <w:t xml:space="preserve"> </w:t>
            </w:r>
            <w:r w:rsidRPr="00155913">
              <w:rPr>
                <w:rFonts w:ascii="Times New Roman" w:eastAsia="Calibri" w:hAnsi="Times New Roman" w:cs="Times New Roman"/>
                <w:i/>
                <w:iCs/>
                <w:lang w:eastAsia="lt-LT"/>
              </w:rPr>
              <w:t xml:space="preserve">žemės darbai (pamatų duobių, iškasų, tranšėjų kasimas ir užpylimas), statybinių konstrukcijų (gelžbetonio, betono, metalo, mūro) statyba ir montavimas, hidroizoliacija, stogų įrengimas, </w:t>
            </w:r>
            <w:r w:rsidRPr="00155913">
              <w:rPr>
                <w:rFonts w:ascii="Times New Roman" w:eastAsia="Times New Roman" w:hAnsi="Times New Roman" w:cs="Times New Roman"/>
                <w:i/>
                <w:iCs/>
                <w:lang w:eastAsia="lt-LT"/>
              </w:rPr>
              <w:t>apdailos darbai.</w:t>
            </w:r>
          </w:p>
          <w:p w14:paraId="44FE185C" w14:textId="77777777" w:rsidR="00155913" w:rsidRPr="00155913" w:rsidRDefault="00155913" w:rsidP="00155913">
            <w:pPr>
              <w:spacing w:after="0" w:line="240" w:lineRule="auto"/>
              <w:jc w:val="both"/>
              <w:rPr>
                <w:rFonts w:ascii="Times New Roman" w:eastAsia="Times New Roman" w:hAnsi="Times New Roman" w:cs="Times New Roman"/>
                <w:i/>
                <w:iCs/>
                <w:color w:val="000000"/>
                <w:lang w:eastAsia="lt-LT"/>
              </w:rPr>
            </w:pPr>
            <w:r w:rsidRPr="00155913">
              <w:rPr>
                <w:rFonts w:ascii="Times New Roman" w:eastAsia="Calibri" w:hAnsi="Times New Roman" w:cs="Times New Roman"/>
                <w:b/>
                <w:iCs/>
                <w:lang w:eastAsia="lt-LT"/>
              </w:rPr>
              <w:t>Specialieji statybos darbai:</w:t>
            </w:r>
            <w:r w:rsidRPr="00155913">
              <w:rPr>
                <w:rFonts w:ascii="Times New Roman" w:eastAsia="Calibri" w:hAnsi="Times New Roman" w:cs="Times New Roman"/>
                <w:i/>
                <w:iCs/>
                <w:lang w:eastAsia="lt-LT"/>
              </w:rPr>
              <w:t xml:space="preserve"> </w:t>
            </w:r>
            <w:r w:rsidRPr="00155913">
              <w:rPr>
                <w:rFonts w:ascii="Times New Roman" w:eastAsia="Times New Roman" w:hAnsi="Times New Roman" w:cs="Times New Roman"/>
                <w:i/>
                <w:color w:val="000000"/>
                <w:lang w:eastAsia="lt-LT"/>
              </w:rPr>
              <w:t xml:space="preserve">statinio vandentiekio ir </w:t>
            </w:r>
            <w:r w:rsidRPr="00155913">
              <w:rPr>
                <w:rFonts w:ascii="Times New Roman" w:eastAsia="Times New Roman" w:hAnsi="Times New Roman" w:cs="Times New Roman"/>
                <w:i/>
                <w:iCs/>
                <w:color w:val="000000"/>
                <w:lang w:eastAsia="lt-LT"/>
              </w:rPr>
              <w:t>nuotekų šalinimo inžinerinių sistemų įrengimas, statinio šildymo, vėdinimo,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62F95AA9" w14:textId="77777777" w:rsidR="00155913" w:rsidRPr="00155913" w:rsidRDefault="00155913" w:rsidP="00155913">
            <w:pPr>
              <w:spacing w:after="0" w:line="240" w:lineRule="auto"/>
              <w:jc w:val="both"/>
              <w:rPr>
                <w:rFonts w:ascii="Times New Roman" w:eastAsia="Times New Roman" w:hAnsi="Times New Roman" w:cs="Times New Roman"/>
                <w:i/>
                <w:iCs/>
                <w:color w:val="000000"/>
                <w:lang w:eastAsia="lt-LT"/>
              </w:rPr>
            </w:pPr>
          </w:p>
          <w:bookmarkEnd w:id="0"/>
          <w:p w14:paraId="1317EC0D"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lang w:eastAsia="lt-LT"/>
              </w:rPr>
            </w:pPr>
            <w:r w:rsidRPr="00155913">
              <w:rPr>
                <w:rFonts w:ascii="Times New Roman" w:eastAsia="Times New Roman" w:hAnsi="Times New Roman" w:cs="Times New Roman"/>
                <w:color w:val="000000"/>
                <w:bdr w:val="none" w:sz="0" w:space="0" w:color="auto" w:frame="1"/>
                <w:lang w:eastAsia="lt-LT"/>
              </w:rPr>
              <w:t>Pastaba.</w:t>
            </w:r>
          </w:p>
          <w:p w14:paraId="17C75C5B"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b/>
                <w:bCs/>
                <w:color w:val="000000"/>
                <w:bdr w:val="none" w:sz="0" w:space="0" w:color="auto" w:frame="1"/>
                <w:lang w:eastAsia="lt-LT"/>
              </w:rPr>
            </w:pPr>
            <w:r w:rsidRPr="00155913">
              <w:rPr>
                <w:rFonts w:ascii="Times New Roman" w:eastAsia="Times New Roman" w:hAnsi="Times New Roman" w:cs="Times New Roman"/>
                <w:i/>
                <w:iCs/>
                <w:color w:val="000000"/>
                <w:bdr w:val="none" w:sz="0" w:space="0" w:color="auto" w:frame="1"/>
                <w:lang w:eastAsia="lt-LT"/>
              </w:rPr>
              <w:t>Jei atestate yra nurodytas visas inžinerinių statinių/pastatų pobūdis (neišskirtas/nenurodytas pastatų tipas, pastatų paskirties grupė, pastatų paskirtis, inžinerinių statinių grupė, pogrupis (paskirtis)) ar inžinerinių statinių grupė, pogrupis (paskirtis) ar pastatų  tipas, paskirties grupė, pastatų paskirtis ar statybos darbų sritys yra išskirti ir tarp jų yra nurodytas reikalaujamas – tokie atestatai yra tinkami. </w:t>
            </w:r>
          </w:p>
          <w:p w14:paraId="562EDA49" w14:textId="77777777" w:rsidR="00155913" w:rsidRPr="00155913" w:rsidRDefault="00155913" w:rsidP="00155913">
            <w:pPr>
              <w:spacing w:after="0" w:line="240" w:lineRule="auto"/>
              <w:jc w:val="both"/>
              <w:rPr>
                <w:rFonts w:ascii="Times New Roman" w:eastAsia="Calibri" w:hAnsi="Times New Roman" w:cs="Times New Roman"/>
                <w:color w:val="000000"/>
                <w:lang w:eastAsia="lt-LT"/>
              </w:rPr>
            </w:pPr>
          </w:p>
        </w:tc>
        <w:tc>
          <w:tcPr>
            <w:tcW w:w="5386" w:type="dxa"/>
          </w:tcPr>
          <w:p w14:paraId="5E790A72" w14:textId="77777777" w:rsidR="00155913" w:rsidRPr="00155913" w:rsidRDefault="00155913" w:rsidP="00155913">
            <w:pPr>
              <w:shd w:val="clear" w:color="auto" w:fill="FFFFFF"/>
              <w:spacing w:after="0" w:line="240" w:lineRule="auto"/>
              <w:ind w:right="12"/>
              <w:jc w:val="both"/>
              <w:rPr>
                <w:rFonts w:ascii="Times New Roman" w:eastAsia="Times New Roman" w:hAnsi="Times New Roman" w:cs="Times New Roman"/>
                <w:color w:val="000000"/>
                <w:lang w:eastAsia="lt-LT"/>
              </w:rPr>
            </w:pPr>
            <w:r w:rsidRPr="00155913">
              <w:rPr>
                <w:rFonts w:ascii="Times New Roman" w:eastAsia="Times New Roman" w:hAnsi="Times New Roman" w:cs="Times New Roman"/>
                <w:color w:val="000000"/>
                <w:u w:val="single"/>
                <w:bdr w:val="none" w:sz="0" w:space="0" w:color="auto" w:frame="1"/>
                <w:lang w:eastAsia="lt-LT"/>
              </w:rPr>
              <w:lastRenderedPageBreak/>
              <w:t>Pateikiama</w:t>
            </w:r>
            <w:r w:rsidRPr="00155913">
              <w:rPr>
                <w:rFonts w:ascii="Times New Roman" w:eastAsia="Times New Roman" w:hAnsi="Times New Roman" w:cs="Times New Roman"/>
                <w:color w:val="000000"/>
                <w:bdr w:val="none" w:sz="0" w:space="0" w:color="auto" w:frame="1"/>
                <w:lang w:eastAsia="lt-LT"/>
              </w:rPr>
              <w:t>: </w:t>
            </w:r>
          </w:p>
          <w:p w14:paraId="64928EC7" w14:textId="77777777" w:rsidR="00155913" w:rsidRPr="00155913" w:rsidRDefault="00155913" w:rsidP="00155913">
            <w:pPr>
              <w:spacing w:after="0" w:line="240" w:lineRule="auto"/>
              <w:jc w:val="both"/>
              <w:rPr>
                <w:rFonts w:ascii="Times New Roman" w:eastAsia="Times New Roman" w:hAnsi="Times New Roman" w:cs="Times New Roman"/>
                <w:b/>
                <w:lang w:eastAsia="lt-LT"/>
              </w:rPr>
            </w:pPr>
            <w:r w:rsidRPr="00155913">
              <w:rPr>
                <w:rFonts w:ascii="Times New Roman" w:eastAsia="Times New Roman" w:hAnsi="Times New Roman" w:cs="Times New Roman"/>
                <w:lang w:eastAsia="lt-LT"/>
              </w:rPr>
              <w:t xml:space="preserve">Lietuvos Respublikos Aplinkos ministerijos, Viešosios įstaigos Statybos sektoriaus vystymo agentūros ar VĮ Statybos produkcijos sertifikavimo centro </w:t>
            </w:r>
            <w:r w:rsidRPr="00155913">
              <w:rPr>
                <w:rFonts w:ascii="Times New Roman" w:eastAsia="Calibri" w:hAnsi="Times New Roman" w:cs="Times New Roman"/>
                <w:lang w:eastAsia="lt-LT"/>
              </w:rPr>
              <w:t>išduotas</w:t>
            </w:r>
            <w:r w:rsidRPr="00155913">
              <w:rPr>
                <w:rFonts w:ascii="Times New Roman" w:eastAsia="Times New Roman" w:hAnsi="Times New Roman" w:cs="Times New Roman"/>
                <w:lang w:eastAsia="lt-LT"/>
              </w:rPr>
              <w:t xml:space="preserve"> kvalifikacijos atestatas, suteikiantis teisę rangovui atlikti 1.1.1 – 1.1.4 p. nurodytus statybos darbus. </w:t>
            </w:r>
          </w:p>
          <w:p w14:paraId="657C608D" w14:textId="77777777" w:rsidR="00155913" w:rsidRPr="00155913" w:rsidRDefault="00155913" w:rsidP="00155913">
            <w:pPr>
              <w:spacing w:after="0" w:line="240" w:lineRule="auto"/>
              <w:jc w:val="both"/>
              <w:rPr>
                <w:rFonts w:ascii="Times New Roman" w:eastAsia="Times New Roman" w:hAnsi="Times New Roman" w:cs="Times New Roman"/>
                <w:lang w:eastAsia="lt-LT"/>
              </w:rPr>
            </w:pPr>
            <w:r w:rsidRPr="00155913">
              <w:rPr>
                <w:rFonts w:ascii="Times New Roman" w:eastAsia="Times New Roman" w:hAnsi="Times New Roman" w:cs="Times New Roman"/>
                <w:color w:val="000000"/>
                <w:lang w:eastAsia="lt-LT"/>
              </w:rPr>
              <w:t xml:space="preserve">Tiekėjas pasiūlymo pateikimo termino pabaigos dienai turi turėti teisę verstis šiuose punktuose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155913">
              <w:rPr>
                <w:rFonts w:ascii="Times New Roman" w:eastAsia="Times New Roman" w:hAnsi="Times New Roman" w:cs="Times New Roman"/>
                <w:lang w:eastAsia="lt-LT"/>
              </w:rPr>
              <w:t xml:space="preserve">kurį turi įgyti prieš pasirašant sutartį (PO pasitikrins LT registruose). </w:t>
            </w:r>
          </w:p>
          <w:p w14:paraId="6F90EF84"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bCs/>
                <w:u w:val="single"/>
                <w:lang w:eastAsia="lt-LT"/>
              </w:rPr>
            </w:pPr>
            <w:r w:rsidRPr="00155913">
              <w:rPr>
                <w:rFonts w:ascii="Times New Roman" w:eastAsia="Times New Roman" w:hAnsi="Times New Roman" w:cs="Times New Roman"/>
                <w:lang w:eastAsia="lt-LT"/>
              </w:rPr>
              <w:t>Tiekėjai, registruoti trečiojoje šalyje, atestuojami LR statybos techninio reglamento STR 1.02.01:2017 „Statybos dalyvių atestavimo ir teisės pripažinimo tvarkos aprašas“ nustatyta tvarka</w:t>
            </w:r>
          </w:p>
          <w:p w14:paraId="2641832E"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bCs/>
                <w:u w:val="single"/>
                <w:lang w:eastAsia="lt-LT"/>
              </w:rPr>
            </w:pPr>
          </w:p>
          <w:p w14:paraId="3A5248AA"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bdr w:val="none" w:sz="0" w:space="0" w:color="auto" w:frame="1"/>
                <w:lang w:eastAsia="lt-LT"/>
              </w:rPr>
            </w:pPr>
            <w:r w:rsidRPr="00155913">
              <w:rPr>
                <w:rFonts w:ascii="Times New Roman" w:eastAsia="Calibri" w:hAnsi="Times New Roman" w:cs="Times New Roman"/>
                <w:i/>
                <w:lang w:eastAsia="lt-LT"/>
              </w:rPr>
              <w:t>Tiekėjas privalo pateikti nurodyto kvalifikacijos atestato kopiją, išskyrus atvejus, jei informacija apie turimą kvalifikacijos atestatą yra paskelbta</w:t>
            </w:r>
            <w:r w:rsidRPr="00155913">
              <w:rPr>
                <w:rFonts w:ascii="Times New Roman" w:eastAsia="Calibri" w:hAnsi="Times New Roman" w:cs="Times New Roman"/>
                <w:i/>
                <w:color w:val="00B050"/>
                <w:lang w:eastAsia="lt-LT"/>
              </w:rPr>
              <w:t xml:space="preserve"> </w:t>
            </w:r>
            <w:r w:rsidRPr="00155913">
              <w:rPr>
                <w:rFonts w:ascii="Times New Roman" w:eastAsia="Times New Roman" w:hAnsi="Times New Roman" w:cs="Times New Roman"/>
                <w:i/>
                <w:lang w:eastAsia="lt-LT"/>
              </w:rPr>
              <w:t>viešai skelbiamame registre.</w:t>
            </w:r>
            <w:r w:rsidRPr="00155913">
              <w:rPr>
                <w:rFonts w:ascii="Times New Roman" w:eastAsia="Times New Roman" w:hAnsi="Times New Roman" w:cs="Times New Roman"/>
                <w:color w:val="000000"/>
                <w:bdr w:val="none" w:sz="0" w:space="0" w:color="auto" w:frame="1"/>
                <w:lang w:eastAsia="lt-LT"/>
              </w:rPr>
              <w:t> </w:t>
            </w:r>
          </w:p>
          <w:p w14:paraId="01BA6A25" w14:textId="77777777" w:rsidR="00155913" w:rsidRPr="00155913" w:rsidRDefault="00155913" w:rsidP="00155913">
            <w:pPr>
              <w:shd w:val="clear" w:color="auto" w:fill="FFFFFF"/>
              <w:spacing w:after="0" w:line="240" w:lineRule="auto"/>
              <w:jc w:val="both"/>
              <w:rPr>
                <w:rFonts w:ascii="Times New Roman" w:eastAsia="Calibri" w:hAnsi="Times New Roman" w:cs="Times New Roman"/>
                <w:color w:val="000000"/>
                <w:lang w:eastAsia="lt-LT"/>
              </w:rPr>
            </w:pPr>
          </w:p>
        </w:tc>
      </w:tr>
      <w:tr w:rsidR="00155913" w:rsidRPr="00155913" w14:paraId="5D803EBE" w14:textId="77777777" w:rsidTr="00155913">
        <w:trPr>
          <w:trHeight w:val="274"/>
        </w:trPr>
        <w:tc>
          <w:tcPr>
            <w:tcW w:w="993" w:type="dxa"/>
          </w:tcPr>
          <w:p w14:paraId="451A0E74" w14:textId="2A36B19B" w:rsidR="00155913" w:rsidRPr="00155913" w:rsidRDefault="00155913" w:rsidP="00155913">
            <w:pPr>
              <w:spacing w:after="0" w:line="240" w:lineRule="auto"/>
              <w:jc w:val="both"/>
              <w:rPr>
                <w:rFonts w:ascii="Times New Roman" w:eastAsia="Calibri" w:hAnsi="Times New Roman" w:cs="Times New Roman"/>
                <w:b/>
                <w:bCs/>
              </w:rPr>
            </w:pPr>
            <w:r w:rsidRPr="00155913">
              <w:rPr>
                <w:rFonts w:ascii="Times New Roman" w:eastAsia="Calibri" w:hAnsi="Times New Roman" w:cs="Times New Roman"/>
                <w:b/>
                <w:bCs/>
              </w:rPr>
              <w:t>2.2.</w:t>
            </w:r>
          </w:p>
        </w:tc>
        <w:tc>
          <w:tcPr>
            <w:tcW w:w="3686" w:type="dxa"/>
          </w:tcPr>
          <w:p w14:paraId="34902C7B" w14:textId="1E579DF8" w:rsidR="00155913" w:rsidRPr="00155913" w:rsidRDefault="00155913" w:rsidP="00155913">
            <w:pPr>
              <w:spacing w:after="0" w:line="240" w:lineRule="auto"/>
              <w:jc w:val="both"/>
              <w:rPr>
                <w:rFonts w:ascii="Times New Roman" w:eastAsia="Calibri" w:hAnsi="Times New Roman" w:cs="Times New Roman"/>
                <w:b/>
              </w:rPr>
            </w:pPr>
            <w:r w:rsidRPr="00155913">
              <w:rPr>
                <w:rFonts w:ascii="Times New Roman" w:eastAsia="Calibri" w:hAnsi="Times New Roman" w:cs="Times New Roman"/>
              </w:rPr>
              <w:t xml:space="preserve">Tiekėjas, tiekėjo grupės partneriai, ūkio subjektai, kurių pajėgumais tiekėjas remiasi, per paskutinius 5 metus iki pasiūlymo pateikimo termino pabaigos dienos pagal vieną ar daugiau sutarčių </w:t>
            </w:r>
            <w:r w:rsidRPr="00155913">
              <w:rPr>
                <w:rFonts w:ascii="Times New Roman" w:eastAsia="Calibri" w:hAnsi="Times New Roman" w:cs="Times New Roman"/>
                <w:b/>
                <w:bCs/>
              </w:rPr>
              <w:t>savo jėgomis</w:t>
            </w:r>
            <w:r w:rsidRPr="00155913">
              <w:rPr>
                <w:rFonts w:ascii="Times New Roman" w:eastAsia="Calibri" w:hAnsi="Times New Roman" w:cs="Times New Roman"/>
                <w:vertAlign w:val="superscript"/>
              </w:rPr>
              <w:t>2</w:t>
            </w:r>
            <w:r w:rsidRPr="00155913">
              <w:rPr>
                <w:rFonts w:ascii="Times New Roman" w:eastAsia="Calibri" w:hAnsi="Times New Roman" w:cs="Times New Roman"/>
              </w:rPr>
              <w:t xml:space="preserve"> yra atlikęs naujos statybos ir (ar) rekonstravimo darbų, kurių vertė </w:t>
            </w:r>
            <w:r w:rsidRPr="00155913">
              <w:rPr>
                <w:rFonts w:ascii="Times New Roman" w:eastAsia="Calibri" w:hAnsi="Times New Roman" w:cs="Times New Roman"/>
                <w:b/>
              </w:rPr>
              <w:t>ne mažesnė kaip  5 000 000 Eur (be PVM).</w:t>
            </w:r>
          </w:p>
          <w:p w14:paraId="1A074559" w14:textId="77777777" w:rsidR="00155913" w:rsidRPr="00155913" w:rsidRDefault="00155913" w:rsidP="00155913">
            <w:pPr>
              <w:spacing w:after="0" w:line="240" w:lineRule="auto"/>
              <w:jc w:val="both"/>
              <w:rPr>
                <w:rFonts w:ascii="Times New Roman" w:eastAsia="Times New Roman" w:hAnsi="Times New Roman" w:cs="Times New Roman"/>
              </w:rPr>
            </w:pPr>
            <w:r w:rsidRPr="00155913">
              <w:rPr>
                <w:rFonts w:ascii="Times New Roman" w:eastAsia="Times New Roman" w:hAnsi="Times New Roman" w:cs="Times New Roman"/>
                <w:b/>
                <w:vertAlign w:val="superscript"/>
              </w:rPr>
              <w:t xml:space="preserve">2 </w:t>
            </w:r>
            <w:r w:rsidRPr="00155913">
              <w:rPr>
                <w:rFonts w:ascii="Times New Roman" w:eastAsia="Times New Roman" w:hAnsi="Times New Roman" w:cs="Times New Roman"/>
                <w:i/>
              </w:rPr>
              <w:t>darbai, kuriuos Tiekėjas, tiekėjų grupės partneriai, ūkio subjektai, kurių pajėgumais tiekėjas remiasi, atliko savo jėgomis.</w:t>
            </w:r>
            <w:r w:rsidRPr="00155913">
              <w:rPr>
                <w:rFonts w:ascii="Times New Roman" w:eastAsia="Times New Roman" w:hAnsi="Times New Roman" w:cs="Times New Roman"/>
                <w:bCs/>
                <w:iCs/>
                <w:lang w:eastAsia="lt-LT"/>
              </w:rPr>
              <w:t xml:space="preserve"> </w:t>
            </w:r>
            <w:r w:rsidRPr="00155913">
              <w:rPr>
                <w:rFonts w:ascii="Times New Roman" w:eastAsia="Times New Roman" w:hAnsi="Times New Roman" w:cs="Times New Roman"/>
                <w:bCs/>
                <w:i/>
                <w:iCs/>
                <w:lang w:eastAsia="lt-LT"/>
              </w:rPr>
              <w:t>Tiekėjui,</w:t>
            </w:r>
            <w:r w:rsidRPr="00155913">
              <w:rPr>
                <w:rFonts w:ascii="Times New Roman" w:eastAsia="Times New Roman" w:hAnsi="Times New Roman" w:cs="Times New Roman"/>
                <w:i/>
              </w:rPr>
              <w:t xml:space="preserve"> tiekėjų grupės partneriui, ūkio subjektui, kurio pajėgumais tiekėjas remiasi, </w:t>
            </w:r>
            <w:r w:rsidRPr="00155913">
              <w:rPr>
                <w:rFonts w:ascii="Times New Roman" w:eastAsia="Times New Roman" w:hAnsi="Times New Roman" w:cs="Times New Roman"/>
                <w:bCs/>
                <w:i/>
                <w:iCs/>
                <w:lang w:eastAsia="lt-LT"/>
              </w:rPr>
              <w:t>nedraudžiama remtis sutartimi, kurią jis vykdė ne vienas, bet kartu su kitais ūkio subjektais. Tačiau tokiu atveju turi būti nurodomi būtent konkretaus subjekto, dalyvaujančio viešajame pirkime, atlikti statybos darbai, jų apimtis, vertė, o ne visas vykdytos sutarties objektas.</w:t>
            </w:r>
          </w:p>
          <w:p w14:paraId="23FC38EE" w14:textId="77777777" w:rsidR="00155913" w:rsidRPr="00155913" w:rsidRDefault="00155913" w:rsidP="00155913">
            <w:pPr>
              <w:spacing w:after="0" w:line="240" w:lineRule="auto"/>
              <w:jc w:val="both"/>
              <w:rPr>
                <w:rFonts w:ascii="Times New Roman" w:eastAsia="Calibri" w:hAnsi="Times New Roman" w:cs="Times New Roman"/>
                <w:b/>
                <w:bCs/>
                <w:bdr w:val="none" w:sz="0" w:space="0" w:color="auto" w:frame="1"/>
              </w:rPr>
            </w:pPr>
          </w:p>
        </w:tc>
        <w:tc>
          <w:tcPr>
            <w:tcW w:w="5386" w:type="dxa"/>
          </w:tcPr>
          <w:p w14:paraId="1E20D4E2" w14:textId="77777777" w:rsidR="00155913" w:rsidRPr="00155913" w:rsidRDefault="00155913" w:rsidP="00155913">
            <w:pPr>
              <w:tabs>
                <w:tab w:val="left" w:pos="709"/>
              </w:tabs>
              <w:spacing w:after="0" w:line="240" w:lineRule="auto"/>
              <w:jc w:val="both"/>
              <w:rPr>
                <w:rFonts w:ascii="Times New Roman" w:eastAsia="Calibri" w:hAnsi="Times New Roman" w:cs="Times New Roman"/>
              </w:rPr>
            </w:pPr>
            <w:r w:rsidRPr="00155913">
              <w:rPr>
                <w:rFonts w:ascii="Times New Roman" w:eastAsia="Calibri" w:hAnsi="Times New Roman" w:cs="Times New Roman"/>
              </w:rPr>
              <w:t>Pateikiama:</w:t>
            </w:r>
          </w:p>
          <w:p w14:paraId="6C93B472" w14:textId="77777777" w:rsidR="00155913" w:rsidRPr="00155913" w:rsidRDefault="00155913" w:rsidP="00155913">
            <w:pPr>
              <w:tabs>
                <w:tab w:val="left" w:pos="709"/>
              </w:tabs>
              <w:spacing w:after="0" w:line="240" w:lineRule="auto"/>
              <w:jc w:val="both"/>
              <w:rPr>
                <w:rFonts w:ascii="Times New Roman" w:eastAsia="Calibri" w:hAnsi="Times New Roman" w:cs="Times New Roman"/>
              </w:rPr>
            </w:pPr>
            <w:r w:rsidRPr="00155913">
              <w:rPr>
                <w:rFonts w:ascii="Times New Roman" w:eastAsia="Calibri" w:hAnsi="Times New Roman" w:cs="Times New Roman"/>
              </w:rPr>
              <w:t>1) Per paskutinius 5 metus iki pasiūlymo pateikimo termino pabaigos atliktų naujos statybos ir (ar) rekonstravimo darbų sąrašas (</w:t>
            </w:r>
            <w:r w:rsidRPr="00155913">
              <w:rPr>
                <w:rFonts w:ascii="Times New Roman" w:eastAsia="Calibri" w:hAnsi="Times New Roman" w:cs="Times New Roman"/>
                <w:b/>
              </w:rPr>
              <w:t>parengtas pagal pirkimo sąlygų ....... priedą).</w:t>
            </w:r>
            <w:r w:rsidRPr="00155913">
              <w:rPr>
                <w:rFonts w:ascii="Times New Roman" w:eastAsia="Calibri" w:hAnsi="Times New Roman" w:cs="Times New Roman"/>
              </w:rPr>
              <w:t xml:space="preserve"> Sąrašas pateiktas elektroninėje formoje, kartu su užsakovų pažymomis (skenuotomis) apie tai, kad darbai buvo atlikti tinkamai </w:t>
            </w:r>
            <w:r w:rsidRPr="00155913">
              <w:rPr>
                <w:rFonts w:ascii="Times New Roman" w:eastAsia="Calibri" w:hAnsi="Times New Roman" w:cs="Times New Roman"/>
                <w:color w:val="1F497D"/>
              </w:rPr>
              <w:t>(</w:t>
            </w:r>
            <w:proofErr w:type="spellStart"/>
            <w:r w:rsidRPr="00155913">
              <w:rPr>
                <w:rFonts w:ascii="Times New Roman" w:eastAsia="Calibri" w:hAnsi="Times New Roman" w:cs="Times New Roman"/>
              </w:rPr>
              <w:t>t.y</w:t>
            </w:r>
            <w:proofErr w:type="spellEnd"/>
            <w:r w:rsidRPr="00155913">
              <w:rPr>
                <w:rFonts w:ascii="Times New Roman" w:eastAsia="Calibri" w:hAnsi="Times New Roman" w:cs="Times New Roman"/>
              </w:rPr>
              <w:t>.</w:t>
            </w:r>
            <w:r w:rsidRPr="00155913">
              <w:rPr>
                <w:rFonts w:ascii="Times New Roman" w:eastAsia="Calibri" w:hAnsi="Times New Roman" w:cs="Times New Roman"/>
                <w:color w:val="1F497D"/>
              </w:rPr>
              <w:t xml:space="preserve"> </w:t>
            </w:r>
            <w:r w:rsidRPr="00155913">
              <w:rPr>
                <w:rFonts w:ascii="Times New Roman" w:eastAsia="Calibri" w:hAnsi="Times New Roman" w:cs="Times New Roman"/>
              </w:rPr>
              <w:t xml:space="preserve">  jie buvo atlikti pagal galiojančių teisės aktų, reglamentuojančių darbų atlikimą, reikalavimus ir tinkamai užbaigti) arba atitinkami dokumentai, kai tiekėjas yra registruotas kitoje šalyje. Sąraše nurodomi </w:t>
            </w:r>
            <w:r w:rsidRPr="00155913">
              <w:rPr>
                <w:rFonts w:ascii="Times New Roman" w:eastAsia="Calibri" w:hAnsi="Times New Roman" w:cs="Times New Roman"/>
                <w:u w:val="single"/>
              </w:rPr>
              <w:t>tiekėjo/tiekėjo grupės partnerių/ūkio subjektų kurių pajėgumais tiekėjas remiasi, jėgomis atliktų darbų</w:t>
            </w:r>
            <w:r w:rsidRPr="00155913">
              <w:rPr>
                <w:rFonts w:ascii="Times New Roman" w:eastAsia="Calibri" w:hAnsi="Times New Roman" w:cs="Times New Roman"/>
              </w:rPr>
              <w:t xml:space="preserve"> pavadinimai/apibūdinimas, statybos darbų rūšis, per nurodytą laikotarpį atliktų darbų vertė, tikslios darbų atlikimo datos (metai, mėnuo, diena), užsakovo identifikavimo duomenys; </w:t>
            </w:r>
          </w:p>
          <w:p w14:paraId="797E6B27" w14:textId="77777777" w:rsidR="00155913" w:rsidRPr="00155913" w:rsidRDefault="00155913" w:rsidP="00155913">
            <w:pPr>
              <w:tabs>
                <w:tab w:val="left" w:pos="709"/>
              </w:tabs>
              <w:spacing w:after="0" w:line="240" w:lineRule="auto"/>
              <w:jc w:val="both"/>
              <w:rPr>
                <w:rFonts w:ascii="Times New Roman" w:eastAsia="Calibri" w:hAnsi="Times New Roman" w:cs="Times New Roman"/>
              </w:rPr>
            </w:pPr>
            <w:r w:rsidRPr="00155913">
              <w:rPr>
                <w:rFonts w:ascii="Times New Roman" w:eastAsia="Calibri" w:hAnsi="Times New Roman" w:cs="Times New Roman"/>
              </w:rPr>
              <w:t xml:space="preserve">2) Užsakovų pažymose (ar atsiliepimuose) turi būti nurodomas tiekėjo/tiekėjo grupės partnerių/ūkio subjektų, kurių pajėgumais tiekėjas remiasi, jėgomis atliktų darbų pavadinimas/apibūdinimas, statybos darbų rūšis, per reikalaujamą laikotarpį atliktų darbų vertė, tikslios darbų atlikimo datos (metai, mėnuo, diena) ar jie buvo atlikti tinkamai </w:t>
            </w:r>
            <w:r w:rsidRPr="00155913">
              <w:rPr>
                <w:rFonts w:ascii="Times New Roman" w:eastAsia="Calibri" w:hAnsi="Times New Roman" w:cs="Times New Roman"/>
                <w:color w:val="1F497D"/>
              </w:rPr>
              <w:t>(</w:t>
            </w:r>
            <w:proofErr w:type="spellStart"/>
            <w:r w:rsidRPr="00155913">
              <w:rPr>
                <w:rFonts w:ascii="Times New Roman" w:eastAsia="Calibri" w:hAnsi="Times New Roman" w:cs="Times New Roman"/>
              </w:rPr>
              <w:t>t.y</w:t>
            </w:r>
            <w:proofErr w:type="spellEnd"/>
            <w:r w:rsidRPr="00155913">
              <w:rPr>
                <w:rFonts w:ascii="Times New Roman" w:eastAsia="Calibri" w:hAnsi="Times New Roman" w:cs="Times New Roman"/>
              </w:rPr>
              <w:t>.</w:t>
            </w:r>
            <w:r w:rsidRPr="00155913">
              <w:rPr>
                <w:rFonts w:ascii="Times New Roman" w:eastAsia="Calibri" w:hAnsi="Times New Roman" w:cs="Times New Roman"/>
                <w:color w:val="1F497D"/>
              </w:rPr>
              <w:t xml:space="preserve"> </w:t>
            </w:r>
            <w:r w:rsidRPr="00155913">
              <w:rPr>
                <w:rFonts w:ascii="Times New Roman" w:eastAsia="Calibri" w:hAnsi="Times New Roman" w:cs="Times New Roman"/>
              </w:rPr>
              <w:t>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01E1AD09" w14:textId="77777777" w:rsidR="00155913" w:rsidRPr="00155913" w:rsidRDefault="00155913" w:rsidP="00155913">
            <w:pPr>
              <w:tabs>
                <w:tab w:val="left" w:pos="709"/>
              </w:tabs>
              <w:spacing w:after="0" w:line="240" w:lineRule="auto"/>
              <w:jc w:val="both"/>
              <w:rPr>
                <w:rFonts w:ascii="Times New Roman" w:eastAsia="Calibri" w:hAnsi="Times New Roman" w:cs="Times New Roman"/>
                <w:b/>
              </w:rPr>
            </w:pPr>
            <w:r w:rsidRPr="00155913">
              <w:rPr>
                <w:rFonts w:ascii="Times New Roman" w:eastAsia="Calibri" w:hAnsi="Times New Roman" w:cs="Times New Roman"/>
                <w:i/>
              </w:rPr>
              <w:t>Užsakovų pažymose pateikta informacija turi sutapti su pirkimo sąlygų 7 priede ,,Atliktų statybos darbų sąrašas“ pateikta informacija.</w:t>
            </w:r>
          </w:p>
          <w:p w14:paraId="49B7DB1B" w14:textId="77777777" w:rsidR="00155913" w:rsidRPr="00155913" w:rsidRDefault="00155913" w:rsidP="00155913">
            <w:pPr>
              <w:tabs>
                <w:tab w:val="left" w:pos="709"/>
              </w:tabs>
              <w:spacing w:after="0" w:line="240" w:lineRule="auto"/>
              <w:jc w:val="both"/>
              <w:rPr>
                <w:rFonts w:ascii="Times New Roman" w:eastAsia="Calibri" w:hAnsi="Times New Roman" w:cs="Times New Roman"/>
              </w:rPr>
            </w:pPr>
          </w:p>
          <w:p w14:paraId="2D5D746D" w14:textId="77777777" w:rsidR="00155913" w:rsidRPr="00155913" w:rsidRDefault="00155913" w:rsidP="00155913">
            <w:pPr>
              <w:spacing w:after="0" w:line="240" w:lineRule="auto"/>
              <w:jc w:val="both"/>
              <w:rPr>
                <w:rFonts w:ascii="Times New Roman" w:eastAsia="Calibri" w:hAnsi="Times New Roman" w:cs="Times New Roman"/>
                <w:i/>
              </w:rPr>
            </w:pPr>
            <w:r w:rsidRPr="00155913">
              <w:rPr>
                <w:rFonts w:ascii="Times New Roman" w:eastAsia="Calibri" w:hAnsi="Times New Roman" w:cs="Times New Roman"/>
                <w:b/>
              </w:rPr>
              <w:t xml:space="preserve">Pastaba. </w:t>
            </w:r>
            <w:r w:rsidRPr="00155913">
              <w:rPr>
                <w:rFonts w:ascii="Times New Roman" w:eastAsia="Calibri" w:hAnsi="Times New Roman" w:cs="Times New Roman"/>
                <w:i/>
              </w:rPr>
              <w:t xml:space="preserve">Į atliktų naujos statybos ir (ar) rekonstravimo darbų vertę negali būti įskaityta </w:t>
            </w:r>
            <w:r w:rsidRPr="00155913">
              <w:rPr>
                <w:rFonts w:ascii="Times New Roman" w:eastAsia="Calibri" w:hAnsi="Times New Roman" w:cs="Times New Roman"/>
                <w:i/>
                <w:shd w:val="clear" w:color="auto" w:fill="FFFFFF"/>
              </w:rPr>
              <w:t>projektavimo</w:t>
            </w:r>
            <w:r w:rsidRPr="00155913">
              <w:rPr>
                <w:rFonts w:ascii="Times New Roman" w:eastAsia="Calibri" w:hAnsi="Times New Roman" w:cs="Times New Roman"/>
                <w:i/>
              </w:rPr>
              <w:t xml:space="preserve">, projekto vykdymo priežiūros paslaugų vertė, jei tos paslaugos buvo atliktos kartu su naujos statybos ir (ar) rekonstravimo darbais. </w:t>
            </w:r>
          </w:p>
          <w:p w14:paraId="75484D5D" w14:textId="77777777" w:rsidR="00155913" w:rsidRPr="00155913" w:rsidRDefault="00155913" w:rsidP="00155913">
            <w:pPr>
              <w:spacing w:after="0" w:line="240" w:lineRule="auto"/>
              <w:jc w:val="both"/>
              <w:rPr>
                <w:rFonts w:ascii="Times New Roman" w:eastAsia="Calibri" w:hAnsi="Times New Roman" w:cs="Times New Roman"/>
                <w:i/>
              </w:rPr>
            </w:pPr>
            <w:r w:rsidRPr="00155913">
              <w:rPr>
                <w:rFonts w:ascii="Times New Roman" w:eastAsia="Calibri" w:hAnsi="Times New Roman" w:cs="Times New Roman"/>
                <w:i/>
                <w:color w:val="000000"/>
                <w:lang w:eastAsia="lt-LT"/>
              </w:rPr>
              <w:t>Tiekėjas gali remtis kitų ūkio subjektų pajėgumais tik tuo atveju, jeigu tie subjektai patys vykdys tą pirkimo sutarties dalį, kuriai reikia jų turimų pajėgumų.</w:t>
            </w:r>
          </w:p>
          <w:p w14:paraId="71CCEBD5" w14:textId="77777777" w:rsidR="00155913" w:rsidRPr="00155913" w:rsidRDefault="00155913" w:rsidP="00155913">
            <w:pPr>
              <w:spacing w:after="0" w:line="240" w:lineRule="auto"/>
              <w:ind w:right="12"/>
              <w:jc w:val="both"/>
              <w:rPr>
                <w:rFonts w:ascii="Times New Roman" w:eastAsia="Calibri" w:hAnsi="Times New Roman" w:cs="Times New Roman"/>
                <w:color w:val="000000"/>
                <w:bdr w:val="none" w:sz="0" w:space="0" w:color="auto" w:frame="1"/>
                <w:lang w:eastAsia="lt-LT"/>
              </w:rPr>
            </w:pPr>
            <w:r w:rsidRPr="00155913">
              <w:rPr>
                <w:rFonts w:ascii="Times New Roman" w:eastAsia="Calibri" w:hAnsi="Times New Roman" w:cs="Times New Roman"/>
              </w:rPr>
              <w:t>Pateikiamos atitinkamų dokumentų skaitmeninės kopijos</w:t>
            </w:r>
          </w:p>
        </w:tc>
      </w:tr>
      <w:tr w:rsidR="00155913" w:rsidRPr="00155913" w14:paraId="3BCF2B5F" w14:textId="77777777" w:rsidTr="00155913">
        <w:trPr>
          <w:trHeight w:val="274"/>
        </w:trPr>
        <w:tc>
          <w:tcPr>
            <w:tcW w:w="993" w:type="dxa"/>
          </w:tcPr>
          <w:p w14:paraId="614DA0C5" w14:textId="102AF884" w:rsidR="00155913" w:rsidRPr="00155913" w:rsidRDefault="00155913" w:rsidP="00155913">
            <w:pPr>
              <w:autoSpaceDE w:val="0"/>
              <w:autoSpaceDN w:val="0"/>
              <w:adjustRightInd w:val="0"/>
              <w:spacing w:after="0" w:line="240" w:lineRule="auto"/>
              <w:jc w:val="both"/>
              <w:rPr>
                <w:rFonts w:ascii="Times New Roman" w:eastAsia="Calibri" w:hAnsi="Times New Roman" w:cs="Times New Roman"/>
                <w:color w:val="000000"/>
                <w14:ligatures w14:val="standardContextual"/>
              </w:rPr>
            </w:pPr>
            <w:r>
              <w:rPr>
                <w:rFonts w:ascii="Times New Roman" w:eastAsia="Calibri" w:hAnsi="Times New Roman" w:cs="Times New Roman"/>
                <w:color w:val="000000"/>
                <w14:ligatures w14:val="standardContextual"/>
              </w:rPr>
              <w:t>2.3.</w:t>
            </w:r>
          </w:p>
        </w:tc>
        <w:tc>
          <w:tcPr>
            <w:tcW w:w="3686" w:type="dxa"/>
          </w:tcPr>
          <w:p w14:paraId="1BF3DC50" w14:textId="36E0599B" w:rsidR="00155913" w:rsidRPr="00155913" w:rsidRDefault="00155913" w:rsidP="00155913">
            <w:pPr>
              <w:autoSpaceDE w:val="0"/>
              <w:autoSpaceDN w:val="0"/>
              <w:adjustRightInd w:val="0"/>
              <w:spacing w:after="0" w:line="240" w:lineRule="auto"/>
              <w:jc w:val="both"/>
              <w:rPr>
                <w:rFonts w:ascii="Times New Roman" w:eastAsia="Calibri" w:hAnsi="Times New Roman" w:cs="Times New Roman"/>
                <w:color w:val="000000"/>
                <w14:ligatures w14:val="standardContextual"/>
              </w:rPr>
            </w:pPr>
            <w:r w:rsidRPr="00155913">
              <w:rPr>
                <w:rFonts w:ascii="Times New Roman" w:eastAsia="Calibri" w:hAnsi="Times New Roman" w:cs="Times New Roman"/>
                <w:color w:val="000000"/>
                <w14:ligatures w14:val="standardContextual"/>
              </w:rPr>
              <w:t xml:space="preserve">Tiekėjas per paskutinius 5 metus, o jeigu tiekėjas įregistruotas vėliau ar veiklą pradėjo vėliau – nuo jo įregistravimo ar veiklos pradžios, iki pasiūlymo pateikimo termino pabaigos, savo jėgomis yra atlikęs bent vieno objekto naujos statybos ir (ar) rekonstravimo darbus (statinio kategorija: ypatingieji; pastato tipas: negyvenamieji pastatai, pastatų paskirties grupė – visuomeniniai), pagal kurią atliktų svarbiausių statybos darbų vertė ne mažesnė kaip 2 000 000 eurų be PVM ir svarbiausių statybos </w:t>
            </w:r>
            <w:r w:rsidRPr="00155913">
              <w:rPr>
                <w:rFonts w:ascii="Times New Roman" w:eastAsia="Calibri" w:hAnsi="Times New Roman" w:cs="Times New Roman"/>
                <w:color w:val="000000"/>
                <w14:ligatures w14:val="standardContextual"/>
              </w:rPr>
              <w:lastRenderedPageBreak/>
              <w:t xml:space="preserve">darbų atlikimas ir galutiniai rezultatai buvo tinkami. </w:t>
            </w:r>
          </w:p>
          <w:p w14:paraId="7557A201" w14:textId="77777777" w:rsidR="00155913" w:rsidRPr="00155913" w:rsidRDefault="00155913" w:rsidP="00155913">
            <w:pPr>
              <w:autoSpaceDE w:val="0"/>
              <w:autoSpaceDN w:val="0"/>
              <w:adjustRightInd w:val="0"/>
              <w:spacing w:after="0" w:line="240" w:lineRule="auto"/>
              <w:jc w:val="both"/>
              <w:rPr>
                <w:rFonts w:ascii="Times New Roman" w:eastAsia="Calibri" w:hAnsi="Times New Roman" w:cs="Times New Roman"/>
                <w:color w:val="000000"/>
                <w14:ligatures w14:val="standardContextual"/>
              </w:rPr>
            </w:pPr>
            <w:r w:rsidRPr="00155913">
              <w:rPr>
                <w:rFonts w:ascii="Times New Roman" w:eastAsia="Calibri" w:hAnsi="Times New Roman" w:cs="Times New Roman"/>
                <w:b/>
                <w:bCs/>
                <w:color w:val="000000"/>
                <w14:ligatures w14:val="standardContextual"/>
              </w:rPr>
              <w:t xml:space="preserve">Svarbiausiais statybos darbai laikomi: statinio konstrukcijų darbai. </w:t>
            </w:r>
            <w:r w:rsidRPr="00155913">
              <w:rPr>
                <w:rFonts w:ascii="Times New Roman" w:eastAsia="Calibri" w:hAnsi="Times New Roman" w:cs="Times New Roman"/>
                <w:color w:val="000000"/>
                <w14:ligatures w14:val="standardContextual"/>
              </w:rPr>
              <w:t xml:space="preserve">Tiekėjo patirtį įrodančiuose dokumentuose turi būti išskirta, už kokią sumą eurais buvo įvykdyta statinio konstrukcijų statybos darbų objekte. </w:t>
            </w:r>
          </w:p>
          <w:p w14:paraId="3DEF025D" w14:textId="77777777" w:rsidR="00155913" w:rsidRPr="00155913" w:rsidRDefault="00155913" w:rsidP="00155913">
            <w:pPr>
              <w:autoSpaceDE w:val="0"/>
              <w:autoSpaceDN w:val="0"/>
              <w:adjustRightInd w:val="0"/>
              <w:spacing w:after="0" w:line="240" w:lineRule="auto"/>
              <w:jc w:val="both"/>
              <w:rPr>
                <w:rFonts w:ascii="Times New Roman" w:eastAsia="Calibri" w:hAnsi="Times New Roman" w:cs="Times New Roman"/>
                <w:color w:val="000000"/>
                <w14:ligatures w14:val="standardContextual"/>
              </w:rPr>
            </w:pPr>
            <w:r w:rsidRPr="00155913">
              <w:rPr>
                <w:rFonts w:ascii="Times New Roman" w:eastAsia="Calibri" w:hAnsi="Times New Roman" w:cs="Times New Roman"/>
                <w:color w:val="000000"/>
                <w14:ligatures w14:val="standardContextual"/>
              </w:rPr>
              <w:t xml:space="preserve">Galutinį rezultatą tiekėjas gali būti pasiekęs pagal vieną ar kelias sutartis, sudarytas dėl to paties objekto. </w:t>
            </w:r>
          </w:p>
          <w:p w14:paraId="153A8952" w14:textId="77777777" w:rsidR="00155913" w:rsidRPr="00155913" w:rsidRDefault="00155913" w:rsidP="00155913">
            <w:pPr>
              <w:autoSpaceDE w:val="0"/>
              <w:autoSpaceDN w:val="0"/>
              <w:adjustRightInd w:val="0"/>
              <w:spacing w:after="0" w:line="240" w:lineRule="auto"/>
              <w:jc w:val="both"/>
              <w:rPr>
                <w:rFonts w:ascii="Times New Roman" w:eastAsia="Calibri" w:hAnsi="Times New Roman" w:cs="Times New Roman"/>
                <w:color w:val="000000"/>
                <w14:ligatures w14:val="standardContextual"/>
              </w:rPr>
            </w:pPr>
            <w:r w:rsidRPr="00155913">
              <w:rPr>
                <w:rFonts w:ascii="Times New Roman" w:eastAsia="Calibri" w:hAnsi="Times New Roman" w:cs="Times New Roman"/>
                <w:i/>
                <w:iCs/>
                <w:color w:val="000000"/>
                <w14:ligatures w14:val="standardContextual"/>
              </w:rPr>
              <w:t xml:space="preserve">Pastaba: 5 metų terminas vertinamas skaičiuojant 5 metus iki pasiūlymo pateikimo termino pabaigos. </w:t>
            </w:r>
          </w:p>
          <w:p w14:paraId="01B2D8F9" w14:textId="77777777" w:rsidR="00155913" w:rsidRPr="00155913" w:rsidRDefault="00155913" w:rsidP="00155913">
            <w:pPr>
              <w:spacing w:after="0" w:line="240" w:lineRule="auto"/>
              <w:jc w:val="both"/>
              <w:rPr>
                <w:rFonts w:ascii="Times New Roman" w:eastAsia="Calibri" w:hAnsi="Times New Roman" w:cs="Times New Roman"/>
              </w:rPr>
            </w:pPr>
          </w:p>
        </w:tc>
        <w:tc>
          <w:tcPr>
            <w:tcW w:w="5386" w:type="dxa"/>
          </w:tcPr>
          <w:p w14:paraId="453A7530" w14:textId="77777777" w:rsidR="00155913" w:rsidRPr="00155913" w:rsidRDefault="00155913" w:rsidP="00155913">
            <w:pPr>
              <w:autoSpaceDE w:val="0"/>
              <w:autoSpaceDN w:val="0"/>
              <w:adjustRightInd w:val="0"/>
              <w:spacing w:after="0" w:line="240" w:lineRule="auto"/>
              <w:jc w:val="both"/>
              <w:rPr>
                <w:rFonts w:ascii="Times New Roman" w:eastAsia="Calibri" w:hAnsi="Times New Roman" w:cs="Times New Roman"/>
                <w:color w:val="000000"/>
                <w14:ligatures w14:val="standardContextual"/>
              </w:rPr>
            </w:pPr>
            <w:r w:rsidRPr="00155913">
              <w:rPr>
                <w:rFonts w:ascii="Times New Roman" w:eastAsia="Calibri" w:hAnsi="Times New Roman" w:cs="Times New Roman"/>
                <w:color w:val="000000"/>
                <w14:ligatures w14:val="standardContextual"/>
              </w:rPr>
              <w:lastRenderedPageBreak/>
              <w:t xml:space="preserve">1) Per paskutinius 5 metus, o jeigu tiekėjas įregistruotas vėliau ar veiklą pradėjo vėliau – nuo jo įregistravimo ar veiklos pradžios, atliktų svarbiausių statybos darbų sąrašas </w:t>
            </w:r>
            <w:r w:rsidRPr="00155913">
              <w:rPr>
                <w:rFonts w:ascii="Times New Roman" w:eastAsia="Calibri" w:hAnsi="Times New Roman" w:cs="Times New Roman"/>
                <w:b/>
                <w:bCs/>
                <w:color w:val="000000"/>
                <w14:ligatures w14:val="standardContextual"/>
              </w:rPr>
              <w:t xml:space="preserve">(parengtas pagal konkurso sąlygų priedą Nr. ...) </w:t>
            </w:r>
            <w:r w:rsidRPr="00155913">
              <w:rPr>
                <w:rFonts w:ascii="Times New Roman" w:eastAsia="Calibri" w:hAnsi="Times New Roman" w:cs="Times New Roman"/>
                <w:color w:val="000000"/>
                <w14:ligatures w14:val="standardContextual"/>
              </w:rPr>
              <w:t xml:space="preserve">kartu su užsakovų pasirašytomis (tiek viešųjų, tiek privačiųjų) pažymomis, apie tai, kad svarbiausių darbų atlikimas ir galutiniai rezultatai buvo tinkami, kuriame nurodoma: objekto pavadinimas, objekto darbų rūšis (nauja statyba ir/ar rekonstravimas), statinio kategorija, pastato tipas ir paskirtis, tinkamai atlikti svarbiausi darbai bei jų vertė be PVM, statybos objekto darbų vykdymo terminas (pradžios ir pabaigos datos, nurodomos metais, mėnesiai ir diena), užsakovo pavadinimas, užsakovas ir jo rekvizitai, taip pat informacija, kad svarbiausių darbų atlikimas ir galutiniai rezultatai buvo tinkami. </w:t>
            </w:r>
          </w:p>
          <w:p w14:paraId="6EAE9D23" w14:textId="77777777" w:rsidR="00155913" w:rsidRPr="00155913" w:rsidRDefault="00155913" w:rsidP="00155913">
            <w:pPr>
              <w:tabs>
                <w:tab w:val="left" w:pos="709"/>
              </w:tabs>
              <w:spacing w:after="0" w:line="240" w:lineRule="auto"/>
              <w:jc w:val="both"/>
              <w:rPr>
                <w:rFonts w:ascii="Times New Roman" w:eastAsia="Calibri" w:hAnsi="Times New Roman" w:cs="Times New Roman"/>
              </w:rPr>
            </w:pPr>
          </w:p>
        </w:tc>
      </w:tr>
      <w:tr w:rsidR="00155913" w:rsidRPr="00155913" w14:paraId="6911D98F" w14:textId="77777777" w:rsidTr="00155913">
        <w:trPr>
          <w:trHeight w:val="558"/>
        </w:trPr>
        <w:tc>
          <w:tcPr>
            <w:tcW w:w="993" w:type="dxa"/>
          </w:tcPr>
          <w:p w14:paraId="591505CC" w14:textId="6772650E" w:rsidR="00155913" w:rsidRPr="00155913" w:rsidRDefault="00155913" w:rsidP="00155913">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2.4.</w:t>
            </w:r>
          </w:p>
        </w:tc>
        <w:tc>
          <w:tcPr>
            <w:tcW w:w="3686" w:type="dxa"/>
          </w:tcPr>
          <w:p w14:paraId="15BFA552" w14:textId="7A1D821A" w:rsidR="00155913" w:rsidRPr="00155913" w:rsidRDefault="00155913" w:rsidP="00155913">
            <w:pPr>
              <w:spacing w:after="0" w:line="240" w:lineRule="auto"/>
              <w:jc w:val="both"/>
              <w:rPr>
                <w:rFonts w:ascii="Times New Roman" w:eastAsia="Times New Roman" w:hAnsi="Times New Roman" w:cs="Times New Roman"/>
                <w:lang w:eastAsia="lt-LT"/>
              </w:rPr>
            </w:pPr>
            <w:r w:rsidRPr="00155913">
              <w:rPr>
                <w:rFonts w:ascii="Times New Roman" w:eastAsia="Times New Roman" w:hAnsi="Times New Roman" w:cs="Times New Roman"/>
                <w:lang w:eastAsia="lt-LT"/>
              </w:rPr>
              <w:t>Tiekėjo asmenų (specialistų), atsakingų už sutarties vykdymą, kvalifikacija. Tiekėjas privalo paskirti specialistus, kurių kvalifikacija atitinka nurodytus reikalavimus (reikalavimai nustatomi vadovaujantis LR statybos įstatymu):</w:t>
            </w:r>
          </w:p>
          <w:p w14:paraId="7435EB0A" w14:textId="77777777" w:rsidR="00155913" w:rsidRPr="00155913" w:rsidRDefault="00155913" w:rsidP="00155913">
            <w:pPr>
              <w:spacing w:after="0" w:line="240" w:lineRule="auto"/>
              <w:jc w:val="both"/>
              <w:rPr>
                <w:rFonts w:ascii="Times New Roman" w:eastAsia="Times New Roman" w:hAnsi="Times New Roman" w:cs="Times New Roman"/>
                <w:lang w:eastAsia="lt-LT"/>
              </w:rPr>
            </w:pPr>
          </w:p>
          <w:p w14:paraId="5386DDEF" w14:textId="11E694B3" w:rsidR="00155913" w:rsidRPr="00155913" w:rsidRDefault="00155913" w:rsidP="00155913">
            <w:pPr>
              <w:spacing w:after="0" w:line="240" w:lineRule="auto"/>
              <w:jc w:val="both"/>
              <w:rPr>
                <w:rFonts w:ascii="Times New Roman" w:eastAsia="Times New Roman" w:hAnsi="Times New Roman" w:cs="Times New Roman"/>
                <w:b/>
                <w:lang w:eastAsia="lt-LT"/>
              </w:rPr>
            </w:pPr>
            <w:r w:rsidRPr="00155913">
              <w:rPr>
                <w:rFonts w:ascii="Times New Roman" w:eastAsia="Times New Roman" w:hAnsi="Times New Roman" w:cs="Times New Roman"/>
                <w:b/>
                <w:lang w:eastAsia="lt-LT"/>
              </w:rPr>
              <w:t>ne mažiau kaip 1 statinio statybos vadovą:</w:t>
            </w:r>
          </w:p>
          <w:p w14:paraId="77FD0B0A"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bdr w:val="none" w:sz="0" w:space="0" w:color="auto" w:frame="1"/>
                <w:lang w:eastAsia="lt-LT"/>
              </w:rPr>
            </w:pPr>
            <w:r w:rsidRPr="00155913">
              <w:rPr>
                <w:rFonts w:ascii="Times New Roman" w:eastAsia="Times New Roman" w:hAnsi="Times New Roman" w:cs="Times New Roman"/>
                <w:b/>
                <w:color w:val="000000"/>
                <w:bdr w:val="none" w:sz="0" w:space="0" w:color="auto" w:frame="1"/>
                <w:lang w:eastAsia="lt-LT"/>
              </w:rPr>
              <w:t>Statinių kategorija</w:t>
            </w:r>
            <w:r w:rsidRPr="00155913">
              <w:rPr>
                <w:rFonts w:ascii="Times New Roman" w:eastAsia="Times New Roman" w:hAnsi="Times New Roman" w:cs="Times New Roman"/>
                <w:color w:val="000000"/>
                <w:bdr w:val="none" w:sz="0" w:space="0" w:color="auto" w:frame="1"/>
                <w:lang w:eastAsia="lt-LT"/>
              </w:rPr>
              <w:t xml:space="preserve">: ypatingieji statiniai </w:t>
            </w:r>
          </w:p>
          <w:p w14:paraId="419D6A15"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bdr w:val="none" w:sz="0" w:space="0" w:color="auto" w:frame="1"/>
                <w:lang w:eastAsia="lt-LT"/>
              </w:rPr>
            </w:pPr>
            <w:r w:rsidRPr="00155913">
              <w:rPr>
                <w:rFonts w:ascii="Times New Roman" w:eastAsia="Times New Roman" w:hAnsi="Times New Roman" w:cs="Times New Roman"/>
                <w:b/>
                <w:color w:val="000000"/>
                <w:bdr w:val="none" w:sz="0" w:space="0" w:color="auto" w:frame="1"/>
                <w:lang w:eastAsia="lt-LT"/>
              </w:rPr>
              <w:t>Pastato tipas</w:t>
            </w:r>
            <w:r w:rsidRPr="00155913">
              <w:rPr>
                <w:rFonts w:ascii="Times New Roman" w:eastAsia="Times New Roman" w:hAnsi="Times New Roman" w:cs="Times New Roman"/>
                <w:color w:val="000000"/>
                <w:bdr w:val="none" w:sz="0" w:space="0" w:color="auto" w:frame="1"/>
                <w:lang w:eastAsia="lt-LT"/>
              </w:rPr>
              <w:t>: negyvenamieji pastatai</w:t>
            </w:r>
          </w:p>
          <w:p w14:paraId="4EFB6D3D" w14:textId="77777777" w:rsidR="00155913" w:rsidRPr="00155913" w:rsidRDefault="00155913" w:rsidP="00155913">
            <w:pPr>
              <w:shd w:val="clear" w:color="auto" w:fill="FFFFFF"/>
              <w:spacing w:after="0" w:line="240" w:lineRule="auto"/>
              <w:jc w:val="both"/>
              <w:rPr>
                <w:rFonts w:ascii="Times New Roman" w:eastAsia="Times New Roman" w:hAnsi="Times New Roman" w:cs="Times New Roman"/>
                <w:color w:val="000000"/>
                <w:bdr w:val="none" w:sz="0" w:space="0" w:color="auto" w:frame="1"/>
                <w:lang w:eastAsia="lt-LT"/>
              </w:rPr>
            </w:pPr>
            <w:r w:rsidRPr="00155913">
              <w:rPr>
                <w:rFonts w:ascii="Times New Roman" w:eastAsia="Times New Roman" w:hAnsi="Times New Roman" w:cs="Times New Roman"/>
                <w:b/>
                <w:bCs/>
                <w:color w:val="000000"/>
                <w:bdr w:val="none" w:sz="0" w:space="0" w:color="auto" w:frame="1"/>
                <w:lang w:eastAsia="lt-LT"/>
              </w:rPr>
              <w:t>Pastatų paskirties grupė:</w:t>
            </w:r>
            <w:r w:rsidRPr="00155913">
              <w:rPr>
                <w:rFonts w:ascii="Times New Roman" w:eastAsia="Times New Roman" w:hAnsi="Times New Roman" w:cs="Times New Roman"/>
                <w:color w:val="000000"/>
                <w:bdr w:val="none" w:sz="0" w:space="0" w:color="auto" w:frame="1"/>
                <w:lang w:eastAsia="lt-LT"/>
              </w:rPr>
              <w:t xml:space="preserve"> visuomeninių</w:t>
            </w:r>
          </w:p>
          <w:p w14:paraId="1E9A8D30" w14:textId="77777777" w:rsidR="00155913" w:rsidRPr="00155913" w:rsidRDefault="00155913" w:rsidP="00155913">
            <w:pPr>
              <w:spacing w:after="0" w:line="240" w:lineRule="auto"/>
              <w:jc w:val="both"/>
              <w:rPr>
                <w:rFonts w:ascii="Times New Roman" w:eastAsia="Times New Roman" w:hAnsi="Times New Roman" w:cs="Times New Roman"/>
                <w:lang w:eastAsia="lt-LT"/>
              </w:rPr>
            </w:pPr>
            <w:r w:rsidRPr="00155913">
              <w:rPr>
                <w:rFonts w:ascii="Times New Roman" w:eastAsia="Times New Roman" w:hAnsi="Times New Roman" w:cs="Times New Roman"/>
                <w:b/>
                <w:bCs/>
                <w:color w:val="000000"/>
                <w:bdr w:val="none" w:sz="0" w:space="0" w:color="auto" w:frame="1"/>
                <w:lang w:eastAsia="lt-LT"/>
              </w:rPr>
              <w:t>Pastatų paskirtis:</w:t>
            </w:r>
            <w:r w:rsidRPr="00155913">
              <w:rPr>
                <w:rFonts w:ascii="Times New Roman" w:eastAsia="Times New Roman" w:hAnsi="Times New Roman" w:cs="Times New Roman"/>
                <w:color w:val="000000"/>
                <w:bdr w:val="none" w:sz="0" w:space="0" w:color="auto" w:frame="1"/>
                <w:lang w:eastAsia="lt-LT"/>
              </w:rPr>
              <w:t xml:space="preserve"> mokslo</w:t>
            </w:r>
            <w:r w:rsidRPr="00155913">
              <w:rPr>
                <w:rFonts w:ascii="Times New Roman" w:eastAsia="Times New Roman" w:hAnsi="Times New Roman" w:cs="Times New Roman"/>
                <w:vertAlign w:val="superscript"/>
                <w:lang w:eastAsia="lt-LT"/>
              </w:rPr>
              <w:t>2</w:t>
            </w:r>
            <w:r w:rsidRPr="00155913">
              <w:rPr>
                <w:rFonts w:ascii="Times New Roman" w:eastAsia="Times New Roman" w:hAnsi="Times New Roman" w:cs="Times New Roman"/>
                <w:lang w:eastAsia="lt-LT"/>
              </w:rPr>
              <w:t>.</w:t>
            </w:r>
          </w:p>
          <w:p w14:paraId="2A271D9D" w14:textId="77777777" w:rsidR="00155913" w:rsidRPr="00155913" w:rsidRDefault="00155913" w:rsidP="00155913">
            <w:pPr>
              <w:spacing w:after="0" w:line="240" w:lineRule="auto"/>
              <w:jc w:val="both"/>
              <w:rPr>
                <w:rFonts w:ascii="Times New Roman" w:eastAsia="Times New Roman" w:hAnsi="Times New Roman" w:cs="Times New Roman"/>
                <w:lang w:eastAsia="lt-LT"/>
              </w:rPr>
            </w:pPr>
          </w:p>
          <w:p w14:paraId="39A7EC33" w14:textId="77777777" w:rsidR="00155913" w:rsidRPr="00155913" w:rsidRDefault="00155913" w:rsidP="00155913">
            <w:pPr>
              <w:spacing w:line="280" w:lineRule="atLeast"/>
              <w:jc w:val="both"/>
              <w:rPr>
                <w:rFonts w:ascii="Times New Roman" w:eastAsia="Times New Roman" w:hAnsi="Times New Roman" w:cs="Times New Roman"/>
                <w:i/>
                <w:lang w:eastAsia="lt-LT"/>
              </w:rPr>
            </w:pPr>
            <w:r w:rsidRPr="00155913">
              <w:rPr>
                <w:rFonts w:ascii="Times New Roman" w:eastAsia="Times New Roman" w:hAnsi="Times New Roman" w:cs="Times New Roman"/>
                <w:bCs/>
                <w:i/>
                <w:iCs/>
                <w:vertAlign w:val="superscript"/>
                <w:lang w:eastAsia="lt-LT"/>
              </w:rPr>
              <w:t xml:space="preserve">2 </w:t>
            </w:r>
            <w:r w:rsidRPr="00155913">
              <w:rPr>
                <w:rFonts w:ascii="Times New Roman" w:eastAsia="Times New Roman" w:hAnsi="Times New Roman" w:cs="Times New Roman"/>
                <w:i/>
                <w:lang w:eastAsia="lt-LT"/>
              </w:rPr>
              <w:t>statinio</w:t>
            </w:r>
            <w:r w:rsidRPr="00155913">
              <w:rPr>
                <w:rFonts w:ascii="Times New Roman" w:eastAsia="Times New Roman" w:hAnsi="Times New Roman" w:cs="Times New Roman"/>
                <w:b/>
                <w:vertAlign w:val="superscript"/>
                <w:lang w:eastAsia="lt-LT"/>
              </w:rPr>
              <w:t xml:space="preserve"> </w:t>
            </w:r>
            <w:r w:rsidRPr="00155913">
              <w:rPr>
                <w:rFonts w:ascii="Times New Roman" w:eastAsia="Times New Roman" w:hAnsi="Times New Roman" w:cs="Times New Roman"/>
                <w:i/>
                <w:lang w:eastAsia="lt-LT"/>
              </w:rPr>
              <w:t>statybos vadovas, kurio patirtis vertinama kaip vienas iš ekonominio naudingumo vertinimo kriterijų,</w:t>
            </w:r>
            <w:r w:rsidRPr="00155913">
              <w:rPr>
                <w:rFonts w:ascii="Times New Roman" w:eastAsia="Times New Roman" w:hAnsi="Times New Roman" w:cs="Times New Roman"/>
                <w:b/>
                <w:bCs/>
                <w:i/>
                <w:lang w:eastAsia="lt-LT"/>
              </w:rPr>
              <w:t xml:space="preserve"> turi būti tas pats specialistas</w:t>
            </w:r>
            <w:r w:rsidRPr="00155913">
              <w:rPr>
                <w:rFonts w:ascii="Times New Roman" w:eastAsia="Times New Roman" w:hAnsi="Times New Roman" w:cs="Times New Roman"/>
                <w:i/>
                <w:lang w:eastAsia="lt-LT"/>
              </w:rPr>
              <w:t>, kuriam taikomi kvalifikaciniai reikalavimai (konkurso sąlygų 5.1.1 punktas).</w:t>
            </w:r>
          </w:p>
          <w:p w14:paraId="7A1D2409" w14:textId="77777777" w:rsidR="00155913" w:rsidRPr="00155913" w:rsidRDefault="00155913" w:rsidP="00155913">
            <w:pPr>
              <w:spacing w:line="280" w:lineRule="atLeast"/>
              <w:jc w:val="both"/>
              <w:rPr>
                <w:rFonts w:ascii="Times New Roman" w:eastAsia="Times New Roman" w:hAnsi="Times New Roman" w:cs="Times New Roman"/>
                <w:i/>
                <w:u w:val="single"/>
                <w:lang w:eastAsia="lt-LT"/>
              </w:rPr>
            </w:pPr>
            <w:r w:rsidRPr="00155913">
              <w:rPr>
                <w:rFonts w:ascii="Times New Roman" w:eastAsia="Times New Roman" w:hAnsi="Times New Roman" w:cs="Times New Roman"/>
                <w:i/>
                <w:u w:val="single"/>
                <w:lang w:eastAsia="lt-LT"/>
              </w:rPr>
              <w:t>Pastabos:</w:t>
            </w:r>
          </w:p>
          <w:p w14:paraId="4AFC605C" w14:textId="77777777" w:rsidR="00155913" w:rsidRPr="00155913" w:rsidRDefault="00155913" w:rsidP="00155913">
            <w:pPr>
              <w:spacing w:line="280" w:lineRule="atLeast"/>
              <w:jc w:val="both"/>
              <w:rPr>
                <w:rFonts w:ascii="Times New Roman" w:eastAsia="Times New Roman" w:hAnsi="Times New Roman" w:cs="Times New Roman"/>
                <w:i/>
                <w:lang w:eastAsia="lt-LT"/>
              </w:rPr>
            </w:pPr>
            <w:r w:rsidRPr="00155913">
              <w:rPr>
                <w:rFonts w:ascii="Times New Roman" w:eastAsia="Times New Roman" w:hAnsi="Times New Roman" w:cs="Times New Roman"/>
                <w:i/>
                <w:lang w:eastAsia="lt-LT"/>
              </w:rPr>
              <w:t>Tiekėjas gali siūlyti vieną asmenį kelioms pozicijoms, jei šis asmuo atitinka visus skirtingoms pozicijoms keliamus reikalavimus.</w:t>
            </w:r>
          </w:p>
          <w:p w14:paraId="4F098343" w14:textId="77777777" w:rsidR="00155913" w:rsidRPr="00155913" w:rsidRDefault="00155913" w:rsidP="00155913">
            <w:pPr>
              <w:spacing w:after="0" w:line="240" w:lineRule="auto"/>
              <w:jc w:val="both"/>
              <w:rPr>
                <w:rFonts w:ascii="Times New Roman" w:eastAsia="Calibri" w:hAnsi="Times New Roman" w:cs="Times New Roman"/>
                <w:b/>
              </w:rPr>
            </w:pPr>
            <w:r w:rsidRPr="00155913">
              <w:rPr>
                <w:rFonts w:ascii="Times New Roman" w:eastAsia="Times New Roman" w:hAnsi="Times New Roman" w:cs="Times New Roman"/>
                <w:i/>
                <w:lang w:eastAsia="lt-LT"/>
              </w:rPr>
              <w:t xml:space="preserve">Tiekėjo ir jo specialistų atestatai atitiks reikalavimus, jei jie apims daugiau </w:t>
            </w:r>
            <w:r w:rsidRPr="00155913">
              <w:rPr>
                <w:rFonts w:ascii="Times New Roman" w:eastAsia="Times New Roman" w:hAnsi="Times New Roman" w:cs="Times New Roman"/>
                <w:i/>
                <w:iCs/>
                <w:color w:val="000000"/>
                <w:bdr w:val="none" w:sz="0" w:space="0" w:color="auto" w:frame="1"/>
                <w:lang w:eastAsia="lt-LT"/>
              </w:rPr>
              <w:t>pastatų tipų, pastatų paskirties grupių, pastatų paskirčių</w:t>
            </w:r>
            <w:r w:rsidRPr="00155913">
              <w:rPr>
                <w:rFonts w:ascii="Times New Roman" w:eastAsia="Times New Roman" w:hAnsi="Times New Roman" w:cs="Times New Roman"/>
                <w:i/>
                <w:lang w:eastAsia="lt-LT"/>
              </w:rPr>
              <w:t xml:space="preserve"> ar</w:t>
            </w:r>
            <w:r w:rsidRPr="00155913">
              <w:rPr>
                <w:rFonts w:ascii="Times New Roman" w:eastAsia="Times New Roman" w:hAnsi="Times New Roman" w:cs="Times New Roman"/>
                <w:i/>
                <w:iCs/>
                <w:color w:val="000000"/>
                <w:bdr w:val="none" w:sz="0" w:space="0" w:color="auto" w:frame="1"/>
                <w:lang w:eastAsia="lt-LT"/>
              </w:rPr>
              <w:t xml:space="preserve"> inžinerinių statinių grupių, pogrupių (paskirčių)</w:t>
            </w:r>
            <w:r w:rsidRPr="00155913">
              <w:rPr>
                <w:rFonts w:ascii="Times New Roman" w:eastAsia="Times New Roman" w:hAnsi="Times New Roman" w:cs="Times New Roman"/>
                <w:i/>
                <w:lang w:eastAsia="lt-LT"/>
              </w:rPr>
              <w:t xml:space="preserve"> nei reikalaujama.</w:t>
            </w:r>
          </w:p>
        </w:tc>
        <w:tc>
          <w:tcPr>
            <w:tcW w:w="5386" w:type="dxa"/>
            <w:tcBorders>
              <w:top w:val="single" w:sz="4" w:space="0" w:color="000000"/>
              <w:left w:val="single" w:sz="4" w:space="0" w:color="auto"/>
              <w:bottom w:val="single" w:sz="4" w:space="0" w:color="000000"/>
              <w:right w:val="single" w:sz="4" w:space="0" w:color="auto"/>
            </w:tcBorders>
          </w:tcPr>
          <w:p w14:paraId="3AFD7303" w14:textId="77777777" w:rsidR="00155913" w:rsidRPr="00155913" w:rsidRDefault="00155913" w:rsidP="00155913">
            <w:pPr>
              <w:spacing w:line="280" w:lineRule="atLeast"/>
              <w:jc w:val="both"/>
              <w:rPr>
                <w:rFonts w:ascii="Times New Roman" w:eastAsia="Calibri" w:hAnsi="Times New Roman" w:cs="Times New Roman"/>
              </w:rPr>
            </w:pPr>
            <w:r w:rsidRPr="00155913">
              <w:rPr>
                <w:rFonts w:ascii="Times New Roman" w:eastAsia="Calibri" w:hAnsi="Times New Roman" w:cs="Times New Roman"/>
              </w:rPr>
              <w:t>Pateikiama:</w:t>
            </w:r>
          </w:p>
          <w:p w14:paraId="2832137B" w14:textId="77777777" w:rsidR="00155913" w:rsidRPr="00155913" w:rsidRDefault="00155913" w:rsidP="00155913">
            <w:pPr>
              <w:spacing w:line="280" w:lineRule="atLeast"/>
              <w:jc w:val="both"/>
              <w:rPr>
                <w:rFonts w:ascii="Times New Roman" w:eastAsia="Calibri" w:hAnsi="Times New Roman" w:cs="Times New Roman"/>
              </w:rPr>
            </w:pPr>
            <w:r w:rsidRPr="00155913">
              <w:rPr>
                <w:rFonts w:ascii="Times New Roman" w:eastAsia="Calibri" w:hAnsi="Times New Roman" w:cs="Times New Roman"/>
                <w:b/>
              </w:rPr>
              <w:t>1)</w:t>
            </w:r>
            <w:r w:rsidRPr="00155913">
              <w:rPr>
                <w:rFonts w:ascii="Times New Roman" w:eastAsia="Calibri" w:hAnsi="Times New Roman" w:cs="Times New Roman"/>
              </w:rPr>
              <w:t xml:space="preserve"> Vadovaujančių specialistų ir asmenų atsakingų už sutarties vykdymą sąrašas </w:t>
            </w:r>
            <w:r w:rsidRPr="00155913">
              <w:rPr>
                <w:rFonts w:ascii="Times New Roman" w:eastAsia="Calibri" w:hAnsi="Times New Roman" w:cs="Times New Roman"/>
                <w:i/>
                <w:iCs/>
              </w:rPr>
              <w:t>(</w:t>
            </w:r>
            <w:r w:rsidRPr="00155913">
              <w:rPr>
                <w:rFonts w:ascii="Times New Roman" w:eastAsia="Calibri" w:hAnsi="Times New Roman" w:cs="Times New Roman"/>
                <w:b/>
                <w:i/>
                <w:iCs/>
              </w:rPr>
              <w:t xml:space="preserve">parengtas pagal specialiųjų pirkimo </w:t>
            </w:r>
            <w:r w:rsidRPr="00155913">
              <w:rPr>
                <w:rFonts w:ascii="Times New Roman" w:eastAsia="Calibri" w:hAnsi="Times New Roman" w:cs="Times New Roman"/>
                <w:b/>
                <w:bCs/>
                <w:i/>
                <w:iCs/>
              </w:rPr>
              <w:t>sąlygų</w:t>
            </w:r>
            <w:r w:rsidRPr="00155913">
              <w:rPr>
                <w:rFonts w:ascii="Times New Roman" w:eastAsia="Calibri" w:hAnsi="Times New Roman" w:cs="Times New Roman"/>
                <w:b/>
                <w:i/>
                <w:iCs/>
              </w:rPr>
              <w:t xml:space="preserve"> ... priedą</w:t>
            </w:r>
            <w:r w:rsidRPr="00155913">
              <w:rPr>
                <w:rFonts w:ascii="Times New Roman" w:eastAsia="Calibri" w:hAnsi="Times New Roman" w:cs="Times New Roman"/>
                <w:i/>
                <w:iCs/>
              </w:rPr>
              <w:t xml:space="preserve"> </w:t>
            </w:r>
            <w:r w:rsidRPr="00155913">
              <w:rPr>
                <w:rFonts w:ascii="Times New Roman" w:eastAsia="Calibri" w:hAnsi="Times New Roman" w:cs="Times New Roman"/>
                <w:b/>
                <w:bCs/>
                <w:i/>
                <w:iCs/>
              </w:rPr>
              <w:t>„Tiekėjo vadovaujančių darbuotojų (specialistų) ir asmenų, atsakingų už sutarties vykdymą sąrašas“)</w:t>
            </w:r>
            <w:r w:rsidRPr="00155913">
              <w:rPr>
                <w:rFonts w:ascii="Times New Roman" w:eastAsia="Calibri" w:hAnsi="Times New Roman" w:cs="Times New Roman"/>
                <w:b/>
                <w:bCs/>
              </w:rPr>
              <w:t>,</w:t>
            </w:r>
            <w:r w:rsidRPr="00155913">
              <w:rPr>
                <w:rFonts w:ascii="Times New Roman" w:eastAsia="Calibri" w:hAnsi="Times New Roman" w:cs="Times New Roman"/>
              </w:rPr>
              <w:t xml:space="preserve"> </w:t>
            </w:r>
            <w:r w:rsidRPr="00155913">
              <w:rPr>
                <w:rFonts w:ascii="Times New Roman" w:eastAsia="Calibri" w:hAnsi="Times New Roman" w:cs="Times New Roman"/>
                <w:u w:val="single"/>
              </w:rPr>
              <w:t>pateiktas elektroninėje formoje,</w:t>
            </w:r>
            <w:r w:rsidRPr="00155913">
              <w:rPr>
                <w:rFonts w:ascii="Times New Roman" w:eastAsia="Calibri" w:hAnsi="Times New Roman" w:cs="Times New Roman"/>
              </w:rPr>
              <w:t xml:space="preserve"> nurodant vardus, pavardes, dabartinės darbovietės pavadinimą, profesinę kvalifikaciją ir siūlomo specialisto 3.2.9 pozicijai patirties aprašymą.</w:t>
            </w:r>
          </w:p>
          <w:p w14:paraId="242223E9" w14:textId="77777777" w:rsidR="00155913" w:rsidRPr="00155913" w:rsidRDefault="00155913" w:rsidP="00155913">
            <w:pPr>
              <w:spacing w:line="280" w:lineRule="atLeast"/>
              <w:jc w:val="both"/>
              <w:rPr>
                <w:rFonts w:ascii="Times New Roman" w:eastAsia="Calibri" w:hAnsi="Times New Roman" w:cs="Times New Roman"/>
              </w:rPr>
            </w:pPr>
            <w:r w:rsidRPr="00155913">
              <w:rPr>
                <w:rFonts w:ascii="Times New Roman" w:eastAsia="Calibri" w:hAnsi="Times New Roman" w:cs="Times New Roman"/>
                <w:b/>
              </w:rPr>
              <w:t>2)</w:t>
            </w:r>
            <w:r w:rsidRPr="00155913">
              <w:rPr>
                <w:rFonts w:ascii="Times New Roman" w:eastAsia="Calibri" w:hAnsi="Times New Roman" w:cs="Times New Roman"/>
              </w:rPr>
              <w:t xml:space="preserve"> </w:t>
            </w:r>
            <w:r w:rsidRPr="00155913">
              <w:rPr>
                <w:rFonts w:ascii="Times New Roman" w:eastAsia="Calibri" w:hAnsi="Times New Roman" w:cs="Times New Roman"/>
                <w:b/>
              </w:rPr>
              <w:t xml:space="preserve"> dėl 4.1.1. punktuose nurodyto specialisto – </w:t>
            </w:r>
            <w:r w:rsidRPr="00155913">
              <w:rPr>
                <w:rFonts w:ascii="Times New Roman" w:eastAsia="Calibri" w:hAnsi="Times New Roman" w:cs="Times New Roman"/>
              </w:rPr>
              <w:t>Lietuvos Respublikos Aplinkos ministerijos, Viešosios įstaigos Statybos sektoriaus vystymo agentūros, VĮ Statybos produkcijos sertifikavimo centro ar LR Architektų rūmų išduoti ypatingojo/ neypatingojo statinio statybos vadovo, ypatingojo/ neypatingojo statinio projekto vadovo kvalifikacijos atestatai, suteikiantys teisę atlikti atitinkamas pareigas, ar atitinkami užsienio šalies institucijos išduoti dokumentai.</w:t>
            </w:r>
          </w:p>
          <w:p w14:paraId="4CC86D66" w14:textId="77777777" w:rsidR="00155913" w:rsidRPr="00155913" w:rsidRDefault="00155913" w:rsidP="00155913">
            <w:pPr>
              <w:spacing w:line="280" w:lineRule="atLeast"/>
              <w:jc w:val="both"/>
              <w:rPr>
                <w:rFonts w:ascii="Times New Roman" w:eastAsia="Calibri" w:hAnsi="Times New Roman" w:cs="Times New Roman"/>
              </w:rPr>
            </w:pPr>
            <w:r w:rsidRPr="00155913">
              <w:rPr>
                <w:rFonts w:ascii="Times New Roman" w:eastAsia="Calibri" w:hAnsi="Times New Roman" w:cs="Times New Roman"/>
                <w:b/>
              </w:rPr>
              <w:t>3)</w:t>
            </w:r>
            <w:r w:rsidRPr="00155913">
              <w:rPr>
                <w:rFonts w:ascii="Times New Roman" w:eastAsia="Calibri" w:hAnsi="Times New Roman" w:cs="Times New Roman"/>
              </w:rPr>
              <w:t xml:space="preserve"> </w:t>
            </w:r>
            <w:r w:rsidRPr="00155913">
              <w:rPr>
                <w:rFonts w:ascii="Times New Roman" w:eastAsia="Calibri" w:hAnsi="Times New Roman" w:cs="Times New Roman"/>
                <w:b/>
                <w:bCs/>
              </w:rPr>
              <w:t xml:space="preserve">specialisto – </w:t>
            </w:r>
            <w:proofErr w:type="spellStart"/>
            <w:r w:rsidRPr="00155913">
              <w:rPr>
                <w:rFonts w:ascii="Times New Roman" w:eastAsia="Calibri" w:hAnsi="Times New Roman" w:cs="Times New Roman"/>
                <w:b/>
                <w:bCs/>
              </w:rPr>
              <w:t>kvazisubtiekėjo</w:t>
            </w:r>
            <w:proofErr w:type="spellEnd"/>
            <w:r w:rsidRPr="00155913">
              <w:rPr>
                <w:rFonts w:ascii="Times New Roman" w:eastAsia="Calibri" w:hAnsi="Times New Roman" w:cs="Times New Roman"/>
                <w:b/>
                <w:bCs/>
              </w:rPr>
              <w:t xml:space="preserve"> sutikimas</w:t>
            </w:r>
            <w:r w:rsidRPr="00155913">
              <w:rPr>
                <w:rFonts w:ascii="Times New Roman" w:eastAsia="Calibri" w:hAnsi="Times New Roman" w:cs="Times New Roman"/>
              </w:rPr>
              <w:t xml:space="preserve"> atlikti sutartyje nurodytus darbus/paslaugas, </w:t>
            </w:r>
            <w:r w:rsidRPr="00155913">
              <w:rPr>
                <w:rFonts w:ascii="Times New Roman" w:eastAsia="Calibri" w:hAnsi="Times New Roman" w:cs="Times New Roman"/>
                <w:b/>
                <w:bCs/>
              </w:rPr>
              <w:t>jei jis dirba kitoje įmonėje</w:t>
            </w:r>
            <w:r w:rsidRPr="00155913">
              <w:rPr>
                <w:rFonts w:ascii="Times New Roman" w:eastAsia="Calibri" w:hAnsi="Times New Roman" w:cs="Times New Roman"/>
              </w:rPr>
              <w:t xml:space="preserve"> (ne tiekėjo ar ūkio subjekto, kurio pajėgumais tiekėjas remiasi, įmonėje) ir </w:t>
            </w:r>
            <w:r w:rsidRPr="00155913">
              <w:rPr>
                <w:rFonts w:ascii="Times New Roman" w:eastAsia="Calibri" w:hAnsi="Times New Roman" w:cs="Times New Roman"/>
                <w:b/>
                <w:bCs/>
              </w:rPr>
              <w:t xml:space="preserve">tiekėjo ar ūkio subjekto, kurio pajėgumais tiekėjas remiasi, patvirtinimas, </w:t>
            </w:r>
            <w:r w:rsidRPr="00155913">
              <w:rPr>
                <w:rFonts w:ascii="Times New Roman" w:eastAsia="Calibri" w:hAnsi="Times New Roman" w:cs="Times New Roman"/>
              </w:rPr>
              <w:t xml:space="preserve">kad laimėjęs konkursą, įdarbins šį </w:t>
            </w:r>
            <w:proofErr w:type="spellStart"/>
            <w:r w:rsidRPr="00155913">
              <w:rPr>
                <w:rFonts w:ascii="Times New Roman" w:eastAsia="Calibri" w:hAnsi="Times New Roman" w:cs="Times New Roman"/>
              </w:rPr>
              <w:t>kvazisubtiekėją</w:t>
            </w:r>
            <w:proofErr w:type="spellEnd"/>
            <w:r w:rsidRPr="00155913">
              <w:rPr>
                <w:rFonts w:ascii="Times New Roman" w:eastAsia="Calibri" w:hAnsi="Times New Roman" w:cs="Times New Roman"/>
              </w:rPr>
              <w:t xml:space="preserve"> (tik tuo atveju, jei šis specialistas nesiūlomas kaip ūkio subjektas, kurio pajėgumais tiekėjas remiasi).</w:t>
            </w:r>
          </w:p>
          <w:p w14:paraId="4019AE08" w14:textId="77777777" w:rsidR="00155913" w:rsidRPr="00155913" w:rsidRDefault="00155913" w:rsidP="00155913">
            <w:pPr>
              <w:spacing w:line="280" w:lineRule="atLeast"/>
              <w:jc w:val="both"/>
              <w:rPr>
                <w:rFonts w:ascii="Times New Roman" w:eastAsia="Calibri" w:hAnsi="Times New Roman" w:cs="Times New Roman"/>
              </w:rPr>
            </w:pPr>
            <w:r w:rsidRPr="00155913">
              <w:rPr>
                <w:rFonts w:ascii="Times New Roman" w:eastAsia="Calibri" w:hAnsi="Times New Roman" w:cs="Times New Roman"/>
                <w:color w:val="000000"/>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w:t>
            </w:r>
            <w:r w:rsidRPr="00155913">
              <w:rPr>
                <w:rFonts w:ascii="Times New Roman" w:eastAsia="Calibri" w:hAnsi="Times New Roman" w:cs="Times New Roman"/>
                <w:color w:val="000000"/>
              </w:rPr>
              <w:lastRenderedPageBreak/>
              <w:t xml:space="preserve">atitinkamą Lietuvos Respublikos instituciją dėl teisės pripažinimo dokumento, </w:t>
            </w:r>
            <w:r w:rsidRPr="00155913">
              <w:rPr>
                <w:rFonts w:ascii="Times New Roman" w:eastAsia="Calibri" w:hAnsi="Times New Roman" w:cs="Times New Roman"/>
              </w:rPr>
              <w:t>kurį turi įgyti prieš pasirašant sutartį (PO pasitikrins LT registruose),</w:t>
            </w:r>
            <w:r w:rsidRPr="00155913">
              <w:rPr>
                <w:rFonts w:ascii="Times New Roman" w:eastAsia="Calibri" w:hAnsi="Times New Roman" w:cs="Times New Roman"/>
                <w:color w:val="000000"/>
              </w:rPr>
              <w:t xml:space="preserve"> išdavimo</w:t>
            </w:r>
            <w:r w:rsidRPr="00155913">
              <w:rPr>
                <w:rFonts w:ascii="Times New Roman" w:eastAsia="Calibri" w:hAnsi="Times New Roman" w:cs="Times New Roman"/>
              </w:rPr>
              <w:t xml:space="preserve">. </w:t>
            </w:r>
          </w:p>
          <w:p w14:paraId="343649CA" w14:textId="77777777" w:rsidR="00155913" w:rsidRPr="00155913" w:rsidRDefault="00155913" w:rsidP="00155913">
            <w:pPr>
              <w:spacing w:line="280" w:lineRule="atLeast"/>
              <w:jc w:val="both"/>
              <w:rPr>
                <w:rFonts w:ascii="Times New Roman" w:eastAsia="Calibri" w:hAnsi="Times New Roman" w:cs="Times New Roman"/>
              </w:rPr>
            </w:pPr>
            <w:r w:rsidRPr="00155913">
              <w:rPr>
                <w:rFonts w:ascii="Times New Roman" w:eastAsia="Calibri" w:hAnsi="Times New Roman" w:cs="Times New Roman"/>
              </w:rPr>
              <w:t>Specialistai, registruoti trečiojoje šalyje, atestuojami LR statybos techninio reglamento STR 1.02.01:2017 „Statybos dalyvių atestavimo ir teisės pripažinimo tvarkos aprašas“ nustatyta tvarka.</w:t>
            </w:r>
          </w:p>
          <w:p w14:paraId="21B99EE7" w14:textId="77777777" w:rsidR="00155913" w:rsidRPr="00155913" w:rsidRDefault="00155913" w:rsidP="00155913">
            <w:pPr>
              <w:spacing w:after="0" w:line="240" w:lineRule="auto"/>
              <w:jc w:val="both"/>
              <w:rPr>
                <w:rFonts w:ascii="Times New Roman" w:eastAsia="Calibri" w:hAnsi="Times New Roman" w:cs="Times New Roman"/>
              </w:rPr>
            </w:pPr>
            <w:r w:rsidRPr="00155913">
              <w:rPr>
                <w:rFonts w:ascii="Times New Roman" w:eastAsia="Calibri" w:hAnsi="Times New Roman" w:cs="Times New Roman"/>
                <w:u w:val="single"/>
              </w:rPr>
              <w:t>Pateikiamos atitinkamų dokumentų skaitmeninės kopijos</w:t>
            </w:r>
            <w:r w:rsidRPr="00155913">
              <w:rPr>
                <w:rFonts w:ascii="Times New Roman" w:eastAsia="Calibri" w:hAnsi="Times New Roman" w:cs="Times New Roman"/>
              </w:rPr>
              <w:t>.</w:t>
            </w:r>
          </w:p>
        </w:tc>
      </w:tr>
      <w:tr w:rsidR="00155913" w:rsidRPr="00155913" w14:paraId="021B715C" w14:textId="77777777" w:rsidTr="00155913">
        <w:trPr>
          <w:trHeight w:val="558"/>
        </w:trPr>
        <w:tc>
          <w:tcPr>
            <w:tcW w:w="993" w:type="dxa"/>
          </w:tcPr>
          <w:p w14:paraId="1DBD3FEF" w14:textId="3ADC17EC" w:rsidR="00155913" w:rsidRPr="00155913" w:rsidRDefault="00155913" w:rsidP="00155913">
            <w:pPr>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2.5.</w:t>
            </w:r>
          </w:p>
        </w:tc>
        <w:tc>
          <w:tcPr>
            <w:tcW w:w="3686" w:type="dxa"/>
          </w:tcPr>
          <w:p w14:paraId="6CD43463" w14:textId="1C17C933" w:rsidR="00155913" w:rsidRPr="00155913" w:rsidRDefault="00155913" w:rsidP="00155913">
            <w:pPr>
              <w:spacing w:after="0" w:line="240" w:lineRule="auto"/>
              <w:jc w:val="both"/>
              <w:rPr>
                <w:rFonts w:ascii="Times New Roman" w:eastAsia="Times New Roman" w:hAnsi="Times New Roman" w:cs="Times New Roman"/>
                <w:bCs/>
                <w:lang w:eastAsia="lt-LT"/>
              </w:rPr>
            </w:pPr>
            <w:r w:rsidRPr="00155913">
              <w:rPr>
                <w:rFonts w:ascii="Times New Roman" w:eastAsia="Calibri" w:hAnsi="Times New Roman" w:cs="Times New Roman"/>
                <w:bCs/>
              </w:rPr>
              <w:t>Tiekėjas pirkimo sutarties vykdymui turi turėti ne mažiau kaip 1 BIM koordinatorių.</w:t>
            </w:r>
          </w:p>
          <w:p w14:paraId="23EABA52" w14:textId="77777777" w:rsidR="00155913" w:rsidRPr="00155913" w:rsidRDefault="00155913" w:rsidP="00155913">
            <w:pPr>
              <w:spacing w:after="0" w:line="240" w:lineRule="auto"/>
              <w:jc w:val="both"/>
              <w:rPr>
                <w:rFonts w:ascii="Times New Roman" w:eastAsia="Times New Roman" w:hAnsi="Times New Roman" w:cs="Times New Roman"/>
                <w:bCs/>
                <w:lang w:eastAsia="lt-LT"/>
              </w:rPr>
            </w:pPr>
            <w:r w:rsidRPr="00155913">
              <w:rPr>
                <w:rFonts w:ascii="Times New Roman" w:eastAsia="Times New Roman" w:hAnsi="Times New Roman" w:cs="Times New Roman"/>
                <w:bCs/>
                <w:lang w:eastAsia="lt-LT"/>
              </w:rPr>
              <w:t xml:space="preserve">BIM koordinatorius turi būti išklausęs VšĮ „Skaitmeninė statyba“ mokymų kursus (ne mažiau kaip 1 BIM pagrindų pasirinktą dalį: BIMI, BIMII arba BIMIII) ir </w:t>
            </w:r>
            <w:r w:rsidRPr="00155913">
              <w:rPr>
                <w:rFonts w:ascii="Times New Roman" w:eastAsia="Times New Roman" w:hAnsi="Times New Roman" w:cs="Times New Roman"/>
                <w:lang w:eastAsia="lt-LT"/>
              </w:rPr>
              <w:t>turintis ne mažiau kaip 1 įgyvendinto projekto patirtį, teikiant BIM modeliavimo (sukūrimo ir (ar) pildymo ir (ar) redagavimo) ir (ar) BIM koordinatoriaus paslaugas.</w:t>
            </w:r>
          </w:p>
          <w:p w14:paraId="7EFA951B" w14:textId="77777777" w:rsidR="00155913" w:rsidRPr="00155913" w:rsidRDefault="00155913" w:rsidP="00155913">
            <w:pPr>
              <w:spacing w:after="0" w:line="240" w:lineRule="auto"/>
              <w:jc w:val="both"/>
              <w:rPr>
                <w:rFonts w:ascii="Times New Roman" w:eastAsia="Calibri" w:hAnsi="Times New Roman" w:cs="Times New Roman"/>
                <w:b/>
              </w:rPr>
            </w:pPr>
          </w:p>
        </w:tc>
        <w:tc>
          <w:tcPr>
            <w:tcW w:w="5386" w:type="dxa"/>
          </w:tcPr>
          <w:p w14:paraId="6E372B49" w14:textId="77777777" w:rsidR="00155913" w:rsidRPr="00155913" w:rsidRDefault="00155913" w:rsidP="00155913">
            <w:pPr>
              <w:spacing w:after="0" w:line="240" w:lineRule="auto"/>
              <w:jc w:val="both"/>
              <w:rPr>
                <w:rFonts w:ascii="Times New Roman" w:eastAsia="Times New Roman" w:hAnsi="Times New Roman" w:cs="Times New Roman"/>
                <w:color w:val="000000"/>
                <w:lang w:eastAsia="lt-LT"/>
              </w:rPr>
            </w:pPr>
            <w:r w:rsidRPr="00155913">
              <w:rPr>
                <w:rFonts w:ascii="Times New Roman" w:eastAsia="Times New Roman" w:hAnsi="Times New Roman" w:cs="Times New Roman"/>
                <w:color w:val="000000"/>
                <w:lang w:eastAsia="lt-LT"/>
              </w:rPr>
              <w:t>Pateikiama:</w:t>
            </w:r>
          </w:p>
          <w:p w14:paraId="558480BC" w14:textId="77777777" w:rsidR="00155913" w:rsidRPr="00155913" w:rsidRDefault="00155913" w:rsidP="00155913">
            <w:pPr>
              <w:spacing w:after="0" w:line="240" w:lineRule="auto"/>
              <w:jc w:val="both"/>
              <w:rPr>
                <w:rFonts w:ascii="Times New Roman" w:eastAsia="Times New Roman" w:hAnsi="Times New Roman" w:cs="Times New Roman"/>
                <w:color w:val="000000"/>
                <w:lang w:eastAsia="lt-LT"/>
              </w:rPr>
            </w:pPr>
            <w:r w:rsidRPr="00155913">
              <w:rPr>
                <w:rFonts w:ascii="Times New Roman" w:eastAsia="Times New Roman" w:hAnsi="Times New Roman" w:cs="Times New Roman"/>
                <w:color w:val="000000"/>
                <w:lang w:eastAsia="lt-LT"/>
              </w:rPr>
              <w:t xml:space="preserve">Už sutarties vykdymą atsakingų specialistų sąrašas, pirkimo dokumentų .... priedas, kuriame nurodoma objekto  </w:t>
            </w:r>
            <w:r w:rsidRPr="00155913">
              <w:rPr>
                <w:rFonts w:ascii="Times New Roman" w:eastAsia="Times New Roman" w:hAnsi="Times New Roman" w:cs="Times New Roman"/>
                <w:sz w:val="21"/>
                <w:szCs w:val="21"/>
                <w:lang w:eastAsia="lt-LT"/>
              </w:rPr>
              <w:t>pavadinimas</w:t>
            </w:r>
            <w:r w:rsidRPr="00155913">
              <w:rPr>
                <w:rFonts w:ascii="Times New Roman" w:eastAsia="Calibri" w:hAnsi="Times New Roman" w:cs="Times New Roman"/>
                <w:sz w:val="21"/>
                <w:szCs w:val="21"/>
                <w:lang w:eastAsia="lt-LT"/>
              </w:rPr>
              <w:t>, teiktos paslaugos (</w:t>
            </w:r>
            <w:r w:rsidRPr="00155913">
              <w:rPr>
                <w:rFonts w:ascii="Times New Roman" w:eastAsia="Times New Roman" w:hAnsi="Times New Roman" w:cs="Times New Roman"/>
                <w:sz w:val="21"/>
                <w:szCs w:val="21"/>
                <w:lang w:eastAsia="lt-LT"/>
              </w:rPr>
              <w:t>BIM modeliavime: sukūrimas ir (ar) pildymas ir (ar) redagavimas; ir (ar) BIM koordinatoriaus paslaugos), sutarties pradžios ir pabaigos datas,  užsakovo kontaktiniai duomenys.</w:t>
            </w:r>
          </w:p>
          <w:p w14:paraId="574B97D1" w14:textId="77777777" w:rsidR="00155913" w:rsidRPr="00155913" w:rsidRDefault="00155913" w:rsidP="00155913">
            <w:pPr>
              <w:spacing w:after="0" w:line="240" w:lineRule="auto"/>
              <w:jc w:val="both"/>
              <w:rPr>
                <w:rFonts w:ascii="Times New Roman" w:eastAsia="Times New Roman" w:hAnsi="Times New Roman" w:cs="Times New Roman"/>
                <w:color w:val="000000"/>
                <w:lang w:eastAsia="lt-LT"/>
              </w:rPr>
            </w:pPr>
          </w:p>
          <w:p w14:paraId="0A0C1FDF" w14:textId="77777777" w:rsidR="00155913" w:rsidRPr="00155913" w:rsidRDefault="00155913" w:rsidP="00155913">
            <w:pPr>
              <w:spacing w:after="0" w:line="240" w:lineRule="auto"/>
              <w:jc w:val="both"/>
              <w:rPr>
                <w:rFonts w:ascii="Times New Roman" w:eastAsia="Times New Roman" w:hAnsi="Times New Roman" w:cs="Times New Roman"/>
                <w:color w:val="000000"/>
              </w:rPr>
            </w:pPr>
            <w:r w:rsidRPr="00155913">
              <w:rPr>
                <w:rFonts w:ascii="Times New Roman" w:eastAsia="Times New Roman" w:hAnsi="Times New Roman" w:cs="Times New Roman"/>
                <w:color w:val="000000"/>
                <w:lang w:eastAsia="lt-LT"/>
              </w:rPr>
              <w:t>Perkančioji organizacija informaciją patikrins VšĮ „Skaitmeninė statyba“ BIMI, BIMII ar BIMIII mokymus baigusių specialistų sąrašas pateiktas: https://skaitmeninestatyba.lt/specialistai/</w:t>
            </w:r>
          </w:p>
          <w:p w14:paraId="0E2F538E" w14:textId="77777777" w:rsidR="00155913" w:rsidRPr="00155913" w:rsidRDefault="00155913" w:rsidP="00155913">
            <w:pPr>
              <w:spacing w:after="0" w:line="240" w:lineRule="auto"/>
              <w:jc w:val="both"/>
              <w:rPr>
                <w:rFonts w:ascii="Times New Roman" w:eastAsia="Times New Roman" w:hAnsi="Times New Roman" w:cs="Times New Roman"/>
                <w:bCs/>
                <w:color w:val="000000"/>
                <w:lang w:eastAsia="lt-LT"/>
              </w:rPr>
            </w:pPr>
          </w:p>
          <w:p w14:paraId="48A52223" w14:textId="77777777" w:rsidR="00155913" w:rsidRPr="00155913" w:rsidRDefault="00155913" w:rsidP="00155913">
            <w:pPr>
              <w:spacing w:after="0" w:line="240" w:lineRule="auto"/>
              <w:jc w:val="both"/>
              <w:rPr>
                <w:rFonts w:ascii="Times New Roman" w:eastAsia="Calibri" w:hAnsi="Times New Roman" w:cs="Times New Roman"/>
              </w:rPr>
            </w:pPr>
          </w:p>
        </w:tc>
      </w:tr>
    </w:tbl>
    <w:p w14:paraId="71D88553" w14:textId="77777777" w:rsidR="00155913" w:rsidRPr="00155913" w:rsidRDefault="00155913" w:rsidP="00155913">
      <w:pPr>
        <w:spacing w:after="0" w:line="240" w:lineRule="auto"/>
        <w:rPr>
          <w:rFonts w:ascii="Times New Roman" w:eastAsia="Calibri" w:hAnsi="Times New Roman" w:cs="Times New Roman"/>
        </w:rPr>
      </w:pPr>
    </w:p>
    <w:p w14:paraId="1A7FB61F" w14:textId="77777777" w:rsidR="00155913" w:rsidRPr="004B43D0" w:rsidRDefault="00155913" w:rsidP="00155913">
      <w:pPr>
        <w:spacing w:after="0" w:line="240" w:lineRule="auto"/>
        <w:rPr>
          <w:rFonts w:ascii="Times New Roman" w:eastAsia="Calibri" w:hAnsi="Times New Roman" w:cs="Times New Roman"/>
          <w:b/>
          <w:bCs/>
        </w:rPr>
      </w:pPr>
    </w:p>
    <w:p w14:paraId="307A7C22" w14:textId="71C08275" w:rsidR="00155913" w:rsidRDefault="004B43D0" w:rsidP="00155913">
      <w:pPr>
        <w:spacing w:after="0" w:line="240" w:lineRule="auto"/>
        <w:jc w:val="center"/>
        <w:rPr>
          <w:rFonts w:ascii="Times New Roman" w:eastAsia="Calibri" w:hAnsi="Times New Roman" w:cs="Times New Roman"/>
          <w:b/>
        </w:rPr>
      </w:pPr>
      <w:r w:rsidRPr="004B43D0">
        <w:rPr>
          <w:rFonts w:ascii="Times New Roman" w:eastAsia="Arial Unicode MS" w:hAnsi="Times New Roman" w:cs="Times New Roman"/>
          <w:b/>
          <w:bCs/>
          <w:color w:val="000000"/>
          <w:sz w:val="24"/>
          <w:szCs w:val="24"/>
          <w:bdr w:val="nil"/>
        </w:rPr>
        <w:t>KOKYBĖS VADYBOS SISTEMOS IR (ARBA)</w:t>
      </w:r>
      <w:r w:rsidRPr="004B43D0">
        <w:rPr>
          <w:rFonts w:ascii="Times New Roman" w:eastAsia="Arial Unicode MS" w:hAnsi="Times New Roman" w:cs="Times New Roman"/>
          <w:color w:val="000000"/>
          <w:sz w:val="24"/>
          <w:szCs w:val="24"/>
          <w:bdr w:val="nil"/>
        </w:rPr>
        <w:t xml:space="preserve"> </w:t>
      </w:r>
      <w:r w:rsidR="00155913" w:rsidRPr="00155913">
        <w:rPr>
          <w:rFonts w:ascii="Times New Roman" w:eastAsia="Calibri" w:hAnsi="Times New Roman" w:cs="Times New Roman"/>
          <w:b/>
        </w:rPr>
        <w:t>APLINKOS APSAUGOS VADYBOS SISTEMOS STANDARTAI</w:t>
      </w:r>
    </w:p>
    <w:p w14:paraId="50E56C00" w14:textId="77777777" w:rsidR="00155913" w:rsidRDefault="00155913" w:rsidP="00155913">
      <w:pPr>
        <w:spacing w:after="0" w:line="240" w:lineRule="auto"/>
        <w:jc w:val="both"/>
        <w:rPr>
          <w:rFonts w:ascii="Times New Roman" w:eastAsia="Calibri" w:hAnsi="Times New Roman" w:cs="Times New Roman"/>
          <w:b/>
        </w:rPr>
      </w:pPr>
    </w:p>
    <w:p w14:paraId="5158BA5A" w14:textId="2FC70BCA" w:rsidR="00155913" w:rsidRPr="00155913" w:rsidRDefault="00155913" w:rsidP="00B20110">
      <w:pPr>
        <w:spacing w:after="0" w:line="240" w:lineRule="auto"/>
        <w:jc w:val="right"/>
        <w:rPr>
          <w:rFonts w:ascii="Times New Roman" w:eastAsia="Calibri" w:hAnsi="Times New Roman" w:cs="Times New Roman"/>
          <w:i/>
          <w:iCs/>
        </w:rPr>
      </w:pPr>
      <w:r w:rsidRPr="00155913">
        <w:rPr>
          <w:rFonts w:ascii="Times New Roman" w:eastAsia="Calibri" w:hAnsi="Times New Roman" w:cs="Times New Roman"/>
          <w:i/>
          <w:iCs/>
        </w:rPr>
        <w:t>3 lentelė „</w:t>
      </w:r>
      <w:r w:rsidRPr="00B20110">
        <w:rPr>
          <w:rFonts w:ascii="Times New Roman" w:eastAsia="Calibri" w:hAnsi="Times New Roman" w:cs="Times New Roman"/>
          <w:i/>
          <w:iCs/>
        </w:rPr>
        <w:t>Kokybės vadybos sistemos ir a</w:t>
      </w:r>
      <w:r w:rsidRPr="00155913">
        <w:rPr>
          <w:rFonts w:ascii="Times New Roman" w:eastAsia="Calibri" w:hAnsi="Times New Roman" w:cs="Times New Roman"/>
          <w:i/>
          <w:iCs/>
        </w:rPr>
        <w:t>plinkos apsaugos vadybos sistemos standartų reikalavimai“</w:t>
      </w:r>
    </w:p>
    <w:tbl>
      <w:tblPr>
        <w:tblStyle w:val="TableGrid3"/>
        <w:tblW w:w="10065" w:type="dxa"/>
        <w:tblInd w:w="-431" w:type="dxa"/>
        <w:tblLook w:val="04A0" w:firstRow="1" w:lastRow="0" w:firstColumn="1" w:lastColumn="0" w:noHBand="0" w:noVBand="1"/>
      </w:tblPr>
      <w:tblGrid>
        <w:gridCol w:w="993"/>
        <w:gridCol w:w="3686"/>
        <w:gridCol w:w="5386"/>
      </w:tblGrid>
      <w:tr w:rsidR="00155913" w:rsidRPr="00155913" w14:paraId="1F3C6DCD" w14:textId="77777777" w:rsidTr="00155913">
        <w:tc>
          <w:tcPr>
            <w:tcW w:w="993" w:type="dxa"/>
          </w:tcPr>
          <w:p w14:paraId="283D80E4" w14:textId="67F31D0A" w:rsidR="00155913" w:rsidRPr="00B20110" w:rsidRDefault="00155913" w:rsidP="00155913">
            <w:pPr>
              <w:shd w:val="clear" w:color="auto" w:fill="FFFFFF"/>
              <w:spacing w:line="280" w:lineRule="atLeast"/>
              <w:jc w:val="both"/>
              <w:rPr>
                <w:b/>
                <w:bCs/>
                <w:lang w:val="en-US"/>
              </w:rPr>
            </w:pPr>
            <w:r w:rsidRPr="00B20110">
              <w:rPr>
                <w:b/>
                <w:bCs/>
                <w:lang w:val="en-US"/>
              </w:rPr>
              <w:t>3.1.</w:t>
            </w:r>
          </w:p>
        </w:tc>
        <w:tc>
          <w:tcPr>
            <w:tcW w:w="3686" w:type="dxa"/>
          </w:tcPr>
          <w:p w14:paraId="65F8F905" w14:textId="01912243" w:rsidR="00155913" w:rsidRPr="00155913" w:rsidRDefault="00155913" w:rsidP="00155913">
            <w:pPr>
              <w:shd w:val="clear" w:color="auto" w:fill="FFFFFF"/>
              <w:spacing w:line="280" w:lineRule="atLeast"/>
              <w:jc w:val="both"/>
            </w:pPr>
            <w:r w:rsidRPr="00155913">
              <w:t xml:space="preserve">Tiekėjas </w:t>
            </w:r>
            <w:r w:rsidRPr="00155913">
              <w:rPr>
                <w:b/>
                <w:bCs/>
                <w:u w:val="single"/>
              </w:rPr>
              <w:t>negyvenamųjų pastatų</w:t>
            </w:r>
            <w:r w:rsidRPr="00155913">
              <w:rPr>
                <w:u w:val="single"/>
              </w:rPr>
              <w:t>:</w:t>
            </w:r>
            <w:r w:rsidRPr="00155913">
              <w:rPr>
                <w:color w:val="000000"/>
                <w:u w:val="single"/>
                <w:bdr w:val="none" w:sz="0" w:space="0" w:color="auto" w:frame="1"/>
              </w:rPr>
              <w:t xml:space="preserve"> </w:t>
            </w:r>
            <w:r w:rsidRPr="00155913">
              <w:rPr>
                <w:b/>
                <w:bCs/>
                <w:color w:val="000000"/>
                <w:u w:val="single"/>
                <w:bdr w:val="none" w:sz="0" w:space="0" w:color="auto" w:frame="1"/>
              </w:rPr>
              <w:t>visuomeninių</w:t>
            </w:r>
            <w:r w:rsidRPr="00155913">
              <w:rPr>
                <w:color w:val="000000"/>
                <w:u w:val="single"/>
                <w:bdr w:val="none" w:sz="0" w:space="0" w:color="auto" w:frame="1"/>
              </w:rPr>
              <w:t xml:space="preserve">: </w:t>
            </w:r>
            <w:r w:rsidRPr="00155913">
              <w:rPr>
                <w:b/>
                <w:bCs/>
                <w:color w:val="000000"/>
                <w:u w:val="single"/>
                <w:bdr w:val="none" w:sz="0" w:space="0" w:color="auto" w:frame="1"/>
              </w:rPr>
              <w:t>mokslo paskirties pastatų</w:t>
            </w:r>
            <w:r w:rsidRPr="00155913">
              <w:rPr>
                <w:color w:val="000000"/>
                <w:u w:val="single"/>
                <w:bdr w:val="none" w:sz="0" w:space="0" w:color="auto" w:frame="1"/>
              </w:rPr>
              <w:t xml:space="preserve"> bendrųjų ir specialiųjų statybos darbų, nurodytų kvalifikacijos reikalavimų </w:t>
            </w:r>
            <w:r w:rsidR="002D3215">
              <w:rPr>
                <w:color w:val="000000"/>
                <w:u w:val="single"/>
                <w:bdr w:val="none" w:sz="0" w:space="0" w:color="auto" w:frame="1"/>
              </w:rPr>
              <w:t>2.1.</w:t>
            </w:r>
            <w:r w:rsidRPr="00155913">
              <w:rPr>
                <w:color w:val="000000"/>
                <w:u w:val="single"/>
                <w:bdr w:val="none" w:sz="0" w:space="0" w:color="auto" w:frame="1"/>
              </w:rPr>
              <w:t xml:space="preserve"> p., </w:t>
            </w:r>
            <w:r w:rsidRPr="00155913">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w:t>
            </w:r>
          </w:p>
          <w:p w14:paraId="1B761866" w14:textId="77777777" w:rsidR="00155913" w:rsidRPr="00155913" w:rsidRDefault="00155913" w:rsidP="00155913">
            <w:pPr>
              <w:shd w:val="clear" w:color="auto" w:fill="FFFFFF"/>
              <w:spacing w:line="280" w:lineRule="atLeast"/>
              <w:jc w:val="both"/>
              <w:rPr>
                <w:u w:val="single"/>
              </w:rPr>
            </w:pPr>
          </w:p>
          <w:p w14:paraId="1C92C3E5" w14:textId="77777777" w:rsidR="00155913" w:rsidRPr="00155913" w:rsidRDefault="00155913" w:rsidP="00155913">
            <w:pPr>
              <w:shd w:val="clear" w:color="auto" w:fill="FFFFFF"/>
              <w:spacing w:line="280" w:lineRule="atLeast"/>
              <w:jc w:val="both"/>
              <w:rPr>
                <w:u w:val="single"/>
              </w:rPr>
            </w:pPr>
            <w:r w:rsidRPr="00155913">
              <w:rPr>
                <w:u w:val="single"/>
              </w:rPr>
              <w:t>Pastaba.</w:t>
            </w:r>
            <w:r w:rsidRPr="00155913">
              <w:t xml:space="preserve"> </w:t>
            </w:r>
            <w:r w:rsidRPr="00155913">
              <w:rPr>
                <w:i/>
              </w:rPr>
              <w:t xml:space="preserve">Sertifikatas atitiks reikalavimus, jei apims daugiau </w:t>
            </w:r>
            <w:r w:rsidRPr="00155913">
              <w:rPr>
                <w:i/>
                <w:iCs/>
                <w:color w:val="000000"/>
                <w:bdr w:val="none" w:sz="0" w:space="0" w:color="auto" w:frame="1"/>
              </w:rPr>
              <w:t xml:space="preserve">pastatų tipų, paskirties grupių, </w:t>
            </w:r>
            <w:r w:rsidRPr="00155913">
              <w:rPr>
                <w:i/>
                <w:iCs/>
                <w:color w:val="000000"/>
                <w:bdr w:val="none" w:sz="0" w:space="0" w:color="auto" w:frame="1"/>
              </w:rPr>
              <w:lastRenderedPageBreak/>
              <w:t>paskirčių</w:t>
            </w:r>
            <w:r w:rsidRPr="00155913">
              <w:rPr>
                <w:i/>
              </w:rPr>
              <w:t xml:space="preserve"> ar</w:t>
            </w:r>
            <w:r w:rsidRPr="00155913">
              <w:rPr>
                <w:i/>
                <w:iCs/>
                <w:color w:val="000000"/>
                <w:bdr w:val="none" w:sz="0" w:space="0" w:color="auto" w:frame="1"/>
              </w:rPr>
              <w:t xml:space="preserve"> inžinerinių statinių grupių, pogrupių (paskirčių), darbų sričių, rūšių</w:t>
            </w:r>
            <w:r w:rsidRPr="00155913">
              <w:rPr>
                <w:i/>
              </w:rPr>
              <w:t xml:space="preserve"> nei reikalaujama.</w:t>
            </w:r>
          </w:p>
          <w:p w14:paraId="4571DC91" w14:textId="77777777" w:rsidR="00155913" w:rsidRPr="00155913" w:rsidRDefault="00155913" w:rsidP="00155913">
            <w:pPr>
              <w:spacing w:line="280" w:lineRule="atLeast"/>
              <w:jc w:val="both"/>
              <w:rPr>
                <w:color w:val="000000"/>
              </w:rPr>
            </w:pPr>
          </w:p>
        </w:tc>
        <w:tc>
          <w:tcPr>
            <w:tcW w:w="5386" w:type="dxa"/>
          </w:tcPr>
          <w:p w14:paraId="3C277F3E" w14:textId="77777777" w:rsidR="00155913" w:rsidRPr="00155913" w:rsidRDefault="00155913" w:rsidP="00155913">
            <w:pPr>
              <w:spacing w:line="280" w:lineRule="atLeast"/>
              <w:jc w:val="both"/>
              <w:rPr>
                <w:b/>
              </w:rPr>
            </w:pPr>
            <w:r w:rsidRPr="00155913">
              <w:rPr>
                <w:b/>
              </w:rPr>
              <w:lastRenderedPageBreak/>
              <w:t xml:space="preserve">Pateikiama: </w:t>
            </w:r>
          </w:p>
          <w:p w14:paraId="52493BD3" w14:textId="77777777" w:rsidR="00155913" w:rsidRPr="00155913" w:rsidRDefault="00155913" w:rsidP="00155913">
            <w:pPr>
              <w:spacing w:line="280" w:lineRule="atLeast"/>
              <w:jc w:val="both"/>
            </w:pPr>
            <w:r w:rsidRPr="00155913">
              <w:rPr>
                <w:color w:val="000000"/>
              </w:rPr>
              <w:t>tiekėjo (</w:t>
            </w:r>
            <w:r w:rsidRPr="00155913">
              <w:rPr>
                <w:color w:val="000000"/>
                <w:spacing w:val="2"/>
              </w:rPr>
              <w:t>tiekėjas gali pasitelkti kitus ūkio subjektus, kad atitiktų nustatytus aplinkos apsaugos vadybos sistemos standartų reikalavimus</w:t>
            </w:r>
            <w:r w:rsidRPr="00155913">
              <w:rPr>
                <w:color w:val="1F497D"/>
                <w:spacing w:val="2"/>
              </w:rPr>
              <w:t>*</w:t>
            </w:r>
            <w:r w:rsidRPr="00155913">
              <w:rPr>
                <w:color w:val="000000"/>
              </w:rPr>
              <w:t xml:space="preserve">) </w:t>
            </w:r>
            <w:r w:rsidRPr="00155913">
              <w:rPr>
                <w:b/>
                <w:bCs/>
              </w:rPr>
              <w:t xml:space="preserve">EMAS arba LST EN ISO 14001 sertifikatas, arba kitas lygiavertis sertifikatas </w:t>
            </w:r>
            <w:r w:rsidRPr="00155913">
              <w:t xml:space="preserve">išduotas kitose valstybėse narėse įsteigtų nepriklausomų įstaigų, patvirtinantis, kad tiekėjas </w:t>
            </w:r>
            <w:r w:rsidRPr="00155913">
              <w:rPr>
                <w:b/>
                <w:bCs/>
                <w:u w:val="single"/>
              </w:rPr>
              <w:t>negyvenamųjų pastatų</w:t>
            </w:r>
            <w:r w:rsidRPr="00155913">
              <w:rPr>
                <w:u w:val="single"/>
              </w:rPr>
              <w:t>:</w:t>
            </w:r>
            <w:r w:rsidRPr="00155913">
              <w:rPr>
                <w:color w:val="000000"/>
                <w:u w:val="single"/>
                <w:bdr w:val="none" w:sz="0" w:space="0" w:color="auto" w:frame="1"/>
              </w:rPr>
              <w:t xml:space="preserve"> </w:t>
            </w:r>
            <w:r w:rsidRPr="00155913">
              <w:rPr>
                <w:b/>
                <w:bCs/>
                <w:color w:val="000000"/>
                <w:u w:val="single"/>
                <w:bdr w:val="none" w:sz="0" w:space="0" w:color="auto" w:frame="1"/>
              </w:rPr>
              <w:t>visuomeninių</w:t>
            </w:r>
            <w:r w:rsidRPr="00155913">
              <w:rPr>
                <w:color w:val="000000"/>
                <w:u w:val="single"/>
                <w:bdr w:val="none" w:sz="0" w:space="0" w:color="auto" w:frame="1"/>
              </w:rPr>
              <w:t xml:space="preserve">: </w:t>
            </w:r>
            <w:r w:rsidRPr="00155913">
              <w:rPr>
                <w:b/>
                <w:bCs/>
                <w:color w:val="000000"/>
                <w:u w:val="single"/>
                <w:bdr w:val="none" w:sz="0" w:space="0" w:color="auto" w:frame="1"/>
              </w:rPr>
              <w:t>mokslo paskirties pastatų</w:t>
            </w:r>
            <w:r w:rsidRPr="00155913">
              <w:rPr>
                <w:color w:val="000000"/>
                <w:u w:val="single"/>
                <w:bdr w:val="none" w:sz="0" w:space="0" w:color="auto" w:frame="1"/>
              </w:rPr>
              <w:t xml:space="preserve"> bendrųjų ir specialiųjų statybos darbų, nurodytų kvalifikacijos reikalavimų 1.1.1 p., srityje, </w:t>
            </w:r>
            <w:r w:rsidRPr="00155913">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 (pvz. tiekėjas pateikia informaciją, kad aplinkos apsaugos vadybos sistema pas tiekėją jau įdiegta, atliktas auditas (ir pateikia sertifikavimo įmonės patvirtinimą) ir šiuo metu tik laukia, kol sertifikavimo įmonė išduos sertifikatą). </w:t>
            </w:r>
          </w:p>
          <w:p w14:paraId="5E88E05F" w14:textId="77777777" w:rsidR="00155913" w:rsidRPr="00155913" w:rsidRDefault="00155913" w:rsidP="00155913">
            <w:pPr>
              <w:spacing w:before="120" w:line="280" w:lineRule="atLeast"/>
              <w:jc w:val="both"/>
              <w:rPr>
                <w:b/>
                <w:i/>
                <w:iCs/>
                <w:color w:val="FF0000"/>
                <w:spacing w:val="2"/>
                <w:u w:val="single"/>
              </w:rPr>
            </w:pPr>
            <w:r w:rsidRPr="00155913">
              <w:lastRenderedPageBreak/>
              <w:t>*</w:t>
            </w:r>
            <w:r w:rsidRPr="00155913">
              <w:rPr>
                <w:i/>
                <w:iCs/>
                <w:spacing w:val="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155913">
              <w:rPr>
                <w:b/>
                <w:i/>
                <w:iCs/>
                <w:color w:val="FF0000"/>
                <w:spacing w:val="2"/>
                <w:u w:val="single"/>
              </w:rPr>
              <w:t>ir būtų išviešintas teikiant pasiūlymą.</w:t>
            </w:r>
          </w:p>
          <w:p w14:paraId="44148ABB" w14:textId="77777777" w:rsidR="00155913" w:rsidRPr="00155913" w:rsidRDefault="00155913" w:rsidP="00155913">
            <w:pPr>
              <w:spacing w:line="280" w:lineRule="atLeast"/>
              <w:jc w:val="both"/>
            </w:pPr>
            <w:hyperlink r:id="rId15" w:history="1">
              <w:r w:rsidRPr="00155913">
                <w:t>https://klausk.vpt.lt/hc/lt/articles/7057421008540-Kas-turi-atitikti-pirkimo-dokumentuose-keliam%C4%85-reikalavim%C4%85-d%C4%97l-aplinkos-apsaugos-vadybos-sistemos-standart%C5%B3-ISO-14001-EMAS-ir-kt-kai-reikalavimas-keliamas-visai-pirkimo-sutar%C4%8Diai-visam-perkamam-objektui-</w:t>
              </w:r>
            </w:hyperlink>
          </w:p>
          <w:p w14:paraId="631B0930" w14:textId="77777777" w:rsidR="00155913" w:rsidRPr="00155913" w:rsidRDefault="00155913" w:rsidP="00155913">
            <w:pPr>
              <w:spacing w:line="280" w:lineRule="atLeast"/>
              <w:jc w:val="both"/>
              <w:rPr>
                <w:color w:val="000000"/>
                <w:u w:val="single"/>
              </w:rPr>
            </w:pPr>
            <w:r w:rsidRPr="00155913">
              <w:rPr>
                <w:u w:val="single"/>
              </w:rPr>
              <w:t>Pateikiamos atitinkamų dokumentų skaitmeninės kopijos</w:t>
            </w:r>
            <w:r w:rsidRPr="00155913">
              <w:t>.</w:t>
            </w:r>
          </w:p>
        </w:tc>
      </w:tr>
    </w:tbl>
    <w:p w14:paraId="6C4D1282" w14:textId="77777777" w:rsidR="00155913" w:rsidRPr="00155913" w:rsidRDefault="00155913" w:rsidP="00155913">
      <w:pPr>
        <w:spacing w:after="0" w:line="240" w:lineRule="auto"/>
        <w:rPr>
          <w:rFonts w:ascii="Times New Roman" w:eastAsia="Calibri" w:hAnsi="Times New Roman" w:cs="Times New Roman"/>
        </w:rPr>
      </w:pPr>
    </w:p>
    <w:p w14:paraId="2EC1EDD3" w14:textId="77777777" w:rsidR="00155913" w:rsidRPr="00155913" w:rsidRDefault="00155913" w:rsidP="00AA7FC0">
      <w:pPr>
        <w:widowControl w:val="0"/>
        <w:tabs>
          <w:tab w:val="left" w:pos="1418"/>
        </w:tabs>
        <w:autoSpaceDE w:val="0"/>
        <w:autoSpaceDN w:val="0"/>
        <w:adjustRightInd w:val="0"/>
        <w:spacing w:after="0" w:line="240" w:lineRule="auto"/>
        <w:ind w:left="660"/>
        <w:jc w:val="right"/>
        <w:rPr>
          <w:rFonts w:ascii="Times New Roman" w:eastAsia="Times New Roman" w:hAnsi="Times New Roman" w:cs="Times New Roman"/>
          <w:bCs/>
          <w:kern w:val="2"/>
          <w:lang w:eastAsia="lt-LT"/>
          <w14:ligatures w14:val="standardContextual"/>
        </w:rPr>
      </w:pPr>
    </w:p>
    <w:p w14:paraId="4B3F2CEA" w14:textId="77777777" w:rsidR="00E65276" w:rsidRPr="00E65276" w:rsidRDefault="00E65276" w:rsidP="00AA7FC0">
      <w:pPr>
        <w:suppressAutoHyphens/>
        <w:autoSpaceDN w:val="0"/>
        <w:spacing w:after="0" w:line="240" w:lineRule="auto"/>
        <w:jc w:val="center"/>
        <w:rPr>
          <w:rFonts w:ascii="Times New Roman" w:eastAsia="Times New Roman" w:hAnsi="Times New Roman" w:cs="Times New Roman"/>
          <w:b/>
          <w:bCs/>
          <w:kern w:val="2"/>
          <w14:ligatures w14:val="standardContextual"/>
        </w:rPr>
      </w:pPr>
    </w:p>
    <w:sectPr w:rsidR="00E65276" w:rsidRPr="00E65276" w:rsidSect="00EC5E2A">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96E3" w14:textId="77777777" w:rsidR="00BF2B3D" w:rsidRDefault="00BF2B3D" w:rsidP="00AA7FC0">
      <w:pPr>
        <w:spacing w:after="0" w:line="240" w:lineRule="auto"/>
      </w:pPr>
      <w:r>
        <w:separator/>
      </w:r>
    </w:p>
  </w:endnote>
  <w:endnote w:type="continuationSeparator" w:id="0">
    <w:p w14:paraId="5E90951A" w14:textId="77777777" w:rsidR="00BF2B3D" w:rsidRDefault="00BF2B3D" w:rsidP="00AA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0007" w14:textId="77777777" w:rsidR="00BF2B3D" w:rsidRDefault="00BF2B3D" w:rsidP="00AA7FC0">
      <w:pPr>
        <w:spacing w:after="0" w:line="240" w:lineRule="auto"/>
      </w:pPr>
      <w:r>
        <w:separator/>
      </w:r>
    </w:p>
  </w:footnote>
  <w:footnote w:type="continuationSeparator" w:id="0">
    <w:p w14:paraId="14DD1DD1" w14:textId="77777777" w:rsidR="00BF2B3D" w:rsidRDefault="00BF2B3D" w:rsidP="00AA7FC0">
      <w:pPr>
        <w:spacing w:after="0" w:line="240" w:lineRule="auto"/>
      </w:pPr>
      <w:r>
        <w:continuationSeparator/>
      </w:r>
    </w:p>
  </w:footnote>
  <w:footnote w:id="1">
    <w:p w14:paraId="0EA215D9" w14:textId="77777777" w:rsidR="009E4CEF" w:rsidRDefault="009E4CEF" w:rsidP="009E4CEF">
      <w:pPr>
        <w:pStyle w:val="FootnoteText"/>
        <w:jc w:val="both"/>
      </w:pPr>
      <w:r>
        <w:rPr>
          <w:rStyle w:val="FootnoteReference"/>
        </w:rPr>
        <w:footnoteRef/>
      </w:r>
      <w:r>
        <w:t xml:space="preserve">   Pirkimą vykdant pagal VPĮ. Perkantieji subjektai, pirkimus vykdantys pagal PĮ, pirkimo dokumentuose šiuos reikalavimus nustato pasirinktinai.</w:t>
      </w:r>
    </w:p>
    <w:p w14:paraId="7B2CF0FB" w14:textId="77777777" w:rsidR="009E4CEF" w:rsidRDefault="009E4CEF" w:rsidP="009E4CEF">
      <w:pPr>
        <w:pStyle w:val="FootnoteText"/>
        <w:jc w:val="both"/>
      </w:pP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5D482" w14:textId="77777777" w:rsidR="009E4CEF" w:rsidRDefault="009E4CEF" w:rsidP="009E4CEF">
      <w:pPr>
        <w:pStyle w:val="FootnoteText"/>
        <w:jc w:val="both"/>
      </w:pPr>
      <w:r>
        <w:t>a)</w:t>
      </w:r>
      <w:r>
        <w:tab/>
        <w:t xml:space="preserve">priesaikos deklaracija; </w:t>
      </w:r>
    </w:p>
    <w:p w14:paraId="74563459" w14:textId="77777777" w:rsidR="009E4CEF" w:rsidRPr="00DE530B" w:rsidRDefault="009E4CEF" w:rsidP="009E4CEF">
      <w:pPr>
        <w:pStyle w:val="FootnoteText"/>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233238" w14:textId="77777777" w:rsidR="009E4CEF" w:rsidRDefault="009E4CEF" w:rsidP="00E65276">
      <w:pPr>
        <w:pStyle w:val="FootnoteText"/>
        <w:ind w:right="141"/>
        <w:jc w:val="both"/>
      </w:pPr>
      <w:r>
        <w:rPr>
          <w:rStyle w:val="FootnoteReference"/>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4A59CC" w14:textId="77777777" w:rsidR="009E4CEF" w:rsidRDefault="009E4CEF" w:rsidP="00E65276">
      <w:pPr>
        <w:pStyle w:val="FootnoteText"/>
        <w:ind w:right="141"/>
        <w:jc w:val="both"/>
      </w:pPr>
      <w:r>
        <w:t>a)</w:t>
      </w:r>
      <w:r>
        <w:tab/>
        <w:t xml:space="preserve">priesaikos deklaracija; </w:t>
      </w:r>
    </w:p>
    <w:p w14:paraId="7663BD93" w14:textId="77777777" w:rsidR="009E4CEF" w:rsidRPr="00D37685" w:rsidRDefault="009E4CEF" w:rsidP="00E65276">
      <w:pPr>
        <w:pStyle w:val="FootnoteText"/>
        <w:ind w:right="141"/>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78FA"/>
    <w:multiLevelType w:val="hybridMultilevel"/>
    <w:tmpl w:val="696E33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9DF5824"/>
    <w:multiLevelType w:val="hybridMultilevel"/>
    <w:tmpl w:val="664250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1D830F1"/>
    <w:multiLevelType w:val="multilevel"/>
    <w:tmpl w:val="8362D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num w:numId="1" w16cid:durableId="55326368">
    <w:abstractNumId w:val="8"/>
  </w:num>
  <w:num w:numId="2" w16cid:durableId="1320500946">
    <w:abstractNumId w:val="12"/>
  </w:num>
  <w:num w:numId="3" w16cid:durableId="1945770552">
    <w:abstractNumId w:val="3"/>
  </w:num>
  <w:num w:numId="4" w16cid:durableId="413668532">
    <w:abstractNumId w:val="2"/>
  </w:num>
  <w:num w:numId="5" w16cid:durableId="1131901927">
    <w:abstractNumId w:val="7"/>
  </w:num>
  <w:num w:numId="6" w16cid:durableId="1007364162">
    <w:abstractNumId w:val="6"/>
  </w:num>
  <w:num w:numId="7" w16cid:durableId="1516917841">
    <w:abstractNumId w:val="4"/>
  </w:num>
  <w:num w:numId="8" w16cid:durableId="2105684055">
    <w:abstractNumId w:val="10"/>
  </w:num>
  <w:num w:numId="9" w16cid:durableId="494614562">
    <w:abstractNumId w:val="9"/>
  </w:num>
  <w:num w:numId="10" w16cid:durableId="1473055655">
    <w:abstractNumId w:val="11"/>
  </w:num>
  <w:num w:numId="11" w16cid:durableId="510532351">
    <w:abstractNumId w:val="0"/>
  </w:num>
  <w:num w:numId="12" w16cid:durableId="226456581">
    <w:abstractNumId w:val="14"/>
  </w:num>
  <w:num w:numId="13" w16cid:durableId="694424124">
    <w:abstractNumId w:val="5"/>
  </w:num>
  <w:num w:numId="14" w16cid:durableId="531457742">
    <w:abstractNumId w:val="1"/>
  </w:num>
  <w:num w:numId="15" w16cid:durableId="1990672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C0"/>
    <w:rsid w:val="0003379B"/>
    <w:rsid w:val="000451D8"/>
    <w:rsid w:val="00047C59"/>
    <w:rsid w:val="00063415"/>
    <w:rsid w:val="00076179"/>
    <w:rsid w:val="00076C3F"/>
    <w:rsid w:val="00084CB8"/>
    <w:rsid w:val="000A242D"/>
    <w:rsid w:val="000B431C"/>
    <w:rsid w:val="000C26E4"/>
    <w:rsid w:val="000C5883"/>
    <w:rsid w:val="000E7986"/>
    <w:rsid w:val="000F2E5C"/>
    <w:rsid w:val="00101AC3"/>
    <w:rsid w:val="00155913"/>
    <w:rsid w:val="001934EC"/>
    <w:rsid w:val="001956E6"/>
    <w:rsid w:val="001C3A88"/>
    <w:rsid w:val="001C6663"/>
    <w:rsid w:val="001C6E47"/>
    <w:rsid w:val="001E5584"/>
    <w:rsid w:val="001F22D1"/>
    <w:rsid w:val="002133F7"/>
    <w:rsid w:val="00237035"/>
    <w:rsid w:val="002524BA"/>
    <w:rsid w:val="002B3E8D"/>
    <w:rsid w:val="002B6A5C"/>
    <w:rsid w:val="002C728B"/>
    <w:rsid w:val="002D3215"/>
    <w:rsid w:val="002F3942"/>
    <w:rsid w:val="00302066"/>
    <w:rsid w:val="003215A4"/>
    <w:rsid w:val="00357AB9"/>
    <w:rsid w:val="003B0394"/>
    <w:rsid w:val="004254D4"/>
    <w:rsid w:val="00440114"/>
    <w:rsid w:val="00440A10"/>
    <w:rsid w:val="0046565D"/>
    <w:rsid w:val="00473BE0"/>
    <w:rsid w:val="00473C26"/>
    <w:rsid w:val="004B43D0"/>
    <w:rsid w:val="004F6D01"/>
    <w:rsid w:val="00551834"/>
    <w:rsid w:val="00566B1A"/>
    <w:rsid w:val="005D7B2E"/>
    <w:rsid w:val="005E6D58"/>
    <w:rsid w:val="00607B3C"/>
    <w:rsid w:val="00613518"/>
    <w:rsid w:val="00640910"/>
    <w:rsid w:val="006433BD"/>
    <w:rsid w:val="00667A2F"/>
    <w:rsid w:val="006816B8"/>
    <w:rsid w:val="0068775C"/>
    <w:rsid w:val="006B2265"/>
    <w:rsid w:val="006C30D8"/>
    <w:rsid w:val="006E4AC4"/>
    <w:rsid w:val="0073772D"/>
    <w:rsid w:val="00743E47"/>
    <w:rsid w:val="00760A3B"/>
    <w:rsid w:val="00791BF5"/>
    <w:rsid w:val="0079547D"/>
    <w:rsid w:val="007D7F7B"/>
    <w:rsid w:val="007E12C5"/>
    <w:rsid w:val="00804F9E"/>
    <w:rsid w:val="008374A9"/>
    <w:rsid w:val="00851036"/>
    <w:rsid w:val="00852B07"/>
    <w:rsid w:val="008B6883"/>
    <w:rsid w:val="00916439"/>
    <w:rsid w:val="00920E45"/>
    <w:rsid w:val="00950FA7"/>
    <w:rsid w:val="0095370C"/>
    <w:rsid w:val="0097458E"/>
    <w:rsid w:val="00987B7D"/>
    <w:rsid w:val="00993A82"/>
    <w:rsid w:val="009E4A46"/>
    <w:rsid w:val="009E4CEF"/>
    <w:rsid w:val="00A02D89"/>
    <w:rsid w:val="00A04239"/>
    <w:rsid w:val="00A15AF3"/>
    <w:rsid w:val="00A24E9A"/>
    <w:rsid w:val="00A84C49"/>
    <w:rsid w:val="00A91F56"/>
    <w:rsid w:val="00AA7FC0"/>
    <w:rsid w:val="00AF5F90"/>
    <w:rsid w:val="00B01C33"/>
    <w:rsid w:val="00B20110"/>
    <w:rsid w:val="00B476F0"/>
    <w:rsid w:val="00B52D3C"/>
    <w:rsid w:val="00BB3CD3"/>
    <w:rsid w:val="00BC7B6A"/>
    <w:rsid w:val="00BF2B3D"/>
    <w:rsid w:val="00C27160"/>
    <w:rsid w:val="00C2725A"/>
    <w:rsid w:val="00C42D66"/>
    <w:rsid w:val="00C5387E"/>
    <w:rsid w:val="00C67023"/>
    <w:rsid w:val="00C714B4"/>
    <w:rsid w:val="00C76179"/>
    <w:rsid w:val="00C81808"/>
    <w:rsid w:val="00C8420A"/>
    <w:rsid w:val="00CC59DD"/>
    <w:rsid w:val="00CF77D1"/>
    <w:rsid w:val="00D20F08"/>
    <w:rsid w:val="00D35A83"/>
    <w:rsid w:val="00D51FBD"/>
    <w:rsid w:val="00D72442"/>
    <w:rsid w:val="00D96AB0"/>
    <w:rsid w:val="00DA3086"/>
    <w:rsid w:val="00DB0883"/>
    <w:rsid w:val="00DD4668"/>
    <w:rsid w:val="00E06E00"/>
    <w:rsid w:val="00E3029A"/>
    <w:rsid w:val="00E328CD"/>
    <w:rsid w:val="00E65276"/>
    <w:rsid w:val="00E72066"/>
    <w:rsid w:val="00E829F3"/>
    <w:rsid w:val="00EC5E2A"/>
    <w:rsid w:val="00F04265"/>
    <w:rsid w:val="00F3078A"/>
    <w:rsid w:val="00F5172A"/>
    <w:rsid w:val="00F63B61"/>
    <w:rsid w:val="00F66981"/>
    <w:rsid w:val="00FB3318"/>
    <w:rsid w:val="00FD2F85"/>
    <w:rsid w:val="00FD47EE"/>
    <w:rsid w:val="00FF1A4B"/>
    <w:rsid w:val="00FF382C"/>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901"/>
  <w15:chartTrackingRefBased/>
  <w15:docId w15:val="{2E175D84-B024-A940-9597-A77C4101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C0"/>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AA7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FC0"/>
    <w:rPr>
      <w:rFonts w:eastAsiaTheme="majorEastAsia" w:cstheme="majorBidi"/>
      <w:color w:val="272727" w:themeColor="text1" w:themeTint="D8"/>
    </w:rPr>
  </w:style>
  <w:style w:type="paragraph" w:styleId="Title">
    <w:name w:val="Title"/>
    <w:basedOn w:val="Normal"/>
    <w:next w:val="Normal"/>
    <w:link w:val="TitleChar"/>
    <w:uiPriority w:val="10"/>
    <w:qFormat/>
    <w:rsid w:val="00AA7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FC0"/>
    <w:pPr>
      <w:spacing w:before="160"/>
      <w:jc w:val="center"/>
    </w:pPr>
    <w:rPr>
      <w:i/>
      <w:iCs/>
      <w:color w:val="404040" w:themeColor="text1" w:themeTint="BF"/>
    </w:rPr>
  </w:style>
  <w:style w:type="character" w:customStyle="1" w:styleId="QuoteChar">
    <w:name w:val="Quote Char"/>
    <w:basedOn w:val="DefaultParagraphFont"/>
    <w:link w:val="Quote"/>
    <w:uiPriority w:val="29"/>
    <w:rsid w:val="00AA7FC0"/>
    <w:rPr>
      <w:i/>
      <w:iCs/>
      <w:color w:val="404040" w:themeColor="text1" w:themeTint="BF"/>
    </w:rPr>
  </w:style>
  <w:style w:type="paragraph" w:styleId="ListParagraph">
    <w:name w:val="List Paragraph"/>
    <w:basedOn w:val="Normal"/>
    <w:uiPriority w:val="34"/>
    <w:qFormat/>
    <w:rsid w:val="00AA7FC0"/>
    <w:pPr>
      <w:ind w:left="720"/>
      <w:contextualSpacing/>
    </w:pPr>
  </w:style>
  <w:style w:type="character" w:styleId="IntenseEmphasis">
    <w:name w:val="Intense Emphasis"/>
    <w:basedOn w:val="DefaultParagraphFont"/>
    <w:uiPriority w:val="21"/>
    <w:qFormat/>
    <w:rsid w:val="00AA7FC0"/>
    <w:rPr>
      <w:i/>
      <w:iCs/>
      <w:color w:val="0F4761" w:themeColor="accent1" w:themeShade="BF"/>
    </w:rPr>
  </w:style>
  <w:style w:type="paragraph" w:styleId="IntenseQuote">
    <w:name w:val="Intense Quote"/>
    <w:basedOn w:val="Normal"/>
    <w:next w:val="Normal"/>
    <w:link w:val="IntenseQuoteChar"/>
    <w:uiPriority w:val="30"/>
    <w:qFormat/>
    <w:rsid w:val="00AA7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FC0"/>
    <w:rPr>
      <w:i/>
      <w:iCs/>
      <w:color w:val="0F4761" w:themeColor="accent1" w:themeShade="BF"/>
    </w:rPr>
  </w:style>
  <w:style w:type="character" w:styleId="IntenseReference">
    <w:name w:val="Intense Reference"/>
    <w:basedOn w:val="DefaultParagraphFont"/>
    <w:uiPriority w:val="32"/>
    <w:qFormat/>
    <w:rsid w:val="00AA7FC0"/>
    <w:rPr>
      <w:b/>
      <w:bCs/>
      <w:smallCaps/>
      <w:color w:val="0F4761" w:themeColor="accent1" w:themeShade="BF"/>
      <w:spacing w:val="5"/>
    </w:rPr>
  </w:style>
  <w:style w:type="character" w:styleId="Hyperlink">
    <w:name w:val="Hyperlink"/>
    <w:aliases w:val="Alna"/>
    <w:rsid w:val="00AA7FC0"/>
    <w:rPr>
      <w:color w:val="0000FF"/>
      <w:u w:val="single"/>
    </w:rPr>
  </w:style>
  <w:style w:type="paragraph" w:styleId="NoSpacing">
    <w:name w:val="No Spacing"/>
    <w:link w:val="NoSpacingChar"/>
    <w:uiPriority w:val="1"/>
    <w:qFormat/>
    <w:rsid w:val="00AA7FC0"/>
    <w:pPr>
      <w:suppressAutoHyphens/>
      <w:autoSpaceDN w:val="0"/>
      <w:spacing w:after="0" w:line="240" w:lineRule="auto"/>
      <w:textAlignment w:val="baseline"/>
    </w:pPr>
    <w:rPr>
      <w:rFonts w:ascii="Times New Roman" w:eastAsia="Calibri" w:hAnsi="Times New Roman" w:cs="Times New Roman Bold"/>
      <w:kern w:val="0"/>
      <w:szCs w:val="22"/>
      <w:lang w:val="lt-LT" w:eastAsia="ar-SA"/>
      <w14:ligatures w14:val="none"/>
    </w:rPr>
  </w:style>
  <w:style w:type="character" w:customStyle="1" w:styleId="NoSpacingChar">
    <w:name w:val="No Spacing Char"/>
    <w:basedOn w:val="DefaultParagraphFont"/>
    <w:link w:val="NoSpacing"/>
    <w:uiPriority w:val="1"/>
    <w:rsid w:val="00AA7FC0"/>
    <w:rPr>
      <w:rFonts w:ascii="Times New Roman" w:eastAsia="Calibri" w:hAnsi="Times New Roman" w:cs="Times New Roman Bold"/>
      <w:kern w:val="0"/>
      <w:szCs w:val="22"/>
      <w:lang w:val="lt-LT" w:eastAsia="ar-SA"/>
      <w14:ligatures w14:val="none"/>
    </w:rPr>
  </w:style>
  <w:style w:type="paragraph" w:customStyle="1" w:styleId="Default">
    <w:name w:val="Default"/>
    <w:rsid w:val="00AA7FC0"/>
    <w:pPr>
      <w:autoSpaceDE w:val="0"/>
      <w:autoSpaceDN w:val="0"/>
      <w:adjustRightInd w:val="0"/>
      <w:spacing w:after="0" w:line="240" w:lineRule="auto"/>
    </w:pPr>
    <w:rPr>
      <w:rFonts w:ascii="Verdana" w:hAnsi="Verdana" w:cs="Verdana"/>
      <w:color w:val="000000"/>
      <w:kern w:val="0"/>
      <w:lang w:val="lt-LT"/>
      <w14:ligatures w14:val="none"/>
    </w:rPr>
  </w:style>
  <w:style w:type="paragraph" w:styleId="FootnoteText">
    <w:name w:val="footnote text"/>
    <w:basedOn w:val="Normal"/>
    <w:link w:val="FootnoteTextChar"/>
    <w:uiPriority w:val="99"/>
    <w:semiHidden/>
    <w:unhideWhenUsed/>
    <w:rsid w:val="00AA7FC0"/>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AA7FC0"/>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AA7FC0"/>
    <w:rPr>
      <w:position w:val="0"/>
      <w:vertAlign w:val="superscript"/>
    </w:rPr>
  </w:style>
  <w:style w:type="table" w:styleId="TableGrid">
    <w:name w:val="Table Grid"/>
    <w:basedOn w:val="TableNormal"/>
    <w:uiPriority w:val="39"/>
    <w:rsid w:val="00AA7FC0"/>
    <w:pPr>
      <w:spacing w:after="0" w:line="240" w:lineRule="auto"/>
    </w:pPr>
    <w:rPr>
      <w:rFonts w:ascii="Calibri" w:eastAsia="Calibri" w:hAnsi="Calibri"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EC5E2A"/>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C5E2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C5E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C5E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C5E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C5E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C5E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C5E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55913"/>
    <w:rPr>
      <w:color w:val="605E5C"/>
      <w:shd w:val="clear" w:color="auto" w:fill="E1DFDD"/>
    </w:rPr>
  </w:style>
  <w:style w:type="table" w:customStyle="1" w:styleId="TableGrid3">
    <w:name w:val="Table Grid3"/>
    <w:basedOn w:val="TableNormal"/>
    <w:next w:val="TableGrid"/>
    <w:uiPriority w:val="39"/>
    <w:rsid w:val="0015591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B464-36EE-FE42-B347-DE5DD9C9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4311</Words>
  <Characters>28630</Characters>
  <Application>Microsoft Office Word</Application>
  <DocSecurity>0</DocSecurity>
  <Lines>636</Lines>
  <Paragraphs>305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7</cp:revision>
  <cp:lastPrinted>2025-06-30T08:02:00Z</cp:lastPrinted>
  <dcterms:created xsi:type="dcterms:W3CDTF">2025-09-10T10:45:00Z</dcterms:created>
  <dcterms:modified xsi:type="dcterms:W3CDTF">2025-09-11T10:10:00Z</dcterms:modified>
  <cp:category/>
</cp:coreProperties>
</file>