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40D3EC1D"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582EBC">
        <w:rPr>
          <w:rFonts w:ascii="Cambria" w:hAnsi="Cambria"/>
          <w:kern w:val="2"/>
          <w:sz w:val="22"/>
          <w:szCs w:val="22"/>
        </w:rPr>
        <w:t>SUTP-</w:t>
      </w:r>
      <w:r w:rsidR="00582EBC" w:rsidRPr="00582EBC">
        <w:rPr>
          <w:rFonts w:ascii="Cambria" w:hAnsi="Cambria"/>
          <w:kern w:val="2"/>
          <w:sz w:val="22"/>
          <w:szCs w:val="22"/>
        </w:rPr>
        <w:t>3897</w:t>
      </w:r>
    </w:p>
    <w:p w14:paraId="0B217EC0" w14:textId="717444B7" w:rsidR="00753252" w:rsidRPr="00F531D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F531D1">
        <w:rPr>
          <w:rFonts w:ascii="Cambria" w:hAnsi="Cambria"/>
          <w:b/>
          <w:caps/>
          <w:sz w:val="20"/>
        </w:rPr>
        <w:t xml:space="preserve">Prekių pirkimo-pardavimo sutarties </w:t>
      </w:r>
      <w:r w:rsidRPr="00F531D1">
        <w:rPr>
          <w:rFonts w:ascii="Cambria" w:hAnsi="Cambria"/>
          <w:b/>
          <w:bCs/>
          <w:caps/>
          <w:sz w:val="20"/>
        </w:rPr>
        <w:t>Specialiosios</w:t>
      </w:r>
      <w:r w:rsidRPr="00F531D1">
        <w:rPr>
          <w:rFonts w:ascii="Cambria" w:hAnsi="Cambria"/>
          <w:b/>
          <w:caps/>
          <w:sz w:val="20"/>
        </w:rPr>
        <w:t xml:space="preserve"> sąlygos</w:t>
      </w:r>
    </w:p>
    <w:p w14:paraId="1F083DE1" w14:textId="77777777" w:rsidR="00753252" w:rsidRPr="00F531D1"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531D1" w14:paraId="7C2C2414" w14:textId="77777777">
        <w:tc>
          <w:tcPr>
            <w:tcW w:w="2448" w:type="dxa"/>
          </w:tcPr>
          <w:p w14:paraId="1A3AA813"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pavadinimas</w:t>
            </w:r>
          </w:p>
        </w:tc>
        <w:tc>
          <w:tcPr>
            <w:tcW w:w="7110" w:type="dxa"/>
            <w:gridSpan w:val="3"/>
          </w:tcPr>
          <w:p w14:paraId="574E9161" w14:textId="6C4C0A41" w:rsidR="00753252" w:rsidRPr="00F531D1" w:rsidRDefault="0003789E" w:rsidP="0003789E">
            <w:pPr>
              <w:jc w:val="both"/>
              <w:rPr>
                <w:rFonts w:ascii="Cambria" w:hAnsi="Cambria"/>
                <w:kern w:val="2"/>
                <w:sz w:val="20"/>
              </w:rPr>
            </w:pPr>
            <w:r>
              <w:rPr>
                <w:rFonts w:ascii="Cambria" w:hAnsi="Cambria"/>
                <w:b/>
                <w:bCs/>
                <w:kern w:val="2"/>
                <w:sz w:val="20"/>
              </w:rPr>
              <w:t xml:space="preserve">JOGURTŲ SU PRIEDAIS </w:t>
            </w:r>
            <w:r w:rsidR="00EF31D2" w:rsidRPr="00F531D1">
              <w:rPr>
                <w:rFonts w:ascii="Cambria" w:hAnsi="Cambria"/>
                <w:b/>
                <w:bCs/>
                <w:kern w:val="2"/>
                <w:sz w:val="20"/>
              </w:rPr>
              <w:t>VIEŠOJO PIRKIMO-PARDAVIMO SUTARTIS</w:t>
            </w:r>
          </w:p>
        </w:tc>
      </w:tr>
      <w:tr w:rsidR="00753252" w:rsidRPr="00F531D1" w14:paraId="35819FBE" w14:textId="77777777">
        <w:tc>
          <w:tcPr>
            <w:tcW w:w="2448" w:type="dxa"/>
          </w:tcPr>
          <w:p w14:paraId="44711E68"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data</w:t>
            </w:r>
          </w:p>
        </w:tc>
        <w:tc>
          <w:tcPr>
            <w:tcW w:w="2177" w:type="dxa"/>
          </w:tcPr>
          <w:p w14:paraId="42A86176" w14:textId="77777777" w:rsidR="00753252" w:rsidRPr="00F531D1" w:rsidRDefault="00753252" w:rsidP="007C4F23">
            <w:pPr>
              <w:jc w:val="both"/>
              <w:rPr>
                <w:rFonts w:ascii="Cambria" w:hAnsi="Cambria"/>
                <w:kern w:val="2"/>
                <w:sz w:val="20"/>
              </w:rPr>
            </w:pPr>
          </w:p>
        </w:tc>
        <w:tc>
          <w:tcPr>
            <w:tcW w:w="2362" w:type="dxa"/>
          </w:tcPr>
          <w:p w14:paraId="50AFB200" w14:textId="77777777" w:rsidR="00753252" w:rsidRPr="00F531D1" w:rsidRDefault="00182C20" w:rsidP="007C4F23">
            <w:pPr>
              <w:jc w:val="both"/>
              <w:rPr>
                <w:rFonts w:ascii="Cambria" w:hAnsi="Cambria"/>
                <w:b/>
                <w:bCs/>
                <w:kern w:val="2"/>
                <w:sz w:val="20"/>
              </w:rPr>
            </w:pPr>
            <w:r w:rsidRPr="00F531D1">
              <w:rPr>
                <w:rFonts w:ascii="Cambria" w:hAnsi="Cambria"/>
                <w:b/>
                <w:bCs/>
                <w:kern w:val="2"/>
                <w:sz w:val="20"/>
              </w:rPr>
              <w:t>Sutarties numeris</w:t>
            </w:r>
          </w:p>
        </w:tc>
        <w:tc>
          <w:tcPr>
            <w:tcW w:w="2571" w:type="dxa"/>
          </w:tcPr>
          <w:p w14:paraId="7F4C846F" w14:textId="77777777" w:rsidR="00753252" w:rsidRPr="00F531D1" w:rsidRDefault="00753252" w:rsidP="007C4F23">
            <w:pPr>
              <w:jc w:val="both"/>
              <w:rPr>
                <w:rFonts w:ascii="Cambria" w:hAnsi="Cambria"/>
                <w:kern w:val="2"/>
                <w:sz w:val="20"/>
              </w:rPr>
            </w:pPr>
          </w:p>
        </w:tc>
      </w:tr>
    </w:tbl>
    <w:p w14:paraId="48DA1AF5" w14:textId="77777777" w:rsidR="00753252" w:rsidRPr="00F531D1" w:rsidRDefault="00753252" w:rsidP="007C4F23">
      <w:pPr>
        <w:jc w:val="both"/>
        <w:rPr>
          <w:rFonts w:ascii="Cambria" w:hAnsi="Cambria"/>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531D1" w14:paraId="76CB00F5" w14:textId="77777777">
        <w:tc>
          <w:tcPr>
            <w:tcW w:w="9558" w:type="dxa"/>
            <w:gridSpan w:val="3"/>
          </w:tcPr>
          <w:p w14:paraId="72490829"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 SUTARTIES ŠALYS</w:t>
            </w:r>
          </w:p>
        </w:tc>
      </w:tr>
      <w:tr w:rsidR="00753252" w:rsidRPr="00F531D1" w14:paraId="66D9FAD8" w14:textId="77777777">
        <w:tc>
          <w:tcPr>
            <w:tcW w:w="2808" w:type="dxa"/>
            <w:vMerge w:val="restart"/>
          </w:tcPr>
          <w:p w14:paraId="64F09EC7" w14:textId="77777777" w:rsidR="00753252" w:rsidRPr="00F531D1" w:rsidRDefault="00753252" w:rsidP="007C4F23">
            <w:pPr>
              <w:jc w:val="center"/>
              <w:rPr>
                <w:rFonts w:ascii="Cambria" w:hAnsi="Cambria"/>
                <w:b/>
                <w:bCs/>
                <w:kern w:val="2"/>
                <w:sz w:val="20"/>
              </w:rPr>
            </w:pPr>
          </w:p>
          <w:p w14:paraId="7E082828" w14:textId="77777777" w:rsidR="00753252" w:rsidRPr="00F531D1" w:rsidRDefault="00753252" w:rsidP="007C4F23">
            <w:pPr>
              <w:jc w:val="center"/>
              <w:rPr>
                <w:rFonts w:ascii="Cambria" w:hAnsi="Cambria"/>
                <w:b/>
                <w:bCs/>
                <w:kern w:val="2"/>
                <w:sz w:val="20"/>
              </w:rPr>
            </w:pPr>
          </w:p>
          <w:p w14:paraId="19F98E01" w14:textId="77777777" w:rsidR="00753252" w:rsidRPr="00F531D1" w:rsidRDefault="00753252" w:rsidP="007C4F23">
            <w:pPr>
              <w:jc w:val="center"/>
              <w:rPr>
                <w:rFonts w:ascii="Cambria" w:hAnsi="Cambria"/>
                <w:b/>
                <w:bCs/>
                <w:kern w:val="2"/>
                <w:sz w:val="20"/>
              </w:rPr>
            </w:pPr>
          </w:p>
          <w:p w14:paraId="15C97F6D" w14:textId="77777777" w:rsidR="00753252" w:rsidRPr="00F531D1" w:rsidRDefault="00753252" w:rsidP="007C4F23">
            <w:pPr>
              <w:rPr>
                <w:rFonts w:ascii="Cambria" w:hAnsi="Cambria"/>
                <w:b/>
                <w:bCs/>
                <w:kern w:val="2"/>
                <w:sz w:val="20"/>
              </w:rPr>
            </w:pPr>
          </w:p>
          <w:p w14:paraId="6E2A41E0" w14:textId="77777777" w:rsidR="00753252" w:rsidRPr="00F531D1" w:rsidRDefault="00182C20" w:rsidP="007C4F23">
            <w:pPr>
              <w:rPr>
                <w:rFonts w:ascii="Cambria" w:hAnsi="Cambria"/>
                <w:b/>
                <w:bCs/>
                <w:kern w:val="2"/>
                <w:sz w:val="20"/>
              </w:rPr>
            </w:pPr>
            <w:r w:rsidRPr="00F531D1">
              <w:rPr>
                <w:rFonts w:ascii="Cambria" w:hAnsi="Cambria"/>
                <w:b/>
                <w:bCs/>
                <w:kern w:val="2"/>
                <w:sz w:val="20"/>
              </w:rPr>
              <w:t>1.1. Pirkėjas</w:t>
            </w:r>
          </w:p>
        </w:tc>
        <w:tc>
          <w:tcPr>
            <w:tcW w:w="3240" w:type="dxa"/>
          </w:tcPr>
          <w:p w14:paraId="662E20F0" w14:textId="77777777" w:rsidR="00753252" w:rsidRPr="00F531D1" w:rsidRDefault="00182C20" w:rsidP="007C4F23">
            <w:pPr>
              <w:rPr>
                <w:rFonts w:ascii="Cambria" w:hAnsi="Cambria"/>
                <w:kern w:val="2"/>
                <w:sz w:val="20"/>
              </w:rPr>
            </w:pPr>
            <w:r w:rsidRPr="00F531D1">
              <w:rPr>
                <w:rFonts w:ascii="Cambria" w:hAnsi="Cambria"/>
                <w:kern w:val="2"/>
                <w:sz w:val="20"/>
              </w:rPr>
              <w:t>1.1.1. Pavadinimas</w:t>
            </w:r>
          </w:p>
        </w:tc>
        <w:tc>
          <w:tcPr>
            <w:tcW w:w="3510" w:type="dxa"/>
          </w:tcPr>
          <w:p w14:paraId="12B28D0E" w14:textId="77777777" w:rsidR="00753252" w:rsidRPr="00F531D1" w:rsidRDefault="00753252" w:rsidP="007C4F23">
            <w:pPr>
              <w:jc w:val="center"/>
              <w:rPr>
                <w:rFonts w:ascii="Cambria" w:hAnsi="Cambria"/>
                <w:kern w:val="2"/>
                <w:sz w:val="20"/>
              </w:rPr>
            </w:pPr>
          </w:p>
        </w:tc>
      </w:tr>
      <w:tr w:rsidR="00753252" w:rsidRPr="00F531D1" w14:paraId="16B77B7F" w14:textId="77777777">
        <w:tc>
          <w:tcPr>
            <w:tcW w:w="2808" w:type="dxa"/>
            <w:vMerge/>
          </w:tcPr>
          <w:p w14:paraId="5379297A" w14:textId="77777777" w:rsidR="00753252" w:rsidRPr="00F531D1" w:rsidRDefault="00753252" w:rsidP="007C4F23">
            <w:pPr>
              <w:rPr>
                <w:rFonts w:ascii="Cambria" w:hAnsi="Cambria"/>
                <w:kern w:val="2"/>
                <w:sz w:val="20"/>
              </w:rPr>
            </w:pPr>
          </w:p>
        </w:tc>
        <w:tc>
          <w:tcPr>
            <w:tcW w:w="3240" w:type="dxa"/>
          </w:tcPr>
          <w:p w14:paraId="6A391492" w14:textId="77777777" w:rsidR="00753252" w:rsidRPr="00F531D1" w:rsidRDefault="00182C20" w:rsidP="007C4F23">
            <w:pPr>
              <w:rPr>
                <w:rFonts w:ascii="Cambria" w:hAnsi="Cambria"/>
                <w:kern w:val="2"/>
                <w:sz w:val="20"/>
              </w:rPr>
            </w:pPr>
            <w:r w:rsidRPr="00F531D1">
              <w:rPr>
                <w:rFonts w:ascii="Cambria" w:hAnsi="Cambria"/>
                <w:kern w:val="2"/>
                <w:sz w:val="20"/>
              </w:rPr>
              <w:t>1.1.2. Juridinio asmens kodas</w:t>
            </w:r>
          </w:p>
        </w:tc>
        <w:tc>
          <w:tcPr>
            <w:tcW w:w="3510" w:type="dxa"/>
          </w:tcPr>
          <w:p w14:paraId="2AD70A6B" w14:textId="77777777" w:rsidR="00753252" w:rsidRPr="00F531D1" w:rsidRDefault="00753252" w:rsidP="007C4F23">
            <w:pPr>
              <w:jc w:val="center"/>
              <w:rPr>
                <w:rFonts w:ascii="Cambria" w:hAnsi="Cambria"/>
                <w:kern w:val="2"/>
                <w:sz w:val="20"/>
              </w:rPr>
            </w:pPr>
          </w:p>
        </w:tc>
      </w:tr>
      <w:tr w:rsidR="00753252" w:rsidRPr="00F531D1" w14:paraId="550566E5" w14:textId="77777777">
        <w:tc>
          <w:tcPr>
            <w:tcW w:w="2808" w:type="dxa"/>
            <w:vMerge/>
          </w:tcPr>
          <w:p w14:paraId="18097BB3" w14:textId="77777777" w:rsidR="00753252" w:rsidRPr="00F531D1" w:rsidRDefault="00753252" w:rsidP="007C4F23">
            <w:pPr>
              <w:rPr>
                <w:rFonts w:ascii="Cambria" w:hAnsi="Cambria"/>
                <w:kern w:val="2"/>
                <w:sz w:val="20"/>
              </w:rPr>
            </w:pPr>
          </w:p>
        </w:tc>
        <w:tc>
          <w:tcPr>
            <w:tcW w:w="3240" w:type="dxa"/>
          </w:tcPr>
          <w:p w14:paraId="3EDB3D39" w14:textId="77777777" w:rsidR="00753252" w:rsidRPr="00F531D1" w:rsidRDefault="00182C20" w:rsidP="007C4F23">
            <w:pPr>
              <w:rPr>
                <w:rFonts w:ascii="Cambria" w:hAnsi="Cambria"/>
                <w:kern w:val="2"/>
                <w:sz w:val="20"/>
              </w:rPr>
            </w:pPr>
            <w:r w:rsidRPr="00F531D1">
              <w:rPr>
                <w:rFonts w:ascii="Cambria" w:hAnsi="Cambria"/>
                <w:kern w:val="2"/>
                <w:sz w:val="20"/>
              </w:rPr>
              <w:t>1.1.3. Adresas</w:t>
            </w:r>
          </w:p>
        </w:tc>
        <w:tc>
          <w:tcPr>
            <w:tcW w:w="3510" w:type="dxa"/>
          </w:tcPr>
          <w:p w14:paraId="7BC87A36" w14:textId="77777777" w:rsidR="00753252" w:rsidRPr="00F531D1" w:rsidRDefault="00753252" w:rsidP="007C4F23">
            <w:pPr>
              <w:jc w:val="center"/>
              <w:rPr>
                <w:rFonts w:ascii="Cambria" w:hAnsi="Cambria"/>
                <w:kern w:val="2"/>
                <w:sz w:val="20"/>
              </w:rPr>
            </w:pPr>
          </w:p>
        </w:tc>
      </w:tr>
      <w:tr w:rsidR="00753252" w:rsidRPr="00F531D1" w14:paraId="081261C2" w14:textId="77777777">
        <w:tc>
          <w:tcPr>
            <w:tcW w:w="2808" w:type="dxa"/>
            <w:vMerge/>
          </w:tcPr>
          <w:p w14:paraId="4B495401" w14:textId="77777777" w:rsidR="00753252" w:rsidRPr="00F531D1" w:rsidRDefault="00753252" w:rsidP="007C4F23">
            <w:pPr>
              <w:rPr>
                <w:rFonts w:ascii="Cambria" w:hAnsi="Cambria"/>
                <w:kern w:val="2"/>
                <w:sz w:val="20"/>
              </w:rPr>
            </w:pPr>
          </w:p>
        </w:tc>
        <w:tc>
          <w:tcPr>
            <w:tcW w:w="3240" w:type="dxa"/>
          </w:tcPr>
          <w:p w14:paraId="57288B05" w14:textId="77777777" w:rsidR="00753252" w:rsidRPr="00F531D1" w:rsidRDefault="00182C20" w:rsidP="007C4F23">
            <w:pPr>
              <w:rPr>
                <w:rFonts w:ascii="Cambria" w:hAnsi="Cambria"/>
                <w:kern w:val="2"/>
                <w:sz w:val="20"/>
              </w:rPr>
            </w:pPr>
            <w:r w:rsidRPr="00F531D1">
              <w:rPr>
                <w:rFonts w:ascii="Cambria" w:hAnsi="Cambria"/>
                <w:kern w:val="2"/>
                <w:sz w:val="20"/>
              </w:rPr>
              <w:t>1.1.4. PVM mokėtojo kodas</w:t>
            </w:r>
          </w:p>
        </w:tc>
        <w:tc>
          <w:tcPr>
            <w:tcW w:w="3510" w:type="dxa"/>
          </w:tcPr>
          <w:p w14:paraId="496A24CB" w14:textId="77777777" w:rsidR="00753252" w:rsidRPr="00F531D1" w:rsidRDefault="00753252" w:rsidP="007C4F23">
            <w:pPr>
              <w:jc w:val="center"/>
              <w:rPr>
                <w:rFonts w:ascii="Cambria" w:hAnsi="Cambria"/>
                <w:kern w:val="2"/>
                <w:sz w:val="20"/>
              </w:rPr>
            </w:pPr>
          </w:p>
        </w:tc>
      </w:tr>
      <w:tr w:rsidR="00753252" w:rsidRPr="00F531D1" w14:paraId="79967F73" w14:textId="77777777">
        <w:tc>
          <w:tcPr>
            <w:tcW w:w="2808" w:type="dxa"/>
            <w:vMerge/>
          </w:tcPr>
          <w:p w14:paraId="443CF311" w14:textId="77777777" w:rsidR="00753252" w:rsidRPr="00F531D1" w:rsidRDefault="00753252" w:rsidP="007C4F23">
            <w:pPr>
              <w:rPr>
                <w:rFonts w:ascii="Cambria" w:hAnsi="Cambria"/>
                <w:kern w:val="2"/>
                <w:sz w:val="20"/>
              </w:rPr>
            </w:pPr>
          </w:p>
        </w:tc>
        <w:tc>
          <w:tcPr>
            <w:tcW w:w="3240" w:type="dxa"/>
          </w:tcPr>
          <w:p w14:paraId="7145B7BA" w14:textId="77777777" w:rsidR="00753252" w:rsidRPr="00F531D1" w:rsidRDefault="00182C20" w:rsidP="007C4F23">
            <w:pPr>
              <w:rPr>
                <w:rFonts w:ascii="Cambria" w:hAnsi="Cambria"/>
                <w:kern w:val="2"/>
                <w:sz w:val="20"/>
              </w:rPr>
            </w:pPr>
            <w:r w:rsidRPr="00F531D1">
              <w:rPr>
                <w:rFonts w:ascii="Cambria" w:hAnsi="Cambria"/>
                <w:kern w:val="2"/>
                <w:sz w:val="20"/>
              </w:rPr>
              <w:t>1.1.5. Atsiskaitomoji sąskaita</w:t>
            </w:r>
          </w:p>
        </w:tc>
        <w:tc>
          <w:tcPr>
            <w:tcW w:w="3510" w:type="dxa"/>
          </w:tcPr>
          <w:p w14:paraId="1AA651A2" w14:textId="77777777" w:rsidR="00753252" w:rsidRPr="00F531D1" w:rsidRDefault="00753252" w:rsidP="007C4F23">
            <w:pPr>
              <w:jc w:val="center"/>
              <w:rPr>
                <w:rFonts w:ascii="Cambria" w:hAnsi="Cambria"/>
                <w:kern w:val="2"/>
                <w:sz w:val="20"/>
              </w:rPr>
            </w:pPr>
          </w:p>
        </w:tc>
      </w:tr>
      <w:tr w:rsidR="00753252" w:rsidRPr="00F531D1" w14:paraId="32805B18" w14:textId="77777777">
        <w:tc>
          <w:tcPr>
            <w:tcW w:w="2808" w:type="dxa"/>
            <w:vMerge/>
          </w:tcPr>
          <w:p w14:paraId="1DA4698C" w14:textId="77777777" w:rsidR="00753252" w:rsidRPr="00F531D1" w:rsidRDefault="00753252" w:rsidP="007C4F23">
            <w:pPr>
              <w:rPr>
                <w:rFonts w:ascii="Cambria" w:hAnsi="Cambria"/>
                <w:kern w:val="2"/>
                <w:sz w:val="20"/>
              </w:rPr>
            </w:pPr>
          </w:p>
        </w:tc>
        <w:tc>
          <w:tcPr>
            <w:tcW w:w="3240" w:type="dxa"/>
          </w:tcPr>
          <w:p w14:paraId="4771E29F" w14:textId="77777777" w:rsidR="00753252" w:rsidRPr="00F531D1" w:rsidRDefault="00182C20" w:rsidP="007C4F23">
            <w:pPr>
              <w:rPr>
                <w:rFonts w:ascii="Cambria" w:hAnsi="Cambria"/>
                <w:kern w:val="2"/>
                <w:sz w:val="20"/>
              </w:rPr>
            </w:pPr>
            <w:r w:rsidRPr="00F531D1">
              <w:rPr>
                <w:rFonts w:ascii="Cambria" w:hAnsi="Cambria"/>
                <w:kern w:val="2"/>
                <w:sz w:val="20"/>
              </w:rPr>
              <w:t>1.1.6. Bankas, banko kodas</w:t>
            </w:r>
          </w:p>
        </w:tc>
        <w:tc>
          <w:tcPr>
            <w:tcW w:w="3510" w:type="dxa"/>
          </w:tcPr>
          <w:p w14:paraId="770FC187" w14:textId="77777777" w:rsidR="00753252" w:rsidRPr="00F531D1" w:rsidRDefault="00753252" w:rsidP="007C4F23">
            <w:pPr>
              <w:jc w:val="center"/>
              <w:rPr>
                <w:rFonts w:ascii="Cambria" w:hAnsi="Cambria"/>
                <w:kern w:val="2"/>
                <w:sz w:val="20"/>
              </w:rPr>
            </w:pPr>
          </w:p>
        </w:tc>
      </w:tr>
      <w:tr w:rsidR="00753252" w:rsidRPr="00F531D1" w14:paraId="0D2A06DC" w14:textId="77777777">
        <w:tc>
          <w:tcPr>
            <w:tcW w:w="2808" w:type="dxa"/>
            <w:vMerge/>
          </w:tcPr>
          <w:p w14:paraId="013375B9" w14:textId="77777777" w:rsidR="00753252" w:rsidRPr="00F531D1" w:rsidRDefault="00753252" w:rsidP="007C4F23">
            <w:pPr>
              <w:rPr>
                <w:rFonts w:ascii="Cambria" w:hAnsi="Cambria"/>
                <w:kern w:val="2"/>
                <w:sz w:val="20"/>
              </w:rPr>
            </w:pPr>
          </w:p>
        </w:tc>
        <w:tc>
          <w:tcPr>
            <w:tcW w:w="3240" w:type="dxa"/>
          </w:tcPr>
          <w:p w14:paraId="2E37F10E" w14:textId="77777777" w:rsidR="00753252" w:rsidRPr="00F531D1" w:rsidRDefault="00182C20" w:rsidP="007C4F23">
            <w:pPr>
              <w:rPr>
                <w:rFonts w:ascii="Cambria" w:hAnsi="Cambria"/>
                <w:kern w:val="2"/>
                <w:sz w:val="20"/>
              </w:rPr>
            </w:pPr>
            <w:r w:rsidRPr="00F531D1">
              <w:rPr>
                <w:rFonts w:ascii="Cambria" w:hAnsi="Cambria"/>
                <w:kern w:val="2"/>
                <w:sz w:val="20"/>
              </w:rPr>
              <w:t>1.1.7. Telefonas</w:t>
            </w:r>
          </w:p>
        </w:tc>
        <w:tc>
          <w:tcPr>
            <w:tcW w:w="3510" w:type="dxa"/>
          </w:tcPr>
          <w:p w14:paraId="33277E6E" w14:textId="77777777" w:rsidR="00753252" w:rsidRPr="00F531D1" w:rsidRDefault="00753252" w:rsidP="007C4F23">
            <w:pPr>
              <w:jc w:val="center"/>
              <w:rPr>
                <w:rFonts w:ascii="Cambria" w:hAnsi="Cambria"/>
                <w:kern w:val="2"/>
                <w:sz w:val="20"/>
              </w:rPr>
            </w:pPr>
          </w:p>
        </w:tc>
      </w:tr>
      <w:tr w:rsidR="00753252" w:rsidRPr="00F531D1" w14:paraId="2C69586E" w14:textId="77777777">
        <w:tc>
          <w:tcPr>
            <w:tcW w:w="2808" w:type="dxa"/>
            <w:vMerge/>
          </w:tcPr>
          <w:p w14:paraId="2055ED4B" w14:textId="77777777" w:rsidR="00753252" w:rsidRPr="00F531D1" w:rsidRDefault="00753252" w:rsidP="007C4F23">
            <w:pPr>
              <w:rPr>
                <w:rFonts w:ascii="Cambria" w:hAnsi="Cambria"/>
                <w:kern w:val="2"/>
                <w:sz w:val="20"/>
              </w:rPr>
            </w:pPr>
          </w:p>
        </w:tc>
        <w:tc>
          <w:tcPr>
            <w:tcW w:w="3240" w:type="dxa"/>
          </w:tcPr>
          <w:p w14:paraId="1B7D1D65" w14:textId="77777777" w:rsidR="00753252" w:rsidRPr="00F531D1" w:rsidRDefault="00182C20" w:rsidP="007C4F23">
            <w:pPr>
              <w:rPr>
                <w:rFonts w:ascii="Cambria" w:hAnsi="Cambria"/>
                <w:kern w:val="2"/>
                <w:sz w:val="20"/>
              </w:rPr>
            </w:pPr>
            <w:r w:rsidRPr="00F531D1">
              <w:rPr>
                <w:rFonts w:ascii="Cambria" w:hAnsi="Cambria"/>
                <w:kern w:val="2"/>
                <w:sz w:val="20"/>
              </w:rPr>
              <w:t>1.1.8. El. paštas</w:t>
            </w:r>
          </w:p>
        </w:tc>
        <w:tc>
          <w:tcPr>
            <w:tcW w:w="3510" w:type="dxa"/>
          </w:tcPr>
          <w:p w14:paraId="29DD5DEF" w14:textId="77777777" w:rsidR="00753252" w:rsidRPr="00F531D1" w:rsidRDefault="00753252" w:rsidP="007C4F23">
            <w:pPr>
              <w:jc w:val="center"/>
              <w:rPr>
                <w:rFonts w:ascii="Cambria" w:hAnsi="Cambria"/>
                <w:kern w:val="2"/>
                <w:sz w:val="20"/>
              </w:rPr>
            </w:pPr>
          </w:p>
        </w:tc>
      </w:tr>
      <w:tr w:rsidR="00753252" w:rsidRPr="00F531D1" w14:paraId="20D1E3ED" w14:textId="77777777">
        <w:tc>
          <w:tcPr>
            <w:tcW w:w="2808" w:type="dxa"/>
            <w:vMerge/>
          </w:tcPr>
          <w:p w14:paraId="60723170" w14:textId="77777777" w:rsidR="00753252" w:rsidRPr="00F531D1" w:rsidRDefault="00753252" w:rsidP="007C4F23">
            <w:pPr>
              <w:rPr>
                <w:rFonts w:ascii="Cambria" w:hAnsi="Cambria"/>
                <w:kern w:val="2"/>
                <w:sz w:val="20"/>
              </w:rPr>
            </w:pPr>
          </w:p>
        </w:tc>
        <w:tc>
          <w:tcPr>
            <w:tcW w:w="3240" w:type="dxa"/>
          </w:tcPr>
          <w:p w14:paraId="17DF8419" w14:textId="77777777" w:rsidR="00753252" w:rsidRPr="00F531D1" w:rsidRDefault="00182C20" w:rsidP="007C4F23">
            <w:pPr>
              <w:rPr>
                <w:rFonts w:ascii="Cambria" w:hAnsi="Cambria"/>
                <w:kern w:val="2"/>
                <w:sz w:val="20"/>
              </w:rPr>
            </w:pPr>
            <w:r w:rsidRPr="00F531D1">
              <w:rPr>
                <w:rFonts w:ascii="Cambria" w:hAnsi="Cambria"/>
                <w:kern w:val="2"/>
                <w:sz w:val="20"/>
              </w:rPr>
              <w:t>1.1.9. Šalies atstovas</w:t>
            </w:r>
          </w:p>
        </w:tc>
        <w:tc>
          <w:tcPr>
            <w:tcW w:w="3510" w:type="dxa"/>
          </w:tcPr>
          <w:p w14:paraId="74DB6C2D" w14:textId="77777777" w:rsidR="00753252" w:rsidRPr="00F531D1" w:rsidRDefault="00753252" w:rsidP="007C4F23">
            <w:pPr>
              <w:jc w:val="center"/>
              <w:rPr>
                <w:rFonts w:ascii="Cambria" w:hAnsi="Cambria"/>
                <w:kern w:val="2"/>
                <w:sz w:val="20"/>
              </w:rPr>
            </w:pPr>
          </w:p>
        </w:tc>
      </w:tr>
      <w:tr w:rsidR="00753252" w:rsidRPr="00F531D1" w14:paraId="693ED593" w14:textId="77777777">
        <w:tc>
          <w:tcPr>
            <w:tcW w:w="2808" w:type="dxa"/>
            <w:vMerge/>
          </w:tcPr>
          <w:p w14:paraId="2F21AC07" w14:textId="77777777" w:rsidR="00753252" w:rsidRPr="00F531D1" w:rsidRDefault="00753252" w:rsidP="007C4F23">
            <w:pPr>
              <w:rPr>
                <w:rFonts w:ascii="Cambria" w:hAnsi="Cambria"/>
                <w:kern w:val="2"/>
                <w:sz w:val="20"/>
              </w:rPr>
            </w:pPr>
          </w:p>
        </w:tc>
        <w:tc>
          <w:tcPr>
            <w:tcW w:w="3240" w:type="dxa"/>
          </w:tcPr>
          <w:p w14:paraId="39D15379" w14:textId="77777777" w:rsidR="00753252" w:rsidRPr="00F531D1" w:rsidRDefault="00182C20" w:rsidP="007C4F23">
            <w:pPr>
              <w:rPr>
                <w:rFonts w:ascii="Cambria" w:hAnsi="Cambria"/>
                <w:kern w:val="2"/>
                <w:sz w:val="20"/>
              </w:rPr>
            </w:pPr>
            <w:r w:rsidRPr="00F531D1">
              <w:rPr>
                <w:rFonts w:ascii="Cambria" w:hAnsi="Cambria"/>
                <w:kern w:val="2"/>
                <w:sz w:val="20"/>
              </w:rPr>
              <w:t>1.1.10. Atstovavimo pagrindas</w:t>
            </w:r>
          </w:p>
        </w:tc>
        <w:tc>
          <w:tcPr>
            <w:tcW w:w="3510" w:type="dxa"/>
          </w:tcPr>
          <w:p w14:paraId="2E7C1503" w14:textId="77777777" w:rsidR="00753252" w:rsidRPr="00F531D1" w:rsidRDefault="00753252" w:rsidP="007C4F23">
            <w:pPr>
              <w:jc w:val="center"/>
              <w:rPr>
                <w:rFonts w:ascii="Cambria" w:hAnsi="Cambria"/>
                <w:kern w:val="2"/>
                <w:sz w:val="20"/>
              </w:rPr>
            </w:pPr>
          </w:p>
        </w:tc>
      </w:tr>
      <w:tr w:rsidR="00753252" w:rsidRPr="00F531D1" w14:paraId="18F5C78C" w14:textId="77777777">
        <w:tc>
          <w:tcPr>
            <w:tcW w:w="2808" w:type="dxa"/>
            <w:vMerge w:val="restart"/>
          </w:tcPr>
          <w:p w14:paraId="2A945F2A" w14:textId="77777777" w:rsidR="00753252" w:rsidRPr="00F531D1" w:rsidRDefault="00753252" w:rsidP="007C4F23">
            <w:pPr>
              <w:rPr>
                <w:rFonts w:ascii="Cambria" w:hAnsi="Cambria"/>
                <w:b/>
                <w:bCs/>
                <w:kern w:val="2"/>
                <w:sz w:val="20"/>
              </w:rPr>
            </w:pPr>
          </w:p>
          <w:p w14:paraId="1913A447" w14:textId="77777777" w:rsidR="00753252" w:rsidRPr="00F531D1" w:rsidRDefault="00753252" w:rsidP="007C4F23">
            <w:pPr>
              <w:rPr>
                <w:rFonts w:ascii="Cambria" w:hAnsi="Cambria"/>
                <w:b/>
                <w:bCs/>
                <w:kern w:val="2"/>
                <w:sz w:val="20"/>
              </w:rPr>
            </w:pPr>
          </w:p>
          <w:p w14:paraId="2191FF5A" w14:textId="77777777" w:rsidR="00753252" w:rsidRPr="00F531D1" w:rsidRDefault="00753252" w:rsidP="007C4F23">
            <w:pPr>
              <w:rPr>
                <w:rFonts w:ascii="Cambria" w:hAnsi="Cambria"/>
                <w:b/>
                <w:bCs/>
                <w:color w:val="FF0000"/>
                <w:kern w:val="2"/>
                <w:sz w:val="20"/>
              </w:rPr>
            </w:pPr>
          </w:p>
          <w:p w14:paraId="78FDE513" w14:textId="77777777" w:rsidR="00753252" w:rsidRPr="00F531D1" w:rsidRDefault="00182C20" w:rsidP="007C4F23">
            <w:pPr>
              <w:rPr>
                <w:rFonts w:ascii="Cambria" w:hAnsi="Cambria"/>
                <w:b/>
                <w:bCs/>
                <w:kern w:val="2"/>
                <w:sz w:val="20"/>
              </w:rPr>
            </w:pPr>
            <w:r w:rsidRPr="00F531D1">
              <w:rPr>
                <w:rFonts w:ascii="Cambria" w:hAnsi="Cambria"/>
                <w:b/>
                <w:bCs/>
                <w:kern w:val="2"/>
                <w:sz w:val="20"/>
              </w:rPr>
              <w:t>1.2. Tiekėjas</w:t>
            </w:r>
          </w:p>
          <w:p w14:paraId="31A27BCB" w14:textId="77777777" w:rsidR="00753252" w:rsidRPr="00F531D1" w:rsidRDefault="00753252" w:rsidP="007C4F23">
            <w:pPr>
              <w:rPr>
                <w:rFonts w:ascii="Cambria" w:hAnsi="Cambria"/>
                <w:color w:val="0070C0"/>
                <w:kern w:val="2"/>
                <w:sz w:val="20"/>
              </w:rPr>
            </w:pPr>
          </w:p>
          <w:p w14:paraId="4173E4B3" w14:textId="77777777" w:rsidR="00753252" w:rsidRPr="00F531D1" w:rsidRDefault="00753252" w:rsidP="007C4F23">
            <w:pPr>
              <w:rPr>
                <w:rFonts w:ascii="Cambria" w:hAnsi="Cambria"/>
                <w:b/>
                <w:bCs/>
                <w:kern w:val="2"/>
                <w:sz w:val="20"/>
              </w:rPr>
            </w:pPr>
          </w:p>
        </w:tc>
        <w:tc>
          <w:tcPr>
            <w:tcW w:w="3240" w:type="dxa"/>
          </w:tcPr>
          <w:p w14:paraId="16198B96" w14:textId="77777777" w:rsidR="00753252" w:rsidRPr="00F531D1" w:rsidRDefault="00182C20" w:rsidP="007C4F23">
            <w:pPr>
              <w:rPr>
                <w:rFonts w:ascii="Cambria" w:hAnsi="Cambria"/>
                <w:kern w:val="2"/>
                <w:sz w:val="20"/>
              </w:rPr>
            </w:pPr>
            <w:r w:rsidRPr="00F531D1">
              <w:rPr>
                <w:rFonts w:ascii="Cambria" w:hAnsi="Cambria"/>
                <w:kern w:val="2"/>
                <w:sz w:val="20"/>
              </w:rPr>
              <w:t>1.2.1. Pavadinimas</w:t>
            </w:r>
          </w:p>
        </w:tc>
        <w:tc>
          <w:tcPr>
            <w:tcW w:w="3510" w:type="dxa"/>
          </w:tcPr>
          <w:p w14:paraId="6D0CA3D3" w14:textId="77777777" w:rsidR="00753252" w:rsidRPr="00F531D1" w:rsidRDefault="00753252" w:rsidP="007C4F23">
            <w:pPr>
              <w:jc w:val="center"/>
              <w:rPr>
                <w:rFonts w:ascii="Cambria" w:hAnsi="Cambria"/>
                <w:kern w:val="2"/>
                <w:sz w:val="20"/>
              </w:rPr>
            </w:pPr>
          </w:p>
        </w:tc>
      </w:tr>
      <w:tr w:rsidR="00753252" w:rsidRPr="00F531D1" w14:paraId="28F25417" w14:textId="77777777">
        <w:tc>
          <w:tcPr>
            <w:tcW w:w="2808" w:type="dxa"/>
            <w:vMerge/>
          </w:tcPr>
          <w:p w14:paraId="27F4FCEF" w14:textId="77777777" w:rsidR="00753252" w:rsidRPr="00F531D1" w:rsidRDefault="00753252" w:rsidP="007C4F23">
            <w:pPr>
              <w:rPr>
                <w:rFonts w:ascii="Cambria" w:hAnsi="Cambria"/>
                <w:b/>
                <w:bCs/>
                <w:kern w:val="2"/>
                <w:sz w:val="20"/>
              </w:rPr>
            </w:pPr>
          </w:p>
        </w:tc>
        <w:tc>
          <w:tcPr>
            <w:tcW w:w="3240" w:type="dxa"/>
          </w:tcPr>
          <w:p w14:paraId="7C9823B4" w14:textId="77777777" w:rsidR="00753252" w:rsidRPr="00F531D1" w:rsidRDefault="00182C20" w:rsidP="007C4F23">
            <w:pPr>
              <w:rPr>
                <w:rFonts w:ascii="Cambria" w:hAnsi="Cambria"/>
                <w:kern w:val="2"/>
                <w:sz w:val="20"/>
              </w:rPr>
            </w:pPr>
            <w:r w:rsidRPr="00F531D1">
              <w:rPr>
                <w:rFonts w:ascii="Cambria" w:hAnsi="Cambria"/>
                <w:kern w:val="2"/>
                <w:sz w:val="20"/>
              </w:rPr>
              <w:t>1.2.2. Juridinio asmens kodas</w:t>
            </w:r>
          </w:p>
        </w:tc>
        <w:tc>
          <w:tcPr>
            <w:tcW w:w="3510" w:type="dxa"/>
          </w:tcPr>
          <w:p w14:paraId="739EAA25" w14:textId="77777777" w:rsidR="00753252" w:rsidRPr="00F531D1" w:rsidRDefault="00753252" w:rsidP="007C4F23">
            <w:pPr>
              <w:jc w:val="center"/>
              <w:rPr>
                <w:rFonts w:ascii="Cambria" w:hAnsi="Cambria"/>
                <w:kern w:val="2"/>
                <w:sz w:val="20"/>
              </w:rPr>
            </w:pPr>
          </w:p>
        </w:tc>
      </w:tr>
      <w:tr w:rsidR="00753252" w:rsidRPr="00F531D1" w14:paraId="47D7BF57" w14:textId="77777777">
        <w:tc>
          <w:tcPr>
            <w:tcW w:w="2808" w:type="dxa"/>
            <w:vMerge/>
          </w:tcPr>
          <w:p w14:paraId="7390B990" w14:textId="77777777" w:rsidR="00753252" w:rsidRPr="00F531D1" w:rsidRDefault="00753252" w:rsidP="007C4F23">
            <w:pPr>
              <w:rPr>
                <w:rFonts w:ascii="Cambria" w:hAnsi="Cambria"/>
                <w:b/>
                <w:bCs/>
                <w:kern w:val="2"/>
                <w:sz w:val="20"/>
              </w:rPr>
            </w:pPr>
          </w:p>
        </w:tc>
        <w:tc>
          <w:tcPr>
            <w:tcW w:w="3240" w:type="dxa"/>
          </w:tcPr>
          <w:p w14:paraId="122BC6E5" w14:textId="77777777" w:rsidR="00753252" w:rsidRPr="00F531D1" w:rsidRDefault="00182C20" w:rsidP="007C4F23">
            <w:pPr>
              <w:rPr>
                <w:rFonts w:ascii="Cambria" w:hAnsi="Cambria"/>
                <w:kern w:val="2"/>
                <w:sz w:val="20"/>
              </w:rPr>
            </w:pPr>
            <w:r w:rsidRPr="00F531D1">
              <w:rPr>
                <w:rFonts w:ascii="Cambria" w:hAnsi="Cambria"/>
                <w:kern w:val="2"/>
                <w:sz w:val="20"/>
              </w:rPr>
              <w:t>1.2.3. Adresas</w:t>
            </w:r>
          </w:p>
        </w:tc>
        <w:tc>
          <w:tcPr>
            <w:tcW w:w="3510" w:type="dxa"/>
          </w:tcPr>
          <w:p w14:paraId="347A0327" w14:textId="77777777" w:rsidR="00753252" w:rsidRPr="00F531D1" w:rsidRDefault="00753252" w:rsidP="007C4F23">
            <w:pPr>
              <w:jc w:val="center"/>
              <w:rPr>
                <w:rFonts w:ascii="Cambria" w:hAnsi="Cambria"/>
                <w:kern w:val="2"/>
                <w:sz w:val="20"/>
              </w:rPr>
            </w:pPr>
          </w:p>
        </w:tc>
      </w:tr>
      <w:tr w:rsidR="00753252" w:rsidRPr="00F531D1" w14:paraId="1392B0CF" w14:textId="77777777">
        <w:tc>
          <w:tcPr>
            <w:tcW w:w="2808" w:type="dxa"/>
            <w:vMerge/>
          </w:tcPr>
          <w:p w14:paraId="3AD45415" w14:textId="77777777" w:rsidR="00753252" w:rsidRPr="00F531D1" w:rsidRDefault="00753252" w:rsidP="007C4F23">
            <w:pPr>
              <w:rPr>
                <w:rFonts w:ascii="Cambria" w:hAnsi="Cambria"/>
                <w:b/>
                <w:bCs/>
                <w:kern w:val="2"/>
                <w:sz w:val="20"/>
              </w:rPr>
            </w:pPr>
          </w:p>
        </w:tc>
        <w:tc>
          <w:tcPr>
            <w:tcW w:w="3240" w:type="dxa"/>
          </w:tcPr>
          <w:p w14:paraId="7EAA7D8C" w14:textId="77777777" w:rsidR="00753252" w:rsidRPr="00F531D1" w:rsidRDefault="00182C20" w:rsidP="007C4F23">
            <w:pPr>
              <w:rPr>
                <w:rFonts w:ascii="Cambria" w:hAnsi="Cambria"/>
                <w:kern w:val="2"/>
                <w:sz w:val="20"/>
              </w:rPr>
            </w:pPr>
            <w:r w:rsidRPr="00F531D1">
              <w:rPr>
                <w:rFonts w:ascii="Cambria" w:hAnsi="Cambria"/>
                <w:kern w:val="2"/>
                <w:sz w:val="20"/>
              </w:rPr>
              <w:t>1.2.4. PVM mokėtojo kodas</w:t>
            </w:r>
          </w:p>
        </w:tc>
        <w:tc>
          <w:tcPr>
            <w:tcW w:w="3510" w:type="dxa"/>
          </w:tcPr>
          <w:p w14:paraId="6D9F4E7B" w14:textId="77777777" w:rsidR="00753252" w:rsidRPr="00F531D1" w:rsidRDefault="00753252" w:rsidP="007C4F23">
            <w:pPr>
              <w:jc w:val="center"/>
              <w:rPr>
                <w:rFonts w:ascii="Cambria" w:hAnsi="Cambria"/>
                <w:kern w:val="2"/>
                <w:sz w:val="20"/>
              </w:rPr>
            </w:pPr>
          </w:p>
        </w:tc>
      </w:tr>
      <w:tr w:rsidR="00753252" w:rsidRPr="00F531D1" w14:paraId="112EFA27" w14:textId="77777777">
        <w:tc>
          <w:tcPr>
            <w:tcW w:w="2808" w:type="dxa"/>
            <w:vMerge/>
          </w:tcPr>
          <w:p w14:paraId="7D95ACDE" w14:textId="77777777" w:rsidR="00753252" w:rsidRPr="00F531D1" w:rsidRDefault="00753252" w:rsidP="007C4F23">
            <w:pPr>
              <w:rPr>
                <w:rFonts w:ascii="Cambria" w:hAnsi="Cambria"/>
                <w:b/>
                <w:bCs/>
                <w:kern w:val="2"/>
                <w:sz w:val="20"/>
              </w:rPr>
            </w:pPr>
          </w:p>
        </w:tc>
        <w:tc>
          <w:tcPr>
            <w:tcW w:w="3240" w:type="dxa"/>
          </w:tcPr>
          <w:p w14:paraId="7215BF46" w14:textId="77777777" w:rsidR="00753252" w:rsidRPr="00F531D1" w:rsidRDefault="00182C20" w:rsidP="007C4F23">
            <w:pPr>
              <w:rPr>
                <w:rFonts w:ascii="Cambria" w:hAnsi="Cambria"/>
                <w:kern w:val="2"/>
                <w:sz w:val="20"/>
              </w:rPr>
            </w:pPr>
            <w:r w:rsidRPr="00F531D1">
              <w:rPr>
                <w:rFonts w:ascii="Cambria" w:hAnsi="Cambria"/>
                <w:kern w:val="2"/>
                <w:sz w:val="20"/>
              </w:rPr>
              <w:t>1.2.5. Atsiskaitomoji sąskaita</w:t>
            </w:r>
          </w:p>
        </w:tc>
        <w:tc>
          <w:tcPr>
            <w:tcW w:w="3510" w:type="dxa"/>
          </w:tcPr>
          <w:p w14:paraId="4757DFBC" w14:textId="77777777" w:rsidR="00753252" w:rsidRPr="00F531D1" w:rsidRDefault="00753252" w:rsidP="007C4F23">
            <w:pPr>
              <w:jc w:val="center"/>
              <w:rPr>
                <w:rFonts w:ascii="Cambria" w:hAnsi="Cambria"/>
                <w:kern w:val="2"/>
                <w:sz w:val="20"/>
              </w:rPr>
            </w:pPr>
          </w:p>
        </w:tc>
      </w:tr>
      <w:tr w:rsidR="00753252" w:rsidRPr="00F531D1" w14:paraId="649F9779" w14:textId="77777777">
        <w:tc>
          <w:tcPr>
            <w:tcW w:w="2808" w:type="dxa"/>
            <w:vMerge/>
          </w:tcPr>
          <w:p w14:paraId="523F6F40" w14:textId="77777777" w:rsidR="00753252" w:rsidRPr="00F531D1" w:rsidRDefault="00753252" w:rsidP="007C4F23">
            <w:pPr>
              <w:rPr>
                <w:rFonts w:ascii="Cambria" w:hAnsi="Cambria"/>
                <w:b/>
                <w:bCs/>
                <w:kern w:val="2"/>
                <w:sz w:val="20"/>
              </w:rPr>
            </w:pPr>
          </w:p>
        </w:tc>
        <w:tc>
          <w:tcPr>
            <w:tcW w:w="3240" w:type="dxa"/>
          </w:tcPr>
          <w:p w14:paraId="669BD638" w14:textId="77777777" w:rsidR="00753252" w:rsidRPr="00F531D1" w:rsidRDefault="00182C20" w:rsidP="007C4F23">
            <w:pPr>
              <w:rPr>
                <w:rFonts w:ascii="Cambria" w:hAnsi="Cambria"/>
                <w:kern w:val="2"/>
                <w:sz w:val="20"/>
              </w:rPr>
            </w:pPr>
            <w:r w:rsidRPr="00F531D1">
              <w:rPr>
                <w:rFonts w:ascii="Cambria" w:hAnsi="Cambria"/>
                <w:kern w:val="2"/>
                <w:sz w:val="20"/>
              </w:rPr>
              <w:t>1.2.6. Bankas, banko kodas</w:t>
            </w:r>
          </w:p>
        </w:tc>
        <w:tc>
          <w:tcPr>
            <w:tcW w:w="3510" w:type="dxa"/>
          </w:tcPr>
          <w:p w14:paraId="037618BC" w14:textId="77777777" w:rsidR="00753252" w:rsidRPr="00F531D1" w:rsidRDefault="00753252" w:rsidP="007C4F23">
            <w:pPr>
              <w:jc w:val="center"/>
              <w:rPr>
                <w:rFonts w:ascii="Cambria" w:hAnsi="Cambria"/>
                <w:kern w:val="2"/>
                <w:sz w:val="20"/>
              </w:rPr>
            </w:pPr>
          </w:p>
        </w:tc>
      </w:tr>
      <w:tr w:rsidR="00753252" w:rsidRPr="00F531D1" w14:paraId="4DEC83DF" w14:textId="77777777">
        <w:tc>
          <w:tcPr>
            <w:tcW w:w="2808" w:type="dxa"/>
            <w:vMerge/>
          </w:tcPr>
          <w:p w14:paraId="5982D91E" w14:textId="77777777" w:rsidR="00753252" w:rsidRPr="00F531D1" w:rsidRDefault="00753252" w:rsidP="007C4F23">
            <w:pPr>
              <w:rPr>
                <w:rFonts w:ascii="Cambria" w:hAnsi="Cambria"/>
                <w:b/>
                <w:bCs/>
                <w:kern w:val="2"/>
                <w:sz w:val="20"/>
              </w:rPr>
            </w:pPr>
          </w:p>
        </w:tc>
        <w:tc>
          <w:tcPr>
            <w:tcW w:w="3240" w:type="dxa"/>
          </w:tcPr>
          <w:p w14:paraId="0BD03DC7" w14:textId="77777777" w:rsidR="00753252" w:rsidRPr="00F531D1" w:rsidRDefault="00182C20" w:rsidP="007C4F23">
            <w:pPr>
              <w:rPr>
                <w:rFonts w:ascii="Cambria" w:hAnsi="Cambria"/>
                <w:kern w:val="2"/>
                <w:sz w:val="20"/>
              </w:rPr>
            </w:pPr>
            <w:r w:rsidRPr="00F531D1">
              <w:rPr>
                <w:rFonts w:ascii="Cambria" w:hAnsi="Cambria"/>
                <w:kern w:val="2"/>
                <w:sz w:val="20"/>
              </w:rPr>
              <w:t>1.2.7. Telefonas</w:t>
            </w:r>
          </w:p>
        </w:tc>
        <w:tc>
          <w:tcPr>
            <w:tcW w:w="3510" w:type="dxa"/>
          </w:tcPr>
          <w:p w14:paraId="4EDEA1A8" w14:textId="77777777" w:rsidR="00753252" w:rsidRPr="00F531D1" w:rsidRDefault="00753252" w:rsidP="007C4F23">
            <w:pPr>
              <w:jc w:val="center"/>
              <w:rPr>
                <w:rFonts w:ascii="Cambria" w:hAnsi="Cambria"/>
                <w:kern w:val="2"/>
                <w:sz w:val="20"/>
              </w:rPr>
            </w:pPr>
          </w:p>
        </w:tc>
      </w:tr>
      <w:tr w:rsidR="00753252" w:rsidRPr="00F531D1" w14:paraId="3ADAB0C2" w14:textId="77777777">
        <w:tc>
          <w:tcPr>
            <w:tcW w:w="2808" w:type="dxa"/>
            <w:vMerge/>
          </w:tcPr>
          <w:p w14:paraId="058BD3B0" w14:textId="77777777" w:rsidR="00753252" w:rsidRPr="00F531D1" w:rsidRDefault="00753252" w:rsidP="007C4F23">
            <w:pPr>
              <w:rPr>
                <w:rFonts w:ascii="Cambria" w:hAnsi="Cambria"/>
                <w:b/>
                <w:bCs/>
                <w:kern w:val="2"/>
                <w:sz w:val="20"/>
              </w:rPr>
            </w:pPr>
          </w:p>
        </w:tc>
        <w:tc>
          <w:tcPr>
            <w:tcW w:w="3240" w:type="dxa"/>
          </w:tcPr>
          <w:p w14:paraId="6044B9F6" w14:textId="77777777" w:rsidR="00753252" w:rsidRPr="00F531D1" w:rsidRDefault="00182C20" w:rsidP="007C4F23">
            <w:pPr>
              <w:rPr>
                <w:rFonts w:ascii="Cambria" w:hAnsi="Cambria"/>
                <w:kern w:val="2"/>
                <w:sz w:val="20"/>
              </w:rPr>
            </w:pPr>
            <w:r w:rsidRPr="00F531D1">
              <w:rPr>
                <w:rFonts w:ascii="Cambria" w:hAnsi="Cambria"/>
                <w:kern w:val="2"/>
                <w:sz w:val="20"/>
              </w:rPr>
              <w:t>1.2.8. El. paštas</w:t>
            </w:r>
          </w:p>
        </w:tc>
        <w:tc>
          <w:tcPr>
            <w:tcW w:w="3510" w:type="dxa"/>
          </w:tcPr>
          <w:p w14:paraId="479F06F5" w14:textId="77777777" w:rsidR="00753252" w:rsidRPr="00F531D1" w:rsidRDefault="00753252" w:rsidP="007C4F23">
            <w:pPr>
              <w:jc w:val="center"/>
              <w:rPr>
                <w:rFonts w:ascii="Cambria" w:hAnsi="Cambria"/>
                <w:kern w:val="2"/>
                <w:sz w:val="20"/>
              </w:rPr>
            </w:pPr>
          </w:p>
        </w:tc>
      </w:tr>
      <w:tr w:rsidR="00753252" w:rsidRPr="00F531D1" w14:paraId="5897BB8A" w14:textId="77777777">
        <w:tc>
          <w:tcPr>
            <w:tcW w:w="2808" w:type="dxa"/>
            <w:vMerge/>
          </w:tcPr>
          <w:p w14:paraId="72BBCE73" w14:textId="77777777" w:rsidR="00753252" w:rsidRPr="00F531D1" w:rsidRDefault="00753252" w:rsidP="007C4F23">
            <w:pPr>
              <w:rPr>
                <w:rFonts w:ascii="Cambria" w:hAnsi="Cambria"/>
                <w:b/>
                <w:bCs/>
                <w:kern w:val="2"/>
                <w:sz w:val="20"/>
              </w:rPr>
            </w:pPr>
          </w:p>
        </w:tc>
        <w:tc>
          <w:tcPr>
            <w:tcW w:w="3240" w:type="dxa"/>
          </w:tcPr>
          <w:p w14:paraId="29EC1906" w14:textId="77777777" w:rsidR="00753252" w:rsidRPr="00F531D1" w:rsidRDefault="00182C20" w:rsidP="007C4F23">
            <w:pPr>
              <w:rPr>
                <w:rFonts w:ascii="Cambria" w:hAnsi="Cambria"/>
                <w:kern w:val="2"/>
                <w:sz w:val="20"/>
              </w:rPr>
            </w:pPr>
            <w:r w:rsidRPr="00F531D1">
              <w:rPr>
                <w:rFonts w:ascii="Cambria" w:hAnsi="Cambria"/>
                <w:kern w:val="2"/>
                <w:sz w:val="20"/>
              </w:rPr>
              <w:t>1.2.9. Šalies atstovas</w:t>
            </w:r>
          </w:p>
        </w:tc>
        <w:tc>
          <w:tcPr>
            <w:tcW w:w="3510" w:type="dxa"/>
          </w:tcPr>
          <w:p w14:paraId="6188CFC6" w14:textId="77777777" w:rsidR="00753252" w:rsidRPr="00F531D1" w:rsidRDefault="00753252" w:rsidP="007C4F23">
            <w:pPr>
              <w:jc w:val="center"/>
              <w:rPr>
                <w:rFonts w:ascii="Cambria" w:hAnsi="Cambria"/>
                <w:kern w:val="2"/>
                <w:sz w:val="20"/>
              </w:rPr>
            </w:pPr>
          </w:p>
        </w:tc>
      </w:tr>
      <w:tr w:rsidR="00753252" w:rsidRPr="00F531D1" w14:paraId="67E88B2E" w14:textId="77777777">
        <w:tc>
          <w:tcPr>
            <w:tcW w:w="2808" w:type="dxa"/>
            <w:vMerge/>
          </w:tcPr>
          <w:p w14:paraId="50028A74" w14:textId="77777777" w:rsidR="00753252" w:rsidRPr="00F531D1" w:rsidRDefault="00753252" w:rsidP="007C4F23">
            <w:pPr>
              <w:rPr>
                <w:rFonts w:ascii="Cambria" w:hAnsi="Cambria"/>
                <w:b/>
                <w:bCs/>
                <w:kern w:val="2"/>
                <w:sz w:val="20"/>
              </w:rPr>
            </w:pPr>
          </w:p>
        </w:tc>
        <w:tc>
          <w:tcPr>
            <w:tcW w:w="3240" w:type="dxa"/>
          </w:tcPr>
          <w:p w14:paraId="0C865E82" w14:textId="77777777" w:rsidR="00753252" w:rsidRPr="00F531D1" w:rsidRDefault="00182C20" w:rsidP="007C4F23">
            <w:pPr>
              <w:rPr>
                <w:rFonts w:ascii="Cambria" w:hAnsi="Cambria"/>
                <w:kern w:val="2"/>
                <w:sz w:val="20"/>
              </w:rPr>
            </w:pPr>
            <w:r w:rsidRPr="00F531D1">
              <w:rPr>
                <w:rFonts w:ascii="Cambria" w:hAnsi="Cambria"/>
                <w:kern w:val="2"/>
                <w:sz w:val="20"/>
              </w:rPr>
              <w:t>1.2.10. Atstovavimo pagrindas</w:t>
            </w:r>
          </w:p>
        </w:tc>
        <w:tc>
          <w:tcPr>
            <w:tcW w:w="3510" w:type="dxa"/>
          </w:tcPr>
          <w:p w14:paraId="19E456F4" w14:textId="77777777" w:rsidR="00753252" w:rsidRPr="00F531D1" w:rsidRDefault="00753252" w:rsidP="007C4F23">
            <w:pPr>
              <w:jc w:val="center"/>
              <w:rPr>
                <w:rFonts w:ascii="Cambria" w:hAnsi="Cambria"/>
                <w:kern w:val="2"/>
                <w:sz w:val="20"/>
              </w:rPr>
            </w:pPr>
          </w:p>
        </w:tc>
      </w:tr>
    </w:tbl>
    <w:p w14:paraId="5F305AEC" w14:textId="77777777" w:rsidR="00753252" w:rsidRPr="00F531D1"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531D1" w14:paraId="392B1EB9" w14:textId="77777777">
        <w:trPr>
          <w:trHeight w:val="300"/>
        </w:trPr>
        <w:tc>
          <w:tcPr>
            <w:tcW w:w="9535" w:type="dxa"/>
            <w:gridSpan w:val="5"/>
          </w:tcPr>
          <w:p w14:paraId="5D1CE933"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2. ATSAKINGI ASMENYS</w:t>
            </w:r>
          </w:p>
        </w:tc>
      </w:tr>
      <w:tr w:rsidR="00753252" w:rsidRPr="00F531D1"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531D1" w:rsidRDefault="00182C20" w:rsidP="007C4F23">
            <w:pPr>
              <w:rPr>
                <w:rFonts w:ascii="Cambria" w:hAnsi="Cambria"/>
                <w:b/>
                <w:bCs/>
                <w:kern w:val="2"/>
                <w:sz w:val="20"/>
              </w:rPr>
            </w:pPr>
            <w:r w:rsidRPr="00F531D1">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531D1" w:rsidRDefault="00182C20" w:rsidP="007C4F23">
            <w:pPr>
              <w:rPr>
                <w:rFonts w:ascii="Cambria" w:hAnsi="Cambria"/>
                <w:b/>
                <w:bCs/>
                <w:kern w:val="2"/>
                <w:sz w:val="20"/>
              </w:rPr>
            </w:pPr>
            <w:r w:rsidRPr="00F531D1">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531D1" w:rsidRDefault="00182C20" w:rsidP="007C4F23">
            <w:pPr>
              <w:rPr>
                <w:rFonts w:ascii="Cambria" w:hAnsi="Cambria"/>
                <w:color w:val="4472C4"/>
                <w:kern w:val="2"/>
                <w:sz w:val="20"/>
              </w:rPr>
            </w:pPr>
            <w:r w:rsidRPr="00F531D1">
              <w:rPr>
                <w:rFonts w:ascii="Cambria" w:hAnsi="Cambria"/>
                <w:color w:val="4472C4"/>
                <w:kern w:val="2"/>
                <w:sz w:val="20"/>
              </w:rPr>
              <w:t>(nurodyti padalinį / skyrių, pareigas, vardą, pavardę, tel., el. paštą)</w:t>
            </w:r>
          </w:p>
        </w:tc>
      </w:tr>
      <w:tr w:rsidR="00753252" w:rsidRPr="00F531D1" w14:paraId="0F31AB14" w14:textId="77777777">
        <w:trPr>
          <w:trHeight w:val="300"/>
        </w:trPr>
        <w:tc>
          <w:tcPr>
            <w:tcW w:w="9535" w:type="dxa"/>
            <w:gridSpan w:val="5"/>
          </w:tcPr>
          <w:p w14:paraId="699834E2"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3. SUTARTIES DALYKAS</w:t>
            </w:r>
          </w:p>
        </w:tc>
      </w:tr>
      <w:tr w:rsidR="00753252" w:rsidRPr="00F531D1"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23A24DA" w:rsidR="00753252" w:rsidRPr="00F531D1" w:rsidRDefault="00182C20" w:rsidP="00AA6358">
            <w:pPr>
              <w:jc w:val="both"/>
              <w:rPr>
                <w:rFonts w:ascii="Cambria" w:hAnsi="Cambria"/>
                <w:color w:val="000000"/>
                <w:kern w:val="2"/>
                <w:sz w:val="20"/>
              </w:rPr>
            </w:pPr>
            <w:r w:rsidRPr="00F531D1">
              <w:rPr>
                <w:rFonts w:ascii="Cambria" w:hAnsi="Cambria"/>
                <w:kern w:val="2"/>
                <w:sz w:val="20"/>
              </w:rPr>
              <w:t>Tiekėjas įsipareigoja Sutartyje numatytomis sąlygomis perduoti Pirkėjui</w:t>
            </w:r>
            <w:r w:rsidR="00E76E39" w:rsidRPr="00F531D1">
              <w:rPr>
                <w:rFonts w:ascii="Cambria" w:hAnsi="Cambria"/>
                <w:kern w:val="2"/>
                <w:sz w:val="20"/>
              </w:rPr>
              <w:t xml:space="preserve"> </w:t>
            </w:r>
            <w:r w:rsidR="0003789E" w:rsidRPr="0003789E">
              <w:rPr>
                <w:rFonts w:ascii="Cambria" w:hAnsi="Cambria"/>
                <w:b/>
                <w:kern w:val="2"/>
                <w:sz w:val="20"/>
              </w:rPr>
              <w:t>jogurtą su priedais</w:t>
            </w:r>
            <w:r w:rsidR="00DC4106" w:rsidRPr="00F531D1">
              <w:rPr>
                <w:rFonts w:ascii="Cambria" w:hAnsi="Cambria"/>
                <w:kern w:val="2"/>
                <w:sz w:val="20"/>
              </w:rPr>
              <w:t xml:space="preserve"> </w:t>
            </w:r>
            <w:r w:rsidRPr="00F531D1">
              <w:rPr>
                <w:rFonts w:ascii="Cambria" w:hAnsi="Cambria"/>
                <w:color w:val="000000"/>
                <w:kern w:val="2"/>
                <w:sz w:val="20"/>
              </w:rPr>
              <w:t>(toliau – Prekės)</w:t>
            </w:r>
            <w:r w:rsidR="00711EE5" w:rsidRPr="00F531D1">
              <w:rPr>
                <w:rFonts w:ascii="Cambria" w:hAnsi="Cambria"/>
                <w:color w:val="000000"/>
                <w:kern w:val="2"/>
                <w:sz w:val="20"/>
              </w:rPr>
              <w:t xml:space="preserve"> įskaitant su jomis susijusias paslaugas, t.</w:t>
            </w:r>
            <w:r w:rsidR="001D3AFE" w:rsidRPr="00F531D1">
              <w:rPr>
                <w:rFonts w:ascii="Cambria" w:hAnsi="Cambria"/>
                <w:color w:val="000000"/>
                <w:kern w:val="2"/>
                <w:sz w:val="20"/>
              </w:rPr>
              <w:t xml:space="preserve"> </w:t>
            </w:r>
            <w:r w:rsidR="00711EE5" w:rsidRPr="00F531D1">
              <w:rPr>
                <w:rFonts w:ascii="Cambria" w:hAnsi="Cambria"/>
                <w:color w:val="000000"/>
                <w:kern w:val="2"/>
                <w:sz w:val="20"/>
              </w:rPr>
              <w:t>y. prekių pristatymą, iškrovimą</w:t>
            </w:r>
            <w:r w:rsidR="00397397" w:rsidRPr="00F531D1">
              <w:rPr>
                <w:rFonts w:ascii="Cambria" w:hAnsi="Cambria"/>
                <w:color w:val="000000"/>
                <w:kern w:val="2"/>
                <w:sz w:val="20"/>
              </w:rPr>
              <w:t>, likusių įpakavimo medžiagų išvežimą (utilizavimą).</w:t>
            </w:r>
          </w:p>
          <w:p w14:paraId="51D3D857" w14:textId="1F39D78B" w:rsidR="00753252" w:rsidRPr="00F531D1" w:rsidRDefault="00182C20" w:rsidP="00AA6358">
            <w:pPr>
              <w:jc w:val="both"/>
              <w:rPr>
                <w:rFonts w:ascii="Cambria" w:hAnsi="Cambria"/>
                <w:color w:val="000000"/>
                <w:kern w:val="2"/>
                <w:sz w:val="20"/>
              </w:rPr>
            </w:pPr>
            <w:r w:rsidRPr="00F531D1">
              <w:rPr>
                <w:rFonts w:ascii="Cambria" w:hAnsi="Cambria"/>
                <w:color w:val="000000"/>
                <w:kern w:val="2"/>
                <w:sz w:val="20"/>
              </w:rPr>
              <w:t xml:space="preserve">Išsamus Prekių aprašymas ir kiti reikalavimai tiekiamoms Prekėms nustatyti Sutarties priede </w:t>
            </w:r>
            <w:r w:rsidR="006F52FF" w:rsidRPr="00F531D1">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F531D1"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531D1" w:rsidRDefault="00182C20" w:rsidP="007C4F23">
            <w:pPr>
              <w:rPr>
                <w:rFonts w:ascii="Cambria" w:hAnsi="Cambria"/>
                <w:b/>
                <w:bCs/>
                <w:kern w:val="2"/>
                <w:sz w:val="20"/>
              </w:rPr>
            </w:pPr>
            <w:r w:rsidRPr="00F531D1">
              <w:rPr>
                <w:rFonts w:ascii="Cambria" w:hAnsi="Cambria"/>
                <w:b/>
                <w:bCs/>
                <w:kern w:val="2"/>
                <w:sz w:val="20"/>
              </w:rPr>
              <w:t>3.2. Pirkimo</w:t>
            </w:r>
            <w:r w:rsidR="00EF31D2" w:rsidRPr="00F531D1">
              <w:rPr>
                <w:rFonts w:ascii="Cambria" w:hAnsi="Cambria"/>
                <w:b/>
                <w:bCs/>
                <w:kern w:val="2"/>
                <w:sz w:val="20"/>
              </w:rPr>
              <w:t xml:space="preserve"> </w:t>
            </w:r>
            <w:r w:rsidRPr="00F531D1">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8EEF057" w:rsidR="00753252" w:rsidRPr="00F531D1" w:rsidRDefault="0003789E" w:rsidP="0003789E">
            <w:pPr>
              <w:rPr>
                <w:rFonts w:ascii="Cambria" w:hAnsi="Cambria"/>
                <w:kern w:val="2"/>
                <w:sz w:val="20"/>
              </w:rPr>
            </w:pPr>
            <w:r>
              <w:rPr>
                <w:rFonts w:ascii="Cambria" w:hAnsi="Cambria"/>
                <w:kern w:val="2"/>
                <w:sz w:val="20"/>
              </w:rPr>
              <w:t>Jogurtai su priedais</w:t>
            </w:r>
          </w:p>
        </w:tc>
      </w:tr>
      <w:tr w:rsidR="00753252" w:rsidRPr="00F531D1"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531D1" w:rsidRDefault="00182C20" w:rsidP="007C4F23">
            <w:pPr>
              <w:rPr>
                <w:rFonts w:ascii="Cambria" w:hAnsi="Cambria"/>
                <w:b/>
                <w:bCs/>
                <w:kern w:val="2"/>
                <w:sz w:val="20"/>
              </w:rPr>
            </w:pPr>
            <w:r w:rsidRPr="00F531D1">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531D1" w:rsidRDefault="00182C20" w:rsidP="007C4F23">
            <w:pPr>
              <w:rPr>
                <w:rFonts w:ascii="Cambria" w:hAnsi="Cambria"/>
                <w:kern w:val="2"/>
                <w:sz w:val="20"/>
              </w:rPr>
            </w:pPr>
            <w:r w:rsidRPr="00F531D1">
              <w:rPr>
                <w:rFonts w:ascii="Cambria" w:hAnsi="Cambria"/>
                <w:kern w:val="2"/>
                <w:sz w:val="20"/>
              </w:rPr>
              <w:t>Netaikoma</w:t>
            </w:r>
          </w:p>
          <w:p w14:paraId="217F9E0F" w14:textId="39653139" w:rsidR="00753252" w:rsidRPr="00F531D1" w:rsidRDefault="00753252" w:rsidP="007C4F23">
            <w:pPr>
              <w:rPr>
                <w:rFonts w:ascii="Cambria" w:hAnsi="Cambria"/>
                <w:kern w:val="2"/>
                <w:sz w:val="20"/>
              </w:rPr>
            </w:pPr>
          </w:p>
        </w:tc>
      </w:tr>
      <w:tr w:rsidR="00753252" w:rsidRPr="00F531D1" w14:paraId="06E4A841" w14:textId="77777777">
        <w:trPr>
          <w:trHeight w:val="300"/>
        </w:trPr>
        <w:tc>
          <w:tcPr>
            <w:tcW w:w="9535" w:type="dxa"/>
            <w:gridSpan w:val="5"/>
          </w:tcPr>
          <w:p w14:paraId="0E26F07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4. PREKIŲ PRISTATYMO TERMINAI IR PREKIŲ PERDAVIMO - PRIĖMIMO TVARKA</w:t>
            </w:r>
          </w:p>
        </w:tc>
      </w:tr>
      <w:tr w:rsidR="00753252" w:rsidRPr="00F531D1"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4.1. Prekių pristatymo terminas, kai Prekės pristatomos </w:t>
            </w:r>
            <w:r w:rsidR="00A027A7" w:rsidRPr="00F531D1">
              <w:rPr>
                <w:rFonts w:ascii="Cambria" w:hAnsi="Cambria"/>
                <w:b/>
                <w:bCs/>
                <w:kern w:val="2"/>
                <w:sz w:val="20"/>
              </w:rPr>
              <w:t>dalimis</w:t>
            </w:r>
          </w:p>
          <w:p w14:paraId="49296DEA" w14:textId="32AE241E" w:rsidR="00753252" w:rsidRPr="00F531D1"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FA9A9F3" w:rsidR="00753252" w:rsidRPr="00F531D1" w:rsidRDefault="00182C20" w:rsidP="000D4859">
            <w:pPr>
              <w:jc w:val="both"/>
              <w:rPr>
                <w:rFonts w:ascii="Cambria" w:hAnsi="Cambria"/>
                <w:sz w:val="20"/>
              </w:rPr>
            </w:pPr>
            <w:r w:rsidRPr="00F531D1">
              <w:rPr>
                <w:rFonts w:ascii="Cambria" w:hAnsi="Cambria"/>
                <w:kern w:val="2"/>
                <w:sz w:val="20"/>
              </w:rPr>
              <w:t xml:space="preserve">Tiekėjas Prekes </w:t>
            </w:r>
            <w:r w:rsidR="00D972DF" w:rsidRPr="00F531D1">
              <w:rPr>
                <w:rFonts w:ascii="Cambria" w:hAnsi="Cambria"/>
                <w:kern w:val="2"/>
                <w:sz w:val="20"/>
              </w:rPr>
              <w:t>pagal atskirą užsakymą</w:t>
            </w:r>
            <w:r w:rsidRPr="00F531D1">
              <w:rPr>
                <w:rFonts w:ascii="Cambria" w:hAnsi="Cambria"/>
                <w:kern w:val="2"/>
                <w:sz w:val="20"/>
              </w:rPr>
              <w:t xml:space="preserve"> įsipareigoja pristatyti</w:t>
            </w:r>
            <w:r w:rsidR="00D972DF" w:rsidRPr="00F531D1">
              <w:rPr>
                <w:rFonts w:ascii="Cambria" w:hAnsi="Cambria"/>
                <w:kern w:val="2"/>
                <w:sz w:val="20"/>
              </w:rPr>
              <w:t xml:space="preserve"> Prekes</w:t>
            </w:r>
            <w:r w:rsidRPr="00F531D1">
              <w:rPr>
                <w:rFonts w:ascii="Cambria" w:hAnsi="Cambria"/>
                <w:kern w:val="2"/>
                <w:sz w:val="20"/>
              </w:rPr>
              <w:t xml:space="preserve"> </w:t>
            </w:r>
            <w:r w:rsidRPr="00F531D1">
              <w:rPr>
                <w:rFonts w:ascii="Cambria" w:hAnsi="Cambria"/>
                <w:b/>
                <w:bCs/>
                <w:kern w:val="2"/>
                <w:sz w:val="20"/>
              </w:rPr>
              <w:t>ne vėliau kaip per</w:t>
            </w:r>
            <w:r w:rsidRPr="00F531D1">
              <w:rPr>
                <w:rFonts w:ascii="Cambria" w:hAnsi="Cambria"/>
                <w:kern w:val="2"/>
                <w:sz w:val="20"/>
              </w:rPr>
              <w:t xml:space="preserve"> </w:t>
            </w:r>
            <w:r w:rsidR="00FE7442" w:rsidRPr="00F531D1">
              <w:rPr>
                <w:rFonts w:ascii="Cambria" w:hAnsi="Cambria"/>
                <w:kern w:val="2"/>
                <w:sz w:val="20"/>
              </w:rPr>
              <w:t xml:space="preserve">1 darbo dieną </w:t>
            </w:r>
            <w:r w:rsidRPr="00F531D1">
              <w:rPr>
                <w:rFonts w:ascii="Cambria" w:hAnsi="Cambria"/>
                <w:kern w:val="2"/>
                <w:sz w:val="20"/>
              </w:rPr>
              <w:t>nuo užsakymo pateikimo dienos ši</w:t>
            </w:r>
            <w:r w:rsidR="00C13B07" w:rsidRPr="00F531D1">
              <w:rPr>
                <w:rFonts w:ascii="Cambria" w:hAnsi="Cambria"/>
                <w:kern w:val="2"/>
                <w:sz w:val="20"/>
              </w:rPr>
              <w:t>ais</w:t>
            </w:r>
            <w:r w:rsidRPr="00F531D1">
              <w:rPr>
                <w:rFonts w:ascii="Cambria" w:hAnsi="Cambria"/>
                <w:kern w:val="2"/>
                <w:sz w:val="20"/>
              </w:rPr>
              <w:t xml:space="preserve"> adres</w:t>
            </w:r>
            <w:r w:rsidR="00C13B07" w:rsidRPr="00F531D1">
              <w:rPr>
                <w:rFonts w:ascii="Cambria" w:hAnsi="Cambria"/>
                <w:kern w:val="2"/>
                <w:sz w:val="20"/>
              </w:rPr>
              <w:t>ais</w:t>
            </w:r>
            <w:r w:rsidRPr="00F531D1">
              <w:rPr>
                <w:rFonts w:ascii="Cambria" w:hAnsi="Cambria"/>
                <w:kern w:val="2"/>
                <w:sz w:val="20"/>
              </w:rPr>
              <w:t xml:space="preserve">: </w:t>
            </w:r>
            <w:r w:rsidR="009766E2" w:rsidRPr="00F531D1">
              <w:rPr>
                <w:rFonts w:ascii="Cambria" w:hAnsi="Cambria"/>
                <w:kern w:val="2"/>
                <w:sz w:val="20"/>
              </w:rPr>
              <w:t>Lietuvos sveikatos mokslų universiteto ligoninė Kauno klinikos, Eivenių g. 2, Kaunas</w:t>
            </w:r>
            <w:r w:rsidR="00FB73C1" w:rsidRPr="00F531D1">
              <w:rPr>
                <w:rFonts w:ascii="Cambria" w:hAnsi="Cambria"/>
                <w:kern w:val="2"/>
                <w:sz w:val="20"/>
              </w:rPr>
              <w:t>;</w:t>
            </w:r>
            <w:r w:rsidR="00B66AAD">
              <w:rPr>
                <w:rFonts w:ascii="Cambria" w:hAnsi="Cambria"/>
                <w:kern w:val="2"/>
                <w:sz w:val="20"/>
              </w:rPr>
              <w:t xml:space="preserve"> Onkologijos ligoninė, Volungių g. 16, Kaunas;</w:t>
            </w:r>
            <w:r w:rsidR="000D4859">
              <w:rPr>
                <w:rFonts w:ascii="Cambria" w:hAnsi="Cambria"/>
                <w:kern w:val="2"/>
                <w:sz w:val="20"/>
              </w:rPr>
              <w:t xml:space="preserve"> </w:t>
            </w:r>
            <w:r w:rsidR="00FB73C1" w:rsidRPr="000D4859">
              <w:rPr>
                <w:rFonts w:ascii="Cambria" w:hAnsi="Cambria"/>
                <w:kern w:val="2"/>
                <w:sz w:val="20"/>
              </w:rPr>
              <w:t>Druskininkų</w:t>
            </w:r>
            <w:r w:rsidR="00FB73C1" w:rsidRPr="00F531D1">
              <w:rPr>
                <w:rFonts w:ascii="Cambria" w:hAnsi="Cambria"/>
                <w:kern w:val="2"/>
                <w:sz w:val="20"/>
              </w:rPr>
              <w:t xml:space="preserve"> reabilitacijos centras „Dainava“, Maironio g. 22, Druskininkai.</w:t>
            </w:r>
          </w:p>
        </w:tc>
      </w:tr>
      <w:tr w:rsidR="00753252" w:rsidRPr="00F531D1"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531D1" w:rsidRDefault="00182C20" w:rsidP="007C4F23">
            <w:pPr>
              <w:rPr>
                <w:rFonts w:ascii="Cambria" w:hAnsi="Cambria"/>
                <w:b/>
                <w:bCs/>
                <w:kern w:val="2"/>
                <w:sz w:val="20"/>
              </w:rPr>
            </w:pPr>
            <w:r w:rsidRPr="00F531D1">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531D1" w:rsidRDefault="00182C20" w:rsidP="007C4F23">
            <w:pPr>
              <w:rPr>
                <w:rFonts w:ascii="Cambria" w:hAnsi="Cambria"/>
                <w:b/>
                <w:bCs/>
                <w:kern w:val="2"/>
                <w:sz w:val="20"/>
              </w:rPr>
            </w:pPr>
            <w:r w:rsidRPr="00F531D1">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F531D1" w:rsidRDefault="00182C20" w:rsidP="0015502E">
            <w:pPr>
              <w:rPr>
                <w:rFonts w:ascii="Cambria" w:hAnsi="Cambria"/>
                <w:kern w:val="2"/>
                <w:sz w:val="20"/>
              </w:rPr>
            </w:pPr>
            <w:r w:rsidRPr="00F531D1">
              <w:rPr>
                <w:rFonts w:ascii="Cambria" w:hAnsi="Cambria"/>
                <w:kern w:val="2"/>
                <w:sz w:val="20"/>
              </w:rPr>
              <w:t>Užsakymai teikiami Tiekėjo nurodytu elektroniniu paštu</w:t>
            </w:r>
            <w:r w:rsidR="0015502E">
              <w:rPr>
                <w:rFonts w:ascii="Cambria" w:hAnsi="Cambria"/>
                <w:kern w:val="2"/>
                <w:sz w:val="20"/>
              </w:rPr>
              <w:t>.</w:t>
            </w:r>
            <w:r w:rsidRPr="00F531D1">
              <w:rPr>
                <w:rFonts w:ascii="Cambria" w:hAnsi="Cambria"/>
                <w:color w:val="4472C4"/>
                <w:kern w:val="2"/>
                <w:sz w:val="20"/>
              </w:rPr>
              <w:t xml:space="preserve"> </w:t>
            </w:r>
          </w:p>
        </w:tc>
      </w:tr>
      <w:tr w:rsidR="00753252" w:rsidRPr="00F531D1"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531D1" w:rsidRDefault="00182C20" w:rsidP="007C4F23">
            <w:pPr>
              <w:rPr>
                <w:rFonts w:ascii="Cambria" w:hAnsi="Cambria"/>
                <w:b/>
                <w:bCs/>
                <w:kern w:val="2"/>
                <w:sz w:val="20"/>
              </w:rPr>
            </w:pPr>
            <w:r w:rsidRPr="00F531D1">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531D1" w:rsidRDefault="00182C20" w:rsidP="006D0F74">
            <w:pPr>
              <w:rPr>
                <w:rFonts w:ascii="Cambria" w:hAnsi="Cambria"/>
                <w:kern w:val="2"/>
                <w:sz w:val="20"/>
              </w:rPr>
            </w:pPr>
            <w:r w:rsidRPr="00F531D1">
              <w:rPr>
                <w:rFonts w:ascii="Cambria" w:hAnsi="Cambria"/>
                <w:kern w:val="2"/>
                <w:sz w:val="20"/>
              </w:rPr>
              <w:t>Kartu su Prekėmis pateikiami šie dokumentai:</w:t>
            </w:r>
            <w:r w:rsidR="00C13B07" w:rsidRPr="00F531D1">
              <w:rPr>
                <w:rFonts w:ascii="Cambria" w:hAnsi="Cambria"/>
                <w:kern w:val="2"/>
                <w:sz w:val="20"/>
              </w:rPr>
              <w:t xml:space="preserve"> PVM sąskaita faktūra.</w:t>
            </w:r>
          </w:p>
          <w:p w14:paraId="7F360AA7" w14:textId="03D86720" w:rsidR="00216566" w:rsidRPr="00F531D1" w:rsidRDefault="00216566" w:rsidP="00216566">
            <w:pPr>
              <w:jc w:val="both"/>
              <w:rPr>
                <w:rFonts w:ascii="Cambria" w:hAnsi="Cambria"/>
                <w:color w:val="4472C4"/>
                <w:kern w:val="2"/>
                <w:sz w:val="20"/>
              </w:rPr>
            </w:pPr>
            <w:r w:rsidRPr="00F531D1">
              <w:rPr>
                <w:rFonts w:ascii="Cambria" w:hAnsi="Cambria"/>
                <w:kern w:val="2"/>
                <w:sz w:val="20"/>
              </w:rPr>
              <w:t>Tiekėjui nepateikus nurodytų dokumentų, laikoma, kad Prekės neatitinka Sutartyje nustatytų reikalavimų.</w:t>
            </w:r>
          </w:p>
        </w:tc>
      </w:tr>
      <w:tr w:rsidR="00753252" w:rsidRPr="00F531D1" w14:paraId="5492F909" w14:textId="77777777">
        <w:trPr>
          <w:trHeight w:val="300"/>
        </w:trPr>
        <w:tc>
          <w:tcPr>
            <w:tcW w:w="9535" w:type="dxa"/>
            <w:gridSpan w:val="5"/>
          </w:tcPr>
          <w:p w14:paraId="580BB7B1"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5. SUTARTIES KAINA IR ATSISKAITYMO TVARKA</w:t>
            </w:r>
          </w:p>
        </w:tc>
      </w:tr>
      <w:tr w:rsidR="00753252" w:rsidRPr="00F531D1"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531D1" w:rsidRDefault="00182C20" w:rsidP="007C4F23">
            <w:pPr>
              <w:rPr>
                <w:rFonts w:ascii="Cambria" w:hAnsi="Cambria"/>
                <w:b/>
                <w:bCs/>
                <w:kern w:val="2"/>
                <w:sz w:val="20"/>
              </w:rPr>
            </w:pPr>
            <w:r w:rsidRPr="00F531D1">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531D1" w:rsidRDefault="00C061C4" w:rsidP="00C061C4">
            <w:pPr>
              <w:rPr>
                <w:rFonts w:ascii="Cambria" w:hAnsi="Cambria"/>
                <w:color w:val="4472C4"/>
                <w:kern w:val="2"/>
                <w:sz w:val="20"/>
              </w:rPr>
            </w:pPr>
            <w:r w:rsidRPr="00F531D1">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531D1"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531D1" w:rsidRDefault="00182C20" w:rsidP="007C4F23">
            <w:pPr>
              <w:rPr>
                <w:rFonts w:ascii="Cambria" w:hAnsi="Cambria"/>
                <w:b/>
                <w:bCs/>
                <w:kern w:val="2"/>
                <w:sz w:val="20"/>
              </w:rPr>
            </w:pPr>
            <w:r w:rsidRPr="00F531D1">
              <w:rPr>
                <w:rFonts w:ascii="Cambria" w:hAnsi="Cambria"/>
                <w:b/>
                <w:bCs/>
                <w:kern w:val="2"/>
                <w:sz w:val="20"/>
              </w:rPr>
              <w:t>5.2. </w:t>
            </w:r>
            <w:r w:rsidR="00B87159" w:rsidRPr="00F531D1">
              <w:rPr>
                <w:rFonts w:ascii="Cambria" w:hAnsi="Cambria"/>
                <w:b/>
                <w:bCs/>
                <w:kern w:val="2"/>
                <w:sz w:val="20"/>
              </w:rPr>
              <w:t xml:space="preserve">Pradinės Sutarties vertė ir Sutarties kaina, kai taikoma </w:t>
            </w:r>
            <w:r w:rsidR="00B87159" w:rsidRPr="00F531D1">
              <w:rPr>
                <w:rFonts w:ascii="Cambria" w:hAnsi="Cambria"/>
                <w:b/>
                <w:bCs/>
                <w:kern w:val="2"/>
                <w:sz w:val="20"/>
                <w:u w:val="single"/>
              </w:rPr>
              <w:t xml:space="preserve">fiksuoto įkainio </w:t>
            </w:r>
            <w:r w:rsidR="00B87159" w:rsidRPr="00F531D1">
              <w:rPr>
                <w:rFonts w:ascii="Cambria" w:hAnsi="Cambria"/>
                <w:b/>
                <w:bCs/>
                <w:kern w:val="2"/>
                <w:sz w:val="20"/>
              </w:rPr>
              <w:t>kainodara</w:t>
            </w:r>
          </w:p>
          <w:p w14:paraId="5E3C3ECE" w14:textId="77777777" w:rsidR="00753252" w:rsidRPr="00F531D1" w:rsidRDefault="00753252" w:rsidP="007C4F23">
            <w:pPr>
              <w:rPr>
                <w:rFonts w:ascii="Cambria" w:hAnsi="Cambria"/>
                <w:b/>
                <w:bCs/>
                <w:kern w:val="2"/>
                <w:sz w:val="20"/>
              </w:rPr>
            </w:pPr>
          </w:p>
          <w:p w14:paraId="484245DE" w14:textId="77777777" w:rsidR="00753252" w:rsidRPr="00F531D1" w:rsidRDefault="00753252" w:rsidP="007C4F23">
            <w:pPr>
              <w:rPr>
                <w:rFonts w:ascii="Cambria" w:hAnsi="Cambria"/>
                <w:b/>
                <w:bCs/>
                <w:kern w:val="2"/>
                <w:sz w:val="20"/>
              </w:rPr>
            </w:pPr>
          </w:p>
          <w:p w14:paraId="317F381B" w14:textId="77777777" w:rsidR="00753252" w:rsidRPr="00F531D1" w:rsidRDefault="00753252" w:rsidP="007C4F23">
            <w:pPr>
              <w:rPr>
                <w:rFonts w:ascii="Cambria" w:hAnsi="Cambria"/>
                <w:b/>
                <w:bCs/>
                <w:kern w:val="2"/>
                <w:sz w:val="20"/>
              </w:rPr>
            </w:pPr>
          </w:p>
          <w:p w14:paraId="01A4B073" w14:textId="31E509F4" w:rsidR="00753252" w:rsidRPr="00F531D1"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Pradinės Sutarties vertė yra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 xml:space="preserve"> be pridėtinės vertės mokesčio (toliau – PVM). </w:t>
            </w:r>
          </w:p>
          <w:p w14:paraId="15A61E30" w14:textId="77777777" w:rsidR="00753252" w:rsidRPr="00F531D1" w:rsidRDefault="00182C20" w:rsidP="0057004F">
            <w:pPr>
              <w:jc w:val="both"/>
              <w:rPr>
                <w:rFonts w:ascii="Cambria" w:hAnsi="Cambria"/>
                <w:kern w:val="2"/>
                <w:sz w:val="20"/>
              </w:rPr>
            </w:pPr>
            <w:r w:rsidRPr="00F531D1">
              <w:rPr>
                <w:rFonts w:ascii="Cambria" w:hAnsi="Cambria"/>
                <w:kern w:val="2"/>
                <w:sz w:val="20"/>
              </w:rPr>
              <w:t xml:space="preserve">PVM sudaro </w:t>
            </w:r>
            <w:r w:rsidRPr="00F531D1">
              <w:rPr>
                <w:rFonts w:ascii="Cambria" w:hAnsi="Cambria"/>
                <w:color w:val="4472C4"/>
                <w:kern w:val="2"/>
                <w:sz w:val="20"/>
              </w:rPr>
              <w:t>(nurodyti sumą skaičiais)</w:t>
            </w:r>
            <w:r w:rsidRPr="00F531D1">
              <w:rPr>
                <w:rFonts w:ascii="Cambria" w:hAnsi="Cambria"/>
                <w:kern w:val="2"/>
                <w:sz w:val="20"/>
              </w:rPr>
              <w:t xml:space="preserve"> Eur, </w:t>
            </w:r>
            <w:r w:rsidRPr="00F531D1">
              <w:rPr>
                <w:rFonts w:ascii="Cambria" w:hAnsi="Cambria"/>
                <w:color w:val="4472C4"/>
                <w:kern w:val="2"/>
                <w:sz w:val="20"/>
              </w:rPr>
              <w:t>(nurodyti sumą žodžiais)</w:t>
            </w:r>
            <w:r w:rsidRPr="00F531D1">
              <w:rPr>
                <w:rFonts w:ascii="Cambria" w:hAnsi="Cambria"/>
                <w:kern w:val="2"/>
                <w:sz w:val="20"/>
              </w:rPr>
              <w:t>.</w:t>
            </w:r>
          </w:p>
          <w:p w14:paraId="20E0D179" w14:textId="7866BA65" w:rsidR="00753252" w:rsidRPr="00F531D1" w:rsidRDefault="00182C20" w:rsidP="0057004F">
            <w:pPr>
              <w:jc w:val="both"/>
              <w:rPr>
                <w:rFonts w:ascii="Cambria" w:hAnsi="Cambria"/>
                <w:kern w:val="2"/>
                <w:sz w:val="20"/>
              </w:rPr>
            </w:pPr>
            <w:r w:rsidRPr="00F531D1">
              <w:rPr>
                <w:rFonts w:ascii="Cambria" w:hAnsi="Cambria"/>
                <w:kern w:val="2"/>
                <w:sz w:val="20"/>
              </w:rPr>
              <w:t>Sutarties kaina yra</w:t>
            </w:r>
            <w:r w:rsidR="00814C8F">
              <w:rPr>
                <w:rFonts w:ascii="Cambria" w:hAnsi="Cambria"/>
                <w:kern w:val="2"/>
                <w:sz w:val="20"/>
              </w:rPr>
              <w:t xml:space="preserve"> </w:t>
            </w:r>
            <w:r w:rsidRPr="00F531D1">
              <w:rPr>
                <w:rFonts w:ascii="Cambria" w:hAnsi="Cambria"/>
                <w:kern w:val="2"/>
                <w:sz w:val="20"/>
              </w:rPr>
              <w:t xml:space="preserve"> </w:t>
            </w:r>
            <w:r w:rsidRPr="00F531D1">
              <w:rPr>
                <w:rFonts w:ascii="Cambria" w:hAnsi="Cambria"/>
                <w:color w:val="4472C4"/>
                <w:kern w:val="2"/>
                <w:sz w:val="20"/>
              </w:rPr>
              <w:t>(nurodyti sumą žodžiais)</w:t>
            </w:r>
            <w:r w:rsidRPr="00F531D1">
              <w:rPr>
                <w:rFonts w:ascii="Cambria" w:hAnsi="Cambria"/>
                <w:kern w:val="2"/>
                <w:sz w:val="20"/>
              </w:rPr>
              <w:t xml:space="preserve"> Eur su PVM.</w:t>
            </w:r>
          </w:p>
          <w:p w14:paraId="5FA7F245" w14:textId="77777777" w:rsidR="00072E4F" w:rsidRPr="00F531D1" w:rsidRDefault="00072E4F" w:rsidP="00072E4F">
            <w:pPr>
              <w:jc w:val="both"/>
              <w:rPr>
                <w:rFonts w:ascii="Cambria" w:hAnsi="Cambria"/>
                <w:kern w:val="2"/>
                <w:sz w:val="20"/>
              </w:rPr>
            </w:pPr>
            <w:r w:rsidRPr="00F531D1">
              <w:rPr>
                <w:rFonts w:ascii="Cambria" w:hAnsi="Cambria"/>
                <w:color w:val="000000"/>
                <w:kern w:val="2"/>
                <w:sz w:val="20"/>
              </w:rPr>
              <w:t xml:space="preserve">Šioje Sutartyje Pradinės Sutarties vertė yra lygi Tiekėjo pasiūlymo kainai be PVM, apskaičiuotai sudauginus </w:t>
            </w:r>
            <w:r w:rsidRPr="00F531D1">
              <w:rPr>
                <w:rFonts w:ascii="Cambria" w:hAnsi="Cambria"/>
                <w:b/>
                <w:bCs/>
                <w:color w:val="000000"/>
                <w:kern w:val="2"/>
                <w:sz w:val="20"/>
              </w:rPr>
              <w:t>maksimalų Prekių kiekį</w:t>
            </w:r>
            <w:r w:rsidRPr="00F531D1">
              <w:rPr>
                <w:rFonts w:ascii="Cambria" w:hAnsi="Cambria"/>
                <w:color w:val="000000"/>
                <w:kern w:val="2"/>
                <w:sz w:val="20"/>
              </w:rPr>
              <w:t xml:space="preserve"> iš Tiekėjo pasiūlyto įkainio be PVM.</w:t>
            </w:r>
            <w:r w:rsidRPr="00F531D1">
              <w:rPr>
                <w:rFonts w:ascii="Cambria" w:hAnsi="Cambria"/>
                <w:kern w:val="2"/>
                <w:sz w:val="20"/>
              </w:rPr>
              <w:t xml:space="preserve"> </w:t>
            </w:r>
          </w:p>
          <w:p w14:paraId="6BD0C95C" w14:textId="636C9921" w:rsidR="00753252" w:rsidRPr="00F531D1" w:rsidRDefault="00072E4F" w:rsidP="00072E4F">
            <w:pPr>
              <w:jc w:val="both"/>
              <w:rPr>
                <w:rFonts w:ascii="Cambria" w:hAnsi="Cambria"/>
                <w:color w:val="FF0000"/>
                <w:kern w:val="2"/>
                <w:sz w:val="20"/>
              </w:rPr>
            </w:pPr>
            <w:r w:rsidRPr="00F531D1">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531D1">
              <w:rPr>
                <w:rFonts w:ascii="Cambria" w:hAnsi="Cambria"/>
                <w:color w:val="000000"/>
                <w:kern w:val="2"/>
                <w:sz w:val="20"/>
              </w:rPr>
              <w:t>.</w:t>
            </w:r>
          </w:p>
        </w:tc>
      </w:tr>
      <w:tr w:rsidR="00753252" w:rsidRPr="00F531D1"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5.3. Sutarties kainos / įkainių perskaičiavimas taikant </w:t>
            </w:r>
            <w:r w:rsidRPr="00F531D1">
              <w:rPr>
                <w:rFonts w:ascii="Cambria" w:hAnsi="Cambria"/>
                <w:b/>
                <w:bCs/>
                <w:kern w:val="2"/>
                <w:sz w:val="20"/>
                <w:u w:val="single"/>
              </w:rPr>
              <w:t>peržiūros</w:t>
            </w:r>
            <w:r w:rsidRPr="00F531D1">
              <w:rPr>
                <w:rFonts w:ascii="Cambria" w:hAnsi="Cambria"/>
                <w:b/>
                <w:bCs/>
                <w:kern w:val="2"/>
                <w:sz w:val="20"/>
              </w:rPr>
              <w:t xml:space="preserve"> taisykles</w:t>
            </w:r>
          </w:p>
          <w:p w14:paraId="0B363C9E" w14:textId="77777777" w:rsidR="00753252" w:rsidRPr="00F531D1"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531D1" w:rsidRDefault="00182C20" w:rsidP="007C4F23">
            <w:pPr>
              <w:rPr>
                <w:rFonts w:ascii="Cambria" w:hAnsi="Cambria"/>
                <w:kern w:val="2"/>
                <w:sz w:val="20"/>
              </w:rPr>
            </w:pPr>
            <w:r w:rsidRPr="00F531D1">
              <w:rPr>
                <w:rFonts w:ascii="Cambria" w:hAnsi="Cambria"/>
                <w:kern w:val="2"/>
                <w:sz w:val="20"/>
              </w:rPr>
              <w:t>Sutarties kaina / įkainiai bus perskaičiuojami:</w:t>
            </w:r>
          </w:p>
          <w:p w14:paraId="01DAD244" w14:textId="77777777" w:rsidR="00753252" w:rsidRPr="00F531D1" w:rsidRDefault="00182C20" w:rsidP="007C4F23">
            <w:pPr>
              <w:rPr>
                <w:rFonts w:ascii="Cambria" w:hAnsi="Cambria"/>
                <w:kern w:val="2"/>
                <w:sz w:val="20"/>
              </w:rPr>
            </w:pPr>
            <w:r w:rsidRPr="00F531D1">
              <w:rPr>
                <w:rFonts w:ascii="Cambria" w:hAnsi="Cambria"/>
                <w:kern w:val="2"/>
                <w:sz w:val="20"/>
              </w:rPr>
              <w:t>5.3.1. dėl PVM tarifo pasikeitimo;</w:t>
            </w:r>
          </w:p>
          <w:p w14:paraId="42C12603" w14:textId="2E67795B" w:rsidR="00753252" w:rsidRPr="00F531D1" w:rsidRDefault="00182C20" w:rsidP="007C4F23">
            <w:pPr>
              <w:rPr>
                <w:rFonts w:ascii="Cambria" w:hAnsi="Cambria"/>
                <w:kern w:val="2"/>
                <w:sz w:val="20"/>
              </w:rPr>
            </w:pPr>
            <w:r w:rsidRPr="00F531D1">
              <w:rPr>
                <w:rFonts w:ascii="Cambria" w:hAnsi="Cambria"/>
                <w:kern w:val="2"/>
                <w:sz w:val="20"/>
              </w:rPr>
              <w:t xml:space="preserve">5.3.2. </w:t>
            </w:r>
            <w:r w:rsidR="002F59B7" w:rsidRPr="00F531D1">
              <w:rPr>
                <w:rFonts w:ascii="Cambria" w:hAnsi="Cambria"/>
                <w:kern w:val="2"/>
                <w:sz w:val="20"/>
              </w:rPr>
              <w:t>netaikoma</w:t>
            </w:r>
            <w:r w:rsidR="009B708A" w:rsidRPr="00F531D1">
              <w:rPr>
                <w:rFonts w:ascii="Cambria" w:hAnsi="Cambria"/>
                <w:kern w:val="2"/>
                <w:sz w:val="20"/>
              </w:rPr>
              <w:t>;</w:t>
            </w:r>
          </w:p>
          <w:p w14:paraId="06DC1A7C" w14:textId="77777777" w:rsidR="00753252" w:rsidRPr="00F531D1" w:rsidRDefault="00182C20" w:rsidP="007C4F23">
            <w:pPr>
              <w:rPr>
                <w:rFonts w:ascii="Cambria" w:hAnsi="Cambria"/>
                <w:kern w:val="2"/>
                <w:sz w:val="20"/>
              </w:rPr>
            </w:pPr>
            <w:r w:rsidRPr="00F531D1">
              <w:rPr>
                <w:rFonts w:ascii="Cambria" w:hAnsi="Cambria"/>
                <w:kern w:val="2"/>
                <w:sz w:val="20"/>
              </w:rPr>
              <w:t>5.3.3. dėl kainų lygio pokyčio;</w:t>
            </w:r>
          </w:p>
          <w:p w14:paraId="44F0C5E9" w14:textId="2ED323FB" w:rsidR="00753252" w:rsidRPr="00F531D1" w:rsidRDefault="00182C20" w:rsidP="007C4F23">
            <w:pPr>
              <w:rPr>
                <w:rFonts w:ascii="Cambria" w:hAnsi="Cambria"/>
                <w:color w:val="FF0000"/>
                <w:kern w:val="2"/>
                <w:sz w:val="20"/>
              </w:rPr>
            </w:pPr>
            <w:r w:rsidRPr="00F531D1">
              <w:rPr>
                <w:rFonts w:ascii="Cambria" w:hAnsi="Cambria"/>
                <w:kern w:val="2"/>
                <w:sz w:val="20"/>
              </w:rPr>
              <w:t xml:space="preserve">5.3.4. </w:t>
            </w:r>
            <w:r w:rsidR="00114011" w:rsidRPr="00F531D1">
              <w:rPr>
                <w:rFonts w:ascii="Cambria" w:hAnsi="Cambria"/>
                <w:kern w:val="2"/>
                <w:sz w:val="20"/>
              </w:rPr>
              <w:t>netaikoma</w:t>
            </w:r>
            <w:r w:rsidR="006E2777" w:rsidRPr="00F531D1">
              <w:rPr>
                <w:rFonts w:ascii="Cambria" w:hAnsi="Cambria"/>
                <w:kern w:val="2"/>
                <w:sz w:val="20"/>
              </w:rPr>
              <w:t>.</w:t>
            </w:r>
          </w:p>
        </w:tc>
      </w:tr>
      <w:tr w:rsidR="00753252" w:rsidRPr="00F531D1"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531D1" w:rsidRDefault="00182C20" w:rsidP="007C4F23">
            <w:pPr>
              <w:rPr>
                <w:rFonts w:ascii="Cambria" w:hAnsi="Cambria"/>
                <w:b/>
                <w:bCs/>
                <w:kern w:val="2"/>
                <w:sz w:val="20"/>
              </w:rPr>
            </w:pPr>
            <w:r w:rsidRPr="00F531D1">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531D1" w:rsidRDefault="00182C20" w:rsidP="0068673C">
            <w:pPr>
              <w:jc w:val="both"/>
              <w:rPr>
                <w:rFonts w:ascii="Cambria" w:hAnsi="Cambria"/>
                <w:kern w:val="2"/>
                <w:sz w:val="20"/>
              </w:rPr>
            </w:pPr>
            <w:r w:rsidRPr="00F531D1">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531D1" w:rsidRDefault="00182C20" w:rsidP="0068673C">
            <w:pPr>
              <w:jc w:val="both"/>
              <w:rPr>
                <w:rFonts w:ascii="Cambria" w:hAnsi="Cambria"/>
                <w:kern w:val="2"/>
                <w:sz w:val="20"/>
              </w:rPr>
            </w:pPr>
            <w:r w:rsidRPr="00F531D1">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F531D1"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531D1" w:rsidRDefault="00182C20" w:rsidP="007C4F23">
            <w:pPr>
              <w:rPr>
                <w:rFonts w:ascii="Cambria" w:hAnsi="Cambria"/>
                <w:kern w:val="2"/>
                <w:sz w:val="20"/>
              </w:rPr>
            </w:pPr>
            <w:r w:rsidRPr="00F531D1">
              <w:rPr>
                <w:rFonts w:ascii="Cambria" w:hAnsi="Cambria"/>
                <w:b/>
                <w:bCs/>
                <w:kern w:val="2"/>
                <w:sz w:val="20"/>
              </w:rPr>
              <w:t>5.3.2.</w:t>
            </w:r>
            <w:r w:rsidRPr="00F531D1">
              <w:rPr>
                <w:rFonts w:ascii="Cambria" w:hAnsi="Cambria"/>
                <w:kern w:val="2"/>
                <w:sz w:val="20"/>
              </w:rPr>
              <w:t> </w:t>
            </w:r>
            <w:r w:rsidRPr="00F531D1">
              <w:rPr>
                <w:rFonts w:ascii="Cambria" w:hAnsi="Cambria"/>
                <w:b/>
                <w:bCs/>
                <w:kern w:val="2"/>
                <w:sz w:val="20"/>
              </w:rPr>
              <w:t xml:space="preserve">Sutarties kainos / įkainių peržiūra dėl kitų mokesčių, lemiančių Prekių kainos </w:t>
            </w:r>
            <w:r w:rsidRPr="00F531D1">
              <w:rPr>
                <w:rFonts w:ascii="Cambria" w:hAnsi="Cambria"/>
                <w:b/>
                <w:bCs/>
                <w:kern w:val="2"/>
                <w:sz w:val="20"/>
                <w:u w:val="single"/>
              </w:rPr>
              <w:t>/ įkainių</w:t>
            </w:r>
            <w:r w:rsidRPr="00F531D1">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531D1" w:rsidRDefault="00182C20" w:rsidP="007C4F23">
            <w:pPr>
              <w:rPr>
                <w:rFonts w:ascii="Cambria" w:hAnsi="Cambria"/>
                <w:b/>
                <w:bCs/>
                <w:kern w:val="2"/>
                <w:sz w:val="20"/>
              </w:rPr>
            </w:pPr>
            <w:r w:rsidRPr="00F531D1">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531D1" w:rsidRDefault="00182C20" w:rsidP="00A2187E">
            <w:pPr>
              <w:jc w:val="both"/>
              <w:rPr>
                <w:rFonts w:ascii="Cambria" w:hAnsi="Cambria"/>
                <w:kern w:val="2"/>
                <w:sz w:val="20"/>
              </w:rPr>
            </w:pPr>
            <w:r w:rsidRPr="00F531D1">
              <w:rPr>
                <w:rFonts w:ascii="Cambria" w:hAnsi="Cambria"/>
                <w:kern w:val="2"/>
                <w:sz w:val="20"/>
              </w:rPr>
              <w:t xml:space="preserve">5.3.3.1. Bet kuri Sutarties šalis Sutarties galiojimo metu turi teisę inicijuoti Sutarties kainos / įkainių peržiūrą (keitimą) ne anksčiau kaip po </w:t>
            </w:r>
            <w:r w:rsidR="00780C2F" w:rsidRPr="00F531D1">
              <w:rPr>
                <w:rFonts w:ascii="Cambria" w:hAnsi="Cambria"/>
                <w:kern w:val="2"/>
                <w:sz w:val="20"/>
              </w:rPr>
              <w:t xml:space="preserve">6 (šešių) mėnesių </w:t>
            </w:r>
            <w:r w:rsidRPr="00F531D1">
              <w:rPr>
                <w:rFonts w:ascii="Cambria" w:hAnsi="Cambria"/>
                <w:kern w:val="2"/>
                <w:sz w:val="20"/>
              </w:rPr>
              <w:t xml:space="preserve">nuo </w:t>
            </w:r>
            <w:r w:rsidRPr="00F531D1">
              <w:rPr>
                <w:rFonts w:ascii="Cambria" w:hAnsi="Cambria"/>
                <w:sz w:val="20"/>
              </w:rPr>
              <w:t xml:space="preserve">Sutarties įsigaliojimo dienos </w:t>
            </w:r>
            <w:r w:rsidRPr="00F531D1">
              <w:rPr>
                <w:rFonts w:ascii="Cambria" w:hAnsi="Cambria"/>
                <w:kern w:val="2"/>
                <w:sz w:val="20"/>
              </w:rPr>
              <w:t xml:space="preserve">(jeigu peržiūra jau buvo atlikta – nuo Susitarimo dėl paskutinio perskaičiavimo pagal šį Specialiųjų sąlygų papunktį įsigaliojimo dienos), </w:t>
            </w:r>
            <w:r w:rsidRPr="00F531D1">
              <w:rPr>
                <w:rFonts w:ascii="Cambria" w:hAnsi="Cambria"/>
                <w:sz w:val="20"/>
              </w:rPr>
              <w:t>jeigu Vartojimo prekių ir paslaugų kainų pokytis (k), apskaičiuotas kaip nustatyta 5.3.3.6 papunktyje, viršija 5 procentus</w:t>
            </w:r>
            <w:r w:rsidRPr="00F531D1">
              <w:rPr>
                <w:rFonts w:ascii="Cambria" w:hAnsi="Cambria"/>
                <w:kern w:val="2"/>
                <w:sz w:val="20"/>
              </w:rPr>
              <w:t xml:space="preserve">. Sutarties kainos / įkainių peržiūra atliekama ne rečiau kaip kas </w:t>
            </w:r>
            <w:r w:rsidR="00094DCC" w:rsidRPr="00F531D1">
              <w:rPr>
                <w:rFonts w:ascii="Cambria" w:hAnsi="Cambria"/>
                <w:kern w:val="2"/>
                <w:sz w:val="20"/>
              </w:rPr>
              <w:t>12 (dvylika) mėnesių</w:t>
            </w:r>
            <w:r w:rsidRPr="00F531D1">
              <w:rPr>
                <w:rFonts w:ascii="Cambria" w:hAnsi="Cambria"/>
                <w:kern w:val="2"/>
                <w:sz w:val="20"/>
              </w:rPr>
              <w:t>.</w:t>
            </w:r>
          </w:p>
          <w:p w14:paraId="2481D1DE"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lastRenderedPageBreak/>
              <w:t>5.3.3.2. Sutarties k</w:t>
            </w:r>
            <w:r w:rsidRPr="00F531D1">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5.3.3.3. </w:t>
            </w:r>
            <w:r w:rsidRPr="00F531D1">
              <w:rPr>
                <w:rFonts w:ascii="Cambria" w:hAnsi="Cambria"/>
                <w:kern w:val="2"/>
                <w:sz w:val="20"/>
                <w:shd w:val="clear" w:color="auto" w:fill="FFFFFF"/>
              </w:rPr>
              <w:t>Jeigu Prekių tiekimas vėluoja dėl Tiekėjo kaltės, uždelstų pristatyti Prekių kaina / įkainiai nėra perskaičiuojami dėl kainų lygio kilimo (</w:t>
            </w:r>
            <w:r w:rsidRPr="00F531D1">
              <w:rPr>
                <w:rFonts w:ascii="Cambria" w:hAnsi="Cambria"/>
                <w:kern w:val="2"/>
                <w:sz w:val="20"/>
                <w:u w:val="single"/>
                <w:shd w:val="clear" w:color="auto" w:fill="FFFFFF"/>
              </w:rPr>
              <w:t>gali būti mažinami, tačiau negali būti didinami</w:t>
            </w:r>
            <w:r w:rsidRPr="00F531D1">
              <w:rPr>
                <w:rFonts w:ascii="Cambria" w:hAnsi="Cambria"/>
                <w:kern w:val="2"/>
                <w:sz w:val="20"/>
                <w:shd w:val="clear" w:color="auto" w:fill="FFFFFF"/>
              </w:rPr>
              <w:t>).</w:t>
            </w:r>
          </w:p>
          <w:p w14:paraId="4021D387" w14:textId="38559C36"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rPr>
              <w:t xml:space="preserve">5.3.3.4. Atlikdamos Sutarties kainos / įkainių peržiūrą </w:t>
            </w:r>
            <w:r w:rsidRPr="00F531D1">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dokument</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 xml:space="preserve"> ar patvirtinim</w:t>
            </w:r>
            <w:r w:rsidR="00181872" w:rsidRPr="00F531D1">
              <w:rPr>
                <w:rFonts w:ascii="Cambria" w:hAnsi="Cambria"/>
                <w:kern w:val="2"/>
                <w:sz w:val="20"/>
                <w:shd w:val="clear" w:color="auto" w:fill="FFFFFF"/>
              </w:rPr>
              <w:t>ą</w:t>
            </w:r>
            <w:r w:rsidRPr="00F531D1">
              <w:rPr>
                <w:rFonts w:ascii="Cambria" w:hAnsi="Cambria"/>
                <w:kern w:val="2"/>
                <w:sz w:val="20"/>
                <w:shd w:val="clear" w:color="auto" w:fill="FFFFFF"/>
              </w:rPr>
              <w:t>.</w:t>
            </w:r>
          </w:p>
          <w:p w14:paraId="6CBCB25D" w14:textId="77777777"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531D1" w:rsidRDefault="00182C20" w:rsidP="00A2187E">
            <w:pPr>
              <w:jc w:val="both"/>
              <w:rPr>
                <w:rFonts w:ascii="Cambria" w:hAnsi="Cambria"/>
                <w:kern w:val="2"/>
                <w:sz w:val="20"/>
                <w:shd w:val="clear" w:color="auto" w:fill="FFFFFF"/>
              </w:rPr>
            </w:pPr>
            <w:r w:rsidRPr="00F531D1">
              <w:rPr>
                <w:rFonts w:ascii="Cambria" w:hAnsi="Cambria"/>
                <w:kern w:val="2"/>
                <w:sz w:val="20"/>
                <w:shd w:val="clear" w:color="auto" w:fill="FFFFFF"/>
              </w:rPr>
              <w:t>5.3.3.6. Nauja Sutarties kaina / įkainiai apskaičiuojami pagal žemiau pateiktą formulę:</w:t>
            </w:r>
          </w:p>
          <w:p w14:paraId="6F696347" w14:textId="77777777" w:rsidR="00753252" w:rsidRPr="00F531D1" w:rsidRDefault="00504C48"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F531D1">
              <w:rPr>
                <w:rFonts w:ascii="Cambria" w:hAnsi="Cambria"/>
                <w:kern w:val="2"/>
                <w:sz w:val="20"/>
              </w:rPr>
              <w:t>, kur a – kaina / įkainis (Eur be PVM)) (jei peržiūra jau buvo atlikta, tai po paskutinio perskaičiavimo) </w:t>
            </w:r>
          </w:p>
          <w:p w14:paraId="39128D22" w14:textId="77777777" w:rsidR="00753252" w:rsidRPr="00F531D1" w:rsidRDefault="00182C20" w:rsidP="007C4F23">
            <w:pPr>
              <w:jc w:val="both"/>
              <w:textAlignment w:val="baseline"/>
              <w:rPr>
                <w:rFonts w:ascii="Cambria" w:hAnsi="Cambria"/>
                <w:kern w:val="2"/>
                <w:sz w:val="20"/>
              </w:rPr>
            </w:pPr>
            <w:r w:rsidRPr="00F531D1">
              <w:rPr>
                <w:rFonts w:ascii="Cambria" w:hAnsi="Cambria"/>
                <w:kern w:val="2"/>
                <w:sz w:val="20"/>
              </w:rPr>
              <w:t>a</w:t>
            </w:r>
            <w:r w:rsidRPr="00F531D1">
              <w:rPr>
                <w:rFonts w:ascii="Cambria" w:hAnsi="Cambria"/>
                <w:kern w:val="2"/>
                <w:sz w:val="20"/>
                <w:vertAlign w:val="subscript"/>
              </w:rPr>
              <w:t>1</w:t>
            </w:r>
            <w:r w:rsidRPr="00F531D1">
              <w:rPr>
                <w:rFonts w:ascii="Cambria" w:hAnsi="Cambria"/>
                <w:kern w:val="2"/>
                <w:sz w:val="20"/>
              </w:rPr>
              <w:t xml:space="preserve"> – perskaičiuota (pakeista) kaina / įkainis (Eur be PVM) </w:t>
            </w:r>
          </w:p>
          <w:p w14:paraId="6D41D890" w14:textId="77777777" w:rsidR="003E6954" w:rsidRPr="00F531D1" w:rsidRDefault="00182C20" w:rsidP="00A2187E">
            <w:pPr>
              <w:jc w:val="both"/>
              <w:textAlignment w:val="baseline"/>
              <w:rPr>
                <w:rFonts w:ascii="Cambria" w:hAnsi="Cambria"/>
                <w:kern w:val="2"/>
                <w:sz w:val="20"/>
              </w:rPr>
            </w:pPr>
            <w:r w:rsidRPr="00F531D1">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F531D1" w:rsidRDefault="00182C20" w:rsidP="00A2187E">
            <w:pPr>
              <w:jc w:val="both"/>
              <w:textAlignment w:val="baseline"/>
              <w:rPr>
                <w:rFonts w:ascii="Cambria" w:hAnsi="Cambria"/>
                <w:kern w:val="2"/>
                <w:sz w:val="20"/>
              </w:rPr>
            </w:pPr>
            <w:r w:rsidRPr="00F531D1">
              <w:rPr>
                <w:rFonts w:ascii="Cambria" w:hAnsi="Cambria"/>
                <w:kern w:val="2"/>
                <w:sz w:val="20"/>
              </w:rPr>
              <w:t>„k“ reikšmė skaičiuojama pagal formulę:</w:t>
            </w:r>
          </w:p>
          <w:p w14:paraId="5042BC0F" w14:textId="77777777" w:rsidR="00753252" w:rsidRPr="00F531D1"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F531D1">
              <w:rPr>
                <w:rFonts w:ascii="Cambria" w:hAnsi="Cambria"/>
                <w:kern w:val="2"/>
                <w:sz w:val="20"/>
              </w:rPr>
              <w:t>, (proc.) kur</w:t>
            </w:r>
          </w:p>
          <w:p w14:paraId="2B3558DA" w14:textId="1030E558" w:rsidR="00753252" w:rsidRPr="00F531D1" w:rsidRDefault="00182C20" w:rsidP="00A2187E">
            <w:pPr>
              <w:jc w:val="both"/>
              <w:textAlignment w:val="baseline"/>
              <w:rPr>
                <w:rFonts w:ascii="Cambria" w:hAnsi="Cambria"/>
                <w:sz w:val="20"/>
              </w:rPr>
            </w:pPr>
            <w:proofErr w:type="spellStart"/>
            <w:r w:rsidRPr="00F531D1">
              <w:rPr>
                <w:rFonts w:ascii="Cambria" w:hAnsi="Cambria"/>
                <w:kern w:val="2"/>
                <w:sz w:val="20"/>
              </w:rPr>
              <w:t>Ind</w:t>
            </w:r>
            <w:r w:rsidRPr="00F531D1">
              <w:rPr>
                <w:rFonts w:ascii="Cambria" w:hAnsi="Cambria"/>
                <w:kern w:val="2"/>
                <w:sz w:val="20"/>
                <w:vertAlign w:val="subscript"/>
              </w:rPr>
              <w:t>naujausias</w:t>
            </w:r>
            <w:proofErr w:type="spellEnd"/>
            <w:r w:rsidRPr="00F531D1">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F531D1" w:rsidRDefault="00182C20" w:rsidP="00A2187E">
            <w:pPr>
              <w:jc w:val="both"/>
              <w:rPr>
                <w:rFonts w:ascii="Cambria" w:hAnsi="Cambria"/>
                <w:kern w:val="2"/>
                <w:sz w:val="20"/>
              </w:rPr>
            </w:pPr>
            <w:proofErr w:type="spellStart"/>
            <w:r w:rsidRPr="00F531D1">
              <w:rPr>
                <w:rFonts w:ascii="Cambria" w:hAnsi="Cambria"/>
                <w:kern w:val="2"/>
                <w:sz w:val="20"/>
              </w:rPr>
              <w:t>Ind</w:t>
            </w:r>
            <w:r w:rsidRPr="00F531D1">
              <w:rPr>
                <w:rFonts w:ascii="Cambria" w:hAnsi="Cambria"/>
                <w:kern w:val="2"/>
                <w:sz w:val="20"/>
                <w:vertAlign w:val="subscript"/>
              </w:rPr>
              <w:t>pradžia</w:t>
            </w:r>
            <w:proofErr w:type="spellEnd"/>
            <w:r w:rsidRPr="00F531D1">
              <w:rPr>
                <w:rFonts w:ascii="Cambria" w:hAnsi="Cambria"/>
                <w:kern w:val="2"/>
                <w:sz w:val="20"/>
              </w:rPr>
              <w:t xml:space="preserve"> – laikotarpio pradžios datos (mėnesio) vartojimo prekių ir paslaugų indeksas. </w:t>
            </w:r>
          </w:p>
          <w:p w14:paraId="389E6F06" w14:textId="6BE72B9A" w:rsidR="00753252" w:rsidRPr="00F531D1" w:rsidRDefault="00182C20" w:rsidP="00A2187E">
            <w:pPr>
              <w:jc w:val="both"/>
              <w:rPr>
                <w:rFonts w:ascii="Cambria" w:hAnsi="Cambria"/>
                <w:sz w:val="20"/>
              </w:rPr>
            </w:pPr>
            <w:r w:rsidRPr="00F531D1">
              <w:rPr>
                <w:rFonts w:ascii="Cambria" w:hAnsi="Cambria"/>
                <w:kern w:val="2"/>
                <w:sz w:val="20"/>
              </w:rPr>
              <w:t xml:space="preserve">Pirmojo perskaičiavimo atveju laikotarpio pradžia (mėnuo) yra </w:t>
            </w:r>
            <w:r w:rsidRPr="00F531D1">
              <w:rPr>
                <w:rFonts w:ascii="Cambria" w:hAnsi="Cambria"/>
                <w:sz w:val="20"/>
                <w:u w:val="single"/>
              </w:rPr>
              <w:t>Sutarties įsigaliojimo dienos mėnuo.</w:t>
            </w:r>
            <w:r w:rsidRPr="00F531D1">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531D1" w:rsidRDefault="00182C20" w:rsidP="007C4F23">
            <w:pPr>
              <w:jc w:val="both"/>
              <w:rPr>
                <w:rFonts w:ascii="Cambria" w:hAnsi="Cambria"/>
                <w:kern w:val="2"/>
                <w:sz w:val="20"/>
                <w:shd w:val="clear" w:color="auto" w:fill="FFFFFF"/>
              </w:rPr>
            </w:pPr>
            <w:r w:rsidRPr="00F531D1">
              <w:rPr>
                <w:rFonts w:ascii="Cambria" w:hAnsi="Cambria"/>
                <w:kern w:val="2"/>
                <w:sz w:val="20"/>
              </w:rPr>
              <w:t>5.3.3.7. </w:t>
            </w:r>
            <w:r w:rsidRPr="00F531D1">
              <w:rPr>
                <w:rFonts w:ascii="Cambria" w:hAnsi="Cambria"/>
                <w:kern w:val="2"/>
                <w:sz w:val="20"/>
                <w:shd w:val="clear" w:color="auto" w:fill="FFFFFF"/>
              </w:rPr>
              <w:t xml:space="preserve">Skaičiavimams indeksų reikšmės imamos </w:t>
            </w:r>
            <w:r w:rsidRPr="00F531D1">
              <w:rPr>
                <w:rFonts w:ascii="Cambria" w:hAnsi="Cambria"/>
                <w:b/>
                <w:bCs/>
                <w:kern w:val="2"/>
                <w:sz w:val="20"/>
                <w:shd w:val="clear" w:color="auto" w:fill="FFFFFF"/>
              </w:rPr>
              <w:t>keturių</w:t>
            </w:r>
            <w:r w:rsidRPr="00F531D1">
              <w:rPr>
                <w:rFonts w:ascii="Cambria" w:hAnsi="Cambria"/>
                <w:kern w:val="2"/>
                <w:sz w:val="20"/>
                <w:shd w:val="clear" w:color="auto" w:fill="FFFFFF"/>
              </w:rPr>
              <w:t xml:space="preserve"> skaitmenų po kablelio tikslumu. Apskaičiuotas pokytis (k) tolimesniems skaičiavimams naudojamas suapvalinus iki </w:t>
            </w:r>
            <w:r w:rsidRPr="00F531D1">
              <w:rPr>
                <w:rFonts w:ascii="Cambria" w:hAnsi="Cambria"/>
                <w:b/>
                <w:bCs/>
                <w:kern w:val="2"/>
                <w:sz w:val="20"/>
                <w:shd w:val="clear" w:color="auto" w:fill="FFFFFF"/>
              </w:rPr>
              <w:t>vieno</w:t>
            </w:r>
            <w:r w:rsidRPr="00F531D1">
              <w:rPr>
                <w:rFonts w:ascii="Cambria" w:hAnsi="Cambria"/>
                <w:kern w:val="2"/>
                <w:sz w:val="20"/>
                <w:shd w:val="clear" w:color="auto" w:fill="FFFFFF"/>
              </w:rPr>
              <w:t xml:space="preserve"> skaitmens po kablelio, o apskaičiuotas įkainis „a</w:t>
            </w:r>
            <w:r w:rsidRPr="00F531D1">
              <w:rPr>
                <w:rFonts w:ascii="Cambria" w:hAnsi="Cambria"/>
                <w:kern w:val="2"/>
                <w:sz w:val="20"/>
                <w:shd w:val="clear" w:color="auto" w:fill="FFFFFF"/>
                <w:vertAlign w:val="subscript"/>
              </w:rPr>
              <w:t>1</w:t>
            </w:r>
            <w:r w:rsidRPr="00F531D1">
              <w:rPr>
                <w:rFonts w:ascii="Cambria" w:hAnsi="Cambria"/>
                <w:kern w:val="2"/>
                <w:sz w:val="20"/>
                <w:shd w:val="clear" w:color="auto" w:fill="FFFFFF"/>
              </w:rPr>
              <w:t xml:space="preserve">“ suapvalinamas iki </w:t>
            </w:r>
            <w:r w:rsidRPr="00F531D1">
              <w:rPr>
                <w:rFonts w:ascii="Cambria" w:hAnsi="Cambria"/>
                <w:b/>
                <w:bCs/>
                <w:kern w:val="2"/>
                <w:sz w:val="20"/>
                <w:shd w:val="clear" w:color="auto" w:fill="FFFFFF"/>
              </w:rPr>
              <w:t xml:space="preserve">dviejų </w:t>
            </w:r>
            <w:r w:rsidRPr="00F531D1">
              <w:rPr>
                <w:rFonts w:ascii="Cambria" w:hAnsi="Cambria"/>
                <w:kern w:val="2"/>
                <w:sz w:val="20"/>
                <w:shd w:val="clear" w:color="auto" w:fill="FFFFFF"/>
              </w:rPr>
              <w:t>skaitmenų po kablelio.</w:t>
            </w:r>
          </w:p>
          <w:p w14:paraId="35DC0463" w14:textId="3EF224C8"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31D1">
              <w:rPr>
                <w:rFonts w:ascii="Cambria" w:hAnsi="Cambria"/>
                <w:kern w:val="2"/>
                <w:sz w:val="20"/>
                <w:bdr w:val="none" w:sz="0" w:space="0" w:color="auto" w:frame="1"/>
              </w:rPr>
              <w:t>kitus oficialius šaltinių duomenis</w:t>
            </w:r>
            <w:r w:rsidRPr="00F531D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531D1" w:rsidRDefault="00182C20" w:rsidP="00576A5E">
            <w:pPr>
              <w:jc w:val="both"/>
              <w:rPr>
                <w:rFonts w:ascii="Cambria" w:hAnsi="Cambria"/>
                <w:kern w:val="2"/>
                <w:sz w:val="20"/>
                <w:shd w:val="clear" w:color="auto" w:fill="FFFFFF"/>
              </w:rPr>
            </w:pPr>
            <w:r w:rsidRPr="00F531D1">
              <w:rPr>
                <w:rFonts w:ascii="Cambria" w:hAnsi="Cambria"/>
                <w:kern w:val="2"/>
                <w:sz w:val="20"/>
                <w:shd w:val="clear" w:color="auto" w:fill="FFFFFF"/>
              </w:rPr>
              <w:t>5</w:t>
            </w:r>
            <w:r w:rsidRPr="00F531D1">
              <w:rPr>
                <w:rFonts w:ascii="Cambria" w:hAnsi="Cambria"/>
                <w:kern w:val="2"/>
                <w:sz w:val="20"/>
              </w:rPr>
              <w:t>.3.3.9. </w:t>
            </w:r>
            <w:r w:rsidRPr="00F531D1">
              <w:rPr>
                <w:rFonts w:ascii="Cambria" w:hAnsi="Cambria"/>
                <w:kern w:val="2"/>
                <w:sz w:val="20"/>
                <w:shd w:val="clear" w:color="auto" w:fill="FFFFFF"/>
              </w:rPr>
              <w:t xml:space="preserve">Susitarimas turi būti sudarytas per </w:t>
            </w:r>
            <w:r w:rsidR="00DF4DEE" w:rsidRPr="00F531D1">
              <w:rPr>
                <w:rFonts w:ascii="Cambria" w:hAnsi="Cambria"/>
                <w:kern w:val="2"/>
                <w:sz w:val="20"/>
                <w:shd w:val="clear" w:color="auto" w:fill="FFFFFF"/>
              </w:rPr>
              <w:t>10 (dešimt) darbo dienų</w:t>
            </w:r>
            <w:r w:rsidRPr="00F531D1">
              <w:rPr>
                <w:rFonts w:ascii="Cambria" w:hAnsi="Cambria"/>
                <w:kern w:val="2"/>
                <w:sz w:val="20"/>
                <w:shd w:val="clear" w:color="auto" w:fill="FFFFFF"/>
              </w:rPr>
              <w:t xml:space="preserve"> nuo Šalies pateikto tinkamo prašymo perskaičiuoti S</w:t>
            </w:r>
            <w:r w:rsidRPr="00F531D1">
              <w:rPr>
                <w:rFonts w:ascii="Cambria" w:hAnsi="Cambria"/>
                <w:kern w:val="2"/>
                <w:sz w:val="20"/>
              </w:rPr>
              <w:t xml:space="preserve">utarties </w:t>
            </w:r>
            <w:r w:rsidRPr="00F531D1">
              <w:rPr>
                <w:rFonts w:ascii="Cambria" w:hAnsi="Cambria"/>
                <w:kern w:val="2"/>
                <w:sz w:val="20"/>
                <w:shd w:val="clear" w:color="auto" w:fill="FFFFFF"/>
              </w:rPr>
              <w:t>kainą / įkainius gavimo dienos.</w:t>
            </w:r>
          </w:p>
          <w:p w14:paraId="067C22E5" w14:textId="79E1F8B4" w:rsidR="00753252" w:rsidRPr="00F531D1" w:rsidRDefault="00182C20" w:rsidP="00576A5E">
            <w:pPr>
              <w:jc w:val="both"/>
              <w:rPr>
                <w:rFonts w:ascii="Cambria" w:hAnsi="Cambria"/>
                <w:kern w:val="2"/>
                <w:sz w:val="20"/>
                <w:bdr w:val="none" w:sz="0" w:space="0" w:color="auto" w:frame="1"/>
              </w:rPr>
            </w:pPr>
            <w:r w:rsidRPr="00F531D1">
              <w:rPr>
                <w:rFonts w:ascii="Cambria" w:hAnsi="Cambria"/>
                <w:kern w:val="2"/>
                <w:sz w:val="20"/>
                <w:shd w:val="clear" w:color="auto" w:fill="FFFFFF"/>
              </w:rPr>
              <w:t>5.3.3.10. </w:t>
            </w:r>
            <w:r w:rsidRPr="00F531D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F531D1"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5.4. Sutarties kainos / įkainių apskaičiavimas </w:t>
            </w:r>
            <w:r w:rsidRPr="00F531D1">
              <w:rPr>
                <w:rFonts w:ascii="Cambria" w:hAnsi="Cambria"/>
                <w:b/>
                <w:bCs/>
                <w:kern w:val="2"/>
                <w:sz w:val="20"/>
              </w:rPr>
              <w:lastRenderedPageBreak/>
              <w:t xml:space="preserve">taikant </w:t>
            </w:r>
            <w:r w:rsidRPr="00F531D1">
              <w:rPr>
                <w:rFonts w:ascii="Cambria" w:hAnsi="Cambria"/>
                <w:b/>
                <w:bCs/>
                <w:kern w:val="2"/>
                <w:sz w:val="20"/>
                <w:u w:val="single"/>
              </w:rPr>
              <w:t>kiekio (apimties)</w:t>
            </w:r>
            <w:r w:rsidRPr="00F531D1">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531D1" w:rsidRDefault="00182C20" w:rsidP="007C4F23">
            <w:pPr>
              <w:rPr>
                <w:rFonts w:ascii="Cambria" w:hAnsi="Cambria"/>
                <w:kern w:val="2"/>
                <w:sz w:val="20"/>
              </w:rPr>
            </w:pPr>
            <w:r w:rsidRPr="00F531D1">
              <w:rPr>
                <w:rFonts w:ascii="Cambria" w:hAnsi="Cambria"/>
                <w:kern w:val="2"/>
                <w:sz w:val="20"/>
              </w:rPr>
              <w:lastRenderedPageBreak/>
              <w:t>Netaikoma</w:t>
            </w:r>
          </w:p>
        </w:tc>
      </w:tr>
      <w:tr w:rsidR="00753252" w:rsidRPr="00F531D1"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531D1" w:rsidRDefault="00182C20" w:rsidP="007C4F23">
            <w:pPr>
              <w:rPr>
                <w:rFonts w:ascii="Cambria" w:hAnsi="Cambria"/>
                <w:b/>
                <w:bCs/>
                <w:kern w:val="2"/>
                <w:sz w:val="20"/>
              </w:rPr>
            </w:pPr>
            <w:r w:rsidRPr="00F531D1">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531D1" w:rsidRDefault="00182C20" w:rsidP="001E560A">
            <w:pPr>
              <w:jc w:val="both"/>
              <w:rPr>
                <w:rFonts w:ascii="Cambria" w:hAnsi="Cambria"/>
                <w:kern w:val="2"/>
                <w:sz w:val="20"/>
              </w:rPr>
            </w:pPr>
            <w:r w:rsidRPr="00F531D1">
              <w:rPr>
                <w:rFonts w:ascii="Cambria" w:hAnsi="Cambria"/>
                <w:kern w:val="2"/>
                <w:sz w:val="20"/>
              </w:rPr>
              <w:t xml:space="preserve">Pirkėjas atsiskaito su Tiekėju ne vėliau kaip per </w:t>
            </w:r>
            <w:r w:rsidR="008E3824" w:rsidRPr="00F531D1">
              <w:rPr>
                <w:rFonts w:ascii="Cambria" w:hAnsi="Cambria"/>
                <w:kern w:val="2"/>
                <w:sz w:val="20"/>
              </w:rPr>
              <w:t xml:space="preserve">30 (trisdešimt) kalendorinių dienų </w:t>
            </w:r>
            <w:r w:rsidRPr="00F531D1">
              <w:rPr>
                <w:rFonts w:ascii="Cambria" w:hAnsi="Cambria"/>
                <w:kern w:val="2"/>
                <w:sz w:val="20"/>
              </w:rPr>
              <w:t>nuo Sąskaitos gavimo dienos.</w:t>
            </w:r>
          </w:p>
          <w:p w14:paraId="6E9DB7D4" w14:textId="68396AE3" w:rsidR="000B6168" w:rsidRPr="00F531D1" w:rsidRDefault="000B6168" w:rsidP="001E560A">
            <w:pPr>
              <w:jc w:val="both"/>
              <w:rPr>
                <w:rFonts w:ascii="Cambria" w:hAnsi="Cambria"/>
                <w:kern w:val="2"/>
                <w:sz w:val="20"/>
                <w:shd w:val="clear" w:color="auto" w:fill="FFFFFF"/>
              </w:rPr>
            </w:pPr>
            <w:r w:rsidRPr="00F531D1">
              <w:rPr>
                <w:rFonts w:ascii="Cambria" w:hAnsi="Cambria"/>
                <w:kern w:val="2"/>
                <w:sz w:val="20"/>
                <w:shd w:val="clear" w:color="auto" w:fill="FFFFFF"/>
              </w:rPr>
              <w:t xml:space="preserve">Apmokėjimo sąlygos: </w:t>
            </w:r>
            <w:r w:rsidR="00980D9B" w:rsidRPr="00F531D1">
              <w:rPr>
                <w:rFonts w:ascii="Cambria" w:hAnsi="Cambria"/>
                <w:kern w:val="2"/>
                <w:sz w:val="20"/>
                <w:shd w:val="clear" w:color="auto" w:fill="FFFFFF"/>
              </w:rPr>
              <w:t>įvykdžius užsakymą, mokama už konkretų kiekį / apimtį pagal nustatytus įkainius</w:t>
            </w:r>
            <w:r w:rsidRPr="00F531D1">
              <w:rPr>
                <w:rFonts w:ascii="Cambria" w:hAnsi="Cambria"/>
                <w:kern w:val="2"/>
                <w:sz w:val="20"/>
                <w:shd w:val="clear" w:color="auto" w:fill="FFFFFF"/>
              </w:rPr>
              <w:t>.</w:t>
            </w:r>
          </w:p>
        </w:tc>
      </w:tr>
      <w:tr w:rsidR="00753252" w:rsidRPr="00F531D1"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531D1" w:rsidRDefault="00182C20" w:rsidP="007C4F23">
            <w:pPr>
              <w:rPr>
                <w:rFonts w:ascii="Cambria" w:hAnsi="Cambria"/>
                <w:b/>
                <w:bCs/>
                <w:kern w:val="2"/>
                <w:sz w:val="20"/>
              </w:rPr>
            </w:pPr>
            <w:r w:rsidRPr="00F531D1">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531D1" w:rsidRDefault="00182C20" w:rsidP="007C4F23">
            <w:pPr>
              <w:rPr>
                <w:rFonts w:ascii="Cambria" w:hAnsi="Cambria"/>
                <w:b/>
                <w:bCs/>
                <w:kern w:val="2"/>
                <w:sz w:val="20"/>
              </w:rPr>
            </w:pPr>
            <w:r w:rsidRPr="00F531D1">
              <w:rPr>
                <w:rFonts w:ascii="Cambria" w:hAnsi="Cambria"/>
                <w:b/>
                <w:bCs/>
                <w:kern w:val="2"/>
                <w:sz w:val="20"/>
              </w:rPr>
              <w:t>5.7. Avanso</w:t>
            </w:r>
            <w:r w:rsidR="00E862C2" w:rsidRPr="00F531D1">
              <w:rPr>
                <w:rFonts w:ascii="Cambria" w:hAnsi="Cambria"/>
                <w:b/>
                <w:bCs/>
                <w:kern w:val="2"/>
                <w:sz w:val="20"/>
              </w:rPr>
              <w:t xml:space="preserve"> </w:t>
            </w:r>
            <w:r w:rsidRPr="00F531D1">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531D1" w:rsidRDefault="00182C20" w:rsidP="007C4F23">
            <w:pPr>
              <w:rPr>
                <w:rFonts w:ascii="Cambria" w:hAnsi="Cambria"/>
                <w:kern w:val="2"/>
                <w:sz w:val="20"/>
              </w:rPr>
            </w:pPr>
            <w:r w:rsidRPr="00F531D1">
              <w:rPr>
                <w:rFonts w:ascii="Cambria" w:hAnsi="Cambria"/>
                <w:kern w:val="2"/>
                <w:sz w:val="20"/>
              </w:rPr>
              <w:t>Netaikoma</w:t>
            </w:r>
            <w:r w:rsidRPr="00F531D1">
              <w:rPr>
                <w:rFonts w:ascii="Cambria" w:hAnsi="Cambria"/>
                <w:color w:val="000000"/>
                <w:kern w:val="2"/>
                <w:sz w:val="20"/>
                <w:shd w:val="clear" w:color="auto" w:fill="FFFFFF"/>
              </w:rPr>
              <w:t xml:space="preserve"> </w:t>
            </w:r>
          </w:p>
        </w:tc>
      </w:tr>
      <w:tr w:rsidR="00753252" w:rsidRPr="00F531D1" w14:paraId="78563AC3" w14:textId="77777777">
        <w:trPr>
          <w:trHeight w:val="300"/>
        </w:trPr>
        <w:tc>
          <w:tcPr>
            <w:tcW w:w="9535" w:type="dxa"/>
            <w:gridSpan w:val="5"/>
          </w:tcPr>
          <w:p w14:paraId="057BC58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6. PREKIŲ KOKYBĖ IR GARANTINIAI ĮSIPAREIGOJIMAI</w:t>
            </w:r>
          </w:p>
        </w:tc>
      </w:tr>
      <w:tr w:rsidR="00753252" w:rsidRPr="00F531D1"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531D1" w:rsidRDefault="00182C20" w:rsidP="007C4F23">
            <w:pPr>
              <w:rPr>
                <w:rFonts w:ascii="Cambria" w:hAnsi="Cambria"/>
                <w:b/>
                <w:bCs/>
                <w:kern w:val="2"/>
                <w:sz w:val="20"/>
              </w:rPr>
            </w:pPr>
            <w:r w:rsidRPr="00842E4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F531D1" w:rsidRDefault="00842E46" w:rsidP="00842E46">
            <w:pPr>
              <w:jc w:val="both"/>
              <w:rPr>
                <w:rFonts w:ascii="Cambria" w:hAnsi="Cambria"/>
                <w:kern w:val="2"/>
                <w:sz w:val="20"/>
              </w:rPr>
            </w:pPr>
            <w:r>
              <w:rPr>
                <w:rFonts w:ascii="Cambria" w:hAnsi="Cambria"/>
                <w:kern w:val="2"/>
                <w:sz w:val="20"/>
              </w:rPr>
              <w:t>Prekės pristatomos su ne trumpesniu kaip 2/3 tinkamumo vartoti terminu (galioja iki).</w:t>
            </w:r>
          </w:p>
        </w:tc>
      </w:tr>
      <w:tr w:rsidR="00753252" w:rsidRPr="00F531D1"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531D1" w:rsidRDefault="00182C20" w:rsidP="007C4F23">
            <w:pPr>
              <w:rPr>
                <w:rFonts w:ascii="Cambria" w:hAnsi="Cambria"/>
                <w:b/>
                <w:bCs/>
                <w:kern w:val="2"/>
                <w:sz w:val="20"/>
              </w:rPr>
            </w:pPr>
            <w:r w:rsidRPr="00F531D1">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531D1" w:rsidRDefault="004C0B44" w:rsidP="004C0B44">
            <w:pPr>
              <w:rPr>
                <w:rFonts w:ascii="Cambria" w:hAnsi="Cambria"/>
                <w:kern w:val="2"/>
                <w:sz w:val="20"/>
              </w:rPr>
            </w:pPr>
            <w:r w:rsidRPr="00F531D1">
              <w:rPr>
                <w:rFonts w:ascii="Cambria" w:hAnsi="Cambria"/>
                <w:kern w:val="2"/>
                <w:sz w:val="20"/>
              </w:rPr>
              <w:t>Netaikoma</w:t>
            </w:r>
          </w:p>
        </w:tc>
      </w:tr>
      <w:tr w:rsidR="00753252" w:rsidRPr="00F531D1"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531D1" w:rsidRDefault="00182C20" w:rsidP="007C4F23">
            <w:pPr>
              <w:rPr>
                <w:rFonts w:ascii="Cambria" w:hAnsi="Cambria"/>
                <w:b/>
                <w:bCs/>
                <w:kern w:val="2"/>
                <w:sz w:val="20"/>
              </w:rPr>
            </w:pPr>
            <w:r w:rsidRPr="00F531D1">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F531D1" w:rsidRDefault="00182C20" w:rsidP="007C4F23">
            <w:pPr>
              <w:rPr>
                <w:rFonts w:ascii="Cambria" w:hAnsi="Cambria"/>
                <w:kern w:val="2"/>
                <w:sz w:val="20"/>
              </w:rPr>
            </w:pPr>
            <w:r w:rsidRPr="00F531D1">
              <w:rPr>
                <w:rFonts w:ascii="Cambria" w:hAnsi="Cambria"/>
                <w:kern w:val="2"/>
                <w:sz w:val="20"/>
              </w:rPr>
              <w:t>Netaikoma</w:t>
            </w:r>
          </w:p>
          <w:p w14:paraId="29E338D3" w14:textId="05A173DD" w:rsidR="00753252" w:rsidRPr="00F531D1" w:rsidRDefault="00753252" w:rsidP="007C4F23">
            <w:pPr>
              <w:rPr>
                <w:rFonts w:ascii="Cambria" w:hAnsi="Cambria"/>
                <w:kern w:val="2"/>
                <w:sz w:val="20"/>
              </w:rPr>
            </w:pPr>
          </w:p>
        </w:tc>
      </w:tr>
      <w:tr w:rsidR="00753252" w:rsidRPr="00F531D1" w14:paraId="0DC7B59B" w14:textId="77777777">
        <w:trPr>
          <w:trHeight w:val="300"/>
        </w:trPr>
        <w:tc>
          <w:tcPr>
            <w:tcW w:w="9535" w:type="dxa"/>
            <w:gridSpan w:val="5"/>
          </w:tcPr>
          <w:p w14:paraId="7BBFF28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7. SUTARTIES VYKDYMUI PASITELKIAMI SUBTIEKĖJAI</w:t>
            </w:r>
          </w:p>
        </w:tc>
      </w:tr>
      <w:tr w:rsidR="00753252" w:rsidRPr="00F531D1"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531D1" w:rsidRDefault="00182C20" w:rsidP="007C4F23">
            <w:pPr>
              <w:rPr>
                <w:rFonts w:ascii="Cambria" w:hAnsi="Cambria"/>
                <w:b/>
                <w:bCs/>
                <w:kern w:val="2"/>
                <w:sz w:val="20"/>
              </w:rPr>
            </w:pPr>
            <w:r w:rsidRPr="00F531D1">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531D1" w:rsidRDefault="00182C20" w:rsidP="007C4F23">
            <w:pPr>
              <w:rPr>
                <w:rFonts w:ascii="Cambria" w:hAnsi="Cambria"/>
                <w:kern w:val="2"/>
                <w:sz w:val="20"/>
              </w:rPr>
            </w:pPr>
            <w:r w:rsidRPr="00F531D1">
              <w:rPr>
                <w:rFonts w:ascii="Cambria" w:hAnsi="Cambria"/>
                <w:kern w:val="2"/>
                <w:sz w:val="20"/>
              </w:rPr>
              <w:t>Sutarties vykdymui subtiekėjai ir (ar) specialistai nepasitelkiami.</w:t>
            </w:r>
          </w:p>
          <w:p w14:paraId="5B37C999" w14:textId="77777777" w:rsidR="00753252" w:rsidRPr="00F531D1" w:rsidRDefault="00753252" w:rsidP="007C4F23">
            <w:pPr>
              <w:rPr>
                <w:rFonts w:ascii="Cambria" w:hAnsi="Cambria"/>
                <w:kern w:val="2"/>
                <w:sz w:val="20"/>
              </w:rPr>
            </w:pPr>
          </w:p>
          <w:p w14:paraId="063DDC89" w14:textId="77777777" w:rsidR="00753252" w:rsidRPr="00F531D1" w:rsidRDefault="00182C20" w:rsidP="007C4F23">
            <w:pPr>
              <w:rPr>
                <w:rFonts w:ascii="Cambria" w:hAnsi="Cambria"/>
                <w:kern w:val="2"/>
                <w:sz w:val="20"/>
              </w:rPr>
            </w:pPr>
            <w:r w:rsidRPr="00F531D1">
              <w:rPr>
                <w:rFonts w:ascii="Cambria" w:hAnsi="Cambria"/>
                <w:kern w:val="2"/>
                <w:sz w:val="20"/>
              </w:rPr>
              <w:t>arba</w:t>
            </w:r>
          </w:p>
          <w:p w14:paraId="0E42211B" w14:textId="77777777" w:rsidR="00753252" w:rsidRPr="00F531D1" w:rsidRDefault="00753252" w:rsidP="007C4F23">
            <w:pPr>
              <w:rPr>
                <w:rFonts w:ascii="Cambria" w:hAnsi="Cambria"/>
                <w:kern w:val="2"/>
                <w:sz w:val="20"/>
              </w:rPr>
            </w:pPr>
          </w:p>
          <w:p w14:paraId="19FCB82A" w14:textId="77777777" w:rsidR="00753252" w:rsidRPr="00F531D1" w:rsidRDefault="00182C20" w:rsidP="000F7AC9">
            <w:pPr>
              <w:jc w:val="both"/>
              <w:rPr>
                <w:rFonts w:ascii="Cambria" w:hAnsi="Cambria"/>
                <w:b/>
                <w:bCs/>
                <w:kern w:val="2"/>
                <w:sz w:val="20"/>
              </w:rPr>
            </w:pPr>
            <w:r w:rsidRPr="00F531D1">
              <w:rPr>
                <w:rFonts w:ascii="Cambria" w:hAnsi="Cambria"/>
                <w:kern w:val="2"/>
                <w:sz w:val="20"/>
              </w:rPr>
              <w:t>Sutarties vykdymui pasitelkiami subtiekėjai ir (ar) specialistai yra nurodyti Sutarties priede Nr. [...] „Sutarties vykdymui pasitelkiami subtiekėjai ir (ar) specialistai“.</w:t>
            </w:r>
          </w:p>
        </w:tc>
      </w:tr>
      <w:tr w:rsidR="00753252" w:rsidRPr="00F531D1" w14:paraId="31FBB5E0" w14:textId="77777777">
        <w:trPr>
          <w:trHeight w:val="300"/>
        </w:trPr>
        <w:tc>
          <w:tcPr>
            <w:tcW w:w="9535" w:type="dxa"/>
            <w:gridSpan w:val="5"/>
          </w:tcPr>
          <w:p w14:paraId="0A9C873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8. PRIEVOLIŲ PAGAL SUTARTĮ ĮVYKDYMO UŽTIKRINIMAS</w:t>
            </w:r>
          </w:p>
        </w:tc>
      </w:tr>
      <w:tr w:rsidR="00753252" w:rsidRPr="00F531D1"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531D1" w:rsidRDefault="00182C20" w:rsidP="007C4F23">
            <w:pPr>
              <w:rPr>
                <w:rFonts w:ascii="Cambria" w:hAnsi="Cambria"/>
                <w:b/>
                <w:bCs/>
                <w:kern w:val="2"/>
                <w:sz w:val="20"/>
              </w:rPr>
            </w:pPr>
            <w:r w:rsidRPr="00F531D1">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531D1" w:rsidRDefault="002A5BA9" w:rsidP="004A4E9B">
            <w:pPr>
              <w:jc w:val="both"/>
              <w:rPr>
                <w:rFonts w:ascii="Cambria" w:hAnsi="Cambria"/>
                <w:kern w:val="2"/>
                <w:sz w:val="20"/>
              </w:rPr>
            </w:pPr>
            <w:r w:rsidRPr="00F531D1">
              <w:rPr>
                <w:rFonts w:ascii="Cambria" w:hAnsi="Cambria"/>
                <w:kern w:val="2"/>
                <w:sz w:val="20"/>
              </w:rPr>
              <w:t>Prievolių pagal Sutartį įvykdymas užtikrinamas</w:t>
            </w:r>
            <w:r w:rsidR="00462C3B" w:rsidRPr="00F531D1">
              <w:rPr>
                <w:rFonts w:ascii="Cambria" w:hAnsi="Cambria"/>
                <w:kern w:val="2"/>
                <w:sz w:val="20"/>
              </w:rPr>
              <w:t>:</w:t>
            </w:r>
            <w:r w:rsidRPr="00F531D1">
              <w:rPr>
                <w:rFonts w:ascii="Cambria" w:hAnsi="Cambria"/>
                <w:kern w:val="2"/>
                <w:sz w:val="20"/>
              </w:rPr>
              <w:t xml:space="preserve"> </w:t>
            </w:r>
          </w:p>
          <w:p w14:paraId="15EBB3E7" w14:textId="77777777" w:rsidR="009421AD" w:rsidRPr="00F531D1" w:rsidRDefault="009421AD" w:rsidP="009421AD">
            <w:pPr>
              <w:rPr>
                <w:rFonts w:ascii="Cambria" w:hAnsi="Cambria"/>
                <w:kern w:val="2"/>
                <w:sz w:val="20"/>
              </w:rPr>
            </w:pPr>
            <w:r w:rsidRPr="00F531D1">
              <w:rPr>
                <w:rFonts w:ascii="Cambria" w:hAnsi="Cambria"/>
                <w:kern w:val="2"/>
                <w:sz w:val="20"/>
              </w:rPr>
              <w:t>Netesybomis (delspinigiais, bauda);</w:t>
            </w:r>
          </w:p>
          <w:p w14:paraId="258881F5" w14:textId="1809A4A3" w:rsidR="009421AD" w:rsidRPr="00F531D1" w:rsidRDefault="009421AD" w:rsidP="00814C8F">
            <w:pPr>
              <w:rPr>
                <w:rFonts w:ascii="Cambria" w:hAnsi="Cambria"/>
                <w:kern w:val="2"/>
                <w:sz w:val="20"/>
              </w:rPr>
            </w:pPr>
            <w:r w:rsidRPr="00F531D1">
              <w:rPr>
                <w:rFonts w:ascii="Cambria" w:hAnsi="Cambria"/>
                <w:kern w:val="2"/>
                <w:sz w:val="20"/>
              </w:rPr>
              <w:t>Draudimo bendrovės laidavimo draudimu</w:t>
            </w:r>
            <w:r w:rsidR="00D01E48" w:rsidRPr="00F531D1">
              <w:rPr>
                <w:rFonts w:ascii="Cambria" w:hAnsi="Cambria"/>
                <w:kern w:val="2"/>
                <w:sz w:val="20"/>
              </w:rPr>
              <w:t>.</w:t>
            </w:r>
          </w:p>
        </w:tc>
      </w:tr>
      <w:tr w:rsidR="00753252" w:rsidRPr="00F531D1"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531D1" w:rsidRDefault="00182C20" w:rsidP="007C4F23">
            <w:pPr>
              <w:rPr>
                <w:rFonts w:ascii="Cambria" w:hAnsi="Cambria"/>
                <w:b/>
                <w:bCs/>
                <w:kern w:val="2"/>
                <w:sz w:val="20"/>
              </w:rPr>
            </w:pPr>
            <w:r w:rsidRPr="00F531D1">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531D1" w:rsidRDefault="009421AD" w:rsidP="009421AD">
            <w:pPr>
              <w:rPr>
                <w:rFonts w:ascii="Cambria" w:hAnsi="Cambria"/>
                <w:kern w:val="2"/>
                <w:sz w:val="20"/>
              </w:rPr>
            </w:pPr>
            <w:r w:rsidRPr="00F531D1">
              <w:rPr>
                <w:rFonts w:ascii="Cambria" w:hAnsi="Cambria"/>
                <w:kern w:val="2"/>
                <w:sz w:val="20"/>
              </w:rPr>
              <w:t>Sutarties įvykdymo užtikrinimo galiojimo terminas turi būti ne trumpesnis nei Sutarties galiojimo terminas.</w:t>
            </w:r>
            <w:r w:rsidR="00D77F4B" w:rsidRPr="00F531D1">
              <w:rPr>
                <w:rFonts w:ascii="Cambria" w:hAnsi="Cambria"/>
                <w:kern w:val="2"/>
                <w:sz w:val="20"/>
              </w:rPr>
              <w:t xml:space="preserve"> </w:t>
            </w:r>
          </w:p>
          <w:p w14:paraId="4AB1435E" w14:textId="1CAEC2DE" w:rsidR="009421AD" w:rsidRPr="00F531D1" w:rsidRDefault="009421AD" w:rsidP="009421AD">
            <w:pPr>
              <w:rPr>
                <w:rFonts w:ascii="Cambria" w:hAnsi="Cambria"/>
                <w:kern w:val="2"/>
                <w:sz w:val="20"/>
              </w:rPr>
            </w:pPr>
          </w:p>
        </w:tc>
      </w:tr>
      <w:tr w:rsidR="00753252" w:rsidRPr="00F531D1"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F531D1" w:rsidRDefault="009421AD" w:rsidP="00842E46">
            <w:pPr>
              <w:rPr>
                <w:rFonts w:ascii="Cambria" w:hAnsi="Cambria"/>
                <w:kern w:val="2"/>
                <w:sz w:val="20"/>
              </w:rPr>
            </w:pPr>
            <w:r w:rsidRPr="00F531D1">
              <w:rPr>
                <w:rFonts w:ascii="Cambria" w:hAnsi="Cambria"/>
                <w:color w:val="000000"/>
                <w:kern w:val="2"/>
                <w:sz w:val="20"/>
                <w:shd w:val="clear" w:color="auto" w:fill="FFFFFF"/>
              </w:rPr>
              <w:t xml:space="preserve">Tiekėjas ne vėliau kaip per </w:t>
            </w:r>
            <w:r w:rsidR="008C423A" w:rsidRPr="00F531D1">
              <w:rPr>
                <w:rFonts w:ascii="Cambria" w:hAnsi="Cambria"/>
                <w:color w:val="000000"/>
                <w:kern w:val="2"/>
                <w:sz w:val="20"/>
                <w:shd w:val="clear" w:color="auto" w:fill="FFFFFF"/>
              </w:rPr>
              <w:t xml:space="preserve">10 (dešimt) darbo dienų </w:t>
            </w:r>
            <w:r w:rsidRPr="00F531D1">
              <w:rPr>
                <w:rFonts w:ascii="Cambria" w:hAnsi="Cambria"/>
                <w:color w:val="000000"/>
                <w:kern w:val="2"/>
                <w:sz w:val="20"/>
                <w:shd w:val="clear" w:color="auto" w:fill="FFFFFF"/>
              </w:rPr>
              <w:t>nuo Sutarties pasirašymo dienos turi pateikti Pirkėjui</w:t>
            </w:r>
            <w:r w:rsidR="008C43DA" w:rsidRPr="00F531D1">
              <w:rPr>
                <w:rFonts w:ascii="Cambria" w:hAnsi="Cambria"/>
                <w:color w:val="000000"/>
                <w:kern w:val="2"/>
                <w:sz w:val="20"/>
                <w:shd w:val="clear" w:color="auto" w:fill="FFFFFF"/>
              </w:rPr>
              <w:t xml:space="preserve">  ne mažiau kaip 10 (dešimt) procentų</w:t>
            </w:r>
            <w:r w:rsidRPr="00F531D1">
              <w:rPr>
                <w:rFonts w:ascii="Cambria" w:hAnsi="Cambria"/>
                <w:kern w:val="2"/>
                <w:sz w:val="20"/>
              </w:rPr>
              <w:t xml:space="preserve"> </w:t>
            </w:r>
            <w:r w:rsidRPr="00F531D1">
              <w:rPr>
                <w:rFonts w:ascii="Cambria" w:hAnsi="Cambria"/>
                <w:kern w:val="2"/>
                <w:sz w:val="20"/>
                <w:shd w:val="clear" w:color="auto" w:fill="FFFFFF"/>
              </w:rPr>
              <w:t>nuo Pradinės Sutarties vertės be PVM,</w:t>
            </w:r>
            <w:r w:rsidRPr="00F531D1">
              <w:rPr>
                <w:rFonts w:ascii="Cambria" w:hAnsi="Cambria"/>
                <w:kern w:val="2"/>
                <w:sz w:val="20"/>
              </w:rPr>
              <w:t xml:space="preserve"> </w:t>
            </w:r>
            <w:r w:rsidRPr="00F531D1">
              <w:rPr>
                <w:rFonts w:ascii="Cambria" w:hAnsi="Cambria"/>
                <w:kern w:val="2"/>
                <w:sz w:val="20"/>
                <w:shd w:val="clear" w:color="auto" w:fill="FFFFFF"/>
              </w:rPr>
              <w:t xml:space="preserve">nurodytos </w:t>
            </w:r>
            <w:r w:rsidRPr="00F531D1">
              <w:rPr>
                <w:rFonts w:ascii="Cambria" w:hAnsi="Cambria"/>
                <w:kern w:val="2"/>
                <w:sz w:val="20"/>
              </w:rPr>
              <w:t xml:space="preserve">Specialiųjų sąlygų </w:t>
            </w:r>
            <w:r w:rsidRPr="00F531D1">
              <w:rPr>
                <w:rFonts w:ascii="Cambria" w:hAnsi="Cambria"/>
                <w:kern w:val="2"/>
                <w:sz w:val="20"/>
                <w:shd w:val="clear" w:color="auto" w:fill="FFFFFF"/>
              </w:rPr>
              <w:t>5.2 punkte</w:t>
            </w:r>
            <w:r w:rsidR="0050653F" w:rsidRPr="00F531D1">
              <w:rPr>
                <w:rFonts w:ascii="Cambria" w:hAnsi="Cambria"/>
                <w:kern w:val="2"/>
                <w:sz w:val="20"/>
                <w:shd w:val="clear" w:color="auto" w:fill="FFFFFF"/>
              </w:rPr>
              <w:t xml:space="preserve"> </w:t>
            </w:r>
            <w:r w:rsidRPr="00F531D1">
              <w:rPr>
                <w:rFonts w:ascii="Cambria" w:hAnsi="Cambria"/>
                <w:kern w:val="2"/>
                <w:sz w:val="20"/>
                <w:shd w:val="clear" w:color="auto" w:fill="FFFFFF"/>
              </w:rPr>
              <w:t>pirmo pareikalavimo banko garantiją arba draudimo bendrovės laidavimo draudimo raštą</w:t>
            </w:r>
            <w:r w:rsidR="0050653F" w:rsidRPr="00F531D1">
              <w:rPr>
                <w:rFonts w:ascii="Cambria" w:hAnsi="Cambria"/>
                <w:kern w:val="2"/>
                <w:sz w:val="20"/>
                <w:shd w:val="clear" w:color="auto" w:fill="FFFFFF"/>
              </w:rPr>
              <w:t>,</w:t>
            </w:r>
            <w:r w:rsidRPr="00F531D1">
              <w:rPr>
                <w:rFonts w:ascii="Cambria" w:hAnsi="Cambria"/>
                <w:kern w:val="2"/>
                <w:sz w:val="20"/>
                <w:shd w:val="clear" w:color="auto" w:fill="FFFFFF"/>
              </w:rPr>
              <w:t xml:space="preserve"> </w:t>
            </w:r>
            <w:r w:rsidRPr="00F531D1">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F531D1" w14:paraId="177EFAFC" w14:textId="77777777">
        <w:trPr>
          <w:trHeight w:val="300"/>
        </w:trPr>
        <w:tc>
          <w:tcPr>
            <w:tcW w:w="9535" w:type="dxa"/>
            <w:gridSpan w:val="5"/>
          </w:tcPr>
          <w:p w14:paraId="77807E6C"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9. ŠALIŲ ATSAKOMYBĖ</w:t>
            </w:r>
            <w:r w:rsidRPr="00F531D1">
              <w:rPr>
                <w:rFonts w:ascii="Cambria" w:hAnsi="Cambria"/>
                <w:b/>
                <w:bCs/>
                <w:kern w:val="2"/>
                <w:sz w:val="20"/>
              </w:rPr>
              <w:tab/>
            </w:r>
          </w:p>
        </w:tc>
      </w:tr>
      <w:tr w:rsidR="00753252" w:rsidRPr="00F531D1"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531D1" w:rsidRDefault="00182C20" w:rsidP="007C4F23">
            <w:pPr>
              <w:rPr>
                <w:rFonts w:ascii="Cambria" w:hAnsi="Cambria"/>
                <w:b/>
                <w:bCs/>
                <w:kern w:val="2"/>
                <w:sz w:val="20"/>
              </w:rPr>
            </w:pPr>
            <w:r w:rsidRPr="00F531D1">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531D1" w:rsidRDefault="00182C20" w:rsidP="007C4F23">
            <w:pPr>
              <w:jc w:val="both"/>
              <w:rPr>
                <w:rFonts w:ascii="Cambria" w:hAnsi="Cambria"/>
                <w:color w:val="FF0000"/>
                <w:kern w:val="2"/>
                <w:sz w:val="20"/>
              </w:rPr>
            </w:pPr>
            <w:r w:rsidRPr="00F531D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531D1">
              <w:rPr>
                <w:rFonts w:ascii="Cambria" w:hAnsi="Cambria"/>
                <w:kern w:val="2"/>
                <w:sz w:val="20"/>
              </w:rPr>
              <w:t>0,05 (penkios šimtosios) procento</w:t>
            </w:r>
            <w:r w:rsidRPr="00F531D1">
              <w:rPr>
                <w:rFonts w:ascii="Cambria" w:hAnsi="Cambria"/>
                <w:kern w:val="2"/>
                <w:sz w:val="20"/>
              </w:rPr>
              <w:t xml:space="preserve"> </w:t>
            </w:r>
            <w:r w:rsidRPr="00F531D1">
              <w:rPr>
                <w:rFonts w:ascii="Cambria" w:hAnsi="Cambria"/>
                <w:color w:val="000000"/>
                <w:kern w:val="2"/>
                <w:sz w:val="20"/>
              </w:rPr>
              <w:t xml:space="preserve">dydžio delspinigius nuo neapmokėtos sumos be PVM už kiekvieną vėlavimo </w:t>
            </w:r>
            <w:r w:rsidRPr="00F531D1">
              <w:rPr>
                <w:rFonts w:ascii="Cambria" w:hAnsi="Cambria"/>
                <w:kern w:val="2"/>
                <w:sz w:val="20"/>
              </w:rPr>
              <w:t>dieną</w:t>
            </w:r>
            <w:r w:rsidR="00C11CA7" w:rsidRPr="00F531D1">
              <w:rPr>
                <w:rFonts w:ascii="Cambria" w:hAnsi="Cambria"/>
                <w:kern w:val="2"/>
                <w:sz w:val="20"/>
              </w:rPr>
              <w:t>.</w:t>
            </w:r>
          </w:p>
        </w:tc>
      </w:tr>
      <w:tr w:rsidR="00753252" w:rsidRPr="00F531D1"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531D1" w:rsidRDefault="00182C20" w:rsidP="007C4F23">
            <w:pPr>
              <w:rPr>
                <w:rFonts w:ascii="Cambria" w:hAnsi="Cambria"/>
                <w:b/>
                <w:bCs/>
                <w:kern w:val="2"/>
                <w:sz w:val="20"/>
              </w:rPr>
            </w:pPr>
            <w:r w:rsidRPr="00F531D1">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531D1" w:rsidRDefault="00182C20" w:rsidP="007C4F23">
            <w:pPr>
              <w:jc w:val="both"/>
              <w:rPr>
                <w:rFonts w:ascii="Cambria" w:hAnsi="Cambria"/>
                <w:color w:val="000000"/>
                <w:kern w:val="2"/>
                <w:sz w:val="20"/>
              </w:rPr>
            </w:pPr>
            <w:r w:rsidRPr="00F531D1">
              <w:rPr>
                <w:rFonts w:ascii="Cambria" w:hAnsi="Cambria"/>
                <w:color w:val="000000"/>
                <w:kern w:val="2"/>
                <w:sz w:val="20"/>
              </w:rPr>
              <w:t>9.2.1. Jeigu Tiekėjas vėluoja vykdyti užsakymą, tiekti Prekes ar ištaisyti jų trūkumus</w:t>
            </w:r>
            <w:r w:rsidRPr="00F531D1">
              <w:rPr>
                <w:rFonts w:ascii="Cambria" w:hAnsi="Cambria"/>
                <w:color w:val="000000"/>
                <w:sz w:val="20"/>
              </w:rPr>
              <w:t xml:space="preserve"> </w:t>
            </w:r>
            <w:r w:rsidRPr="00F531D1">
              <w:rPr>
                <w:rFonts w:ascii="Cambria" w:hAnsi="Cambria"/>
                <w:color w:val="000000"/>
                <w:kern w:val="2"/>
                <w:sz w:val="20"/>
              </w:rPr>
              <w:t xml:space="preserve">arba nevykdo kitų sutartinių įsipareigojimų, Pirkėjas nuo kitos nei nustatytas terminas dienos Tiekėjui skaičiuoja </w:t>
            </w:r>
            <w:r w:rsidR="007356D2" w:rsidRPr="00F531D1">
              <w:rPr>
                <w:rFonts w:ascii="Cambria" w:hAnsi="Cambria"/>
                <w:kern w:val="2"/>
                <w:sz w:val="20"/>
              </w:rPr>
              <w:t xml:space="preserve">0,05 (penkios šimtosios) procento </w:t>
            </w:r>
            <w:r w:rsidRPr="00F531D1">
              <w:rPr>
                <w:rFonts w:ascii="Cambria" w:hAnsi="Cambria"/>
                <w:color w:val="000000"/>
                <w:kern w:val="2"/>
                <w:sz w:val="20"/>
              </w:rPr>
              <w:t xml:space="preserve">dydžio delspinigius už kiekvieną uždelstą </w:t>
            </w:r>
            <w:r w:rsidRPr="00F531D1">
              <w:rPr>
                <w:rFonts w:ascii="Cambria" w:hAnsi="Cambria"/>
                <w:kern w:val="2"/>
                <w:sz w:val="20"/>
              </w:rPr>
              <w:t xml:space="preserve">dieną </w:t>
            </w:r>
            <w:r w:rsidRPr="00F531D1">
              <w:rPr>
                <w:rFonts w:ascii="Cambria" w:hAnsi="Cambria"/>
                <w:color w:val="000000"/>
                <w:kern w:val="2"/>
                <w:sz w:val="20"/>
              </w:rPr>
              <w:t>nuo laiku neperduotų Prekių ar Prekių, turinčių trūkumų, kainos be PVM. </w:t>
            </w:r>
          </w:p>
          <w:p w14:paraId="45E2CCB4" w14:textId="62932F1D" w:rsidR="00753252" w:rsidRPr="00F531D1" w:rsidRDefault="00182C20" w:rsidP="007C4F23">
            <w:pPr>
              <w:jc w:val="both"/>
              <w:rPr>
                <w:rFonts w:ascii="Cambria" w:hAnsi="Cambria"/>
                <w:color w:val="000000"/>
                <w:kern w:val="2"/>
                <w:sz w:val="20"/>
              </w:rPr>
            </w:pPr>
            <w:r w:rsidRPr="00F531D1">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531D1">
              <w:rPr>
                <w:rFonts w:ascii="Cambria" w:hAnsi="Cambria"/>
                <w:sz w:val="20"/>
                <w:lang w:val="lt"/>
              </w:rPr>
              <w:t>0,05 (penkios šimtosios) procento</w:t>
            </w:r>
            <w:r w:rsidRPr="00F531D1">
              <w:rPr>
                <w:rFonts w:ascii="Cambria" w:hAnsi="Cambria"/>
                <w:color w:val="4472C4"/>
                <w:sz w:val="20"/>
                <w:lang w:val="lt"/>
              </w:rPr>
              <w:t xml:space="preserve"> </w:t>
            </w:r>
            <w:r w:rsidRPr="00F531D1">
              <w:rPr>
                <w:rFonts w:ascii="Cambria" w:hAnsi="Cambria"/>
                <w:color w:val="000000"/>
                <w:sz w:val="20"/>
                <w:lang w:val="lt"/>
              </w:rPr>
              <w:t xml:space="preserve">dydžio delspinigius už kiekvieną uždelstą </w:t>
            </w:r>
            <w:r w:rsidRPr="00F531D1">
              <w:rPr>
                <w:rFonts w:ascii="Cambria" w:hAnsi="Cambria"/>
                <w:sz w:val="20"/>
                <w:lang w:val="lt"/>
              </w:rPr>
              <w:t xml:space="preserve">dieną </w:t>
            </w:r>
            <w:r w:rsidRPr="00F531D1">
              <w:rPr>
                <w:rFonts w:ascii="Cambria" w:hAnsi="Cambria"/>
                <w:color w:val="000000"/>
                <w:sz w:val="20"/>
                <w:lang w:val="lt"/>
              </w:rPr>
              <w:t>nuo laiku negrąžintos permokos, kainos be PVM.</w:t>
            </w:r>
          </w:p>
          <w:p w14:paraId="28D3F706" w14:textId="2AB6F856" w:rsidR="00753252" w:rsidRPr="00F531D1" w:rsidRDefault="00182C20" w:rsidP="007C4F23">
            <w:pPr>
              <w:jc w:val="both"/>
              <w:rPr>
                <w:rFonts w:ascii="Cambria" w:hAnsi="Cambria"/>
                <w:b/>
                <w:kern w:val="2"/>
                <w:sz w:val="20"/>
              </w:rPr>
            </w:pPr>
            <w:r w:rsidRPr="00F531D1">
              <w:rPr>
                <w:rFonts w:ascii="Cambria" w:hAnsi="Cambria"/>
                <w:color w:val="000000"/>
                <w:kern w:val="2"/>
                <w:sz w:val="20"/>
              </w:rPr>
              <w:lastRenderedPageBreak/>
              <w:t xml:space="preserve">9.2.3. Tiekėjas privalo sumokėti Pirkėjui netesybas per </w:t>
            </w:r>
            <w:r w:rsidR="00ED1ABA" w:rsidRPr="00F531D1">
              <w:rPr>
                <w:rFonts w:ascii="Cambria" w:hAnsi="Cambria"/>
                <w:kern w:val="2"/>
                <w:sz w:val="20"/>
              </w:rPr>
              <w:t xml:space="preserve">30 (trisdešimt) kalendorinių </w:t>
            </w:r>
            <w:r w:rsidRPr="00F531D1">
              <w:rPr>
                <w:rFonts w:ascii="Cambria" w:hAnsi="Cambria"/>
                <w:color w:val="000000"/>
                <w:kern w:val="2"/>
                <w:sz w:val="20"/>
              </w:rPr>
              <w:t xml:space="preserve">dienų nuo Pirkėjo pareikalavimo, jeigu netesybų suma nėra </w:t>
            </w:r>
            <w:r w:rsidRPr="00F531D1">
              <w:rPr>
                <w:rFonts w:ascii="Cambria" w:hAnsi="Cambria"/>
                <w:sz w:val="20"/>
              </w:rPr>
              <w:t>išskaitoma iš Tiekėjui mokėtinos sumos.</w:t>
            </w:r>
            <w:r w:rsidRPr="00F531D1">
              <w:rPr>
                <w:rFonts w:ascii="Cambria" w:hAnsi="Cambria"/>
                <w:color w:val="000000"/>
                <w:kern w:val="2"/>
                <w:sz w:val="20"/>
              </w:rPr>
              <w:t xml:space="preserve"> </w:t>
            </w:r>
          </w:p>
        </w:tc>
      </w:tr>
      <w:tr w:rsidR="00753252" w:rsidRPr="00F531D1"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531D1" w:rsidRDefault="00182C20" w:rsidP="007C4F23">
            <w:pPr>
              <w:rPr>
                <w:rFonts w:ascii="Cambria" w:hAnsi="Cambria"/>
                <w:b/>
                <w:bCs/>
                <w:kern w:val="2"/>
                <w:sz w:val="20"/>
              </w:rPr>
            </w:pPr>
            <w:r w:rsidRPr="00F531D1">
              <w:rPr>
                <w:rFonts w:ascii="Cambria" w:hAnsi="Cambria"/>
                <w:b/>
                <w:bCs/>
                <w:kern w:val="2"/>
                <w:sz w:val="20"/>
              </w:rPr>
              <w:lastRenderedPageBreak/>
              <w:t xml:space="preserve">9.3. Tiekėjui / Pirkėjui taikoma bauda nutraukus Sutartį dėl esminio Sutarties pažeidimo </w:t>
            </w:r>
            <w:r w:rsidRPr="00F531D1">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531D1" w:rsidRDefault="00182C20" w:rsidP="007C4F23">
            <w:pPr>
              <w:jc w:val="both"/>
              <w:rPr>
                <w:rFonts w:ascii="Cambria" w:hAnsi="Cambria"/>
                <w:kern w:val="2"/>
                <w:sz w:val="20"/>
              </w:rPr>
            </w:pPr>
            <w:r w:rsidRPr="00F531D1">
              <w:rPr>
                <w:rFonts w:ascii="Cambria" w:hAnsi="Cambria"/>
                <w:kern w:val="2"/>
                <w:sz w:val="20"/>
              </w:rPr>
              <w:t>9.3.1. Nutraukus Sutartį dėl esminio Sutarties pažeidimo, nustatyto Sutarties Specialiosiose sąlygose, mokama</w:t>
            </w:r>
            <w:r w:rsidR="00ED1ABA" w:rsidRPr="00F531D1">
              <w:rPr>
                <w:rFonts w:ascii="Cambria" w:hAnsi="Cambria"/>
                <w:kern w:val="2"/>
                <w:sz w:val="20"/>
              </w:rPr>
              <w:t xml:space="preserve"> 30 (trisdešimt)</w:t>
            </w:r>
            <w:r w:rsidRPr="00F531D1">
              <w:rPr>
                <w:rFonts w:ascii="Cambria" w:hAnsi="Cambria"/>
                <w:kern w:val="2"/>
                <w:sz w:val="20"/>
              </w:rPr>
              <w:t xml:space="preserve"> procentų dydžio bauda nuo Pradinės Sutarties vertės be PVM, nurodytos Specialiųjų sąlygų 5.2 punkte. </w:t>
            </w:r>
          </w:p>
          <w:p w14:paraId="5DDDB4D8" w14:textId="55537C69" w:rsidR="00753252" w:rsidRPr="00F531D1" w:rsidRDefault="00182C20" w:rsidP="000F7AC9">
            <w:pPr>
              <w:jc w:val="both"/>
              <w:rPr>
                <w:rFonts w:ascii="Cambria" w:hAnsi="Cambria"/>
                <w:sz w:val="20"/>
              </w:rPr>
            </w:pPr>
            <w:r w:rsidRPr="00F531D1">
              <w:rPr>
                <w:rFonts w:ascii="Cambria" w:hAnsi="Cambria"/>
                <w:kern w:val="2"/>
                <w:sz w:val="20"/>
              </w:rPr>
              <w:t>9.3.2. </w:t>
            </w:r>
            <w:r w:rsidRPr="00F531D1">
              <w:rPr>
                <w:rFonts w:ascii="Cambria" w:hAnsi="Cambria"/>
                <w:sz w:val="20"/>
              </w:rPr>
              <w:t xml:space="preserve">Nepagrįstai nutraukus Sutarties vykdymą ne Sutartyje nustatyta tvarka, mokama </w:t>
            </w:r>
            <w:r w:rsidR="003E5074" w:rsidRPr="00F531D1">
              <w:rPr>
                <w:rFonts w:ascii="Cambria" w:hAnsi="Cambria"/>
                <w:kern w:val="2"/>
                <w:sz w:val="20"/>
              </w:rPr>
              <w:t xml:space="preserve">30 (trisdešimt) </w:t>
            </w:r>
            <w:r w:rsidRPr="00F531D1">
              <w:rPr>
                <w:rFonts w:ascii="Cambria" w:hAnsi="Cambria"/>
                <w:kern w:val="2"/>
                <w:sz w:val="20"/>
              </w:rPr>
              <w:t>procentų dydžio bauda nuo Pradinės Sutarties vertės, nurodytos Specialiųjų sąlygų 5.2 punkte.</w:t>
            </w:r>
          </w:p>
        </w:tc>
      </w:tr>
      <w:tr w:rsidR="00753252" w:rsidRPr="00F531D1"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531D1" w:rsidRDefault="00182C20" w:rsidP="007C4F23">
            <w:pPr>
              <w:rPr>
                <w:rFonts w:ascii="Cambria" w:hAnsi="Cambria"/>
                <w:color w:val="000000"/>
                <w:kern w:val="2"/>
                <w:sz w:val="20"/>
              </w:rPr>
            </w:pPr>
            <w:r w:rsidRPr="00F531D1">
              <w:rPr>
                <w:rFonts w:ascii="Cambria" w:hAnsi="Cambria"/>
                <w:color w:val="000000"/>
                <w:kern w:val="2"/>
                <w:sz w:val="20"/>
              </w:rPr>
              <w:t>Netaikoma</w:t>
            </w:r>
          </w:p>
        </w:tc>
      </w:tr>
      <w:tr w:rsidR="00753252" w:rsidRPr="00F531D1"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531D1" w:rsidRDefault="00182C20" w:rsidP="007C4F23">
            <w:pPr>
              <w:rPr>
                <w:rFonts w:ascii="Cambria" w:hAnsi="Cambria"/>
                <w:b/>
                <w:bCs/>
                <w:kern w:val="2"/>
                <w:sz w:val="20"/>
              </w:rPr>
            </w:pPr>
            <w:r w:rsidRPr="00F531D1">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531D1" w:rsidRDefault="000B063D" w:rsidP="00601F3A">
            <w:pPr>
              <w:jc w:val="both"/>
              <w:rPr>
                <w:rFonts w:ascii="Cambria" w:hAnsi="Cambria"/>
                <w:kern w:val="2"/>
                <w:sz w:val="20"/>
              </w:rPr>
            </w:pPr>
            <w:r w:rsidRPr="00F531D1">
              <w:rPr>
                <w:rFonts w:ascii="Cambria" w:hAnsi="Cambria"/>
                <w:kern w:val="2"/>
                <w:sz w:val="20"/>
              </w:rPr>
              <w:t>Pažeidus 13</w:t>
            </w:r>
            <w:r w:rsidR="006925DC" w:rsidRPr="00F531D1">
              <w:rPr>
                <w:rFonts w:ascii="Cambria" w:hAnsi="Cambria"/>
                <w:kern w:val="2"/>
                <w:sz w:val="20"/>
              </w:rPr>
              <w:t>.1</w:t>
            </w:r>
            <w:r w:rsidRPr="00F531D1">
              <w:rPr>
                <w:rFonts w:ascii="Cambria" w:hAnsi="Cambria"/>
                <w:kern w:val="2"/>
                <w:sz w:val="20"/>
              </w:rPr>
              <w:t xml:space="preserve"> punkto reikalavimus Tiekėjui bus taikoma 50 (penkiasdešimt) eurų dydžio bauda.</w:t>
            </w:r>
          </w:p>
        </w:tc>
      </w:tr>
      <w:tr w:rsidR="00753252" w:rsidRPr="00F531D1"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531D1" w:rsidRDefault="00182C20" w:rsidP="007C4F23">
            <w:pPr>
              <w:rPr>
                <w:rFonts w:ascii="Cambria" w:hAnsi="Cambria"/>
                <w:b/>
                <w:bCs/>
                <w:kern w:val="2"/>
                <w:sz w:val="20"/>
              </w:rPr>
            </w:pPr>
            <w:r w:rsidRPr="00F531D1">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9.7. Tiekėjui taikomos netesybos dėl pirkimo dokumentuose nustatytų Kokybinių kriterijų </w:t>
            </w:r>
            <w:proofErr w:type="spellStart"/>
            <w:r w:rsidRPr="00F531D1">
              <w:rPr>
                <w:rFonts w:ascii="Cambria" w:hAnsi="Cambria"/>
                <w:b/>
                <w:bCs/>
                <w:kern w:val="2"/>
                <w:sz w:val="20"/>
              </w:rPr>
              <w:t>nepasiekimo</w:t>
            </w:r>
            <w:proofErr w:type="spellEnd"/>
            <w:r w:rsidRPr="00F531D1">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531D1" w:rsidRDefault="00182C20" w:rsidP="007C4F23">
            <w:pPr>
              <w:rPr>
                <w:rFonts w:ascii="Cambria" w:hAnsi="Cambria"/>
                <w:color w:val="4472C4"/>
                <w:kern w:val="2"/>
                <w:sz w:val="20"/>
              </w:rPr>
            </w:pPr>
            <w:r w:rsidRPr="00F531D1">
              <w:rPr>
                <w:rFonts w:ascii="Cambria" w:hAnsi="Cambria"/>
                <w:kern w:val="2"/>
                <w:sz w:val="20"/>
              </w:rPr>
              <w:t>Netaikoma</w:t>
            </w:r>
          </w:p>
          <w:p w14:paraId="331A7303" w14:textId="56BA9111" w:rsidR="00753252" w:rsidRPr="00F531D1" w:rsidRDefault="00753252" w:rsidP="007C4F23">
            <w:pPr>
              <w:rPr>
                <w:rFonts w:ascii="Cambria" w:hAnsi="Cambria"/>
                <w:color w:val="4472C4"/>
                <w:kern w:val="2"/>
                <w:sz w:val="20"/>
              </w:rPr>
            </w:pPr>
          </w:p>
        </w:tc>
      </w:tr>
      <w:tr w:rsidR="00753252" w:rsidRPr="00F531D1"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531D1" w:rsidRDefault="00182C20" w:rsidP="007C4F23">
            <w:pPr>
              <w:rPr>
                <w:rFonts w:ascii="Cambria" w:hAnsi="Cambria"/>
                <w:b/>
                <w:bCs/>
                <w:kern w:val="2"/>
                <w:sz w:val="20"/>
              </w:rPr>
            </w:pPr>
            <w:r w:rsidRPr="00F531D1">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531D1" w:rsidRDefault="00182C20" w:rsidP="007C4F23">
            <w:pPr>
              <w:rPr>
                <w:rFonts w:ascii="Cambria" w:hAnsi="Cambria"/>
                <w:kern w:val="2"/>
                <w:sz w:val="20"/>
              </w:rPr>
            </w:pPr>
            <w:r w:rsidRPr="00F531D1">
              <w:rPr>
                <w:rFonts w:ascii="Cambria" w:hAnsi="Cambria"/>
                <w:kern w:val="2"/>
                <w:sz w:val="20"/>
              </w:rPr>
              <w:t>Netaikoma</w:t>
            </w:r>
          </w:p>
        </w:tc>
      </w:tr>
      <w:tr w:rsidR="00753252" w:rsidRPr="00F531D1"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531D1" w:rsidRDefault="00182C20" w:rsidP="007C4F23">
            <w:pPr>
              <w:rPr>
                <w:rFonts w:ascii="Cambria" w:hAnsi="Cambria"/>
                <w:b/>
                <w:bCs/>
                <w:kern w:val="2"/>
                <w:sz w:val="20"/>
              </w:rPr>
            </w:pPr>
            <w:r w:rsidRPr="00F531D1">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531D1" w:rsidRDefault="00E87196" w:rsidP="007C4F23">
            <w:pPr>
              <w:rPr>
                <w:rFonts w:ascii="Cambria" w:hAnsi="Cambria"/>
                <w:sz w:val="20"/>
              </w:rPr>
            </w:pPr>
            <w:r w:rsidRPr="00F531D1">
              <w:rPr>
                <w:rFonts w:ascii="Cambria" w:hAnsi="Cambria"/>
                <w:kern w:val="2"/>
                <w:sz w:val="20"/>
              </w:rPr>
              <w:t>Netaikoma</w:t>
            </w:r>
          </w:p>
          <w:p w14:paraId="25AA1213" w14:textId="77777777" w:rsidR="00963EE4" w:rsidRPr="00F531D1" w:rsidRDefault="00963EE4" w:rsidP="007C4F23">
            <w:pPr>
              <w:rPr>
                <w:rFonts w:ascii="Cambria" w:hAnsi="Cambria"/>
                <w:sz w:val="20"/>
              </w:rPr>
            </w:pPr>
          </w:p>
          <w:p w14:paraId="0359CC42" w14:textId="77777777" w:rsidR="00753252" w:rsidRPr="00F531D1" w:rsidRDefault="00753252" w:rsidP="007C4F23">
            <w:pPr>
              <w:rPr>
                <w:rFonts w:ascii="Cambria" w:hAnsi="Cambria"/>
                <w:kern w:val="2"/>
                <w:sz w:val="20"/>
              </w:rPr>
            </w:pPr>
          </w:p>
          <w:p w14:paraId="26FDB4F4" w14:textId="77777777" w:rsidR="00753252" w:rsidRPr="00F531D1" w:rsidRDefault="00753252" w:rsidP="007C4F23">
            <w:pPr>
              <w:rPr>
                <w:rFonts w:ascii="Cambria" w:hAnsi="Cambria"/>
                <w:sz w:val="20"/>
              </w:rPr>
            </w:pPr>
          </w:p>
          <w:p w14:paraId="6E13B839" w14:textId="77777777" w:rsidR="00753252" w:rsidRPr="00F531D1" w:rsidRDefault="00753252" w:rsidP="007C4F23">
            <w:pPr>
              <w:rPr>
                <w:rFonts w:ascii="Cambria" w:hAnsi="Cambria"/>
                <w:color w:val="4472C4"/>
                <w:kern w:val="2"/>
                <w:sz w:val="20"/>
              </w:rPr>
            </w:pPr>
          </w:p>
        </w:tc>
      </w:tr>
      <w:tr w:rsidR="00753252" w:rsidRPr="00F531D1"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531D1" w:rsidRDefault="00182C20" w:rsidP="007C4F23">
            <w:pPr>
              <w:rPr>
                <w:rFonts w:ascii="Cambria" w:hAnsi="Cambria"/>
                <w:b/>
                <w:bCs/>
                <w:kern w:val="2"/>
                <w:sz w:val="20"/>
              </w:rPr>
            </w:pPr>
            <w:r w:rsidRPr="00F531D1">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531D1" w:rsidRDefault="00963EE4" w:rsidP="007C4F23">
            <w:pPr>
              <w:rPr>
                <w:rFonts w:ascii="Cambria" w:hAnsi="Cambria"/>
                <w:color w:val="4472C4"/>
                <w:kern w:val="2"/>
                <w:sz w:val="20"/>
              </w:rPr>
            </w:pPr>
            <w:r w:rsidRPr="00F531D1">
              <w:rPr>
                <w:rFonts w:ascii="Cambria" w:hAnsi="Cambria"/>
                <w:kern w:val="2"/>
                <w:sz w:val="20"/>
              </w:rPr>
              <w:t>Netaikoma</w:t>
            </w:r>
          </w:p>
        </w:tc>
      </w:tr>
      <w:tr w:rsidR="00753252" w:rsidRPr="00F531D1" w14:paraId="08FB0BC2" w14:textId="77777777">
        <w:trPr>
          <w:trHeight w:val="300"/>
        </w:trPr>
        <w:tc>
          <w:tcPr>
            <w:tcW w:w="9535" w:type="dxa"/>
            <w:gridSpan w:val="5"/>
          </w:tcPr>
          <w:p w14:paraId="689721DD" w14:textId="77777777" w:rsidR="00753252" w:rsidRPr="00F531D1" w:rsidRDefault="00182C20" w:rsidP="007C4F23">
            <w:pPr>
              <w:jc w:val="center"/>
              <w:rPr>
                <w:rFonts w:ascii="Cambria" w:hAnsi="Cambria"/>
                <w:b/>
                <w:bCs/>
                <w:kern w:val="2"/>
                <w:sz w:val="20"/>
              </w:rPr>
            </w:pPr>
            <w:r w:rsidRPr="00F531D1">
              <w:rPr>
                <w:rFonts w:ascii="Cambria" w:hAnsi="Cambria"/>
                <w:b/>
                <w:kern w:val="2"/>
                <w:sz w:val="20"/>
              </w:rPr>
              <w:t>10. ESMINĖS SUTARTIES SĄLYGOS</w:t>
            </w:r>
          </w:p>
        </w:tc>
      </w:tr>
      <w:tr w:rsidR="00753252" w:rsidRPr="00F531D1" w14:paraId="32F27192" w14:textId="77777777">
        <w:trPr>
          <w:trHeight w:val="300"/>
        </w:trPr>
        <w:tc>
          <w:tcPr>
            <w:tcW w:w="2707" w:type="dxa"/>
            <w:gridSpan w:val="3"/>
          </w:tcPr>
          <w:p w14:paraId="21FEB73E" w14:textId="77777777" w:rsidR="00753252" w:rsidRPr="00F531D1" w:rsidRDefault="00182C20" w:rsidP="007C4F23">
            <w:pPr>
              <w:rPr>
                <w:rFonts w:ascii="Cambria" w:hAnsi="Cambria"/>
                <w:b/>
                <w:bCs/>
                <w:kern w:val="2"/>
                <w:sz w:val="20"/>
              </w:rPr>
            </w:pPr>
            <w:r w:rsidRPr="00F531D1">
              <w:rPr>
                <w:rFonts w:ascii="Cambria" w:hAnsi="Cambria"/>
                <w:b/>
                <w:bCs/>
                <w:sz w:val="20"/>
              </w:rPr>
              <w:t>10.1. Esminės Sutarties sąlygos</w:t>
            </w:r>
          </w:p>
        </w:tc>
        <w:tc>
          <w:tcPr>
            <w:tcW w:w="6828" w:type="dxa"/>
            <w:gridSpan w:val="2"/>
          </w:tcPr>
          <w:p w14:paraId="7F9C86F5" w14:textId="2EDCA69B" w:rsidR="006425D3" w:rsidRPr="00F531D1" w:rsidRDefault="0052181D" w:rsidP="006425D3">
            <w:pPr>
              <w:rPr>
                <w:rFonts w:ascii="Cambria" w:hAnsi="Cambria"/>
                <w:kern w:val="2"/>
                <w:sz w:val="20"/>
              </w:rPr>
            </w:pPr>
            <w:r w:rsidRPr="00F531D1">
              <w:rPr>
                <w:rFonts w:ascii="Cambria" w:hAnsi="Cambria"/>
                <w:kern w:val="2"/>
                <w:sz w:val="20"/>
              </w:rPr>
              <w:t>Netaikoma</w:t>
            </w:r>
          </w:p>
        </w:tc>
      </w:tr>
      <w:tr w:rsidR="00753252" w:rsidRPr="00F531D1" w14:paraId="01CFD5C8" w14:textId="77777777">
        <w:trPr>
          <w:trHeight w:val="300"/>
        </w:trPr>
        <w:tc>
          <w:tcPr>
            <w:tcW w:w="2700" w:type="dxa"/>
            <w:gridSpan w:val="2"/>
          </w:tcPr>
          <w:p w14:paraId="19FBBE97" w14:textId="7A5B6568" w:rsidR="00753252" w:rsidRPr="00F531D1" w:rsidRDefault="00182C20" w:rsidP="007C4F23">
            <w:pPr>
              <w:rPr>
                <w:rFonts w:ascii="Cambria" w:hAnsi="Cambria"/>
                <w:b/>
                <w:bCs/>
                <w:kern w:val="2"/>
                <w:sz w:val="20"/>
              </w:rPr>
            </w:pPr>
            <w:r w:rsidRPr="00F531D1">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F531D1" w:rsidRDefault="00E42DA6" w:rsidP="00E42DA6">
            <w:pPr>
              <w:rPr>
                <w:rFonts w:ascii="Cambria" w:hAnsi="Cambria"/>
                <w:kern w:val="2"/>
                <w:sz w:val="20"/>
              </w:rPr>
            </w:pPr>
            <w:r w:rsidRPr="00F531D1">
              <w:rPr>
                <w:rFonts w:ascii="Cambria" w:hAnsi="Cambria"/>
                <w:kern w:val="2"/>
                <w:sz w:val="20"/>
              </w:rPr>
              <w:t>Netaikoma</w:t>
            </w:r>
          </w:p>
        </w:tc>
      </w:tr>
      <w:tr w:rsidR="00753252" w:rsidRPr="00F531D1" w14:paraId="189D6B1A" w14:textId="77777777">
        <w:trPr>
          <w:trHeight w:val="300"/>
        </w:trPr>
        <w:tc>
          <w:tcPr>
            <w:tcW w:w="9535" w:type="dxa"/>
            <w:gridSpan w:val="5"/>
          </w:tcPr>
          <w:p w14:paraId="1D491AFF"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11. SUTARTIES GALIOJIMAS IR KEITIMAS</w:t>
            </w:r>
          </w:p>
        </w:tc>
      </w:tr>
      <w:tr w:rsidR="00753252" w:rsidRPr="00F531D1"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531D1" w:rsidRDefault="00182C20" w:rsidP="007C4F23">
            <w:pPr>
              <w:rPr>
                <w:rFonts w:ascii="Cambria" w:hAnsi="Cambria"/>
                <w:b/>
                <w:bCs/>
                <w:kern w:val="2"/>
                <w:sz w:val="20"/>
              </w:rPr>
            </w:pPr>
            <w:r w:rsidRPr="00F531D1">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531D1" w:rsidRDefault="00FB73C1" w:rsidP="00FB73C1">
            <w:pPr>
              <w:jc w:val="both"/>
              <w:rPr>
                <w:rFonts w:ascii="Cambria" w:hAnsi="Cambria"/>
                <w:kern w:val="2"/>
                <w:sz w:val="20"/>
              </w:rPr>
            </w:pPr>
            <w:r w:rsidRPr="00F531D1">
              <w:rPr>
                <w:rFonts w:ascii="Cambria" w:hAnsi="Cambria"/>
                <w:kern w:val="2"/>
                <w:sz w:val="20"/>
              </w:rPr>
              <w:t>Ši Sutartis laikoma sudaryta ir įsigalioja nuo Sutarties pasirašymo dienos (antrosios Šalies pasirašymo dieną).</w:t>
            </w:r>
          </w:p>
          <w:p w14:paraId="19C4B8DE" w14:textId="3A974978" w:rsidR="00753252" w:rsidRPr="00F531D1" w:rsidRDefault="00FB73C1" w:rsidP="00842E46">
            <w:pPr>
              <w:jc w:val="both"/>
              <w:rPr>
                <w:rFonts w:ascii="Cambria" w:hAnsi="Cambria"/>
                <w:color w:val="4472C4"/>
                <w:kern w:val="2"/>
                <w:sz w:val="20"/>
              </w:rPr>
            </w:pPr>
            <w:r w:rsidRPr="00F531D1">
              <w:rPr>
                <w:rFonts w:ascii="Cambria" w:hAnsi="Cambria"/>
                <w:color w:val="000000"/>
                <w:kern w:val="2"/>
                <w:sz w:val="20"/>
              </w:rPr>
              <w:t xml:space="preserve">Sutartis galioja iki visiško prievolių įvykdymo (kol bus išnaudota Pradinės Sutarties vertė), bet jos terminas negali būti ilgesnis kaip </w:t>
            </w:r>
            <w:r w:rsidR="00842E46">
              <w:rPr>
                <w:rFonts w:ascii="Cambria" w:hAnsi="Cambria"/>
                <w:color w:val="000000"/>
                <w:kern w:val="2"/>
                <w:sz w:val="20"/>
              </w:rPr>
              <w:t>24 (dvidešimt keturi) mėnesiai.</w:t>
            </w:r>
          </w:p>
        </w:tc>
      </w:tr>
      <w:tr w:rsidR="00753252" w:rsidRPr="00F531D1"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531D1" w:rsidRDefault="00182C20" w:rsidP="007C4F23">
            <w:pPr>
              <w:rPr>
                <w:rFonts w:ascii="Cambria" w:hAnsi="Cambria"/>
                <w:b/>
                <w:bCs/>
                <w:kern w:val="2"/>
                <w:sz w:val="20"/>
              </w:rPr>
            </w:pPr>
            <w:r w:rsidRPr="00F531D1">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7824B16" w:rsidR="00753252" w:rsidRPr="00F531D1" w:rsidRDefault="00A9335D" w:rsidP="00FB73C1">
            <w:pPr>
              <w:rPr>
                <w:rFonts w:ascii="Cambria" w:hAnsi="Cambria"/>
                <w:kern w:val="2"/>
                <w:sz w:val="20"/>
                <w:highlight w:val="yellow"/>
              </w:rPr>
            </w:pPr>
            <w:r>
              <w:rPr>
                <w:rFonts w:ascii="Cambria" w:hAnsi="Cambria"/>
                <w:kern w:val="2"/>
                <w:sz w:val="20"/>
              </w:rPr>
              <w:t>Netaikoma</w:t>
            </w:r>
          </w:p>
        </w:tc>
      </w:tr>
      <w:tr w:rsidR="00753252" w:rsidRPr="00F531D1" w14:paraId="5D13AD82" w14:textId="77777777">
        <w:trPr>
          <w:trHeight w:val="300"/>
        </w:trPr>
        <w:tc>
          <w:tcPr>
            <w:tcW w:w="9535" w:type="dxa"/>
            <w:gridSpan w:val="5"/>
          </w:tcPr>
          <w:p w14:paraId="2CD75CE6"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12. SUTARTIES NUTRAUKIMAS</w:t>
            </w:r>
          </w:p>
        </w:tc>
      </w:tr>
      <w:tr w:rsidR="00753252" w:rsidRPr="00F531D1" w14:paraId="418DDC19" w14:textId="77777777">
        <w:trPr>
          <w:trHeight w:val="300"/>
        </w:trPr>
        <w:tc>
          <w:tcPr>
            <w:tcW w:w="2532" w:type="dxa"/>
          </w:tcPr>
          <w:p w14:paraId="56F438C7" w14:textId="77777777" w:rsidR="00753252" w:rsidRPr="00F531D1" w:rsidRDefault="00182C20" w:rsidP="007C4F23">
            <w:pPr>
              <w:rPr>
                <w:rFonts w:ascii="Cambria" w:hAnsi="Cambria"/>
                <w:b/>
                <w:bCs/>
                <w:kern w:val="2"/>
                <w:sz w:val="20"/>
              </w:rPr>
            </w:pPr>
            <w:r w:rsidRPr="00F531D1">
              <w:rPr>
                <w:rFonts w:ascii="Cambria" w:hAnsi="Cambria"/>
                <w:b/>
                <w:bCs/>
                <w:kern w:val="2"/>
                <w:sz w:val="20"/>
              </w:rPr>
              <w:t>12.1. Sutarties nutraukimo pagrindai</w:t>
            </w:r>
          </w:p>
        </w:tc>
        <w:tc>
          <w:tcPr>
            <w:tcW w:w="7003" w:type="dxa"/>
            <w:gridSpan w:val="4"/>
          </w:tcPr>
          <w:p w14:paraId="0573ABAE" w14:textId="210F1F59" w:rsidR="00753252" w:rsidRPr="00F531D1" w:rsidRDefault="00182C20" w:rsidP="008233E4">
            <w:pPr>
              <w:jc w:val="both"/>
              <w:rPr>
                <w:rFonts w:ascii="Cambria" w:hAnsi="Cambria"/>
                <w:kern w:val="2"/>
                <w:sz w:val="20"/>
              </w:rPr>
            </w:pPr>
            <w:r w:rsidRPr="00F531D1">
              <w:rPr>
                <w:rFonts w:ascii="Cambria" w:hAnsi="Cambria"/>
                <w:kern w:val="2"/>
                <w:sz w:val="20"/>
              </w:rPr>
              <w:t>Sutartis gali būti nutraukiama rašytiniu Šalių susitarimu arba vienašališkai, Bendrosiose sąlygose nustatyta tvarka.</w:t>
            </w:r>
          </w:p>
        </w:tc>
      </w:tr>
      <w:tr w:rsidR="00753252" w:rsidRPr="00F531D1" w14:paraId="2FD6ED60" w14:textId="77777777">
        <w:trPr>
          <w:trHeight w:val="300"/>
        </w:trPr>
        <w:tc>
          <w:tcPr>
            <w:tcW w:w="2532" w:type="dxa"/>
          </w:tcPr>
          <w:p w14:paraId="7A417329" w14:textId="77777777" w:rsidR="00753252" w:rsidRPr="00F531D1" w:rsidRDefault="00182C20" w:rsidP="007C4F23">
            <w:pPr>
              <w:rPr>
                <w:rFonts w:ascii="Cambria" w:hAnsi="Cambria"/>
                <w:b/>
                <w:bCs/>
                <w:kern w:val="2"/>
                <w:sz w:val="20"/>
              </w:rPr>
            </w:pPr>
            <w:r w:rsidRPr="00F531D1">
              <w:rPr>
                <w:rFonts w:ascii="Cambria" w:hAnsi="Cambria"/>
                <w:b/>
                <w:bCs/>
                <w:kern w:val="2"/>
                <w:sz w:val="20"/>
              </w:rPr>
              <w:t>12.2. Esminiai Sutarties pažeidimai</w:t>
            </w:r>
          </w:p>
          <w:p w14:paraId="3BEBE20F" w14:textId="77777777" w:rsidR="00753252" w:rsidRPr="00F531D1" w:rsidRDefault="00753252" w:rsidP="007C4F23">
            <w:pPr>
              <w:rPr>
                <w:rFonts w:ascii="Cambria" w:hAnsi="Cambria"/>
                <w:b/>
                <w:bCs/>
                <w:kern w:val="2"/>
                <w:sz w:val="20"/>
              </w:rPr>
            </w:pPr>
          </w:p>
        </w:tc>
        <w:tc>
          <w:tcPr>
            <w:tcW w:w="7003" w:type="dxa"/>
            <w:gridSpan w:val="4"/>
          </w:tcPr>
          <w:p w14:paraId="7A2DD405" w14:textId="77777777" w:rsidR="00753252" w:rsidRPr="00F531D1" w:rsidRDefault="00182C20" w:rsidP="007C4F23">
            <w:pPr>
              <w:jc w:val="both"/>
              <w:rPr>
                <w:rFonts w:ascii="Cambria" w:hAnsi="Cambria"/>
                <w:kern w:val="2"/>
                <w:sz w:val="20"/>
              </w:rPr>
            </w:pPr>
            <w:r w:rsidRPr="00F531D1">
              <w:rPr>
                <w:rFonts w:ascii="Cambria" w:hAnsi="Cambria"/>
                <w:kern w:val="2"/>
                <w:sz w:val="20"/>
              </w:rPr>
              <w:t>12.2.1. jeigu Tiekėjas nevykdo prisiimtų įsipareigojimų už Sutartyje nustatytą Sutarties kainą / įkainius;</w:t>
            </w:r>
          </w:p>
          <w:p w14:paraId="6AA9B2F0" w14:textId="5F388FC4" w:rsidR="00753252" w:rsidRPr="00F531D1" w:rsidRDefault="00182C20" w:rsidP="007C4F23">
            <w:pPr>
              <w:jc w:val="both"/>
              <w:rPr>
                <w:rFonts w:ascii="Cambria" w:hAnsi="Cambria"/>
                <w:kern w:val="2"/>
                <w:sz w:val="20"/>
              </w:rPr>
            </w:pPr>
            <w:r w:rsidRPr="00F531D1">
              <w:rPr>
                <w:rFonts w:ascii="Cambria" w:hAnsi="Cambria"/>
                <w:kern w:val="2"/>
                <w:sz w:val="20"/>
              </w:rPr>
              <w:t>12.2.</w:t>
            </w:r>
            <w:r w:rsidR="00980128" w:rsidRPr="00F531D1">
              <w:rPr>
                <w:rFonts w:ascii="Cambria" w:hAnsi="Cambria"/>
                <w:kern w:val="2"/>
                <w:sz w:val="20"/>
              </w:rPr>
              <w:t>2</w:t>
            </w:r>
            <w:r w:rsidRPr="00F531D1">
              <w:rPr>
                <w:rFonts w:ascii="Cambria" w:hAnsi="Cambria"/>
                <w:kern w:val="2"/>
                <w:sz w:val="20"/>
              </w:rPr>
              <w:t>. </w:t>
            </w:r>
            <w:r w:rsidR="00980128" w:rsidRPr="00F531D1">
              <w:rPr>
                <w:rFonts w:ascii="Cambria" w:hAnsi="Cambria"/>
                <w:kern w:val="2"/>
                <w:sz w:val="20"/>
              </w:rPr>
              <w:t xml:space="preserve">jeigu Tiekėjas </w:t>
            </w:r>
            <w:r w:rsidR="00B71962" w:rsidRPr="00F531D1">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F531D1" w:rsidRDefault="00182C20" w:rsidP="007C4F23">
            <w:pPr>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3</w:t>
            </w:r>
            <w:r w:rsidRPr="00F531D1">
              <w:rPr>
                <w:rFonts w:ascii="Cambria" w:eastAsia="Arial" w:hAnsi="Cambria"/>
                <w:kern w:val="2"/>
                <w:sz w:val="20"/>
              </w:rPr>
              <w:t xml:space="preserve">. jeigu Tiekėjas nesilaiko Sutartyje nustatytų Prekių tiekimo terminų 2 (du) kartus iš eilės arba vėluoja pristatyti Prekes daugiau nei </w:t>
            </w:r>
            <w:r w:rsidR="00522318" w:rsidRPr="00F531D1">
              <w:rPr>
                <w:rFonts w:ascii="Cambria" w:hAnsi="Cambria"/>
                <w:kern w:val="2"/>
                <w:sz w:val="20"/>
              </w:rPr>
              <w:t>10 darbo dienų</w:t>
            </w:r>
            <w:r w:rsidRPr="00F531D1">
              <w:rPr>
                <w:rFonts w:ascii="Cambria" w:eastAsia="Arial" w:hAnsi="Cambria"/>
                <w:kern w:val="2"/>
                <w:sz w:val="20"/>
              </w:rPr>
              <w:t xml:space="preserve"> Sutartyje nustatytas Prekių pristatymo terminas;</w:t>
            </w:r>
          </w:p>
          <w:p w14:paraId="147E7ECA" w14:textId="410C588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7376C" w:rsidRPr="00F531D1">
              <w:rPr>
                <w:rFonts w:ascii="Cambria" w:eastAsia="Arial" w:hAnsi="Cambria"/>
                <w:kern w:val="2"/>
                <w:sz w:val="20"/>
              </w:rPr>
              <w:t>4</w:t>
            </w:r>
            <w:r w:rsidRPr="00F531D1">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5</w:t>
            </w:r>
            <w:r w:rsidRPr="00F531D1">
              <w:rPr>
                <w:rFonts w:ascii="Cambria" w:eastAsia="Arial" w:hAnsi="Cambria"/>
                <w:kern w:val="2"/>
                <w:sz w:val="20"/>
              </w:rPr>
              <w:t>. Tiekėjas pažeidžia Prekių pristatymo terminus ir dėl Prekių pristatymo vėlavimo Prekės tampa nebereikalingos;</w:t>
            </w:r>
          </w:p>
          <w:p w14:paraId="59609387" w14:textId="1BE942CE"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6</w:t>
            </w:r>
            <w:r w:rsidRPr="00F531D1">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F531D1" w:rsidRDefault="00182C20" w:rsidP="007C4F23">
            <w:pPr>
              <w:tabs>
                <w:tab w:val="left" w:pos="567"/>
                <w:tab w:val="left" w:pos="851"/>
                <w:tab w:val="left" w:pos="992"/>
                <w:tab w:val="left" w:pos="1134"/>
              </w:tabs>
              <w:jc w:val="both"/>
              <w:rPr>
                <w:rFonts w:ascii="Cambria" w:eastAsia="Arial" w:hAnsi="Cambria"/>
                <w:kern w:val="2"/>
                <w:sz w:val="20"/>
              </w:rPr>
            </w:pPr>
            <w:r w:rsidRPr="00F531D1">
              <w:rPr>
                <w:rFonts w:ascii="Cambria" w:eastAsia="Arial" w:hAnsi="Cambria"/>
                <w:kern w:val="2"/>
                <w:sz w:val="20"/>
              </w:rPr>
              <w:t>12.2.</w:t>
            </w:r>
            <w:r w:rsidR="0028501F" w:rsidRPr="00F531D1">
              <w:rPr>
                <w:rFonts w:ascii="Cambria" w:eastAsia="Arial" w:hAnsi="Cambria"/>
                <w:kern w:val="2"/>
                <w:sz w:val="20"/>
              </w:rPr>
              <w:t>7</w:t>
            </w:r>
            <w:r w:rsidRPr="00F531D1">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F531D1" w14:paraId="0D694DC5" w14:textId="77777777">
        <w:trPr>
          <w:trHeight w:val="300"/>
        </w:trPr>
        <w:tc>
          <w:tcPr>
            <w:tcW w:w="9535" w:type="dxa"/>
            <w:gridSpan w:val="5"/>
          </w:tcPr>
          <w:p w14:paraId="635D4D3F" w14:textId="0C996F19" w:rsidR="00753252" w:rsidRPr="00F531D1" w:rsidRDefault="00182C20" w:rsidP="007C4F23">
            <w:pPr>
              <w:jc w:val="center"/>
              <w:rPr>
                <w:rFonts w:ascii="Cambria" w:hAnsi="Cambria"/>
                <w:kern w:val="2"/>
                <w:sz w:val="20"/>
              </w:rPr>
            </w:pPr>
            <w:r w:rsidRPr="00F531D1">
              <w:rPr>
                <w:rFonts w:ascii="Cambria" w:hAnsi="Cambria"/>
                <w:b/>
                <w:bCs/>
                <w:kern w:val="2"/>
                <w:sz w:val="20"/>
              </w:rPr>
              <w:t>13. APLINKOSAUGINIAI IR SOCIALINIAI KRITERIJAI</w:t>
            </w:r>
          </w:p>
        </w:tc>
      </w:tr>
      <w:tr w:rsidR="00753252" w:rsidRPr="00F531D1" w14:paraId="2F126404" w14:textId="77777777">
        <w:trPr>
          <w:trHeight w:val="300"/>
        </w:trPr>
        <w:tc>
          <w:tcPr>
            <w:tcW w:w="2532" w:type="dxa"/>
          </w:tcPr>
          <w:p w14:paraId="1BD936EA" w14:textId="77777777" w:rsidR="00753252" w:rsidRPr="00F531D1" w:rsidRDefault="00182C20" w:rsidP="007C4F23">
            <w:pPr>
              <w:rPr>
                <w:rFonts w:ascii="Cambria" w:hAnsi="Cambria"/>
                <w:b/>
                <w:bCs/>
                <w:kern w:val="2"/>
                <w:sz w:val="20"/>
              </w:rPr>
            </w:pPr>
            <w:r w:rsidRPr="00F531D1">
              <w:rPr>
                <w:rFonts w:ascii="Cambria" w:hAnsi="Cambria"/>
                <w:b/>
                <w:bCs/>
                <w:kern w:val="2"/>
                <w:sz w:val="20"/>
              </w:rPr>
              <w:t>13.1. Aplinkosauginių kriterijų nustatymo teisinis pagrindas</w:t>
            </w:r>
          </w:p>
        </w:tc>
        <w:tc>
          <w:tcPr>
            <w:tcW w:w="7003" w:type="dxa"/>
            <w:gridSpan w:val="4"/>
          </w:tcPr>
          <w:p w14:paraId="5A5B4F68" w14:textId="77777777" w:rsidR="006369FE" w:rsidRPr="00F531D1" w:rsidRDefault="006369FE"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531D1" w:rsidRDefault="00E16117" w:rsidP="00601F3A">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531D1">
              <w:rPr>
                <w:rFonts w:ascii="Cambria" w:hAnsi="Cambria"/>
                <w:color w:val="000000"/>
                <w:kern w:val="2"/>
                <w:sz w:val="20"/>
                <w:shd w:val="clear" w:color="auto" w:fill="FFFFFF"/>
              </w:rPr>
              <w:t xml:space="preserve"> </w:t>
            </w:r>
          </w:p>
          <w:p w14:paraId="0DEF440D" w14:textId="6F90C000" w:rsidR="00E16117" w:rsidRPr="00F531D1" w:rsidRDefault="00601F3A" w:rsidP="007C4F23">
            <w:pPr>
              <w:jc w:val="both"/>
              <w:rPr>
                <w:rFonts w:ascii="Cambria" w:hAnsi="Cambria"/>
                <w:color w:val="000000"/>
                <w:kern w:val="2"/>
                <w:sz w:val="20"/>
                <w:shd w:val="clear" w:color="auto" w:fill="FFFFFF"/>
              </w:rPr>
            </w:pPr>
            <w:r w:rsidRPr="00F531D1">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531D1" w14:paraId="4DD99A0F" w14:textId="77777777">
        <w:trPr>
          <w:trHeight w:val="300"/>
        </w:trPr>
        <w:tc>
          <w:tcPr>
            <w:tcW w:w="2532" w:type="dxa"/>
          </w:tcPr>
          <w:p w14:paraId="6F93B741" w14:textId="77777777" w:rsidR="00753252" w:rsidRPr="00F531D1" w:rsidRDefault="00182C20" w:rsidP="007C4F23">
            <w:pPr>
              <w:rPr>
                <w:rFonts w:ascii="Cambria" w:hAnsi="Cambria"/>
                <w:b/>
                <w:bCs/>
                <w:kern w:val="2"/>
                <w:sz w:val="20"/>
              </w:rPr>
            </w:pPr>
            <w:r w:rsidRPr="00F531D1">
              <w:rPr>
                <w:rFonts w:ascii="Cambria" w:hAnsi="Cambria"/>
                <w:b/>
                <w:bCs/>
                <w:kern w:val="2"/>
                <w:sz w:val="20"/>
              </w:rPr>
              <w:t>13.2.  Su perkamomis Prekėmis susiję socialiniai kriterijai</w:t>
            </w:r>
          </w:p>
        </w:tc>
        <w:tc>
          <w:tcPr>
            <w:tcW w:w="7003" w:type="dxa"/>
            <w:gridSpan w:val="4"/>
          </w:tcPr>
          <w:p w14:paraId="733B87E7" w14:textId="5863E643" w:rsidR="00753252" w:rsidRPr="00F531D1" w:rsidRDefault="00182C20" w:rsidP="007C4F23">
            <w:pPr>
              <w:rPr>
                <w:rFonts w:ascii="Cambria" w:hAnsi="Cambria"/>
                <w:color w:val="000000"/>
                <w:kern w:val="2"/>
                <w:sz w:val="20"/>
                <w:shd w:val="clear" w:color="auto" w:fill="FFFFFF"/>
              </w:rPr>
            </w:pPr>
            <w:r w:rsidRPr="00F531D1">
              <w:rPr>
                <w:rFonts w:ascii="Cambria" w:hAnsi="Cambria"/>
                <w:color w:val="000000"/>
                <w:kern w:val="2"/>
                <w:sz w:val="20"/>
                <w:shd w:val="clear" w:color="auto" w:fill="FFFFFF"/>
              </w:rPr>
              <w:t>Netaikoma</w:t>
            </w:r>
          </w:p>
        </w:tc>
      </w:tr>
      <w:tr w:rsidR="00753252" w:rsidRPr="00F531D1" w14:paraId="05BC9C3C" w14:textId="77777777">
        <w:trPr>
          <w:trHeight w:val="300"/>
        </w:trPr>
        <w:tc>
          <w:tcPr>
            <w:tcW w:w="9535" w:type="dxa"/>
            <w:gridSpan w:val="5"/>
          </w:tcPr>
          <w:p w14:paraId="2FF81614"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 xml:space="preserve">14. BENDRŲJŲ SĄLYGŲ PAKEITIMAI IR PAPILDYMAI </w:t>
            </w:r>
          </w:p>
          <w:p w14:paraId="5B73D4EE" w14:textId="77777777" w:rsidR="00753252" w:rsidRPr="00F531D1" w:rsidRDefault="00182C20" w:rsidP="007C4F23">
            <w:pPr>
              <w:jc w:val="center"/>
              <w:rPr>
                <w:rFonts w:ascii="Cambria" w:hAnsi="Cambria"/>
                <w:kern w:val="2"/>
                <w:sz w:val="20"/>
              </w:rPr>
            </w:pPr>
            <w:r w:rsidRPr="00F531D1">
              <w:rPr>
                <w:rFonts w:ascii="Cambria" w:hAnsi="Cambria"/>
                <w:kern w:val="2"/>
                <w:sz w:val="20"/>
              </w:rPr>
              <w:t xml:space="preserve">(jeigu būtina dėl konkretaus Sutarties dalyko specifikos) </w:t>
            </w:r>
          </w:p>
        </w:tc>
      </w:tr>
      <w:tr w:rsidR="00753252" w:rsidRPr="00F531D1" w14:paraId="755658B6" w14:textId="77777777">
        <w:trPr>
          <w:trHeight w:val="300"/>
        </w:trPr>
        <w:tc>
          <w:tcPr>
            <w:tcW w:w="2532" w:type="dxa"/>
          </w:tcPr>
          <w:p w14:paraId="2FC2613F" w14:textId="77777777" w:rsidR="00753252" w:rsidRPr="00F531D1" w:rsidRDefault="00182C20" w:rsidP="007C4F23">
            <w:pPr>
              <w:rPr>
                <w:rFonts w:ascii="Cambria" w:hAnsi="Cambria"/>
                <w:b/>
                <w:bCs/>
                <w:kern w:val="2"/>
                <w:sz w:val="20"/>
              </w:rPr>
            </w:pPr>
            <w:r w:rsidRPr="00F531D1">
              <w:rPr>
                <w:rFonts w:ascii="Cambria" w:hAnsi="Cambria"/>
                <w:b/>
                <w:bCs/>
                <w:kern w:val="2"/>
                <w:sz w:val="20"/>
              </w:rPr>
              <w:t xml:space="preserve">14.1. </w:t>
            </w:r>
          </w:p>
        </w:tc>
        <w:tc>
          <w:tcPr>
            <w:tcW w:w="7003" w:type="dxa"/>
            <w:gridSpan w:val="4"/>
          </w:tcPr>
          <w:p w14:paraId="1E1A630B" w14:textId="2E369978" w:rsidR="00753252" w:rsidRPr="00F531D1" w:rsidRDefault="00945646" w:rsidP="007C4F23">
            <w:pPr>
              <w:rPr>
                <w:rFonts w:ascii="Cambria" w:hAnsi="Cambria"/>
                <w:kern w:val="2"/>
                <w:sz w:val="20"/>
              </w:rPr>
            </w:pPr>
            <w:r w:rsidRPr="00F531D1">
              <w:rPr>
                <w:rFonts w:ascii="Cambria" w:hAnsi="Cambria"/>
                <w:kern w:val="2"/>
                <w:sz w:val="20"/>
              </w:rPr>
              <w:t>Netaikoma</w:t>
            </w:r>
          </w:p>
        </w:tc>
      </w:tr>
      <w:tr w:rsidR="00554688" w:rsidRPr="00F531D1" w14:paraId="22E93B39" w14:textId="77777777">
        <w:trPr>
          <w:trHeight w:val="300"/>
        </w:trPr>
        <w:tc>
          <w:tcPr>
            <w:tcW w:w="2532" w:type="dxa"/>
          </w:tcPr>
          <w:p w14:paraId="0C963568" w14:textId="77777777" w:rsidR="00554688" w:rsidRPr="00F531D1" w:rsidRDefault="00554688" w:rsidP="007C4F23">
            <w:pPr>
              <w:rPr>
                <w:rFonts w:ascii="Cambria" w:hAnsi="Cambria"/>
                <w:b/>
                <w:bCs/>
                <w:kern w:val="2"/>
                <w:sz w:val="20"/>
              </w:rPr>
            </w:pPr>
            <w:r w:rsidRPr="00F531D1">
              <w:rPr>
                <w:rFonts w:ascii="Cambria" w:hAnsi="Cambria"/>
                <w:b/>
                <w:bCs/>
                <w:kern w:val="2"/>
                <w:sz w:val="20"/>
              </w:rPr>
              <w:t>14.2.</w:t>
            </w:r>
          </w:p>
        </w:tc>
        <w:tc>
          <w:tcPr>
            <w:tcW w:w="7003" w:type="dxa"/>
            <w:gridSpan w:val="4"/>
          </w:tcPr>
          <w:p w14:paraId="7A40CC44" w14:textId="21FA3A5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36C3353A" w14:textId="77777777">
        <w:trPr>
          <w:trHeight w:val="300"/>
        </w:trPr>
        <w:tc>
          <w:tcPr>
            <w:tcW w:w="2532" w:type="dxa"/>
          </w:tcPr>
          <w:p w14:paraId="6891D08C" w14:textId="77777777" w:rsidR="00554688" w:rsidRPr="00F531D1" w:rsidRDefault="00554688" w:rsidP="007C4F23">
            <w:pPr>
              <w:rPr>
                <w:rFonts w:ascii="Cambria" w:hAnsi="Cambria"/>
                <w:b/>
                <w:bCs/>
                <w:kern w:val="2"/>
                <w:sz w:val="20"/>
              </w:rPr>
            </w:pPr>
            <w:r w:rsidRPr="00F531D1">
              <w:rPr>
                <w:rFonts w:ascii="Cambria" w:hAnsi="Cambria"/>
                <w:b/>
                <w:bCs/>
                <w:kern w:val="2"/>
                <w:sz w:val="20"/>
              </w:rPr>
              <w:t>14.3.</w:t>
            </w:r>
          </w:p>
        </w:tc>
        <w:tc>
          <w:tcPr>
            <w:tcW w:w="7003" w:type="dxa"/>
            <w:gridSpan w:val="4"/>
          </w:tcPr>
          <w:p w14:paraId="6FF5762B" w14:textId="17D821AC" w:rsidR="00554688" w:rsidRPr="00F531D1" w:rsidRDefault="00554688" w:rsidP="007C4F23">
            <w:pPr>
              <w:rPr>
                <w:rFonts w:ascii="Cambria" w:hAnsi="Cambria"/>
                <w:kern w:val="2"/>
                <w:sz w:val="20"/>
              </w:rPr>
            </w:pPr>
            <w:r w:rsidRPr="00F531D1">
              <w:rPr>
                <w:rFonts w:ascii="Cambria" w:hAnsi="Cambria"/>
                <w:kern w:val="2"/>
                <w:sz w:val="20"/>
                <w:shd w:val="clear" w:color="auto" w:fill="FFFFFF"/>
              </w:rPr>
              <w:t>Netaikoma</w:t>
            </w:r>
          </w:p>
        </w:tc>
      </w:tr>
      <w:tr w:rsidR="00554688" w:rsidRPr="00F531D1" w14:paraId="65C176B5" w14:textId="77777777">
        <w:trPr>
          <w:trHeight w:val="300"/>
        </w:trPr>
        <w:tc>
          <w:tcPr>
            <w:tcW w:w="2532" w:type="dxa"/>
          </w:tcPr>
          <w:p w14:paraId="79DDB13B" w14:textId="77777777" w:rsidR="00554688" w:rsidRPr="00F531D1" w:rsidRDefault="00554688" w:rsidP="007C4F23">
            <w:pPr>
              <w:rPr>
                <w:rFonts w:ascii="Cambria" w:hAnsi="Cambria"/>
                <w:b/>
                <w:bCs/>
                <w:kern w:val="2"/>
                <w:sz w:val="20"/>
              </w:rPr>
            </w:pPr>
            <w:r w:rsidRPr="00F531D1">
              <w:rPr>
                <w:rFonts w:ascii="Cambria" w:hAnsi="Cambria"/>
                <w:b/>
                <w:bCs/>
                <w:kern w:val="2"/>
                <w:sz w:val="20"/>
              </w:rPr>
              <w:t>14.4.</w:t>
            </w:r>
          </w:p>
        </w:tc>
        <w:tc>
          <w:tcPr>
            <w:tcW w:w="7003" w:type="dxa"/>
            <w:gridSpan w:val="4"/>
          </w:tcPr>
          <w:p w14:paraId="1A706AE4" w14:textId="5990716A" w:rsidR="00554688" w:rsidRPr="00F531D1" w:rsidRDefault="00554688" w:rsidP="007C4F23">
            <w:pPr>
              <w:rPr>
                <w:rFonts w:ascii="Cambria" w:hAnsi="Cambria"/>
                <w:color w:val="0070C0"/>
                <w:kern w:val="2"/>
                <w:sz w:val="20"/>
              </w:rPr>
            </w:pPr>
            <w:r w:rsidRPr="00F531D1">
              <w:rPr>
                <w:rFonts w:ascii="Cambria" w:hAnsi="Cambria"/>
                <w:kern w:val="2"/>
                <w:sz w:val="20"/>
                <w:shd w:val="clear" w:color="auto" w:fill="FFFFFF"/>
              </w:rPr>
              <w:t>Netaikoma</w:t>
            </w:r>
            <w:r w:rsidRPr="00F531D1">
              <w:rPr>
                <w:rFonts w:ascii="Cambria" w:hAnsi="Cambria"/>
                <w:color w:val="0070C0"/>
                <w:kern w:val="2"/>
                <w:sz w:val="20"/>
              </w:rPr>
              <w:t xml:space="preserve"> </w:t>
            </w:r>
          </w:p>
        </w:tc>
      </w:tr>
      <w:tr w:rsidR="00753252" w:rsidRPr="00F531D1" w14:paraId="489CB9C0" w14:textId="77777777">
        <w:trPr>
          <w:trHeight w:val="300"/>
        </w:trPr>
        <w:tc>
          <w:tcPr>
            <w:tcW w:w="2532" w:type="dxa"/>
          </w:tcPr>
          <w:p w14:paraId="49F3DB57" w14:textId="77777777" w:rsidR="00753252" w:rsidRPr="00F531D1" w:rsidRDefault="00182C20" w:rsidP="007C4F23">
            <w:pPr>
              <w:rPr>
                <w:rFonts w:ascii="Cambria" w:hAnsi="Cambria"/>
                <w:b/>
                <w:bCs/>
                <w:kern w:val="2"/>
                <w:sz w:val="20"/>
              </w:rPr>
            </w:pPr>
            <w:r w:rsidRPr="00F531D1">
              <w:rPr>
                <w:rFonts w:ascii="Cambria" w:hAnsi="Cambria"/>
                <w:b/>
                <w:bCs/>
                <w:kern w:val="2"/>
                <w:sz w:val="20"/>
              </w:rPr>
              <w:t>14.5.</w:t>
            </w:r>
          </w:p>
        </w:tc>
        <w:tc>
          <w:tcPr>
            <w:tcW w:w="7003" w:type="dxa"/>
            <w:gridSpan w:val="4"/>
          </w:tcPr>
          <w:p w14:paraId="2B326D6D" w14:textId="77777777" w:rsidR="00753252" w:rsidRPr="00F531D1" w:rsidRDefault="00182C20" w:rsidP="007C4F23">
            <w:pPr>
              <w:jc w:val="both"/>
              <w:rPr>
                <w:rFonts w:ascii="Cambria" w:hAnsi="Cambria"/>
                <w:kern w:val="2"/>
                <w:sz w:val="20"/>
              </w:rPr>
            </w:pPr>
            <w:r w:rsidRPr="00F531D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F531D1" w14:paraId="668F8A3D" w14:textId="77777777">
        <w:trPr>
          <w:trHeight w:val="300"/>
        </w:trPr>
        <w:tc>
          <w:tcPr>
            <w:tcW w:w="9535" w:type="dxa"/>
            <w:gridSpan w:val="5"/>
          </w:tcPr>
          <w:p w14:paraId="3F8EDBB5"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lastRenderedPageBreak/>
              <w:t>15. SUTARTIES PRIEDAI</w:t>
            </w:r>
          </w:p>
        </w:tc>
      </w:tr>
      <w:tr w:rsidR="00554688" w:rsidRPr="00F531D1" w14:paraId="77888B07" w14:textId="77777777">
        <w:trPr>
          <w:trHeight w:val="300"/>
        </w:trPr>
        <w:tc>
          <w:tcPr>
            <w:tcW w:w="2532" w:type="dxa"/>
          </w:tcPr>
          <w:p w14:paraId="2BB73E0C"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15.1. Priedas Nr. 1</w:t>
            </w:r>
          </w:p>
        </w:tc>
        <w:tc>
          <w:tcPr>
            <w:tcW w:w="7003" w:type="dxa"/>
            <w:gridSpan w:val="4"/>
          </w:tcPr>
          <w:p w14:paraId="2FD41DD0" w14:textId="23E41CD0" w:rsidR="00554688" w:rsidRPr="00F531D1" w:rsidRDefault="00554688" w:rsidP="007C4F23">
            <w:pPr>
              <w:jc w:val="both"/>
              <w:rPr>
                <w:rFonts w:ascii="Cambria" w:hAnsi="Cambria"/>
                <w:b/>
                <w:bCs/>
                <w:kern w:val="2"/>
                <w:sz w:val="20"/>
              </w:rPr>
            </w:pPr>
            <w:r w:rsidRPr="00F531D1">
              <w:rPr>
                <w:rFonts w:ascii="Cambria" w:hAnsi="Cambria"/>
                <w:bCs/>
                <w:kern w:val="2"/>
                <w:sz w:val="20"/>
              </w:rPr>
              <w:t>Techninė specifikacija;</w:t>
            </w:r>
          </w:p>
        </w:tc>
      </w:tr>
      <w:tr w:rsidR="00554688" w:rsidRPr="00F531D1" w14:paraId="7996425B" w14:textId="77777777">
        <w:trPr>
          <w:trHeight w:val="300"/>
        </w:trPr>
        <w:tc>
          <w:tcPr>
            <w:tcW w:w="2532" w:type="dxa"/>
          </w:tcPr>
          <w:p w14:paraId="4C4A7CE9"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15.2. Priedas Nr. 2</w:t>
            </w:r>
          </w:p>
        </w:tc>
        <w:tc>
          <w:tcPr>
            <w:tcW w:w="7003" w:type="dxa"/>
            <w:gridSpan w:val="4"/>
          </w:tcPr>
          <w:p w14:paraId="60A6C9BD" w14:textId="01320C64" w:rsidR="00554688" w:rsidRPr="00F531D1" w:rsidRDefault="00554688" w:rsidP="007C4F23">
            <w:pPr>
              <w:jc w:val="both"/>
              <w:rPr>
                <w:rFonts w:ascii="Cambria" w:hAnsi="Cambria"/>
                <w:b/>
                <w:bCs/>
                <w:kern w:val="2"/>
                <w:sz w:val="20"/>
              </w:rPr>
            </w:pPr>
            <w:r w:rsidRPr="00F531D1">
              <w:rPr>
                <w:rFonts w:ascii="Cambria" w:hAnsi="Cambria"/>
                <w:bCs/>
                <w:kern w:val="2"/>
                <w:sz w:val="20"/>
              </w:rPr>
              <w:t>Prekių žiniaraštis;</w:t>
            </w:r>
          </w:p>
        </w:tc>
      </w:tr>
      <w:tr w:rsidR="00554688" w:rsidRPr="00F531D1" w14:paraId="3F5D9098" w14:textId="77777777">
        <w:trPr>
          <w:trHeight w:val="300"/>
        </w:trPr>
        <w:tc>
          <w:tcPr>
            <w:tcW w:w="2532" w:type="dxa"/>
          </w:tcPr>
          <w:p w14:paraId="147C9014"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15.3. Priedas Nr. 3</w:t>
            </w:r>
          </w:p>
        </w:tc>
        <w:tc>
          <w:tcPr>
            <w:tcW w:w="7003" w:type="dxa"/>
            <w:gridSpan w:val="4"/>
          </w:tcPr>
          <w:p w14:paraId="09AFFBDA" w14:textId="7812197A" w:rsidR="00554688" w:rsidRPr="00F531D1" w:rsidRDefault="00554688" w:rsidP="007C4F23">
            <w:pPr>
              <w:jc w:val="both"/>
              <w:rPr>
                <w:rFonts w:ascii="Cambria" w:hAnsi="Cambria"/>
                <w:b/>
                <w:bCs/>
                <w:kern w:val="2"/>
                <w:sz w:val="20"/>
              </w:rPr>
            </w:pPr>
            <w:r w:rsidRPr="00F531D1">
              <w:rPr>
                <w:rFonts w:ascii="Cambria" w:hAnsi="Cambria"/>
                <w:bCs/>
                <w:kern w:val="2"/>
                <w:sz w:val="20"/>
              </w:rPr>
              <w:t xml:space="preserve">Pirkimo sąlygos </w:t>
            </w:r>
            <w:r w:rsidRPr="00F531D1">
              <w:rPr>
                <w:rFonts w:ascii="Cambria" w:hAnsi="Cambria"/>
                <w:sz w:val="20"/>
              </w:rPr>
              <w:t>(</w:t>
            </w:r>
            <w:r w:rsidRPr="00F531D1">
              <w:rPr>
                <w:rFonts w:ascii="Cambria" w:hAnsi="Cambria"/>
                <w:sz w:val="20"/>
                <w:lang w:eastAsia="lt-LT"/>
              </w:rPr>
              <w:t>išskyrus dokumentus, kurie pridedami kaip atskiri priedai, nurodyti aukščiau</w:t>
            </w:r>
            <w:r w:rsidRPr="00F531D1">
              <w:rPr>
                <w:rFonts w:ascii="Cambria" w:hAnsi="Cambria"/>
                <w:sz w:val="20"/>
              </w:rPr>
              <w:t>) (atskirai nepridedamos);</w:t>
            </w:r>
          </w:p>
        </w:tc>
      </w:tr>
      <w:tr w:rsidR="00554688" w:rsidRPr="00F531D1" w14:paraId="7F1397DD" w14:textId="77777777">
        <w:trPr>
          <w:trHeight w:val="300"/>
        </w:trPr>
        <w:tc>
          <w:tcPr>
            <w:tcW w:w="2532" w:type="dxa"/>
          </w:tcPr>
          <w:p w14:paraId="0380EC1E"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15.4. Priedas Nr. 4</w:t>
            </w:r>
          </w:p>
        </w:tc>
        <w:tc>
          <w:tcPr>
            <w:tcW w:w="7003" w:type="dxa"/>
            <w:gridSpan w:val="4"/>
          </w:tcPr>
          <w:p w14:paraId="03EEE6A9" w14:textId="696847E8" w:rsidR="00554688" w:rsidRPr="00F531D1" w:rsidRDefault="00554688" w:rsidP="007C4F23">
            <w:pPr>
              <w:jc w:val="both"/>
              <w:rPr>
                <w:rFonts w:ascii="Cambria" w:hAnsi="Cambria"/>
                <w:b/>
                <w:bCs/>
                <w:kern w:val="2"/>
                <w:sz w:val="20"/>
              </w:rPr>
            </w:pPr>
            <w:r w:rsidRPr="00F531D1">
              <w:rPr>
                <w:rFonts w:ascii="Cambria" w:hAnsi="Cambria"/>
                <w:bCs/>
                <w:kern w:val="2"/>
                <w:sz w:val="20"/>
              </w:rPr>
              <w:t>Tiekėjo pasiūlymas (atskirai nepridedamas);</w:t>
            </w:r>
          </w:p>
        </w:tc>
      </w:tr>
      <w:tr w:rsidR="00554688" w:rsidRPr="00F531D1" w14:paraId="499CA3CF" w14:textId="77777777">
        <w:trPr>
          <w:trHeight w:val="300"/>
        </w:trPr>
        <w:tc>
          <w:tcPr>
            <w:tcW w:w="2532" w:type="dxa"/>
          </w:tcPr>
          <w:p w14:paraId="2DB5FB83" w14:textId="77777777" w:rsidR="00554688" w:rsidRPr="00F531D1" w:rsidRDefault="00554688" w:rsidP="007C4F23">
            <w:pPr>
              <w:jc w:val="center"/>
              <w:rPr>
                <w:rFonts w:ascii="Cambria" w:hAnsi="Cambria"/>
                <w:b/>
                <w:bCs/>
                <w:kern w:val="2"/>
                <w:sz w:val="20"/>
              </w:rPr>
            </w:pPr>
            <w:r w:rsidRPr="00F531D1">
              <w:rPr>
                <w:rFonts w:ascii="Cambria" w:hAnsi="Cambria"/>
                <w:b/>
                <w:bCs/>
                <w:kern w:val="2"/>
                <w:sz w:val="20"/>
              </w:rPr>
              <w:t>15.5. Priedas Nr. 5</w:t>
            </w:r>
          </w:p>
        </w:tc>
        <w:tc>
          <w:tcPr>
            <w:tcW w:w="7003" w:type="dxa"/>
            <w:gridSpan w:val="4"/>
          </w:tcPr>
          <w:p w14:paraId="397E9EBE" w14:textId="609B7029" w:rsidR="00554688" w:rsidRPr="00F531D1" w:rsidRDefault="00554688" w:rsidP="007C4F23">
            <w:pPr>
              <w:jc w:val="both"/>
              <w:rPr>
                <w:rFonts w:ascii="Cambria" w:hAnsi="Cambria"/>
                <w:b/>
                <w:bCs/>
                <w:kern w:val="2"/>
                <w:sz w:val="20"/>
              </w:rPr>
            </w:pPr>
            <w:r w:rsidRPr="00F531D1">
              <w:rPr>
                <w:rFonts w:ascii="Cambria" w:hAnsi="Cambria"/>
                <w:bCs/>
                <w:kern w:val="2"/>
                <w:sz w:val="20"/>
              </w:rPr>
              <w:t>Kiti dokumentai (jei tokių yra).</w:t>
            </w:r>
          </w:p>
        </w:tc>
      </w:tr>
      <w:tr w:rsidR="00753252" w:rsidRPr="00F531D1" w14:paraId="08F5A01F" w14:textId="77777777">
        <w:tc>
          <w:tcPr>
            <w:tcW w:w="9535" w:type="dxa"/>
            <w:gridSpan w:val="5"/>
          </w:tcPr>
          <w:p w14:paraId="19450C4D"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16. ŠALIŲ ATSTOVŲ PARAŠAI</w:t>
            </w:r>
          </w:p>
        </w:tc>
      </w:tr>
      <w:tr w:rsidR="00753252" w:rsidRPr="00F531D1"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531D1" w:rsidRDefault="00182C20" w:rsidP="007C4F23">
            <w:pPr>
              <w:jc w:val="center"/>
              <w:rPr>
                <w:rFonts w:ascii="Cambria" w:hAnsi="Cambria"/>
                <w:b/>
                <w:bCs/>
                <w:kern w:val="2"/>
                <w:sz w:val="20"/>
              </w:rPr>
            </w:pPr>
            <w:r w:rsidRPr="00F531D1">
              <w:rPr>
                <w:rFonts w:ascii="Cambria" w:hAnsi="Cambria"/>
                <w:b/>
                <w:bCs/>
                <w:kern w:val="2"/>
                <w:sz w:val="20"/>
              </w:rPr>
              <w:t>TIEKĖJAS</w:t>
            </w:r>
          </w:p>
        </w:tc>
      </w:tr>
      <w:tr w:rsidR="007C4F23" w:rsidRPr="00F531D1"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531D1" w:rsidRDefault="001D3AFE" w:rsidP="007C4F23">
            <w:pPr>
              <w:jc w:val="center"/>
              <w:rPr>
                <w:rFonts w:ascii="Cambria" w:hAnsi="Cambria"/>
                <w:kern w:val="2"/>
                <w:sz w:val="20"/>
              </w:rPr>
            </w:pPr>
            <w:r w:rsidRPr="00F531D1">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531D1" w:rsidRDefault="007C4F23" w:rsidP="007C4F23">
            <w:pPr>
              <w:jc w:val="center"/>
              <w:rPr>
                <w:rFonts w:ascii="Cambria" w:hAnsi="Cambria"/>
                <w:b/>
                <w:bCs/>
                <w:kern w:val="2"/>
                <w:sz w:val="20"/>
              </w:rPr>
            </w:pPr>
            <w:r w:rsidRPr="00F531D1">
              <w:rPr>
                <w:rFonts w:ascii="Cambria" w:hAnsi="Cambria"/>
                <w:kern w:val="2"/>
                <w:sz w:val="20"/>
              </w:rPr>
              <w:t>(nurodomos atstovo pareigos, vardas, pavardė)</w:t>
            </w:r>
          </w:p>
        </w:tc>
      </w:tr>
      <w:tr w:rsidR="007C4F23" w:rsidRPr="00F531D1"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531D1" w:rsidRDefault="007C4F23" w:rsidP="007C4F23">
            <w:pPr>
              <w:jc w:val="center"/>
              <w:rPr>
                <w:rFonts w:ascii="Cambria" w:hAnsi="Cambria"/>
                <w:b/>
                <w:bCs/>
                <w:kern w:val="2"/>
                <w:sz w:val="20"/>
              </w:rPr>
            </w:pPr>
          </w:p>
          <w:p w14:paraId="645B8E85" w14:textId="77777777"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p w14:paraId="1C29558E" w14:textId="77777777" w:rsidR="007C4F23" w:rsidRPr="00F531D1"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531D1" w:rsidRDefault="007C4F23" w:rsidP="007C4F23">
            <w:pPr>
              <w:jc w:val="center"/>
              <w:rPr>
                <w:rFonts w:ascii="Cambria" w:hAnsi="Cambria"/>
                <w:b/>
                <w:bCs/>
                <w:kern w:val="2"/>
                <w:sz w:val="20"/>
              </w:rPr>
            </w:pPr>
          </w:p>
          <w:p w14:paraId="0D56DE0E" w14:textId="6C9FDCFA" w:rsidR="007C4F23" w:rsidRPr="00F531D1" w:rsidRDefault="007C4F23" w:rsidP="007C4F23">
            <w:pPr>
              <w:jc w:val="center"/>
              <w:rPr>
                <w:rFonts w:ascii="Cambria" w:hAnsi="Cambria"/>
                <w:b/>
                <w:bCs/>
                <w:kern w:val="2"/>
                <w:sz w:val="20"/>
              </w:rPr>
            </w:pPr>
            <w:r w:rsidRPr="00F531D1">
              <w:rPr>
                <w:rFonts w:ascii="Cambria" w:hAnsi="Cambria"/>
                <w:b/>
                <w:bCs/>
                <w:kern w:val="2"/>
                <w:sz w:val="20"/>
              </w:rPr>
              <w:t>(parašas)</w:t>
            </w:r>
          </w:p>
        </w:tc>
      </w:tr>
    </w:tbl>
    <w:p w14:paraId="03F169E4" w14:textId="77777777" w:rsidR="00753252" w:rsidRPr="00F531D1" w:rsidRDefault="00753252" w:rsidP="007C4F23">
      <w:pPr>
        <w:rPr>
          <w:rFonts w:ascii="Cambria" w:hAnsi="Cambria"/>
          <w:sz w:val="20"/>
        </w:rPr>
      </w:pPr>
    </w:p>
    <w:p w14:paraId="5F780C4B" w14:textId="28700DA3" w:rsidR="00344D89" w:rsidRPr="00F531D1" w:rsidRDefault="00344D89">
      <w:pPr>
        <w:rPr>
          <w:rFonts w:ascii="Cambria" w:hAnsi="Cambria"/>
          <w:sz w:val="20"/>
        </w:rPr>
      </w:pPr>
      <w:r w:rsidRPr="00F531D1">
        <w:rPr>
          <w:rFonts w:ascii="Cambria" w:hAnsi="Cambria"/>
          <w:sz w:val="20"/>
        </w:rPr>
        <w:br w:type="page"/>
      </w:r>
    </w:p>
    <w:p w14:paraId="6626527E" w14:textId="77777777" w:rsidR="00215D2D" w:rsidRPr="00F531D1" w:rsidRDefault="00215D2D" w:rsidP="00215D2D">
      <w:pPr>
        <w:tabs>
          <w:tab w:val="left" w:pos="9072"/>
          <w:tab w:val="left" w:pos="9214"/>
        </w:tabs>
        <w:ind w:right="49"/>
        <w:jc w:val="right"/>
        <w:rPr>
          <w:rFonts w:ascii="Cambria" w:hAnsi="Cambria"/>
          <w:sz w:val="20"/>
        </w:rPr>
      </w:pPr>
      <w:r w:rsidRPr="00F531D1">
        <w:rPr>
          <w:rFonts w:ascii="Cambria" w:hAnsi="Cambria"/>
          <w:sz w:val="20"/>
        </w:rPr>
        <w:lastRenderedPageBreak/>
        <w:t>Sutarties Nr.__________</w:t>
      </w:r>
    </w:p>
    <w:p w14:paraId="6737872F" w14:textId="2AFB0DD9" w:rsidR="00215D2D" w:rsidRPr="00F531D1" w:rsidRDefault="00215D2D" w:rsidP="00215D2D">
      <w:pPr>
        <w:tabs>
          <w:tab w:val="left" w:pos="9072"/>
          <w:tab w:val="left" w:pos="9214"/>
        </w:tabs>
        <w:ind w:right="992"/>
        <w:jc w:val="center"/>
        <w:rPr>
          <w:rFonts w:ascii="Cambria" w:hAnsi="Cambria"/>
          <w:sz w:val="20"/>
        </w:rPr>
      </w:pPr>
      <w:r w:rsidRPr="00F531D1">
        <w:rPr>
          <w:rFonts w:ascii="Cambria" w:hAnsi="Cambria"/>
          <w:sz w:val="20"/>
        </w:rPr>
        <w:t xml:space="preserve">                                                                                                                                                                                      1 priedas</w:t>
      </w:r>
    </w:p>
    <w:p w14:paraId="4DAEA123" w14:textId="77777777" w:rsidR="00344D89" w:rsidRPr="00F531D1" w:rsidRDefault="00344D89" w:rsidP="00344D89">
      <w:pPr>
        <w:jc w:val="right"/>
        <w:rPr>
          <w:rFonts w:ascii="Cambria" w:hAnsi="Cambria"/>
          <w:sz w:val="20"/>
        </w:rPr>
      </w:pPr>
    </w:p>
    <w:p w14:paraId="3F6891E2" w14:textId="735B3C99" w:rsidR="00344D89" w:rsidRPr="00F531D1" w:rsidRDefault="00A9335D" w:rsidP="00344D89">
      <w:pPr>
        <w:jc w:val="center"/>
        <w:rPr>
          <w:rFonts w:ascii="Cambria" w:hAnsi="Cambria"/>
          <w:b/>
          <w:sz w:val="20"/>
        </w:rPr>
      </w:pPr>
      <w:r>
        <w:rPr>
          <w:rFonts w:ascii="Cambria" w:hAnsi="Cambria"/>
          <w:b/>
          <w:sz w:val="20"/>
        </w:rPr>
        <w:t>JOGURTO SU PRIEDAIS</w:t>
      </w:r>
      <w:r w:rsidR="00E56B89" w:rsidRPr="00F531D1">
        <w:rPr>
          <w:rFonts w:ascii="Cambria" w:hAnsi="Cambria"/>
          <w:b/>
          <w:sz w:val="20"/>
        </w:rPr>
        <w:t xml:space="preserve"> </w:t>
      </w:r>
      <w:r w:rsidR="00344D89" w:rsidRPr="00F531D1">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F531D1"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531D1" w:rsidRDefault="0029660E" w:rsidP="0029660E">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531D1" w:rsidRDefault="0029660E" w:rsidP="00FB73C1">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531D1" w:rsidRDefault="0029660E" w:rsidP="0029660E">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29660E" w:rsidRPr="00F531D1" w14:paraId="351DA045" w14:textId="77777777" w:rsidTr="00E75273">
        <w:trPr>
          <w:trHeight w:val="339"/>
        </w:trPr>
        <w:tc>
          <w:tcPr>
            <w:tcW w:w="10490" w:type="dxa"/>
            <w:gridSpan w:val="3"/>
            <w:tcBorders>
              <w:top w:val="single" w:sz="4" w:space="0" w:color="auto"/>
              <w:left w:val="single" w:sz="4" w:space="0" w:color="auto"/>
              <w:bottom w:val="single" w:sz="4" w:space="0" w:color="auto"/>
              <w:right w:val="single" w:sz="4" w:space="0" w:color="auto"/>
            </w:tcBorders>
          </w:tcPr>
          <w:p w14:paraId="011C48B3" w14:textId="6CB384F3" w:rsidR="0029660E" w:rsidRPr="00F531D1" w:rsidRDefault="00E75273" w:rsidP="00E75273">
            <w:pPr>
              <w:spacing w:line="264" w:lineRule="auto"/>
              <w:jc w:val="center"/>
              <w:rPr>
                <w:rFonts w:ascii="Cambria" w:eastAsiaTheme="minorHAnsi" w:hAnsi="Cambria"/>
                <w:b/>
                <w:color w:val="FF0000"/>
                <w:sz w:val="20"/>
                <w:lang w:val="en-US"/>
              </w:rPr>
            </w:pPr>
            <w:proofErr w:type="spellStart"/>
            <w:r w:rsidRPr="00E75273">
              <w:rPr>
                <w:rFonts w:ascii="Cambria" w:eastAsiaTheme="minorHAnsi" w:hAnsi="Cambria"/>
                <w:b/>
                <w:sz w:val="20"/>
                <w:lang w:val="en-US"/>
              </w:rPr>
              <w:t>Jogurtas</w:t>
            </w:r>
            <w:proofErr w:type="spellEnd"/>
            <w:r w:rsidRPr="00E75273">
              <w:rPr>
                <w:rFonts w:ascii="Cambria" w:eastAsiaTheme="minorHAnsi" w:hAnsi="Cambria"/>
                <w:b/>
                <w:sz w:val="20"/>
                <w:lang w:val="en-US"/>
              </w:rPr>
              <w:t xml:space="preserve"> </w:t>
            </w:r>
            <w:proofErr w:type="spellStart"/>
            <w:r w:rsidRPr="00E75273">
              <w:rPr>
                <w:rFonts w:ascii="Cambria" w:eastAsiaTheme="minorHAnsi" w:hAnsi="Cambria"/>
                <w:b/>
                <w:sz w:val="20"/>
                <w:lang w:val="en-US"/>
              </w:rPr>
              <w:t>su</w:t>
            </w:r>
            <w:proofErr w:type="spellEnd"/>
            <w:r w:rsidRPr="00E75273">
              <w:rPr>
                <w:rFonts w:ascii="Cambria" w:eastAsiaTheme="minorHAnsi" w:hAnsi="Cambria"/>
                <w:b/>
                <w:sz w:val="20"/>
                <w:lang w:val="en-US"/>
              </w:rPr>
              <w:t xml:space="preserve"> </w:t>
            </w:r>
            <w:proofErr w:type="spellStart"/>
            <w:r w:rsidRPr="00E75273">
              <w:rPr>
                <w:rFonts w:ascii="Cambria" w:eastAsiaTheme="minorHAnsi" w:hAnsi="Cambria"/>
                <w:b/>
                <w:sz w:val="20"/>
                <w:lang w:val="en-US"/>
              </w:rPr>
              <w:t>priedais</w:t>
            </w:r>
            <w:proofErr w:type="spellEnd"/>
          </w:p>
        </w:tc>
      </w:tr>
      <w:tr w:rsidR="0029660E" w:rsidRPr="00F531D1" w14:paraId="7806C528" w14:textId="77777777" w:rsidTr="00E75273">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F531D1" w:rsidRDefault="0029660E" w:rsidP="00FB73C1">
            <w:pPr>
              <w:spacing w:line="264" w:lineRule="auto"/>
              <w:jc w:val="center"/>
              <w:rPr>
                <w:rFonts w:ascii="Cambria" w:eastAsiaTheme="minorHAnsi" w:hAnsi="Cambria"/>
                <w:b/>
                <w:sz w:val="20"/>
              </w:rPr>
            </w:pPr>
            <w:r w:rsidRPr="00F531D1">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514867F0" w14:textId="6DFDAFD7" w:rsidR="00E75273" w:rsidRPr="00622CBC" w:rsidRDefault="00E75273" w:rsidP="004F2DE1">
            <w:pPr>
              <w:numPr>
                <w:ilvl w:val="1"/>
                <w:numId w:val="4"/>
              </w:numPr>
              <w:tabs>
                <w:tab w:val="left" w:pos="284"/>
              </w:tabs>
              <w:ind w:left="601" w:hanging="601"/>
              <w:rPr>
                <w:rFonts w:ascii="Cambria" w:hAnsi="Cambria"/>
                <w:b/>
                <w:bCs/>
              </w:rPr>
            </w:pPr>
            <w:r w:rsidRPr="00E75273">
              <w:rPr>
                <w:rFonts w:ascii="Cambria" w:hAnsi="Cambria"/>
                <w:bCs/>
              </w:rPr>
              <w:t>Jogurtas</w:t>
            </w:r>
            <w:r w:rsidRPr="00622CBC">
              <w:rPr>
                <w:rFonts w:ascii="Cambria" w:hAnsi="Cambria"/>
                <w:bCs/>
              </w:rPr>
              <w:t xml:space="preserve"> turi būti pagamintas pagal </w:t>
            </w:r>
            <w:hyperlink r:id="rId7" w:history="1">
              <w:r w:rsidRPr="00622CBC">
                <w:rPr>
                  <w:rFonts w:ascii="Cambria" w:hAnsi="Cambria"/>
                </w:rPr>
                <w:t xml:space="preserve">LR ŽUM </w:t>
              </w:r>
              <w:proofErr w:type="spellStart"/>
              <w:r w:rsidRPr="00622CBC">
                <w:rPr>
                  <w:rFonts w:ascii="Cambria" w:hAnsi="Cambria"/>
                </w:rPr>
                <w:t>įsk</w:t>
              </w:r>
              <w:proofErr w:type="spellEnd"/>
              <w:r w:rsidRPr="00622CBC">
                <w:rPr>
                  <w:rFonts w:ascii="Cambria" w:hAnsi="Cambria"/>
                </w:rPr>
                <w:t>. Nr.210</w:t>
              </w:r>
            </w:hyperlink>
            <w:r w:rsidRPr="00622CBC">
              <w:rPr>
                <w:rFonts w:ascii="Cambria" w:hAnsi="Cambria"/>
              </w:rPr>
              <w:t xml:space="preserve">/1999 </w:t>
            </w:r>
            <w:r w:rsidRPr="00622CBC">
              <w:rPr>
                <w:rFonts w:ascii="Cambria" w:eastAsia="Calibri" w:hAnsi="Cambria"/>
              </w:rPr>
              <w:t xml:space="preserve">su daliniais pakeitimais </w:t>
            </w:r>
            <w:hyperlink r:id="rId8" w:history="1">
              <w:r w:rsidRPr="00622CBC">
                <w:rPr>
                  <w:rFonts w:ascii="Cambria" w:eastAsia="Calibri" w:hAnsi="Cambria"/>
                </w:rPr>
                <w:t>LR ŽŪM</w:t>
              </w:r>
              <w:r w:rsidRPr="00622CBC">
                <w:rPr>
                  <w:rFonts w:ascii="Cambria" w:hAnsi="Cambria"/>
                </w:rPr>
                <w:t xml:space="preserve"> </w:t>
              </w:r>
              <w:proofErr w:type="spellStart"/>
              <w:r w:rsidRPr="00622CBC">
                <w:rPr>
                  <w:rFonts w:ascii="Cambria" w:hAnsi="Cambria"/>
                </w:rPr>
                <w:t>įsk</w:t>
              </w:r>
              <w:proofErr w:type="spellEnd"/>
              <w:r w:rsidRPr="00622CBC">
                <w:rPr>
                  <w:rFonts w:ascii="Cambria" w:hAnsi="Cambria"/>
                </w:rPr>
                <w:t>. Nr.210/2014</w:t>
              </w:r>
            </w:hyperlink>
            <w:r w:rsidRPr="00622CBC">
              <w:rPr>
                <w:rFonts w:ascii="Cambria" w:hAnsi="Cambria"/>
              </w:rPr>
              <w:t xml:space="preserve"> ir</w:t>
            </w:r>
            <w:r w:rsidRPr="00622CBC">
              <w:rPr>
                <w:rFonts w:ascii="Cambria" w:eastAsia="Calibri" w:hAnsi="Cambria"/>
              </w:rPr>
              <w:t xml:space="preserve"> </w:t>
            </w:r>
            <w:hyperlink r:id="rId9" w:history="1">
              <w:r w:rsidRPr="00622CBC">
                <w:rPr>
                  <w:rFonts w:ascii="Cambria" w:eastAsia="Calibri" w:hAnsi="Cambria"/>
                </w:rPr>
                <w:t>LR</w:t>
              </w:r>
              <w:r w:rsidRPr="00622CBC">
                <w:rPr>
                  <w:rFonts w:ascii="Cambria" w:hAnsi="Cambria"/>
                </w:rPr>
                <w:t xml:space="preserve"> </w:t>
              </w:r>
              <w:proofErr w:type="spellStart"/>
              <w:r w:rsidRPr="00622CBC">
                <w:rPr>
                  <w:rFonts w:ascii="Cambria" w:hAnsi="Cambria"/>
                </w:rPr>
                <w:t>Įsk</w:t>
              </w:r>
              <w:proofErr w:type="spellEnd"/>
              <w:r w:rsidRPr="00622CBC">
                <w:rPr>
                  <w:rFonts w:ascii="Cambria" w:hAnsi="Cambria"/>
                </w:rPr>
                <w:t>. Nr.3D-335</w:t>
              </w:r>
            </w:hyperlink>
            <w:r w:rsidRPr="00622CBC">
              <w:rPr>
                <w:rFonts w:ascii="Cambria" w:hAnsi="Cambria"/>
                <w:bCs/>
              </w:rPr>
              <w:t xml:space="preserve"> reikalavimus. </w:t>
            </w:r>
          </w:p>
          <w:p w14:paraId="61C83A74" w14:textId="77777777" w:rsidR="00E75273" w:rsidRPr="00622CBC" w:rsidRDefault="00E75273" w:rsidP="004F2DE1">
            <w:pPr>
              <w:numPr>
                <w:ilvl w:val="1"/>
                <w:numId w:val="4"/>
              </w:numPr>
              <w:tabs>
                <w:tab w:val="left" w:pos="742"/>
              </w:tabs>
              <w:ind w:left="601" w:hanging="601"/>
              <w:rPr>
                <w:rFonts w:ascii="Cambria" w:hAnsi="Cambria"/>
                <w:b/>
                <w:bCs/>
              </w:rPr>
            </w:pPr>
            <w:r w:rsidRPr="00622CBC">
              <w:rPr>
                <w:rFonts w:ascii="Cambria" w:hAnsi="Cambria"/>
                <w:bCs/>
              </w:rPr>
              <w:t xml:space="preserve">Jogurtas su priedais turi atitikti </w:t>
            </w:r>
            <w:r w:rsidRPr="00622CBC">
              <w:rPr>
                <w:rFonts w:ascii="Cambria" w:hAnsi="Cambria"/>
              </w:rPr>
              <w:t>Lietuvos Respublikos sveikatos apsaugos ministro 2019 m. rugpjūčio 20 d. įsakymą Nr. V-1000</w:t>
            </w:r>
            <w:r w:rsidRPr="00622CBC">
              <w:rPr>
                <w:rFonts w:ascii="Cambria" w:hAnsi="Cambria"/>
                <w:bCs/>
              </w:rPr>
              <w:t xml:space="preserve"> „Dėl pacientų maitinimo organizavimo asmens sveikatos priežiūros įstaigose tvarkos aprašo patvirtinimo“ su visais pakeitimais;</w:t>
            </w:r>
          </w:p>
          <w:p w14:paraId="59774CEE" w14:textId="77777777" w:rsidR="00E75273" w:rsidRPr="00622CBC" w:rsidRDefault="00E75273" w:rsidP="004F2DE1">
            <w:pPr>
              <w:numPr>
                <w:ilvl w:val="1"/>
                <w:numId w:val="4"/>
              </w:numPr>
              <w:tabs>
                <w:tab w:val="left" w:pos="284"/>
              </w:tabs>
              <w:ind w:left="601" w:hanging="601"/>
              <w:rPr>
                <w:rFonts w:ascii="Cambria" w:hAnsi="Cambria"/>
                <w:b/>
                <w:bCs/>
              </w:rPr>
            </w:pPr>
            <w:r w:rsidRPr="00622CBC">
              <w:rPr>
                <w:rFonts w:ascii="Cambria" w:hAnsi="Cambria"/>
              </w:rPr>
              <w:t>Jogurtas nuo 2,5 iki 3,5 proc. riebumo;</w:t>
            </w:r>
          </w:p>
          <w:p w14:paraId="50CF29AA" w14:textId="77777777" w:rsidR="00E75273" w:rsidRPr="00622CBC" w:rsidRDefault="00E75273" w:rsidP="004F2DE1">
            <w:pPr>
              <w:numPr>
                <w:ilvl w:val="1"/>
                <w:numId w:val="4"/>
              </w:numPr>
              <w:tabs>
                <w:tab w:val="left" w:pos="284"/>
              </w:tabs>
              <w:ind w:left="601" w:hanging="601"/>
              <w:rPr>
                <w:rFonts w:ascii="Cambria" w:hAnsi="Cambria"/>
                <w:b/>
                <w:bCs/>
              </w:rPr>
            </w:pPr>
            <w:r w:rsidRPr="00622CBC">
              <w:rPr>
                <w:rFonts w:ascii="Cambria" w:hAnsi="Cambria"/>
              </w:rPr>
              <w:t>Jogurtas su priedais, be konservantų, cukraus ne daugiau 5</w:t>
            </w:r>
            <w:r>
              <w:rPr>
                <w:rFonts w:ascii="Cambria" w:hAnsi="Cambria"/>
              </w:rPr>
              <w:t xml:space="preserve"> </w:t>
            </w:r>
            <w:r w:rsidRPr="00622CBC">
              <w:rPr>
                <w:rFonts w:ascii="Cambria" w:hAnsi="Cambria"/>
              </w:rPr>
              <w:t>g/100</w:t>
            </w:r>
            <w:r>
              <w:rPr>
                <w:rFonts w:ascii="Cambria" w:hAnsi="Cambria"/>
              </w:rPr>
              <w:t xml:space="preserve"> </w:t>
            </w:r>
            <w:r w:rsidRPr="00622CBC">
              <w:rPr>
                <w:rFonts w:ascii="Cambria" w:hAnsi="Cambria"/>
              </w:rPr>
              <w:t>g produkto;</w:t>
            </w:r>
          </w:p>
          <w:p w14:paraId="367E4B7B" w14:textId="77777777" w:rsidR="00E75273" w:rsidRPr="00622CBC" w:rsidRDefault="00E75273" w:rsidP="004F2DE1">
            <w:pPr>
              <w:numPr>
                <w:ilvl w:val="1"/>
                <w:numId w:val="4"/>
              </w:numPr>
              <w:tabs>
                <w:tab w:val="left" w:pos="601"/>
              </w:tabs>
              <w:ind w:left="601" w:hanging="601"/>
              <w:rPr>
                <w:rFonts w:ascii="Cambria" w:hAnsi="Cambria"/>
                <w:b/>
                <w:bCs/>
              </w:rPr>
            </w:pPr>
            <w:r w:rsidRPr="00622CBC">
              <w:rPr>
                <w:rFonts w:ascii="Cambria" w:hAnsi="Cambria"/>
              </w:rPr>
              <w:t xml:space="preserve">Skonis ir kvapas: </w:t>
            </w:r>
            <w:proofErr w:type="spellStart"/>
            <w:r w:rsidRPr="00622CBC">
              <w:rPr>
                <w:rFonts w:ascii="Cambria" w:hAnsi="Cambria"/>
              </w:rPr>
              <w:t>pienarūgštinis</w:t>
            </w:r>
            <w:proofErr w:type="spellEnd"/>
            <w:r w:rsidRPr="00622CBC">
              <w:rPr>
                <w:rFonts w:ascii="Cambria" w:hAnsi="Cambria"/>
              </w:rPr>
              <w:t>, be pašalinio prieskonio, jaučiamas įdėtų priedų skonis ir kvapas;</w:t>
            </w:r>
          </w:p>
          <w:p w14:paraId="262276AA" w14:textId="77777777" w:rsidR="00E75273" w:rsidRPr="00622CBC" w:rsidRDefault="00E75273" w:rsidP="004F2DE1">
            <w:pPr>
              <w:numPr>
                <w:ilvl w:val="1"/>
                <w:numId w:val="4"/>
              </w:numPr>
              <w:tabs>
                <w:tab w:val="left" w:pos="742"/>
              </w:tabs>
              <w:ind w:left="601" w:hanging="601"/>
              <w:rPr>
                <w:rFonts w:ascii="Cambria" w:hAnsi="Cambria"/>
                <w:b/>
                <w:bCs/>
              </w:rPr>
            </w:pPr>
            <w:r w:rsidRPr="00622CBC">
              <w:rPr>
                <w:rFonts w:ascii="Cambria" w:hAnsi="Cambria"/>
              </w:rPr>
              <w:t>Konsistencija: vienalytė, klampi, matomos priedų dalelės;</w:t>
            </w:r>
          </w:p>
          <w:p w14:paraId="132F2E74" w14:textId="384FB248" w:rsidR="00E75273" w:rsidRPr="00622CBC" w:rsidRDefault="00E75273" w:rsidP="004F2DE1">
            <w:pPr>
              <w:numPr>
                <w:ilvl w:val="1"/>
                <w:numId w:val="4"/>
              </w:numPr>
              <w:tabs>
                <w:tab w:val="left" w:pos="284"/>
              </w:tabs>
              <w:ind w:left="601" w:hanging="601"/>
              <w:rPr>
                <w:rFonts w:ascii="Cambria" w:hAnsi="Cambria"/>
                <w:b/>
                <w:bCs/>
              </w:rPr>
            </w:pPr>
            <w:r w:rsidRPr="00622CBC">
              <w:rPr>
                <w:rFonts w:ascii="Cambria" w:hAnsi="Cambria"/>
              </w:rPr>
              <w:t>Jogurtas turi būti supakuotas į hermetiškai uždarytus polimerinių medžiagų indelius po 100-125 g</w:t>
            </w:r>
            <w:r w:rsidRPr="00622CBC">
              <w:rPr>
                <w:rFonts w:ascii="Cambria" w:hAnsi="Cambria"/>
                <w:bCs/>
              </w:rPr>
              <w:t>;</w:t>
            </w:r>
          </w:p>
          <w:p w14:paraId="1415D1B0" w14:textId="77777777" w:rsidR="00E75273" w:rsidRPr="00622CBC" w:rsidRDefault="00E75273" w:rsidP="004F2DE1">
            <w:pPr>
              <w:numPr>
                <w:ilvl w:val="1"/>
                <w:numId w:val="4"/>
              </w:numPr>
              <w:tabs>
                <w:tab w:val="left" w:pos="284"/>
              </w:tabs>
              <w:ind w:left="601" w:hanging="601"/>
              <w:rPr>
                <w:rFonts w:ascii="Cambria" w:hAnsi="Cambria"/>
                <w:b/>
                <w:bCs/>
              </w:rPr>
            </w:pPr>
            <w:r w:rsidRPr="00622CBC">
              <w:rPr>
                <w:rFonts w:ascii="Cambria" w:hAnsi="Cambria"/>
                <w:bCs/>
              </w:rPr>
              <w:t>Indelio aukštis ne didesnis nei 66</w:t>
            </w:r>
            <w:r>
              <w:rPr>
                <w:rFonts w:ascii="Cambria" w:hAnsi="Cambria"/>
                <w:bCs/>
              </w:rPr>
              <w:t xml:space="preserve"> </w:t>
            </w:r>
            <w:r w:rsidRPr="00622CBC">
              <w:rPr>
                <w:rFonts w:ascii="Cambria" w:hAnsi="Cambria"/>
                <w:bCs/>
              </w:rPr>
              <w:t>mm;</w:t>
            </w:r>
          </w:p>
          <w:p w14:paraId="241A1399" w14:textId="77777777" w:rsidR="00E75273" w:rsidRPr="00622CBC" w:rsidRDefault="00E75273" w:rsidP="00C66779">
            <w:pPr>
              <w:numPr>
                <w:ilvl w:val="1"/>
                <w:numId w:val="4"/>
              </w:numPr>
              <w:tabs>
                <w:tab w:val="left" w:pos="284"/>
              </w:tabs>
              <w:ind w:left="601" w:hanging="601"/>
              <w:rPr>
                <w:rFonts w:ascii="Cambria" w:hAnsi="Cambria"/>
                <w:b/>
                <w:bCs/>
              </w:rPr>
            </w:pPr>
            <w:r w:rsidRPr="00622CBC">
              <w:rPr>
                <w:rFonts w:ascii="Cambria" w:eastAsia="Calibri" w:hAnsi="Cambria"/>
              </w:rPr>
              <w:t xml:space="preserve">Atvežto jogurto temperatūra – ne aukštesnė kaip + 6°C; </w:t>
            </w:r>
          </w:p>
          <w:p w14:paraId="176E9313" w14:textId="77777777" w:rsidR="00E75273" w:rsidRPr="00622CBC" w:rsidRDefault="00E75273" w:rsidP="00C66779">
            <w:pPr>
              <w:numPr>
                <w:ilvl w:val="1"/>
                <w:numId w:val="4"/>
              </w:numPr>
              <w:ind w:left="601" w:hanging="601"/>
              <w:rPr>
                <w:rFonts w:ascii="Cambria" w:hAnsi="Cambria"/>
                <w:b/>
                <w:bCs/>
              </w:rPr>
            </w:pPr>
            <w:r w:rsidRPr="00622CBC">
              <w:rPr>
                <w:rFonts w:ascii="Cambria" w:hAnsi="Cambria"/>
              </w:rPr>
              <w:t xml:space="preserve">Pakuojamas pagal Europos Parlamento ir Tarybos reglamentą (EB) 1935/2004 dėl žaliavų ir gaminių, skirtų liestis su maistu, Komisijos reglamentą (EB) 2023/2006 dėl medžiagų ir gaminių, skirtų liestis su maistu, ES Direktyvos 94/62/EB </w:t>
            </w:r>
            <w:r w:rsidRPr="00622CBC">
              <w:rPr>
                <w:rFonts w:ascii="Cambria" w:hAnsi="Cambria"/>
                <w:shd w:val="clear" w:color="auto" w:fill="FFFFFF"/>
              </w:rPr>
              <w:t>dėl pakuočių ir pakuočių atliekų,</w:t>
            </w:r>
            <w:r w:rsidRPr="00622CBC">
              <w:rPr>
                <w:rFonts w:ascii="Cambria" w:hAnsi="Cambria"/>
              </w:rPr>
              <w:t xml:space="preserve"> Lietuvos HN 16:2011.</w:t>
            </w:r>
          </w:p>
          <w:p w14:paraId="080D061D" w14:textId="77777777" w:rsidR="00E75273" w:rsidRPr="00622CBC" w:rsidRDefault="00E75273" w:rsidP="00C66779">
            <w:pPr>
              <w:numPr>
                <w:ilvl w:val="1"/>
                <w:numId w:val="4"/>
              </w:numPr>
              <w:ind w:left="601" w:hanging="601"/>
              <w:jc w:val="both"/>
              <w:rPr>
                <w:rFonts w:ascii="Cambria" w:hAnsi="Cambria"/>
                <w:b/>
                <w:bCs/>
              </w:rPr>
            </w:pPr>
            <w:r w:rsidRPr="00622CBC">
              <w:rPr>
                <w:rFonts w:ascii="Cambria" w:hAnsi="Cambria"/>
              </w:rPr>
              <w:t xml:space="preserve">Ženklinamas pagal HN 119:2014 ir Europos Parlamento ir Tarybos reglamentą (ES) 1169/2011 reikalavimus. Tara turi būti paženklinta etikete, kurioje lietuvių kalba turi būti nurodyta: gamintojo bei tiekėjo </w:t>
            </w:r>
            <w:r w:rsidRPr="00622CBC">
              <w:rPr>
                <w:rFonts w:ascii="Cambria" w:hAnsi="Cambria"/>
              </w:rPr>
              <w:lastRenderedPageBreak/>
              <w:t>rekvizitai, produkto pavadinimas,</w:t>
            </w:r>
            <w:r w:rsidRPr="00622CBC">
              <w:rPr>
                <w:rFonts w:ascii="Cambria" w:hAnsi="Cambria"/>
                <w:color w:val="000000"/>
                <w:shd w:val="clear" w:color="auto" w:fill="FFFFFF"/>
              </w:rPr>
              <w:t xml:space="preserve"> </w:t>
            </w:r>
            <w:r w:rsidRPr="00622CBC">
              <w:rPr>
                <w:rFonts w:ascii="Cambria" w:hAnsi="Cambria"/>
              </w:rPr>
              <w:t xml:space="preserve">sudedamosios dalys, </w:t>
            </w:r>
            <w:r w:rsidRPr="00622CBC">
              <w:rPr>
                <w:rFonts w:ascii="Cambria" w:hAnsi="Cambria"/>
                <w:color w:val="000000"/>
                <w:shd w:val="clear" w:color="auto" w:fill="FFFFFF"/>
              </w:rPr>
              <w:t>grynasis kiekis, visos specialios laikymo sąlygos arba vartojimo sąlygos, minimalus tinkamumo vartoti terminas „</w:t>
            </w:r>
            <w:r w:rsidRPr="00622CBC">
              <w:rPr>
                <w:rFonts w:ascii="Cambria" w:hAnsi="Cambria"/>
              </w:rPr>
              <w:t>Tinka vartoti iki (data)”, maistinė ir energinė vertė,</w:t>
            </w:r>
            <w:r w:rsidRPr="00622CBC">
              <w:rPr>
                <w:rFonts w:ascii="Cambria" w:hAnsi="Cambria"/>
                <w:color w:val="000000"/>
                <w:shd w:val="clear" w:color="auto" w:fill="FFFFFF"/>
              </w:rPr>
              <w:t xml:space="preserve"> </w:t>
            </w:r>
            <w:r w:rsidRPr="00622CBC">
              <w:rPr>
                <w:rFonts w:ascii="Cambria" w:hAnsi="Cambria"/>
              </w:rPr>
              <w:t>informacija apie gamintoją.</w:t>
            </w:r>
          </w:p>
          <w:p w14:paraId="76B04193" w14:textId="77777777" w:rsidR="00E75273" w:rsidRPr="00622CBC" w:rsidRDefault="00E75273" w:rsidP="00C66779">
            <w:pPr>
              <w:numPr>
                <w:ilvl w:val="1"/>
                <w:numId w:val="4"/>
              </w:numPr>
              <w:tabs>
                <w:tab w:val="left" w:pos="601"/>
              </w:tabs>
              <w:ind w:left="601" w:hanging="601"/>
              <w:rPr>
                <w:rFonts w:ascii="Cambria" w:hAnsi="Cambria"/>
                <w:b/>
                <w:bCs/>
              </w:rPr>
            </w:pPr>
            <w:r w:rsidRPr="00622CBC">
              <w:rPr>
                <w:rFonts w:ascii="Cambria" w:hAnsi="Cambria"/>
              </w:rPr>
              <w:t>L</w:t>
            </w:r>
            <w:r w:rsidRPr="00622CBC">
              <w:rPr>
                <w:rFonts w:ascii="Cambria" w:hAnsi="Cambria"/>
                <w:color w:val="000000"/>
              </w:rPr>
              <w:t xml:space="preserve">aikomas, gabenamas </w:t>
            </w:r>
            <w:r w:rsidRPr="00622CBC">
              <w:rPr>
                <w:rFonts w:ascii="Cambria" w:hAnsi="Cambria"/>
              </w:rPr>
              <w:t>pagal HN 15:2021 su visais galiojančiais pakeitimais, HN 16:2011, (EB) Nr. 37/2005, direktyvos 92/1/EEB reikalavimus.</w:t>
            </w:r>
          </w:p>
          <w:p w14:paraId="62D0A9B3" w14:textId="77777777" w:rsidR="00E75273" w:rsidRPr="00622CBC" w:rsidRDefault="00E75273" w:rsidP="00C66779">
            <w:pPr>
              <w:numPr>
                <w:ilvl w:val="1"/>
                <w:numId w:val="4"/>
              </w:numPr>
              <w:tabs>
                <w:tab w:val="left" w:pos="284"/>
              </w:tabs>
              <w:ind w:left="601" w:hanging="601"/>
              <w:rPr>
                <w:rFonts w:ascii="Cambria" w:hAnsi="Cambria"/>
                <w:b/>
                <w:bCs/>
              </w:rPr>
            </w:pPr>
            <w:r w:rsidRPr="00622CBC">
              <w:rPr>
                <w:rFonts w:ascii="Cambria" w:hAnsi="Cambria"/>
              </w:rPr>
              <w:t>Prekė pristatoma su ne trumpesniu kaip 2/3 tinkamumo vartoti terminu.</w:t>
            </w:r>
          </w:p>
          <w:p w14:paraId="7A0B1742" w14:textId="77777777" w:rsidR="00E75273" w:rsidRPr="00CC5EE7" w:rsidRDefault="00E75273" w:rsidP="00C66779">
            <w:pPr>
              <w:numPr>
                <w:ilvl w:val="1"/>
                <w:numId w:val="4"/>
              </w:numPr>
              <w:ind w:left="601" w:hanging="601"/>
              <w:rPr>
                <w:rFonts w:ascii="Cambria" w:hAnsi="Cambria"/>
                <w:b/>
                <w:bCs/>
              </w:rPr>
            </w:pPr>
            <w:r w:rsidRPr="00622CBC">
              <w:rPr>
                <w:rFonts w:ascii="Cambria" w:hAnsi="Cambria"/>
                <w:color w:val="000000"/>
              </w:rPr>
              <w:t>Prekė</w:t>
            </w:r>
            <w:r w:rsidRPr="00622CBC">
              <w:rPr>
                <w:rFonts w:ascii="Cambria" w:hAnsi="Cambria"/>
                <w:color w:val="000000"/>
                <w:shd w:val="clear" w:color="auto" w:fill="FFFFFF"/>
              </w:rPr>
              <w:t xml:space="preserve"> turi būti tiekiama pagal poreikį, per 1 darbo dieną nuo užsakymo perdavimo</w:t>
            </w:r>
            <w:r w:rsidRPr="00622CBC">
              <w:rPr>
                <w:rFonts w:ascii="Cambria" w:hAnsi="Cambria"/>
              </w:rPr>
              <w:t>.</w:t>
            </w:r>
          </w:p>
          <w:p w14:paraId="16883A03" w14:textId="14804B94" w:rsidR="00E75273" w:rsidRPr="000D4859" w:rsidRDefault="00E75273" w:rsidP="00C66779">
            <w:pPr>
              <w:numPr>
                <w:ilvl w:val="1"/>
                <w:numId w:val="4"/>
              </w:numPr>
              <w:ind w:left="601" w:hanging="709"/>
              <w:rPr>
                <w:rFonts w:ascii="Cambria" w:hAnsi="Cambria"/>
                <w:bCs/>
              </w:rPr>
            </w:pPr>
            <w:r w:rsidRPr="00CC5EE7">
              <w:rPr>
                <w:rFonts w:ascii="Cambria" w:hAnsi="Cambria"/>
                <w:bCs/>
              </w:rPr>
              <w:t xml:space="preserve">Prekė turi būti pristatoma šiais </w:t>
            </w:r>
            <w:r w:rsidRPr="000D4859">
              <w:rPr>
                <w:rFonts w:ascii="Cambria" w:hAnsi="Cambria"/>
                <w:bCs/>
              </w:rPr>
              <w:t xml:space="preserve">adresais: </w:t>
            </w:r>
            <w:proofErr w:type="spellStart"/>
            <w:r w:rsidRPr="000D4859">
              <w:rPr>
                <w:rFonts w:ascii="Cambria" w:hAnsi="Cambria"/>
                <w:bCs/>
              </w:rPr>
              <w:t>Eivenių</w:t>
            </w:r>
            <w:proofErr w:type="spellEnd"/>
            <w:r w:rsidRPr="000D4859">
              <w:rPr>
                <w:rFonts w:ascii="Cambria" w:hAnsi="Cambria"/>
                <w:bCs/>
              </w:rPr>
              <w:t xml:space="preserve"> g. 2, Kaunas, Volungių g. 16, Kaunas ir Maironio g. 22, Druskininkai.</w:t>
            </w:r>
          </w:p>
          <w:p w14:paraId="03264276" w14:textId="77777777" w:rsidR="00E75273" w:rsidRPr="00622CBC" w:rsidRDefault="00E75273" w:rsidP="00C66779">
            <w:pPr>
              <w:numPr>
                <w:ilvl w:val="1"/>
                <w:numId w:val="4"/>
              </w:numPr>
              <w:ind w:left="601" w:hanging="567"/>
              <w:rPr>
                <w:rFonts w:ascii="Cambria" w:hAnsi="Cambria"/>
                <w:b/>
                <w:bCs/>
              </w:rPr>
            </w:pPr>
            <w:r w:rsidRPr="00622CBC">
              <w:rPr>
                <w:rFonts w:ascii="Cambria" w:hAnsi="Cambria"/>
              </w:rPr>
              <w:t xml:space="preserve">Tiekėjas privalo pateikti gamintojo kokybės pažymėjimą arba lygiavertį pažymėjimui dokumentą originalia kalba (jei importuojama) kartu su lietuvišku vertimu – </w:t>
            </w:r>
            <w:r w:rsidRPr="00622CBC">
              <w:rPr>
                <w:rFonts w:ascii="Cambria" w:hAnsi="Cambria"/>
                <w:b/>
                <w:u w:val="single"/>
              </w:rPr>
              <w:t>teikiant pasiūlymą</w:t>
            </w:r>
            <w:r w:rsidRPr="00622CBC">
              <w:rPr>
                <w:rFonts w:ascii="Cambria" w:hAnsi="Cambria"/>
              </w:rPr>
              <w:t>, pirmai siuntai bei tuo atveju kai pareiškiamos pretenzijos dėl produkcijos kokybės;</w:t>
            </w:r>
          </w:p>
          <w:p w14:paraId="6DD05346" w14:textId="77777777" w:rsidR="00E75273" w:rsidRPr="00622CBC" w:rsidRDefault="00E75273" w:rsidP="00C66779">
            <w:pPr>
              <w:numPr>
                <w:ilvl w:val="1"/>
                <w:numId w:val="4"/>
              </w:numPr>
              <w:tabs>
                <w:tab w:val="left" w:pos="284"/>
              </w:tabs>
              <w:ind w:left="601" w:hanging="601"/>
              <w:rPr>
                <w:rFonts w:ascii="Cambria" w:hAnsi="Cambria"/>
                <w:b/>
                <w:bCs/>
              </w:rPr>
            </w:pPr>
            <w:r w:rsidRPr="00622CBC">
              <w:rPr>
                <w:rFonts w:ascii="Cambria" w:hAnsi="Cambria"/>
              </w:rPr>
              <w:t>LSMU ligoninė Kauno klinikos yra kontroliuojama VMVT, dėl to VMVT prašymu (raštišku) tiekėjas privalo pateikti reikiamą informaciją apie pristatomą produkciją.</w:t>
            </w:r>
          </w:p>
          <w:p w14:paraId="3B1830E2" w14:textId="4BFFC260" w:rsidR="00B90F1C" w:rsidRPr="00F531D1" w:rsidRDefault="00E75273" w:rsidP="002F38F8">
            <w:pPr>
              <w:ind w:firstLine="346"/>
              <w:jc w:val="both"/>
              <w:rPr>
                <w:rFonts w:ascii="Cambria" w:hAnsi="Cambria"/>
                <w:sz w:val="20"/>
                <w:lang w:eastAsia="lt-LT"/>
              </w:rPr>
            </w:pPr>
            <w:r w:rsidRPr="00622CBC">
              <w:rPr>
                <w:rFonts w:ascii="Cambria" w:hAnsi="Cambria"/>
                <w:b/>
                <w:i/>
                <w:color w:val="000000"/>
              </w:rPr>
              <w:t>Pastaba. Pateikti tik LSMU ligoninės Kauno klinikų techninėje specifikacijoje nurodytą produkcijos asortimentą.</w:t>
            </w:r>
          </w:p>
        </w:tc>
        <w:tc>
          <w:tcPr>
            <w:tcW w:w="4536" w:type="dxa"/>
            <w:tcBorders>
              <w:top w:val="single" w:sz="4" w:space="0" w:color="auto"/>
              <w:left w:val="single" w:sz="4" w:space="0" w:color="auto"/>
              <w:bottom w:val="single" w:sz="4" w:space="0" w:color="auto"/>
              <w:right w:val="single" w:sz="4" w:space="0" w:color="auto"/>
            </w:tcBorders>
          </w:tcPr>
          <w:p w14:paraId="2A180F11" w14:textId="77777777" w:rsidR="0029660E" w:rsidRPr="00F531D1" w:rsidRDefault="0029660E" w:rsidP="00FB73C1">
            <w:pPr>
              <w:spacing w:line="264" w:lineRule="auto"/>
              <w:jc w:val="both"/>
              <w:rPr>
                <w:rFonts w:ascii="Cambria" w:eastAsiaTheme="minorHAnsi" w:hAnsi="Cambria"/>
                <w:color w:val="FF0000"/>
                <w:sz w:val="20"/>
              </w:rPr>
            </w:pPr>
          </w:p>
        </w:tc>
      </w:tr>
    </w:tbl>
    <w:p w14:paraId="14D38ABA" w14:textId="4BF9AD9F" w:rsidR="00344D89" w:rsidRPr="00F531D1" w:rsidRDefault="00344D89" w:rsidP="00C4384F">
      <w:pPr>
        <w:jc w:val="center"/>
        <w:rPr>
          <w:rFonts w:ascii="Cambria" w:hAnsi="Cambria"/>
          <w:color w:val="000000"/>
          <w:sz w:val="20"/>
        </w:rPr>
      </w:pPr>
      <w:r w:rsidRPr="00F531D1">
        <w:rPr>
          <w:rFonts w:ascii="Cambria" w:hAnsi="Cambria"/>
          <w:color w:val="000000"/>
          <w:sz w:val="20"/>
        </w:rPr>
        <w:t>______________</w:t>
      </w:r>
    </w:p>
    <w:p w14:paraId="37D09908" w14:textId="77777777" w:rsidR="00344D89" w:rsidRPr="00F531D1" w:rsidRDefault="00344D89">
      <w:pPr>
        <w:rPr>
          <w:rFonts w:ascii="Cambria" w:hAnsi="Cambria"/>
          <w:color w:val="000000"/>
          <w:sz w:val="20"/>
        </w:rPr>
      </w:pPr>
      <w:r w:rsidRPr="00F531D1">
        <w:rPr>
          <w:rFonts w:ascii="Cambria" w:hAnsi="Cambria"/>
          <w:color w:val="000000"/>
          <w:sz w:val="20"/>
        </w:rPr>
        <w:br w:type="page"/>
      </w:r>
    </w:p>
    <w:p w14:paraId="195ED559" w14:textId="77777777" w:rsidR="00A55C10" w:rsidRPr="00F531D1" w:rsidRDefault="00A55C10" w:rsidP="00344D89">
      <w:pPr>
        <w:tabs>
          <w:tab w:val="left" w:pos="7062"/>
        </w:tabs>
        <w:jc w:val="right"/>
        <w:rPr>
          <w:rFonts w:ascii="Cambria" w:hAnsi="Cambria"/>
          <w:color w:val="000000"/>
          <w:sz w:val="20"/>
        </w:rPr>
      </w:pPr>
    </w:p>
    <w:p w14:paraId="71AC78E6" w14:textId="77777777" w:rsidR="00A55C10" w:rsidRPr="00F531D1" w:rsidRDefault="00A55C10" w:rsidP="00A55C10">
      <w:pPr>
        <w:tabs>
          <w:tab w:val="left" w:pos="9072"/>
          <w:tab w:val="left" w:pos="9214"/>
        </w:tabs>
        <w:ind w:right="49"/>
        <w:jc w:val="right"/>
        <w:rPr>
          <w:rFonts w:ascii="Cambria" w:hAnsi="Cambria"/>
          <w:sz w:val="20"/>
        </w:rPr>
      </w:pPr>
      <w:r w:rsidRPr="00F531D1">
        <w:rPr>
          <w:rFonts w:ascii="Cambria" w:hAnsi="Cambria"/>
          <w:sz w:val="20"/>
        </w:rPr>
        <w:t>Sutarties Nr.__________</w:t>
      </w:r>
    </w:p>
    <w:p w14:paraId="00A708DE" w14:textId="77777777" w:rsidR="00A55C10" w:rsidRPr="00F531D1" w:rsidRDefault="00A55C10" w:rsidP="00A55C10">
      <w:pPr>
        <w:tabs>
          <w:tab w:val="left" w:pos="9072"/>
          <w:tab w:val="left" w:pos="9214"/>
        </w:tabs>
        <w:ind w:right="992"/>
        <w:jc w:val="center"/>
        <w:rPr>
          <w:rFonts w:ascii="Cambria" w:hAnsi="Cambria"/>
          <w:sz w:val="20"/>
        </w:rPr>
      </w:pPr>
      <w:r w:rsidRPr="00F531D1">
        <w:rPr>
          <w:rFonts w:ascii="Cambria" w:hAnsi="Cambria"/>
          <w:sz w:val="20"/>
        </w:rPr>
        <w:t xml:space="preserve">                                                                                                                                                                                      2 priedas</w:t>
      </w:r>
    </w:p>
    <w:p w14:paraId="230BE320" w14:textId="77777777" w:rsidR="00A55C10" w:rsidRPr="00F531D1" w:rsidRDefault="00A55C10" w:rsidP="00A55C10">
      <w:pPr>
        <w:rPr>
          <w:rFonts w:ascii="Cambria" w:hAnsi="Cambria"/>
          <w:sz w:val="20"/>
        </w:rPr>
      </w:pPr>
    </w:p>
    <w:p w14:paraId="1A14F821" w14:textId="77777777" w:rsidR="00A55C10" w:rsidRPr="00F531D1" w:rsidRDefault="00A55C10" w:rsidP="00A55C10">
      <w:pPr>
        <w:jc w:val="center"/>
        <w:rPr>
          <w:rFonts w:ascii="Cambria" w:hAnsi="Cambria"/>
          <w:b/>
          <w:sz w:val="20"/>
        </w:rPr>
      </w:pPr>
      <w:r w:rsidRPr="00F531D1">
        <w:rPr>
          <w:rFonts w:ascii="Cambria" w:hAnsi="Cambria"/>
          <w:b/>
          <w:sz w:val="20"/>
        </w:rPr>
        <w:t>PREKIŲ ŽINIARAŠTIS</w:t>
      </w:r>
    </w:p>
    <w:p w14:paraId="317FBD21" w14:textId="77777777" w:rsidR="00A55C10" w:rsidRPr="00F531D1"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F531D1" w14:paraId="76FCF798" w14:textId="77777777" w:rsidTr="00F17EEC">
        <w:trPr>
          <w:trHeight w:val="772"/>
          <w:jc w:val="center"/>
        </w:trPr>
        <w:tc>
          <w:tcPr>
            <w:tcW w:w="846" w:type="dxa"/>
            <w:shd w:val="solid" w:color="FFFFFF" w:fill="auto"/>
            <w:vAlign w:val="center"/>
          </w:tcPr>
          <w:p w14:paraId="0C87607D" w14:textId="3DC4BAE6" w:rsidR="00A55C10" w:rsidRPr="00F531D1" w:rsidRDefault="00A55C10" w:rsidP="00F17EEC">
            <w:pPr>
              <w:autoSpaceDE w:val="0"/>
              <w:autoSpaceDN w:val="0"/>
              <w:adjustRightInd w:val="0"/>
              <w:jc w:val="center"/>
              <w:rPr>
                <w:rFonts w:ascii="Cambria" w:eastAsiaTheme="minorHAnsi" w:hAnsi="Cambria"/>
                <w:b/>
                <w:bCs/>
                <w:sz w:val="20"/>
              </w:rPr>
            </w:pPr>
            <w:r w:rsidRPr="00F531D1">
              <w:rPr>
                <w:rFonts w:ascii="Cambria" w:hAnsi="Cambria"/>
                <w:b/>
                <w:sz w:val="20"/>
                <w:lang w:eastAsia="lt-LT"/>
              </w:rPr>
              <w:t>Pirkimo dalies</w:t>
            </w:r>
            <w:r w:rsidR="00F17EEC" w:rsidRPr="00F531D1">
              <w:rPr>
                <w:rFonts w:ascii="Cambria" w:hAnsi="Cambria"/>
                <w:b/>
                <w:sz w:val="20"/>
                <w:lang w:eastAsia="lt-LT"/>
              </w:rPr>
              <w:t xml:space="preserve"> </w:t>
            </w:r>
            <w:r w:rsidRPr="00F531D1">
              <w:rPr>
                <w:rFonts w:ascii="Cambria" w:hAnsi="Cambria"/>
                <w:b/>
                <w:sz w:val="20"/>
                <w:lang w:eastAsia="lt-LT"/>
              </w:rPr>
              <w:t xml:space="preserve"> Nr. </w:t>
            </w:r>
          </w:p>
        </w:tc>
        <w:tc>
          <w:tcPr>
            <w:tcW w:w="1848" w:type="dxa"/>
            <w:shd w:val="solid" w:color="FFFFFF" w:fill="auto"/>
            <w:vAlign w:val="center"/>
          </w:tcPr>
          <w:p w14:paraId="408D4DCD"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7EE7E04"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636514A6"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Orientacinis kiekis</w:t>
            </w:r>
          </w:p>
        </w:tc>
        <w:tc>
          <w:tcPr>
            <w:tcW w:w="992" w:type="dxa"/>
            <w:vAlign w:val="center"/>
          </w:tcPr>
          <w:p w14:paraId="37D6232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už mato vienetą </w:t>
            </w:r>
            <w:proofErr w:type="spellStart"/>
            <w:r w:rsidRPr="00F531D1">
              <w:rPr>
                <w:rFonts w:ascii="Cambria" w:eastAsiaTheme="minorHAnsi" w:hAnsi="Cambria"/>
                <w:b/>
                <w:bCs/>
                <w:sz w:val="20"/>
              </w:rPr>
              <w:t>Eur</w:t>
            </w:r>
            <w:proofErr w:type="spellEnd"/>
          </w:p>
          <w:p w14:paraId="2D0FA33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4BF5BEE9"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2DA9DE7E"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68C94630"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C96850B"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 xml:space="preserve">Kaina viso </w:t>
            </w:r>
            <w:proofErr w:type="spellStart"/>
            <w:r w:rsidRPr="00F531D1">
              <w:rPr>
                <w:rFonts w:ascii="Cambria" w:eastAsiaTheme="minorHAnsi" w:hAnsi="Cambria"/>
                <w:b/>
                <w:bCs/>
                <w:sz w:val="20"/>
              </w:rPr>
              <w:t>Eur</w:t>
            </w:r>
            <w:proofErr w:type="spellEnd"/>
          </w:p>
          <w:p w14:paraId="057AB62A"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4FAB2174" w14:textId="77777777" w:rsidR="00A55C10" w:rsidRPr="00F531D1" w:rsidRDefault="00A55C10" w:rsidP="00FB73C1">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732F41D2" w14:textId="77777777" w:rsidR="00A55C10" w:rsidRPr="00F531D1" w:rsidRDefault="00A55C10" w:rsidP="00FB73C1">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A55C10" w:rsidRPr="00F531D1" w14:paraId="39FFC1BC" w14:textId="77777777" w:rsidTr="00F17EEC">
        <w:trPr>
          <w:trHeight w:val="772"/>
          <w:jc w:val="center"/>
        </w:trPr>
        <w:tc>
          <w:tcPr>
            <w:tcW w:w="846" w:type="dxa"/>
            <w:shd w:val="solid" w:color="FFFFFF" w:fill="auto"/>
            <w:vAlign w:val="center"/>
          </w:tcPr>
          <w:p w14:paraId="61B3680B" w14:textId="25146647" w:rsidR="00A55C10" w:rsidRPr="00F531D1" w:rsidRDefault="00FB73C1" w:rsidP="00FB73C1">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848" w:type="dxa"/>
            <w:vAlign w:val="center"/>
          </w:tcPr>
          <w:p w14:paraId="3AAB6881" w14:textId="58ABF74E" w:rsidR="00A55C10" w:rsidRPr="00F531D1" w:rsidRDefault="000D4859" w:rsidP="00FB73C1">
            <w:pPr>
              <w:autoSpaceDE w:val="0"/>
              <w:autoSpaceDN w:val="0"/>
              <w:adjustRightInd w:val="0"/>
              <w:rPr>
                <w:rFonts w:ascii="Cambria" w:eastAsiaTheme="minorHAnsi" w:hAnsi="Cambria"/>
                <w:bCs/>
                <w:sz w:val="20"/>
                <w:lang w:val="en-US"/>
              </w:rPr>
            </w:pPr>
            <w:proofErr w:type="spellStart"/>
            <w:r>
              <w:rPr>
                <w:rFonts w:ascii="Cambria" w:eastAsiaTheme="minorHAnsi" w:hAnsi="Cambria"/>
                <w:bCs/>
                <w:sz w:val="20"/>
                <w:lang w:val="en-US"/>
              </w:rPr>
              <w:t>Jogurtas</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su</w:t>
            </w:r>
            <w:proofErr w:type="spellEnd"/>
            <w:r>
              <w:rPr>
                <w:rFonts w:ascii="Cambria" w:eastAsiaTheme="minorHAnsi" w:hAnsi="Cambria"/>
                <w:bCs/>
                <w:sz w:val="20"/>
                <w:lang w:val="en-US"/>
              </w:rPr>
              <w:t xml:space="preserve"> </w:t>
            </w:r>
            <w:proofErr w:type="spellStart"/>
            <w:r>
              <w:rPr>
                <w:rFonts w:ascii="Cambria" w:eastAsiaTheme="minorHAnsi" w:hAnsi="Cambria"/>
                <w:bCs/>
                <w:sz w:val="20"/>
                <w:lang w:val="en-US"/>
              </w:rPr>
              <w:t>priedais</w:t>
            </w:r>
            <w:proofErr w:type="spellEnd"/>
          </w:p>
        </w:tc>
        <w:tc>
          <w:tcPr>
            <w:tcW w:w="576" w:type="dxa"/>
            <w:vAlign w:val="center"/>
          </w:tcPr>
          <w:p w14:paraId="5CD4F607" w14:textId="51689BEC" w:rsidR="00A55C10" w:rsidRPr="00F531D1" w:rsidRDefault="000D4859" w:rsidP="00FB73C1">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0EF4A39" w14:textId="6AF2B88D" w:rsidR="00A55C10" w:rsidRPr="00F531D1" w:rsidRDefault="000D4859" w:rsidP="00FB73C1">
            <w:pPr>
              <w:autoSpaceDE w:val="0"/>
              <w:autoSpaceDN w:val="0"/>
              <w:adjustRightInd w:val="0"/>
              <w:jc w:val="center"/>
              <w:rPr>
                <w:rFonts w:ascii="Cambria" w:hAnsi="Cambria"/>
                <w:sz w:val="20"/>
                <w:lang w:eastAsia="lt-LT"/>
              </w:rPr>
            </w:pPr>
            <w:r>
              <w:rPr>
                <w:rFonts w:ascii="Cambria" w:hAnsi="Cambria"/>
                <w:sz w:val="20"/>
                <w:lang w:eastAsia="lt-LT"/>
              </w:rPr>
              <w:t>55000</w:t>
            </w:r>
          </w:p>
        </w:tc>
        <w:tc>
          <w:tcPr>
            <w:tcW w:w="992" w:type="dxa"/>
            <w:vAlign w:val="center"/>
          </w:tcPr>
          <w:p w14:paraId="26FF6B30"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F531D1"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F531D1" w:rsidRDefault="00A55C10" w:rsidP="00FB73C1">
            <w:pPr>
              <w:autoSpaceDE w:val="0"/>
              <w:autoSpaceDN w:val="0"/>
              <w:adjustRightInd w:val="0"/>
              <w:jc w:val="center"/>
              <w:rPr>
                <w:rFonts w:ascii="Cambria" w:hAnsi="Cambria"/>
                <w:b/>
                <w:sz w:val="20"/>
                <w:lang w:eastAsia="lt-LT"/>
              </w:rPr>
            </w:pPr>
          </w:p>
        </w:tc>
      </w:tr>
      <w:tr w:rsidR="00A55C10" w:rsidRPr="00F531D1"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531D1" w:rsidRDefault="00A55C10" w:rsidP="00FB73C1">
            <w:pPr>
              <w:jc w:val="right"/>
              <w:rPr>
                <w:rFonts w:ascii="Cambria" w:hAnsi="Cambria"/>
                <w:sz w:val="20"/>
              </w:rPr>
            </w:pPr>
            <w:r w:rsidRPr="00F531D1">
              <w:rPr>
                <w:rFonts w:ascii="Cambria" w:hAnsi="Cambria"/>
                <w:b/>
                <w:sz w:val="20"/>
              </w:rPr>
              <w:t xml:space="preserve">Pradinės sutarties vertė </w:t>
            </w:r>
            <w:proofErr w:type="spellStart"/>
            <w:r w:rsidRPr="00F531D1">
              <w:rPr>
                <w:rFonts w:ascii="Cambria" w:hAnsi="Cambria"/>
                <w:b/>
                <w:sz w:val="20"/>
              </w:rPr>
              <w:t>Eur</w:t>
            </w:r>
            <w:proofErr w:type="spellEnd"/>
            <w:r w:rsidRPr="00F531D1">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531D1"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531D1" w:rsidRDefault="00A55C10" w:rsidP="00FB73C1">
            <w:pPr>
              <w:jc w:val="center"/>
              <w:rPr>
                <w:rFonts w:ascii="Cambria" w:hAnsi="Cambria"/>
                <w:sz w:val="20"/>
              </w:rPr>
            </w:pPr>
          </w:p>
        </w:tc>
      </w:tr>
    </w:tbl>
    <w:p w14:paraId="05ED0A30" w14:textId="77777777" w:rsidR="00A55C10" w:rsidRPr="00F531D1" w:rsidRDefault="00A55C10" w:rsidP="00344D89">
      <w:pPr>
        <w:tabs>
          <w:tab w:val="left" w:pos="7062"/>
        </w:tabs>
        <w:jc w:val="right"/>
        <w:rPr>
          <w:rFonts w:ascii="Cambria" w:hAnsi="Cambria"/>
          <w:color w:val="000000"/>
          <w:sz w:val="20"/>
        </w:rPr>
      </w:pPr>
    </w:p>
    <w:p w14:paraId="7A5942B9" w14:textId="77777777" w:rsidR="00344D89" w:rsidRPr="00F531D1" w:rsidRDefault="00344D89" w:rsidP="00344D89">
      <w:pPr>
        <w:jc w:val="center"/>
        <w:rPr>
          <w:rFonts w:ascii="Cambria" w:hAnsi="Cambria"/>
          <w:sz w:val="20"/>
        </w:rPr>
      </w:pPr>
    </w:p>
    <w:p w14:paraId="6DC7EA9F" w14:textId="77777777" w:rsidR="00753252" w:rsidRPr="00F531D1" w:rsidRDefault="00753252" w:rsidP="007C4F23">
      <w:pPr>
        <w:rPr>
          <w:rFonts w:ascii="Cambria" w:hAnsi="Cambria"/>
          <w:sz w:val="20"/>
        </w:rPr>
      </w:pPr>
    </w:p>
    <w:p w14:paraId="1AC8B910" w14:textId="77777777" w:rsidR="00F531D1" w:rsidRPr="00F531D1" w:rsidRDefault="00F531D1">
      <w:pPr>
        <w:rPr>
          <w:rFonts w:ascii="Cambria" w:hAnsi="Cambria"/>
          <w:sz w:val="20"/>
        </w:rPr>
      </w:pPr>
    </w:p>
    <w:sectPr w:rsidR="00F531D1" w:rsidRPr="00F531D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4936" w14:textId="77777777" w:rsidR="00504C48" w:rsidRDefault="00504C48">
      <w:r>
        <w:separator/>
      </w:r>
    </w:p>
  </w:endnote>
  <w:endnote w:type="continuationSeparator" w:id="0">
    <w:p w14:paraId="2E111A0F" w14:textId="77777777" w:rsidR="00504C48" w:rsidRDefault="0050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665D" w14:textId="77777777" w:rsidR="00504C48" w:rsidRDefault="00504C48">
      <w:r>
        <w:separator/>
      </w:r>
    </w:p>
  </w:footnote>
  <w:footnote w:type="continuationSeparator" w:id="0">
    <w:p w14:paraId="568F2C3A" w14:textId="77777777" w:rsidR="00504C48" w:rsidRDefault="00504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94DCC"/>
    <w:rsid w:val="000A2122"/>
    <w:rsid w:val="000A5979"/>
    <w:rsid w:val="000B063D"/>
    <w:rsid w:val="000B6168"/>
    <w:rsid w:val="000C52ED"/>
    <w:rsid w:val="000D160B"/>
    <w:rsid w:val="000D4859"/>
    <w:rsid w:val="000D5E51"/>
    <w:rsid w:val="000E6F4B"/>
    <w:rsid w:val="000F1412"/>
    <w:rsid w:val="000F68D8"/>
    <w:rsid w:val="000F7AC9"/>
    <w:rsid w:val="00100C23"/>
    <w:rsid w:val="00114011"/>
    <w:rsid w:val="00120D32"/>
    <w:rsid w:val="0012395B"/>
    <w:rsid w:val="00146CA8"/>
    <w:rsid w:val="0015502E"/>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5BA9"/>
    <w:rsid w:val="002C2575"/>
    <w:rsid w:val="002C2849"/>
    <w:rsid w:val="002E4CF1"/>
    <w:rsid w:val="002F0B5F"/>
    <w:rsid w:val="002F261F"/>
    <w:rsid w:val="002F38F8"/>
    <w:rsid w:val="002F59B7"/>
    <w:rsid w:val="00316693"/>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411371"/>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4082B"/>
    <w:rsid w:val="00554688"/>
    <w:rsid w:val="0057004F"/>
    <w:rsid w:val="00576A5E"/>
    <w:rsid w:val="00582EBC"/>
    <w:rsid w:val="005938A1"/>
    <w:rsid w:val="005A5068"/>
    <w:rsid w:val="005D6C30"/>
    <w:rsid w:val="005F1509"/>
    <w:rsid w:val="00601F3A"/>
    <w:rsid w:val="00611F32"/>
    <w:rsid w:val="00612C93"/>
    <w:rsid w:val="006369FE"/>
    <w:rsid w:val="00641915"/>
    <w:rsid w:val="006425D3"/>
    <w:rsid w:val="00650758"/>
    <w:rsid w:val="00652415"/>
    <w:rsid w:val="00682208"/>
    <w:rsid w:val="006863E5"/>
    <w:rsid w:val="0068673C"/>
    <w:rsid w:val="00691AEE"/>
    <w:rsid w:val="006925DC"/>
    <w:rsid w:val="006B6387"/>
    <w:rsid w:val="006D0F74"/>
    <w:rsid w:val="006D7FC2"/>
    <w:rsid w:val="006E2777"/>
    <w:rsid w:val="006F27F3"/>
    <w:rsid w:val="006F425C"/>
    <w:rsid w:val="006F52FF"/>
    <w:rsid w:val="00705FC0"/>
    <w:rsid w:val="007104EC"/>
    <w:rsid w:val="00711EE5"/>
    <w:rsid w:val="007356D2"/>
    <w:rsid w:val="007375E8"/>
    <w:rsid w:val="00751607"/>
    <w:rsid w:val="00753252"/>
    <w:rsid w:val="00755D8D"/>
    <w:rsid w:val="00780C2F"/>
    <w:rsid w:val="007C1A83"/>
    <w:rsid w:val="007C4F23"/>
    <w:rsid w:val="007E0E58"/>
    <w:rsid w:val="007F1AB1"/>
    <w:rsid w:val="00814C8F"/>
    <w:rsid w:val="008233E4"/>
    <w:rsid w:val="008261D8"/>
    <w:rsid w:val="00842E46"/>
    <w:rsid w:val="0084530E"/>
    <w:rsid w:val="00854AF8"/>
    <w:rsid w:val="00862306"/>
    <w:rsid w:val="008767FB"/>
    <w:rsid w:val="00883154"/>
    <w:rsid w:val="00894143"/>
    <w:rsid w:val="008973E2"/>
    <w:rsid w:val="008A259B"/>
    <w:rsid w:val="008B0DE6"/>
    <w:rsid w:val="008C1635"/>
    <w:rsid w:val="008C32B2"/>
    <w:rsid w:val="008C423A"/>
    <w:rsid w:val="008C43DA"/>
    <w:rsid w:val="008E2570"/>
    <w:rsid w:val="008E3824"/>
    <w:rsid w:val="008F328B"/>
    <w:rsid w:val="0092010B"/>
    <w:rsid w:val="009421AD"/>
    <w:rsid w:val="00945646"/>
    <w:rsid w:val="00963EE4"/>
    <w:rsid w:val="00965317"/>
    <w:rsid w:val="009766E2"/>
    <w:rsid w:val="00980128"/>
    <w:rsid w:val="00980D9B"/>
    <w:rsid w:val="009979AC"/>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9335D"/>
    <w:rsid w:val="00A937C9"/>
    <w:rsid w:val="00AA6358"/>
    <w:rsid w:val="00AF4386"/>
    <w:rsid w:val="00AF7BF0"/>
    <w:rsid w:val="00B053E1"/>
    <w:rsid w:val="00B3575F"/>
    <w:rsid w:val="00B368E0"/>
    <w:rsid w:val="00B6535E"/>
    <w:rsid w:val="00B66AAD"/>
    <w:rsid w:val="00B71962"/>
    <w:rsid w:val="00B76241"/>
    <w:rsid w:val="00B86E07"/>
    <w:rsid w:val="00B87159"/>
    <w:rsid w:val="00B90F1C"/>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66779"/>
    <w:rsid w:val="00C73493"/>
    <w:rsid w:val="00CA4ED2"/>
    <w:rsid w:val="00CB3DDE"/>
    <w:rsid w:val="00CB4493"/>
    <w:rsid w:val="00CD5B1D"/>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56B89"/>
    <w:rsid w:val="00E73221"/>
    <w:rsid w:val="00E75273"/>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31D1"/>
    <w:rsid w:val="00F54491"/>
    <w:rsid w:val="00F86137"/>
    <w:rsid w:val="00F91642"/>
    <w:rsid w:val="00F9392A"/>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349A0DC50961/lbfOtIQM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TAR.349A0DC5096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7B0436F491FE"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10</Pages>
  <Words>13571</Words>
  <Characters>7736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108</cp:revision>
  <cp:lastPrinted>2025-05-06T08:02:00Z</cp:lastPrinted>
  <dcterms:created xsi:type="dcterms:W3CDTF">2025-05-05T13:13:00Z</dcterms:created>
  <dcterms:modified xsi:type="dcterms:W3CDTF">2025-10-27T09:25:00Z</dcterms:modified>
</cp:coreProperties>
</file>