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6487" w14:textId="77777777" w:rsidR="00BC725D" w:rsidRPr="00DE0508" w:rsidRDefault="00BC725D" w:rsidP="00DE0508">
      <w:pPr>
        <w:tabs>
          <w:tab w:val="left" w:pos="6824"/>
        </w:tabs>
        <w:contextualSpacing/>
        <w:rPr>
          <w:rFonts w:ascii="Times New Roman" w:eastAsia="Helvetica" w:hAnsi="Times New Roman" w:cs="Times New Roman"/>
          <w:b/>
          <w:bCs/>
          <w:caps/>
          <w:color w:val="003E51"/>
          <w:kern w:val="24"/>
          <w:szCs w:val="22"/>
          <w:lang w:val="lt-LT"/>
        </w:rPr>
      </w:pPr>
    </w:p>
    <w:p w14:paraId="630B72D8" w14:textId="77777777" w:rsidR="000C3D9B" w:rsidRDefault="001D5D3E" w:rsidP="00DE0508">
      <w:pPr>
        <w:tabs>
          <w:tab w:val="left" w:pos="6824"/>
        </w:tabs>
        <w:contextualSpacing/>
        <w:jc w:val="center"/>
        <w:rPr>
          <w:rFonts w:ascii="Times New Roman" w:eastAsia="Helvetica" w:hAnsi="Times New Roman" w:cs="Times New Roman"/>
          <w:b/>
          <w:bCs/>
          <w:caps/>
          <w:color w:val="000000" w:themeColor="text1"/>
          <w:kern w:val="24"/>
          <w:szCs w:val="22"/>
          <w:lang w:val="lt-LT"/>
        </w:rPr>
      </w:pPr>
      <w:r w:rsidRPr="00DE0508">
        <w:rPr>
          <w:rFonts w:ascii="Times New Roman" w:eastAsia="Helvetica" w:hAnsi="Times New Roman" w:cs="Times New Roman"/>
          <w:b/>
          <w:bCs/>
          <w:caps/>
          <w:color w:val="000000" w:themeColor="text1"/>
          <w:kern w:val="24"/>
          <w:szCs w:val="22"/>
          <w:lang w:val="lt-LT"/>
        </w:rPr>
        <w:t>TECHNINĖ SPECIFIKACIJA (TS)</w:t>
      </w:r>
      <w:r w:rsidR="00DF4D5F">
        <w:rPr>
          <w:rFonts w:ascii="Times New Roman" w:eastAsia="Helvetica" w:hAnsi="Times New Roman" w:cs="Times New Roman"/>
          <w:b/>
          <w:bCs/>
          <w:caps/>
          <w:color w:val="000000" w:themeColor="text1"/>
          <w:kern w:val="24"/>
          <w:szCs w:val="22"/>
          <w:lang w:val="lt-LT"/>
        </w:rPr>
        <w:t xml:space="preserve"> </w:t>
      </w:r>
    </w:p>
    <w:p w14:paraId="634B585D" w14:textId="4395C09F" w:rsidR="00B944F3" w:rsidRPr="00DE0508" w:rsidRDefault="00050AC5" w:rsidP="00DE0508">
      <w:pPr>
        <w:tabs>
          <w:tab w:val="left" w:pos="6824"/>
        </w:tabs>
        <w:contextualSpacing/>
        <w:jc w:val="center"/>
        <w:rPr>
          <w:rFonts w:ascii="Times New Roman" w:eastAsia="Helvetica" w:hAnsi="Times New Roman" w:cs="Times New Roman"/>
          <w:b/>
          <w:bCs/>
          <w:caps/>
          <w:color w:val="000000" w:themeColor="text1"/>
          <w:kern w:val="24"/>
          <w:szCs w:val="22"/>
          <w:lang w:val="lt-LT"/>
        </w:rPr>
      </w:pPr>
      <w:r>
        <w:rPr>
          <w:rFonts w:ascii="Times New Roman" w:eastAsia="Helvetica" w:hAnsi="Times New Roman" w:cs="Times New Roman"/>
          <w:b/>
          <w:bCs/>
          <w:caps/>
          <w:color w:val="000000" w:themeColor="text1"/>
          <w:kern w:val="24"/>
          <w:szCs w:val="22"/>
          <w:lang w:val="lt-LT"/>
        </w:rPr>
        <w:t>ŠILUMOS TINKLŲ MONTAVIMAS</w:t>
      </w:r>
      <w:r w:rsidR="00DF4D5F">
        <w:rPr>
          <w:rFonts w:ascii="Times New Roman" w:eastAsia="Helvetica" w:hAnsi="Times New Roman" w:cs="Times New Roman"/>
          <w:b/>
          <w:bCs/>
          <w:caps/>
          <w:color w:val="000000" w:themeColor="text1"/>
          <w:kern w:val="24"/>
          <w:szCs w:val="22"/>
          <w:lang w:val="lt-LT"/>
        </w:rPr>
        <w:t xml:space="preserve"> </w:t>
      </w:r>
      <w:r w:rsidR="00F41B98">
        <w:rPr>
          <w:rFonts w:ascii="Times New Roman" w:eastAsia="Helvetica" w:hAnsi="Times New Roman" w:cs="Times New Roman"/>
          <w:b/>
          <w:bCs/>
          <w:caps/>
          <w:color w:val="000000" w:themeColor="text1"/>
          <w:kern w:val="24"/>
          <w:szCs w:val="22"/>
          <w:lang w:val="lt-LT"/>
        </w:rPr>
        <w:t>Į S. NĖRIES G. 44</w:t>
      </w:r>
    </w:p>
    <w:p w14:paraId="05626B31" w14:textId="77777777" w:rsidR="001D5D3E" w:rsidRPr="00DE0508" w:rsidRDefault="001D5D3E" w:rsidP="00DE0508">
      <w:pPr>
        <w:pStyle w:val="Sraopastraipa"/>
        <w:numPr>
          <w:ilvl w:val="0"/>
          <w:numId w:val="2"/>
        </w:numPr>
        <w:pBdr>
          <w:top w:val="single" w:sz="4" w:space="1" w:color="auto"/>
          <w:bottom w:val="single" w:sz="4" w:space="1" w:color="auto"/>
        </w:pBdr>
        <w:shd w:val="clear" w:color="auto" w:fill="F2F2F2" w:themeFill="background1" w:themeFillShade="F2"/>
        <w:tabs>
          <w:tab w:val="clear" w:pos="851"/>
          <w:tab w:val="clear" w:pos="5779"/>
          <w:tab w:val="left" w:pos="360"/>
        </w:tabs>
        <w:suppressAutoHyphens/>
        <w:autoSpaceDN w:val="0"/>
        <w:spacing w:before="240" w:after="60"/>
        <w:ind w:left="0" w:firstLine="0"/>
        <w:textAlignment w:val="baseline"/>
        <w:rPr>
          <w:rFonts w:ascii="Times New Roman" w:eastAsia="Arial" w:hAnsi="Times New Roman" w:cs="Times New Roman"/>
          <w:b/>
          <w:bCs/>
          <w:szCs w:val="22"/>
        </w:rPr>
      </w:pPr>
      <w:r w:rsidRPr="00DE0508">
        <w:rPr>
          <w:rFonts w:ascii="Times New Roman" w:eastAsia="Arial" w:hAnsi="Times New Roman" w:cs="Times New Roman"/>
          <w:b/>
          <w:bCs/>
          <w:szCs w:val="22"/>
        </w:rPr>
        <w:t>SĄVOKOS IR SUTRUMPINIMAI</w:t>
      </w:r>
    </w:p>
    <w:p w14:paraId="7DB74F4B" w14:textId="6C0222F6" w:rsidR="002E20CD" w:rsidRPr="00DE0508" w:rsidRDefault="00D2785E" w:rsidP="00F316FC">
      <w:pPr>
        <w:tabs>
          <w:tab w:val="left" w:pos="567"/>
          <w:tab w:val="left" w:pos="851"/>
        </w:tabs>
        <w:suppressAutoHyphens/>
        <w:autoSpaceDN w:val="0"/>
        <w:spacing w:before="60" w:after="60"/>
        <w:contextualSpacing/>
        <w:textAlignment w:val="baseline"/>
        <w:rPr>
          <w:rFonts w:ascii="Times New Roman" w:hAnsi="Times New Roman" w:cs="Times New Roman"/>
          <w:szCs w:val="22"/>
          <w:lang w:val="lt-LT"/>
        </w:rPr>
      </w:pPr>
      <w:r w:rsidRPr="00DE0508">
        <w:rPr>
          <w:rFonts w:ascii="Times New Roman" w:eastAsia="Arial" w:hAnsi="Times New Roman" w:cs="Times New Roman"/>
          <w:b/>
          <w:bCs/>
          <w:szCs w:val="22"/>
          <w:lang w:val="lt-LT"/>
        </w:rPr>
        <w:t>Užsakovas</w:t>
      </w:r>
      <w:r w:rsidR="002E20CD" w:rsidRPr="00DE0508">
        <w:rPr>
          <w:rFonts w:ascii="Times New Roman" w:eastAsia="Arial" w:hAnsi="Times New Roman" w:cs="Times New Roman"/>
          <w:b/>
          <w:bCs/>
          <w:szCs w:val="22"/>
          <w:lang w:val="lt-LT"/>
        </w:rPr>
        <w:t xml:space="preserve"> </w:t>
      </w:r>
      <w:r w:rsidR="002E20CD" w:rsidRPr="00DE0508">
        <w:rPr>
          <w:rFonts w:ascii="Times New Roman" w:eastAsia="Arial" w:hAnsi="Times New Roman" w:cs="Times New Roman"/>
          <w:szCs w:val="22"/>
          <w:lang w:val="lt-LT"/>
        </w:rPr>
        <w:t xml:space="preserve">– </w:t>
      </w:r>
      <w:r w:rsidR="00173A4F">
        <w:rPr>
          <w:rFonts w:ascii="Times New Roman" w:hAnsi="Times New Roman" w:cs="Times New Roman"/>
          <w:szCs w:val="22"/>
          <w:lang w:val="lt-LT"/>
        </w:rPr>
        <w:t>UAB</w:t>
      </w:r>
      <w:r w:rsidR="002E20CD" w:rsidRPr="00DE0508">
        <w:rPr>
          <w:rFonts w:ascii="Times New Roman" w:hAnsi="Times New Roman" w:cs="Times New Roman"/>
          <w:szCs w:val="22"/>
          <w:lang w:val="lt-LT"/>
        </w:rPr>
        <w:t xml:space="preserve"> „</w:t>
      </w:r>
      <w:r w:rsidR="00173A4F">
        <w:rPr>
          <w:rFonts w:ascii="Times New Roman" w:hAnsi="Times New Roman" w:cs="Times New Roman"/>
          <w:szCs w:val="22"/>
          <w:lang w:val="lt-LT"/>
        </w:rPr>
        <w:t>Palangos šilumos tinklai</w:t>
      </w:r>
      <w:r w:rsidR="002E20CD" w:rsidRPr="00DE0508">
        <w:rPr>
          <w:rFonts w:ascii="Times New Roman" w:hAnsi="Times New Roman" w:cs="Times New Roman"/>
          <w:szCs w:val="22"/>
          <w:lang w:val="lt-LT"/>
        </w:rPr>
        <w:t>“;</w:t>
      </w:r>
    </w:p>
    <w:p w14:paraId="7C69EBF3" w14:textId="0F9CA279" w:rsidR="002E20CD" w:rsidRPr="00DE0508" w:rsidRDefault="002E20CD" w:rsidP="00DE0508">
      <w:pPr>
        <w:tabs>
          <w:tab w:val="left" w:pos="567"/>
        </w:tabs>
        <w:suppressAutoHyphens/>
        <w:autoSpaceDN w:val="0"/>
        <w:spacing w:before="60" w:after="60"/>
        <w:contextualSpacing/>
        <w:textAlignment w:val="baseline"/>
        <w:rPr>
          <w:rFonts w:ascii="Times New Roman" w:hAnsi="Times New Roman" w:cs="Times New Roman"/>
          <w:szCs w:val="22"/>
          <w:lang w:val="lt-LT"/>
        </w:rPr>
      </w:pPr>
      <w:r w:rsidRPr="00DE0508">
        <w:rPr>
          <w:rFonts w:ascii="Times New Roman" w:eastAsia="Arial" w:hAnsi="Times New Roman" w:cs="Times New Roman"/>
          <w:b/>
          <w:bCs/>
          <w:szCs w:val="22"/>
          <w:lang w:val="lt-LT"/>
        </w:rPr>
        <w:t>Rangovas</w:t>
      </w:r>
      <w:r w:rsidRPr="00DE0508">
        <w:rPr>
          <w:rFonts w:ascii="Times New Roman" w:hAnsi="Times New Roman" w:cs="Times New Roman"/>
          <w:b/>
          <w:bCs/>
          <w:szCs w:val="22"/>
          <w:lang w:val="lt-LT"/>
        </w:rPr>
        <w:t xml:space="preserve"> </w:t>
      </w:r>
      <w:r w:rsidRPr="00DE0508">
        <w:rPr>
          <w:rFonts w:ascii="Times New Roman" w:eastAsia="Arial" w:hAnsi="Times New Roman" w:cs="Times New Roman"/>
          <w:szCs w:val="22"/>
          <w:lang w:val="lt-LT"/>
        </w:rPr>
        <w:t xml:space="preserve">– ūkio subjektas – privatusis juridinis asmuo, viešasis juridinis asmuo, kitos organizacijos ir jų padaliniai ar tokių asmenų grupė, su kuriuo </w:t>
      </w:r>
      <w:r w:rsidR="00173A4F">
        <w:rPr>
          <w:rFonts w:ascii="Times New Roman" w:eastAsia="Arial" w:hAnsi="Times New Roman" w:cs="Times New Roman"/>
          <w:szCs w:val="22"/>
          <w:lang w:val="lt-LT"/>
        </w:rPr>
        <w:t>Užsakovas</w:t>
      </w:r>
      <w:r w:rsidRPr="00DE0508">
        <w:rPr>
          <w:rFonts w:ascii="Times New Roman" w:eastAsia="Arial" w:hAnsi="Times New Roman" w:cs="Times New Roman"/>
          <w:szCs w:val="22"/>
          <w:lang w:val="lt-LT"/>
        </w:rPr>
        <w:t xml:space="preserve"> sudaro Sutartį;</w:t>
      </w:r>
    </w:p>
    <w:p w14:paraId="068DC54A" w14:textId="11459163" w:rsidR="002E20CD" w:rsidRPr="00DE0508" w:rsidRDefault="002E20CD" w:rsidP="00DE0508">
      <w:pPr>
        <w:tabs>
          <w:tab w:val="left" w:pos="567"/>
        </w:tabs>
        <w:suppressAutoHyphens/>
        <w:autoSpaceDN w:val="0"/>
        <w:spacing w:before="60" w:after="60"/>
        <w:contextualSpacing/>
        <w:textAlignment w:val="baseline"/>
        <w:rPr>
          <w:rFonts w:ascii="Times New Roman" w:hAnsi="Times New Roman" w:cs="Times New Roman"/>
          <w:szCs w:val="22"/>
          <w:lang w:val="pt-BR"/>
        </w:rPr>
      </w:pPr>
      <w:r w:rsidRPr="00DE0508">
        <w:rPr>
          <w:rFonts w:ascii="Times New Roman" w:eastAsia="Arial" w:hAnsi="Times New Roman" w:cs="Times New Roman"/>
          <w:b/>
          <w:bCs/>
          <w:szCs w:val="22"/>
          <w:lang w:val="pt-BR"/>
        </w:rPr>
        <w:t>Sutartis</w:t>
      </w:r>
      <w:r w:rsidRPr="00DE0508">
        <w:rPr>
          <w:rFonts w:ascii="Times New Roman" w:eastAsia="Arial" w:hAnsi="Times New Roman" w:cs="Times New Roman"/>
          <w:szCs w:val="22"/>
          <w:lang w:val="pt-BR"/>
        </w:rPr>
        <w:t xml:space="preserve"> – Sutartis, sudaroma tarp Rangovo ir </w:t>
      </w:r>
      <w:r w:rsidR="00D2785E" w:rsidRPr="00DE0508">
        <w:rPr>
          <w:rFonts w:ascii="Times New Roman" w:eastAsia="Arial" w:hAnsi="Times New Roman" w:cs="Times New Roman"/>
          <w:szCs w:val="22"/>
          <w:lang w:val="pt-BR"/>
        </w:rPr>
        <w:t>Užsakovo</w:t>
      </w:r>
      <w:r w:rsidRPr="00DE0508">
        <w:rPr>
          <w:rFonts w:ascii="Times New Roman" w:eastAsia="Arial" w:hAnsi="Times New Roman" w:cs="Times New Roman"/>
          <w:szCs w:val="22"/>
          <w:lang w:val="pt-BR"/>
        </w:rPr>
        <w:t xml:space="preserve"> dėl </w:t>
      </w:r>
      <w:r w:rsidR="00D2785E" w:rsidRPr="00DE0508">
        <w:rPr>
          <w:rFonts w:ascii="Times New Roman" w:eastAsia="Arial" w:hAnsi="Times New Roman" w:cs="Times New Roman"/>
          <w:szCs w:val="22"/>
          <w:lang w:val="pt-BR"/>
        </w:rPr>
        <w:t>Darbų atlikimo;</w:t>
      </w:r>
    </w:p>
    <w:p w14:paraId="07D64CAD" w14:textId="15FC129D" w:rsidR="002E20CD" w:rsidRDefault="00D440DB" w:rsidP="00DE0508">
      <w:pPr>
        <w:tabs>
          <w:tab w:val="left" w:pos="567"/>
        </w:tabs>
        <w:suppressAutoHyphens/>
        <w:autoSpaceDN w:val="0"/>
        <w:spacing w:before="60" w:after="60"/>
        <w:contextualSpacing/>
        <w:textAlignment w:val="baseline"/>
        <w:rPr>
          <w:rFonts w:ascii="Times New Roman" w:eastAsia="Arial" w:hAnsi="Times New Roman" w:cs="Times New Roman"/>
          <w:i/>
          <w:iCs/>
          <w:color w:val="808080" w:themeColor="background1" w:themeShade="80"/>
          <w:szCs w:val="22"/>
          <w:lang w:val="pt-BR"/>
        </w:rPr>
      </w:pPr>
      <w:r w:rsidRPr="00DE0508">
        <w:rPr>
          <w:rFonts w:ascii="Times New Roman" w:eastAsia="Arial" w:hAnsi="Times New Roman" w:cs="Times New Roman"/>
          <w:b/>
          <w:bCs/>
          <w:szCs w:val="22"/>
          <w:lang w:val="pt-BR"/>
        </w:rPr>
        <w:t>Darbai</w:t>
      </w:r>
      <w:r w:rsidR="002E20CD" w:rsidRPr="00DE0508">
        <w:rPr>
          <w:rFonts w:ascii="Times New Roman" w:eastAsia="Arial" w:hAnsi="Times New Roman" w:cs="Times New Roman"/>
          <w:szCs w:val="22"/>
          <w:lang w:val="pt-BR"/>
        </w:rPr>
        <w:t xml:space="preserve"> –</w:t>
      </w:r>
      <w:r w:rsidR="00131E05">
        <w:rPr>
          <w:rFonts w:ascii="Times New Roman" w:eastAsia="Arial" w:hAnsi="Times New Roman" w:cs="Times New Roman"/>
          <w:szCs w:val="22"/>
          <w:lang w:val="pt-BR"/>
        </w:rPr>
        <w:t xml:space="preserve"> Šilumos tiekimo tinklų </w:t>
      </w:r>
      <w:r w:rsidR="00053EF9">
        <w:rPr>
          <w:rFonts w:ascii="Times New Roman" w:eastAsia="Arial" w:hAnsi="Times New Roman" w:cs="Times New Roman"/>
          <w:szCs w:val="22"/>
          <w:lang w:val="pt-BR"/>
        </w:rPr>
        <w:t xml:space="preserve">statybos </w:t>
      </w:r>
      <w:r w:rsidR="00131E05">
        <w:rPr>
          <w:rFonts w:ascii="Times New Roman" w:eastAsia="Arial" w:hAnsi="Times New Roman" w:cs="Times New Roman"/>
          <w:szCs w:val="22"/>
          <w:lang w:val="pt-BR"/>
        </w:rPr>
        <w:t>darbai</w:t>
      </w:r>
    </w:p>
    <w:p w14:paraId="0E62BA30" w14:textId="5454FAA5" w:rsidR="00CE7244" w:rsidRPr="00131E05" w:rsidRDefault="00CE7244" w:rsidP="00DE0508">
      <w:pPr>
        <w:tabs>
          <w:tab w:val="left" w:pos="567"/>
        </w:tabs>
        <w:suppressAutoHyphens/>
        <w:autoSpaceDN w:val="0"/>
        <w:spacing w:before="60" w:after="60"/>
        <w:contextualSpacing/>
        <w:textAlignment w:val="baseline"/>
        <w:rPr>
          <w:rFonts w:ascii="Times New Roman" w:hAnsi="Times New Roman" w:cs="Times New Roman"/>
          <w:szCs w:val="22"/>
          <w:lang w:val="pt-BR"/>
        </w:rPr>
      </w:pPr>
      <w:r w:rsidRPr="00CE7244">
        <w:rPr>
          <w:rFonts w:ascii="Times New Roman" w:eastAsia="Arial" w:hAnsi="Times New Roman" w:cs="Times New Roman"/>
          <w:b/>
          <w:bCs/>
          <w:szCs w:val="22"/>
          <w:lang w:val="pt-BR"/>
        </w:rPr>
        <w:t xml:space="preserve">Sutartinių įsipareigojimų vykdymo vieta </w:t>
      </w:r>
      <w:r>
        <w:rPr>
          <w:rFonts w:ascii="Times New Roman" w:eastAsia="Arial" w:hAnsi="Times New Roman" w:cs="Times New Roman"/>
          <w:b/>
          <w:bCs/>
          <w:color w:val="808080" w:themeColor="background1" w:themeShade="80"/>
          <w:szCs w:val="22"/>
          <w:lang w:val="pt-BR"/>
        </w:rPr>
        <w:t>–</w:t>
      </w:r>
      <w:r w:rsidR="00131E05">
        <w:rPr>
          <w:rFonts w:ascii="Times New Roman" w:eastAsia="Arial" w:hAnsi="Times New Roman" w:cs="Times New Roman"/>
          <w:b/>
          <w:bCs/>
          <w:color w:val="808080" w:themeColor="background1" w:themeShade="80"/>
          <w:szCs w:val="22"/>
          <w:lang w:val="pt-BR"/>
        </w:rPr>
        <w:t xml:space="preserve"> </w:t>
      </w:r>
      <w:r w:rsidR="00131E05">
        <w:rPr>
          <w:rFonts w:ascii="Times New Roman" w:eastAsia="Arial" w:hAnsi="Times New Roman" w:cs="Times New Roman"/>
          <w:szCs w:val="22"/>
          <w:lang w:val="pt-BR"/>
        </w:rPr>
        <w:t>S. Nėries g. 44, Palanga</w:t>
      </w:r>
    </w:p>
    <w:p w14:paraId="45F1C2DF" w14:textId="7D71070B" w:rsidR="001D5D3E" w:rsidRPr="00DE0508" w:rsidRDefault="001D5D3E" w:rsidP="000C3D9B">
      <w:pPr>
        <w:pStyle w:val="Sraopastraipa"/>
        <w:numPr>
          <w:ilvl w:val="0"/>
          <w:numId w:val="2"/>
        </w:numPr>
        <w:pBdr>
          <w:top w:val="single" w:sz="4" w:space="1" w:color="auto"/>
          <w:bottom w:val="single" w:sz="4" w:space="1" w:color="auto"/>
        </w:pBdr>
        <w:shd w:val="clear" w:color="auto" w:fill="F2F2F2" w:themeFill="background1" w:themeFillShade="F2"/>
        <w:tabs>
          <w:tab w:val="clear" w:pos="851"/>
          <w:tab w:val="clear" w:pos="5779"/>
          <w:tab w:val="left" w:pos="284"/>
        </w:tabs>
        <w:suppressAutoHyphens/>
        <w:autoSpaceDN w:val="0"/>
        <w:spacing w:after="60"/>
        <w:ind w:left="0" w:firstLine="0"/>
        <w:textAlignment w:val="baseline"/>
        <w:rPr>
          <w:rFonts w:ascii="Times New Roman" w:eastAsia="Arial" w:hAnsi="Times New Roman" w:cs="Times New Roman"/>
          <w:b/>
          <w:bCs/>
          <w:szCs w:val="22"/>
        </w:rPr>
      </w:pPr>
      <w:r w:rsidRPr="00DE0508">
        <w:rPr>
          <w:rFonts w:ascii="Times New Roman" w:eastAsia="Arial" w:hAnsi="Times New Roman" w:cs="Times New Roman"/>
          <w:b/>
          <w:bCs/>
          <w:szCs w:val="22"/>
        </w:rPr>
        <w:t>PIRKIMO OBJEKTAS</w:t>
      </w:r>
      <w:r w:rsidR="00B944F3" w:rsidRPr="00DE0508">
        <w:rPr>
          <w:rFonts w:ascii="Times New Roman" w:eastAsia="Arial" w:hAnsi="Times New Roman" w:cs="Times New Roman"/>
          <w:b/>
          <w:bCs/>
          <w:szCs w:val="22"/>
        </w:rPr>
        <w:t xml:space="preserve"> </w:t>
      </w:r>
    </w:p>
    <w:p w14:paraId="041C29C0" w14:textId="3673207D" w:rsidR="003D67B2" w:rsidRPr="000C3D9B" w:rsidRDefault="003868D1" w:rsidP="000C3D9B">
      <w:pPr>
        <w:pStyle w:val="Sraopastraipa"/>
        <w:numPr>
          <w:ilvl w:val="1"/>
          <w:numId w:val="2"/>
        </w:numPr>
        <w:tabs>
          <w:tab w:val="clear" w:pos="851"/>
          <w:tab w:val="clear" w:pos="5779"/>
          <w:tab w:val="left" w:pos="540"/>
          <w:tab w:val="left" w:pos="720"/>
        </w:tabs>
        <w:suppressAutoHyphens/>
        <w:autoSpaceDN w:val="0"/>
        <w:spacing w:before="60" w:after="60"/>
        <w:ind w:left="0" w:firstLine="0"/>
        <w:textAlignment w:val="baseline"/>
        <w:rPr>
          <w:rFonts w:ascii="Times New Roman" w:eastAsia="Arial" w:hAnsi="Times New Roman" w:cs="Times New Roman"/>
          <w:i/>
          <w:color w:val="808080" w:themeColor="background1" w:themeShade="80"/>
          <w:szCs w:val="22"/>
          <w:shd w:val="clear" w:color="auto" w:fill="FFFFFF" w:themeFill="background1"/>
        </w:rPr>
      </w:pPr>
      <w:bookmarkStart w:id="0" w:name="_Hlk34729843"/>
      <w:r>
        <w:rPr>
          <w:rFonts w:ascii="Times New Roman" w:eastAsia="Arial" w:hAnsi="Times New Roman" w:cs="Times New Roman"/>
          <w:iCs/>
          <w:szCs w:val="22"/>
          <w:shd w:val="clear" w:color="auto" w:fill="FFFFFF" w:themeFill="background1"/>
        </w:rPr>
        <w:t xml:space="preserve">Šilumos tiekimo </w:t>
      </w:r>
      <w:r w:rsidR="00053EF9">
        <w:rPr>
          <w:rFonts w:ascii="Times New Roman" w:eastAsia="Arial" w:hAnsi="Times New Roman" w:cs="Times New Roman"/>
          <w:iCs/>
          <w:szCs w:val="22"/>
          <w:shd w:val="clear" w:color="auto" w:fill="FFFFFF" w:themeFill="background1"/>
        </w:rPr>
        <w:t xml:space="preserve">tinklų statybos darbai.  </w:t>
      </w:r>
      <w:r w:rsidR="00053EF9" w:rsidRPr="00053EF9">
        <w:rPr>
          <w:rFonts w:ascii="Times New Roman" w:eastAsia="Arial" w:hAnsi="Times New Roman" w:cs="Times New Roman"/>
          <w:iCs/>
          <w:szCs w:val="22"/>
          <w:shd w:val="clear" w:color="auto" w:fill="FFFFFF" w:themeFill="background1"/>
        </w:rPr>
        <w:t xml:space="preserve">Darbų pirkimas skirtas šilumos tiekimo tinklų įrengimui į naujai statomus pastatus, adresu </w:t>
      </w:r>
      <w:r>
        <w:rPr>
          <w:rFonts w:ascii="Times New Roman" w:eastAsia="Arial" w:hAnsi="Times New Roman" w:cs="Times New Roman"/>
          <w:iCs/>
          <w:szCs w:val="22"/>
          <w:shd w:val="clear" w:color="auto" w:fill="FFFFFF" w:themeFill="background1"/>
        </w:rPr>
        <w:t>į S. Nėries g. 44</w:t>
      </w:r>
      <w:r w:rsidR="004A0F3E">
        <w:rPr>
          <w:rFonts w:ascii="Times New Roman" w:eastAsia="Arial" w:hAnsi="Times New Roman" w:cs="Times New Roman"/>
          <w:iCs/>
          <w:szCs w:val="22"/>
          <w:shd w:val="clear" w:color="auto" w:fill="FFFFFF" w:themeFill="background1"/>
        </w:rPr>
        <w:t>, Palangoje</w:t>
      </w:r>
      <w:r w:rsidR="00053EF9">
        <w:rPr>
          <w:rFonts w:ascii="Times New Roman" w:eastAsia="Arial" w:hAnsi="Times New Roman" w:cs="Times New Roman"/>
          <w:iCs/>
          <w:szCs w:val="22"/>
          <w:shd w:val="clear" w:color="auto" w:fill="FFFFFF" w:themeFill="background1"/>
        </w:rPr>
        <w:t>.</w:t>
      </w:r>
    </w:p>
    <w:bookmarkEnd w:id="0"/>
    <w:p w14:paraId="27F36733" w14:textId="46B4DFC4" w:rsidR="00957588" w:rsidRPr="003D67B2" w:rsidRDefault="00B92062" w:rsidP="00183D50">
      <w:pPr>
        <w:pStyle w:val="Sraopastraipa"/>
        <w:numPr>
          <w:ilvl w:val="0"/>
          <w:numId w:val="2"/>
        </w:numPr>
        <w:pBdr>
          <w:top w:val="single" w:sz="4" w:space="1" w:color="auto"/>
          <w:bottom w:val="single" w:sz="4" w:space="1" w:color="auto"/>
        </w:pBdr>
        <w:shd w:val="clear" w:color="auto" w:fill="F2F2F2" w:themeFill="background1" w:themeFillShade="F2"/>
        <w:suppressAutoHyphens/>
        <w:autoSpaceDN w:val="0"/>
        <w:spacing w:before="240" w:after="60"/>
        <w:ind w:left="360"/>
        <w:textAlignment w:val="baseline"/>
        <w:rPr>
          <w:rFonts w:ascii="Times New Roman" w:eastAsia="Arial" w:hAnsi="Times New Roman" w:cs="Times New Roman"/>
          <w:b/>
          <w:bCs/>
          <w:szCs w:val="22"/>
        </w:rPr>
      </w:pPr>
      <w:r w:rsidRPr="003D67B2">
        <w:rPr>
          <w:rFonts w:ascii="Times New Roman" w:eastAsia="Arial" w:hAnsi="Times New Roman" w:cs="Times New Roman"/>
          <w:b/>
          <w:bCs/>
          <w:szCs w:val="22"/>
        </w:rPr>
        <w:t>PIRKIMO APIMTYS</w:t>
      </w:r>
    </w:p>
    <w:p w14:paraId="23EFF3AF" w14:textId="30424D46" w:rsidR="00846EBF" w:rsidRPr="00D52E7D" w:rsidRDefault="00D52E7D" w:rsidP="00183D50">
      <w:pPr>
        <w:pStyle w:val="Sraopastraipa"/>
        <w:numPr>
          <w:ilvl w:val="1"/>
          <w:numId w:val="2"/>
        </w:numPr>
        <w:tabs>
          <w:tab w:val="clear" w:pos="851"/>
          <w:tab w:val="clear" w:pos="5779"/>
          <w:tab w:val="left" w:pos="540"/>
          <w:tab w:val="left" w:pos="720"/>
        </w:tabs>
        <w:suppressAutoHyphens/>
        <w:autoSpaceDN w:val="0"/>
        <w:spacing w:before="60" w:after="60"/>
        <w:ind w:hanging="786"/>
        <w:textAlignment w:val="baseline"/>
        <w:rPr>
          <w:rFonts w:ascii="Times New Roman" w:hAnsi="Times New Roman" w:cs="Times New Roman"/>
          <w:b/>
          <w:bCs/>
          <w:iCs/>
          <w:szCs w:val="22"/>
        </w:rPr>
      </w:pPr>
      <w:r w:rsidRPr="00D52E7D">
        <w:rPr>
          <w:rFonts w:ascii="Times New Roman" w:hAnsi="Times New Roman" w:cs="Times New Roman"/>
          <w:b/>
          <w:bCs/>
          <w:iCs/>
          <w:szCs w:val="22"/>
        </w:rPr>
        <w:t>Bendras numatomų darbų aprašymas:</w:t>
      </w:r>
    </w:p>
    <w:p w14:paraId="35772A66" w14:textId="340E9DD7" w:rsidR="009E5ECD" w:rsidRPr="000C3D9B" w:rsidRDefault="009E5ECD" w:rsidP="000C3D9B">
      <w:pPr>
        <w:pStyle w:val="Sraopastraipa"/>
        <w:numPr>
          <w:ilvl w:val="2"/>
          <w:numId w:val="2"/>
        </w:numPr>
        <w:tabs>
          <w:tab w:val="clear" w:pos="851"/>
          <w:tab w:val="clear" w:pos="5779"/>
          <w:tab w:val="left" w:pos="540"/>
          <w:tab w:val="left" w:pos="720"/>
        </w:tabs>
        <w:suppressAutoHyphens/>
        <w:autoSpaceDN w:val="0"/>
        <w:spacing w:before="60" w:after="60"/>
        <w:ind w:left="709" w:hanging="532"/>
        <w:textAlignment w:val="baseline"/>
        <w:rPr>
          <w:rFonts w:ascii="Times New Roman" w:hAnsi="Times New Roman" w:cs="Times New Roman"/>
          <w:iCs/>
          <w:color w:val="A6A6A6" w:themeColor="background1" w:themeShade="A6"/>
          <w:szCs w:val="22"/>
        </w:rPr>
      </w:pPr>
      <w:r w:rsidRPr="000C3D9B">
        <w:rPr>
          <w:rFonts w:ascii="Times New Roman" w:hAnsi="Times New Roman" w:cs="Times New Roman"/>
          <w:iCs/>
          <w:szCs w:val="22"/>
        </w:rPr>
        <w:t>2019 m. š</w:t>
      </w:r>
      <w:r w:rsidR="0026316C" w:rsidRPr="000C3D9B">
        <w:rPr>
          <w:rFonts w:ascii="Times New Roman" w:hAnsi="Times New Roman" w:cs="Times New Roman"/>
          <w:iCs/>
          <w:szCs w:val="22"/>
        </w:rPr>
        <w:t xml:space="preserve">io objekto </w:t>
      </w:r>
      <w:r w:rsidR="0026316C" w:rsidRPr="000C3D9B">
        <w:rPr>
          <w:rFonts w:ascii="Times New Roman" w:hAnsi="Times New Roman" w:cs="Times New Roman"/>
          <w:b/>
          <w:bCs/>
          <w:iCs/>
          <w:szCs w:val="22"/>
        </w:rPr>
        <w:t xml:space="preserve">visos </w:t>
      </w:r>
      <w:proofErr w:type="spellStart"/>
      <w:r w:rsidR="0026316C" w:rsidRPr="000C3D9B">
        <w:rPr>
          <w:rFonts w:ascii="Times New Roman" w:hAnsi="Times New Roman" w:cs="Times New Roman"/>
          <w:b/>
          <w:bCs/>
          <w:iCs/>
          <w:szCs w:val="22"/>
        </w:rPr>
        <w:t>bekanalio</w:t>
      </w:r>
      <w:proofErr w:type="spellEnd"/>
      <w:r w:rsidR="0026316C" w:rsidRPr="000C3D9B">
        <w:rPr>
          <w:rFonts w:ascii="Times New Roman" w:hAnsi="Times New Roman" w:cs="Times New Roman"/>
          <w:b/>
          <w:bCs/>
          <w:iCs/>
          <w:szCs w:val="22"/>
        </w:rPr>
        <w:t xml:space="preserve"> tipo vamzdyno</w:t>
      </w:r>
      <w:r w:rsidR="0026316C" w:rsidRPr="000C3D9B">
        <w:rPr>
          <w:rFonts w:ascii="Times New Roman" w:hAnsi="Times New Roman" w:cs="Times New Roman"/>
          <w:iCs/>
          <w:szCs w:val="22"/>
        </w:rPr>
        <w:t xml:space="preserve"> medžiagos </w:t>
      </w:r>
      <w:r w:rsidR="00D55DE8" w:rsidRPr="000C3D9B">
        <w:rPr>
          <w:rFonts w:ascii="Times New Roman" w:hAnsi="Times New Roman" w:cs="Times New Roman"/>
          <w:iCs/>
          <w:szCs w:val="22"/>
        </w:rPr>
        <w:t xml:space="preserve">buvo nupirktos, ir 72 metrai DN125 vamzdžio </w:t>
      </w:r>
      <w:proofErr w:type="spellStart"/>
      <w:r w:rsidR="00D55DE8" w:rsidRPr="000C3D9B">
        <w:rPr>
          <w:rFonts w:ascii="Times New Roman" w:hAnsi="Times New Roman" w:cs="Times New Roman"/>
          <w:iCs/>
          <w:szCs w:val="22"/>
        </w:rPr>
        <w:t>trasuotės</w:t>
      </w:r>
      <w:proofErr w:type="spellEnd"/>
      <w:r w:rsidR="00D55DE8" w:rsidRPr="000C3D9B">
        <w:rPr>
          <w:rFonts w:ascii="Times New Roman" w:hAnsi="Times New Roman" w:cs="Times New Roman"/>
          <w:iCs/>
          <w:szCs w:val="22"/>
        </w:rPr>
        <w:t xml:space="preserve"> yra paklota objekte</w:t>
      </w:r>
      <w:r w:rsidR="00D94E3F" w:rsidRPr="000C3D9B">
        <w:rPr>
          <w:rFonts w:ascii="Times New Roman" w:hAnsi="Times New Roman" w:cs="Times New Roman"/>
          <w:iCs/>
          <w:szCs w:val="22"/>
        </w:rPr>
        <w:t xml:space="preserve"> (pagal dviračių taką)</w:t>
      </w:r>
      <w:r w:rsidR="00D55DE8" w:rsidRPr="000C3D9B">
        <w:rPr>
          <w:rFonts w:ascii="Times New Roman" w:hAnsi="Times New Roman" w:cs="Times New Roman"/>
          <w:iCs/>
          <w:szCs w:val="22"/>
        </w:rPr>
        <w:t>.</w:t>
      </w:r>
    </w:p>
    <w:p w14:paraId="2C3F9A82" w14:textId="46F705DC" w:rsidR="009E5ECD" w:rsidRPr="000C3D9B" w:rsidRDefault="009E5ECD" w:rsidP="009E5ECD">
      <w:pPr>
        <w:pStyle w:val="Sraopastraipa"/>
        <w:numPr>
          <w:ilvl w:val="2"/>
          <w:numId w:val="2"/>
        </w:numPr>
        <w:tabs>
          <w:tab w:val="clear" w:pos="851"/>
          <w:tab w:val="clear" w:pos="5779"/>
          <w:tab w:val="left" w:pos="540"/>
          <w:tab w:val="left" w:pos="720"/>
        </w:tabs>
        <w:suppressAutoHyphens/>
        <w:autoSpaceDN w:val="0"/>
        <w:spacing w:before="60" w:after="60"/>
        <w:ind w:left="709" w:hanging="532"/>
        <w:textAlignment w:val="baseline"/>
        <w:rPr>
          <w:rFonts w:ascii="Times New Roman" w:hAnsi="Times New Roman" w:cs="Times New Roman"/>
          <w:iCs/>
          <w:color w:val="A6A6A6" w:themeColor="background1" w:themeShade="A6"/>
          <w:szCs w:val="22"/>
        </w:rPr>
      </w:pPr>
      <w:r w:rsidRPr="000C3D9B">
        <w:rPr>
          <w:rFonts w:ascii="Times New Roman" w:hAnsi="Times New Roman"/>
          <w:szCs w:val="22"/>
        </w:rPr>
        <w:t xml:space="preserve">Šilumos tiekimo tinklų statybos darbai </w:t>
      </w:r>
      <w:r w:rsidR="00C15E34" w:rsidRPr="000C3D9B">
        <w:rPr>
          <w:rFonts w:ascii="Times New Roman" w:hAnsi="Times New Roman"/>
          <w:szCs w:val="22"/>
        </w:rPr>
        <w:t xml:space="preserve">nuo </w:t>
      </w:r>
      <w:r w:rsidR="000C3D9B" w:rsidRPr="000C3D9B">
        <w:rPr>
          <w:rFonts w:ascii="Times New Roman" w:hAnsi="Times New Roman"/>
          <w:szCs w:val="22"/>
        </w:rPr>
        <w:t>prisijungimo</w:t>
      </w:r>
      <w:r w:rsidR="00C15E34" w:rsidRPr="000C3D9B">
        <w:rPr>
          <w:rFonts w:ascii="Times New Roman" w:hAnsi="Times New Roman"/>
          <w:szCs w:val="22"/>
        </w:rPr>
        <w:t xml:space="preserve"> taško (</w:t>
      </w:r>
      <w:r w:rsidR="000C3D9B" w:rsidRPr="000C3D9B">
        <w:rPr>
          <w:rFonts w:ascii="Times New Roman" w:hAnsi="Times New Roman"/>
          <w:szCs w:val="22"/>
        </w:rPr>
        <w:t>išskyrus</w:t>
      </w:r>
      <w:r w:rsidR="00C15E34" w:rsidRPr="000C3D9B">
        <w:rPr>
          <w:rFonts w:ascii="Times New Roman" w:hAnsi="Times New Roman"/>
          <w:szCs w:val="22"/>
        </w:rPr>
        <w:t xml:space="preserve"> paklotus 72 metrus DN125</w:t>
      </w:r>
      <w:r w:rsidR="00F62AA6" w:rsidRPr="000C3D9B">
        <w:rPr>
          <w:rFonts w:ascii="Times New Roman" w:hAnsi="Times New Roman"/>
          <w:szCs w:val="22"/>
        </w:rPr>
        <w:t xml:space="preserve"> trasos ties dviračių taku) </w:t>
      </w:r>
      <w:r w:rsidRPr="000C3D9B">
        <w:rPr>
          <w:rFonts w:ascii="Times New Roman" w:hAnsi="Times New Roman"/>
          <w:szCs w:val="22"/>
        </w:rPr>
        <w:t>iki suprojektuotų pastatų šilumos punktų pirmųjų sklendžių pagal parengtą techninį darbo projektą:</w:t>
      </w:r>
    </w:p>
    <w:p w14:paraId="58E25E2F" w14:textId="45C87D61" w:rsidR="009E5ECD" w:rsidRPr="000C3D9B" w:rsidRDefault="009E5ECD" w:rsidP="000C3D9B">
      <w:pPr>
        <w:pStyle w:val="Sraopastraipa"/>
        <w:numPr>
          <w:ilvl w:val="3"/>
          <w:numId w:val="2"/>
        </w:numPr>
        <w:tabs>
          <w:tab w:val="clear" w:pos="851"/>
          <w:tab w:val="clear" w:pos="5779"/>
          <w:tab w:val="left" w:pos="540"/>
          <w:tab w:val="left" w:pos="709"/>
        </w:tabs>
        <w:suppressAutoHyphens/>
        <w:autoSpaceDN w:val="0"/>
        <w:spacing w:before="60" w:after="60"/>
        <w:ind w:left="709" w:firstLine="0"/>
        <w:textAlignment w:val="baseline"/>
        <w:rPr>
          <w:rFonts w:ascii="Times New Roman" w:hAnsi="Times New Roman" w:cs="Times New Roman"/>
          <w:iCs/>
          <w:color w:val="A6A6A6" w:themeColor="background1" w:themeShade="A6"/>
          <w:szCs w:val="22"/>
        </w:rPr>
      </w:pPr>
      <w:r w:rsidRPr="000C3D9B">
        <w:rPr>
          <w:rFonts w:ascii="Times New Roman" w:hAnsi="Times New Roman"/>
          <w:szCs w:val="22"/>
        </w:rPr>
        <w:t>Šilumos tiekimo tinklų į žemės sklypą S. N</w:t>
      </w:r>
      <w:r w:rsidR="000C3D9B">
        <w:rPr>
          <w:rFonts w:ascii="Times New Roman" w:hAnsi="Times New Roman"/>
          <w:szCs w:val="22"/>
        </w:rPr>
        <w:t>ė</w:t>
      </w:r>
      <w:r w:rsidRPr="000C3D9B">
        <w:rPr>
          <w:rFonts w:ascii="Times New Roman" w:hAnsi="Times New Roman"/>
          <w:szCs w:val="22"/>
        </w:rPr>
        <w:t>ries g. 44, Palangoje, statybos projektas Nr. 08A/15-TP-TDP-ŠT</w:t>
      </w:r>
      <w:r w:rsidR="008E6787" w:rsidRPr="000C3D9B">
        <w:rPr>
          <w:rFonts w:ascii="Times New Roman" w:hAnsi="Times New Roman"/>
          <w:szCs w:val="22"/>
        </w:rPr>
        <w:t xml:space="preserve"> ir gautą leidimą Nr. </w:t>
      </w:r>
      <w:r w:rsidR="00E97DBF" w:rsidRPr="000C3D9B">
        <w:rPr>
          <w:rFonts w:ascii="Times New Roman" w:hAnsi="Times New Roman"/>
          <w:szCs w:val="22"/>
        </w:rPr>
        <w:t>LSNS-33-171010-00154</w:t>
      </w:r>
      <w:r w:rsidR="008E6787" w:rsidRPr="000C3D9B">
        <w:rPr>
          <w:rFonts w:ascii="Times New Roman" w:hAnsi="Times New Roman"/>
          <w:szCs w:val="22"/>
        </w:rPr>
        <w:t>;</w:t>
      </w:r>
    </w:p>
    <w:p w14:paraId="309B6253" w14:textId="5E5D4D15" w:rsidR="009E5ECD" w:rsidRPr="000C3D9B" w:rsidRDefault="009E5ECD" w:rsidP="009E5ECD">
      <w:pPr>
        <w:pStyle w:val="Sraopastraipa"/>
        <w:numPr>
          <w:ilvl w:val="2"/>
          <w:numId w:val="2"/>
        </w:numPr>
        <w:tabs>
          <w:tab w:val="clear" w:pos="851"/>
          <w:tab w:val="clear" w:pos="5779"/>
          <w:tab w:val="left" w:pos="540"/>
          <w:tab w:val="left" w:pos="720"/>
        </w:tabs>
        <w:suppressAutoHyphens/>
        <w:autoSpaceDN w:val="0"/>
        <w:spacing w:before="60" w:after="60"/>
        <w:ind w:left="709" w:hanging="532"/>
        <w:textAlignment w:val="baseline"/>
        <w:rPr>
          <w:rFonts w:ascii="Times New Roman" w:hAnsi="Times New Roman" w:cs="Times New Roman"/>
          <w:iCs/>
          <w:szCs w:val="22"/>
        </w:rPr>
      </w:pPr>
      <w:r w:rsidRPr="000C3D9B">
        <w:rPr>
          <w:rFonts w:ascii="Times New Roman" w:hAnsi="Times New Roman"/>
          <w:b/>
          <w:bCs/>
          <w:szCs w:val="22"/>
        </w:rPr>
        <w:t>įskaitant bet neapsiribojant:</w:t>
      </w:r>
      <w:r w:rsidRPr="000C3D9B">
        <w:rPr>
          <w:rFonts w:ascii="Times New Roman" w:hAnsi="Times New Roman"/>
          <w:szCs w:val="22"/>
        </w:rPr>
        <w:t xml:space="preserve"> plieninių vamzdynų suvirinimo siūlių </w:t>
      </w:r>
      <w:proofErr w:type="spellStart"/>
      <w:r w:rsidRPr="000C3D9B">
        <w:rPr>
          <w:rFonts w:ascii="Times New Roman" w:hAnsi="Times New Roman"/>
          <w:szCs w:val="22"/>
        </w:rPr>
        <w:t>radiografinė</w:t>
      </w:r>
      <w:proofErr w:type="spellEnd"/>
      <w:r w:rsidRPr="000C3D9B">
        <w:rPr>
          <w:rFonts w:ascii="Times New Roman" w:hAnsi="Times New Roman"/>
          <w:szCs w:val="22"/>
        </w:rPr>
        <w:t>/ultragarsinė kokybės  kontrolė; įrengtų šilumos tinklų bandymai-derinimai; prijungimas prie esamų veikiančių tinklų;</w:t>
      </w:r>
    </w:p>
    <w:p w14:paraId="5417C785" w14:textId="13EF8964" w:rsidR="009E5ECD" w:rsidRPr="000C3D9B" w:rsidRDefault="009E5ECD" w:rsidP="009E5ECD">
      <w:pPr>
        <w:pStyle w:val="Sraopastraipa"/>
        <w:numPr>
          <w:ilvl w:val="2"/>
          <w:numId w:val="2"/>
        </w:numPr>
        <w:tabs>
          <w:tab w:val="clear" w:pos="851"/>
          <w:tab w:val="clear" w:pos="5779"/>
          <w:tab w:val="left" w:pos="540"/>
          <w:tab w:val="left" w:pos="720"/>
        </w:tabs>
        <w:suppressAutoHyphens/>
        <w:autoSpaceDN w:val="0"/>
        <w:spacing w:before="60" w:after="60"/>
        <w:ind w:left="709" w:hanging="532"/>
        <w:textAlignment w:val="baseline"/>
        <w:rPr>
          <w:rFonts w:ascii="Times New Roman" w:hAnsi="Times New Roman" w:cs="Times New Roman"/>
          <w:iCs/>
          <w:szCs w:val="22"/>
        </w:rPr>
      </w:pPr>
      <w:r w:rsidRPr="000C3D9B">
        <w:rPr>
          <w:rFonts w:ascii="Times New Roman" w:hAnsi="Times New Roman"/>
          <w:szCs w:val="22"/>
        </w:rPr>
        <w:t>Paviršinių dangų (asfalto, šaligatvio, želdinių ik kt.) atstatymas už sklypo kadastrinis Nr. 2</w:t>
      </w:r>
      <w:r w:rsidR="00E3714A" w:rsidRPr="000C3D9B">
        <w:rPr>
          <w:rFonts w:ascii="Times New Roman" w:hAnsi="Times New Roman"/>
          <w:szCs w:val="22"/>
        </w:rPr>
        <w:t>501</w:t>
      </w:r>
      <w:r w:rsidRPr="000C3D9B">
        <w:rPr>
          <w:rFonts w:ascii="Times New Roman" w:hAnsi="Times New Roman"/>
          <w:szCs w:val="22"/>
        </w:rPr>
        <w:t>/00</w:t>
      </w:r>
      <w:r w:rsidR="00E3714A" w:rsidRPr="000C3D9B">
        <w:rPr>
          <w:rFonts w:ascii="Times New Roman" w:hAnsi="Times New Roman"/>
          <w:szCs w:val="22"/>
        </w:rPr>
        <w:t>27</w:t>
      </w:r>
      <w:r w:rsidRPr="000C3D9B">
        <w:rPr>
          <w:rFonts w:ascii="Times New Roman" w:hAnsi="Times New Roman"/>
          <w:szCs w:val="22"/>
        </w:rPr>
        <w:t>:</w:t>
      </w:r>
      <w:r w:rsidR="00E3714A" w:rsidRPr="000C3D9B">
        <w:rPr>
          <w:rFonts w:ascii="Times New Roman" w:hAnsi="Times New Roman"/>
          <w:szCs w:val="22"/>
        </w:rPr>
        <w:t>322</w:t>
      </w:r>
      <w:r w:rsidRPr="000C3D9B">
        <w:rPr>
          <w:rFonts w:ascii="Times New Roman" w:hAnsi="Times New Roman"/>
          <w:szCs w:val="22"/>
        </w:rPr>
        <w:t xml:space="preserve">, </w:t>
      </w:r>
      <w:r w:rsidR="00E3714A" w:rsidRPr="000C3D9B">
        <w:rPr>
          <w:rFonts w:ascii="Times New Roman" w:hAnsi="Times New Roman"/>
          <w:szCs w:val="22"/>
        </w:rPr>
        <w:t>S. N</w:t>
      </w:r>
      <w:r w:rsidR="000C3D9B">
        <w:rPr>
          <w:rFonts w:ascii="Times New Roman" w:hAnsi="Times New Roman"/>
          <w:szCs w:val="22"/>
        </w:rPr>
        <w:t>ė</w:t>
      </w:r>
      <w:r w:rsidR="00E3714A" w:rsidRPr="000C3D9B">
        <w:rPr>
          <w:rFonts w:ascii="Times New Roman" w:hAnsi="Times New Roman"/>
          <w:szCs w:val="22"/>
        </w:rPr>
        <w:t xml:space="preserve">ries g. 44, Palanga </w:t>
      </w:r>
      <w:r w:rsidRPr="000C3D9B">
        <w:rPr>
          <w:rFonts w:ascii="Times New Roman" w:hAnsi="Times New Roman"/>
          <w:szCs w:val="22"/>
        </w:rPr>
        <w:t>ribų (sklypo ribos registruotos registrų centre);</w:t>
      </w:r>
    </w:p>
    <w:p w14:paraId="2F4E0A17" w14:textId="5B4BAECC" w:rsidR="009E5ECD" w:rsidRPr="000C3D9B" w:rsidRDefault="009E5ECD" w:rsidP="00E3714A">
      <w:pPr>
        <w:pStyle w:val="Sraopastraipa"/>
        <w:numPr>
          <w:ilvl w:val="2"/>
          <w:numId w:val="2"/>
        </w:numPr>
        <w:tabs>
          <w:tab w:val="clear" w:pos="851"/>
          <w:tab w:val="clear" w:pos="5779"/>
          <w:tab w:val="left" w:pos="540"/>
          <w:tab w:val="left" w:pos="720"/>
        </w:tabs>
        <w:suppressAutoHyphens/>
        <w:autoSpaceDN w:val="0"/>
        <w:spacing w:before="60" w:after="60"/>
        <w:ind w:left="709" w:hanging="532"/>
        <w:textAlignment w:val="baseline"/>
        <w:rPr>
          <w:rFonts w:ascii="Times New Roman" w:hAnsi="Times New Roman" w:cs="Times New Roman"/>
          <w:iCs/>
          <w:szCs w:val="22"/>
        </w:rPr>
      </w:pPr>
      <w:r w:rsidRPr="000C3D9B">
        <w:rPr>
          <w:rFonts w:ascii="Times New Roman" w:hAnsi="Times New Roman"/>
          <w:szCs w:val="22"/>
        </w:rPr>
        <w:t xml:space="preserve">Vykdomosios statybos dokumentacijos: statybos darbų žurnalų (įskaitant jų sukūrimą), geodezinių išpildomųjų nuotraukų, panaudotų medžiagų deklaracijų, VERT pažymų, </w:t>
      </w:r>
      <w:bookmarkStart w:id="1" w:name="_Hlk129591546"/>
      <w:r w:rsidRPr="000C3D9B">
        <w:rPr>
          <w:rFonts w:ascii="Times New Roman" w:hAnsi="Times New Roman"/>
          <w:szCs w:val="22"/>
        </w:rPr>
        <w:t>Nekilnojamojo turto kadastro ir registro bylų ir kt. statybos vykdymo dokumentų parengimas;</w:t>
      </w:r>
    </w:p>
    <w:bookmarkEnd w:id="1"/>
    <w:p w14:paraId="5FE5E6DA" w14:textId="0B69752D" w:rsidR="009E5ECD" w:rsidRPr="000C3D9B" w:rsidRDefault="009E5ECD" w:rsidP="00E3714A">
      <w:pPr>
        <w:pStyle w:val="Sraopastraipa"/>
        <w:numPr>
          <w:ilvl w:val="2"/>
          <w:numId w:val="2"/>
        </w:numPr>
        <w:tabs>
          <w:tab w:val="clear" w:pos="851"/>
          <w:tab w:val="clear" w:pos="5779"/>
          <w:tab w:val="left" w:pos="540"/>
          <w:tab w:val="left" w:pos="720"/>
        </w:tabs>
        <w:suppressAutoHyphens/>
        <w:autoSpaceDN w:val="0"/>
        <w:spacing w:before="60" w:after="60"/>
        <w:ind w:left="709" w:hanging="532"/>
        <w:textAlignment w:val="baseline"/>
        <w:rPr>
          <w:rFonts w:ascii="Times New Roman" w:hAnsi="Times New Roman" w:cs="Times New Roman"/>
          <w:iCs/>
          <w:szCs w:val="22"/>
        </w:rPr>
      </w:pPr>
      <w:r w:rsidRPr="000C3D9B">
        <w:rPr>
          <w:rFonts w:ascii="Times New Roman" w:hAnsi="Times New Roman"/>
          <w:szCs w:val="22"/>
        </w:rPr>
        <w:t>Statybos užbaigimo procedūrų atlikimas, organizuojant deklaracijų apie statinio statybos užbaigimą patvirtinimą;</w:t>
      </w:r>
    </w:p>
    <w:p w14:paraId="11D61283" w14:textId="7C299E74" w:rsidR="009E5ECD" w:rsidRPr="000C3D9B" w:rsidRDefault="009E5ECD" w:rsidP="00E3714A">
      <w:pPr>
        <w:pStyle w:val="Sraopastraipa"/>
        <w:numPr>
          <w:ilvl w:val="2"/>
          <w:numId w:val="2"/>
        </w:numPr>
        <w:tabs>
          <w:tab w:val="clear" w:pos="851"/>
          <w:tab w:val="clear" w:pos="5779"/>
          <w:tab w:val="left" w:pos="540"/>
          <w:tab w:val="left" w:pos="720"/>
        </w:tabs>
        <w:suppressAutoHyphens/>
        <w:autoSpaceDN w:val="0"/>
        <w:spacing w:before="60" w:after="60"/>
        <w:ind w:left="709" w:hanging="532"/>
        <w:textAlignment w:val="baseline"/>
        <w:rPr>
          <w:rStyle w:val="Numatytasispastraiposriftas1"/>
          <w:rFonts w:ascii="Times New Roman" w:hAnsi="Times New Roman" w:cs="Times New Roman"/>
          <w:iCs/>
          <w:szCs w:val="22"/>
        </w:rPr>
      </w:pPr>
      <w:r w:rsidRPr="000C3D9B">
        <w:rPr>
          <w:rStyle w:val="Numatytasispastraiposriftas1"/>
          <w:rFonts w:ascii="Times New Roman" w:hAnsi="Times New Roman"/>
          <w:szCs w:val="22"/>
        </w:rPr>
        <w:t xml:space="preserve">Visos vykdomosios dokumentacijos ir patvirtintų </w:t>
      </w:r>
      <w:r w:rsidRPr="000C3D9B">
        <w:rPr>
          <w:rFonts w:ascii="Times New Roman" w:hAnsi="Times New Roman"/>
          <w:szCs w:val="22"/>
        </w:rPr>
        <w:t xml:space="preserve">deklaracijų apie statinių statybos užbaigimus perdavimas </w:t>
      </w:r>
      <w:r w:rsidRPr="000C3D9B">
        <w:rPr>
          <w:rStyle w:val="Numatytasispastraiposriftas1"/>
          <w:rFonts w:ascii="Times New Roman" w:hAnsi="Times New Roman"/>
          <w:szCs w:val="22"/>
        </w:rPr>
        <w:t>Perkančiaja</w:t>
      </w:r>
      <w:r w:rsidR="00E3714A" w:rsidRPr="000C3D9B">
        <w:rPr>
          <w:rStyle w:val="Numatytasispastraiposriftas1"/>
          <w:rFonts w:ascii="Times New Roman" w:hAnsi="Times New Roman"/>
          <w:szCs w:val="22"/>
        </w:rPr>
        <w:t>m</w:t>
      </w:r>
      <w:r w:rsidRPr="000C3D9B">
        <w:rPr>
          <w:rStyle w:val="Numatytasispastraiposriftas1"/>
          <w:rFonts w:ascii="Times New Roman" w:hAnsi="Times New Roman"/>
          <w:szCs w:val="22"/>
        </w:rPr>
        <w:t xml:space="preserve"> </w:t>
      </w:r>
      <w:r w:rsidR="00E3714A" w:rsidRPr="000C3D9B">
        <w:rPr>
          <w:rStyle w:val="Numatytasispastraiposriftas1"/>
          <w:rFonts w:ascii="Times New Roman" w:hAnsi="Times New Roman"/>
          <w:szCs w:val="22"/>
        </w:rPr>
        <w:t>subjektui</w:t>
      </w:r>
      <w:r w:rsidRPr="000C3D9B">
        <w:rPr>
          <w:rStyle w:val="Numatytasispastraiposriftas1"/>
          <w:rFonts w:ascii="Times New Roman" w:hAnsi="Times New Roman"/>
          <w:szCs w:val="22"/>
        </w:rPr>
        <w:t xml:space="preserve"> (Statytojui) šio statinio įregistravimui Nekilnojamojo turto registre.</w:t>
      </w:r>
    </w:p>
    <w:p w14:paraId="02F84BC2" w14:textId="77777777" w:rsidR="00E3714A" w:rsidRPr="000C3D9B" w:rsidRDefault="00E3714A" w:rsidP="000C3D9B">
      <w:pPr>
        <w:pStyle w:val="Sraopastraipa"/>
        <w:numPr>
          <w:ilvl w:val="2"/>
          <w:numId w:val="2"/>
        </w:numPr>
        <w:ind w:left="709" w:hanging="567"/>
        <w:rPr>
          <w:rFonts w:ascii="Times New Roman" w:hAnsi="Times New Roman"/>
          <w:szCs w:val="22"/>
        </w:rPr>
      </w:pPr>
      <w:r w:rsidRPr="000C3D9B">
        <w:rPr>
          <w:rFonts w:ascii="Times New Roman" w:hAnsi="Times New Roman"/>
          <w:szCs w:val="22"/>
        </w:rPr>
        <w:t>Rangovas privalo įvertinti ir numatyti tyrimų/archeologinių žvalgymų darbus, nes darbų zona patenka į kultūros paveldo teritoriją.</w:t>
      </w:r>
    </w:p>
    <w:p w14:paraId="3FC13EB5" w14:textId="7E318C05" w:rsidR="009E5ECD" w:rsidRPr="000C3D9B" w:rsidRDefault="009E5ECD" w:rsidP="000C3D9B">
      <w:pPr>
        <w:pStyle w:val="Sraopastraipa"/>
        <w:numPr>
          <w:ilvl w:val="2"/>
          <w:numId w:val="2"/>
        </w:numPr>
        <w:tabs>
          <w:tab w:val="clear" w:pos="851"/>
          <w:tab w:val="clear" w:pos="5779"/>
          <w:tab w:val="left" w:pos="540"/>
          <w:tab w:val="left" w:pos="720"/>
        </w:tabs>
        <w:suppressAutoHyphens/>
        <w:autoSpaceDN w:val="0"/>
        <w:spacing w:before="60" w:after="60"/>
        <w:ind w:left="709" w:hanging="532"/>
        <w:jc w:val="left"/>
        <w:textAlignment w:val="baseline"/>
        <w:rPr>
          <w:rFonts w:ascii="Times New Roman" w:hAnsi="Times New Roman" w:cs="Times New Roman"/>
          <w:iCs/>
          <w:szCs w:val="22"/>
        </w:rPr>
      </w:pPr>
      <w:r w:rsidRPr="000C3D9B">
        <w:rPr>
          <w:rFonts w:ascii="Times New Roman" w:hAnsi="Times New Roman"/>
          <w:szCs w:val="22"/>
        </w:rPr>
        <w:t xml:space="preserve">Užduotyje numatytas šilumos tiekimo tinklų statybos darbų atlikimas turi atitikti Lietuvos Respublikos teisės aktų nuostatas. </w:t>
      </w:r>
    </w:p>
    <w:p w14:paraId="738F715B" w14:textId="2E9A28AD" w:rsidR="009E5ECD" w:rsidRPr="000C3D9B" w:rsidRDefault="009E5ECD" w:rsidP="000C3D9B">
      <w:pPr>
        <w:pStyle w:val="Sraopastraipa"/>
        <w:numPr>
          <w:ilvl w:val="2"/>
          <w:numId w:val="2"/>
        </w:numPr>
        <w:tabs>
          <w:tab w:val="clear" w:pos="5779"/>
          <w:tab w:val="left" w:pos="540"/>
        </w:tabs>
        <w:suppressAutoHyphens/>
        <w:autoSpaceDN w:val="0"/>
        <w:spacing w:before="60" w:after="60"/>
        <w:ind w:left="851" w:hanging="674"/>
        <w:textAlignment w:val="baseline"/>
        <w:rPr>
          <w:rStyle w:val="Numatytasispastraiposriftas1"/>
          <w:rFonts w:ascii="Times New Roman" w:hAnsi="Times New Roman" w:cs="Times New Roman"/>
          <w:iCs/>
          <w:szCs w:val="22"/>
        </w:rPr>
      </w:pPr>
      <w:r w:rsidRPr="000C3D9B">
        <w:rPr>
          <w:rStyle w:val="Numatytasispastraiposriftas1"/>
          <w:rFonts w:ascii="Times New Roman" w:hAnsi="Times New Roman"/>
          <w:szCs w:val="22"/>
        </w:rPr>
        <w:t>Rangovas yra atsakingas už privalomųjų dokumentų paruošimą iki statybos darbų pradžios, statybos darbų atlikimą, statybos vykdomosios dokumentacijos įskaitant patvirtintos statybos užbaigimo deklaracijos parengimą ir perdavimą Perkančiajai organizacijai. Perkančioji organizacija yra atsakinga už jos kompetencijoje esamų duomenų ir dokumentų pateikimą Rangovui. Tuo atveju, jeigu taikytinos kokių nors taisyklių išimtys, Rangovas turi pateikti Perkančiaj</w:t>
      </w:r>
      <w:r w:rsidR="00E3714A" w:rsidRPr="000C3D9B">
        <w:rPr>
          <w:rStyle w:val="Numatytasispastraiposriftas1"/>
          <w:rFonts w:ascii="Times New Roman" w:hAnsi="Times New Roman"/>
          <w:szCs w:val="22"/>
        </w:rPr>
        <w:t>am</w:t>
      </w:r>
      <w:r w:rsidRPr="000C3D9B">
        <w:rPr>
          <w:rStyle w:val="Numatytasispastraiposriftas1"/>
          <w:rFonts w:ascii="Times New Roman" w:hAnsi="Times New Roman"/>
          <w:szCs w:val="22"/>
        </w:rPr>
        <w:t xml:space="preserve"> </w:t>
      </w:r>
      <w:r w:rsidR="00E3714A" w:rsidRPr="000C3D9B">
        <w:rPr>
          <w:rStyle w:val="Numatytasispastraiposriftas1"/>
          <w:rFonts w:ascii="Times New Roman" w:hAnsi="Times New Roman"/>
          <w:szCs w:val="22"/>
        </w:rPr>
        <w:t>subjektui</w:t>
      </w:r>
      <w:r w:rsidRPr="000C3D9B">
        <w:rPr>
          <w:rStyle w:val="Numatytasispastraiposriftas1"/>
          <w:rFonts w:ascii="Times New Roman" w:hAnsi="Times New Roman"/>
          <w:szCs w:val="22"/>
        </w:rPr>
        <w:t xml:space="preserve"> visus atitinkamus dokumentus, sąlygojančius taisyklių išimčių priimtinumą.</w:t>
      </w:r>
    </w:p>
    <w:p w14:paraId="75A8C67B" w14:textId="17D1F670" w:rsidR="00183D50" w:rsidRPr="00FF6588" w:rsidRDefault="00FF6588" w:rsidP="000C3D9B">
      <w:pPr>
        <w:pStyle w:val="Sraopastraipa"/>
        <w:numPr>
          <w:ilvl w:val="2"/>
          <w:numId w:val="2"/>
        </w:numPr>
        <w:tabs>
          <w:tab w:val="clear" w:pos="5779"/>
          <w:tab w:val="left" w:pos="540"/>
        </w:tabs>
        <w:suppressAutoHyphens/>
        <w:autoSpaceDN w:val="0"/>
        <w:spacing w:before="60" w:after="60"/>
        <w:ind w:left="851" w:hanging="674"/>
        <w:textAlignment w:val="baseline"/>
        <w:rPr>
          <w:rFonts w:ascii="Times New Roman" w:hAnsi="Times New Roman" w:cs="Times New Roman"/>
          <w:iCs/>
          <w:szCs w:val="22"/>
        </w:rPr>
      </w:pPr>
      <w:r>
        <w:rPr>
          <w:rFonts w:ascii="Times New Roman" w:hAnsi="Times New Roman" w:cs="Times New Roman"/>
          <w:iCs/>
          <w:szCs w:val="22"/>
        </w:rPr>
        <w:t xml:space="preserve">Rangovas </w:t>
      </w:r>
      <w:r w:rsidR="00AE0FCB">
        <w:rPr>
          <w:rFonts w:ascii="Times New Roman" w:hAnsi="Times New Roman" w:cs="Times New Roman"/>
          <w:iCs/>
          <w:szCs w:val="22"/>
        </w:rPr>
        <w:t xml:space="preserve">privalo </w:t>
      </w:r>
      <w:r w:rsidR="00561B07">
        <w:rPr>
          <w:rFonts w:ascii="Times New Roman" w:hAnsi="Times New Roman" w:cs="Times New Roman"/>
          <w:iCs/>
          <w:szCs w:val="22"/>
        </w:rPr>
        <w:t xml:space="preserve">pateikti </w:t>
      </w:r>
      <w:proofErr w:type="spellStart"/>
      <w:r w:rsidR="00297F6E">
        <w:rPr>
          <w:rFonts w:ascii="Times New Roman" w:hAnsi="Times New Roman" w:cs="Times New Roman"/>
          <w:iCs/>
          <w:szCs w:val="22"/>
        </w:rPr>
        <w:t>bekanalio</w:t>
      </w:r>
      <w:proofErr w:type="spellEnd"/>
      <w:r w:rsidR="00297F6E">
        <w:rPr>
          <w:rFonts w:ascii="Times New Roman" w:hAnsi="Times New Roman" w:cs="Times New Roman"/>
          <w:iCs/>
          <w:szCs w:val="22"/>
        </w:rPr>
        <w:t xml:space="preserve"> tipo vamzdyno medžiagų sąrašą</w:t>
      </w:r>
      <w:r w:rsidR="006765BD">
        <w:rPr>
          <w:rFonts w:ascii="Times New Roman" w:hAnsi="Times New Roman" w:cs="Times New Roman"/>
          <w:iCs/>
          <w:szCs w:val="22"/>
        </w:rPr>
        <w:t xml:space="preserve"> reikalingą projektui įgyvendinti</w:t>
      </w:r>
      <w:r w:rsidR="001041FF">
        <w:rPr>
          <w:rFonts w:ascii="Times New Roman" w:hAnsi="Times New Roman" w:cs="Times New Roman"/>
          <w:iCs/>
          <w:szCs w:val="22"/>
        </w:rPr>
        <w:t xml:space="preserve"> per </w:t>
      </w:r>
      <w:r w:rsidR="00DC2157">
        <w:rPr>
          <w:rFonts w:ascii="Times New Roman" w:hAnsi="Times New Roman" w:cs="Times New Roman"/>
          <w:iCs/>
          <w:szCs w:val="22"/>
        </w:rPr>
        <w:t>10 darbo dienų nuo sutarties pasirašymo</w:t>
      </w:r>
      <w:r w:rsidR="00297F6E">
        <w:rPr>
          <w:rFonts w:ascii="Times New Roman" w:hAnsi="Times New Roman" w:cs="Times New Roman"/>
          <w:iCs/>
          <w:szCs w:val="22"/>
        </w:rPr>
        <w:t>.</w:t>
      </w:r>
      <w:r w:rsidR="009E045C">
        <w:rPr>
          <w:rFonts w:ascii="Times New Roman" w:hAnsi="Times New Roman" w:cs="Times New Roman"/>
          <w:iCs/>
          <w:szCs w:val="22"/>
        </w:rPr>
        <w:t xml:space="preserve"> </w:t>
      </w:r>
      <w:r w:rsidR="00E3714A">
        <w:rPr>
          <w:rFonts w:ascii="Times New Roman" w:hAnsi="Times New Roman" w:cs="Times New Roman"/>
          <w:iCs/>
          <w:szCs w:val="22"/>
        </w:rPr>
        <w:t>Visos</w:t>
      </w:r>
      <w:r w:rsidR="00F908AD">
        <w:rPr>
          <w:rFonts w:ascii="Times New Roman" w:hAnsi="Times New Roman" w:cs="Times New Roman"/>
          <w:iCs/>
          <w:szCs w:val="22"/>
        </w:rPr>
        <w:t xml:space="preserve"> </w:t>
      </w:r>
      <w:proofErr w:type="spellStart"/>
      <w:r w:rsidR="00F908AD">
        <w:rPr>
          <w:rFonts w:ascii="Times New Roman" w:hAnsi="Times New Roman" w:cs="Times New Roman"/>
          <w:iCs/>
          <w:szCs w:val="22"/>
        </w:rPr>
        <w:t>bekanalio</w:t>
      </w:r>
      <w:proofErr w:type="spellEnd"/>
      <w:r w:rsidR="00F908AD">
        <w:rPr>
          <w:rFonts w:ascii="Times New Roman" w:hAnsi="Times New Roman" w:cs="Times New Roman"/>
          <w:iCs/>
          <w:szCs w:val="22"/>
        </w:rPr>
        <w:t xml:space="preserve"> tipo</w:t>
      </w:r>
      <w:r w:rsidR="00E3714A">
        <w:rPr>
          <w:rFonts w:ascii="Times New Roman" w:hAnsi="Times New Roman" w:cs="Times New Roman"/>
          <w:iCs/>
          <w:szCs w:val="22"/>
        </w:rPr>
        <w:t xml:space="preserve"> medžiagos yra Užsakovo apimtyje.</w:t>
      </w:r>
    </w:p>
    <w:p w14:paraId="5C2B549C" w14:textId="7D5B155C" w:rsidR="00D52E7D" w:rsidRDefault="00995F3F" w:rsidP="000C3D9B">
      <w:pPr>
        <w:pStyle w:val="Sraopastraipa"/>
        <w:numPr>
          <w:ilvl w:val="2"/>
          <w:numId w:val="2"/>
        </w:numPr>
        <w:tabs>
          <w:tab w:val="clear" w:pos="5779"/>
          <w:tab w:val="left" w:pos="540"/>
        </w:tabs>
        <w:suppressAutoHyphens/>
        <w:autoSpaceDN w:val="0"/>
        <w:spacing w:before="60" w:after="60"/>
        <w:ind w:left="851" w:hanging="674"/>
        <w:textAlignment w:val="baseline"/>
        <w:rPr>
          <w:rFonts w:ascii="Times New Roman" w:hAnsi="Times New Roman" w:cs="Times New Roman"/>
          <w:iCs/>
          <w:szCs w:val="22"/>
        </w:rPr>
      </w:pPr>
      <w:r>
        <w:rPr>
          <w:rFonts w:ascii="Times New Roman" w:hAnsi="Times New Roman" w:cs="Times New Roman"/>
          <w:iCs/>
          <w:szCs w:val="22"/>
        </w:rPr>
        <w:t>Visos</w:t>
      </w:r>
      <w:r w:rsidR="00262DFE">
        <w:rPr>
          <w:rFonts w:ascii="Times New Roman" w:hAnsi="Times New Roman" w:cs="Times New Roman"/>
          <w:iCs/>
          <w:szCs w:val="22"/>
        </w:rPr>
        <w:t xml:space="preserve"> kitos medžiagos tokios kaip smėlis, betonas, </w:t>
      </w:r>
      <w:proofErr w:type="spellStart"/>
      <w:r w:rsidR="00262DFE">
        <w:rPr>
          <w:rFonts w:ascii="Times New Roman" w:hAnsi="Times New Roman" w:cs="Times New Roman"/>
          <w:iCs/>
          <w:szCs w:val="22"/>
        </w:rPr>
        <w:t>gb</w:t>
      </w:r>
      <w:proofErr w:type="spellEnd"/>
      <w:r w:rsidR="00262DFE">
        <w:rPr>
          <w:rFonts w:ascii="Times New Roman" w:hAnsi="Times New Roman" w:cs="Times New Roman"/>
          <w:iCs/>
          <w:szCs w:val="22"/>
        </w:rPr>
        <w:t xml:space="preserve"> dangčiai ir kitos nesusijusios su </w:t>
      </w:r>
      <w:proofErr w:type="spellStart"/>
      <w:r w:rsidR="00262DFE">
        <w:rPr>
          <w:rFonts w:ascii="Times New Roman" w:hAnsi="Times New Roman" w:cs="Times New Roman"/>
          <w:iCs/>
          <w:szCs w:val="22"/>
        </w:rPr>
        <w:t>bekanalio</w:t>
      </w:r>
      <w:proofErr w:type="spellEnd"/>
      <w:r w:rsidR="00262DFE">
        <w:rPr>
          <w:rFonts w:ascii="Times New Roman" w:hAnsi="Times New Roman" w:cs="Times New Roman"/>
          <w:iCs/>
          <w:szCs w:val="22"/>
        </w:rPr>
        <w:t xml:space="preserve"> tipo</w:t>
      </w:r>
      <w:r w:rsidR="005603AB">
        <w:rPr>
          <w:rFonts w:ascii="Times New Roman" w:hAnsi="Times New Roman" w:cs="Times New Roman"/>
          <w:iCs/>
          <w:szCs w:val="22"/>
        </w:rPr>
        <w:t xml:space="preserve"> </w:t>
      </w:r>
      <w:r w:rsidR="00262DFE">
        <w:rPr>
          <w:rFonts w:ascii="Times New Roman" w:hAnsi="Times New Roman" w:cs="Times New Roman"/>
          <w:iCs/>
          <w:szCs w:val="22"/>
        </w:rPr>
        <w:t xml:space="preserve">vamzdžiais </w:t>
      </w:r>
      <w:r w:rsidR="00E3714A">
        <w:rPr>
          <w:rFonts w:ascii="Times New Roman" w:hAnsi="Times New Roman" w:cs="Times New Roman"/>
          <w:iCs/>
          <w:szCs w:val="22"/>
        </w:rPr>
        <w:t>yra</w:t>
      </w:r>
      <w:r w:rsidR="005603AB">
        <w:rPr>
          <w:rFonts w:ascii="Times New Roman" w:hAnsi="Times New Roman" w:cs="Times New Roman"/>
          <w:iCs/>
          <w:szCs w:val="22"/>
        </w:rPr>
        <w:t xml:space="preserve"> Rangov</w:t>
      </w:r>
      <w:r w:rsidR="00E3714A">
        <w:rPr>
          <w:rFonts w:ascii="Times New Roman" w:hAnsi="Times New Roman" w:cs="Times New Roman"/>
          <w:iCs/>
          <w:szCs w:val="22"/>
        </w:rPr>
        <w:t>o apimtyje</w:t>
      </w:r>
      <w:r w:rsidR="00E1153F">
        <w:rPr>
          <w:rFonts w:ascii="Times New Roman" w:hAnsi="Times New Roman" w:cs="Times New Roman"/>
          <w:iCs/>
          <w:szCs w:val="22"/>
        </w:rPr>
        <w:t>.</w:t>
      </w:r>
    </w:p>
    <w:p w14:paraId="7EB934CB" w14:textId="77777777" w:rsidR="009224F9" w:rsidRPr="00DE0508" w:rsidRDefault="009224F9" w:rsidP="00DE0508">
      <w:pPr>
        <w:pStyle w:val="Sraopastraipa"/>
        <w:numPr>
          <w:ilvl w:val="0"/>
          <w:numId w:val="2"/>
        </w:numPr>
        <w:pBdr>
          <w:top w:val="single" w:sz="4" w:space="1" w:color="auto"/>
          <w:bottom w:val="single" w:sz="4" w:space="1" w:color="auto"/>
        </w:pBdr>
        <w:shd w:val="clear" w:color="auto" w:fill="F2F2F2" w:themeFill="background1" w:themeFillShade="F2"/>
        <w:tabs>
          <w:tab w:val="clear" w:pos="851"/>
          <w:tab w:val="clear" w:pos="5779"/>
          <w:tab w:val="left" w:pos="284"/>
        </w:tabs>
        <w:suppressAutoHyphens/>
        <w:autoSpaceDN w:val="0"/>
        <w:spacing w:before="240" w:after="60"/>
        <w:ind w:left="0" w:firstLine="0"/>
        <w:textAlignment w:val="baseline"/>
        <w:rPr>
          <w:rFonts w:ascii="Times New Roman" w:eastAsia="Arial" w:hAnsi="Times New Roman" w:cs="Times New Roman"/>
          <w:b/>
          <w:bCs/>
          <w:szCs w:val="22"/>
        </w:rPr>
      </w:pPr>
      <w:r w:rsidRPr="00DE0508">
        <w:rPr>
          <w:rFonts w:ascii="Times New Roman" w:eastAsia="Arial" w:hAnsi="Times New Roman" w:cs="Times New Roman"/>
          <w:b/>
          <w:bCs/>
          <w:szCs w:val="22"/>
        </w:rPr>
        <w:t>REIKALAVIMAI PIRKIMO OBJEKTUI</w:t>
      </w:r>
    </w:p>
    <w:tbl>
      <w:tblPr>
        <w:tblStyle w:val="TableGrid1"/>
        <w:tblW w:w="5003" w:type="pct"/>
        <w:jc w:val="center"/>
        <w:tblBorders>
          <w:top w:val="single" w:sz="4" w:space="0" w:color="auto"/>
        </w:tblBorders>
        <w:tblLayout w:type="fixed"/>
        <w:tblLook w:val="04A0" w:firstRow="1" w:lastRow="0" w:firstColumn="1" w:lastColumn="0" w:noHBand="0" w:noVBand="1"/>
      </w:tblPr>
      <w:tblGrid>
        <w:gridCol w:w="9634"/>
      </w:tblGrid>
      <w:tr w:rsidR="00E633B8" w:rsidRPr="00DE0508" w14:paraId="763298CD" w14:textId="77777777" w:rsidTr="00BB7D12">
        <w:trPr>
          <w:trHeight w:val="404"/>
          <w:jc w:val="center"/>
        </w:trPr>
        <w:tc>
          <w:tcPr>
            <w:tcW w:w="5000" w:type="pct"/>
            <w:tcBorders>
              <w:bottom w:val="single" w:sz="4" w:space="0" w:color="000000"/>
            </w:tcBorders>
            <w:shd w:val="clear" w:color="auto" w:fill="F2F2F2" w:themeFill="background1" w:themeFillShade="F2"/>
            <w:vAlign w:val="center"/>
          </w:tcPr>
          <w:p w14:paraId="07D44A49" w14:textId="7D390899" w:rsidR="00E40453" w:rsidRPr="00D435A1" w:rsidRDefault="00154816" w:rsidP="00D435A1">
            <w:pPr>
              <w:pStyle w:val="Sraopastraipa"/>
              <w:keepLines/>
              <w:widowControl w:val="0"/>
              <w:numPr>
                <w:ilvl w:val="1"/>
                <w:numId w:val="11"/>
              </w:numPr>
              <w:rPr>
                <w:b/>
                <w:color w:val="FF0000"/>
                <w:sz w:val="22"/>
                <w:szCs w:val="22"/>
              </w:rPr>
            </w:pPr>
            <w:r w:rsidRPr="00D435A1">
              <w:rPr>
                <w:b/>
                <w:color w:val="000000" w:themeColor="text1"/>
                <w:sz w:val="22"/>
                <w:szCs w:val="22"/>
              </w:rPr>
              <w:t>Vykdomas žaliasis pirkimas</w:t>
            </w:r>
          </w:p>
        </w:tc>
      </w:tr>
      <w:tr w:rsidR="00743E64" w:rsidRPr="00154816" w14:paraId="366B2FCD" w14:textId="77777777" w:rsidTr="00AE1537">
        <w:trPr>
          <w:trHeight w:val="1814"/>
          <w:jc w:val="center"/>
        </w:trPr>
        <w:tc>
          <w:tcPr>
            <w:tcW w:w="5000" w:type="pct"/>
            <w:tcBorders>
              <w:top w:val="single" w:sz="4" w:space="0" w:color="000000"/>
              <w:bottom w:val="single" w:sz="4" w:space="0" w:color="auto"/>
            </w:tcBorders>
            <w:vAlign w:val="center"/>
          </w:tcPr>
          <w:p w14:paraId="08D6E065" w14:textId="1CE88715" w:rsidR="00743E64" w:rsidRPr="00002819" w:rsidRDefault="007C1B01" w:rsidP="007C1B01">
            <w:pPr>
              <w:tabs>
                <w:tab w:val="left" w:pos="567"/>
              </w:tabs>
              <w:suppressAutoHyphens/>
              <w:autoSpaceDN w:val="0"/>
              <w:spacing w:before="60" w:after="60"/>
              <w:contextualSpacing/>
              <w:jc w:val="both"/>
              <w:textAlignment w:val="baseline"/>
              <w:rPr>
                <w:szCs w:val="22"/>
              </w:rPr>
            </w:pPr>
            <w:r w:rsidRPr="007C1B01">
              <w:rPr>
                <w:rFonts w:eastAsia="Arial"/>
                <w:sz w:val="22"/>
                <w:szCs w:val="22"/>
              </w:rPr>
              <w:lastRenderedPageBreak/>
              <w:t>Vadovaujantis LR Aplinkos ministro 2011-06-28 įsakymo Nr. D1-508 „Dėl aplinkos apsaugos kriterijų taikymo, vykdant žaliuosius pirkimus, tvarko aprašo 4.3 punktu:  Rangovas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r>
      <w:tr w:rsidR="0054075A" w:rsidRPr="00183D50" w14:paraId="606459D2" w14:textId="77777777" w:rsidTr="00D9531B">
        <w:trPr>
          <w:jc w:val="center"/>
        </w:trPr>
        <w:tc>
          <w:tcPr>
            <w:tcW w:w="5000" w:type="pct"/>
            <w:shd w:val="clear" w:color="auto" w:fill="F2F2F2" w:themeFill="background1" w:themeFillShade="F2"/>
          </w:tcPr>
          <w:p w14:paraId="0D21AFDD" w14:textId="7926E894" w:rsidR="0054075A" w:rsidRPr="00D435A1" w:rsidRDefault="0054075A" w:rsidP="0054075A">
            <w:pPr>
              <w:pStyle w:val="Sraopastraipa"/>
              <w:widowControl w:val="0"/>
              <w:numPr>
                <w:ilvl w:val="1"/>
                <w:numId w:val="11"/>
              </w:numPr>
              <w:rPr>
                <w:szCs w:val="22"/>
              </w:rPr>
            </w:pPr>
            <w:r w:rsidRPr="000C3D9B">
              <w:rPr>
                <w:b/>
                <w:bCs/>
                <w:sz w:val="22"/>
                <w:szCs w:val="24"/>
              </w:rPr>
              <w:t xml:space="preserve">Reikalavimai </w:t>
            </w:r>
            <w:r w:rsidR="00FF4CC4" w:rsidRPr="000C3D9B">
              <w:rPr>
                <w:b/>
                <w:bCs/>
                <w:sz w:val="22"/>
                <w:szCs w:val="24"/>
              </w:rPr>
              <w:t>Rangovui</w:t>
            </w:r>
            <w:r w:rsidRPr="000C3D9B">
              <w:rPr>
                <w:b/>
                <w:bCs/>
                <w:sz w:val="22"/>
                <w:szCs w:val="24"/>
              </w:rPr>
              <w:t xml:space="preserve"> (</w:t>
            </w:r>
            <w:r w:rsidRPr="000C3D9B">
              <w:rPr>
                <w:b/>
                <w:bCs/>
                <w:i/>
                <w:iCs/>
                <w:sz w:val="22"/>
                <w:szCs w:val="24"/>
              </w:rPr>
              <w:t>kvalifikaciniai ir dėl kokybės vadybos sistemos ir (arba) aplinkos apsaugos vadybos sistemos standartų laikymosi</w:t>
            </w:r>
            <w:r w:rsidRPr="000C3D9B">
              <w:rPr>
                <w:b/>
                <w:bCs/>
                <w:sz w:val="22"/>
                <w:szCs w:val="24"/>
              </w:rPr>
              <w:t>)</w:t>
            </w:r>
          </w:p>
        </w:tc>
      </w:tr>
      <w:tr w:rsidR="0054075A" w:rsidRPr="00DD51C9" w14:paraId="1192DBF3" w14:textId="77777777" w:rsidTr="00AE1537">
        <w:trPr>
          <w:jc w:val="center"/>
        </w:trPr>
        <w:tc>
          <w:tcPr>
            <w:tcW w:w="5000" w:type="pct"/>
          </w:tcPr>
          <w:p w14:paraId="5BC78DAC" w14:textId="76D1AA90" w:rsidR="0054075A" w:rsidRPr="00D435A1" w:rsidRDefault="002D3556" w:rsidP="0054075A">
            <w:pPr>
              <w:pStyle w:val="Sraopastraipa"/>
              <w:widowControl w:val="0"/>
              <w:numPr>
                <w:ilvl w:val="0"/>
                <w:numId w:val="0"/>
              </w:numPr>
              <w:ind w:left="360"/>
              <w:rPr>
                <w:szCs w:val="22"/>
              </w:rPr>
            </w:pPr>
            <w:sdt>
              <w:sdtPr>
                <w:rPr>
                  <w:b/>
                  <w:bCs/>
                  <w:szCs w:val="22"/>
                </w:rPr>
                <w:id w:val="1659807585"/>
                <w14:checkbox>
                  <w14:checked w14:val="0"/>
                  <w14:checkedState w14:val="2612" w14:font="MS Gothic"/>
                  <w14:uncheckedState w14:val="2610" w14:font="MS Gothic"/>
                </w14:checkbox>
              </w:sdtPr>
              <w:sdtEndPr/>
              <w:sdtContent>
                <w:r w:rsidR="0054075A">
                  <w:rPr>
                    <w:rFonts w:ascii="MS Gothic" w:eastAsia="MS Gothic" w:hAnsi="MS Gothic" w:hint="eastAsia"/>
                    <w:b/>
                    <w:bCs/>
                    <w:szCs w:val="22"/>
                  </w:rPr>
                  <w:t>☐</w:t>
                </w:r>
              </w:sdtContent>
            </w:sdt>
            <w:r w:rsidR="0054075A">
              <w:rPr>
                <w:b/>
                <w:bCs/>
                <w:szCs w:val="22"/>
              </w:rPr>
              <w:t xml:space="preserve">  NETAIKOMA</w:t>
            </w:r>
          </w:p>
        </w:tc>
      </w:tr>
      <w:tr w:rsidR="0054075A" w:rsidRPr="00DD51C9" w14:paraId="7E737118" w14:textId="77777777" w:rsidTr="00AE1537">
        <w:trPr>
          <w:jc w:val="center"/>
        </w:trPr>
        <w:tc>
          <w:tcPr>
            <w:tcW w:w="5000" w:type="pct"/>
          </w:tcPr>
          <w:p w14:paraId="32CD0632" w14:textId="6F3F8313" w:rsidR="0054075A" w:rsidRPr="00D435A1" w:rsidRDefault="002D3556" w:rsidP="0054075A">
            <w:pPr>
              <w:pStyle w:val="Sraopastraipa"/>
              <w:widowControl w:val="0"/>
              <w:numPr>
                <w:ilvl w:val="0"/>
                <w:numId w:val="0"/>
              </w:numPr>
              <w:ind w:left="360"/>
              <w:rPr>
                <w:szCs w:val="22"/>
              </w:rPr>
            </w:pPr>
            <w:sdt>
              <w:sdtPr>
                <w:rPr>
                  <w:b/>
                  <w:bCs/>
                  <w:szCs w:val="22"/>
                </w:rPr>
                <w:id w:val="-1751029610"/>
                <w15:color w:val="808080"/>
                <w14:checkbox>
                  <w14:checked w14:val="1"/>
                  <w14:checkedState w14:val="2612" w14:font="MS Gothic"/>
                  <w14:uncheckedState w14:val="2610" w14:font="MS Gothic"/>
                </w14:checkbox>
              </w:sdtPr>
              <w:sdtEndPr/>
              <w:sdtContent>
                <w:r w:rsidR="00131E05">
                  <w:rPr>
                    <w:rFonts w:ascii="MS Gothic" w:eastAsia="MS Gothic" w:hAnsi="MS Gothic" w:hint="eastAsia"/>
                    <w:b/>
                    <w:bCs/>
                    <w:szCs w:val="22"/>
                  </w:rPr>
                  <w:t>☒</w:t>
                </w:r>
              </w:sdtContent>
            </w:sdt>
            <w:r w:rsidR="0054075A">
              <w:rPr>
                <w:b/>
                <w:bCs/>
                <w:szCs w:val="22"/>
              </w:rPr>
              <w:t xml:space="preserve"> TAIKOMA </w:t>
            </w:r>
          </w:p>
        </w:tc>
      </w:tr>
      <w:tr w:rsidR="0054075A" w:rsidRPr="00DD51C9" w14:paraId="3F9BD8A7" w14:textId="77777777" w:rsidTr="00D9531B">
        <w:trPr>
          <w:jc w:val="center"/>
        </w:trPr>
        <w:tc>
          <w:tcPr>
            <w:tcW w:w="5000" w:type="pct"/>
            <w:shd w:val="clear" w:color="auto" w:fill="F2F2F2" w:themeFill="background1" w:themeFillShade="F2"/>
          </w:tcPr>
          <w:p w14:paraId="7F356CCC" w14:textId="74087D3D" w:rsidR="0054075A" w:rsidRPr="00D435A1" w:rsidRDefault="0054075A" w:rsidP="0054075A">
            <w:pPr>
              <w:pStyle w:val="Sraopastraipa"/>
              <w:widowControl w:val="0"/>
              <w:numPr>
                <w:ilvl w:val="1"/>
                <w:numId w:val="11"/>
              </w:numPr>
              <w:rPr>
                <w:b/>
                <w:bCs/>
                <w:szCs w:val="22"/>
              </w:rPr>
            </w:pPr>
            <w:r w:rsidRPr="000C3D9B">
              <w:rPr>
                <w:b/>
                <w:bCs/>
                <w:sz w:val="22"/>
                <w:szCs w:val="24"/>
              </w:rPr>
              <w:t>Reikalavimai darbų vykdymui</w:t>
            </w:r>
          </w:p>
        </w:tc>
      </w:tr>
      <w:tr w:rsidR="0054075A" w:rsidRPr="00183D50" w14:paraId="1B39686E" w14:textId="77777777" w:rsidTr="00D9531B">
        <w:trPr>
          <w:jc w:val="center"/>
        </w:trPr>
        <w:tc>
          <w:tcPr>
            <w:tcW w:w="5000" w:type="pct"/>
          </w:tcPr>
          <w:p w14:paraId="5E9BD4A3" w14:textId="6488AB24" w:rsidR="0054075A" w:rsidRPr="0053764F" w:rsidRDefault="0054075A" w:rsidP="0054075A">
            <w:pPr>
              <w:tabs>
                <w:tab w:val="left" w:pos="0"/>
              </w:tabs>
              <w:suppressAutoHyphens/>
              <w:autoSpaceDN w:val="0"/>
              <w:spacing w:before="60" w:after="60"/>
              <w:contextualSpacing/>
              <w:jc w:val="both"/>
              <w:textAlignment w:val="baseline"/>
              <w:rPr>
                <w:i/>
                <w:iCs/>
                <w:sz w:val="22"/>
                <w:szCs w:val="22"/>
              </w:rPr>
            </w:pPr>
            <w:r w:rsidRPr="0053764F">
              <w:rPr>
                <w:i/>
                <w:iCs/>
                <w:sz w:val="22"/>
                <w:szCs w:val="22"/>
              </w:rPr>
              <w:t>Darbų atlikimo metu Rangovas privalo nuolat palaikyti tvarkingas darbo vietas, kasdien po darbų atlikimo sutvarkyti teritoriją, pašalinti atliekas.</w:t>
            </w:r>
          </w:p>
        </w:tc>
      </w:tr>
      <w:tr w:rsidR="0054075A" w:rsidRPr="00183D50" w14:paraId="129F2C4B" w14:textId="77777777" w:rsidTr="00D9531B">
        <w:trPr>
          <w:jc w:val="center"/>
        </w:trPr>
        <w:tc>
          <w:tcPr>
            <w:tcW w:w="5000" w:type="pct"/>
          </w:tcPr>
          <w:p w14:paraId="4656FFC6" w14:textId="21FCCDC1" w:rsidR="0054075A" w:rsidRPr="0053764F" w:rsidRDefault="0054075A" w:rsidP="0054075A">
            <w:pPr>
              <w:tabs>
                <w:tab w:val="left" w:pos="0"/>
              </w:tabs>
              <w:suppressAutoHyphens/>
              <w:autoSpaceDN w:val="0"/>
              <w:spacing w:before="60" w:after="60"/>
              <w:contextualSpacing/>
              <w:jc w:val="both"/>
              <w:textAlignment w:val="baseline"/>
              <w:rPr>
                <w:i/>
                <w:iCs/>
                <w:sz w:val="22"/>
                <w:szCs w:val="22"/>
              </w:rPr>
            </w:pPr>
            <w:r w:rsidRPr="0053764F">
              <w:rPr>
                <w:i/>
                <w:iCs/>
                <w:sz w:val="22"/>
                <w:szCs w:val="22"/>
              </w:rPr>
              <w:t>Darbų atlikimo metu Rangovas privalo imtis reikalingų apsaugos priemonių, kurios užtikrintų, kad nebus sugadintas, pažeistas, ar sulaužytas Užsakovo turtas (elektros, automatikos, matavimo, reguliavimo prietaisai, rotaciniai ir kiti įrengimai, keliai, statiniai ir pan.).</w:t>
            </w:r>
          </w:p>
        </w:tc>
      </w:tr>
      <w:tr w:rsidR="0054075A" w:rsidRPr="00183D50" w14:paraId="025487F0" w14:textId="77777777" w:rsidTr="00D9531B">
        <w:trPr>
          <w:jc w:val="center"/>
        </w:trPr>
        <w:tc>
          <w:tcPr>
            <w:tcW w:w="5000" w:type="pct"/>
          </w:tcPr>
          <w:p w14:paraId="085364F4" w14:textId="6F265301" w:rsidR="0054075A" w:rsidRPr="0053764F" w:rsidRDefault="0054075A" w:rsidP="0054075A">
            <w:pPr>
              <w:tabs>
                <w:tab w:val="left" w:pos="540"/>
                <w:tab w:val="left" w:pos="720"/>
              </w:tabs>
              <w:suppressAutoHyphens/>
              <w:autoSpaceDN w:val="0"/>
              <w:spacing w:before="60" w:after="60"/>
              <w:ind w:left="720" w:hanging="720"/>
              <w:contextualSpacing/>
              <w:jc w:val="both"/>
              <w:textAlignment w:val="baseline"/>
              <w:rPr>
                <w:iCs/>
                <w:sz w:val="22"/>
                <w:szCs w:val="22"/>
              </w:rPr>
            </w:pPr>
            <w:r w:rsidRPr="0053764F">
              <w:rPr>
                <w:i/>
                <w:iCs/>
                <w:sz w:val="22"/>
                <w:szCs w:val="22"/>
              </w:rPr>
              <w:t>Prisiima visą atsakomybę ir garantuoja aplinkos apsaugą darbo zonoje, taip pat gretimos aplinkos apsaugą</w:t>
            </w:r>
            <w:r w:rsidRPr="0053764F">
              <w:rPr>
                <w:sz w:val="22"/>
                <w:szCs w:val="22"/>
              </w:rPr>
              <w:t>.</w:t>
            </w:r>
          </w:p>
        </w:tc>
      </w:tr>
      <w:tr w:rsidR="0054075A" w:rsidRPr="00183D50" w14:paraId="62CFF505" w14:textId="77777777" w:rsidTr="00D9531B">
        <w:trPr>
          <w:jc w:val="center"/>
        </w:trPr>
        <w:tc>
          <w:tcPr>
            <w:tcW w:w="5000" w:type="pct"/>
          </w:tcPr>
          <w:p w14:paraId="3F3802CB" w14:textId="4F4EA22B" w:rsidR="0054075A" w:rsidRPr="0053764F" w:rsidRDefault="0054075A" w:rsidP="0054075A">
            <w:pPr>
              <w:tabs>
                <w:tab w:val="left" w:pos="0"/>
              </w:tabs>
              <w:suppressAutoHyphens/>
              <w:autoSpaceDN w:val="0"/>
              <w:spacing w:before="60" w:after="60"/>
              <w:contextualSpacing/>
              <w:jc w:val="both"/>
              <w:textAlignment w:val="baseline"/>
              <w:rPr>
                <w:i/>
                <w:iCs/>
                <w:sz w:val="22"/>
                <w:szCs w:val="22"/>
              </w:rPr>
            </w:pPr>
            <w:r w:rsidRPr="0053764F">
              <w:rPr>
                <w:i/>
                <w:iCs/>
                <w:sz w:val="22"/>
                <w:szCs w:val="22"/>
              </w:rPr>
              <w:t xml:space="preserve">Privalo įgyvendinti darbuotojų saugos ir sveikatos priemones ir užtikrinti savo darbuotojų saugą ir sveikatą, apskaityti ir tirti savo darbuotojų nelaimingus atsitikimus, įvykusius </w:t>
            </w:r>
            <w:r w:rsidR="0053764F" w:rsidRPr="0053764F">
              <w:rPr>
                <w:i/>
                <w:iCs/>
                <w:sz w:val="22"/>
                <w:szCs w:val="22"/>
              </w:rPr>
              <w:t>darbų</w:t>
            </w:r>
            <w:r w:rsidRPr="0053764F">
              <w:rPr>
                <w:i/>
                <w:iCs/>
                <w:sz w:val="22"/>
                <w:szCs w:val="22"/>
              </w:rPr>
              <w:t xml:space="preserve"> teritorijoje.</w:t>
            </w:r>
          </w:p>
        </w:tc>
      </w:tr>
      <w:tr w:rsidR="0054075A" w:rsidRPr="00183D50" w14:paraId="6573F8C4" w14:textId="77777777" w:rsidTr="00D9531B">
        <w:trPr>
          <w:jc w:val="center"/>
        </w:trPr>
        <w:tc>
          <w:tcPr>
            <w:tcW w:w="5000" w:type="pct"/>
          </w:tcPr>
          <w:p w14:paraId="2BB54DBC" w14:textId="28C98B3A" w:rsidR="0054075A" w:rsidRPr="0053764F" w:rsidRDefault="0054075A" w:rsidP="0054075A">
            <w:pPr>
              <w:tabs>
                <w:tab w:val="left" w:pos="0"/>
              </w:tabs>
              <w:suppressAutoHyphens/>
              <w:autoSpaceDN w:val="0"/>
              <w:spacing w:before="60" w:after="60"/>
              <w:contextualSpacing/>
              <w:jc w:val="both"/>
              <w:textAlignment w:val="baseline"/>
              <w:rPr>
                <w:i/>
                <w:iCs/>
                <w:sz w:val="22"/>
                <w:szCs w:val="22"/>
              </w:rPr>
            </w:pPr>
            <w:r w:rsidRPr="0053764F">
              <w:rPr>
                <w:i/>
                <w:iCs/>
                <w:sz w:val="22"/>
                <w:szCs w:val="22"/>
              </w:rPr>
              <w:t>Visas priemones, mechanizmus, įrangą, medžiagas ir kitus resursus reikalingus darbų atlikimui</w:t>
            </w:r>
          </w:p>
        </w:tc>
      </w:tr>
      <w:tr w:rsidR="0054075A" w:rsidRPr="00183D50" w14:paraId="4165C73E" w14:textId="77777777" w:rsidTr="00D9531B">
        <w:trPr>
          <w:jc w:val="center"/>
        </w:trPr>
        <w:tc>
          <w:tcPr>
            <w:tcW w:w="5000" w:type="pct"/>
          </w:tcPr>
          <w:p w14:paraId="52ACAD1F" w14:textId="77777777" w:rsidR="0054075A" w:rsidRPr="0053764F" w:rsidRDefault="0054075A" w:rsidP="0054075A">
            <w:pPr>
              <w:tabs>
                <w:tab w:val="left" w:pos="0"/>
              </w:tabs>
              <w:suppressAutoHyphens/>
              <w:autoSpaceDN w:val="0"/>
              <w:spacing w:before="60" w:after="60"/>
              <w:contextualSpacing/>
              <w:jc w:val="both"/>
              <w:textAlignment w:val="baseline"/>
              <w:rPr>
                <w:sz w:val="22"/>
                <w:szCs w:val="22"/>
              </w:rPr>
            </w:pPr>
            <w:r w:rsidRPr="0053764F">
              <w:rPr>
                <w:sz w:val="22"/>
                <w:szCs w:val="22"/>
              </w:rPr>
              <w:t>Rangovas taip pat atsakingas už:</w:t>
            </w:r>
          </w:p>
          <w:p w14:paraId="457A51A8" w14:textId="1FDF7CD9" w:rsidR="0054075A" w:rsidRPr="0053764F" w:rsidRDefault="0054075A" w:rsidP="0054075A">
            <w:pPr>
              <w:pStyle w:val="Sraopastraipa"/>
              <w:numPr>
                <w:ilvl w:val="0"/>
                <w:numId w:val="7"/>
              </w:numPr>
              <w:tabs>
                <w:tab w:val="clear" w:pos="851"/>
                <w:tab w:val="clear" w:pos="5779"/>
                <w:tab w:val="left" w:pos="0"/>
              </w:tabs>
              <w:suppressAutoHyphens/>
              <w:autoSpaceDN w:val="0"/>
              <w:spacing w:before="60" w:after="60"/>
              <w:jc w:val="both"/>
              <w:textAlignment w:val="baseline"/>
              <w:rPr>
                <w:sz w:val="22"/>
                <w:szCs w:val="22"/>
              </w:rPr>
            </w:pPr>
            <w:r w:rsidRPr="0053764F">
              <w:rPr>
                <w:sz w:val="22"/>
                <w:szCs w:val="22"/>
              </w:rPr>
              <w:t>Medžiagų tiekimą ir priėmimą darbų atlikimo vietoje;</w:t>
            </w:r>
          </w:p>
          <w:p w14:paraId="67AD58B0" w14:textId="2140F5D4" w:rsidR="0054075A" w:rsidRPr="0053764F" w:rsidRDefault="0054075A" w:rsidP="0054075A">
            <w:pPr>
              <w:pStyle w:val="Sraopastraipa"/>
              <w:numPr>
                <w:ilvl w:val="0"/>
                <w:numId w:val="7"/>
              </w:numPr>
              <w:tabs>
                <w:tab w:val="clear" w:pos="851"/>
                <w:tab w:val="clear" w:pos="5779"/>
                <w:tab w:val="left" w:pos="0"/>
              </w:tabs>
              <w:suppressAutoHyphens/>
              <w:autoSpaceDN w:val="0"/>
              <w:spacing w:before="60" w:after="60"/>
              <w:jc w:val="both"/>
              <w:textAlignment w:val="baseline"/>
              <w:rPr>
                <w:sz w:val="22"/>
                <w:szCs w:val="22"/>
              </w:rPr>
            </w:pPr>
            <w:r w:rsidRPr="0053764F">
              <w:rPr>
                <w:sz w:val="22"/>
                <w:szCs w:val="22"/>
              </w:rPr>
              <w:t>Gautų medžiagų laikymą ir saugojimą;</w:t>
            </w:r>
          </w:p>
          <w:p w14:paraId="003052AD" w14:textId="50FFC49C" w:rsidR="0054075A" w:rsidRPr="0053764F" w:rsidRDefault="0054075A" w:rsidP="0054075A">
            <w:pPr>
              <w:pStyle w:val="Sraopastraipa"/>
              <w:numPr>
                <w:ilvl w:val="0"/>
                <w:numId w:val="7"/>
              </w:numPr>
              <w:tabs>
                <w:tab w:val="clear" w:pos="851"/>
                <w:tab w:val="clear" w:pos="5779"/>
                <w:tab w:val="left" w:pos="0"/>
              </w:tabs>
              <w:suppressAutoHyphens/>
              <w:autoSpaceDN w:val="0"/>
              <w:spacing w:before="60" w:after="60"/>
              <w:jc w:val="both"/>
              <w:textAlignment w:val="baseline"/>
              <w:rPr>
                <w:sz w:val="22"/>
                <w:szCs w:val="22"/>
              </w:rPr>
            </w:pPr>
            <w:r w:rsidRPr="0053764F">
              <w:rPr>
                <w:sz w:val="22"/>
                <w:szCs w:val="22"/>
              </w:rPr>
              <w:t>Darbams reikalingos įrangos ir įrankių tiekimą, tame tarpe pastolių tiekimas, įrengimas, aptarnavimas ir išmontavimas jeigu tai yra reikalinga;</w:t>
            </w:r>
          </w:p>
          <w:p w14:paraId="58E063A7" w14:textId="77777777" w:rsidR="0054075A" w:rsidRPr="0053764F" w:rsidRDefault="0054075A" w:rsidP="0054075A">
            <w:pPr>
              <w:pStyle w:val="Sraopastraipa"/>
              <w:numPr>
                <w:ilvl w:val="0"/>
                <w:numId w:val="7"/>
              </w:numPr>
              <w:tabs>
                <w:tab w:val="clear" w:pos="851"/>
                <w:tab w:val="clear" w:pos="5779"/>
                <w:tab w:val="left" w:pos="0"/>
              </w:tabs>
              <w:suppressAutoHyphens/>
              <w:autoSpaceDN w:val="0"/>
              <w:spacing w:before="60" w:after="60"/>
              <w:jc w:val="both"/>
              <w:textAlignment w:val="baseline"/>
              <w:rPr>
                <w:sz w:val="22"/>
                <w:szCs w:val="22"/>
              </w:rPr>
            </w:pPr>
            <w:r w:rsidRPr="0053764F">
              <w:rPr>
                <w:sz w:val="22"/>
                <w:szCs w:val="22"/>
              </w:rPr>
              <w:t>Laikinų patalpų, sandėliavimo vietų įrengimą, darbo vietų apšvietimą;</w:t>
            </w:r>
          </w:p>
          <w:p w14:paraId="69D23C72" w14:textId="03B34350" w:rsidR="0054075A" w:rsidRPr="0053764F" w:rsidRDefault="0054075A" w:rsidP="0054075A">
            <w:pPr>
              <w:pStyle w:val="Sraopastraipa"/>
              <w:numPr>
                <w:ilvl w:val="0"/>
                <w:numId w:val="7"/>
              </w:numPr>
              <w:tabs>
                <w:tab w:val="clear" w:pos="851"/>
                <w:tab w:val="clear" w:pos="5779"/>
                <w:tab w:val="left" w:pos="0"/>
              </w:tabs>
              <w:suppressAutoHyphens/>
              <w:autoSpaceDN w:val="0"/>
              <w:spacing w:before="60" w:after="60"/>
              <w:jc w:val="both"/>
              <w:textAlignment w:val="baseline"/>
              <w:rPr>
                <w:sz w:val="22"/>
                <w:szCs w:val="22"/>
              </w:rPr>
            </w:pPr>
            <w:r w:rsidRPr="0053764F">
              <w:rPr>
                <w:sz w:val="22"/>
                <w:szCs w:val="22"/>
              </w:rPr>
              <w:t>Darbams naudojamos medžiagos ir sprendiniai turi užtikrinti kokybišką darbų atlikimą ir prieš darbų pradžią turi būti suderinti su Užsakovo atsakingais darbuotojais ir gautas jos pritarimas.</w:t>
            </w:r>
          </w:p>
        </w:tc>
      </w:tr>
      <w:tr w:rsidR="0054075A" w:rsidRPr="00DE0508" w14:paraId="41967167" w14:textId="77777777" w:rsidTr="00872FBB">
        <w:trPr>
          <w:jc w:val="center"/>
        </w:trPr>
        <w:tc>
          <w:tcPr>
            <w:tcW w:w="5000" w:type="pct"/>
            <w:shd w:val="clear" w:color="auto" w:fill="F2F2F2" w:themeFill="background1" w:themeFillShade="F2"/>
          </w:tcPr>
          <w:p w14:paraId="6BA55ABA" w14:textId="4C09DCA6" w:rsidR="0054075A" w:rsidRPr="0054075A" w:rsidRDefault="0054075A" w:rsidP="0054075A">
            <w:pPr>
              <w:pStyle w:val="Sraopastraipa"/>
              <w:widowControl w:val="0"/>
              <w:numPr>
                <w:ilvl w:val="1"/>
                <w:numId w:val="11"/>
              </w:numPr>
              <w:rPr>
                <w:szCs w:val="22"/>
              </w:rPr>
            </w:pPr>
            <w:r w:rsidRPr="000C3D9B">
              <w:rPr>
                <w:b/>
                <w:bCs/>
                <w:sz w:val="22"/>
                <w:szCs w:val="24"/>
              </w:rPr>
              <w:t>Reikalavimai medžiagoms</w:t>
            </w:r>
          </w:p>
        </w:tc>
      </w:tr>
      <w:tr w:rsidR="0054075A" w:rsidRPr="00DE0508" w14:paraId="5FD95B11" w14:textId="77777777" w:rsidTr="00872FBB">
        <w:trPr>
          <w:jc w:val="center"/>
        </w:trPr>
        <w:tc>
          <w:tcPr>
            <w:tcW w:w="5000" w:type="pct"/>
          </w:tcPr>
          <w:p w14:paraId="47F6BDBA" w14:textId="15231750" w:rsidR="0054075A" w:rsidRPr="00DE0508" w:rsidRDefault="0054075A" w:rsidP="0054075A">
            <w:pPr>
              <w:widowControl w:val="0"/>
              <w:contextualSpacing/>
              <w:jc w:val="both"/>
              <w:rPr>
                <w:sz w:val="22"/>
                <w:szCs w:val="22"/>
              </w:rPr>
            </w:pPr>
            <w:r w:rsidRPr="006D6271">
              <w:rPr>
                <w:sz w:val="22"/>
                <w:szCs w:val="22"/>
              </w:rPr>
              <w:t>Medžiagos, gaminiai ir naudojama įranga turi turėti kokybės patvirtinimo dokumentus, kurie yra nurodyti LR statybos įstatyme ir statybų techniniuose reglamentuose.</w:t>
            </w:r>
          </w:p>
        </w:tc>
      </w:tr>
      <w:tr w:rsidR="0054075A" w:rsidRPr="00DE0508" w14:paraId="79988E46" w14:textId="77777777" w:rsidTr="00DE0508">
        <w:trPr>
          <w:jc w:val="center"/>
        </w:trPr>
        <w:tc>
          <w:tcPr>
            <w:tcW w:w="5000" w:type="pct"/>
            <w:shd w:val="clear" w:color="auto" w:fill="F2F2F2" w:themeFill="background1" w:themeFillShade="F2"/>
          </w:tcPr>
          <w:p w14:paraId="59ED245B" w14:textId="5B0A4091" w:rsidR="0054075A" w:rsidRPr="00DE0508" w:rsidRDefault="0054075A" w:rsidP="0054075A">
            <w:pPr>
              <w:widowControl w:val="0"/>
              <w:contextualSpacing/>
              <w:jc w:val="both"/>
              <w:rPr>
                <w:sz w:val="22"/>
                <w:szCs w:val="22"/>
              </w:rPr>
            </w:pPr>
            <w:r w:rsidRPr="00DE0508">
              <w:rPr>
                <w:b/>
                <w:bCs/>
                <w:sz w:val="22"/>
                <w:szCs w:val="22"/>
              </w:rPr>
              <w:t>Kiti reikalavimai</w:t>
            </w:r>
          </w:p>
        </w:tc>
      </w:tr>
      <w:tr w:rsidR="0054075A" w:rsidRPr="00DE0508" w14:paraId="405F902F" w14:textId="77777777" w:rsidTr="00872FBB">
        <w:trPr>
          <w:jc w:val="center"/>
        </w:trPr>
        <w:tc>
          <w:tcPr>
            <w:tcW w:w="5000" w:type="pct"/>
          </w:tcPr>
          <w:p w14:paraId="354F5AEA" w14:textId="6936A2AC" w:rsidR="0054075A" w:rsidRPr="006D6271" w:rsidRDefault="0054075A" w:rsidP="0054075A">
            <w:pPr>
              <w:widowControl w:val="0"/>
              <w:contextualSpacing/>
              <w:jc w:val="both"/>
              <w:rPr>
                <w:sz w:val="22"/>
                <w:szCs w:val="22"/>
              </w:rPr>
            </w:pPr>
            <w:r w:rsidRPr="006D6271">
              <w:rPr>
                <w:sz w:val="22"/>
                <w:szCs w:val="22"/>
              </w:rPr>
              <w:t>Rūšiuoti statybos atliekas, priduoti licencijuotiems atliekų tvarkytojams, pildyti statybos atliekų registracijos žurnalą ir pavojingų atliekų gabenimo lydraščius pagal LR aplinkos ministro 2006 m. gruodžio 29 d. įsakymą „Dėl statybinių atliekų tvarkymo taisyklių patvirtinimo“ reikalavimus.</w:t>
            </w:r>
          </w:p>
        </w:tc>
      </w:tr>
      <w:tr w:rsidR="0054075A" w:rsidRPr="00183D50" w14:paraId="0CD217F8" w14:textId="77777777" w:rsidTr="00872FBB">
        <w:trPr>
          <w:jc w:val="center"/>
        </w:trPr>
        <w:tc>
          <w:tcPr>
            <w:tcW w:w="5000" w:type="pct"/>
          </w:tcPr>
          <w:p w14:paraId="700B9572" w14:textId="651A81D7" w:rsidR="0054075A" w:rsidRPr="006D6271" w:rsidRDefault="0054075A" w:rsidP="0054075A">
            <w:pPr>
              <w:widowControl w:val="0"/>
              <w:contextualSpacing/>
              <w:jc w:val="both"/>
              <w:rPr>
                <w:sz w:val="22"/>
                <w:szCs w:val="22"/>
              </w:rPr>
            </w:pPr>
            <w:r w:rsidRPr="006D6271">
              <w:rPr>
                <w:sz w:val="22"/>
                <w:szCs w:val="22"/>
              </w:rPr>
              <w:t>Tiekėjas privalo savo lėšomis su Užsakovu suderinta tvarka atlikti atliekų tvarkymą šiomis sąlygomis:</w:t>
            </w:r>
          </w:p>
          <w:p w14:paraId="07712503" w14:textId="77777777" w:rsidR="0054075A" w:rsidRPr="006D6271" w:rsidRDefault="0054075A" w:rsidP="000C3D9B">
            <w:pPr>
              <w:pStyle w:val="Sraopastraipa"/>
              <w:widowControl w:val="0"/>
              <w:numPr>
                <w:ilvl w:val="0"/>
                <w:numId w:val="17"/>
              </w:numPr>
              <w:ind w:left="599" w:hanging="425"/>
              <w:jc w:val="both"/>
              <w:rPr>
                <w:sz w:val="22"/>
                <w:szCs w:val="22"/>
              </w:rPr>
            </w:pPr>
            <w:r w:rsidRPr="006D6271">
              <w:rPr>
                <w:sz w:val="22"/>
                <w:szCs w:val="22"/>
              </w:rPr>
              <w:t>rūšiuoti savo veikloje susidarančias atliekas;</w:t>
            </w:r>
          </w:p>
          <w:p w14:paraId="1AA59B77" w14:textId="77777777" w:rsidR="0054075A" w:rsidRPr="006D6271" w:rsidRDefault="0054075A" w:rsidP="000C3D9B">
            <w:pPr>
              <w:pStyle w:val="Sraopastraipa"/>
              <w:widowControl w:val="0"/>
              <w:numPr>
                <w:ilvl w:val="0"/>
                <w:numId w:val="17"/>
              </w:numPr>
              <w:ind w:left="599" w:hanging="425"/>
              <w:jc w:val="both"/>
              <w:rPr>
                <w:sz w:val="22"/>
                <w:szCs w:val="22"/>
              </w:rPr>
            </w:pPr>
            <w:r w:rsidRPr="006D6271">
              <w:rPr>
                <w:sz w:val="22"/>
                <w:szCs w:val="22"/>
              </w:rPr>
              <w:t>atliekas talpinti į savo tam tikslui numatytus konteinerius, maišus ar kitas saugojimo talpas;</w:t>
            </w:r>
          </w:p>
          <w:p w14:paraId="5E49E09F" w14:textId="1BE6A0B2" w:rsidR="0054075A" w:rsidRPr="006D6271" w:rsidRDefault="0054075A" w:rsidP="000C3D9B">
            <w:pPr>
              <w:pStyle w:val="Sraopastraipa"/>
              <w:widowControl w:val="0"/>
              <w:numPr>
                <w:ilvl w:val="0"/>
                <w:numId w:val="17"/>
              </w:numPr>
              <w:ind w:left="599" w:hanging="425"/>
              <w:jc w:val="both"/>
              <w:rPr>
                <w:sz w:val="22"/>
                <w:szCs w:val="22"/>
              </w:rPr>
            </w:pPr>
            <w:r w:rsidRPr="006D6271">
              <w:rPr>
                <w:sz w:val="22"/>
                <w:szCs w:val="22"/>
              </w:rPr>
              <w:t>laikinam saugojimui atliekas sandėliuoti tik su Užsakovo atsakingu darbuotoju suderintoje teritorijoje (vietoje);</w:t>
            </w:r>
          </w:p>
          <w:p w14:paraId="533B1D09" w14:textId="77777777" w:rsidR="0054075A" w:rsidRPr="006D6271" w:rsidRDefault="0054075A" w:rsidP="000C3D9B">
            <w:pPr>
              <w:pStyle w:val="Sraopastraipa"/>
              <w:widowControl w:val="0"/>
              <w:numPr>
                <w:ilvl w:val="0"/>
                <w:numId w:val="17"/>
              </w:numPr>
              <w:ind w:left="599" w:hanging="425"/>
              <w:jc w:val="both"/>
              <w:rPr>
                <w:sz w:val="22"/>
                <w:szCs w:val="22"/>
              </w:rPr>
            </w:pPr>
            <w:r w:rsidRPr="006D6271">
              <w:rPr>
                <w:sz w:val="22"/>
                <w:szCs w:val="22"/>
              </w:rPr>
              <w:t>darbų vykdymo metu prižiūrėti šią teritoriją, kad ji būtų tvarkinga;</w:t>
            </w:r>
          </w:p>
          <w:p w14:paraId="1DD5C3FA" w14:textId="77777777" w:rsidR="0054075A" w:rsidRPr="006D6271" w:rsidRDefault="0054075A" w:rsidP="000C3D9B">
            <w:pPr>
              <w:pStyle w:val="Sraopastraipa"/>
              <w:widowControl w:val="0"/>
              <w:numPr>
                <w:ilvl w:val="0"/>
                <w:numId w:val="17"/>
              </w:numPr>
              <w:ind w:left="599" w:hanging="425"/>
              <w:jc w:val="both"/>
              <w:rPr>
                <w:sz w:val="22"/>
                <w:szCs w:val="22"/>
              </w:rPr>
            </w:pPr>
            <w:r w:rsidRPr="006D6271">
              <w:rPr>
                <w:sz w:val="22"/>
                <w:szCs w:val="22"/>
              </w:rPr>
              <w:t>laikinam atliekų saugojimui naudoti konteinerius, nekeliančius pavojaus žmonėms bei aplinkai;</w:t>
            </w:r>
          </w:p>
          <w:p w14:paraId="2CCC2244" w14:textId="77777777" w:rsidR="0054075A" w:rsidRPr="006D6271" w:rsidRDefault="0054075A" w:rsidP="000C3D9B">
            <w:pPr>
              <w:pStyle w:val="Sraopastraipa"/>
              <w:widowControl w:val="0"/>
              <w:numPr>
                <w:ilvl w:val="0"/>
                <w:numId w:val="17"/>
              </w:numPr>
              <w:ind w:left="599" w:hanging="425"/>
              <w:jc w:val="both"/>
              <w:rPr>
                <w:sz w:val="22"/>
                <w:szCs w:val="22"/>
              </w:rPr>
            </w:pPr>
            <w:r w:rsidRPr="006D6271">
              <w:rPr>
                <w:sz w:val="22"/>
                <w:szCs w:val="22"/>
              </w:rPr>
              <w:t>konteinerius paženklinti pagal Lietuvos Respublikos Aplinkos ministro patvirtintų atliekų tvarkymo taisyklių reikalavimus, papildomai ant konteinerių nurodyti Tiekėjo pavadinimą, Tiekėjo atsakingo darbuotojo vardą, pavardę ir telefono numerį;</w:t>
            </w:r>
          </w:p>
          <w:p w14:paraId="2E4B5961" w14:textId="77777777" w:rsidR="0054075A" w:rsidRPr="006D6271" w:rsidRDefault="0054075A" w:rsidP="000C3D9B">
            <w:pPr>
              <w:pStyle w:val="Sraopastraipa"/>
              <w:widowControl w:val="0"/>
              <w:numPr>
                <w:ilvl w:val="0"/>
                <w:numId w:val="17"/>
              </w:numPr>
              <w:ind w:left="599" w:hanging="425"/>
              <w:jc w:val="both"/>
              <w:rPr>
                <w:sz w:val="22"/>
                <w:szCs w:val="22"/>
              </w:rPr>
            </w:pPr>
            <w:r w:rsidRPr="006D6271">
              <w:rPr>
                <w:sz w:val="22"/>
                <w:szCs w:val="22"/>
              </w:rPr>
              <w:t>organizuoti savalaikį susidariusių atliekų išvežimą;</w:t>
            </w:r>
          </w:p>
          <w:p w14:paraId="1BB0AD71" w14:textId="06E30069" w:rsidR="0054075A" w:rsidRPr="006D6271" w:rsidRDefault="0054075A" w:rsidP="000C3D9B">
            <w:pPr>
              <w:pStyle w:val="Sraopastraipa"/>
              <w:widowControl w:val="0"/>
              <w:numPr>
                <w:ilvl w:val="0"/>
                <w:numId w:val="17"/>
              </w:numPr>
              <w:ind w:left="599" w:hanging="425"/>
              <w:jc w:val="both"/>
              <w:rPr>
                <w:sz w:val="22"/>
                <w:szCs w:val="22"/>
              </w:rPr>
            </w:pPr>
            <w:r w:rsidRPr="006D6271">
              <w:rPr>
                <w:sz w:val="22"/>
                <w:szCs w:val="22"/>
              </w:rPr>
              <w:t>perdavus atliekas atliekų tvarkytojui ir gavus pasirašytą atliekų lydraščio egzempliorių, kuriame yra žymos, patvirtinančios, kad atliekas priėmė atliekų tvarkytojas, jo kopiją per 5 (penkias) darbo dienas perduoti Užsakovo atsakingam darbuotojui;</w:t>
            </w:r>
          </w:p>
          <w:p w14:paraId="7581BA39" w14:textId="3467DAB2" w:rsidR="0054075A" w:rsidRPr="006D6271" w:rsidRDefault="0054075A" w:rsidP="000C3D9B">
            <w:pPr>
              <w:pStyle w:val="Sraopastraipa"/>
              <w:widowControl w:val="0"/>
              <w:numPr>
                <w:ilvl w:val="0"/>
                <w:numId w:val="17"/>
              </w:numPr>
              <w:ind w:left="599" w:hanging="425"/>
              <w:jc w:val="both"/>
              <w:rPr>
                <w:sz w:val="22"/>
                <w:szCs w:val="22"/>
              </w:rPr>
            </w:pPr>
            <w:r w:rsidRPr="006D6271">
              <w:rPr>
                <w:sz w:val="22"/>
                <w:szCs w:val="22"/>
              </w:rPr>
              <w:t>baigus darbus, priduoti išskirtą laikinam atliekų saugojimui teritoriją Užsakovo atsakingam darbuotojui.</w:t>
            </w:r>
          </w:p>
        </w:tc>
      </w:tr>
      <w:tr w:rsidR="0054075A" w:rsidRPr="00183D50" w14:paraId="55381FB7" w14:textId="77777777" w:rsidTr="00872FBB">
        <w:trPr>
          <w:jc w:val="center"/>
        </w:trPr>
        <w:tc>
          <w:tcPr>
            <w:tcW w:w="5000" w:type="pct"/>
          </w:tcPr>
          <w:p w14:paraId="0DCEE51C" w14:textId="4497F733" w:rsidR="0054075A" w:rsidRPr="006D6271" w:rsidRDefault="0054075A" w:rsidP="0054075A">
            <w:pPr>
              <w:widowControl w:val="0"/>
              <w:contextualSpacing/>
              <w:jc w:val="both"/>
              <w:rPr>
                <w:sz w:val="22"/>
                <w:szCs w:val="22"/>
              </w:rPr>
            </w:pPr>
            <w:r w:rsidRPr="006D6271">
              <w:rPr>
                <w:sz w:val="22"/>
                <w:szCs w:val="22"/>
              </w:rPr>
              <w:t xml:space="preserve">Organizuojant darbus, reikalinga numatyti aplinkos apsaugos priemones, kad statybos proceso poveikio </w:t>
            </w:r>
            <w:r w:rsidRPr="006D6271">
              <w:rPr>
                <w:sz w:val="22"/>
                <w:szCs w:val="22"/>
              </w:rPr>
              <w:lastRenderedPageBreak/>
              <w:t>nebūtų užterštas gruntas, vanduo ir atmosfera.</w:t>
            </w:r>
          </w:p>
        </w:tc>
      </w:tr>
      <w:tr w:rsidR="0054075A" w:rsidRPr="00183D50" w14:paraId="31F938AB" w14:textId="77777777" w:rsidTr="00872FBB">
        <w:trPr>
          <w:jc w:val="center"/>
        </w:trPr>
        <w:tc>
          <w:tcPr>
            <w:tcW w:w="5000" w:type="pct"/>
          </w:tcPr>
          <w:p w14:paraId="76799941" w14:textId="7FA115D8" w:rsidR="0054075A" w:rsidRPr="006D6271" w:rsidRDefault="0054075A" w:rsidP="0054075A">
            <w:pPr>
              <w:widowControl w:val="0"/>
              <w:contextualSpacing/>
              <w:jc w:val="both"/>
              <w:rPr>
                <w:sz w:val="22"/>
                <w:szCs w:val="22"/>
              </w:rPr>
            </w:pPr>
            <w:r w:rsidRPr="006D6271">
              <w:rPr>
                <w:sz w:val="22"/>
                <w:szCs w:val="22"/>
              </w:rPr>
              <w:lastRenderedPageBreak/>
              <w:t>Jeigu darbai vyksta aktyvioje zonoje, kur yra žmonių praeinamumas būtina darbo zoną aptverti įspėjamąja juosta, arba kita dėmesį atkreipiančias ženklinimais.</w:t>
            </w:r>
          </w:p>
        </w:tc>
      </w:tr>
    </w:tbl>
    <w:p w14:paraId="2D7DBECA" w14:textId="3D3DC6A3" w:rsidR="004C4869" w:rsidRPr="00DE0508" w:rsidRDefault="004C4869" w:rsidP="00DE0508">
      <w:pPr>
        <w:pStyle w:val="Sraopastraipa"/>
        <w:numPr>
          <w:ilvl w:val="0"/>
          <w:numId w:val="2"/>
        </w:numPr>
        <w:pBdr>
          <w:top w:val="single" w:sz="4" w:space="1" w:color="auto"/>
          <w:bottom w:val="single" w:sz="4" w:space="1" w:color="auto"/>
        </w:pBdr>
        <w:shd w:val="clear" w:color="auto" w:fill="F2F2F2" w:themeFill="background1" w:themeFillShade="F2"/>
        <w:tabs>
          <w:tab w:val="clear" w:pos="851"/>
          <w:tab w:val="clear" w:pos="5779"/>
          <w:tab w:val="left" w:pos="284"/>
        </w:tabs>
        <w:suppressAutoHyphens/>
        <w:autoSpaceDN w:val="0"/>
        <w:spacing w:before="240" w:after="60"/>
        <w:ind w:left="0" w:firstLine="0"/>
        <w:textAlignment w:val="baseline"/>
        <w:rPr>
          <w:rFonts w:ascii="Times New Roman" w:eastAsia="Arial" w:hAnsi="Times New Roman" w:cs="Times New Roman"/>
          <w:b/>
          <w:bCs/>
          <w:szCs w:val="22"/>
        </w:rPr>
      </w:pPr>
      <w:r w:rsidRPr="00DE0508">
        <w:rPr>
          <w:rFonts w:ascii="Times New Roman" w:eastAsia="Arial" w:hAnsi="Times New Roman" w:cs="Times New Roman"/>
          <w:b/>
          <w:bCs/>
          <w:szCs w:val="22"/>
        </w:rPr>
        <w:t>SUTARTIES VYKDYMO METU TEIKIAMI DOKUMENTAI</w:t>
      </w:r>
    </w:p>
    <w:tbl>
      <w:tblPr>
        <w:tblStyle w:val="Lentelstinklelis"/>
        <w:tblW w:w="9634"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4777"/>
        <w:gridCol w:w="4214"/>
      </w:tblGrid>
      <w:tr w:rsidR="00F61AF0" w:rsidRPr="00DE0508" w14:paraId="12EB6E96" w14:textId="77777777" w:rsidTr="00DE0508">
        <w:trPr>
          <w:cnfStyle w:val="100000000000" w:firstRow="1" w:lastRow="0" w:firstColumn="0" w:lastColumn="0" w:oddVBand="0" w:evenVBand="0" w:oddHBand="0" w:evenHBand="0" w:firstRowFirstColumn="0" w:firstRowLastColumn="0" w:lastRowFirstColumn="0" w:lastRowLastColumn="0"/>
          <w:jc w:val="left"/>
        </w:trPr>
        <w:tc>
          <w:tcPr>
            <w:tcW w:w="643" w:type="dxa"/>
            <w:shd w:val="clear" w:color="auto" w:fill="F2F2F2" w:themeFill="background1" w:themeFillShade="F2"/>
          </w:tcPr>
          <w:p w14:paraId="53317C60" w14:textId="48BE5B4F" w:rsidR="00F61AF0" w:rsidRPr="00F03112" w:rsidRDefault="00F61AF0" w:rsidP="00DE0508">
            <w:pPr>
              <w:tabs>
                <w:tab w:val="clear" w:pos="851"/>
              </w:tabs>
              <w:ind w:hanging="21"/>
              <w:contextualSpacing/>
              <w:rPr>
                <w:rFonts w:ascii="Times New Roman" w:hAnsi="Times New Roman" w:cs="Times New Roman"/>
                <w:b/>
              </w:rPr>
            </w:pPr>
            <w:r w:rsidRPr="00F03112">
              <w:rPr>
                <w:rFonts w:ascii="Times New Roman" w:hAnsi="Times New Roman" w:cs="Times New Roman"/>
                <w:b/>
              </w:rPr>
              <w:t>Eil. Nr.</w:t>
            </w:r>
          </w:p>
        </w:tc>
        <w:tc>
          <w:tcPr>
            <w:tcW w:w="4777" w:type="dxa"/>
            <w:shd w:val="clear" w:color="auto" w:fill="F2F2F2" w:themeFill="background1" w:themeFillShade="F2"/>
          </w:tcPr>
          <w:p w14:paraId="2C7D4E69" w14:textId="282E8AB2" w:rsidR="00F61AF0" w:rsidRPr="00F03112" w:rsidRDefault="00F61AF0" w:rsidP="00DE0508">
            <w:pPr>
              <w:widowControl w:val="0"/>
              <w:spacing w:after="0"/>
              <w:ind w:firstLine="0"/>
              <w:contextualSpacing/>
              <w:rPr>
                <w:rFonts w:ascii="Times New Roman" w:hAnsi="Times New Roman" w:cs="Times New Roman"/>
                <w:b/>
              </w:rPr>
            </w:pPr>
            <w:r w:rsidRPr="00F03112">
              <w:rPr>
                <w:rFonts w:ascii="Times New Roman" w:hAnsi="Times New Roman" w:cs="Times New Roman"/>
                <w:b/>
              </w:rPr>
              <w:t>Pavadinimas</w:t>
            </w:r>
          </w:p>
        </w:tc>
        <w:tc>
          <w:tcPr>
            <w:tcW w:w="4214" w:type="dxa"/>
            <w:shd w:val="clear" w:color="auto" w:fill="F2F2F2" w:themeFill="background1" w:themeFillShade="F2"/>
          </w:tcPr>
          <w:p w14:paraId="53522F3F" w14:textId="3E07F61D" w:rsidR="00F61AF0" w:rsidRPr="00F03112" w:rsidRDefault="0054075A" w:rsidP="00DE0508">
            <w:pPr>
              <w:widowControl w:val="0"/>
              <w:spacing w:after="0"/>
              <w:ind w:firstLine="0"/>
              <w:contextualSpacing/>
              <w:rPr>
                <w:rFonts w:ascii="Times New Roman" w:hAnsi="Times New Roman" w:cs="Times New Roman"/>
                <w:b/>
              </w:rPr>
            </w:pPr>
            <w:r>
              <w:rPr>
                <w:rFonts w:ascii="Times New Roman" w:hAnsi="Times New Roman" w:cs="Times New Roman"/>
                <w:b/>
              </w:rPr>
              <w:t>TAIKYMAS</w:t>
            </w:r>
          </w:p>
        </w:tc>
      </w:tr>
      <w:tr w:rsidR="00846476" w:rsidRPr="00F9345F" w14:paraId="0E5A6F86" w14:textId="77777777" w:rsidTr="00DE0508">
        <w:trPr>
          <w:jc w:val="left"/>
        </w:trPr>
        <w:tc>
          <w:tcPr>
            <w:tcW w:w="643" w:type="dxa"/>
            <w:shd w:val="clear" w:color="auto" w:fill="F2F2F2" w:themeFill="background1" w:themeFillShade="F2"/>
          </w:tcPr>
          <w:p w14:paraId="423CE94F" w14:textId="247C7D9A" w:rsidR="00846476" w:rsidRPr="000C3D9B" w:rsidRDefault="000C3D9B" w:rsidP="000C3D9B">
            <w:pPr>
              <w:pStyle w:val="Antrat2"/>
              <w:keepNext w:val="0"/>
              <w:keepLines w:val="0"/>
              <w:widowControl w:val="0"/>
              <w:tabs>
                <w:tab w:val="left" w:pos="426"/>
              </w:tabs>
              <w:spacing w:before="0"/>
              <w:ind w:firstLine="0"/>
              <w:contextualSpacing/>
              <w:rPr>
                <w:rFonts w:ascii="Times New Roman" w:hAnsi="Times New Roman" w:cs="Times New Roman"/>
                <w:b w:val="0"/>
                <w:bCs w:val="0"/>
                <w:color w:val="FF0000"/>
                <w:sz w:val="22"/>
                <w:szCs w:val="22"/>
              </w:rPr>
            </w:pPr>
            <w:r w:rsidRPr="000C3D9B">
              <w:rPr>
                <w:rFonts w:ascii="Times New Roman" w:hAnsi="Times New Roman" w:cs="Times New Roman"/>
                <w:b w:val="0"/>
                <w:bCs w:val="0"/>
                <w:color w:val="auto"/>
                <w:sz w:val="22"/>
                <w:szCs w:val="22"/>
              </w:rPr>
              <w:t>5.1.</w:t>
            </w:r>
          </w:p>
        </w:tc>
        <w:tc>
          <w:tcPr>
            <w:tcW w:w="4777" w:type="dxa"/>
          </w:tcPr>
          <w:p w14:paraId="35CF4F2C" w14:textId="1759ACA9" w:rsidR="00846476" w:rsidRPr="00B023C2" w:rsidRDefault="00846476" w:rsidP="00DE0508">
            <w:pPr>
              <w:pStyle w:val="Antrat2"/>
              <w:keepNext w:val="0"/>
              <w:keepLines w:val="0"/>
              <w:widowControl w:val="0"/>
              <w:tabs>
                <w:tab w:val="left" w:pos="426"/>
              </w:tabs>
              <w:spacing w:before="0"/>
              <w:ind w:firstLine="0"/>
              <w:contextualSpacing/>
              <w:rPr>
                <w:rFonts w:ascii="Times New Roman" w:hAnsi="Times New Roman" w:cs="Times New Roman"/>
                <w:b w:val="0"/>
                <w:bCs w:val="0"/>
                <w:color w:val="auto"/>
                <w:sz w:val="22"/>
                <w:szCs w:val="22"/>
              </w:rPr>
            </w:pPr>
            <w:r w:rsidRPr="00B023C2">
              <w:rPr>
                <w:rFonts w:ascii="Times New Roman" w:hAnsi="Times New Roman" w:cs="Times New Roman"/>
                <w:b w:val="0"/>
                <w:bCs w:val="0"/>
                <w:color w:val="auto"/>
                <w:sz w:val="22"/>
                <w:szCs w:val="22"/>
              </w:rPr>
              <w:t xml:space="preserve">Preliminarus darbų </w:t>
            </w:r>
            <w:r w:rsidR="00F201D2" w:rsidRPr="00B023C2">
              <w:rPr>
                <w:rFonts w:ascii="Times New Roman" w:hAnsi="Times New Roman" w:cs="Times New Roman"/>
                <w:b w:val="0"/>
                <w:bCs w:val="0"/>
                <w:color w:val="auto"/>
                <w:sz w:val="22"/>
                <w:szCs w:val="22"/>
              </w:rPr>
              <w:t xml:space="preserve">atlikimo </w:t>
            </w:r>
            <w:r w:rsidRPr="00B023C2">
              <w:rPr>
                <w:rFonts w:ascii="Times New Roman" w:hAnsi="Times New Roman" w:cs="Times New Roman"/>
                <w:b w:val="0"/>
                <w:bCs w:val="0"/>
                <w:color w:val="auto"/>
                <w:sz w:val="22"/>
                <w:szCs w:val="22"/>
              </w:rPr>
              <w:t>grafikas</w:t>
            </w:r>
            <w:r w:rsidR="003E1679">
              <w:rPr>
                <w:rFonts w:ascii="Times New Roman" w:hAnsi="Times New Roman" w:cs="Times New Roman"/>
                <w:b w:val="0"/>
                <w:bCs w:val="0"/>
                <w:color w:val="auto"/>
                <w:sz w:val="22"/>
                <w:szCs w:val="22"/>
              </w:rPr>
              <w:t xml:space="preserve"> (Suderintas su S. Nėries g. 44 statytoju)</w:t>
            </w:r>
          </w:p>
        </w:tc>
        <w:tc>
          <w:tcPr>
            <w:tcW w:w="4214" w:type="dxa"/>
          </w:tcPr>
          <w:p w14:paraId="6D1D0BCC" w14:textId="1C18CE10" w:rsidR="00846476" w:rsidRPr="00B023C2" w:rsidRDefault="002D3556" w:rsidP="00DE0508">
            <w:pPr>
              <w:widowControl w:val="0"/>
              <w:spacing w:after="0"/>
              <w:ind w:firstLine="0"/>
              <w:contextualSpacing/>
              <w:rPr>
                <w:rFonts w:ascii="Times New Roman" w:hAnsi="Times New Roman" w:cs="Times New Roman"/>
                <w:i/>
                <w:iCs/>
                <w:sz w:val="22"/>
                <w:szCs w:val="22"/>
              </w:rPr>
            </w:pPr>
            <w:sdt>
              <w:sdtPr>
                <w:rPr>
                  <w:rFonts w:ascii="Times New Roman" w:hAnsi="Times New Roman" w:cs="Times New Roman"/>
                  <w:szCs w:val="22"/>
                </w:rPr>
                <w:id w:val="-2038964548"/>
                <w14:checkbox>
                  <w14:checked w14:val="1"/>
                  <w14:checkedState w14:val="2612" w14:font="MS Gothic"/>
                  <w14:uncheckedState w14:val="2610" w14:font="MS Gothic"/>
                </w14:checkbox>
              </w:sdtPr>
              <w:sdtEndPr/>
              <w:sdtContent>
                <w:r w:rsidR="00CF323A">
                  <w:rPr>
                    <w:rFonts w:ascii="MS Gothic" w:eastAsia="MS Gothic" w:hAnsi="MS Gothic" w:cs="Times New Roman" w:hint="eastAsia"/>
                    <w:szCs w:val="22"/>
                  </w:rPr>
                  <w:t>☒</w:t>
                </w:r>
              </w:sdtContent>
            </w:sdt>
            <w:r w:rsidR="00B023C2" w:rsidRPr="00B023C2">
              <w:rPr>
                <w:rFonts w:ascii="Times New Roman" w:hAnsi="Times New Roman" w:cs="Times New Roman"/>
                <w:sz w:val="22"/>
                <w:szCs w:val="22"/>
              </w:rPr>
              <w:t xml:space="preserve"> Taikoma   </w:t>
            </w:r>
            <w:sdt>
              <w:sdtPr>
                <w:rPr>
                  <w:rFonts w:ascii="Times New Roman" w:hAnsi="Times New Roman" w:cs="Times New Roman"/>
                  <w:szCs w:val="22"/>
                </w:rPr>
                <w:id w:val="1002709360"/>
                <w14:checkbox>
                  <w14:checked w14:val="0"/>
                  <w14:checkedState w14:val="2612" w14:font="MS Gothic"/>
                  <w14:uncheckedState w14:val="2610" w14:font="MS Gothic"/>
                </w14:checkbox>
              </w:sdtPr>
              <w:sdtEndPr/>
              <w:sdtContent>
                <w:r w:rsidR="00CF323A" w:rsidRPr="00CF323A">
                  <w:rPr>
                    <w:rFonts w:ascii="MS Gothic" w:eastAsia="MS Gothic" w:hAnsi="MS Gothic" w:cs="Times New Roman" w:hint="eastAsia"/>
                    <w:szCs w:val="22"/>
                  </w:rPr>
                  <w:t>☐</w:t>
                </w:r>
              </w:sdtContent>
            </w:sdt>
            <w:r w:rsidR="00B023C2" w:rsidRPr="00B023C2">
              <w:rPr>
                <w:rFonts w:ascii="Times New Roman" w:hAnsi="Times New Roman" w:cs="Times New Roman"/>
                <w:sz w:val="22"/>
                <w:szCs w:val="22"/>
              </w:rPr>
              <w:t xml:space="preserve"> Netaikoma</w:t>
            </w:r>
          </w:p>
        </w:tc>
      </w:tr>
      <w:tr w:rsidR="000658FA" w:rsidRPr="00DE0508" w14:paraId="24794B71" w14:textId="77777777" w:rsidTr="00DE0508">
        <w:trPr>
          <w:jc w:val="left"/>
        </w:trPr>
        <w:tc>
          <w:tcPr>
            <w:tcW w:w="643" w:type="dxa"/>
            <w:shd w:val="clear" w:color="auto" w:fill="F2F2F2" w:themeFill="background1" w:themeFillShade="F2"/>
          </w:tcPr>
          <w:p w14:paraId="6E28AB11" w14:textId="21DE94CD" w:rsidR="000658FA" w:rsidRPr="000C3D9B" w:rsidRDefault="000C3D9B" w:rsidP="000C3D9B">
            <w:pPr>
              <w:pStyle w:val="Antrat2"/>
              <w:keepNext w:val="0"/>
              <w:keepLines w:val="0"/>
              <w:widowControl w:val="0"/>
              <w:tabs>
                <w:tab w:val="left" w:pos="426"/>
              </w:tabs>
              <w:spacing w:before="0"/>
              <w:ind w:firstLine="0"/>
              <w:contextualSpacing/>
              <w:rPr>
                <w:rFonts w:ascii="Times New Roman" w:hAnsi="Times New Roman" w:cs="Times New Roman"/>
                <w:b w:val="0"/>
                <w:bCs w:val="0"/>
                <w:color w:val="auto"/>
                <w:sz w:val="22"/>
                <w:szCs w:val="22"/>
              </w:rPr>
            </w:pPr>
            <w:r w:rsidRPr="000C3D9B">
              <w:rPr>
                <w:rFonts w:ascii="Times New Roman" w:hAnsi="Times New Roman" w:cs="Times New Roman"/>
                <w:b w:val="0"/>
                <w:bCs w:val="0"/>
                <w:color w:val="auto"/>
                <w:sz w:val="22"/>
                <w:szCs w:val="22"/>
              </w:rPr>
              <w:t>5.2.</w:t>
            </w:r>
          </w:p>
        </w:tc>
        <w:tc>
          <w:tcPr>
            <w:tcW w:w="4777" w:type="dxa"/>
          </w:tcPr>
          <w:p w14:paraId="29379D38" w14:textId="0BAEBF31" w:rsidR="000658FA" w:rsidRPr="00B023C2" w:rsidRDefault="000658FA" w:rsidP="00DE0508">
            <w:pPr>
              <w:pStyle w:val="Antrat2"/>
              <w:keepNext w:val="0"/>
              <w:keepLines w:val="0"/>
              <w:widowControl w:val="0"/>
              <w:tabs>
                <w:tab w:val="left" w:pos="426"/>
              </w:tabs>
              <w:spacing w:before="0"/>
              <w:ind w:firstLine="0"/>
              <w:contextualSpacing/>
              <w:rPr>
                <w:rFonts w:ascii="Times New Roman" w:hAnsi="Times New Roman" w:cs="Times New Roman"/>
                <w:b w:val="0"/>
                <w:bCs w:val="0"/>
                <w:color w:val="auto"/>
                <w:sz w:val="22"/>
                <w:szCs w:val="22"/>
              </w:rPr>
            </w:pPr>
            <w:r w:rsidRPr="00B023C2">
              <w:rPr>
                <w:rFonts w:ascii="Times New Roman" w:hAnsi="Times New Roman" w:cs="Times New Roman"/>
                <w:b w:val="0"/>
                <w:bCs w:val="0"/>
                <w:color w:val="auto"/>
                <w:sz w:val="22"/>
                <w:szCs w:val="22"/>
              </w:rPr>
              <w:t>Naudojamų medžiagų atiti</w:t>
            </w:r>
            <w:r w:rsidR="003818B0" w:rsidRPr="00B023C2">
              <w:rPr>
                <w:rFonts w:ascii="Times New Roman" w:hAnsi="Times New Roman" w:cs="Times New Roman"/>
                <w:b w:val="0"/>
                <w:bCs w:val="0"/>
                <w:color w:val="auto"/>
                <w:sz w:val="22"/>
                <w:szCs w:val="22"/>
              </w:rPr>
              <w:t>kties sertif</w:t>
            </w:r>
            <w:r w:rsidR="00596853" w:rsidRPr="00B023C2">
              <w:rPr>
                <w:rFonts w:ascii="Times New Roman" w:hAnsi="Times New Roman" w:cs="Times New Roman"/>
                <w:b w:val="0"/>
                <w:bCs w:val="0"/>
                <w:color w:val="auto"/>
                <w:sz w:val="22"/>
                <w:szCs w:val="22"/>
              </w:rPr>
              <w:t>i</w:t>
            </w:r>
            <w:r w:rsidR="003818B0" w:rsidRPr="00B023C2">
              <w:rPr>
                <w:rFonts w:ascii="Times New Roman" w:hAnsi="Times New Roman" w:cs="Times New Roman"/>
                <w:b w:val="0"/>
                <w:bCs w:val="0"/>
                <w:color w:val="auto"/>
                <w:sz w:val="22"/>
                <w:szCs w:val="22"/>
              </w:rPr>
              <w:t>katai,</w:t>
            </w:r>
            <w:r w:rsidR="00FB6405" w:rsidRPr="00B023C2">
              <w:rPr>
                <w:rFonts w:ascii="Times New Roman" w:hAnsi="Times New Roman" w:cs="Times New Roman"/>
                <w:b w:val="0"/>
                <w:bCs w:val="0"/>
                <w:color w:val="auto"/>
                <w:sz w:val="22"/>
                <w:szCs w:val="22"/>
              </w:rPr>
              <w:t xml:space="preserve"> </w:t>
            </w:r>
            <w:r w:rsidR="003818B0" w:rsidRPr="00B023C2">
              <w:rPr>
                <w:rFonts w:ascii="Times New Roman" w:hAnsi="Times New Roman" w:cs="Times New Roman"/>
                <w:b w:val="0"/>
                <w:bCs w:val="0"/>
                <w:color w:val="auto"/>
                <w:sz w:val="22"/>
                <w:szCs w:val="22"/>
              </w:rPr>
              <w:t>deklaracijos.</w:t>
            </w:r>
          </w:p>
        </w:tc>
        <w:tc>
          <w:tcPr>
            <w:tcW w:w="4214" w:type="dxa"/>
          </w:tcPr>
          <w:p w14:paraId="55973280" w14:textId="2DBD3683" w:rsidR="000658FA" w:rsidRPr="00B023C2" w:rsidRDefault="002D3556" w:rsidP="00DE0508">
            <w:pPr>
              <w:widowControl w:val="0"/>
              <w:spacing w:after="0"/>
              <w:ind w:firstLine="0"/>
              <w:contextualSpacing/>
              <w:rPr>
                <w:rFonts w:ascii="Times New Roman" w:hAnsi="Times New Roman" w:cs="Times New Roman"/>
                <w:i/>
                <w:iCs/>
                <w:sz w:val="22"/>
                <w:szCs w:val="22"/>
              </w:rPr>
            </w:pPr>
            <w:sdt>
              <w:sdtPr>
                <w:rPr>
                  <w:rFonts w:ascii="Times New Roman" w:hAnsi="Times New Roman" w:cs="Times New Roman"/>
                  <w:szCs w:val="22"/>
                </w:rPr>
                <w:id w:val="1634981921"/>
                <w14:checkbox>
                  <w14:checked w14:val="0"/>
                  <w14:checkedState w14:val="2612" w14:font="MS Gothic"/>
                  <w14:uncheckedState w14:val="2610" w14:font="MS Gothic"/>
                </w14:checkbox>
              </w:sdtPr>
              <w:sdtEndPr/>
              <w:sdtContent>
                <w:r w:rsidR="00B023C2" w:rsidRPr="00B023C2">
                  <w:rPr>
                    <w:rFonts w:ascii="MS Gothic" w:eastAsia="MS Gothic" w:hAnsi="MS Gothic" w:cs="Times New Roman" w:hint="eastAsia"/>
                    <w:sz w:val="22"/>
                    <w:szCs w:val="22"/>
                  </w:rPr>
                  <w:t>☐</w:t>
                </w:r>
              </w:sdtContent>
            </w:sdt>
            <w:r w:rsidR="00B023C2" w:rsidRPr="00B023C2">
              <w:rPr>
                <w:rFonts w:ascii="Times New Roman" w:hAnsi="Times New Roman" w:cs="Times New Roman"/>
                <w:sz w:val="22"/>
                <w:szCs w:val="22"/>
              </w:rPr>
              <w:t xml:space="preserve"> Taikoma   </w:t>
            </w:r>
            <w:sdt>
              <w:sdtPr>
                <w:rPr>
                  <w:rFonts w:ascii="Times New Roman" w:hAnsi="Times New Roman" w:cs="Times New Roman"/>
                  <w:szCs w:val="22"/>
                </w:rPr>
                <w:id w:val="-1045212090"/>
                <w14:checkbox>
                  <w14:checked w14:val="0"/>
                  <w14:checkedState w14:val="2612" w14:font="MS Gothic"/>
                  <w14:uncheckedState w14:val="2610" w14:font="MS Gothic"/>
                </w14:checkbox>
              </w:sdtPr>
              <w:sdtEndPr/>
              <w:sdtContent>
                <w:r w:rsidR="00B023C2" w:rsidRPr="00B023C2">
                  <w:rPr>
                    <w:rFonts w:ascii="MS Gothic" w:eastAsia="MS Gothic" w:hAnsi="MS Gothic" w:cs="Times New Roman" w:hint="eastAsia"/>
                    <w:sz w:val="22"/>
                    <w:szCs w:val="22"/>
                  </w:rPr>
                  <w:t>☐</w:t>
                </w:r>
              </w:sdtContent>
            </w:sdt>
            <w:r w:rsidR="00B023C2" w:rsidRPr="00B023C2">
              <w:rPr>
                <w:rFonts w:ascii="Times New Roman" w:hAnsi="Times New Roman" w:cs="Times New Roman"/>
                <w:sz w:val="22"/>
                <w:szCs w:val="22"/>
              </w:rPr>
              <w:t xml:space="preserve"> Netaikoma</w:t>
            </w:r>
          </w:p>
        </w:tc>
      </w:tr>
      <w:tr w:rsidR="00F61AF0" w:rsidRPr="00DE0508" w14:paraId="734FE169" w14:textId="77777777" w:rsidTr="00DE0508">
        <w:trPr>
          <w:jc w:val="left"/>
        </w:trPr>
        <w:tc>
          <w:tcPr>
            <w:tcW w:w="643" w:type="dxa"/>
            <w:shd w:val="clear" w:color="auto" w:fill="F2F2F2" w:themeFill="background1" w:themeFillShade="F2"/>
          </w:tcPr>
          <w:p w14:paraId="4CB71C54" w14:textId="035D003B" w:rsidR="00F61AF0" w:rsidRPr="000C3D9B" w:rsidRDefault="000C3D9B" w:rsidP="000C3D9B">
            <w:pPr>
              <w:pStyle w:val="Antrat2"/>
              <w:keepNext w:val="0"/>
              <w:keepLines w:val="0"/>
              <w:widowControl w:val="0"/>
              <w:tabs>
                <w:tab w:val="left" w:pos="426"/>
              </w:tabs>
              <w:spacing w:before="0"/>
              <w:ind w:firstLine="0"/>
              <w:contextualSpacing/>
              <w:rPr>
                <w:rFonts w:ascii="Times New Roman" w:hAnsi="Times New Roman" w:cs="Times New Roman"/>
                <w:b w:val="0"/>
                <w:bCs w:val="0"/>
                <w:color w:val="auto"/>
                <w:sz w:val="22"/>
                <w:szCs w:val="22"/>
              </w:rPr>
            </w:pPr>
            <w:r w:rsidRPr="000C3D9B">
              <w:rPr>
                <w:rFonts w:ascii="Times New Roman" w:hAnsi="Times New Roman" w:cs="Times New Roman"/>
                <w:b w:val="0"/>
                <w:bCs w:val="0"/>
                <w:color w:val="auto"/>
                <w:sz w:val="22"/>
                <w:szCs w:val="22"/>
              </w:rPr>
              <w:t>5.3.</w:t>
            </w:r>
          </w:p>
        </w:tc>
        <w:tc>
          <w:tcPr>
            <w:tcW w:w="4777" w:type="dxa"/>
          </w:tcPr>
          <w:p w14:paraId="27C6A832" w14:textId="67E25053" w:rsidR="00F61AF0" w:rsidRPr="00B023C2" w:rsidRDefault="0006578C" w:rsidP="00DE0508">
            <w:pPr>
              <w:tabs>
                <w:tab w:val="left" w:pos="567"/>
              </w:tabs>
              <w:suppressAutoHyphens/>
              <w:autoSpaceDN w:val="0"/>
              <w:spacing w:before="60" w:after="60"/>
              <w:ind w:firstLine="0"/>
              <w:contextualSpacing/>
              <w:textAlignment w:val="baseline"/>
              <w:rPr>
                <w:rFonts w:ascii="Times New Roman" w:eastAsiaTheme="majorEastAsia" w:hAnsi="Times New Roman" w:cs="Times New Roman"/>
                <w:sz w:val="22"/>
                <w:szCs w:val="22"/>
              </w:rPr>
            </w:pPr>
            <w:r w:rsidRPr="00B023C2">
              <w:rPr>
                <w:rFonts w:ascii="Times New Roman" w:eastAsiaTheme="majorEastAsia" w:hAnsi="Times New Roman" w:cs="Times New Roman"/>
                <w:sz w:val="22"/>
                <w:szCs w:val="22"/>
              </w:rPr>
              <w:t>Atliktų darbų aktas</w:t>
            </w:r>
            <w:r w:rsidR="00D332F5" w:rsidRPr="00B023C2">
              <w:rPr>
                <w:rFonts w:ascii="Times New Roman" w:eastAsiaTheme="majorEastAsia" w:hAnsi="Times New Roman" w:cs="Times New Roman"/>
                <w:sz w:val="22"/>
                <w:szCs w:val="22"/>
              </w:rPr>
              <w:t>.</w:t>
            </w:r>
          </w:p>
        </w:tc>
        <w:tc>
          <w:tcPr>
            <w:tcW w:w="4214" w:type="dxa"/>
          </w:tcPr>
          <w:p w14:paraId="308EDA0D" w14:textId="739998D7" w:rsidR="00F61AF0" w:rsidRPr="00B023C2" w:rsidRDefault="002D3556" w:rsidP="00DE0508">
            <w:pPr>
              <w:widowControl w:val="0"/>
              <w:spacing w:after="0"/>
              <w:ind w:firstLine="0"/>
              <w:contextualSpacing/>
              <w:rPr>
                <w:rFonts w:ascii="Times New Roman" w:hAnsi="Times New Roman" w:cs="Times New Roman"/>
                <w:i/>
                <w:iCs/>
                <w:sz w:val="22"/>
                <w:szCs w:val="22"/>
              </w:rPr>
            </w:pPr>
            <w:sdt>
              <w:sdtPr>
                <w:rPr>
                  <w:rFonts w:ascii="Times New Roman" w:hAnsi="Times New Roman" w:cs="Times New Roman"/>
                  <w:szCs w:val="22"/>
                </w:rPr>
                <w:id w:val="768968145"/>
                <w14:checkbox>
                  <w14:checked w14:val="1"/>
                  <w14:checkedState w14:val="2612" w14:font="MS Gothic"/>
                  <w14:uncheckedState w14:val="2610" w14:font="MS Gothic"/>
                </w14:checkbox>
              </w:sdtPr>
              <w:sdtEndPr/>
              <w:sdtContent>
                <w:r w:rsidR="009E6A81">
                  <w:rPr>
                    <w:rFonts w:ascii="MS Gothic" w:eastAsia="MS Gothic" w:hAnsi="MS Gothic" w:cs="Times New Roman" w:hint="eastAsia"/>
                    <w:szCs w:val="22"/>
                  </w:rPr>
                  <w:t>☒</w:t>
                </w:r>
              </w:sdtContent>
            </w:sdt>
            <w:r w:rsidR="00B023C2" w:rsidRPr="00B023C2">
              <w:rPr>
                <w:rFonts w:ascii="Times New Roman" w:hAnsi="Times New Roman" w:cs="Times New Roman"/>
                <w:sz w:val="22"/>
                <w:szCs w:val="22"/>
              </w:rPr>
              <w:t xml:space="preserve"> Taikoma   </w:t>
            </w:r>
            <w:sdt>
              <w:sdtPr>
                <w:rPr>
                  <w:rFonts w:ascii="Times New Roman" w:hAnsi="Times New Roman" w:cs="Times New Roman"/>
                  <w:szCs w:val="22"/>
                </w:rPr>
                <w:id w:val="-237401127"/>
                <w14:checkbox>
                  <w14:checked w14:val="0"/>
                  <w14:checkedState w14:val="2612" w14:font="MS Gothic"/>
                  <w14:uncheckedState w14:val="2610" w14:font="MS Gothic"/>
                </w14:checkbox>
              </w:sdtPr>
              <w:sdtEndPr/>
              <w:sdtContent>
                <w:r w:rsidR="00B023C2" w:rsidRPr="00B023C2">
                  <w:rPr>
                    <w:rFonts w:ascii="MS Gothic" w:eastAsia="MS Gothic" w:hAnsi="MS Gothic" w:cs="Times New Roman" w:hint="eastAsia"/>
                    <w:sz w:val="22"/>
                    <w:szCs w:val="22"/>
                  </w:rPr>
                  <w:t>☐</w:t>
                </w:r>
              </w:sdtContent>
            </w:sdt>
            <w:r w:rsidR="00B023C2" w:rsidRPr="00B023C2">
              <w:rPr>
                <w:rFonts w:ascii="Times New Roman" w:hAnsi="Times New Roman" w:cs="Times New Roman"/>
                <w:sz w:val="22"/>
                <w:szCs w:val="22"/>
              </w:rPr>
              <w:t xml:space="preserve"> Netaikoma</w:t>
            </w:r>
          </w:p>
        </w:tc>
      </w:tr>
      <w:tr w:rsidR="00F61AF0" w:rsidRPr="00DE0508" w14:paraId="257EC467" w14:textId="77777777" w:rsidTr="00DE0508">
        <w:trPr>
          <w:jc w:val="left"/>
        </w:trPr>
        <w:tc>
          <w:tcPr>
            <w:tcW w:w="643" w:type="dxa"/>
            <w:shd w:val="clear" w:color="auto" w:fill="F2F2F2" w:themeFill="background1" w:themeFillShade="F2"/>
          </w:tcPr>
          <w:p w14:paraId="6E60BF97" w14:textId="765704B8" w:rsidR="00F61AF0" w:rsidRPr="000C3D9B" w:rsidRDefault="000C3D9B" w:rsidP="000C3D9B">
            <w:pPr>
              <w:pStyle w:val="Antrat2"/>
              <w:keepNext w:val="0"/>
              <w:keepLines w:val="0"/>
              <w:widowControl w:val="0"/>
              <w:tabs>
                <w:tab w:val="left" w:pos="426"/>
              </w:tabs>
              <w:spacing w:before="0"/>
              <w:ind w:firstLine="0"/>
              <w:contextualSpacing/>
              <w:rPr>
                <w:rFonts w:ascii="Times New Roman" w:hAnsi="Times New Roman" w:cs="Times New Roman"/>
                <w:b w:val="0"/>
                <w:bCs w:val="0"/>
                <w:color w:val="auto"/>
                <w:sz w:val="22"/>
                <w:szCs w:val="22"/>
              </w:rPr>
            </w:pPr>
            <w:r w:rsidRPr="000C3D9B">
              <w:rPr>
                <w:rFonts w:ascii="Times New Roman" w:hAnsi="Times New Roman" w:cs="Times New Roman"/>
                <w:b w:val="0"/>
                <w:bCs w:val="0"/>
                <w:color w:val="auto"/>
                <w:sz w:val="22"/>
                <w:szCs w:val="22"/>
              </w:rPr>
              <w:t>5.4.</w:t>
            </w:r>
          </w:p>
        </w:tc>
        <w:tc>
          <w:tcPr>
            <w:tcW w:w="4777" w:type="dxa"/>
          </w:tcPr>
          <w:p w14:paraId="10A2FF1E" w14:textId="546836F2" w:rsidR="00F61AF0" w:rsidRPr="00B023C2" w:rsidRDefault="00D332F5" w:rsidP="00DE0508">
            <w:pPr>
              <w:tabs>
                <w:tab w:val="left" w:pos="567"/>
              </w:tabs>
              <w:suppressAutoHyphens/>
              <w:autoSpaceDN w:val="0"/>
              <w:spacing w:before="60" w:after="60"/>
              <w:ind w:left="46" w:firstLine="0"/>
              <w:contextualSpacing/>
              <w:textAlignment w:val="baseline"/>
              <w:rPr>
                <w:rFonts w:ascii="Times New Roman" w:eastAsiaTheme="majorEastAsia" w:hAnsi="Times New Roman" w:cs="Times New Roman"/>
                <w:sz w:val="22"/>
                <w:szCs w:val="22"/>
              </w:rPr>
            </w:pPr>
            <w:r w:rsidRPr="00B023C2">
              <w:rPr>
                <w:rFonts w:ascii="Times New Roman" w:eastAsiaTheme="majorEastAsia" w:hAnsi="Times New Roman" w:cs="Times New Roman"/>
                <w:sz w:val="22"/>
                <w:szCs w:val="22"/>
              </w:rPr>
              <w:t>Pilnas dokumentacijos paketas (darbų technologija ir dokumentacija).</w:t>
            </w:r>
          </w:p>
        </w:tc>
        <w:tc>
          <w:tcPr>
            <w:tcW w:w="4214" w:type="dxa"/>
          </w:tcPr>
          <w:p w14:paraId="23DE62BD" w14:textId="23EC492E" w:rsidR="00F61AF0" w:rsidRPr="00B023C2" w:rsidRDefault="002D3556" w:rsidP="00DE0508">
            <w:pPr>
              <w:widowControl w:val="0"/>
              <w:spacing w:after="0"/>
              <w:ind w:firstLine="0"/>
              <w:contextualSpacing/>
              <w:rPr>
                <w:rFonts w:ascii="Times New Roman" w:hAnsi="Times New Roman" w:cs="Times New Roman"/>
                <w:i/>
                <w:iCs/>
                <w:sz w:val="22"/>
                <w:szCs w:val="22"/>
              </w:rPr>
            </w:pPr>
            <w:sdt>
              <w:sdtPr>
                <w:rPr>
                  <w:rFonts w:ascii="Times New Roman" w:hAnsi="Times New Roman" w:cs="Times New Roman"/>
                  <w:szCs w:val="22"/>
                </w:rPr>
                <w:id w:val="1015818192"/>
                <w14:checkbox>
                  <w14:checked w14:val="1"/>
                  <w14:checkedState w14:val="2612" w14:font="MS Gothic"/>
                  <w14:uncheckedState w14:val="2610" w14:font="MS Gothic"/>
                </w14:checkbox>
              </w:sdtPr>
              <w:sdtEndPr/>
              <w:sdtContent>
                <w:r w:rsidR="00324D6E">
                  <w:rPr>
                    <w:rFonts w:ascii="MS Gothic" w:eastAsia="MS Gothic" w:hAnsi="MS Gothic" w:cs="Times New Roman" w:hint="eastAsia"/>
                    <w:szCs w:val="22"/>
                  </w:rPr>
                  <w:t>☒</w:t>
                </w:r>
              </w:sdtContent>
            </w:sdt>
            <w:r w:rsidR="00B023C2" w:rsidRPr="00B023C2">
              <w:rPr>
                <w:rFonts w:ascii="Times New Roman" w:hAnsi="Times New Roman" w:cs="Times New Roman"/>
                <w:sz w:val="22"/>
                <w:szCs w:val="22"/>
              </w:rPr>
              <w:t xml:space="preserve"> Taikoma   </w:t>
            </w:r>
            <w:sdt>
              <w:sdtPr>
                <w:rPr>
                  <w:rFonts w:ascii="Times New Roman" w:hAnsi="Times New Roman" w:cs="Times New Roman"/>
                  <w:szCs w:val="22"/>
                </w:rPr>
                <w:id w:val="-1238930148"/>
                <w14:checkbox>
                  <w14:checked w14:val="0"/>
                  <w14:checkedState w14:val="2612" w14:font="MS Gothic"/>
                  <w14:uncheckedState w14:val="2610" w14:font="MS Gothic"/>
                </w14:checkbox>
              </w:sdtPr>
              <w:sdtEndPr/>
              <w:sdtContent>
                <w:r w:rsidR="00B023C2" w:rsidRPr="00B023C2">
                  <w:rPr>
                    <w:rFonts w:ascii="MS Gothic" w:eastAsia="MS Gothic" w:hAnsi="MS Gothic" w:cs="Times New Roman" w:hint="eastAsia"/>
                    <w:sz w:val="22"/>
                    <w:szCs w:val="22"/>
                  </w:rPr>
                  <w:t>☐</w:t>
                </w:r>
              </w:sdtContent>
            </w:sdt>
            <w:r w:rsidR="00B023C2" w:rsidRPr="00B023C2">
              <w:rPr>
                <w:rFonts w:ascii="Times New Roman" w:hAnsi="Times New Roman" w:cs="Times New Roman"/>
                <w:sz w:val="22"/>
                <w:szCs w:val="22"/>
              </w:rPr>
              <w:t xml:space="preserve"> Netaikoma</w:t>
            </w:r>
          </w:p>
        </w:tc>
      </w:tr>
    </w:tbl>
    <w:p w14:paraId="4DFEDFA1" w14:textId="04EC8803" w:rsidR="001D5D3E" w:rsidRPr="00DE0508" w:rsidRDefault="00332EFB" w:rsidP="00DE0508">
      <w:pPr>
        <w:pStyle w:val="Sraopastraipa"/>
        <w:numPr>
          <w:ilvl w:val="0"/>
          <w:numId w:val="2"/>
        </w:numPr>
        <w:pBdr>
          <w:top w:val="single" w:sz="4" w:space="1" w:color="auto"/>
          <w:bottom w:val="single" w:sz="4" w:space="1" w:color="auto"/>
          <w:between w:val="single" w:sz="4" w:space="1" w:color="auto"/>
        </w:pBdr>
        <w:shd w:val="clear" w:color="auto" w:fill="F2F2F2" w:themeFill="background1" w:themeFillShade="F2"/>
        <w:tabs>
          <w:tab w:val="clear" w:pos="851"/>
          <w:tab w:val="clear" w:pos="5779"/>
          <w:tab w:val="left" w:pos="284"/>
        </w:tabs>
        <w:suppressAutoHyphens/>
        <w:autoSpaceDN w:val="0"/>
        <w:spacing w:before="240" w:after="60"/>
        <w:ind w:left="0" w:firstLine="0"/>
        <w:textAlignment w:val="baseline"/>
        <w:rPr>
          <w:rFonts w:ascii="Times New Roman" w:eastAsia="Arial" w:hAnsi="Times New Roman" w:cs="Times New Roman"/>
          <w:b/>
          <w:bCs/>
          <w:szCs w:val="22"/>
        </w:rPr>
      </w:pPr>
      <w:r>
        <w:rPr>
          <w:rFonts w:ascii="Times New Roman" w:eastAsia="Arial" w:hAnsi="Times New Roman" w:cs="Times New Roman"/>
          <w:b/>
          <w:bCs/>
          <w:szCs w:val="22"/>
        </w:rPr>
        <w:t>DARBŲ ATLIKIMO</w:t>
      </w:r>
      <w:r w:rsidR="000B60BF" w:rsidRPr="00DE0508">
        <w:rPr>
          <w:rFonts w:ascii="Times New Roman" w:eastAsia="Arial" w:hAnsi="Times New Roman" w:cs="Times New Roman"/>
          <w:b/>
          <w:bCs/>
          <w:szCs w:val="22"/>
        </w:rPr>
        <w:t xml:space="preserve"> TVARKA IR TERMINAI</w:t>
      </w:r>
    </w:p>
    <w:p w14:paraId="32D91042" w14:textId="020163F4" w:rsidR="0000587F" w:rsidRPr="00DE0508" w:rsidRDefault="001A6B4F" w:rsidP="00DE0508">
      <w:pPr>
        <w:pStyle w:val="Sraopastraipa"/>
        <w:numPr>
          <w:ilvl w:val="1"/>
          <w:numId w:val="2"/>
        </w:numPr>
        <w:pBdr>
          <w:top w:val="single" w:sz="4" w:space="1" w:color="auto"/>
          <w:bottom w:val="single" w:sz="4" w:space="1" w:color="auto"/>
        </w:pBdr>
        <w:shd w:val="clear" w:color="auto" w:fill="F2F2F2" w:themeFill="background1" w:themeFillShade="F2"/>
        <w:tabs>
          <w:tab w:val="clear" w:pos="851"/>
          <w:tab w:val="clear" w:pos="5779"/>
        </w:tabs>
        <w:suppressAutoHyphens/>
        <w:autoSpaceDN w:val="0"/>
        <w:spacing w:before="60" w:after="60"/>
        <w:ind w:left="426" w:hanging="426"/>
        <w:textAlignment w:val="baseline"/>
        <w:rPr>
          <w:rFonts w:ascii="Times New Roman" w:hAnsi="Times New Roman" w:cs="Times New Roman"/>
          <w:b/>
          <w:bCs/>
          <w:noProof/>
          <w:szCs w:val="22"/>
        </w:rPr>
      </w:pPr>
      <w:r>
        <w:rPr>
          <w:rFonts w:ascii="Times New Roman" w:hAnsi="Times New Roman" w:cs="Times New Roman"/>
          <w:b/>
          <w:bCs/>
          <w:noProof/>
          <w:szCs w:val="22"/>
        </w:rPr>
        <w:t>Preliminari darbų atlikimo eiga</w:t>
      </w:r>
    </w:p>
    <w:p w14:paraId="32999C29" w14:textId="167A3401" w:rsidR="000A6236" w:rsidRPr="00084EE7" w:rsidRDefault="00C34234" w:rsidP="00DE0508">
      <w:pPr>
        <w:tabs>
          <w:tab w:val="left" w:pos="567"/>
        </w:tabs>
        <w:suppressAutoHyphens/>
        <w:autoSpaceDN w:val="0"/>
        <w:spacing w:before="60" w:after="60"/>
        <w:contextualSpacing/>
        <w:textAlignment w:val="baseline"/>
        <w:rPr>
          <w:rFonts w:ascii="Times New Roman" w:hAnsi="Times New Roman" w:cs="Times New Roman"/>
          <w:szCs w:val="22"/>
          <w:lang w:val="lt-LT"/>
        </w:rPr>
      </w:pPr>
      <w:r w:rsidRPr="00084EE7">
        <w:rPr>
          <w:rFonts w:ascii="Times New Roman" w:hAnsi="Times New Roman" w:cs="Times New Roman"/>
          <w:szCs w:val="22"/>
          <w:lang w:val="lt-LT"/>
        </w:rPr>
        <w:t>6</w:t>
      </w:r>
      <w:r w:rsidR="00514C01" w:rsidRPr="00084EE7">
        <w:rPr>
          <w:rFonts w:ascii="Times New Roman" w:hAnsi="Times New Roman" w:cs="Times New Roman"/>
          <w:szCs w:val="22"/>
          <w:lang w:val="lt-LT"/>
        </w:rPr>
        <w:t>.1.</w:t>
      </w:r>
      <w:r w:rsidR="001D4BEF" w:rsidRPr="00084EE7">
        <w:rPr>
          <w:rFonts w:ascii="Times New Roman" w:hAnsi="Times New Roman" w:cs="Times New Roman"/>
          <w:szCs w:val="22"/>
          <w:lang w:val="lt-LT"/>
        </w:rPr>
        <w:t>1.</w:t>
      </w:r>
      <w:r w:rsidR="00514C01" w:rsidRPr="00084EE7">
        <w:rPr>
          <w:rFonts w:ascii="Times New Roman" w:hAnsi="Times New Roman" w:cs="Times New Roman"/>
          <w:szCs w:val="22"/>
          <w:lang w:val="lt-LT"/>
        </w:rPr>
        <w:t xml:space="preserve"> </w:t>
      </w:r>
      <w:r w:rsidR="00E309C2" w:rsidRPr="00084EE7">
        <w:rPr>
          <w:rFonts w:ascii="Times New Roman" w:hAnsi="Times New Roman" w:cs="Times New Roman"/>
          <w:szCs w:val="22"/>
          <w:lang w:val="lt-LT"/>
        </w:rPr>
        <w:t xml:space="preserve">Rangovas </w:t>
      </w:r>
      <w:r w:rsidR="001A6B4F" w:rsidRPr="00084EE7">
        <w:rPr>
          <w:rFonts w:ascii="Times New Roman" w:hAnsi="Times New Roman" w:cs="Times New Roman"/>
          <w:szCs w:val="22"/>
          <w:lang w:val="lt-LT"/>
        </w:rPr>
        <w:t xml:space="preserve">turi pakloti </w:t>
      </w:r>
      <w:r w:rsidR="00977EDC" w:rsidRPr="00084EE7">
        <w:rPr>
          <w:rFonts w:ascii="Times New Roman" w:hAnsi="Times New Roman" w:cs="Times New Roman"/>
          <w:szCs w:val="22"/>
          <w:lang w:val="lt-LT"/>
        </w:rPr>
        <w:t xml:space="preserve">apie </w:t>
      </w:r>
      <w:r w:rsidR="00240EBC">
        <w:rPr>
          <w:rFonts w:ascii="Times New Roman" w:hAnsi="Times New Roman" w:cs="Times New Roman"/>
          <w:szCs w:val="22"/>
          <w:lang w:val="lt-LT"/>
        </w:rPr>
        <w:t>5</w:t>
      </w:r>
      <w:r w:rsidR="00977EDC" w:rsidRPr="00084EE7">
        <w:rPr>
          <w:rFonts w:ascii="Times New Roman" w:hAnsi="Times New Roman" w:cs="Times New Roman"/>
          <w:szCs w:val="22"/>
          <w:lang w:val="lt-LT"/>
        </w:rPr>
        <w:t xml:space="preserve">0 m </w:t>
      </w:r>
      <w:proofErr w:type="spellStart"/>
      <w:r w:rsidR="00977EDC" w:rsidRPr="00084EE7">
        <w:rPr>
          <w:rFonts w:ascii="Times New Roman" w:hAnsi="Times New Roman" w:cs="Times New Roman"/>
          <w:szCs w:val="22"/>
          <w:lang w:val="lt-LT"/>
        </w:rPr>
        <w:t>trasuotės</w:t>
      </w:r>
      <w:proofErr w:type="spellEnd"/>
      <w:r w:rsidR="00977EDC" w:rsidRPr="00084EE7">
        <w:rPr>
          <w:rFonts w:ascii="Times New Roman" w:hAnsi="Times New Roman" w:cs="Times New Roman"/>
          <w:szCs w:val="22"/>
          <w:lang w:val="lt-LT"/>
        </w:rPr>
        <w:t xml:space="preserve"> DN125 vamzdyno</w:t>
      </w:r>
      <w:r w:rsidR="0095125D">
        <w:rPr>
          <w:rFonts w:ascii="Times New Roman" w:hAnsi="Times New Roman" w:cs="Times New Roman"/>
          <w:szCs w:val="22"/>
          <w:lang w:val="lt-LT"/>
        </w:rPr>
        <w:t xml:space="preserve"> per </w:t>
      </w:r>
      <w:r w:rsidR="000C3D9B">
        <w:rPr>
          <w:rFonts w:ascii="Times New Roman" w:hAnsi="Times New Roman" w:cs="Times New Roman"/>
          <w:szCs w:val="22"/>
          <w:lang w:val="lt-LT"/>
        </w:rPr>
        <w:t>7 dienas</w:t>
      </w:r>
      <w:r w:rsidR="0095125D">
        <w:rPr>
          <w:rFonts w:ascii="Times New Roman" w:hAnsi="Times New Roman" w:cs="Times New Roman"/>
          <w:szCs w:val="22"/>
          <w:lang w:val="lt-LT"/>
        </w:rPr>
        <w:t xml:space="preserve"> po sutarties pasirašymo</w:t>
      </w:r>
      <w:r w:rsidR="00977EDC" w:rsidRPr="00084EE7">
        <w:rPr>
          <w:rFonts w:ascii="Times New Roman" w:hAnsi="Times New Roman" w:cs="Times New Roman"/>
          <w:szCs w:val="22"/>
          <w:lang w:val="lt-LT"/>
        </w:rPr>
        <w:t xml:space="preserve">, kad </w:t>
      </w:r>
      <w:r w:rsidR="00084EE7" w:rsidRPr="00084EE7">
        <w:rPr>
          <w:rFonts w:ascii="Times New Roman" w:hAnsi="Times New Roman" w:cs="Times New Roman"/>
          <w:szCs w:val="22"/>
          <w:lang w:val="lt-LT"/>
        </w:rPr>
        <w:t>pastato statytojas galėtų įsirengti privažiavimo kelią iki statybvietės</w:t>
      </w:r>
    </w:p>
    <w:p w14:paraId="355830A6" w14:textId="64DFA031" w:rsidR="000A6236" w:rsidRDefault="00C34234" w:rsidP="000C3D9B">
      <w:pPr>
        <w:tabs>
          <w:tab w:val="left" w:pos="567"/>
        </w:tabs>
        <w:suppressAutoHyphens/>
        <w:autoSpaceDN w:val="0"/>
        <w:spacing w:before="60" w:after="0"/>
        <w:contextualSpacing/>
        <w:textAlignment w:val="baseline"/>
        <w:rPr>
          <w:rFonts w:ascii="Times New Roman" w:hAnsi="Times New Roman" w:cs="Times New Roman"/>
          <w:szCs w:val="22"/>
          <w:lang w:val="pt-BR"/>
        </w:rPr>
      </w:pPr>
      <w:r w:rsidRPr="00084EE7">
        <w:rPr>
          <w:rFonts w:ascii="Times New Roman" w:hAnsi="Times New Roman" w:cs="Times New Roman"/>
          <w:szCs w:val="22"/>
          <w:lang w:val="pt-BR"/>
        </w:rPr>
        <w:t>6</w:t>
      </w:r>
      <w:r w:rsidR="00514C01" w:rsidRPr="00084EE7">
        <w:rPr>
          <w:rFonts w:ascii="Times New Roman" w:hAnsi="Times New Roman" w:cs="Times New Roman"/>
          <w:szCs w:val="22"/>
          <w:lang w:val="pt-BR"/>
        </w:rPr>
        <w:t>.</w:t>
      </w:r>
      <w:r w:rsidR="007F06FB" w:rsidRPr="00084EE7">
        <w:rPr>
          <w:rFonts w:ascii="Times New Roman" w:hAnsi="Times New Roman" w:cs="Times New Roman"/>
          <w:szCs w:val="22"/>
          <w:lang w:val="pt-BR"/>
        </w:rPr>
        <w:t>1.2.</w:t>
      </w:r>
      <w:r w:rsidR="00514C01" w:rsidRPr="00084EE7">
        <w:rPr>
          <w:rFonts w:ascii="Times New Roman" w:hAnsi="Times New Roman" w:cs="Times New Roman"/>
          <w:szCs w:val="22"/>
          <w:lang w:val="pt-BR"/>
        </w:rPr>
        <w:t xml:space="preserve"> </w:t>
      </w:r>
      <w:r w:rsidR="00084EE7">
        <w:rPr>
          <w:rFonts w:ascii="Times New Roman" w:hAnsi="Times New Roman" w:cs="Times New Roman"/>
          <w:szCs w:val="22"/>
          <w:lang w:val="pt-BR"/>
        </w:rPr>
        <w:t>Likusios trasuotės paklojimą</w:t>
      </w:r>
      <w:r w:rsidR="00467FA3">
        <w:rPr>
          <w:rFonts w:ascii="Times New Roman" w:hAnsi="Times New Roman" w:cs="Times New Roman"/>
          <w:szCs w:val="22"/>
          <w:lang w:val="pt-BR"/>
        </w:rPr>
        <w:t xml:space="preserve"> apie 2</w:t>
      </w:r>
      <w:r w:rsidR="0072120E">
        <w:rPr>
          <w:rFonts w:ascii="Times New Roman" w:hAnsi="Times New Roman" w:cs="Times New Roman"/>
          <w:szCs w:val="22"/>
          <w:lang w:val="pt-BR"/>
        </w:rPr>
        <w:t>3</w:t>
      </w:r>
      <w:r w:rsidR="00467FA3">
        <w:rPr>
          <w:rFonts w:ascii="Times New Roman" w:hAnsi="Times New Roman" w:cs="Times New Roman"/>
          <w:szCs w:val="22"/>
          <w:lang w:val="pt-BR"/>
        </w:rPr>
        <w:t>0 m</w:t>
      </w:r>
      <w:r w:rsidR="00084EE7">
        <w:rPr>
          <w:rFonts w:ascii="Times New Roman" w:hAnsi="Times New Roman" w:cs="Times New Roman"/>
          <w:szCs w:val="22"/>
          <w:lang w:val="pt-BR"/>
        </w:rPr>
        <w:t xml:space="preserve"> </w:t>
      </w:r>
      <w:r w:rsidR="00DC0C5D">
        <w:rPr>
          <w:rFonts w:ascii="Times New Roman" w:hAnsi="Times New Roman" w:cs="Times New Roman"/>
          <w:szCs w:val="22"/>
          <w:lang w:val="pt-BR"/>
        </w:rPr>
        <w:t xml:space="preserve">derintis su S. Nėries g. 44 pastato </w:t>
      </w:r>
      <w:r w:rsidR="008A1CEC">
        <w:rPr>
          <w:rFonts w:ascii="Times New Roman" w:hAnsi="Times New Roman" w:cs="Times New Roman"/>
          <w:szCs w:val="22"/>
          <w:lang w:val="pt-BR"/>
        </w:rPr>
        <w:t>statytoju</w:t>
      </w:r>
      <w:r w:rsidR="00DA19A6">
        <w:rPr>
          <w:rFonts w:ascii="Times New Roman" w:hAnsi="Times New Roman" w:cs="Times New Roman"/>
          <w:szCs w:val="22"/>
          <w:lang w:val="pt-BR"/>
        </w:rPr>
        <w:t xml:space="preserve"> ir Užsa</w:t>
      </w:r>
      <w:r w:rsidR="00E448F9">
        <w:rPr>
          <w:rFonts w:ascii="Times New Roman" w:hAnsi="Times New Roman" w:cs="Times New Roman"/>
          <w:szCs w:val="22"/>
          <w:lang w:val="pt-BR"/>
        </w:rPr>
        <w:t>kovu</w:t>
      </w:r>
      <w:r w:rsidR="008A1CEC">
        <w:rPr>
          <w:rFonts w:ascii="Times New Roman" w:hAnsi="Times New Roman" w:cs="Times New Roman"/>
          <w:szCs w:val="22"/>
          <w:lang w:val="pt-BR"/>
        </w:rPr>
        <w:t xml:space="preserve"> (tikėtina</w:t>
      </w:r>
      <w:r w:rsidR="00152D6C">
        <w:rPr>
          <w:rFonts w:ascii="Times New Roman" w:hAnsi="Times New Roman" w:cs="Times New Roman"/>
          <w:szCs w:val="22"/>
          <w:lang w:val="pt-BR"/>
        </w:rPr>
        <w:t>s</w:t>
      </w:r>
      <w:r w:rsidR="008A1CEC">
        <w:rPr>
          <w:rFonts w:ascii="Times New Roman" w:hAnsi="Times New Roman" w:cs="Times New Roman"/>
          <w:szCs w:val="22"/>
          <w:lang w:val="pt-BR"/>
        </w:rPr>
        <w:t xml:space="preserve"> likusių darbų atlikimas 2026 m</w:t>
      </w:r>
      <w:r w:rsidR="00E3714A">
        <w:rPr>
          <w:rFonts w:ascii="Times New Roman" w:hAnsi="Times New Roman" w:cs="Times New Roman"/>
          <w:szCs w:val="22"/>
          <w:lang w:val="pt-BR"/>
        </w:rPr>
        <w:t>.</w:t>
      </w:r>
      <w:r w:rsidR="00152D6C">
        <w:rPr>
          <w:rFonts w:ascii="Times New Roman" w:hAnsi="Times New Roman" w:cs="Times New Roman"/>
          <w:szCs w:val="22"/>
          <w:lang w:val="pt-BR"/>
        </w:rPr>
        <w:t xml:space="preserve"> </w:t>
      </w:r>
      <w:r w:rsidR="00B8743B">
        <w:rPr>
          <w:rFonts w:ascii="Times New Roman" w:hAnsi="Times New Roman" w:cs="Times New Roman"/>
          <w:szCs w:val="22"/>
          <w:lang w:val="pt-BR"/>
        </w:rPr>
        <w:t>vasarą-</w:t>
      </w:r>
      <w:r w:rsidR="00152D6C">
        <w:rPr>
          <w:rFonts w:ascii="Times New Roman" w:hAnsi="Times New Roman" w:cs="Times New Roman"/>
          <w:szCs w:val="22"/>
          <w:lang w:val="pt-BR"/>
        </w:rPr>
        <w:t>rudenį</w:t>
      </w:r>
      <w:r w:rsidR="000C3D9B">
        <w:rPr>
          <w:rFonts w:ascii="Times New Roman" w:hAnsi="Times New Roman" w:cs="Times New Roman"/>
          <w:szCs w:val="22"/>
          <w:lang w:val="pt-BR"/>
        </w:rPr>
        <w:t xml:space="preserve"> bet ne vėliau nei 2026 m. gruodžio 31 d.</w:t>
      </w:r>
      <w:r w:rsidR="00152D6C">
        <w:rPr>
          <w:rFonts w:ascii="Times New Roman" w:hAnsi="Times New Roman" w:cs="Times New Roman"/>
          <w:szCs w:val="22"/>
          <w:lang w:val="pt-BR"/>
        </w:rPr>
        <w:t>).</w:t>
      </w:r>
    </w:p>
    <w:p w14:paraId="1DDA1A8C" w14:textId="2ED2C12E" w:rsidR="004376B7" w:rsidRDefault="00A74F22" w:rsidP="004376B7">
      <w:pPr>
        <w:pStyle w:val="Sraopastraipa"/>
        <w:numPr>
          <w:ilvl w:val="2"/>
          <w:numId w:val="14"/>
        </w:numPr>
        <w:tabs>
          <w:tab w:val="clear" w:pos="851"/>
          <w:tab w:val="left" w:pos="567"/>
        </w:tabs>
        <w:spacing w:after="0" w:line="259" w:lineRule="auto"/>
        <w:ind w:left="0" w:firstLine="0"/>
        <w:rPr>
          <w:rFonts w:ascii="Times New Roman" w:hAnsi="Times New Roman"/>
        </w:rPr>
      </w:pPr>
      <w:r w:rsidRPr="00A74F22">
        <w:rPr>
          <w:rFonts w:ascii="Times New Roman" w:hAnsi="Times New Roman"/>
        </w:rPr>
        <w:t xml:space="preserve">Rangos darbų vykdymo metu, atsiradus, nenumatytiems, Rangovo neįvertintiems darbams, papildomas finansavimas nebus skiriamas. </w:t>
      </w:r>
    </w:p>
    <w:p w14:paraId="6B8D25A7" w14:textId="34D12D11" w:rsidR="00193A34" w:rsidRPr="00DE0508" w:rsidRDefault="00193A34" w:rsidP="00193A34">
      <w:pPr>
        <w:pStyle w:val="Sraopastraipa"/>
        <w:numPr>
          <w:ilvl w:val="1"/>
          <w:numId w:val="14"/>
        </w:numPr>
        <w:pBdr>
          <w:top w:val="single" w:sz="4" w:space="1" w:color="auto"/>
          <w:bottom w:val="single" w:sz="4" w:space="1" w:color="auto"/>
        </w:pBdr>
        <w:shd w:val="clear" w:color="auto" w:fill="F2F2F2" w:themeFill="background1" w:themeFillShade="F2"/>
        <w:tabs>
          <w:tab w:val="clear" w:pos="851"/>
          <w:tab w:val="clear" w:pos="5779"/>
        </w:tabs>
        <w:suppressAutoHyphens/>
        <w:autoSpaceDN w:val="0"/>
        <w:spacing w:before="60" w:after="60"/>
        <w:textAlignment w:val="baseline"/>
        <w:rPr>
          <w:rFonts w:ascii="Times New Roman" w:hAnsi="Times New Roman" w:cs="Times New Roman"/>
          <w:b/>
          <w:bCs/>
          <w:noProof/>
          <w:szCs w:val="22"/>
        </w:rPr>
      </w:pPr>
      <w:r>
        <w:rPr>
          <w:rFonts w:ascii="Times New Roman" w:hAnsi="Times New Roman" w:cs="Times New Roman"/>
          <w:b/>
          <w:bCs/>
          <w:noProof/>
          <w:szCs w:val="22"/>
        </w:rPr>
        <w:t>Užsakovui pateikiama dokumentacija</w:t>
      </w:r>
    </w:p>
    <w:p w14:paraId="66B7ADBD" w14:textId="79A89F4C" w:rsidR="00BB6F19" w:rsidRPr="00BB6F19" w:rsidRDefault="00BB6F19" w:rsidP="00BB6F19">
      <w:pPr>
        <w:pStyle w:val="Sraopastraipa"/>
        <w:numPr>
          <w:ilvl w:val="2"/>
          <w:numId w:val="15"/>
        </w:numPr>
        <w:spacing w:after="0"/>
        <w:rPr>
          <w:rFonts w:ascii="Times New Roman" w:hAnsi="Times New Roman"/>
        </w:rPr>
      </w:pPr>
      <w:r w:rsidRPr="00BB6F19">
        <w:rPr>
          <w:rFonts w:ascii="Times New Roman" w:hAnsi="Times New Roman"/>
        </w:rPr>
        <w:t>-Valstybinės energetikos inspekcijos prie Energetikos ministerijos šilumos įrenginių techninės būklės patikrinimo aktas – pažyma;</w:t>
      </w:r>
    </w:p>
    <w:p w14:paraId="2F91269E" w14:textId="0B3B56C5" w:rsidR="00BB6F19" w:rsidRPr="00300496" w:rsidRDefault="00A936E3" w:rsidP="00BB6F19">
      <w:pPr>
        <w:pStyle w:val="Sraopastraipa"/>
        <w:numPr>
          <w:ilvl w:val="2"/>
          <w:numId w:val="15"/>
        </w:numPr>
        <w:spacing w:after="0"/>
        <w:rPr>
          <w:rFonts w:ascii="Times New Roman" w:hAnsi="Times New Roman"/>
        </w:rPr>
      </w:pPr>
      <w:r>
        <w:rPr>
          <w:rFonts w:ascii="Times New Roman" w:hAnsi="Times New Roman"/>
        </w:rPr>
        <w:t>–</w:t>
      </w:r>
      <w:r w:rsidR="00BB6F19" w:rsidRPr="00300496">
        <w:rPr>
          <w:rFonts w:ascii="Times New Roman" w:hAnsi="Times New Roman"/>
        </w:rPr>
        <w:t xml:space="preserve"> </w:t>
      </w:r>
      <w:r>
        <w:rPr>
          <w:rFonts w:ascii="Times New Roman" w:hAnsi="Times New Roman"/>
        </w:rPr>
        <w:t xml:space="preserve">Projekto korekcijas jai </w:t>
      </w:r>
      <w:r w:rsidR="0077757A">
        <w:rPr>
          <w:rFonts w:ascii="Times New Roman" w:hAnsi="Times New Roman"/>
        </w:rPr>
        <w:t>darbų metu</w:t>
      </w:r>
      <w:r w:rsidR="00132305">
        <w:rPr>
          <w:rFonts w:ascii="Times New Roman" w:hAnsi="Times New Roman"/>
        </w:rPr>
        <w:t xml:space="preserve"> buvo atlikti nukrypimai nuo techninio darbo projekto</w:t>
      </w:r>
      <w:r w:rsidR="00BB6F19">
        <w:rPr>
          <w:rFonts w:ascii="Times New Roman" w:hAnsi="Times New Roman"/>
        </w:rPr>
        <w:t>;</w:t>
      </w:r>
    </w:p>
    <w:p w14:paraId="6E835802" w14:textId="77777777" w:rsidR="00BB6F19" w:rsidRPr="00300496" w:rsidRDefault="00BB6F19" w:rsidP="00BB6F19">
      <w:pPr>
        <w:pStyle w:val="Sraopastraipa"/>
        <w:numPr>
          <w:ilvl w:val="2"/>
          <w:numId w:val="15"/>
        </w:numPr>
        <w:spacing w:after="0"/>
        <w:rPr>
          <w:rFonts w:ascii="Times New Roman" w:hAnsi="Times New Roman"/>
        </w:rPr>
      </w:pPr>
      <w:r w:rsidRPr="00300496">
        <w:rPr>
          <w:rFonts w:ascii="Times New Roman" w:hAnsi="Times New Roman"/>
        </w:rPr>
        <w:t>- UAB „Palangos šilumos tinklai” pažyma</w:t>
      </w:r>
      <w:r>
        <w:rPr>
          <w:rFonts w:ascii="Times New Roman" w:hAnsi="Times New Roman"/>
        </w:rPr>
        <w:t xml:space="preserve"> dėl projektavimo sąlygų įvykdymo (patvirtinta Užsakovo);</w:t>
      </w:r>
    </w:p>
    <w:p w14:paraId="3FD4320C" w14:textId="77777777" w:rsidR="00BB6F19" w:rsidRPr="00300496" w:rsidRDefault="00BB6F19" w:rsidP="00BB6F19">
      <w:pPr>
        <w:pStyle w:val="Sraopastraipa"/>
        <w:numPr>
          <w:ilvl w:val="2"/>
          <w:numId w:val="15"/>
        </w:numPr>
        <w:spacing w:after="0"/>
        <w:rPr>
          <w:rFonts w:ascii="Times New Roman" w:hAnsi="Times New Roman"/>
        </w:rPr>
      </w:pPr>
      <w:r w:rsidRPr="00300496">
        <w:rPr>
          <w:rFonts w:ascii="Times New Roman" w:hAnsi="Times New Roman"/>
        </w:rPr>
        <w:t>- technologinio vamzdyno trasos nužymėjimo aktas</w:t>
      </w:r>
      <w:r>
        <w:rPr>
          <w:rFonts w:ascii="Times New Roman" w:hAnsi="Times New Roman"/>
        </w:rPr>
        <w:t>;</w:t>
      </w:r>
    </w:p>
    <w:p w14:paraId="4A90D0CC" w14:textId="77777777" w:rsidR="00BB6F19" w:rsidRPr="00300496" w:rsidRDefault="00BB6F19" w:rsidP="00BB6F19">
      <w:pPr>
        <w:pStyle w:val="Sraopastraipa"/>
        <w:numPr>
          <w:ilvl w:val="2"/>
          <w:numId w:val="15"/>
        </w:numPr>
        <w:spacing w:after="0"/>
        <w:rPr>
          <w:rFonts w:ascii="Times New Roman" w:hAnsi="Times New Roman"/>
        </w:rPr>
      </w:pPr>
      <w:r w:rsidRPr="00300496">
        <w:rPr>
          <w:rFonts w:ascii="Times New Roman" w:hAnsi="Times New Roman"/>
        </w:rPr>
        <w:t>- vamzdyno montavimo schema</w:t>
      </w:r>
      <w:r>
        <w:rPr>
          <w:rFonts w:ascii="Times New Roman" w:hAnsi="Times New Roman"/>
        </w:rPr>
        <w:t>;</w:t>
      </w:r>
    </w:p>
    <w:p w14:paraId="30A7052A" w14:textId="77777777" w:rsidR="00BB6F19" w:rsidRPr="00300496" w:rsidRDefault="00BB6F19" w:rsidP="00BB6F19">
      <w:pPr>
        <w:pStyle w:val="Sraopastraipa"/>
        <w:numPr>
          <w:ilvl w:val="2"/>
          <w:numId w:val="15"/>
        </w:numPr>
        <w:spacing w:after="0"/>
        <w:rPr>
          <w:rFonts w:ascii="Times New Roman" w:hAnsi="Times New Roman"/>
        </w:rPr>
      </w:pPr>
      <w:r w:rsidRPr="00300496">
        <w:rPr>
          <w:rFonts w:ascii="Times New Roman" w:hAnsi="Times New Roman"/>
        </w:rPr>
        <w:t>- signalizacijos montavimo schema;</w:t>
      </w:r>
    </w:p>
    <w:p w14:paraId="127DFB0C" w14:textId="77777777" w:rsidR="00BB6F19" w:rsidRPr="00300496" w:rsidRDefault="00BB6F19" w:rsidP="00BB6F19">
      <w:pPr>
        <w:pStyle w:val="Sraopastraipa"/>
        <w:numPr>
          <w:ilvl w:val="2"/>
          <w:numId w:val="15"/>
        </w:numPr>
        <w:spacing w:after="0"/>
        <w:rPr>
          <w:rFonts w:ascii="Times New Roman" w:hAnsi="Times New Roman"/>
        </w:rPr>
      </w:pPr>
      <w:r w:rsidRPr="00300496">
        <w:rPr>
          <w:rFonts w:ascii="Times New Roman" w:hAnsi="Times New Roman"/>
        </w:rPr>
        <w:t>- išpildomoji geodezinė nuotrauka;</w:t>
      </w:r>
    </w:p>
    <w:p w14:paraId="450E660D" w14:textId="4E9C887F" w:rsidR="00BB6F19" w:rsidRPr="003C3346" w:rsidRDefault="00BB6F19" w:rsidP="003C3346">
      <w:pPr>
        <w:pStyle w:val="Sraopastraipa"/>
        <w:numPr>
          <w:ilvl w:val="2"/>
          <w:numId w:val="15"/>
        </w:numPr>
        <w:spacing w:after="0"/>
        <w:rPr>
          <w:rFonts w:ascii="Times New Roman" w:hAnsi="Times New Roman"/>
        </w:rPr>
      </w:pPr>
      <w:r w:rsidRPr="00300496">
        <w:rPr>
          <w:rFonts w:ascii="Times New Roman" w:hAnsi="Times New Roman"/>
        </w:rPr>
        <w:t>- suvirinimo elektrodų sertifikatai;</w:t>
      </w:r>
    </w:p>
    <w:p w14:paraId="546DCAC0" w14:textId="77777777" w:rsidR="00BB6F19" w:rsidRPr="00300496" w:rsidRDefault="00BB6F19" w:rsidP="00BB6F19">
      <w:pPr>
        <w:pStyle w:val="Sraopastraipa"/>
        <w:numPr>
          <w:ilvl w:val="2"/>
          <w:numId w:val="15"/>
        </w:numPr>
        <w:spacing w:after="0"/>
        <w:rPr>
          <w:rFonts w:ascii="Times New Roman" w:hAnsi="Times New Roman"/>
        </w:rPr>
      </w:pPr>
      <w:r w:rsidRPr="00300496">
        <w:rPr>
          <w:rFonts w:ascii="Times New Roman" w:hAnsi="Times New Roman"/>
        </w:rPr>
        <w:t>- antikorozinių dažų atitikties sertifikatai;</w:t>
      </w:r>
    </w:p>
    <w:p w14:paraId="13081346" w14:textId="77777777" w:rsidR="00BB6F19" w:rsidRPr="00300496" w:rsidRDefault="00BB6F19" w:rsidP="00BB6F19">
      <w:pPr>
        <w:pStyle w:val="Sraopastraipa"/>
        <w:numPr>
          <w:ilvl w:val="2"/>
          <w:numId w:val="15"/>
        </w:numPr>
        <w:spacing w:after="0"/>
        <w:rPr>
          <w:rFonts w:ascii="Times New Roman" w:hAnsi="Times New Roman"/>
        </w:rPr>
      </w:pPr>
      <w:r w:rsidRPr="00300496">
        <w:rPr>
          <w:rFonts w:ascii="Times New Roman" w:hAnsi="Times New Roman"/>
        </w:rPr>
        <w:t>- betoninių žiedų atitikties deklaracija;</w:t>
      </w:r>
    </w:p>
    <w:p w14:paraId="37D83102" w14:textId="77777777" w:rsidR="00BB6F19" w:rsidRPr="00300496" w:rsidRDefault="00BB6F19" w:rsidP="00BB6F19">
      <w:pPr>
        <w:pStyle w:val="Sraopastraipa"/>
        <w:numPr>
          <w:ilvl w:val="2"/>
          <w:numId w:val="15"/>
        </w:numPr>
        <w:spacing w:after="0"/>
        <w:rPr>
          <w:rFonts w:ascii="Times New Roman" w:hAnsi="Times New Roman"/>
        </w:rPr>
      </w:pPr>
      <w:r w:rsidRPr="00300496">
        <w:rPr>
          <w:rFonts w:ascii="Times New Roman" w:hAnsi="Times New Roman"/>
        </w:rPr>
        <w:t>- cementinio skiedinio atitikties deklaracija;</w:t>
      </w:r>
    </w:p>
    <w:p w14:paraId="7BDCE5A0" w14:textId="77777777" w:rsidR="00BB6F19" w:rsidRPr="00300496" w:rsidRDefault="00BB6F19" w:rsidP="00BB6F19">
      <w:pPr>
        <w:pStyle w:val="Sraopastraipa"/>
        <w:numPr>
          <w:ilvl w:val="2"/>
          <w:numId w:val="15"/>
        </w:numPr>
        <w:spacing w:after="0"/>
        <w:rPr>
          <w:rFonts w:ascii="Times New Roman" w:hAnsi="Times New Roman"/>
        </w:rPr>
      </w:pPr>
      <w:r w:rsidRPr="00300496">
        <w:rPr>
          <w:rFonts w:ascii="Times New Roman" w:hAnsi="Times New Roman"/>
        </w:rPr>
        <w:t>- liuko kokybės sertifikatas;</w:t>
      </w:r>
    </w:p>
    <w:p w14:paraId="64622B66" w14:textId="77777777" w:rsidR="00BB6F19" w:rsidRPr="00300496" w:rsidRDefault="00BB6F19" w:rsidP="00BB6F19">
      <w:pPr>
        <w:pStyle w:val="Sraopastraipa"/>
        <w:numPr>
          <w:ilvl w:val="2"/>
          <w:numId w:val="15"/>
        </w:numPr>
        <w:spacing w:after="0"/>
        <w:rPr>
          <w:rFonts w:ascii="Times New Roman" w:hAnsi="Times New Roman"/>
        </w:rPr>
      </w:pPr>
      <w:r w:rsidRPr="00300496">
        <w:rPr>
          <w:rFonts w:ascii="Times New Roman" w:hAnsi="Times New Roman"/>
        </w:rPr>
        <w:t>- mineralinės vatos demblių sertifikatas;</w:t>
      </w:r>
    </w:p>
    <w:p w14:paraId="2527E70F" w14:textId="77777777" w:rsidR="00BB6F19" w:rsidRPr="00300496" w:rsidRDefault="00BB6F19" w:rsidP="00BB6F19">
      <w:pPr>
        <w:pStyle w:val="Sraopastraipa"/>
        <w:numPr>
          <w:ilvl w:val="2"/>
          <w:numId w:val="15"/>
        </w:numPr>
        <w:spacing w:after="0"/>
        <w:rPr>
          <w:rFonts w:ascii="Times New Roman" w:hAnsi="Times New Roman"/>
        </w:rPr>
      </w:pPr>
      <w:r w:rsidRPr="00300496">
        <w:rPr>
          <w:rFonts w:ascii="Times New Roman" w:hAnsi="Times New Roman"/>
        </w:rPr>
        <w:t>- ir kitų statybos metu panaudotų medžiagų atitikties deklaracijas;</w:t>
      </w:r>
    </w:p>
    <w:p w14:paraId="06D7FFB9" w14:textId="77777777" w:rsidR="00BB6F19" w:rsidRPr="00300496" w:rsidRDefault="00BB6F19" w:rsidP="00BB6F19">
      <w:pPr>
        <w:pStyle w:val="Sraopastraipa"/>
        <w:numPr>
          <w:ilvl w:val="2"/>
          <w:numId w:val="15"/>
        </w:numPr>
        <w:spacing w:after="0"/>
        <w:rPr>
          <w:rFonts w:ascii="Times New Roman" w:hAnsi="Times New Roman"/>
        </w:rPr>
      </w:pPr>
      <w:r w:rsidRPr="00300496">
        <w:rPr>
          <w:rFonts w:ascii="Times New Roman" w:hAnsi="Times New Roman"/>
        </w:rPr>
        <w:t>- gedimų kontrolės sistemos patikrų žurnalas;</w:t>
      </w:r>
    </w:p>
    <w:p w14:paraId="277A0472" w14:textId="77777777" w:rsidR="00BB6F19" w:rsidRPr="00300496" w:rsidRDefault="00BB6F19" w:rsidP="00BB6F19">
      <w:pPr>
        <w:pStyle w:val="Sraopastraipa"/>
        <w:numPr>
          <w:ilvl w:val="2"/>
          <w:numId w:val="15"/>
        </w:numPr>
        <w:spacing w:after="0"/>
        <w:rPr>
          <w:rFonts w:ascii="Times New Roman" w:hAnsi="Times New Roman"/>
        </w:rPr>
      </w:pPr>
      <w:r w:rsidRPr="00300496">
        <w:rPr>
          <w:rFonts w:ascii="Times New Roman" w:hAnsi="Times New Roman"/>
        </w:rPr>
        <w:t>- suvirinimo procedūrų specifikacija</w:t>
      </w:r>
      <w:r>
        <w:rPr>
          <w:rFonts w:ascii="Times New Roman" w:hAnsi="Times New Roman"/>
        </w:rPr>
        <w:t xml:space="preserve"> ir suvirinimo žurnalas;</w:t>
      </w:r>
    </w:p>
    <w:p w14:paraId="0F0951A6" w14:textId="77777777" w:rsidR="00BB6F19" w:rsidRDefault="00BB6F19" w:rsidP="00BB6F19">
      <w:pPr>
        <w:pStyle w:val="Sraopastraipa"/>
        <w:numPr>
          <w:ilvl w:val="2"/>
          <w:numId w:val="15"/>
        </w:numPr>
        <w:spacing w:after="0"/>
        <w:rPr>
          <w:rFonts w:ascii="Times New Roman" w:hAnsi="Times New Roman"/>
        </w:rPr>
      </w:pPr>
      <w:r w:rsidRPr="00300496">
        <w:rPr>
          <w:rFonts w:ascii="Times New Roman" w:hAnsi="Times New Roman"/>
        </w:rPr>
        <w:t>- patikrinimo peršvietimu suvirinimo siūlių schema</w:t>
      </w:r>
      <w:r>
        <w:rPr>
          <w:rFonts w:ascii="Times New Roman" w:hAnsi="Times New Roman"/>
        </w:rPr>
        <w:t xml:space="preserve"> ir protokolai.</w:t>
      </w:r>
    </w:p>
    <w:p w14:paraId="6BBA8173" w14:textId="47E62BB7" w:rsidR="00193A34" w:rsidRPr="00BE55FB" w:rsidRDefault="0077757A" w:rsidP="00BE55FB">
      <w:pPr>
        <w:pStyle w:val="Sraopastraipa"/>
        <w:numPr>
          <w:ilvl w:val="2"/>
          <w:numId w:val="15"/>
        </w:numPr>
        <w:spacing w:after="0"/>
        <w:rPr>
          <w:rFonts w:ascii="Times New Roman" w:hAnsi="Times New Roman"/>
          <w:b/>
          <w:bCs/>
        </w:rPr>
      </w:pPr>
      <w:r>
        <w:rPr>
          <w:rFonts w:ascii="Times New Roman" w:hAnsi="Times New Roman"/>
        </w:rPr>
        <w:t xml:space="preserve">– </w:t>
      </w:r>
      <w:r w:rsidRPr="00BE55FB">
        <w:rPr>
          <w:rFonts w:ascii="Times New Roman" w:hAnsi="Times New Roman"/>
          <w:b/>
          <w:bCs/>
        </w:rPr>
        <w:t>parengtą kadastrinių matavimo bylą ir s</w:t>
      </w:r>
      <w:r w:rsidR="00BE55FB" w:rsidRPr="00BE55FB">
        <w:rPr>
          <w:rFonts w:ascii="Times New Roman" w:hAnsi="Times New Roman"/>
          <w:b/>
          <w:bCs/>
        </w:rPr>
        <w:t>tatybos užbaigimo deklaraciją.</w:t>
      </w:r>
    </w:p>
    <w:p w14:paraId="3AB2BADF" w14:textId="165D685E" w:rsidR="006F56D5" w:rsidRPr="006F56D5" w:rsidRDefault="00B868C2" w:rsidP="006F56D5">
      <w:pPr>
        <w:pStyle w:val="Sraopastraipa"/>
        <w:numPr>
          <w:ilvl w:val="0"/>
          <w:numId w:val="15"/>
        </w:numPr>
        <w:pBdr>
          <w:top w:val="single" w:sz="4" w:space="1" w:color="auto"/>
          <w:bottom w:val="single" w:sz="4" w:space="1" w:color="auto"/>
        </w:pBdr>
        <w:shd w:val="clear" w:color="auto" w:fill="F2F2F2" w:themeFill="background1" w:themeFillShade="F2"/>
        <w:tabs>
          <w:tab w:val="left" w:pos="284"/>
        </w:tabs>
        <w:suppressAutoHyphens/>
        <w:autoSpaceDN w:val="0"/>
        <w:spacing w:before="240" w:after="60"/>
        <w:ind w:left="450" w:hanging="450"/>
        <w:textAlignment w:val="baseline"/>
        <w:rPr>
          <w:rFonts w:ascii="Times New Roman" w:eastAsia="Arial" w:hAnsi="Times New Roman" w:cs="Times New Roman"/>
          <w:b/>
          <w:bCs/>
          <w:szCs w:val="22"/>
        </w:rPr>
      </w:pPr>
      <w:r>
        <w:rPr>
          <w:rFonts w:ascii="Times New Roman" w:eastAsia="Arial" w:hAnsi="Times New Roman" w:cs="Times New Roman"/>
          <w:b/>
          <w:bCs/>
          <w:szCs w:val="22"/>
        </w:rPr>
        <w:t>ATSISKAITYMAS IR KITOS SĄLYGOS</w:t>
      </w:r>
    </w:p>
    <w:p w14:paraId="22B86246" w14:textId="4DC5DCC1" w:rsidR="00185F2E" w:rsidRPr="00324D6E" w:rsidRDefault="00185F2E" w:rsidP="00A54E4E">
      <w:pPr>
        <w:pStyle w:val="Sraopastraipa"/>
        <w:numPr>
          <w:ilvl w:val="1"/>
          <w:numId w:val="18"/>
        </w:numPr>
        <w:tabs>
          <w:tab w:val="clear" w:pos="851"/>
          <w:tab w:val="clear" w:pos="5779"/>
        </w:tabs>
        <w:spacing w:after="0" w:line="259" w:lineRule="auto"/>
        <w:ind w:left="0" w:firstLine="0"/>
        <w:rPr>
          <w:rFonts w:ascii="Times New Roman" w:hAnsi="Times New Roman" w:cs="Times New Roman"/>
          <w:lang w:eastAsia="en-GB"/>
        </w:rPr>
      </w:pPr>
      <w:r w:rsidRPr="00324D6E">
        <w:rPr>
          <w:rFonts w:ascii="Times New Roman" w:hAnsi="Times New Roman" w:cs="Times New Roman"/>
          <w:lang w:eastAsia="en-GB"/>
        </w:rPr>
        <w:t>Darbų priėmimą atlieka Užsakovo atstovas, dalyvaujant Rangovo atsakingam asmeniui. Darbai laikomi priimti, jeigu jie užbaigti ir nepastebėta defektų. Jeigu darbai nebuvo priimti dėl Rangovo kaltės, paskiriama nauja priėmimo data. Darbai laikomi užbaigti, kai yra perduoti ir priimti visi projekte numatyti darbų etapai, pašalinti visi nustatyti defektai ir trūkumai bei abiejų šalių pasirašytas Galutinis darbų perdavimo-priėmimo aktas.</w:t>
      </w:r>
    </w:p>
    <w:p w14:paraId="169ED181" w14:textId="77777777" w:rsidR="00185F2E" w:rsidRPr="00324D6E" w:rsidRDefault="00185F2E" w:rsidP="00A54E4E">
      <w:pPr>
        <w:numPr>
          <w:ilvl w:val="1"/>
          <w:numId w:val="18"/>
        </w:numPr>
        <w:spacing w:after="0"/>
        <w:ind w:left="0" w:firstLine="0"/>
        <w:rPr>
          <w:rFonts w:ascii="Times New Roman" w:hAnsi="Times New Roman" w:cs="Times New Roman"/>
          <w:lang w:val="lt-LT" w:eastAsia="en-GB"/>
        </w:rPr>
      </w:pPr>
      <w:r w:rsidRPr="00324D6E">
        <w:rPr>
          <w:rFonts w:ascii="Times New Roman" w:hAnsi="Times New Roman"/>
          <w:lang w:val="lt-LT"/>
        </w:rPr>
        <w:t xml:space="preserve">Atlikti darbai turi būti patvirtinti Techninio prižiūrėtojo, Užsakovo ir Rangovo, pasirašant atliktų </w:t>
      </w:r>
      <w:r w:rsidRPr="00324D6E">
        <w:rPr>
          <w:rFonts w:ascii="Times New Roman" w:hAnsi="Times New Roman" w:cs="Times New Roman"/>
          <w:lang w:val="lt-LT" w:eastAsia="en-GB"/>
        </w:rPr>
        <w:t xml:space="preserve">darbų priėmimo-perdavimo aktą. </w:t>
      </w:r>
    </w:p>
    <w:p w14:paraId="279B8B69" w14:textId="77777777" w:rsidR="00185F2E" w:rsidRPr="00324D6E" w:rsidRDefault="00185F2E" w:rsidP="00A54E4E">
      <w:pPr>
        <w:pStyle w:val="Sraopastraipa"/>
        <w:numPr>
          <w:ilvl w:val="1"/>
          <w:numId w:val="18"/>
        </w:numPr>
        <w:tabs>
          <w:tab w:val="clear" w:pos="851"/>
          <w:tab w:val="clear" w:pos="5779"/>
        </w:tabs>
        <w:spacing w:after="160" w:line="259" w:lineRule="auto"/>
        <w:ind w:left="0" w:firstLine="0"/>
        <w:rPr>
          <w:rFonts w:ascii="Times New Roman" w:hAnsi="Times New Roman" w:cs="Times New Roman"/>
          <w:lang w:eastAsia="en-GB"/>
        </w:rPr>
      </w:pPr>
      <w:r w:rsidRPr="00324D6E">
        <w:rPr>
          <w:rFonts w:ascii="Times New Roman" w:hAnsi="Times New Roman" w:cs="Times New Roman"/>
          <w:lang w:eastAsia="en-GB"/>
        </w:rPr>
        <w:t xml:space="preserve">Garantinis laikas paslėptiems darbams ne mažiau 120 mėnesių skaičiuojant nuo pripažinimo tinkamu naudoti akto pasirašymo. Kitiems darbams ne mažiau 60 mėn. Tiekėjas atsakingas už defektus viso garantinio </w:t>
      </w:r>
      <w:r w:rsidRPr="00324D6E">
        <w:rPr>
          <w:rFonts w:ascii="Times New Roman" w:hAnsi="Times New Roman" w:cs="Times New Roman"/>
          <w:lang w:eastAsia="en-GB"/>
        </w:rPr>
        <w:lastRenderedPageBreak/>
        <w:t>laikotarpio metu. Defektų pašalinimo terminas suderinamas rašytiniu Šalių tarpusavio susitarimu. Defektai, atsiradę garantinio laikotarpio metu, pašalinami ne vėliau kaip per 60 k. d.</w:t>
      </w:r>
    </w:p>
    <w:p w14:paraId="39B59D09" w14:textId="05D1A421" w:rsidR="001D5D3E" w:rsidRPr="00DE0508" w:rsidRDefault="000D7700" w:rsidP="00DE0508">
      <w:pPr>
        <w:pStyle w:val="Sraopastraipa"/>
        <w:numPr>
          <w:ilvl w:val="0"/>
          <w:numId w:val="0"/>
        </w:numPr>
        <w:pBdr>
          <w:top w:val="single" w:sz="4" w:space="1" w:color="auto"/>
          <w:bottom w:val="single" w:sz="4" w:space="1" w:color="auto"/>
        </w:pBdr>
        <w:shd w:val="clear" w:color="auto" w:fill="F2F2F2" w:themeFill="background1" w:themeFillShade="F2"/>
        <w:tabs>
          <w:tab w:val="clear" w:pos="851"/>
          <w:tab w:val="clear" w:pos="5779"/>
          <w:tab w:val="left" w:pos="284"/>
        </w:tabs>
        <w:suppressAutoHyphens/>
        <w:autoSpaceDN w:val="0"/>
        <w:spacing w:before="120" w:after="60"/>
        <w:textAlignment w:val="baseline"/>
        <w:rPr>
          <w:rFonts w:ascii="Times New Roman" w:eastAsia="Arial" w:hAnsi="Times New Roman" w:cs="Times New Roman"/>
          <w:b/>
          <w:bCs/>
          <w:szCs w:val="22"/>
        </w:rPr>
      </w:pPr>
      <w:r>
        <w:rPr>
          <w:rFonts w:ascii="Times New Roman" w:eastAsia="Arial" w:hAnsi="Times New Roman" w:cs="Times New Roman"/>
          <w:b/>
          <w:bCs/>
          <w:szCs w:val="22"/>
        </w:rPr>
        <w:t>8</w:t>
      </w:r>
      <w:r w:rsidR="00DE0508" w:rsidRPr="00DE0508">
        <w:rPr>
          <w:rFonts w:ascii="Times New Roman" w:eastAsia="Arial" w:hAnsi="Times New Roman" w:cs="Times New Roman"/>
          <w:b/>
          <w:bCs/>
          <w:szCs w:val="22"/>
        </w:rPr>
        <w:t xml:space="preserve">. </w:t>
      </w:r>
      <w:r w:rsidR="001D5D3E" w:rsidRPr="00DE0508">
        <w:rPr>
          <w:rFonts w:ascii="Times New Roman" w:eastAsia="Arial" w:hAnsi="Times New Roman" w:cs="Times New Roman"/>
          <w:b/>
          <w:bCs/>
          <w:szCs w:val="22"/>
        </w:rPr>
        <w:t>PRIEDAI</w:t>
      </w:r>
    </w:p>
    <w:p w14:paraId="3A6CC14E" w14:textId="41B7FAE4" w:rsidR="00840639" w:rsidRPr="00A55D06" w:rsidRDefault="00840639" w:rsidP="00DE0508">
      <w:pPr>
        <w:contextualSpacing/>
        <w:rPr>
          <w:rFonts w:ascii="Times New Roman" w:hAnsi="Times New Roman" w:cs="Times New Roman"/>
          <w:szCs w:val="22"/>
          <w:lang w:val="lt-LT"/>
        </w:rPr>
      </w:pPr>
      <w:r>
        <w:rPr>
          <w:rFonts w:ascii="Times New Roman" w:hAnsi="Times New Roman" w:cs="Times New Roman"/>
          <w:szCs w:val="22"/>
          <w:lang w:val="lt-LT"/>
        </w:rPr>
        <w:t xml:space="preserve">Priedas Nr. </w:t>
      </w:r>
      <w:r w:rsidR="00C54031">
        <w:rPr>
          <w:rFonts w:ascii="Times New Roman" w:hAnsi="Times New Roman" w:cs="Times New Roman"/>
          <w:szCs w:val="22"/>
          <w:lang w:val="lt-LT"/>
        </w:rPr>
        <w:t xml:space="preserve">1 </w:t>
      </w:r>
      <w:r w:rsidR="00CB4E99">
        <w:rPr>
          <w:rFonts w:ascii="Times New Roman" w:hAnsi="Times New Roman" w:cs="Times New Roman"/>
          <w:szCs w:val="22"/>
          <w:lang w:val="lt-LT"/>
        </w:rPr>
        <w:t xml:space="preserve">Techninis darbo projektas „Šilumos tiekimo tinklų į </w:t>
      </w:r>
      <w:r w:rsidR="0093421F">
        <w:rPr>
          <w:rFonts w:ascii="Times New Roman" w:hAnsi="Times New Roman" w:cs="Times New Roman"/>
          <w:szCs w:val="22"/>
          <w:lang w:val="lt-LT"/>
        </w:rPr>
        <w:t>žemės sklypą S. Nėries g. 44, Palangoje, statybos projektas</w:t>
      </w:r>
    </w:p>
    <w:sectPr w:rsidR="00840639" w:rsidRPr="00A55D06" w:rsidSect="005D7EE3">
      <w:headerReference w:type="default" r:id="rId11"/>
      <w:footerReference w:type="even" r:id="rId12"/>
      <w:footerReference w:type="default" r:id="rId13"/>
      <w:pgSz w:w="11906" w:h="16838" w:code="9"/>
      <w:pgMar w:top="1245" w:right="567" w:bottom="1361" w:left="1701"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ABD46" w14:textId="77777777" w:rsidR="00C73428" w:rsidRDefault="00C73428" w:rsidP="00582501">
      <w:r>
        <w:separator/>
      </w:r>
    </w:p>
  </w:endnote>
  <w:endnote w:type="continuationSeparator" w:id="0">
    <w:p w14:paraId="588DEB87" w14:textId="77777777" w:rsidR="00C73428" w:rsidRDefault="00C73428" w:rsidP="00582501">
      <w:r>
        <w:continuationSeparator/>
      </w:r>
    </w:p>
  </w:endnote>
  <w:endnote w:type="continuationNotice" w:id="1">
    <w:p w14:paraId="016DDE68" w14:textId="77777777" w:rsidR="00C73428" w:rsidRDefault="00C734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F15F" w14:textId="65150390" w:rsidR="00474FB5" w:rsidRDefault="00474FB5" w:rsidP="00890DB7">
    <w:pPr>
      <w:pStyle w:val="Porat"/>
      <w:jc w:val="right"/>
    </w:pPr>
    <w:r w:rsidRPr="002D7388">
      <w:rPr>
        <w:rStyle w:val="Puslapionumeris"/>
        <w:sz w:val="20"/>
      </w:rPr>
      <w:fldChar w:fldCharType="begin"/>
    </w:r>
    <w:r w:rsidRPr="002D7388">
      <w:rPr>
        <w:rStyle w:val="Puslapionumeris"/>
        <w:sz w:val="20"/>
      </w:rPr>
      <w:instrText>PAGE  \* Arabic  \* MERGEFORMAT</w:instrText>
    </w:r>
    <w:r w:rsidRPr="002D7388">
      <w:rPr>
        <w:rStyle w:val="Puslapionumeris"/>
        <w:sz w:val="20"/>
      </w:rPr>
      <w:fldChar w:fldCharType="separate"/>
    </w:r>
    <w:r>
      <w:rPr>
        <w:rStyle w:val="Puslapionumeris"/>
        <w:noProof/>
        <w:sz w:val="20"/>
      </w:rPr>
      <w:t>6</w:t>
    </w:r>
    <w:r w:rsidRPr="002D7388">
      <w:rPr>
        <w:rStyle w:val="Puslapionumeris"/>
        <w:sz w:val="20"/>
      </w:rPr>
      <w:fldChar w:fldCharType="end"/>
    </w:r>
    <w:r w:rsidRPr="002D7388">
      <w:rPr>
        <w:rStyle w:val="Puslapionumeris"/>
        <w:sz w:val="20"/>
      </w:rPr>
      <w:t xml:space="preserve"> (</w:t>
    </w:r>
    <w:r w:rsidRPr="002D7388">
      <w:rPr>
        <w:rStyle w:val="Puslapionumeris"/>
        <w:sz w:val="20"/>
      </w:rPr>
      <w:fldChar w:fldCharType="begin"/>
    </w:r>
    <w:r w:rsidRPr="002D7388">
      <w:rPr>
        <w:rStyle w:val="Puslapionumeris"/>
        <w:sz w:val="20"/>
      </w:rPr>
      <w:instrText>NUMPAGES  \* Arabic  \* MERGEFORMAT</w:instrText>
    </w:r>
    <w:r w:rsidRPr="002D7388">
      <w:rPr>
        <w:rStyle w:val="Puslapionumeris"/>
        <w:sz w:val="20"/>
      </w:rPr>
      <w:fldChar w:fldCharType="separate"/>
    </w:r>
    <w:r>
      <w:rPr>
        <w:rStyle w:val="Puslapionumeris"/>
        <w:noProof/>
        <w:sz w:val="20"/>
      </w:rPr>
      <w:t>11</w:t>
    </w:r>
    <w:r w:rsidRPr="002D7388">
      <w:rPr>
        <w:rStyle w:val="Puslapionumeris"/>
        <w:sz w:val="20"/>
      </w:rPr>
      <w:fldChar w:fldCharType="end"/>
    </w:r>
    <w:r w:rsidRPr="002D7388">
      <w:rPr>
        <w:rStyle w:val="Puslapionumeris"/>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2B30" w14:textId="77777777" w:rsidR="00474FB5" w:rsidRDefault="00474FB5" w:rsidP="00D310D9">
    <w:pPr>
      <w:pStyle w:val="Porat"/>
      <w:jc w:val="right"/>
    </w:pPr>
    <w:r w:rsidRPr="002D7388">
      <w:rPr>
        <w:rStyle w:val="Puslapionumeris"/>
        <w:sz w:val="20"/>
      </w:rPr>
      <w:fldChar w:fldCharType="begin"/>
    </w:r>
    <w:r w:rsidRPr="002D7388">
      <w:rPr>
        <w:rStyle w:val="Puslapionumeris"/>
        <w:sz w:val="20"/>
      </w:rPr>
      <w:instrText>PAGE  \* Arabic  \* MERGEFORMAT</w:instrText>
    </w:r>
    <w:r w:rsidRPr="002D7388">
      <w:rPr>
        <w:rStyle w:val="Puslapionumeris"/>
        <w:sz w:val="20"/>
      </w:rPr>
      <w:fldChar w:fldCharType="separate"/>
    </w:r>
    <w:r>
      <w:rPr>
        <w:rStyle w:val="Puslapionumeris"/>
        <w:noProof/>
        <w:sz w:val="20"/>
      </w:rPr>
      <w:t>11</w:t>
    </w:r>
    <w:r w:rsidRPr="002D7388">
      <w:rPr>
        <w:rStyle w:val="Puslapionumeris"/>
        <w:sz w:val="20"/>
      </w:rPr>
      <w:fldChar w:fldCharType="end"/>
    </w:r>
    <w:r w:rsidRPr="002D7388">
      <w:rPr>
        <w:rStyle w:val="Puslapionumeris"/>
        <w:sz w:val="20"/>
      </w:rPr>
      <w:t xml:space="preserve"> (</w:t>
    </w:r>
    <w:r w:rsidRPr="002D7388">
      <w:rPr>
        <w:rStyle w:val="Puslapionumeris"/>
        <w:sz w:val="20"/>
      </w:rPr>
      <w:fldChar w:fldCharType="begin"/>
    </w:r>
    <w:r w:rsidRPr="002D7388">
      <w:rPr>
        <w:rStyle w:val="Puslapionumeris"/>
        <w:sz w:val="20"/>
      </w:rPr>
      <w:instrText>NUMPAGES  \* Arabic  \* MERGEFORMAT</w:instrText>
    </w:r>
    <w:r w:rsidRPr="002D7388">
      <w:rPr>
        <w:rStyle w:val="Puslapionumeris"/>
        <w:sz w:val="20"/>
      </w:rPr>
      <w:fldChar w:fldCharType="separate"/>
    </w:r>
    <w:r>
      <w:rPr>
        <w:rStyle w:val="Puslapionumeris"/>
        <w:noProof/>
        <w:sz w:val="20"/>
      </w:rPr>
      <w:t>11</w:t>
    </w:r>
    <w:r w:rsidRPr="002D7388">
      <w:rPr>
        <w:rStyle w:val="Puslapionumeris"/>
        <w:sz w:val="20"/>
      </w:rPr>
      <w:fldChar w:fldCharType="end"/>
    </w:r>
    <w:r>
      <w:rPr>
        <w:rStyle w:val="Puslapionumeri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534A4" w14:textId="77777777" w:rsidR="00C73428" w:rsidRDefault="00C73428" w:rsidP="00582501">
      <w:r>
        <w:separator/>
      </w:r>
    </w:p>
  </w:footnote>
  <w:footnote w:type="continuationSeparator" w:id="0">
    <w:p w14:paraId="06E0E603" w14:textId="77777777" w:rsidR="00C73428" w:rsidRDefault="00C73428" w:rsidP="00582501">
      <w:r>
        <w:continuationSeparator/>
      </w:r>
    </w:p>
  </w:footnote>
  <w:footnote w:type="continuationNotice" w:id="1">
    <w:p w14:paraId="6C37F89F" w14:textId="77777777" w:rsidR="00C73428" w:rsidRDefault="00C7342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7AF6" w14:textId="6C5D805E" w:rsidR="00474FB5" w:rsidRDefault="00474FB5" w:rsidP="00DB25B1">
    <w:pPr>
      <w:pStyle w:val="Antrats"/>
    </w:pPr>
    <w:r w:rsidRPr="0032784E">
      <w:rPr>
        <w:b/>
        <w:noProof/>
        <w:color w:val="003E51"/>
        <w:sz w:val="16"/>
        <w:lang w:eastAsia="lt-L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2273"/>
    <w:multiLevelType w:val="hybridMultilevel"/>
    <w:tmpl w:val="7EA2758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EC00CB5"/>
    <w:multiLevelType w:val="multilevel"/>
    <w:tmpl w:val="A9E42664"/>
    <w:lvl w:ilvl="0">
      <w:start w:val="1"/>
      <w:numFmt w:val="decimal"/>
      <w:lvlText w:val="%1."/>
      <w:lvlJc w:val="left"/>
      <w:pPr>
        <w:ind w:left="540" w:hanging="360"/>
      </w:pPr>
      <w:rPr>
        <w:b/>
        <w:color w:val="auto"/>
      </w:rPr>
    </w:lvl>
    <w:lvl w:ilvl="1">
      <w:start w:val="1"/>
      <w:numFmt w:val="decimal"/>
      <w:lvlText w:val="%1.%2."/>
      <w:lvlJc w:val="left"/>
      <w:pPr>
        <w:ind w:left="786" w:hanging="360"/>
      </w:pPr>
      <w:rPr>
        <w:rFonts w:ascii="Times New Roman" w:hAnsi="Times New Roman" w:cs="Times New Roman" w:hint="default"/>
        <w:b w:val="0"/>
        <w:bCs w:val="0"/>
        <w:i w:val="0"/>
        <w:color w:val="auto"/>
        <w:sz w:val="22"/>
        <w:szCs w:val="22"/>
      </w:rPr>
    </w:lvl>
    <w:lvl w:ilvl="2">
      <w:start w:val="1"/>
      <w:numFmt w:val="decimal"/>
      <w:lvlText w:val="%1.%2.%3."/>
      <w:lvlJc w:val="left"/>
      <w:pPr>
        <w:ind w:left="2422" w:hanging="720"/>
      </w:pPr>
      <w:rPr>
        <w:b w:val="0"/>
        <w:bCs w:val="0"/>
        <w:i w:val="0"/>
        <w:iCs w:val="0"/>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F097399"/>
    <w:multiLevelType w:val="hybridMultilevel"/>
    <w:tmpl w:val="F57C3540"/>
    <w:lvl w:ilvl="0" w:tplc="1EC6FA3A">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4F77A19"/>
    <w:multiLevelType w:val="multilevel"/>
    <w:tmpl w:val="F3628B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EA48F5"/>
    <w:multiLevelType w:val="hybridMultilevel"/>
    <w:tmpl w:val="A176C8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865AD1"/>
    <w:multiLevelType w:val="multilevel"/>
    <w:tmpl w:val="8DB604A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DD4B97"/>
    <w:multiLevelType w:val="multilevel"/>
    <w:tmpl w:val="E43C5B36"/>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191527F"/>
    <w:multiLevelType w:val="multilevel"/>
    <w:tmpl w:val="95B83E0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color w:val="auto"/>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D8B4CB3"/>
    <w:multiLevelType w:val="multilevel"/>
    <w:tmpl w:val="E43C5B36"/>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4AA02AC"/>
    <w:multiLevelType w:val="multilevel"/>
    <w:tmpl w:val="4552B724"/>
    <w:lvl w:ilvl="0">
      <w:start w:val="7"/>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80D6841"/>
    <w:multiLevelType w:val="hybridMultilevel"/>
    <w:tmpl w:val="A6B883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4C30169"/>
    <w:multiLevelType w:val="hybridMultilevel"/>
    <w:tmpl w:val="B574D7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D500259"/>
    <w:multiLevelType w:val="multilevel"/>
    <w:tmpl w:val="2C3C6AB2"/>
    <w:lvl w:ilvl="0">
      <w:start w:val="1"/>
      <w:numFmt w:val="decimal"/>
      <w:lvlText w:val="%1."/>
      <w:lvlJc w:val="left"/>
      <w:pPr>
        <w:ind w:left="780" w:hanging="360"/>
      </w:pPr>
    </w:lvl>
    <w:lvl w:ilvl="1">
      <w:start w:val="1"/>
      <w:numFmt w:val="decimal"/>
      <w:isLgl/>
      <w:lvlText w:val="%1.%2."/>
      <w:lvlJc w:val="left"/>
      <w:pPr>
        <w:ind w:left="644" w:hanging="360"/>
      </w:pPr>
      <w:rPr>
        <w:rFonts w:hint="default"/>
        <w:b w:val="0"/>
        <w:bCs/>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3" w15:restartNumberingAfterBreak="0">
    <w:nsid w:val="68AD7A64"/>
    <w:multiLevelType w:val="hybridMultilevel"/>
    <w:tmpl w:val="4A0632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B502D56"/>
    <w:multiLevelType w:val="hybridMultilevel"/>
    <w:tmpl w:val="DD68630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6EB627F"/>
    <w:multiLevelType w:val="multilevel"/>
    <w:tmpl w:val="B5005A4C"/>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bCs/>
        <w:color w:val="000000" w:themeColor="text1"/>
        <w:sz w:val="22"/>
        <w:szCs w:val="24"/>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720" w:hanging="72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6" w15:restartNumberingAfterBreak="0">
    <w:nsid w:val="79FD4262"/>
    <w:multiLevelType w:val="multilevel"/>
    <w:tmpl w:val="46D84E5A"/>
    <w:lvl w:ilvl="0">
      <w:start w:val="1"/>
      <w:numFmt w:val="decimal"/>
      <w:pStyle w:val="Antrat1"/>
      <w:lvlText w:val="%1."/>
      <w:lvlJc w:val="right"/>
      <w:pPr>
        <w:ind w:left="360" w:hanging="360"/>
      </w:pPr>
    </w:lvl>
    <w:lvl w:ilvl="1">
      <w:start w:val="1"/>
      <w:numFmt w:val="decimal"/>
      <w:pStyle w:val="Sraopastraipa"/>
      <w:lvlText w:val="%1.%2."/>
      <w:lvlJc w:val="left"/>
      <w:pPr>
        <w:ind w:left="720" w:hanging="720"/>
      </w:pPr>
      <w:rPr>
        <w:i w:val="0"/>
      </w:r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4843" w:hanging="1440"/>
      </w:pPr>
    </w:lvl>
    <w:lvl w:ilvl="7">
      <w:start w:val="1"/>
      <w:numFmt w:val="decimal"/>
      <w:lvlText w:val="%1.%2.%3.%4.%5.%6.%7.%8."/>
      <w:lvlJc w:val="left"/>
      <w:pPr>
        <w:ind w:left="5203" w:hanging="1800"/>
      </w:pPr>
    </w:lvl>
    <w:lvl w:ilvl="8">
      <w:start w:val="1"/>
      <w:numFmt w:val="decimal"/>
      <w:lvlText w:val="%1.%2.%3.%4.%5.%6.%7.%8.%9."/>
      <w:lvlJc w:val="left"/>
      <w:pPr>
        <w:ind w:left="5203" w:hanging="1800"/>
      </w:pPr>
    </w:lvl>
  </w:abstractNum>
  <w:num w:numId="1" w16cid:durableId="1396127493">
    <w:abstractNumId w:val="16"/>
  </w:num>
  <w:num w:numId="2" w16cid:durableId="1967738177">
    <w:abstractNumId w:val="1"/>
  </w:num>
  <w:num w:numId="3" w16cid:durableId="777871008">
    <w:abstractNumId w:val="6"/>
  </w:num>
  <w:num w:numId="4" w16cid:durableId="1309942972">
    <w:abstractNumId w:val="4"/>
  </w:num>
  <w:num w:numId="5" w16cid:durableId="55981125">
    <w:abstractNumId w:val="11"/>
  </w:num>
  <w:num w:numId="6" w16cid:durableId="1857696842">
    <w:abstractNumId w:val="10"/>
  </w:num>
  <w:num w:numId="7" w16cid:durableId="1183131122">
    <w:abstractNumId w:val="13"/>
  </w:num>
  <w:num w:numId="8" w16cid:durableId="853375235">
    <w:abstractNumId w:val="9"/>
  </w:num>
  <w:num w:numId="9" w16cid:durableId="1205289033">
    <w:abstractNumId w:val="14"/>
  </w:num>
  <w:num w:numId="10" w16cid:durableId="684941238">
    <w:abstractNumId w:val="0"/>
  </w:num>
  <w:num w:numId="11" w16cid:durableId="1834954694">
    <w:abstractNumId w:val="15"/>
  </w:num>
  <w:num w:numId="12" w16cid:durableId="928929605">
    <w:abstractNumId w:val="8"/>
  </w:num>
  <w:num w:numId="13" w16cid:durableId="396326695">
    <w:abstractNumId w:val="12"/>
  </w:num>
  <w:num w:numId="14" w16cid:durableId="1274559445">
    <w:abstractNumId w:val="7"/>
  </w:num>
  <w:num w:numId="15" w16cid:durableId="543642311">
    <w:abstractNumId w:val="3"/>
  </w:num>
  <w:num w:numId="16" w16cid:durableId="1575361837">
    <w:abstractNumId w:val="16"/>
  </w:num>
  <w:num w:numId="17" w16cid:durableId="1523470231">
    <w:abstractNumId w:val="2"/>
  </w:num>
  <w:num w:numId="18" w16cid:durableId="5787338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evenAndOddHeaders/>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Lc0tTAwMbI0MDdW0lEKTi0uzszPAykwrAUAsztkBCwAAAA="/>
  </w:docVars>
  <w:rsids>
    <w:rsidRoot w:val="00172820"/>
    <w:rsid w:val="00000D5F"/>
    <w:rsid w:val="00000E44"/>
    <w:rsid w:val="00001C6C"/>
    <w:rsid w:val="00002819"/>
    <w:rsid w:val="000038DE"/>
    <w:rsid w:val="00003C93"/>
    <w:rsid w:val="00004E16"/>
    <w:rsid w:val="0000587F"/>
    <w:rsid w:val="000069C0"/>
    <w:rsid w:val="000115A0"/>
    <w:rsid w:val="000161E2"/>
    <w:rsid w:val="00016600"/>
    <w:rsid w:val="00020578"/>
    <w:rsid w:val="00020926"/>
    <w:rsid w:val="00020FB8"/>
    <w:rsid w:val="00022221"/>
    <w:rsid w:val="00024D83"/>
    <w:rsid w:val="00026A31"/>
    <w:rsid w:val="00030173"/>
    <w:rsid w:val="00031914"/>
    <w:rsid w:val="00034446"/>
    <w:rsid w:val="0003742D"/>
    <w:rsid w:val="00041857"/>
    <w:rsid w:val="000428D5"/>
    <w:rsid w:val="000439A8"/>
    <w:rsid w:val="000441C0"/>
    <w:rsid w:val="00045E44"/>
    <w:rsid w:val="00046214"/>
    <w:rsid w:val="000467A8"/>
    <w:rsid w:val="00047B04"/>
    <w:rsid w:val="00050444"/>
    <w:rsid w:val="00050AC5"/>
    <w:rsid w:val="00053B46"/>
    <w:rsid w:val="00053EF9"/>
    <w:rsid w:val="00054B15"/>
    <w:rsid w:val="000560D1"/>
    <w:rsid w:val="00056F89"/>
    <w:rsid w:val="00057880"/>
    <w:rsid w:val="00060D51"/>
    <w:rsid w:val="00061B45"/>
    <w:rsid w:val="00062100"/>
    <w:rsid w:val="000622F0"/>
    <w:rsid w:val="000623E9"/>
    <w:rsid w:val="00063DC2"/>
    <w:rsid w:val="000656DB"/>
    <w:rsid w:val="0006578C"/>
    <w:rsid w:val="000658FA"/>
    <w:rsid w:val="00070C99"/>
    <w:rsid w:val="00070EFD"/>
    <w:rsid w:val="00072A9D"/>
    <w:rsid w:val="00072F5D"/>
    <w:rsid w:val="000745E5"/>
    <w:rsid w:val="00074F58"/>
    <w:rsid w:val="0007694D"/>
    <w:rsid w:val="0007784C"/>
    <w:rsid w:val="000803BA"/>
    <w:rsid w:val="00081461"/>
    <w:rsid w:val="00081AAE"/>
    <w:rsid w:val="00084EE7"/>
    <w:rsid w:val="00085355"/>
    <w:rsid w:val="00085418"/>
    <w:rsid w:val="0008596A"/>
    <w:rsid w:val="000872F2"/>
    <w:rsid w:val="000909B9"/>
    <w:rsid w:val="00091DF5"/>
    <w:rsid w:val="00092E2D"/>
    <w:rsid w:val="000937C1"/>
    <w:rsid w:val="000942B7"/>
    <w:rsid w:val="000954C8"/>
    <w:rsid w:val="00095E52"/>
    <w:rsid w:val="00096763"/>
    <w:rsid w:val="00097AD1"/>
    <w:rsid w:val="000A18F0"/>
    <w:rsid w:val="000A27E4"/>
    <w:rsid w:val="000A3220"/>
    <w:rsid w:val="000A33D1"/>
    <w:rsid w:val="000A518F"/>
    <w:rsid w:val="000A538F"/>
    <w:rsid w:val="000A5422"/>
    <w:rsid w:val="000A5E5C"/>
    <w:rsid w:val="000A6236"/>
    <w:rsid w:val="000B07BA"/>
    <w:rsid w:val="000B0B21"/>
    <w:rsid w:val="000B161E"/>
    <w:rsid w:val="000B2512"/>
    <w:rsid w:val="000B52E5"/>
    <w:rsid w:val="000B5A8D"/>
    <w:rsid w:val="000B60BF"/>
    <w:rsid w:val="000C09A1"/>
    <w:rsid w:val="000C0F4C"/>
    <w:rsid w:val="000C35A9"/>
    <w:rsid w:val="000C3D9B"/>
    <w:rsid w:val="000C52C6"/>
    <w:rsid w:val="000C61C3"/>
    <w:rsid w:val="000C6E44"/>
    <w:rsid w:val="000D0435"/>
    <w:rsid w:val="000D135A"/>
    <w:rsid w:val="000D2DF7"/>
    <w:rsid w:val="000D491A"/>
    <w:rsid w:val="000D67BD"/>
    <w:rsid w:val="000D715A"/>
    <w:rsid w:val="000D7302"/>
    <w:rsid w:val="000D75DF"/>
    <w:rsid w:val="000D7700"/>
    <w:rsid w:val="000E03D1"/>
    <w:rsid w:val="000E119E"/>
    <w:rsid w:val="000E5265"/>
    <w:rsid w:val="000E7F40"/>
    <w:rsid w:val="000F172F"/>
    <w:rsid w:val="000F3957"/>
    <w:rsid w:val="000F3FCB"/>
    <w:rsid w:val="000F4E86"/>
    <w:rsid w:val="000F5438"/>
    <w:rsid w:val="000F5FFB"/>
    <w:rsid w:val="000F73C0"/>
    <w:rsid w:val="0010079C"/>
    <w:rsid w:val="001041FF"/>
    <w:rsid w:val="0010456B"/>
    <w:rsid w:val="00104CED"/>
    <w:rsid w:val="00107194"/>
    <w:rsid w:val="00107BF0"/>
    <w:rsid w:val="0011025A"/>
    <w:rsid w:val="00111431"/>
    <w:rsid w:val="00112FBA"/>
    <w:rsid w:val="00114907"/>
    <w:rsid w:val="00116C08"/>
    <w:rsid w:val="00117FB2"/>
    <w:rsid w:val="0012113B"/>
    <w:rsid w:val="00122003"/>
    <w:rsid w:val="00122815"/>
    <w:rsid w:val="00122C32"/>
    <w:rsid w:val="00125002"/>
    <w:rsid w:val="0012594A"/>
    <w:rsid w:val="00126F06"/>
    <w:rsid w:val="0012714A"/>
    <w:rsid w:val="00131111"/>
    <w:rsid w:val="00131E05"/>
    <w:rsid w:val="00132305"/>
    <w:rsid w:val="00132C56"/>
    <w:rsid w:val="001341A6"/>
    <w:rsid w:val="001360DD"/>
    <w:rsid w:val="001361C9"/>
    <w:rsid w:val="00137024"/>
    <w:rsid w:val="001373F4"/>
    <w:rsid w:val="001403BA"/>
    <w:rsid w:val="001419F6"/>
    <w:rsid w:val="00144733"/>
    <w:rsid w:val="0014577F"/>
    <w:rsid w:val="001465A4"/>
    <w:rsid w:val="00147FD1"/>
    <w:rsid w:val="00151CE4"/>
    <w:rsid w:val="00152D6C"/>
    <w:rsid w:val="0015410A"/>
    <w:rsid w:val="00154816"/>
    <w:rsid w:val="00154F98"/>
    <w:rsid w:val="00155FFD"/>
    <w:rsid w:val="00156063"/>
    <w:rsid w:val="00156400"/>
    <w:rsid w:val="0016329B"/>
    <w:rsid w:val="00163AF4"/>
    <w:rsid w:val="0016546D"/>
    <w:rsid w:val="00165D8A"/>
    <w:rsid w:val="00165DA5"/>
    <w:rsid w:val="00165E84"/>
    <w:rsid w:val="0016745E"/>
    <w:rsid w:val="001713DD"/>
    <w:rsid w:val="00172820"/>
    <w:rsid w:val="001730D5"/>
    <w:rsid w:val="00173A4F"/>
    <w:rsid w:val="00175B2E"/>
    <w:rsid w:val="00175BBD"/>
    <w:rsid w:val="00177FDE"/>
    <w:rsid w:val="001801A3"/>
    <w:rsid w:val="001825EA"/>
    <w:rsid w:val="00182DD4"/>
    <w:rsid w:val="00183D50"/>
    <w:rsid w:val="00185CA4"/>
    <w:rsid w:val="00185F2E"/>
    <w:rsid w:val="0018708F"/>
    <w:rsid w:val="00191E7B"/>
    <w:rsid w:val="0019261D"/>
    <w:rsid w:val="00193A34"/>
    <w:rsid w:val="001951F6"/>
    <w:rsid w:val="001963D5"/>
    <w:rsid w:val="00196CE2"/>
    <w:rsid w:val="001A0F99"/>
    <w:rsid w:val="001A22FA"/>
    <w:rsid w:val="001A46CE"/>
    <w:rsid w:val="001A4891"/>
    <w:rsid w:val="001A5AD0"/>
    <w:rsid w:val="001A5B43"/>
    <w:rsid w:val="001A661E"/>
    <w:rsid w:val="001A6786"/>
    <w:rsid w:val="001A6B4F"/>
    <w:rsid w:val="001B094C"/>
    <w:rsid w:val="001B22DA"/>
    <w:rsid w:val="001B4CEA"/>
    <w:rsid w:val="001B6880"/>
    <w:rsid w:val="001C2ECA"/>
    <w:rsid w:val="001C30BD"/>
    <w:rsid w:val="001C3407"/>
    <w:rsid w:val="001C512D"/>
    <w:rsid w:val="001C530D"/>
    <w:rsid w:val="001C63A5"/>
    <w:rsid w:val="001C6C03"/>
    <w:rsid w:val="001D09A3"/>
    <w:rsid w:val="001D0DB3"/>
    <w:rsid w:val="001D21B4"/>
    <w:rsid w:val="001D22BF"/>
    <w:rsid w:val="001D38B7"/>
    <w:rsid w:val="001D445A"/>
    <w:rsid w:val="001D4BEF"/>
    <w:rsid w:val="001D526E"/>
    <w:rsid w:val="001D5D3E"/>
    <w:rsid w:val="001D79CB"/>
    <w:rsid w:val="001D7B27"/>
    <w:rsid w:val="001E1DF9"/>
    <w:rsid w:val="001E1E67"/>
    <w:rsid w:val="001E2C56"/>
    <w:rsid w:val="001E2DE2"/>
    <w:rsid w:val="001E35F4"/>
    <w:rsid w:val="001E3617"/>
    <w:rsid w:val="001E37DE"/>
    <w:rsid w:val="001E59EA"/>
    <w:rsid w:val="001E663B"/>
    <w:rsid w:val="001E6FC8"/>
    <w:rsid w:val="001E7094"/>
    <w:rsid w:val="001E77D3"/>
    <w:rsid w:val="001F3CB9"/>
    <w:rsid w:val="001F5E1D"/>
    <w:rsid w:val="001F617E"/>
    <w:rsid w:val="001F7042"/>
    <w:rsid w:val="00200EA2"/>
    <w:rsid w:val="002013B0"/>
    <w:rsid w:val="00201D72"/>
    <w:rsid w:val="00202227"/>
    <w:rsid w:val="00202C51"/>
    <w:rsid w:val="00205468"/>
    <w:rsid w:val="00206910"/>
    <w:rsid w:val="00211207"/>
    <w:rsid w:val="0021184E"/>
    <w:rsid w:val="00211FE3"/>
    <w:rsid w:val="00215A57"/>
    <w:rsid w:val="002178A3"/>
    <w:rsid w:val="00222F90"/>
    <w:rsid w:val="002235EB"/>
    <w:rsid w:val="002246EF"/>
    <w:rsid w:val="00224988"/>
    <w:rsid w:val="00224E8F"/>
    <w:rsid w:val="002264E8"/>
    <w:rsid w:val="00230990"/>
    <w:rsid w:val="002353F9"/>
    <w:rsid w:val="00235410"/>
    <w:rsid w:val="002356D2"/>
    <w:rsid w:val="00235EE9"/>
    <w:rsid w:val="00240EBC"/>
    <w:rsid w:val="0024262C"/>
    <w:rsid w:val="00242A7E"/>
    <w:rsid w:val="002436AD"/>
    <w:rsid w:val="00244958"/>
    <w:rsid w:val="0024566B"/>
    <w:rsid w:val="00247601"/>
    <w:rsid w:val="00253CB0"/>
    <w:rsid w:val="00255C57"/>
    <w:rsid w:val="00256102"/>
    <w:rsid w:val="00256617"/>
    <w:rsid w:val="002601AB"/>
    <w:rsid w:val="002618A4"/>
    <w:rsid w:val="00262A8A"/>
    <w:rsid w:val="00262BC2"/>
    <w:rsid w:val="00262BDC"/>
    <w:rsid w:val="00262DFE"/>
    <w:rsid w:val="0026316C"/>
    <w:rsid w:val="00263F7C"/>
    <w:rsid w:val="002648D8"/>
    <w:rsid w:val="00265A14"/>
    <w:rsid w:val="00265CD5"/>
    <w:rsid w:val="0026685A"/>
    <w:rsid w:val="00267486"/>
    <w:rsid w:val="00271268"/>
    <w:rsid w:val="002734DC"/>
    <w:rsid w:val="00273B7A"/>
    <w:rsid w:val="00273E24"/>
    <w:rsid w:val="00275427"/>
    <w:rsid w:val="00276F71"/>
    <w:rsid w:val="00280F92"/>
    <w:rsid w:val="00281271"/>
    <w:rsid w:val="002830A6"/>
    <w:rsid w:val="00283858"/>
    <w:rsid w:val="00287B7D"/>
    <w:rsid w:val="00291BDA"/>
    <w:rsid w:val="002920D7"/>
    <w:rsid w:val="0029286F"/>
    <w:rsid w:val="00294F8D"/>
    <w:rsid w:val="00295ECB"/>
    <w:rsid w:val="00297265"/>
    <w:rsid w:val="00297F6E"/>
    <w:rsid w:val="002A2B6F"/>
    <w:rsid w:val="002A3D77"/>
    <w:rsid w:val="002A4531"/>
    <w:rsid w:val="002A5DD8"/>
    <w:rsid w:val="002A77A4"/>
    <w:rsid w:val="002A77F7"/>
    <w:rsid w:val="002B01B0"/>
    <w:rsid w:val="002B02A5"/>
    <w:rsid w:val="002B0EDC"/>
    <w:rsid w:val="002B102F"/>
    <w:rsid w:val="002B1744"/>
    <w:rsid w:val="002B204D"/>
    <w:rsid w:val="002B2D76"/>
    <w:rsid w:val="002B31FD"/>
    <w:rsid w:val="002B4D34"/>
    <w:rsid w:val="002B5995"/>
    <w:rsid w:val="002C3010"/>
    <w:rsid w:val="002C36E8"/>
    <w:rsid w:val="002C4A66"/>
    <w:rsid w:val="002C59F3"/>
    <w:rsid w:val="002C7D2A"/>
    <w:rsid w:val="002D0E7D"/>
    <w:rsid w:val="002D3995"/>
    <w:rsid w:val="002D3FFD"/>
    <w:rsid w:val="002D5AD7"/>
    <w:rsid w:val="002D65FB"/>
    <w:rsid w:val="002D6D08"/>
    <w:rsid w:val="002E024F"/>
    <w:rsid w:val="002E1AF6"/>
    <w:rsid w:val="002E20CD"/>
    <w:rsid w:val="002E4EB7"/>
    <w:rsid w:val="002E5ECF"/>
    <w:rsid w:val="002F0D95"/>
    <w:rsid w:val="002F25B2"/>
    <w:rsid w:val="002F2BF3"/>
    <w:rsid w:val="002F2FC4"/>
    <w:rsid w:val="002F3F4A"/>
    <w:rsid w:val="002F4967"/>
    <w:rsid w:val="002F61EC"/>
    <w:rsid w:val="002F6F56"/>
    <w:rsid w:val="002F7B5E"/>
    <w:rsid w:val="00304A34"/>
    <w:rsid w:val="00304C35"/>
    <w:rsid w:val="00306A8C"/>
    <w:rsid w:val="00306ADA"/>
    <w:rsid w:val="00306CF7"/>
    <w:rsid w:val="00307C3C"/>
    <w:rsid w:val="0031051B"/>
    <w:rsid w:val="003120D7"/>
    <w:rsid w:val="0031487E"/>
    <w:rsid w:val="00315204"/>
    <w:rsid w:val="00316128"/>
    <w:rsid w:val="0031658E"/>
    <w:rsid w:val="00316591"/>
    <w:rsid w:val="0031742C"/>
    <w:rsid w:val="0032330E"/>
    <w:rsid w:val="0032366B"/>
    <w:rsid w:val="003246F9"/>
    <w:rsid w:val="00324D6E"/>
    <w:rsid w:val="00325794"/>
    <w:rsid w:val="00327A4F"/>
    <w:rsid w:val="00327E54"/>
    <w:rsid w:val="00330BBD"/>
    <w:rsid w:val="0033134E"/>
    <w:rsid w:val="00332EFB"/>
    <w:rsid w:val="00336D33"/>
    <w:rsid w:val="00340FDE"/>
    <w:rsid w:val="00341810"/>
    <w:rsid w:val="00342B43"/>
    <w:rsid w:val="00342FA4"/>
    <w:rsid w:val="003439C5"/>
    <w:rsid w:val="00343E3C"/>
    <w:rsid w:val="00344A8A"/>
    <w:rsid w:val="003450FD"/>
    <w:rsid w:val="0034565A"/>
    <w:rsid w:val="00345FAB"/>
    <w:rsid w:val="0034792D"/>
    <w:rsid w:val="00347A9D"/>
    <w:rsid w:val="0035132A"/>
    <w:rsid w:val="0035150E"/>
    <w:rsid w:val="00351C13"/>
    <w:rsid w:val="00352559"/>
    <w:rsid w:val="00352B63"/>
    <w:rsid w:val="0035380D"/>
    <w:rsid w:val="00353CF1"/>
    <w:rsid w:val="0035479F"/>
    <w:rsid w:val="00354857"/>
    <w:rsid w:val="00354A91"/>
    <w:rsid w:val="003562F5"/>
    <w:rsid w:val="003576B3"/>
    <w:rsid w:val="00360429"/>
    <w:rsid w:val="00362B03"/>
    <w:rsid w:val="00363B7A"/>
    <w:rsid w:val="00364FC9"/>
    <w:rsid w:val="003653EC"/>
    <w:rsid w:val="00366F5E"/>
    <w:rsid w:val="00370147"/>
    <w:rsid w:val="00370271"/>
    <w:rsid w:val="00373E57"/>
    <w:rsid w:val="00374505"/>
    <w:rsid w:val="00374E93"/>
    <w:rsid w:val="0037566B"/>
    <w:rsid w:val="0037735B"/>
    <w:rsid w:val="0037740C"/>
    <w:rsid w:val="003808FD"/>
    <w:rsid w:val="003818B0"/>
    <w:rsid w:val="00385AEF"/>
    <w:rsid w:val="0038629E"/>
    <w:rsid w:val="003868D1"/>
    <w:rsid w:val="003900D8"/>
    <w:rsid w:val="003914F6"/>
    <w:rsid w:val="003922EA"/>
    <w:rsid w:val="00392FD4"/>
    <w:rsid w:val="00394111"/>
    <w:rsid w:val="0039532D"/>
    <w:rsid w:val="003969F5"/>
    <w:rsid w:val="003975ED"/>
    <w:rsid w:val="003A053C"/>
    <w:rsid w:val="003A05CE"/>
    <w:rsid w:val="003A18FA"/>
    <w:rsid w:val="003A339F"/>
    <w:rsid w:val="003A3B20"/>
    <w:rsid w:val="003A5A04"/>
    <w:rsid w:val="003B3B0D"/>
    <w:rsid w:val="003B4B6E"/>
    <w:rsid w:val="003B6A60"/>
    <w:rsid w:val="003C0181"/>
    <w:rsid w:val="003C04C6"/>
    <w:rsid w:val="003C2397"/>
    <w:rsid w:val="003C3346"/>
    <w:rsid w:val="003C38B7"/>
    <w:rsid w:val="003C581B"/>
    <w:rsid w:val="003D14C6"/>
    <w:rsid w:val="003D1C56"/>
    <w:rsid w:val="003D5093"/>
    <w:rsid w:val="003D67B2"/>
    <w:rsid w:val="003D7AEC"/>
    <w:rsid w:val="003E106F"/>
    <w:rsid w:val="003E1378"/>
    <w:rsid w:val="003E1679"/>
    <w:rsid w:val="003E2BB7"/>
    <w:rsid w:val="003E596B"/>
    <w:rsid w:val="003F0DD1"/>
    <w:rsid w:val="003F1C76"/>
    <w:rsid w:val="003F26C6"/>
    <w:rsid w:val="003F4112"/>
    <w:rsid w:val="003F6AD6"/>
    <w:rsid w:val="003F6DA9"/>
    <w:rsid w:val="00400083"/>
    <w:rsid w:val="004009BA"/>
    <w:rsid w:val="00401083"/>
    <w:rsid w:val="0040192B"/>
    <w:rsid w:val="00403B69"/>
    <w:rsid w:val="00403E96"/>
    <w:rsid w:val="004044C3"/>
    <w:rsid w:val="00405DC6"/>
    <w:rsid w:val="004066B5"/>
    <w:rsid w:val="00413377"/>
    <w:rsid w:val="004149BA"/>
    <w:rsid w:val="004155C5"/>
    <w:rsid w:val="004159F1"/>
    <w:rsid w:val="004171BE"/>
    <w:rsid w:val="00420F36"/>
    <w:rsid w:val="004214B7"/>
    <w:rsid w:val="00421826"/>
    <w:rsid w:val="0042258A"/>
    <w:rsid w:val="0042271B"/>
    <w:rsid w:val="00422C6E"/>
    <w:rsid w:val="00423419"/>
    <w:rsid w:val="004234E0"/>
    <w:rsid w:val="00424C15"/>
    <w:rsid w:val="00424D1A"/>
    <w:rsid w:val="00425246"/>
    <w:rsid w:val="00425D1E"/>
    <w:rsid w:val="00425F2D"/>
    <w:rsid w:val="00426346"/>
    <w:rsid w:val="0042673F"/>
    <w:rsid w:val="00426A78"/>
    <w:rsid w:val="00426C41"/>
    <w:rsid w:val="00426EDB"/>
    <w:rsid w:val="00426F6C"/>
    <w:rsid w:val="00430495"/>
    <w:rsid w:val="004304E8"/>
    <w:rsid w:val="00430C64"/>
    <w:rsid w:val="0043193D"/>
    <w:rsid w:val="00434C9D"/>
    <w:rsid w:val="00435F99"/>
    <w:rsid w:val="004376B7"/>
    <w:rsid w:val="00437D04"/>
    <w:rsid w:val="00444258"/>
    <w:rsid w:val="00444DF0"/>
    <w:rsid w:val="00445979"/>
    <w:rsid w:val="004463EE"/>
    <w:rsid w:val="004466A5"/>
    <w:rsid w:val="0044721F"/>
    <w:rsid w:val="00450636"/>
    <w:rsid w:val="004506AA"/>
    <w:rsid w:val="00453354"/>
    <w:rsid w:val="0045403F"/>
    <w:rsid w:val="00455095"/>
    <w:rsid w:val="004558A6"/>
    <w:rsid w:val="00456FB2"/>
    <w:rsid w:val="004578A8"/>
    <w:rsid w:val="00457A5B"/>
    <w:rsid w:val="00460A2A"/>
    <w:rsid w:val="00462B68"/>
    <w:rsid w:val="00462EAC"/>
    <w:rsid w:val="0046374F"/>
    <w:rsid w:val="00465FE9"/>
    <w:rsid w:val="00467FA3"/>
    <w:rsid w:val="00470788"/>
    <w:rsid w:val="0047279B"/>
    <w:rsid w:val="00472F1F"/>
    <w:rsid w:val="004737EE"/>
    <w:rsid w:val="00473E17"/>
    <w:rsid w:val="00474FB5"/>
    <w:rsid w:val="00476FB2"/>
    <w:rsid w:val="00480CD3"/>
    <w:rsid w:val="004827E5"/>
    <w:rsid w:val="00482A78"/>
    <w:rsid w:val="004841E0"/>
    <w:rsid w:val="00484FD2"/>
    <w:rsid w:val="00485467"/>
    <w:rsid w:val="00486790"/>
    <w:rsid w:val="00486DC6"/>
    <w:rsid w:val="00490F41"/>
    <w:rsid w:val="00493087"/>
    <w:rsid w:val="00495637"/>
    <w:rsid w:val="00496148"/>
    <w:rsid w:val="00496ED7"/>
    <w:rsid w:val="00497BAF"/>
    <w:rsid w:val="004A06A1"/>
    <w:rsid w:val="004A0F3E"/>
    <w:rsid w:val="004A1726"/>
    <w:rsid w:val="004A3015"/>
    <w:rsid w:val="004A3E2C"/>
    <w:rsid w:val="004A4E9B"/>
    <w:rsid w:val="004A5A63"/>
    <w:rsid w:val="004A7C6B"/>
    <w:rsid w:val="004A7D07"/>
    <w:rsid w:val="004B0BD9"/>
    <w:rsid w:val="004B0EF7"/>
    <w:rsid w:val="004B182D"/>
    <w:rsid w:val="004B3B30"/>
    <w:rsid w:val="004B57C8"/>
    <w:rsid w:val="004C13E8"/>
    <w:rsid w:val="004C1C31"/>
    <w:rsid w:val="004C1DDD"/>
    <w:rsid w:val="004C2158"/>
    <w:rsid w:val="004C4869"/>
    <w:rsid w:val="004C4F5F"/>
    <w:rsid w:val="004C7E11"/>
    <w:rsid w:val="004D3D97"/>
    <w:rsid w:val="004D443F"/>
    <w:rsid w:val="004D44BD"/>
    <w:rsid w:val="004D6004"/>
    <w:rsid w:val="004D6445"/>
    <w:rsid w:val="004D7228"/>
    <w:rsid w:val="004D7682"/>
    <w:rsid w:val="004E024F"/>
    <w:rsid w:val="004E3B8A"/>
    <w:rsid w:val="004E5028"/>
    <w:rsid w:val="004E6052"/>
    <w:rsid w:val="004E645B"/>
    <w:rsid w:val="004E6FD5"/>
    <w:rsid w:val="004E708B"/>
    <w:rsid w:val="004E7165"/>
    <w:rsid w:val="004E7C08"/>
    <w:rsid w:val="004F0034"/>
    <w:rsid w:val="004F0135"/>
    <w:rsid w:val="004F0BAD"/>
    <w:rsid w:val="004F0BF2"/>
    <w:rsid w:val="004F103C"/>
    <w:rsid w:val="004F1900"/>
    <w:rsid w:val="004F5FC6"/>
    <w:rsid w:val="004F6617"/>
    <w:rsid w:val="004F7ACF"/>
    <w:rsid w:val="004F7E6B"/>
    <w:rsid w:val="005002C6"/>
    <w:rsid w:val="00501BFB"/>
    <w:rsid w:val="00503ACB"/>
    <w:rsid w:val="005043F0"/>
    <w:rsid w:val="00504AD6"/>
    <w:rsid w:val="0050601C"/>
    <w:rsid w:val="00506277"/>
    <w:rsid w:val="0050635B"/>
    <w:rsid w:val="00507214"/>
    <w:rsid w:val="00511987"/>
    <w:rsid w:val="00514C01"/>
    <w:rsid w:val="0051512F"/>
    <w:rsid w:val="00517A2B"/>
    <w:rsid w:val="0052179D"/>
    <w:rsid w:val="0052187E"/>
    <w:rsid w:val="005221A1"/>
    <w:rsid w:val="005254F0"/>
    <w:rsid w:val="00530352"/>
    <w:rsid w:val="00531513"/>
    <w:rsid w:val="00531D2E"/>
    <w:rsid w:val="005321E2"/>
    <w:rsid w:val="005329B4"/>
    <w:rsid w:val="005331BD"/>
    <w:rsid w:val="0053400A"/>
    <w:rsid w:val="00534338"/>
    <w:rsid w:val="00534347"/>
    <w:rsid w:val="00534E13"/>
    <w:rsid w:val="00535B7D"/>
    <w:rsid w:val="0053764F"/>
    <w:rsid w:val="0054007D"/>
    <w:rsid w:val="0054075A"/>
    <w:rsid w:val="005408F7"/>
    <w:rsid w:val="005413E0"/>
    <w:rsid w:val="00542DCE"/>
    <w:rsid w:val="00543304"/>
    <w:rsid w:val="00545143"/>
    <w:rsid w:val="005456B2"/>
    <w:rsid w:val="00545A1F"/>
    <w:rsid w:val="00550706"/>
    <w:rsid w:val="00551CD2"/>
    <w:rsid w:val="00551F6D"/>
    <w:rsid w:val="005520E7"/>
    <w:rsid w:val="00552886"/>
    <w:rsid w:val="0055333D"/>
    <w:rsid w:val="00556C61"/>
    <w:rsid w:val="00556DCD"/>
    <w:rsid w:val="0055764A"/>
    <w:rsid w:val="00557A69"/>
    <w:rsid w:val="005603AB"/>
    <w:rsid w:val="00561B07"/>
    <w:rsid w:val="0056268A"/>
    <w:rsid w:val="00563845"/>
    <w:rsid w:val="00563AD8"/>
    <w:rsid w:val="005643D0"/>
    <w:rsid w:val="00566885"/>
    <w:rsid w:val="005676D4"/>
    <w:rsid w:val="00570BCA"/>
    <w:rsid w:val="00570BD9"/>
    <w:rsid w:val="00571B21"/>
    <w:rsid w:val="0057276C"/>
    <w:rsid w:val="00572AF7"/>
    <w:rsid w:val="005754C1"/>
    <w:rsid w:val="00576E0F"/>
    <w:rsid w:val="00577387"/>
    <w:rsid w:val="00580E2C"/>
    <w:rsid w:val="00581207"/>
    <w:rsid w:val="00581FA2"/>
    <w:rsid w:val="00582501"/>
    <w:rsid w:val="00582A60"/>
    <w:rsid w:val="0058322A"/>
    <w:rsid w:val="00583351"/>
    <w:rsid w:val="00583371"/>
    <w:rsid w:val="005874B0"/>
    <w:rsid w:val="0059079F"/>
    <w:rsid w:val="00590D48"/>
    <w:rsid w:val="00591466"/>
    <w:rsid w:val="00592121"/>
    <w:rsid w:val="005928FE"/>
    <w:rsid w:val="00596853"/>
    <w:rsid w:val="00596DCB"/>
    <w:rsid w:val="0059787B"/>
    <w:rsid w:val="00597CA2"/>
    <w:rsid w:val="005A046F"/>
    <w:rsid w:val="005A1C39"/>
    <w:rsid w:val="005A380C"/>
    <w:rsid w:val="005A3C75"/>
    <w:rsid w:val="005A3DD9"/>
    <w:rsid w:val="005A4F12"/>
    <w:rsid w:val="005A5ADF"/>
    <w:rsid w:val="005A6510"/>
    <w:rsid w:val="005A7E66"/>
    <w:rsid w:val="005B06F0"/>
    <w:rsid w:val="005B0DF5"/>
    <w:rsid w:val="005B1609"/>
    <w:rsid w:val="005B18FF"/>
    <w:rsid w:val="005B1AFA"/>
    <w:rsid w:val="005B453B"/>
    <w:rsid w:val="005B4E26"/>
    <w:rsid w:val="005B6411"/>
    <w:rsid w:val="005B6480"/>
    <w:rsid w:val="005B698B"/>
    <w:rsid w:val="005C07A1"/>
    <w:rsid w:val="005C26AC"/>
    <w:rsid w:val="005C29C9"/>
    <w:rsid w:val="005C307A"/>
    <w:rsid w:val="005C3120"/>
    <w:rsid w:val="005C3444"/>
    <w:rsid w:val="005C358F"/>
    <w:rsid w:val="005C3923"/>
    <w:rsid w:val="005C43C2"/>
    <w:rsid w:val="005C64D9"/>
    <w:rsid w:val="005D0412"/>
    <w:rsid w:val="005D1173"/>
    <w:rsid w:val="005D2E1B"/>
    <w:rsid w:val="005D36FE"/>
    <w:rsid w:val="005D5C10"/>
    <w:rsid w:val="005D7365"/>
    <w:rsid w:val="005D7555"/>
    <w:rsid w:val="005D7EE3"/>
    <w:rsid w:val="005E45E1"/>
    <w:rsid w:val="005E65B1"/>
    <w:rsid w:val="005E6B23"/>
    <w:rsid w:val="005E7DF4"/>
    <w:rsid w:val="005F34AD"/>
    <w:rsid w:val="005F65CA"/>
    <w:rsid w:val="005F6BC9"/>
    <w:rsid w:val="005F7BAC"/>
    <w:rsid w:val="0060083B"/>
    <w:rsid w:val="00600DD6"/>
    <w:rsid w:val="006031C5"/>
    <w:rsid w:val="00605855"/>
    <w:rsid w:val="006062CB"/>
    <w:rsid w:val="00606F10"/>
    <w:rsid w:val="0061008F"/>
    <w:rsid w:val="00613B63"/>
    <w:rsid w:val="0061668A"/>
    <w:rsid w:val="00621556"/>
    <w:rsid w:val="00621A85"/>
    <w:rsid w:val="00621E49"/>
    <w:rsid w:val="00626E8A"/>
    <w:rsid w:val="00631206"/>
    <w:rsid w:val="00631B4E"/>
    <w:rsid w:val="006339B7"/>
    <w:rsid w:val="00633CA5"/>
    <w:rsid w:val="00634C41"/>
    <w:rsid w:val="00635375"/>
    <w:rsid w:val="00635857"/>
    <w:rsid w:val="00635B5E"/>
    <w:rsid w:val="0063703B"/>
    <w:rsid w:val="00641123"/>
    <w:rsid w:val="0064403C"/>
    <w:rsid w:val="006448C1"/>
    <w:rsid w:val="00646B4F"/>
    <w:rsid w:val="006510CF"/>
    <w:rsid w:val="00651CCE"/>
    <w:rsid w:val="0065316F"/>
    <w:rsid w:val="0065435C"/>
    <w:rsid w:val="0065671D"/>
    <w:rsid w:val="006568FE"/>
    <w:rsid w:val="00657DD1"/>
    <w:rsid w:val="00657ECC"/>
    <w:rsid w:val="00660A6B"/>
    <w:rsid w:val="00661B6F"/>
    <w:rsid w:val="00662A0D"/>
    <w:rsid w:val="00670D61"/>
    <w:rsid w:val="006739FA"/>
    <w:rsid w:val="00675108"/>
    <w:rsid w:val="006763E0"/>
    <w:rsid w:val="006765BD"/>
    <w:rsid w:val="006766D9"/>
    <w:rsid w:val="00676B54"/>
    <w:rsid w:val="0068364C"/>
    <w:rsid w:val="00683B3F"/>
    <w:rsid w:val="00683CC9"/>
    <w:rsid w:val="00685494"/>
    <w:rsid w:val="00685561"/>
    <w:rsid w:val="00685BAC"/>
    <w:rsid w:val="00686976"/>
    <w:rsid w:val="0068699A"/>
    <w:rsid w:val="0069335C"/>
    <w:rsid w:val="0069383F"/>
    <w:rsid w:val="0069446F"/>
    <w:rsid w:val="00694A4A"/>
    <w:rsid w:val="00695991"/>
    <w:rsid w:val="00695AEF"/>
    <w:rsid w:val="00695EE1"/>
    <w:rsid w:val="00696850"/>
    <w:rsid w:val="006A0346"/>
    <w:rsid w:val="006A0759"/>
    <w:rsid w:val="006A1265"/>
    <w:rsid w:val="006A14E2"/>
    <w:rsid w:val="006A2EF3"/>
    <w:rsid w:val="006A3D3B"/>
    <w:rsid w:val="006A4861"/>
    <w:rsid w:val="006A4BCA"/>
    <w:rsid w:val="006A66DA"/>
    <w:rsid w:val="006B0A97"/>
    <w:rsid w:val="006B1287"/>
    <w:rsid w:val="006B672D"/>
    <w:rsid w:val="006B6E66"/>
    <w:rsid w:val="006C1C82"/>
    <w:rsid w:val="006C2502"/>
    <w:rsid w:val="006C2C23"/>
    <w:rsid w:val="006C7E04"/>
    <w:rsid w:val="006D1CBC"/>
    <w:rsid w:val="006D2778"/>
    <w:rsid w:val="006D33E6"/>
    <w:rsid w:val="006D3444"/>
    <w:rsid w:val="006D3D5F"/>
    <w:rsid w:val="006D3EC4"/>
    <w:rsid w:val="006D5428"/>
    <w:rsid w:val="006D605F"/>
    <w:rsid w:val="006D6271"/>
    <w:rsid w:val="006D6CAF"/>
    <w:rsid w:val="006E090C"/>
    <w:rsid w:val="006E0D64"/>
    <w:rsid w:val="006E1460"/>
    <w:rsid w:val="006E5D50"/>
    <w:rsid w:val="006E5DE4"/>
    <w:rsid w:val="006E60B6"/>
    <w:rsid w:val="006E79E2"/>
    <w:rsid w:val="006F06D7"/>
    <w:rsid w:val="006F0B89"/>
    <w:rsid w:val="006F0F38"/>
    <w:rsid w:val="006F1BFF"/>
    <w:rsid w:val="006F1D29"/>
    <w:rsid w:val="006F4578"/>
    <w:rsid w:val="006F56D5"/>
    <w:rsid w:val="006F59AC"/>
    <w:rsid w:val="006F6456"/>
    <w:rsid w:val="006F6D77"/>
    <w:rsid w:val="006F7281"/>
    <w:rsid w:val="006F7571"/>
    <w:rsid w:val="006F7AA4"/>
    <w:rsid w:val="00700279"/>
    <w:rsid w:val="00700B95"/>
    <w:rsid w:val="00703553"/>
    <w:rsid w:val="00703AE1"/>
    <w:rsid w:val="007056B5"/>
    <w:rsid w:val="007057A0"/>
    <w:rsid w:val="00705DC9"/>
    <w:rsid w:val="00705F04"/>
    <w:rsid w:val="007071BD"/>
    <w:rsid w:val="00707775"/>
    <w:rsid w:val="00707D00"/>
    <w:rsid w:val="00714755"/>
    <w:rsid w:val="00714F5A"/>
    <w:rsid w:val="0071506E"/>
    <w:rsid w:val="00715909"/>
    <w:rsid w:val="00715A04"/>
    <w:rsid w:val="007164BE"/>
    <w:rsid w:val="00717A98"/>
    <w:rsid w:val="00720812"/>
    <w:rsid w:val="00720BDB"/>
    <w:rsid w:val="00720D8F"/>
    <w:rsid w:val="0072120E"/>
    <w:rsid w:val="00721A77"/>
    <w:rsid w:val="007233F0"/>
    <w:rsid w:val="00724F2D"/>
    <w:rsid w:val="007263CC"/>
    <w:rsid w:val="00726C7D"/>
    <w:rsid w:val="007270CA"/>
    <w:rsid w:val="007272F0"/>
    <w:rsid w:val="007328DB"/>
    <w:rsid w:val="00733AC2"/>
    <w:rsid w:val="00734CF5"/>
    <w:rsid w:val="00735612"/>
    <w:rsid w:val="00735D60"/>
    <w:rsid w:val="0073777E"/>
    <w:rsid w:val="007404D4"/>
    <w:rsid w:val="00740B96"/>
    <w:rsid w:val="00741C82"/>
    <w:rsid w:val="0074371E"/>
    <w:rsid w:val="00743999"/>
    <w:rsid w:val="00743E64"/>
    <w:rsid w:val="00745476"/>
    <w:rsid w:val="00745A20"/>
    <w:rsid w:val="00751C77"/>
    <w:rsid w:val="007526EB"/>
    <w:rsid w:val="00752FF2"/>
    <w:rsid w:val="007533C8"/>
    <w:rsid w:val="00755A87"/>
    <w:rsid w:val="0075706A"/>
    <w:rsid w:val="00757C8B"/>
    <w:rsid w:val="007604B6"/>
    <w:rsid w:val="00762848"/>
    <w:rsid w:val="00762FA2"/>
    <w:rsid w:val="00763206"/>
    <w:rsid w:val="007649B2"/>
    <w:rsid w:val="00764B73"/>
    <w:rsid w:val="00765360"/>
    <w:rsid w:val="0076656C"/>
    <w:rsid w:val="00767A0B"/>
    <w:rsid w:val="00771726"/>
    <w:rsid w:val="00771837"/>
    <w:rsid w:val="00774268"/>
    <w:rsid w:val="0077502C"/>
    <w:rsid w:val="0077540C"/>
    <w:rsid w:val="0077649A"/>
    <w:rsid w:val="0077757A"/>
    <w:rsid w:val="00777775"/>
    <w:rsid w:val="00777E59"/>
    <w:rsid w:val="00777E75"/>
    <w:rsid w:val="007832A1"/>
    <w:rsid w:val="00786299"/>
    <w:rsid w:val="00787750"/>
    <w:rsid w:val="00793588"/>
    <w:rsid w:val="0079447B"/>
    <w:rsid w:val="00795483"/>
    <w:rsid w:val="007963AF"/>
    <w:rsid w:val="007A7938"/>
    <w:rsid w:val="007B1578"/>
    <w:rsid w:val="007B1F95"/>
    <w:rsid w:val="007B4458"/>
    <w:rsid w:val="007B68F1"/>
    <w:rsid w:val="007B777E"/>
    <w:rsid w:val="007B78DA"/>
    <w:rsid w:val="007C068F"/>
    <w:rsid w:val="007C0A37"/>
    <w:rsid w:val="007C1B01"/>
    <w:rsid w:val="007C1FB8"/>
    <w:rsid w:val="007C2FF9"/>
    <w:rsid w:val="007C4589"/>
    <w:rsid w:val="007C5CD7"/>
    <w:rsid w:val="007C7495"/>
    <w:rsid w:val="007C76DB"/>
    <w:rsid w:val="007C7CEF"/>
    <w:rsid w:val="007C7EAC"/>
    <w:rsid w:val="007D09E4"/>
    <w:rsid w:val="007D101D"/>
    <w:rsid w:val="007D1C72"/>
    <w:rsid w:val="007D3D15"/>
    <w:rsid w:val="007D4866"/>
    <w:rsid w:val="007D7B2D"/>
    <w:rsid w:val="007E0A3A"/>
    <w:rsid w:val="007E2516"/>
    <w:rsid w:val="007E3686"/>
    <w:rsid w:val="007E3A4B"/>
    <w:rsid w:val="007E429A"/>
    <w:rsid w:val="007E51FE"/>
    <w:rsid w:val="007E6ABB"/>
    <w:rsid w:val="007E6DA4"/>
    <w:rsid w:val="007F0658"/>
    <w:rsid w:val="007F06FB"/>
    <w:rsid w:val="007F0E8B"/>
    <w:rsid w:val="007F1990"/>
    <w:rsid w:val="007F1999"/>
    <w:rsid w:val="007F5116"/>
    <w:rsid w:val="00801133"/>
    <w:rsid w:val="00801629"/>
    <w:rsid w:val="008017F5"/>
    <w:rsid w:val="00803231"/>
    <w:rsid w:val="00804A80"/>
    <w:rsid w:val="00804E03"/>
    <w:rsid w:val="00805B73"/>
    <w:rsid w:val="00805D54"/>
    <w:rsid w:val="008066AA"/>
    <w:rsid w:val="0081086F"/>
    <w:rsid w:val="00810AA7"/>
    <w:rsid w:val="00810AC3"/>
    <w:rsid w:val="00810EB2"/>
    <w:rsid w:val="00811FDE"/>
    <w:rsid w:val="00812D17"/>
    <w:rsid w:val="00813F21"/>
    <w:rsid w:val="00816295"/>
    <w:rsid w:val="00820310"/>
    <w:rsid w:val="00820B4A"/>
    <w:rsid w:val="00823161"/>
    <w:rsid w:val="008308BF"/>
    <w:rsid w:val="00831392"/>
    <w:rsid w:val="00832607"/>
    <w:rsid w:val="0083540B"/>
    <w:rsid w:val="008355F2"/>
    <w:rsid w:val="008368E8"/>
    <w:rsid w:val="00836F7E"/>
    <w:rsid w:val="00840639"/>
    <w:rsid w:val="00841B52"/>
    <w:rsid w:val="00843D37"/>
    <w:rsid w:val="00846476"/>
    <w:rsid w:val="00846EBF"/>
    <w:rsid w:val="00847924"/>
    <w:rsid w:val="00852406"/>
    <w:rsid w:val="0085496C"/>
    <w:rsid w:val="008559ED"/>
    <w:rsid w:val="008575ED"/>
    <w:rsid w:val="00857C59"/>
    <w:rsid w:val="00860223"/>
    <w:rsid w:val="0086066C"/>
    <w:rsid w:val="00860F87"/>
    <w:rsid w:val="008634AF"/>
    <w:rsid w:val="008642A9"/>
    <w:rsid w:val="00864F1C"/>
    <w:rsid w:val="00864F6B"/>
    <w:rsid w:val="00870C1F"/>
    <w:rsid w:val="00872497"/>
    <w:rsid w:val="0087253F"/>
    <w:rsid w:val="00872FBB"/>
    <w:rsid w:val="0087402A"/>
    <w:rsid w:val="00875F64"/>
    <w:rsid w:val="008761E1"/>
    <w:rsid w:val="00876BD2"/>
    <w:rsid w:val="0087724A"/>
    <w:rsid w:val="00877322"/>
    <w:rsid w:val="0088049A"/>
    <w:rsid w:val="0088050B"/>
    <w:rsid w:val="00880B43"/>
    <w:rsid w:val="008813A6"/>
    <w:rsid w:val="00881566"/>
    <w:rsid w:val="0088271A"/>
    <w:rsid w:val="00883B65"/>
    <w:rsid w:val="0088420F"/>
    <w:rsid w:val="008858FA"/>
    <w:rsid w:val="00886691"/>
    <w:rsid w:val="0088695F"/>
    <w:rsid w:val="008869DB"/>
    <w:rsid w:val="00886D07"/>
    <w:rsid w:val="00887A2D"/>
    <w:rsid w:val="00890DB7"/>
    <w:rsid w:val="0089166E"/>
    <w:rsid w:val="00892316"/>
    <w:rsid w:val="00892A87"/>
    <w:rsid w:val="00892F0B"/>
    <w:rsid w:val="008936CF"/>
    <w:rsid w:val="00893C0D"/>
    <w:rsid w:val="00893E2D"/>
    <w:rsid w:val="00894875"/>
    <w:rsid w:val="008965E1"/>
    <w:rsid w:val="008972F2"/>
    <w:rsid w:val="0089782F"/>
    <w:rsid w:val="008A0793"/>
    <w:rsid w:val="008A1CEC"/>
    <w:rsid w:val="008A3272"/>
    <w:rsid w:val="008A43FE"/>
    <w:rsid w:val="008A4876"/>
    <w:rsid w:val="008A5BBC"/>
    <w:rsid w:val="008A5F94"/>
    <w:rsid w:val="008B176D"/>
    <w:rsid w:val="008B18D8"/>
    <w:rsid w:val="008B2BC2"/>
    <w:rsid w:val="008B3B26"/>
    <w:rsid w:val="008B4EEA"/>
    <w:rsid w:val="008B5B31"/>
    <w:rsid w:val="008B8657"/>
    <w:rsid w:val="008D1078"/>
    <w:rsid w:val="008D3848"/>
    <w:rsid w:val="008D3AFC"/>
    <w:rsid w:val="008D3D13"/>
    <w:rsid w:val="008D4136"/>
    <w:rsid w:val="008D4F15"/>
    <w:rsid w:val="008E016F"/>
    <w:rsid w:val="008E0E6B"/>
    <w:rsid w:val="008E1222"/>
    <w:rsid w:val="008E1646"/>
    <w:rsid w:val="008E3C5F"/>
    <w:rsid w:val="008E628A"/>
    <w:rsid w:val="008E6787"/>
    <w:rsid w:val="008E72C2"/>
    <w:rsid w:val="008E7D12"/>
    <w:rsid w:val="008E7F7A"/>
    <w:rsid w:val="008F07BC"/>
    <w:rsid w:val="008F23B5"/>
    <w:rsid w:val="008F316C"/>
    <w:rsid w:val="008F31AC"/>
    <w:rsid w:val="008F36F4"/>
    <w:rsid w:val="008F460A"/>
    <w:rsid w:val="008F6939"/>
    <w:rsid w:val="009005BD"/>
    <w:rsid w:val="009018D4"/>
    <w:rsid w:val="00901B98"/>
    <w:rsid w:val="00905059"/>
    <w:rsid w:val="0090578C"/>
    <w:rsid w:val="0090709C"/>
    <w:rsid w:val="00910C1C"/>
    <w:rsid w:val="00911429"/>
    <w:rsid w:val="00911BA0"/>
    <w:rsid w:val="00911C19"/>
    <w:rsid w:val="009140BB"/>
    <w:rsid w:val="00915CCB"/>
    <w:rsid w:val="00916EB3"/>
    <w:rsid w:val="00920ABC"/>
    <w:rsid w:val="009217A4"/>
    <w:rsid w:val="00921B45"/>
    <w:rsid w:val="00921BBE"/>
    <w:rsid w:val="009224F9"/>
    <w:rsid w:val="00922E72"/>
    <w:rsid w:val="0092436B"/>
    <w:rsid w:val="00925CB8"/>
    <w:rsid w:val="00927A61"/>
    <w:rsid w:val="00930542"/>
    <w:rsid w:val="00931DA9"/>
    <w:rsid w:val="009333EF"/>
    <w:rsid w:val="0093421F"/>
    <w:rsid w:val="0093757F"/>
    <w:rsid w:val="00937867"/>
    <w:rsid w:val="00937DFE"/>
    <w:rsid w:val="00941616"/>
    <w:rsid w:val="00941C0B"/>
    <w:rsid w:val="00943338"/>
    <w:rsid w:val="0094342D"/>
    <w:rsid w:val="00945168"/>
    <w:rsid w:val="009456A1"/>
    <w:rsid w:val="00945A8F"/>
    <w:rsid w:val="009463DD"/>
    <w:rsid w:val="0094656A"/>
    <w:rsid w:val="00946CC1"/>
    <w:rsid w:val="009501C2"/>
    <w:rsid w:val="0095125D"/>
    <w:rsid w:val="009516E3"/>
    <w:rsid w:val="009519ED"/>
    <w:rsid w:val="009536F5"/>
    <w:rsid w:val="00956E81"/>
    <w:rsid w:val="00957588"/>
    <w:rsid w:val="00957D38"/>
    <w:rsid w:val="00960FEC"/>
    <w:rsid w:val="00962885"/>
    <w:rsid w:val="00962D89"/>
    <w:rsid w:val="00963D9D"/>
    <w:rsid w:val="00964F12"/>
    <w:rsid w:val="009656A5"/>
    <w:rsid w:val="009669E4"/>
    <w:rsid w:val="009672F8"/>
    <w:rsid w:val="009676FC"/>
    <w:rsid w:val="00972415"/>
    <w:rsid w:val="00974138"/>
    <w:rsid w:val="0097427F"/>
    <w:rsid w:val="00977340"/>
    <w:rsid w:val="00977EDC"/>
    <w:rsid w:val="0097CE16"/>
    <w:rsid w:val="00981679"/>
    <w:rsid w:val="0098254A"/>
    <w:rsid w:val="00982B6B"/>
    <w:rsid w:val="00986B93"/>
    <w:rsid w:val="009874D9"/>
    <w:rsid w:val="009901A4"/>
    <w:rsid w:val="009901AB"/>
    <w:rsid w:val="009938CF"/>
    <w:rsid w:val="009957E2"/>
    <w:rsid w:val="00995A5B"/>
    <w:rsid w:val="00995F3F"/>
    <w:rsid w:val="00997238"/>
    <w:rsid w:val="009975BB"/>
    <w:rsid w:val="00997E71"/>
    <w:rsid w:val="009A2A0E"/>
    <w:rsid w:val="009A3298"/>
    <w:rsid w:val="009A3C94"/>
    <w:rsid w:val="009A5AED"/>
    <w:rsid w:val="009A6A3F"/>
    <w:rsid w:val="009A6B6B"/>
    <w:rsid w:val="009B296B"/>
    <w:rsid w:val="009B2B14"/>
    <w:rsid w:val="009B3F2E"/>
    <w:rsid w:val="009B3F30"/>
    <w:rsid w:val="009B4E36"/>
    <w:rsid w:val="009B55C5"/>
    <w:rsid w:val="009B60B7"/>
    <w:rsid w:val="009B71BC"/>
    <w:rsid w:val="009C288B"/>
    <w:rsid w:val="009C3AE6"/>
    <w:rsid w:val="009C6AD1"/>
    <w:rsid w:val="009C7414"/>
    <w:rsid w:val="009D045D"/>
    <w:rsid w:val="009D3CC9"/>
    <w:rsid w:val="009D47FC"/>
    <w:rsid w:val="009D4B49"/>
    <w:rsid w:val="009D50C8"/>
    <w:rsid w:val="009D6A73"/>
    <w:rsid w:val="009D7416"/>
    <w:rsid w:val="009D7F88"/>
    <w:rsid w:val="009E045C"/>
    <w:rsid w:val="009E1576"/>
    <w:rsid w:val="009E26A0"/>
    <w:rsid w:val="009E394D"/>
    <w:rsid w:val="009E530D"/>
    <w:rsid w:val="009E5E29"/>
    <w:rsid w:val="009E5ECD"/>
    <w:rsid w:val="009E6A81"/>
    <w:rsid w:val="009E7E37"/>
    <w:rsid w:val="009F0B70"/>
    <w:rsid w:val="009F240A"/>
    <w:rsid w:val="009F3007"/>
    <w:rsid w:val="009F320E"/>
    <w:rsid w:val="009F3975"/>
    <w:rsid w:val="009F467F"/>
    <w:rsid w:val="009F6191"/>
    <w:rsid w:val="009F619D"/>
    <w:rsid w:val="009F6E43"/>
    <w:rsid w:val="009F7AB3"/>
    <w:rsid w:val="009F7AED"/>
    <w:rsid w:val="00A01040"/>
    <w:rsid w:val="00A01345"/>
    <w:rsid w:val="00A044BE"/>
    <w:rsid w:val="00A044F1"/>
    <w:rsid w:val="00A04AC8"/>
    <w:rsid w:val="00A07E5D"/>
    <w:rsid w:val="00A100D8"/>
    <w:rsid w:val="00A10B2E"/>
    <w:rsid w:val="00A14874"/>
    <w:rsid w:val="00A14B05"/>
    <w:rsid w:val="00A152F0"/>
    <w:rsid w:val="00A15FFC"/>
    <w:rsid w:val="00A24D4B"/>
    <w:rsid w:val="00A275D6"/>
    <w:rsid w:val="00A3115E"/>
    <w:rsid w:val="00A313D0"/>
    <w:rsid w:val="00A31B0B"/>
    <w:rsid w:val="00A31F31"/>
    <w:rsid w:val="00A34769"/>
    <w:rsid w:val="00A37289"/>
    <w:rsid w:val="00A42279"/>
    <w:rsid w:val="00A4348E"/>
    <w:rsid w:val="00A44257"/>
    <w:rsid w:val="00A445FF"/>
    <w:rsid w:val="00A46A04"/>
    <w:rsid w:val="00A47DC6"/>
    <w:rsid w:val="00A504A9"/>
    <w:rsid w:val="00A505D6"/>
    <w:rsid w:val="00A52330"/>
    <w:rsid w:val="00A52359"/>
    <w:rsid w:val="00A52D4C"/>
    <w:rsid w:val="00A54D72"/>
    <w:rsid w:val="00A54E4E"/>
    <w:rsid w:val="00A55D06"/>
    <w:rsid w:val="00A62E2C"/>
    <w:rsid w:val="00A636F5"/>
    <w:rsid w:val="00A638A1"/>
    <w:rsid w:val="00A64A52"/>
    <w:rsid w:val="00A64FF6"/>
    <w:rsid w:val="00A66AD8"/>
    <w:rsid w:val="00A67D45"/>
    <w:rsid w:val="00A70752"/>
    <w:rsid w:val="00A717C7"/>
    <w:rsid w:val="00A74DE8"/>
    <w:rsid w:val="00A74F22"/>
    <w:rsid w:val="00A80F70"/>
    <w:rsid w:val="00A85368"/>
    <w:rsid w:val="00A85A68"/>
    <w:rsid w:val="00A86998"/>
    <w:rsid w:val="00A915B2"/>
    <w:rsid w:val="00A936E3"/>
    <w:rsid w:val="00A941A0"/>
    <w:rsid w:val="00A97FD5"/>
    <w:rsid w:val="00AA1499"/>
    <w:rsid w:val="00AA2141"/>
    <w:rsid w:val="00AA445E"/>
    <w:rsid w:val="00AA64AB"/>
    <w:rsid w:val="00AA6929"/>
    <w:rsid w:val="00AA7A22"/>
    <w:rsid w:val="00AB04F6"/>
    <w:rsid w:val="00AB0C22"/>
    <w:rsid w:val="00AB0E06"/>
    <w:rsid w:val="00AB1329"/>
    <w:rsid w:val="00AB1E77"/>
    <w:rsid w:val="00AB2811"/>
    <w:rsid w:val="00AB3E2A"/>
    <w:rsid w:val="00AB5479"/>
    <w:rsid w:val="00AB5508"/>
    <w:rsid w:val="00AB5658"/>
    <w:rsid w:val="00AB6058"/>
    <w:rsid w:val="00AB6A13"/>
    <w:rsid w:val="00AC0F9C"/>
    <w:rsid w:val="00AC1D2E"/>
    <w:rsid w:val="00AC29ED"/>
    <w:rsid w:val="00AC2E6D"/>
    <w:rsid w:val="00AC4C73"/>
    <w:rsid w:val="00AC5A81"/>
    <w:rsid w:val="00AD0C7A"/>
    <w:rsid w:val="00AD3C0F"/>
    <w:rsid w:val="00AD3F40"/>
    <w:rsid w:val="00AD3FB8"/>
    <w:rsid w:val="00AD4D14"/>
    <w:rsid w:val="00AD6E66"/>
    <w:rsid w:val="00AD77D2"/>
    <w:rsid w:val="00AE0FCB"/>
    <w:rsid w:val="00AE1537"/>
    <w:rsid w:val="00AE2000"/>
    <w:rsid w:val="00AE219B"/>
    <w:rsid w:val="00AE24D5"/>
    <w:rsid w:val="00AE5239"/>
    <w:rsid w:val="00AE6165"/>
    <w:rsid w:val="00AE6820"/>
    <w:rsid w:val="00AE724B"/>
    <w:rsid w:val="00AF0581"/>
    <w:rsid w:val="00AF1C6A"/>
    <w:rsid w:val="00AF308B"/>
    <w:rsid w:val="00AF52D3"/>
    <w:rsid w:val="00AF5590"/>
    <w:rsid w:val="00AF5746"/>
    <w:rsid w:val="00AF6DDD"/>
    <w:rsid w:val="00B013FF"/>
    <w:rsid w:val="00B023C2"/>
    <w:rsid w:val="00B023EB"/>
    <w:rsid w:val="00B02D61"/>
    <w:rsid w:val="00B02E8A"/>
    <w:rsid w:val="00B03421"/>
    <w:rsid w:val="00B03E3C"/>
    <w:rsid w:val="00B03E9F"/>
    <w:rsid w:val="00B04984"/>
    <w:rsid w:val="00B074B8"/>
    <w:rsid w:val="00B10FF2"/>
    <w:rsid w:val="00B12391"/>
    <w:rsid w:val="00B127A8"/>
    <w:rsid w:val="00B12B40"/>
    <w:rsid w:val="00B14631"/>
    <w:rsid w:val="00B14CB6"/>
    <w:rsid w:val="00B16EBC"/>
    <w:rsid w:val="00B2022A"/>
    <w:rsid w:val="00B20378"/>
    <w:rsid w:val="00B21425"/>
    <w:rsid w:val="00B21553"/>
    <w:rsid w:val="00B219A1"/>
    <w:rsid w:val="00B21D91"/>
    <w:rsid w:val="00B22CAF"/>
    <w:rsid w:val="00B24B1C"/>
    <w:rsid w:val="00B25181"/>
    <w:rsid w:val="00B2768B"/>
    <w:rsid w:val="00B3241A"/>
    <w:rsid w:val="00B3245B"/>
    <w:rsid w:val="00B32B94"/>
    <w:rsid w:val="00B3361E"/>
    <w:rsid w:val="00B3388A"/>
    <w:rsid w:val="00B3433A"/>
    <w:rsid w:val="00B34C4B"/>
    <w:rsid w:val="00B36F5A"/>
    <w:rsid w:val="00B4363F"/>
    <w:rsid w:val="00B443F6"/>
    <w:rsid w:val="00B44F72"/>
    <w:rsid w:val="00B46495"/>
    <w:rsid w:val="00B47580"/>
    <w:rsid w:val="00B502D9"/>
    <w:rsid w:val="00B50E27"/>
    <w:rsid w:val="00B510AC"/>
    <w:rsid w:val="00B52C6C"/>
    <w:rsid w:val="00B54874"/>
    <w:rsid w:val="00B54AEE"/>
    <w:rsid w:val="00B60F14"/>
    <w:rsid w:val="00B6154E"/>
    <w:rsid w:val="00B6245C"/>
    <w:rsid w:val="00B628E5"/>
    <w:rsid w:val="00B6673A"/>
    <w:rsid w:val="00B672C5"/>
    <w:rsid w:val="00B677D5"/>
    <w:rsid w:val="00B67E9C"/>
    <w:rsid w:val="00B70073"/>
    <w:rsid w:val="00B70586"/>
    <w:rsid w:val="00B713D5"/>
    <w:rsid w:val="00B720A2"/>
    <w:rsid w:val="00B72288"/>
    <w:rsid w:val="00B73BC0"/>
    <w:rsid w:val="00B7574B"/>
    <w:rsid w:val="00B75901"/>
    <w:rsid w:val="00B80F9F"/>
    <w:rsid w:val="00B82CF4"/>
    <w:rsid w:val="00B8351D"/>
    <w:rsid w:val="00B840D2"/>
    <w:rsid w:val="00B84ED2"/>
    <w:rsid w:val="00B853C2"/>
    <w:rsid w:val="00B868C2"/>
    <w:rsid w:val="00B8743B"/>
    <w:rsid w:val="00B87615"/>
    <w:rsid w:val="00B92062"/>
    <w:rsid w:val="00B93450"/>
    <w:rsid w:val="00B944F3"/>
    <w:rsid w:val="00B9457A"/>
    <w:rsid w:val="00BA0D4C"/>
    <w:rsid w:val="00BA38BE"/>
    <w:rsid w:val="00BA4134"/>
    <w:rsid w:val="00BA6ABA"/>
    <w:rsid w:val="00BB1696"/>
    <w:rsid w:val="00BB3A96"/>
    <w:rsid w:val="00BB5E11"/>
    <w:rsid w:val="00BB6F19"/>
    <w:rsid w:val="00BB7D12"/>
    <w:rsid w:val="00BB7EEA"/>
    <w:rsid w:val="00BC0427"/>
    <w:rsid w:val="00BC101D"/>
    <w:rsid w:val="00BC322E"/>
    <w:rsid w:val="00BC339E"/>
    <w:rsid w:val="00BC42E9"/>
    <w:rsid w:val="00BC4EB8"/>
    <w:rsid w:val="00BC725D"/>
    <w:rsid w:val="00BC745E"/>
    <w:rsid w:val="00BD1CF1"/>
    <w:rsid w:val="00BD2305"/>
    <w:rsid w:val="00BD2D91"/>
    <w:rsid w:val="00BD3AC3"/>
    <w:rsid w:val="00BD43B9"/>
    <w:rsid w:val="00BD51EA"/>
    <w:rsid w:val="00BD5591"/>
    <w:rsid w:val="00BD565F"/>
    <w:rsid w:val="00BD711F"/>
    <w:rsid w:val="00BD7A7D"/>
    <w:rsid w:val="00BE19C8"/>
    <w:rsid w:val="00BE2368"/>
    <w:rsid w:val="00BE2E9E"/>
    <w:rsid w:val="00BE3739"/>
    <w:rsid w:val="00BE3F39"/>
    <w:rsid w:val="00BE4BD0"/>
    <w:rsid w:val="00BE4D76"/>
    <w:rsid w:val="00BE55FB"/>
    <w:rsid w:val="00BE5B94"/>
    <w:rsid w:val="00BE5D53"/>
    <w:rsid w:val="00BF1563"/>
    <w:rsid w:val="00BF620D"/>
    <w:rsid w:val="00C00C6D"/>
    <w:rsid w:val="00C0243F"/>
    <w:rsid w:val="00C06BD0"/>
    <w:rsid w:val="00C07018"/>
    <w:rsid w:val="00C10276"/>
    <w:rsid w:val="00C108F0"/>
    <w:rsid w:val="00C11878"/>
    <w:rsid w:val="00C12D85"/>
    <w:rsid w:val="00C13281"/>
    <w:rsid w:val="00C15B62"/>
    <w:rsid w:val="00C15E34"/>
    <w:rsid w:val="00C16481"/>
    <w:rsid w:val="00C16B76"/>
    <w:rsid w:val="00C1736E"/>
    <w:rsid w:val="00C2060F"/>
    <w:rsid w:val="00C21156"/>
    <w:rsid w:val="00C216B4"/>
    <w:rsid w:val="00C23C8D"/>
    <w:rsid w:val="00C25C20"/>
    <w:rsid w:val="00C268E1"/>
    <w:rsid w:val="00C3218C"/>
    <w:rsid w:val="00C326AD"/>
    <w:rsid w:val="00C34234"/>
    <w:rsid w:val="00C34DF3"/>
    <w:rsid w:val="00C35D24"/>
    <w:rsid w:val="00C365E6"/>
    <w:rsid w:val="00C37025"/>
    <w:rsid w:val="00C379E2"/>
    <w:rsid w:val="00C41087"/>
    <w:rsid w:val="00C41388"/>
    <w:rsid w:val="00C42B8E"/>
    <w:rsid w:val="00C44AF5"/>
    <w:rsid w:val="00C45043"/>
    <w:rsid w:val="00C4552B"/>
    <w:rsid w:val="00C4680F"/>
    <w:rsid w:val="00C468C0"/>
    <w:rsid w:val="00C46D12"/>
    <w:rsid w:val="00C47257"/>
    <w:rsid w:val="00C4764C"/>
    <w:rsid w:val="00C50BBF"/>
    <w:rsid w:val="00C52475"/>
    <w:rsid w:val="00C535B3"/>
    <w:rsid w:val="00C5385B"/>
    <w:rsid w:val="00C54031"/>
    <w:rsid w:val="00C54949"/>
    <w:rsid w:val="00C56AE5"/>
    <w:rsid w:val="00C601CC"/>
    <w:rsid w:val="00C6128D"/>
    <w:rsid w:val="00C64161"/>
    <w:rsid w:val="00C64251"/>
    <w:rsid w:val="00C65FF4"/>
    <w:rsid w:val="00C72529"/>
    <w:rsid w:val="00C73428"/>
    <w:rsid w:val="00C749E1"/>
    <w:rsid w:val="00C76190"/>
    <w:rsid w:val="00C767A7"/>
    <w:rsid w:val="00C8080A"/>
    <w:rsid w:val="00C82B20"/>
    <w:rsid w:val="00C82D9A"/>
    <w:rsid w:val="00C83033"/>
    <w:rsid w:val="00C83CED"/>
    <w:rsid w:val="00C83F36"/>
    <w:rsid w:val="00C85676"/>
    <w:rsid w:val="00C8674A"/>
    <w:rsid w:val="00C86AF9"/>
    <w:rsid w:val="00C90749"/>
    <w:rsid w:val="00C90F66"/>
    <w:rsid w:val="00C9139A"/>
    <w:rsid w:val="00C91EF9"/>
    <w:rsid w:val="00C9207E"/>
    <w:rsid w:val="00C94F79"/>
    <w:rsid w:val="00C96A1F"/>
    <w:rsid w:val="00CA024F"/>
    <w:rsid w:val="00CA167B"/>
    <w:rsid w:val="00CA1AD4"/>
    <w:rsid w:val="00CA28FE"/>
    <w:rsid w:val="00CA2F34"/>
    <w:rsid w:val="00CA3324"/>
    <w:rsid w:val="00CA42B1"/>
    <w:rsid w:val="00CA46EA"/>
    <w:rsid w:val="00CA49E3"/>
    <w:rsid w:val="00CA54F6"/>
    <w:rsid w:val="00CA60E6"/>
    <w:rsid w:val="00CB4E99"/>
    <w:rsid w:val="00CB55A2"/>
    <w:rsid w:val="00CB63B0"/>
    <w:rsid w:val="00CB7203"/>
    <w:rsid w:val="00CC173E"/>
    <w:rsid w:val="00CC3BA9"/>
    <w:rsid w:val="00CC5A9B"/>
    <w:rsid w:val="00CD1D3B"/>
    <w:rsid w:val="00CD2DA9"/>
    <w:rsid w:val="00CD600A"/>
    <w:rsid w:val="00CD6CFD"/>
    <w:rsid w:val="00CE0A55"/>
    <w:rsid w:val="00CE1872"/>
    <w:rsid w:val="00CE1A43"/>
    <w:rsid w:val="00CE1CC5"/>
    <w:rsid w:val="00CE219B"/>
    <w:rsid w:val="00CE24B6"/>
    <w:rsid w:val="00CE2EE8"/>
    <w:rsid w:val="00CE34CD"/>
    <w:rsid w:val="00CE4B37"/>
    <w:rsid w:val="00CE51D7"/>
    <w:rsid w:val="00CE5272"/>
    <w:rsid w:val="00CE654F"/>
    <w:rsid w:val="00CE7244"/>
    <w:rsid w:val="00CF0515"/>
    <w:rsid w:val="00CF114A"/>
    <w:rsid w:val="00CF13FB"/>
    <w:rsid w:val="00CF260D"/>
    <w:rsid w:val="00CF2753"/>
    <w:rsid w:val="00CF323A"/>
    <w:rsid w:val="00CF6E85"/>
    <w:rsid w:val="00D00175"/>
    <w:rsid w:val="00D03A23"/>
    <w:rsid w:val="00D04B0C"/>
    <w:rsid w:val="00D04F6B"/>
    <w:rsid w:val="00D11214"/>
    <w:rsid w:val="00D121C6"/>
    <w:rsid w:val="00D134FC"/>
    <w:rsid w:val="00D156EB"/>
    <w:rsid w:val="00D20429"/>
    <w:rsid w:val="00D20897"/>
    <w:rsid w:val="00D2129B"/>
    <w:rsid w:val="00D2195C"/>
    <w:rsid w:val="00D26147"/>
    <w:rsid w:val="00D2785E"/>
    <w:rsid w:val="00D310D9"/>
    <w:rsid w:val="00D31389"/>
    <w:rsid w:val="00D32A3F"/>
    <w:rsid w:val="00D332F5"/>
    <w:rsid w:val="00D33735"/>
    <w:rsid w:val="00D34DF3"/>
    <w:rsid w:val="00D36C35"/>
    <w:rsid w:val="00D37913"/>
    <w:rsid w:val="00D40570"/>
    <w:rsid w:val="00D41C1E"/>
    <w:rsid w:val="00D435A1"/>
    <w:rsid w:val="00D43CCA"/>
    <w:rsid w:val="00D44086"/>
    <w:rsid w:val="00D440DB"/>
    <w:rsid w:val="00D44D5F"/>
    <w:rsid w:val="00D455CF"/>
    <w:rsid w:val="00D47932"/>
    <w:rsid w:val="00D525C2"/>
    <w:rsid w:val="00D52726"/>
    <w:rsid w:val="00D52E7D"/>
    <w:rsid w:val="00D5410B"/>
    <w:rsid w:val="00D54EFD"/>
    <w:rsid w:val="00D55DE8"/>
    <w:rsid w:val="00D566D1"/>
    <w:rsid w:val="00D6101C"/>
    <w:rsid w:val="00D622ED"/>
    <w:rsid w:val="00D62A98"/>
    <w:rsid w:val="00D63680"/>
    <w:rsid w:val="00D63DC3"/>
    <w:rsid w:val="00D6652A"/>
    <w:rsid w:val="00D66A13"/>
    <w:rsid w:val="00D67082"/>
    <w:rsid w:val="00D67B95"/>
    <w:rsid w:val="00D70658"/>
    <w:rsid w:val="00D71C63"/>
    <w:rsid w:val="00D75846"/>
    <w:rsid w:val="00D80FD8"/>
    <w:rsid w:val="00D81F65"/>
    <w:rsid w:val="00D83908"/>
    <w:rsid w:val="00D841EF"/>
    <w:rsid w:val="00D84A96"/>
    <w:rsid w:val="00D850D1"/>
    <w:rsid w:val="00D856D3"/>
    <w:rsid w:val="00D90984"/>
    <w:rsid w:val="00D90CD8"/>
    <w:rsid w:val="00D92AE6"/>
    <w:rsid w:val="00D94E3F"/>
    <w:rsid w:val="00D9531B"/>
    <w:rsid w:val="00D963C8"/>
    <w:rsid w:val="00D96C4B"/>
    <w:rsid w:val="00D972FA"/>
    <w:rsid w:val="00DA011F"/>
    <w:rsid w:val="00DA01CD"/>
    <w:rsid w:val="00DA0AC3"/>
    <w:rsid w:val="00DA0BEA"/>
    <w:rsid w:val="00DA19A6"/>
    <w:rsid w:val="00DA2918"/>
    <w:rsid w:val="00DA2D41"/>
    <w:rsid w:val="00DA3702"/>
    <w:rsid w:val="00DA3AC6"/>
    <w:rsid w:val="00DA7F2B"/>
    <w:rsid w:val="00DB0CCA"/>
    <w:rsid w:val="00DB0D2C"/>
    <w:rsid w:val="00DB0E1B"/>
    <w:rsid w:val="00DB25B1"/>
    <w:rsid w:val="00DB3B7A"/>
    <w:rsid w:val="00DB4BAF"/>
    <w:rsid w:val="00DB54FB"/>
    <w:rsid w:val="00DB5D9D"/>
    <w:rsid w:val="00DC0242"/>
    <w:rsid w:val="00DC0A15"/>
    <w:rsid w:val="00DC0C5D"/>
    <w:rsid w:val="00DC2157"/>
    <w:rsid w:val="00DC3847"/>
    <w:rsid w:val="00DC4370"/>
    <w:rsid w:val="00DC53E2"/>
    <w:rsid w:val="00DC62AF"/>
    <w:rsid w:val="00DC6D33"/>
    <w:rsid w:val="00DC783D"/>
    <w:rsid w:val="00DD2158"/>
    <w:rsid w:val="00DD2268"/>
    <w:rsid w:val="00DD2F7E"/>
    <w:rsid w:val="00DD4D2F"/>
    <w:rsid w:val="00DD51C9"/>
    <w:rsid w:val="00DD5CCE"/>
    <w:rsid w:val="00DD6887"/>
    <w:rsid w:val="00DE0508"/>
    <w:rsid w:val="00DE3714"/>
    <w:rsid w:val="00DE45E2"/>
    <w:rsid w:val="00DE49E0"/>
    <w:rsid w:val="00DE6970"/>
    <w:rsid w:val="00DF0174"/>
    <w:rsid w:val="00DF0740"/>
    <w:rsid w:val="00DF0935"/>
    <w:rsid w:val="00DF3836"/>
    <w:rsid w:val="00DF3B67"/>
    <w:rsid w:val="00DF3D1E"/>
    <w:rsid w:val="00DF4D5F"/>
    <w:rsid w:val="00DF4EEC"/>
    <w:rsid w:val="00DF6837"/>
    <w:rsid w:val="00DF784C"/>
    <w:rsid w:val="00E04011"/>
    <w:rsid w:val="00E04C00"/>
    <w:rsid w:val="00E054FB"/>
    <w:rsid w:val="00E06F41"/>
    <w:rsid w:val="00E06F69"/>
    <w:rsid w:val="00E07CE3"/>
    <w:rsid w:val="00E07F33"/>
    <w:rsid w:val="00E1153F"/>
    <w:rsid w:val="00E14380"/>
    <w:rsid w:val="00E15248"/>
    <w:rsid w:val="00E20556"/>
    <w:rsid w:val="00E20DBC"/>
    <w:rsid w:val="00E22348"/>
    <w:rsid w:val="00E2268A"/>
    <w:rsid w:val="00E235CE"/>
    <w:rsid w:val="00E23FC8"/>
    <w:rsid w:val="00E262E4"/>
    <w:rsid w:val="00E309C2"/>
    <w:rsid w:val="00E315A5"/>
    <w:rsid w:val="00E3276D"/>
    <w:rsid w:val="00E33583"/>
    <w:rsid w:val="00E33CD5"/>
    <w:rsid w:val="00E33F1C"/>
    <w:rsid w:val="00E3714A"/>
    <w:rsid w:val="00E40453"/>
    <w:rsid w:val="00E41FD5"/>
    <w:rsid w:val="00E42649"/>
    <w:rsid w:val="00E43F17"/>
    <w:rsid w:val="00E448F9"/>
    <w:rsid w:val="00E47074"/>
    <w:rsid w:val="00E4787E"/>
    <w:rsid w:val="00E47EEF"/>
    <w:rsid w:val="00E513CC"/>
    <w:rsid w:val="00E544A5"/>
    <w:rsid w:val="00E54A42"/>
    <w:rsid w:val="00E55C60"/>
    <w:rsid w:val="00E562A8"/>
    <w:rsid w:val="00E5731F"/>
    <w:rsid w:val="00E57389"/>
    <w:rsid w:val="00E60105"/>
    <w:rsid w:val="00E6074D"/>
    <w:rsid w:val="00E60834"/>
    <w:rsid w:val="00E6209E"/>
    <w:rsid w:val="00E621E0"/>
    <w:rsid w:val="00E6282A"/>
    <w:rsid w:val="00E633B8"/>
    <w:rsid w:val="00E63C06"/>
    <w:rsid w:val="00E657DE"/>
    <w:rsid w:val="00E6631C"/>
    <w:rsid w:val="00E66752"/>
    <w:rsid w:val="00E71FE6"/>
    <w:rsid w:val="00E7273F"/>
    <w:rsid w:val="00E738D7"/>
    <w:rsid w:val="00E74BEF"/>
    <w:rsid w:val="00E8036A"/>
    <w:rsid w:val="00E81BB4"/>
    <w:rsid w:val="00E831E6"/>
    <w:rsid w:val="00E84DD1"/>
    <w:rsid w:val="00E84DF5"/>
    <w:rsid w:val="00E8618B"/>
    <w:rsid w:val="00E868E9"/>
    <w:rsid w:val="00E87185"/>
    <w:rsid w:val="00E8724C"/>
    <w:rsid w:val="00E87F8B"/>
    <w:rsid w:val="00E91378"/>
    <w:rsid w:val="00E93310"/>
    <w:rsid w:val="00E93EAC"/>
    <w:rsid w:val="00E94429"/>
    <w:rsid w:val="00E94F0D"/>
    <w:rsid w:val="00E96F76"/>
    <w:rsid w:val="00E976BC"/>
    <w:rsid w:val="00E97DBF"/>
    <w:rsid w:val="00EA0C65"/>
    <w:rsid w:val="00EA2248"/>
    <w:rsid w:val="00EA2AA8"/>
    <w:rsid w:val="00EA4273"/>
    <w:rsid w:val="00EA5C44"/>
    <w:rsid w:val="00EA7050"/>
    <w:rsid w:val="00EA710B"/>
    <w:rsid w:val="00EA7129"/>
    <w:rsid w:val="00EB1450"/>
    <w:rsid w:val="00EB1CAB"/>
    <w:rsid w:val="00EB2081"/>
    <w:rsid w:val="00EB2426"/>
    <w:rsid w:val="00EB2FCA"/>
    <w:rsid w:val="00EB2FE6"/>
    <w:rsid w:val="00EB30C6"/>
    <w:rsid w:val="00EC060B"/>
    <w:rsid w:val="00EC0B65"/>
    <w:rsid w:val="00EC3D99"/>
    <w:rsid w:val="00EC4F7E"/>
    <w:rsid w:val="00EC510F"/>
    <w:rsid w:val="00EC5BDD"/>
    <w:rsid w:val="00ED0177"/>
    <w:rsid w:val="00ED1140"/>
    <w:rsid w:val="00ED26B0"/>
    <w:rsid w:val="00ED3166"/>
    <w:rsid w:val="00ED368F"/>
    <w:rsid w:val="00ED511F"/>
    <w:rsid w:val="00ED5FC0"/>
    <w:rsid w:val="00ED62EA"/>
    <w:rsid w:val="00ED6880"/>
    <w:rsid w:val="00ED6CCE"/>
    <w:rsid w:val="00EE12A0"/>
    <w:rsid w:val="00EE1D47"/>
    <w:rsid w:val="00EE2BD9"/>
    <w:rsid w:val="00EE2E66"/>
    <w:rsid w:val="00EE33F8"/>
    <w:rsid w:val="00EE3CE0"/>
    <w:rsid w:val="00EE4AF1"/>
    <w:rsid w:val="00EE5F7F"/>
    <w:rsid w:val="00EE607B"/>
    <w:rsid w:val="00EE709B"/>
    <w:rsid w:val="00EF0469"/>
    <w:rsid w:val="00EF4593"/>
    <w:rsid w:val="00EF4B7F"/>
    <w:rsid w:val="00F01208"/>
    <w:rsid w:val="00F03112"/>
    <w:rsid w:val="00F06C27"/>
    <w:rsid w:val="00F07CFC"/>
    <w:rsid w:val="00F11B80"/>
    <w:rsid w:val="00F12055"/>
    <w:rsid w:val="00F15801"/>
    <w:rsid w:val="00F16278"/>
    <w:rsid w:val="00F201D2"/>
    <w:rsid w:val="00F205B5"/>
    <w:rsid w:val="00F20DED"/>
    <w:rsid w:val="00F20F04"/>
    <w:rsid w:val="00F2165C"/>
    <w:rsid w:val="00F23845"/>
    <w:rsid w:val="00F24422"/>
    <w:rsid w:val="00F24447"/>
    <w:rsid w:val="00F314B5"/>
    <w:rsid w:val="00F316FC"/>
    <w:rsid w:val="00F3319F"/>
    <w:rsid w:val="00F33410"/>
    <w:rsid w:val="00F344A7"/>
    <w:rsid w:val="00F36541"/>
    <w:rsid w:val="00F41B98"/>
    <w:rsid w:val="00F439CD"/>
    <w:rsid w:val="00F470FA"/>
    <w:rsid w:val="00F47351"/>
    <w:rsid w:val="00F520BE"/>
    <w:rsid w:val="00F52860"/>
    <w:rsid w:val="00F54394"/>
    <w:rsid w:val="00F566E2"/>
    <w:rsid w:val="00F57BF4"/>
    <w:rsid w:val="00F57E96"/>
    <w:rsid w:val="00F57F59"/>
    <w:rsid w:val="00F616DC"/>
    <w:rsid w:val="00F61AF0"/>
    <w:rsid w:val="00F622FD"/>
    <w:rsid w:val="00F62AA6"/>
    <w:rsid w:val="00F62D80"/>
    <w:rsid w:val="00F6415D"/>
    <w:rsid w:val="00F64B08"/>
    <w:rsid w:val="00F66EBE"/>
    <w:rsid w:val="00F67797"/>
    <w:rsid w:val="00F72D02"/>
    <w:rsid w:val="00F75B0A"/>
    <w:rsid w:val="00F77090"/>
    <w:rsid w:val="00F8076D"/>
    <w:rsid w:val="00F824AF"/>
    <w:rsid w:val="00F824B4"/>
    <w:rsid w:val="00F83B62"/>
    <w:rsid w:val="00F85BB7"/>
    <w:rsid w:val="00F869D8"/>
    <w:rsid w:val="00F87F41"/>
    <w:rsid w:val="00F908AD"/>
    <w:rsid w:val="00F92321"/>
    <w:rsid w:val="00F9265F"/>
    <w:rsid w:val="00F929E8"/>
    <w:rsid w:val="00F9345F"/>
    <w:rsid w:val="00F94DBD"/>
    <w:rsid w:val="00F95066"/>
    <w:rsid w:val="00F97A91"/>
    <w:rsid w:val="00FA054B"/>
    <w:rsid w:val="00FA0C5F"/>
    <w:rsid w:val="00FA16BC"/>
    <w:rsid w:val="00FA416E"/>
    <w:rsid w:val="00FA4EF8"/>
    <w:rsid w:val="00FA5778"/>
    <w:rsid w:val="00FA5AD3"/>
    <w:rsid w:val="00FA660C"/>
    <w:rsid w:val="00FA6E54"/>
    <w:rsid w:val="00FB0598"/>
    <w:rsid w:val="00FB185B"/>
    <w:rsid w:val="00FB2144"/>
    <w:rsid w:val="00FB3ABB"/>
    <w:rsid w:val="00FB546A"/>
    <w:rsid w:val="00FB6405"/>
    <w:rsid w:val="00FB717A"/>
    <w:rsid w:val="00FC21BC"/>
    <w:rsid w:val="00FC41EE"/>
    <w:rsid w:val="00FC4752"/>
    <w:rsid w:val="00FC67ED"/>
    <w:rsid w:val="00FD0636"/>
    <w:rsid w:val="00FD0F7B"/>
    <w:rsid w:val="00FD200A"/>
    <w:rsid w:val="00FD4CB6"/>
    <w:rsid w:val="00FD6A19"/>
    <w:rsid w:val="00FD7327"/>
    <w:rsid w:val="00FE0235"/>
    <w:rsid w:val="00FE1043"/>
    <w:rsid w:val="00FE12FB"/>
    <w:rsid w:val="00FE2DE6"/>
    <w:rsid w:val="00FE4433"/>
    <w:rsid w:val="00FE4EB9"/>
    <w:rsid w:val="00FE574C"/>
    <w:rsid w:val="00FE5D02"/>
    <w:rsid w:val="00FE6C63"/>
    <w:rsid w:val="00FF10B7"/>
    <w:rsid w:val="00FF210D"/>
    <w:rsid w:val="00FF397D"/>
    <w:rsid w:val="00FF4CC4"/>
    <w:rsid w:val="00FF54A3"/>
    <w:rsid w:val="00FF5D5E"/>
    <w:rsid w:val="00FF6454"/>
    <w:rsid w:val="00FF6588"/>
    <w:rsid w:val="00FF6A0A"/>
    <w:rsid w:val="00FF7230"/>
    <w:rsid w:val="022FAF49"/>
    <w:rsid w:val="0289503E"/>
    <w:rsid w:val="06EC4923"/>
    <w:rsid w:val="0765CD5A"/>
    <w:rsid w:val="07DAF87B"/>
    <w:rsid w:val="08AE3366"/>
    <w:rsid w:val="095E7FA4"/>
    <w:rsid w:val="0B07784B"/>
    <w:rsid w:val="0BBD6932"/>
    <w:rsid w:val="0CA0D99F"/>
    <w:rsid w:val="0D8D5C26"/>
    <w:rsid w:val="0F790385"/>
    <w:rsid w:val="0F793656"/>
    <w:rsid w:val="0FD33BF2"/>
    <w:rsid w:val="12290DB0"/>
    <w:rsid w:val="14A6AD15"/>
    <w:rsid w:val="14C03A19"/>
    <w:rsid w:val="15A628CE"/>
    <w:rsid w:val="16B1AF60"/>
    <w:rsid w:val="16E3B616"/>
    <w:rsid w:val="177574E1"/>
    <w:rsid w:val="17D4EF2B"/>
    <w:rsid w:val="18C66CE0"/>
    <w:rsid w:val="19114542"/>
    <w:rsid w:val="191C31BD"/>
    <w:rsid w:val="1936CF0B"/>
    <w:rsid w:val="1C09B18C"/>
    <w:rsid w:val="1C62223E"/>
    <w:rsid w:val="1F3BB94A"/>
    <w:rsid w:val="22C427B8"/>
    <w:rsid w:val="22D9A117"/>
    <w:rsid w:val="261FC5BC"/>
    <w:rsid w:val="26983268"/>
    <w:rsid w:val="26F74DD6"/>
    <w:rsid w:val="2711B1F5"/>
    <w:rsid w:val="27BB25FC"/>
    <w:rsid w:val="2805C4C3"/>
    <w:rsid w:val="2893F074"/>
    <w:rsid w:val="29E009A5"/>
    <w:rsid w:val="2A118F6E"/>
    <w:rsid w:val="2A76742E"/>
    <w:rsid w:val="2ABFF772"/>
    <w:rsid w:val="2BA3458A"/>
    <w:rsid w:val="2D4DDC79"/>
    <w:rsid w:val="2EE4154E"/>
    <w:rsid w:val="2F2B47C6"/>
    <w:rsid w:val="30A58F00"/>
    <w:rsid w:val="30BFA31A"/>
    <w:rsid w:val="31A4C2B3"/>
    <w:rsid w:val="32D9F619"/>
    <w:rsid w:val="331D329D"/>
    <w:rsid w:val="352CF2AA"/>
    <w:rsid w:val="35EBC16A"/>
    <w:rsid w:val="3687537B"/>
    <w:rsid w:val="37BD5008"/>
    <w:rsid w:val="38D9222B"/>
    <w:rsid w:val="38EEF388"/>
    <w:rsid w:val="39F27FF8"/>
    <w:rsid w:val="39FFE17C"/>
    <w:rsid w:val="3C7C83A6"/>
    <w:rsid w:val="3DD21317"/>
    <w:rsid w:val="3DE6AAED"/>
    <w:rsid w:val="3DFE0A4F"/>
    <w:rsid w:val="3F98D3F9"/>
    <w:rsid w:val="4019FD6E"/>
    <w:rsid w:val="419B4023"/>
    <w:rsid w:val="42BE671E"/>
    <w:rsid w:val="432C10EB"/>
    <w:rsid w:val="458329F8"/>
    <w:rsid w:val="45844128"/>
    <w:rsid w:val="45CD84C2"/>
    <w:rsid w:val="4672E4AF"/>
    <w:rsid w:val="47F27307"/>
    <w:rsid w:val="4E78014C"/>
    <w:rsid w:val="4E89AC5D"/>
    <w:rsid w:val="4F6D157C"/>
    <w:rsid w:val="501DFCEA"/>
    <w:rsid w:val="51C2B6A1"/>
    <w:rsid w:val="52021629"/>
    <w:rsid w:val="52D4C339"/>
    <w:rsid w:val="5373268B"/>
    <w:rsid w:val="575A175A"/>
    <w:rsid w:val="57FDF6E3"/>
    <w:rsid w:val="5A91771C"/>
    <w:rsid w:val="5B7238D0"/>
    <w:rsid w:val="5B90C41F"/>
    <w:rsid w:val="5F0E0E02"/>
    <w:rsid w:val="5FF74C57"/>
    <w:rsid w:val="609D9FAD"/>
    <w:rsid w:val="61CA0B10"/>
    <w:rsid w:val="6404B90E"/>
    <w:rsid w:val="640A13E1"/>
    <w:rsid w:val="64606DE0"/>
    <w:rsid w:val="64B7738C"/>
    <w:rsid w:val="64F83DFD"/>
    <w:rsid w:val="65057773"/>
    <w:rsid w:val="662A754B"/>
    <w:rsid w:val="665F21EF"/>
    <w:rsid w:val="66C82DB6"/>
    <w:rsid w:val="681EAF6E"/>
    <w:rsid w:val="68B57518"/>
    <w:rsid w:val="69B3A019"/>
    <w:rsid w:val="6C01AAB0"/>
    <w:rsid w:val="6C9A828E"/>
    <w:rsid w:val="6EDC5B16"/>
    <w:rsid w:val="6FB94E8A"/>
    <w:rsid w:val="71E29FF4"/>
    <w:rsid w:val="72CFDF66"/>
    <w:rsid w:val="73782A3D"/>
    <w:rsid w:val="7405441B"/>
    <w:rsid w:val="743EB9DD"/>
    <w:rsid w:val="7683266B"/>
    <w:rsid w:val="7779C100"/>
    <w:rsid w:val="7862178B"/>
    <w:rsid w:val="791EC939"/>
    <w:rsid w:val="79B4D401"/>
    <w:rsid w:val="7BC06DC4"/>
    <w:rsid w:val="7CBDAF04"/>
    <w:rsid w:val="7CCD2217"/>
    <w:rsid w:val="7E0CDC38"/>
    <w:rsid w:val="7E9C64FC"/>
    <w:rsid w:val="7E9D6F3E"/>
    <w:rsid w:val="7ED946A9"/>
    <w:rsid w:val="7EF80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8AD5C"/>
  <w15:docId w15:val="{DFA863E2-6E1F-4263-8DFA-3D0AD4F02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Semilight" w:eastAsia="Times New Roman" w:hAnsi="Segoe UI Semilight" w:cs="Segoe UI Semilight"/>
        <w:sz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29B4"/>
  </w:style>
  <w:style w:type="paragraph" w:styleId="Antrat1">
    <w:name w:val="heading 1"/>
    <w:basedOn w:val="Sraopastraipa"/>
    <w:next w:val="prastasis"/>
    <w:link w:val="Antrat1Diagrama"/>
    <w:autoRedefine/>
    <w:uiPriority w:val="99"/>
    <w:qFormat/>
    <w:rsid w:val="00977340"/>
    <w:pPr>
      <w:numPr>
        <w:ilvl w:val="0"/>
      </w:numPr>
      <w:tabs>
        <w:tab w:val="clear" w:pos="851"/>
        <w:tab w:val="clear" w:pos="5779"/>
        <w:tab w:val="left" w:pos="142"/>
      </w:tabs>
      <w:spacing w:before="240" w:after="240"/>
      <w:contextualSpacing w:val="0"/>
      <w:jc w:val="center"/>
      <w:outlineLvl w:val="0"/>
    </w:pPr>
    <w:rPr>
      <w:rFonts w:ascii="Segoe UI Semibold" w:hAnsi="Segoe UI Semibold" w:cs="Segoe UI Semibold"/>
      <w:caps/>
      <w:sz w:val="24"/>
    </w:rPr>
  </w:style>
  <w:style w:type="paragraph" w:styleId="Antrat2">
    <w:name w:val="heading 2"/>
    <w:basedOn w:val="prastasis"/>
    <w:next w:val="prastasis"/>
    <w:link w:val="Antrat2Diagrama"/>
    <w:uiPriority w:val="9"/>
    <w:semiHidden/>
    <w:unhideWhenUsed/>
    <w:qFormat/>
    <w:rsid w:val="005329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5329B4"/>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5329B4"/>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329B4"/>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5329B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5329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5329B4"/>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Antrat9">
    <w:name w:val="heading 9"/>
    <w:basedOn w:val="prastasis"/>
    <w:next w:val="prastasis"/>
    <w:link w:val="Antrat9Diagrama"/>
    <w:uiPriority w:val="9"/>
    <w:semiHidden/>
    <w:unhideWhenUsed/>
    <w:qFormat/>
    <w:rsid w:val="005329B4"/>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next w:val="prastasis"/>
    <w:link w:val="PavadinimasDiagrama"/>
    <w:qFormat/>
    <w:rsid w:val="005329B4"/>
    <w:pPr>
      <w:spacing w:before="120"/>
      <w:contextualSpacing/>
      <w:jc w:val="center"/>
    </w:pPr>
    <w:rPr>
      <w:rFonts w:ascii="Arial" w:eastAsiaTheme="majorEastAsia" w:hAnsi="Arial" w:cstheme="majorBidi"/>
      <w:b/>
      <w:caps/>
      <w:spacing w:val="5"/>
      <w:kern w:val="28"/>
      <w:sz w:val="40"/>
      <w:szCs w:val="52"/>
      <w:lang w:val="lt-LT"/>
    </w:rPr>
  </w:style>
  <w:style w:type="character" w:customStyle="1" w:styleId="PavadinimasDiagrama">
    <w:name w:val="Pavadinimas Diagrama"/>
    <w:basedOn w:val="Numatytasispastraiposriftas"/>
    <w:link w:val="Pavadinimas"/>
    <w:rsid w:val="005329B4"/>
    <w:rPr>
      <w:rFonts w:ascii="Arial" w:eastAsiaTheme="majorEastAsia" w:hAnsi="Arial" w:cstheme="majorBidi"/>
      <w:b/>
      <w:caps/>
      <w:spacing w:val="5"/>
      <w:kern w:val="28"/>
      <w:sz w:val="40"/>
      <w:szCs w:val="52"/>
      <w:lang w:val="lt-LT"/>
    </w:rPr>
  </w:style>
  <w:style w:type="paragraph" w:customStyle="1" w:styleId="Normall">
    <w:name w:val="Normal_l"/>
    <w:basedOn w:val="prastasis"/>
    <w:next w:val="prastasis"/>
    <w:rsid w:val="00B023EB"/>
    <w:pPr>
      <w:keepNext/>
      <w:tabs>
        <w:tab w:val="left" w:pos="7372"/>
      </w:tabs>
      <w:jc w:val="center"/>
    </w:pPr>
    <w:rPr>
      <w:b/>
      <w:i/>
      <w:caps/>
      <w:sz w:val="28"/>
    </w:rPr>
  </w:style>
  <w:style w:type="paragraph" w:styleId="Tekstoblokas">
    <w:name w:val="Block Text"/>
    <w:basedOn w:val="prastasis"/>
    <w:rsid w:val="00B023EB"/>
    <w:pPr>
      <w:tabs>
        <w:tab w:val="left" w:pos="743"/>
      </w:tabs>
    </w:pPr>
    <w:rPr>
      <w:snapToGrid w:val="0"/>
      <w:color w:val="000000"/>
    </w:rPr>
  </w:style>
  <w:style w:type="paragraph" w:customStyle="1" w:styleId="Normaltab1">
    <w:name w:val="Normal tab1"/>
    <w:basedOn w:val="prastasis"/>
    <w:next w:val="prastasis"/>
    <w:rsid w:val="00B023EB"/>
    <w:pPr>
      <w:spacing w:before="120"/>
      <w:ind w:left="142" w:right="142"/>
      <w:jc w:val="center"/>
    </w:pPr>
    <w:rPr>
      <w:smallCaps/>
    </w:rPr>
  </w:style>
  <w:style w:type="paragraph" w:styleId="Pagrindiniotekstotrauka">
    <w:name w:val="Body Text Indent"/>
    <w:basedOn w:val="prastasis"/>
    <w:link w:val="PagrindiniotekstotraukaDiagrama"/>
    <w:rsid w:val="00B023EB"/>
    <w:pPr>
      <w:jc w:val="center"/>
    </w:pPr>
    <w:rPr>
      <w:b/>
      <w:i/>
      <w:sz w:val="28"/>
    </w:rPr>
  </w:style>
  <w:style w:type="character" w:customStyle="1" w:styleId="PagrindiniotekstotraukaDiagrama">
    <w:name w:val="Pagrindinio teksto įtrauka Diagrama"/>
    <w:basedOn w:val="Numatytasispastraiposriftas"/>
    <w:link w:val="Pagrindiniotekstotrauka"/>
    <w:rsid w:val="00B023EB"/>
    <w:rPr>
      <w:rFonts w:ascii="Arial" w:eastAsia="Times New Roman" w:hAnsi="Arial" w:cs="Times New Roman"/>
      <w:b/>
      <w:i/>
      <w:sz w:val="28"/>
      <w:szCs w:val="20"/>
      <w:lang w:val="lt-LT"/>
    </w:rPr>
  </w:style>
  <w:style w:type="paragraph" w:customStyle="1" w:styleId="Pavadinimas2">
    <w:name w:val="Pavadinimas2"/>
    <w:basedOn w:val="prastasis"/>
    <w:qFormat/>
    <w:rsid w:val="005329B4"/>
    <w:pPr>
      <w:tabs>
        <w:tab w:val="left" w:pos="0"/>
      </w:tabs>
      <w:spacing w:before="120"/>
      <w:contextualSpacing/>
      <w:jc w:val="center"/>
    </w:pPr>
    <w:rPr>
      <w:rFonts w:eastAsiaTheme="majorEastAsia"/>
      <w:b/>
      <w:spacing w:val="5"/>
      <w:kern w:val="28"/>
      <w:szCs w:val="52"/>
    </w:rPr>
  </w:style>
  <w:style w:type="table" w:styleId="Lentelstinklelis">
    <w:name w:val="Table Grid"/>
    <w:basedOn w:val="LentelElegantika"/>
    <w:uiPriority w:val="39"/>
    <w:rsid w:val="00B023EB"/>
    <w:rPr>
      <w:rFonts w:ascii="Arial" w:hAnsi="Arial"/>
      <w:sz w:val="20"/>
      <w:lang w:val="lt-LT" w:eastAsia="lt-LT"/>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vAlign w:val="center"/>
    </w:tcPr>
    <w:tblStylePr w:type="firstRow">
      <w:rPr>
        <w:caps/>
        <w:color w:val="auto"/>
      </w:rPr>
      <w:tblPr/>
      <w:tcPr>
        <w:tcBorders>
          <w:tl2br w:val="none" w:sz="0" w:space="0" w:color="auto"/>
          <w:tr2bl w:val="none" w:sz="0" w:space="0" w:color="auto"/>
        </w:tcBorders>
      </w:tcPr>
    </w:tblStylePr>
  </w:style>
  <w:style w:type="table" w:styleId="LentelElegantika">
    <w:name w:val="Table Elegant"/>
    <w:basedOn w:val="prastojilentel"/>
    <w:uiPriority w:val="99"/>
    <w:semiHidden/>
    <w:unhideWhenUsed/>
    <w:rsid w:val="00B023EB"/>
    <w:pPr>
      <w:tabs>
        <w:tab w:val="left" w:pos="851"/>
      </w:tabs>
      <w:ind w:firstLine="56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ntrat1Diagrama">
    <w:name w:val="Antraštė 1 Diagrama"/>
    <w:basedOn w:val="Numatytasispastraiposriftas"/>
    <w:link w:val="Antrat1"/>
    <w:uiPriority w:val="99"/>
    <w:rsid w:val="00977340"/>
    <w:rPr>
      <w:rFonts w:ascii="Segoe UI Semibold" w:hAnsi="Segoe UI Semibold" w:cs="Segoe UI Semibold"/>
      <w:caps/>
      <w:sz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ist Paragraph3"/>
    <w:basedOn w:val="prastasis"/>
    <w:link w:val="SraopastraipaDiagrama"/>
    <w:uiPriority w:val="34"/>
    <w:qFormat/>
    <w:rsid w:val="009F7AB3"/>
    <w:pPr>
      <w:numPr>
        <w:ilvl w:val="1"/>
        <w:numId w:val="1"/>
      </w:numPr>
      <w:tabs>
        <w:tab w:val="left" w:pos="851"/>
        <w:tab w:val="left" w:pos="5779"/>
      </w:tabs>
      <w:contextualSpacing/>
    </w:pPr>
    <w:rPr>
      <w:lang w:val="lt-LT"/>
    </w:rPr>
  </w:style>
  <w:style w:type="paragraph" w:customStyle="1" w:styleId="Normaln">
    <w:name w:val="Normal_n"/>
    <w:basedOn w:val="prastasis"/>
    <w:rsid w:val="00B023EB"/>
    <w:pPr>
      <w:jc w:val="center"/>
    </w:pPr>
  </w:style>
  <w:style w:type="paragraph" w:styleId="Komentarotekstas">
    <w:name w:val="annotation text"/>
    <w:basedOn w:val="prastasis"/>
    <w:link w:val="KomentarotekstasDiagrama"/>
    <w:rsid w:val="00B023EB"/>
    <w:rPr>
      <w:rFonts w:eastAsiaTheme="minorHAnsi" w:cstheme="minorBidi"/>
    </w:rPr>
  </w:style>
  <w:style w:type="character" w:customStyle="1" w:styleId="KomentarotekstasDiagrama">
    <w:name w:val="Komentaro tekstas Diagrama"/>
    <w:link w:val="Komentarotekstas"/>
    <w:rsid w:val="00B023EB"/>
    <w:rPr>
      <w:rFonts w:ascii="Arial" w:hAnsi="Arial"/>
      <w:lang w:val="lt-LT"/>
    </w:rPr>
  </w:style>
  <w:style w:type="paragraph" w:customStyle="1" w:styleId="Pavadinimas1">
    <w:name w:val="Pavadinimas1"/>
    <w:basedOn w:val="Pavadinimas"/>
    <w:link w:val="Pavadinimas1Diagrama"/>
    <w:qFormat/>
    <w:rsid w:val="005329B4"/>
    <w:pPr>
      <w:spacing w:before="0" w:after="0" w:line="360" w:lineRule="auto"/>
    </w:pPr>
    <w:rPr>
      <w:i/>
      <w:szCs w:val="40"/>
    </w:rPr>
  </w:style>
  <w:style w:type="character" w:customStyle="1" w:styleId="Pavadinimas1Diagrama">
    <w:name w:val="Pavadinimas1 Diagrama"/>
    <w:basedOn w:val="PavadinimasDiagrama"/>
    <w:link w:val="Pavadinimas1"/>
    <w:rsid w:val="005329B4"/>
    <w:rPr>
      <w:rFonts w:ascii="Arial" w:eastAsiaTheme="majorEastAsia" w:hAnsi="Arial" w:cstheme="majorBidi"/>
      <w:b/>
      <w:i/>
      <w:caps/>
      <w:spacing w:val="5"/>
      <w:kern w:val="28"/>
      <w:sz w:val="40"/>
      <w:szCs w:val="40"/>
      <w:lang w:val="lt-LT"/>
    </w:rPr>
  </w:style>
  <w:style w:type="paragraph" w:customStyle="1" w:styleId="Pastabostekstas">
    <w:name w:val="Pastabos tekstas"/>
    <w:basedOn w:val="prastasis"/>
    <w:qFormat/>
    <w:rsid w:val="005329B4"/>
    <w:pPr>
      <w:jc w:val="center"/>
    </w:pPr>
    <w:rPr>
      <w:sz w:val="32"/>
      <w:szCs w:val="32"/>
    </w:rPr>
  </w:style>
  <w:style w:type="paragraph" w:customStyle="1" w:styleId="Pavadinimas3">
    <w:name w:val="Pavadinimas3"/>
    <w:basedOn w:val="Pavadinimas1"/>
    <w:link w:val="Pavadinimas3Diagrama"/>
    <w:qFormat/>
    <w:rsid w:val="005329B4"/>
    <w:rPr>
      <w:sz w:val="32"/>
      <w:szCs w:val="32"/>
    </w:rPr>
  </w:style>
  <w:style w:type="character" w:customStyle="1" w:styleId="Pavadinimas3Diagrama">
    <w:name w:val="Pavadinimas3 Diagrama"/>
    <w:basedOn w:val="Pavadinimas1Diagrama"/>
    <w:link w:val="Pavadinimas3"/>
    <w:rsid w:val="005329B4"/>
    <w:rPr>
      <w:rFonts w:ascii="Arial" w:eastAsiaTheme="majorEastAsia" w:hAnsi="Arial" w:cstheme="majorBidi"/>
      <w:b/>
      <w:i/>
      <w:caps/>
      <w:spacing w:val="5"/>
      <w:kern w:val="28"/>
      <w:sz w:val="32"/>
      <w:szCs w:val="32"/>
      <w:lang w:val="lt-LT"/>
    </w:rPr>
  </w:style>
  <w:style w:type="paragraph" w:customStyle="1" w:styleId="Vieta">
    <w:name w:val="Vieta"/>
    <w:basedOn w:val="prastasis"/>
    <w:link w:val="VietaDiagrama"/>
    <w:qFormat/>
    <w:rsid w:val="005329B4"/>
    <w:pPr>
      <w:jc w:val="center"/>
    </w:pPr>
    <w:rPr>
      <w:rFonts w:ascii="Arial" w:hAnsi="Arial" w:cs="Arial"/>
      <w:b/>
      <w:sz w:val="24"/>
      <w:lang w:val="lt-LT"/>
    </w:rPr>
  </w:style>
  <w:style w:type="character" w:customStyle="1" w:styleId="VietaDiagrama">
    <w:name w:val="Vieta Diagrama"/>
    <w:basedOn w:val="Numatytasispastraiposriftas"/>
    <w:link w:val="Vieta"/>
    <w:rsid w:val="005329B4"/>
    <w:rPr>
      <w:rFonts w:ascii="Arial" w:hAnsi="Arial" w:cs="Arial"/>
      <w:b/>
      <w:sz w:val="24"/>
      <w:lang w:val="lt-LT"/>
    </w:rPr>
  </w:style>
  <w:style w:type="paragraph" w:styleId="Antrats">
    <w:name w:val="header"/>
    <w:basedOn w:val="prastasis"/>
    <w:link w:val="AntratsDiagrama"/>
    <w:uiPriority w:val="99"/>
    <w:unhideWhenUsed/>
    <w:rsid w:val="00582501"/>
    <w:pPr>
      <w:tabs>
        <w:tab w:val="center" w:pos="4513"/>
        <w:tab w:val="right" w:pos="9026"/>
      </w:tabs>
    </w:pPr>
  </w:style>
  <w:style w:type="character" w:customStyle="1" w:styleId="AntratsDiagrama">
    <w:name w:val="Antraštės Diagrama"/>
    <w:basedOn w:val="Numatytasispastraiposriftas"/>
    <w:link w:val="Antrats"/>
    <w:uiPriority w:val="99"/>
    <w:rsid w:val="00582501"/>
  </w:style>
  <w:style w:type="paragraph" w:styleId="Porat">
    <w:name w:val="footer"/>
    <w:basedOn w:val="prastasis"/>
    <w:link w:val="PoratDiagrama"/>
    <w:unhideWhenUsed/>
    <w:rsid w:val="00582501"/>
    <w:pPr>
      <w:tabs>
        <w:tab w:val="center" w:pos="4513"/>
        <w:tab w:val="right" w:pos="9026"/>
      </w:tabs>
    </w:pPr>
  </w:style>
  <w:style w:type="character" w:customStyle="1" w:styleId="PoratDiagrama">
    <w:name w:val="Poraštė Diagrama"/>
    <w:basedOn w:val="Numatytasispastraiposriftas"/>
    <w:link w:val="Porat"/>
    <w:uiPriority w:val="99"/>
    <w:rsid w:val="00582501"/>
  </w:style>
  <w:style w:type="paragraph" w:styleId="Debesliotekstas">
    <w:name w:val="Balloon Text"/>
    <w:basedOn w:val="prastasis"/>
    <w:link w:val="DebesliotekstasDiagrama"/>
    <w:uiPriority w:val="99"/>
    <w:semiHidden/>
    <w:unhideWhenUsed/>
    <w:rsid w:val="00437D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37D04"/>
    <w:rPr>
      <w:rFonts w:ascii="Tahoma" w:hAnsi="Tahoma" w:cs="Tahoma"/>
      <w:sz w:val="16"/>
      <w:szCs w:val="16"/>
    </w:rPr>
  </w:style>
  <w:style w:type="character" w:styleId="Puslapionumeris">
    <w:name w:val="page number"/>
    <w:basedOn w:val="Numatytasispastraiposriftas"/>
    <w:rsid w:val="00890DB7"/>
  </w:style>
  <w:style w:type="character" w:styleId="Vietosrezervavimoenklotekstas">
    <w:name w:val="Placeholder Text"/>
    <w:basedOn w:val="Numatytasispastraiposriftas"/>
    <w:uiPriority w:val="99"/>
    <w:rsid w:val="002A77F7"/>
    <w:rPr>
      <w:color w:val="808080"/>
    </w:rPr>
  </w:style>
  <w:style w:type="character" w:styleId="Hipersaitas">
    <w:name w:val="Hyperlink"/>
    <w:basedOn w:val="Numatytasispastraiposriftas"/>
    <w:unhideWhenUsed/>
    <w:rsid w:val="00AB0E06"/>
    <w:rPr>
      <w:color w:val="0000FF" w:themeColor="hyperlink"/>
      <w:u w:val="single"/>
    </w:rPr>
  </w:style>
  <w:style w:type="paragraph" w:styleId="Turinys1">
    <w:name w:val="toc 1"/>
    <w:basedOn w:val="prastasis"/>
    <w:next w:val="prastasis"/>
    <w:autoRedefine/>
    <w:uiPriority w:val="39"/>
    <w:unhideWhenUsed/>
    <w:qFormat/>
    <w:rsid w:val="005329B4"/>
    <w:pPr>
      <w:spacing w:after="100"/>
    </w:pPr>
    <w:rPr>
      <w:caps/>
    </w:rPr>
  </w:style>
  <w:style w:type="character" w:customStyle="1" w:styleId="Antrat2Diagrama">
    <w:name w:val="Antraštė 2 Diagrama"/>
    <w:basedOn w:val="Numatytasispastraiposriftas"/>
    <w:link w:val="Antrat2"/>
    <w:uiPriority w:val="9"/>
    <w:semiHidden/>
    <w:rsid w:val="005329B4"/>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5329B4"/>
    <w:rPr>
      <w:rFonts w:asciiTheme="majorHAnsi" w:eastAsiaTheme="majorEastAsia" w:hAnsiTheme="majorHAnsi" w:cstheme="majorBidi"/>
      <w:b/>
      <w:bCs/>
      <w:color w:val="4F81BD" w:themeColor="accent1"/>
    </w:rPr>
  </w:style>
  <w:style w:type="paragraph" w:styleId="Turinys2">
    <w:name w:val="toc 2"/>
    <w:basedOn w:val="prastasis"/>
    <w:next w:val="prastasis"/>
    <w:autoRedefine/>
    <w:uiPriority w:val="39"/>
    <w:unhideWhenUsed/>
    <w:rsid w:val="001C30BD"/>
    <w:pPr>
      <w:spacing w:after="100"/>
      <w:ind w:left="220"/>
    </w:pPr>
  </w:style>
  <w:style w:type="paragraph" w:styleId="Betarp">
    <w:name w:val="No Spacing"/>
    <w:basedOn w:val="prastasis"/>
    <w:uiPriority w:val="1"/>
    <w:qFormat/>
    <w:rsid w:val="005329B4"/>
    <w:pPr>
      <w:spacing w:after="0"/>
    </w:pPr>
  </w:style>
  <w:style w:type="character" w:styleId="Komentaronuoroda">
    <w:name w:val="annotation reference"/>
    <w:basedOn w:val="Numatytasispastraiposriftas"/>
    <w:unhideWhenUsed/>
    <w:rsid w:val="00E5731F"/>
    <w:rPr>
      <w:sz w:val="16"/>
      <w:szCs w:val="16"/>
    </w:rPr>
  </w:style>
  <w:style w:type="character" w:customStyle="1" w:styleId="Antrat4Diagrama">
    <w:name w:val="Antraštė 4 Diagrama"/>
    <w:basedOn w:val="Numatytasispastraiposriftas"/>
    <w:link w:val="Antrat4"/>
    <w:uiPriority w:val="9"/>
    <w:semiHidden/>
    <w:rsid w:val="005329B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5329B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5329B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5329B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5329B4"/>
    <w:rPr>
      <w:rFonts w:asciiTheme="majorHAnsi" w:eastAsiaTheme="majorEastAsia" w:hAnsiTheme="majorHAnsi" w:cstheme="majorBidi"/>
      <w:color w:val="404040" w:themeColor="text1" w:themeTint="BF"/>
      <w:sz w:val="20"/>
    </w:rPr>
  </w:style>
  <w:style w:type="character" w:customStyle="1" w:styleId="Antrat9Diagrama">
    <w:name w:val="Antraštė 9 Diagrama"/>
    <w:basedOn w:val="Numatytasispastraiposriftas"/>
    <w:link w:val="Antrat9"/>
    <w:uiPriority w:val="9"/>
    <w:semiHidden/>
    <w:rsid w:val="005329B4"/>
    <w:rPr>
      <w:rFonts w:asciiTheme="majorHAnsi" w:eastAsiaTheme="majorEastAsia" w:hAnsiTheme="majorHAnsi" w:cstheme="majorBidi"/>
      <w:i/>
      <w:iCs/>
      <w:color w:val="404040" w:themeColor="text1" w:themeTint="BF"/>
      <w:sz w:val="20"/>
    </w:rPr>
  </w:style>
  <w:style w:type="paragraph" w:styleId="Paantrat">
    <w:name w:val="Subtitle"/>
    <w:basedOn w:val="prastasis"/>
    <w:next w:val="prastasis"/>
    <w:link w:val="PaantratDiagrama"/>
    <w:uiPriority w:val="11"/>
    <w:qFormat/>
    <w:rsid w:val="005329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5329B4"/>
    <w:rPr>
      <w:rFonts w:asciiTheme="majorHAnsi" w:eastAsiaTheme="majorEastAsia" w:hAnsiTheme="majorHAnsi" w:cstheme="majorBidi"/>
      <w:i/>
      <w:iCs/>
      <w:color w:val="4F81BD" w:themeColor="accent1"/>
      <w:spacing w:val="15"/>
      <w:sz w:val="24"/>
      <w:szCs w:val="24"/>
    </w:rPr>
  </w:style>
  <w:style w:type="character" w:styleId="Grietas">
    <w:name w:val="Strong"/>
    <w:uiPriority w:val="22"/>
    <w:qFormat/>
    <w:rsid w:val="005329B4"/>
    <w:rPr>
      <w:b/>
      <w:bCs/>
    </w:rPr>
  </w:style>
  <w:style w:type="character" w:styleId="Emfaz">
    <w:name w:val="Emphasis"/>
    <w:uiPriority w:val="20"/>
    <w:qFormat/>
    <w:rsid w:val="005329B4"/>
    <w:rPr>
      <w:i/>
      <w:iCs/>
    </w:rPr>
  </w:style>
  <w:style w:type="paragraph" w:styleId="Citata">
    <w:name w:val="Quote"/>
    <w:basedOn w:val="prastasis"/>
    <w:next w:val="prastasis"/>
    <w:link w:val="CitataDiagrama"/>
    <w:uiPriority w:val="29"/>
    <w:qFormat/>
    <w:rsid w:val="005329B4"/>
    <w:rPr>
      <w:i/>
      <w:iCs/>
      <w:color w:val="000000" w:themeColor="text1"/>
    </w:rPr>
  </w:style>
  <w:style w:type="character" w:customStyle="1" w:styleId="CitataDiagrama">
    <w:name w:val="Citata Diagrama"/>
    <w:basedOn w:val="Numatytasispastraiposriftas"/>
    <w:link w:val="Citata"/>
    <w:uiPriority w:val="29"/>
    <w:rsid w:val="005329B4"/>
    <w:rPr>
      <w:i/>
      <w:iCs/>
      <w:color w:val="000000" w:themeColor="text1"/>
    </w:rPr>
  </w:style>
  <w:style w:type="paragraph" w:styleId="Iskirtacitata">
    <w:name w:val="Intense Quote"/>
    <w:basedOn w:val="prastasis"/>
    <w:next w:val="prastasis"/>
    <w:link w:val="IskirtacitataDiagrama"/>
    <w:uiPriority w:val="30"/>
    <w:qFormat/>
    <w:rsid w:val="005329B4"/>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5329B4"/>
    <w:rPr>
      <w:b/>
      <w:bCs/>
      <w:i/>
      <w:iCs/>
      <w:color w:val="4F81BD" w:themeColor="accent1"/>
    </w:rPr>
  </w:style>
  <w:style w:type="character" w:styleId="Nerykuspabraukimas">
    <w:name w:val="Subtle Emphasis"/>
    <w:uiPriority w:val="19"/>
    <w:qFormat/>
    <w:rsid w:val="005329B4"/>
    <w:rPr>
      <w:i/>
      <w:iCs/>
      <w:color w:val="808080" w:themeColor="text1" w:themeTint="7F"/>
    </w:rPr>
  </w:style>
  <w:style w:type="character" w:styleId="Rykuspabraukimas">
    <w:name w:val="Intense Emphasis"/>
    <w:uiPriority w:val="21"/>
    <w:qFormat/>
    <w:rsid w:val="005329B4"/>
    <w:rPr>
      <w:b/>
      <w:bCs/>
      <w:i/>
      <w:iCs/>
      <w:color w:val="4F81BD" w:themeColor="accent1"/>
    </w:rPr>
  </w:style>
  <w:style w:type="character" w:styleId="Nerykinuoroda">
    <w:name w:val="Subtle Reference"/>
    <w:basedOn w:val="Numatytasispastraiposriftas"/>
    <w:uiPriority w:val="31"/>
    <w:qFormat/>
    <w:rsid w:val="005329B4"/>
    <w:rPr>
      <w:smallCaps/>
      <w:color w:val="C0504D" w:themeColor="accent2"/>
      <w:u w:val="single"/>
    </w:rPr>
  </w:style>
  <w:style w:type="character" w:styleId="Rykinuoroda">
    <w:name w:val="Intense Reference"/>
    <w:uiPriority w:val="32"/>
    <w:qFormat/>
    <w:rsid w:val="005329B4"/>
    <w:rPr>
      <w:b/>
      <w:bCs/>
      <w:smallCaps/>
      <w:color w:val="C0504D" w:themeColor="accent2"/>
      <w:spacing w:val="5"/>
      <w:u w:val="single"/>
    </w:rPr>
  </w:style>
  <w:style w:type="character" w:styleId="Knygospavadinimas">
    <w:name w:val="Book Title"/>
    <w:basedOn w:val="Numatytasispastraiposriftas"/>
    <w:uiPriority w:val="33"/>
    <w:qFormat/>
    <w:rsid w:val="005329B4"/>
    <w:rPr>
      <w:b/>
      <w:bCs/>
      <w:smallCaps/>
      <w:spacing w:val="5"/>
    </w:rPr>
  </w:style>
  <w:style w:type="paragraph" w:styleId="Turinioantrat">
    <w:name w:val="TOC Heading"/>
    <w:basedOn w:val="Antrat1"/>
    <w:next w:val="prastasis"/>
    <w:uiPriority w:val="39"/>
    <w:semiHidden/>
    <w:unhideWhenUsed/>
    <w:qFormat/>
    <w:rsid w:val="005329B4"/>
    <w:pPr>
      <w:keepNext/>
      <w:keepLines/>
      <w:numPr>
        <w:numId w:val="0"/>
      </w:numPr>
      <w:spacing w:before="480" w:after="0"/>
      <w:jc w:val="both"/>
      <w:outlineLvl w:val="9"/>
    </w:pPr>
    <w:rPr>
      <w:rFonts w:asciiTheme="majorHAnsi" w:eastAsiaTheme="majorEastAsia" w:hAnsiTheme="majorHAnsi" w:cstheme="majorBidi"/>
      <w:b/>
      <w:caps w:val="0"/>
      <w:color w:val="365F91" w:themeColor="accent1" w:themeShade="BF"/>
      <w:sz w:val="28"/>
      <w:szCs w:val="28"/>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07784C"/>
    <w:rPr>
      <w:lang w:val="lt-LT"/>
    </w:rPr>
  </w:style>
  <w:style w:type="character" w:styleId="Perirtashipersaitas">
    <w:name w:val="FollowedHyperlink"/>
    <w:basedOn w:val="Numatytasispastraiposriftas"/>
    <w:uiPriority w:val="99"/>
    <w:semiHidden/>
    <w:unhideWhenUsed/>
    <w:rsid w:val="005F7BAC"/>
    <w:rPr>
      <w:color w:val="800080" w:themeColor="followedHyperlink"/>
      <w:u w:val="single"/>
    </w:rPr>
  </w:style>
  <w:style w:type="character" w:customStyle="1" w:styleId="dlxnowrap1">
    <w:name w:val="dlxnowrap1"/>
    <w:basedOn w:val="Numatytasispastraiposriftas"/>
    <w:rsid w:val="0038629E"/>
  </w:style>
  <w:style w:type="paragraph" w:styleId="Puslapioinaostekstas">
    <w:name w:val="footnote text"/>
    <w:basedOn w:val="prastasis"/>
    <w:link w:val="PuslapioinaostekstasDiagrama"/>
    <w:unhideWhenUsed/>
    <w:rsid w:val="00C56AE5"/>
    <w:pPr>
      <w:spacing w:after="0"/>
    </w:pPr>
    <w:rPr>
      <w:rFonts w:ascii="Arial" w:hAnsi="Arial" w:cs="Arial"/>
      <w:sz w:val="20"/>
      <w:lang w:val="lt-LT"/>
    </w:rPr>
  </w:style>
  <w:style w:type="character" w:customStyle="1" w:styleId="PuslapioinaostekstasDiagrama">
    <w:name w:val="Puslapio išnašos tekstas Diagrama"/>
    <w:basedOn w:val="Numatytasispastraiposriftas"/>
    <w:link w:val="Puslapioinaostekstas"/>
    <w:rsid w:val="00C56AE5"/>
    <w:rPr>
      <w:rFonts w:ascii="Arial" w:hAnsi="Arial" w:cs="Arial"/>
      <w:sz w:val="20"/>
      <w:lang w:val="lt-LT"/>
    </w:rPr>
  </w:style>
  <w:style w:type="character" w:styleId="Puslapioinaosnuoroda">
    <w:name w:val="footnote reference"/>
    <w:basedOn w:val="Numatytasispastraiposriftas"/>
    <w:uiPriority w:val="99"/>
    <w:unhideWhenUsed/>
    <w:rsid w:val="00C56AE5"/>
    <w:rPr>
      <w:vertAlign w:val="superscript"/>
    </w:rPr>
  </w:style>
  <w:style w:type="paragraph" w:styleId="Komentarotema">
    <w:name w:val="annotation subject"/>
    <w:basedOn w:val="Komentarotekstas"/>
    <w:next w:val="Komentarotekstas"/>
    <w:link w:val="KomentarotemaDiagrama"/>
    <w:uiPriority w:val="99"/>
    <w:semiHidden/>
    <w:unhideWhenUsed/>
    <w:rsid w:val="00070EFD"/>
    <w:rPr>
      <w:rFonts w:eastAsia="Times New Roman" w:cs="Segoe UI Semilight"/>
      <w:b/>
      <w:bCs/>
      <w:sz w:val="20"/>
    </w:rPr>
  </w:style>
  <w:style w:type="character" w:customStyle="1" w:styleId="KomentarotemaDiagrama">
    <w:name w:val="Komentaro tema Diagrama"/>
    <w:basedOn w:val="KomentarotekstasDiagrama"/>
    <w:link w:val="Komentarotema"/>
    <w:uiPriority w:val="99"/>
    <w:semiHidden/>
    <w:rsid w:val="00070EFD"/>
    <w:rPr>
      <w:rFonts w:ascii="Arial" w:hAnsi="Arial"/>
      <w:b/>
      <w:bCs/>
      <w:sz w:val="20"/>
      <w:lang w:val="lt-LT"/>
    </w:rPr>
  </w:style>
  <w:style w:type="paragraph" w:customStyle="1" w:styleId="Default">
    <w:name w:val="Default"/>
    <w:rsid w:val="001D5D3E"/>
    <w:pPr>
      <w:suppressAutoHyphens/>
      <w:autoSpaceDE w:val="0"/>
      <w:autoSpaceDN w:val="0"/>
      <w:spacing w:after="0"/>
      <w:jc w:val="left"/>
      <w:textAlignment w:val="baseline"/>
    </w:pPr>
    <w:rPr>
      <w:rFonts w:ascii="Arial" w:hAnsi="Arial" w:cs="Arial"/>
      <w:color w:val="000000"/>
      <w:sz w:val="24"/>
      <w:szCs w:val="24"/>
      <w:lang w:val="lt-LT"/>
    </w:rPr>
  </w:style>
  <w:style w:type="character" w:customStyle="1" w:styleId="Laukeliai">
    <w:name w:val="Laukeliai"/>
    <w:basedOn w:val="Numatytasispastraiposriftas"/>
    <w:rsid w:val="001D5D3E"/>
    <w:rPr>
      <w:rFonts w:ascii="Arial" w:hAnsi="Arial"/>
      <w:sz w:val="20"/>
    </w:rPr>
  </w:style>
  <w:style w:type="character" w:styleId="Neapdorotaspaminjimas">
    <w:name w:val="Unresolved Mention"/>
    <w:basedOn w:val="Numatytasispastraiposriftas"/>
    <w:uiPriority w:val="99"/>
    <w:semiHidden/>
    <w:unhideWhenUsed/>
    <w:rsid w:val="00D67082"/>
    <w:rPr>
      <w:color w:val="605E5C"/>
      <w:shd w:val="clear" w:color="auto" w:fill="E1DFDD"/>
    </w:rPr>
  </w:style>
  <w:style w:type="table" w:customStyle="1" w:styleId="TipTable">
    <w:name w:val="Tip Table"/>
    <w:basedOn w:val="prastojilentel"/>
    <w:uiPriority w:val="99"/>
    <w:rsid w:val="00C90749"/>
    <w:pPr>
      <w:spacing w:after="0"/>
      <w:jc w:val="left"/>
    </w:pPr>
    <w:rPr>
      <w:rFonts w:asciiTheme="minorHAnsi" w:eastAsiaTheme="minorHAnsi" w:hAnsiTheme="minorHAnsi" w:cstheme="minorBidi"/>
      <w:color w:val="404040" w:themeColor="text1" w:themeTint="BF"/>
      <w:sz w:val="18"/>
      <w:szCs w:val="18"/>
      <w:lang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table" w:customStyle="1" w:styleId="TableGrid1">
    <w:name w:val="Table Grid1"/>
    <w:basedOn w:val="prastojilentel"/>
    <w:next w:val="Lentelstinklelis"/>
    <w:uiPriority w:val="99"/>
    <w:rsid w:val="00FB546A"/>
    <w:pPr>
      <w:spacing w:after="0"/>
      <w:jc w:val="left"/>
    </w:pPr>
    <w:rPr>
      <w:rFonts w:ascii="Times New Roman" w:hAnsi="Times New Roman" w:cs="Times New Roman"/>
      <w:sz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9C7414"/>
    <w:pPr>
      <w:spacing w:after="0"/>
      <w:jc w:val="left"/>
    </w:pPr>
  </w:style>
  <w:style w:type="character" w:customStyle="1" w:styleId="cf01">
    <w:name w:val="cf01"/>
    <w:basedOn w:val="Numatytasispastraiposriftas"/>
    <w:rsid w:val="000A5422"/>
    <w:rPr>
      <w:rFonts w:ascii="Segoe UI" w:hAnsi="Segoe UI" w:cs="Segoe UI" w:hint="default"/>
      <w:b/>
      <w:bCs/>
      <w:sz w:val="18"/>
      <w:szCs w:val="18"/>
    </w:rPr>
  </w:style>
  <w:style w:type="character" w:customStyle="1" w:styleId="cf11">
    <w:name w:val="cf11"/>
    <w:basedOn w:val="Numatytasispastraiposriftas"/>
    <w:rsid w:val="000A5422"/>
    <w:rPr>
      <w:rFonts w:ascii="Segoe UI" w:hAnsi="Segoe UI" w:cs="Segoe UI" w:hint="default"/>
      <w:b/>
      <w:bCs/>
      <w:color w:val="FF0000"/>
      <w:sz w:val="18"/>
      <w:szCs w:val="18"/>
    </w:rPr>
  </w:style>
  <w:style w:type="character" w:customStyle="1" w:styleId="cf21">
    <w:name w:val="cf21"/>
    <w:basedOn w:val="Numatytasispastraiposriftas"/>
    <w:rsid w:val="000A5422"/>
    <w:rPr>
      <w:rFonts w:ascii="Segoe UI" w:hAnsi="Segoe UI" w:cs="Segoe UI" w:hint="default"/>
      <w:b/>
      <w:bCs/>
      <w:color w:val="FF0000"/>
      <w:sz w:val="18"/>
      <w:szCs w:val="18"/>
    </w:rPr>
  </w:style>
  <w:style w:type="paragraph" w:styleId="prastasiniatinklio">
    <w:name w:val="Normal (Web)"/>
    <w:basedOn w:val="prastasis"/>
    <w:uiPriority w:val="99"/>
    <w:semiHidden/>
    <w:unhideWhenUsed/>
    <w:rsid w:val="009B3F30"/>
    <w:pPr>
      <w:spacing w:before="100" w:beforeAutospacing="1" w:after="100" w:afterAutospacing="1"/>
      <w:jc w:val="left"/>
    </w:pPr>
    <w:rPr>
      <w:rFonts w:ascii="Times New Roman" w:hAnsi="Times New Roman" w:cs="Times New Roman"/>
      <w:sz w:val="24"/>
      <w:szCs w:val="24"/>
      <w:lang w:val="lt-LT" w:eastAsia="lt-LT"/>
    </w:rPr>
  </w:style>
  <w:style w:type="character" w:customStyle="1" w:styleId="ui-provider">
    <w:name w:val="ui-provider"/>
    <w:basedOn w:val="Numatytasispastraiposriftas"/>
    <w:rsid w:val="00AF1C6A"/>
  </w:style>
  <w:style w:type="paragraph" w:customStyle="1" w:styleId="prastasis1">
    <w:name w:val="Įprastasis1"/>
    <w:link w:val="prastasis1Diagrama"/>
    <w:rsid w:val="009E5ECD"/>
    <w:pPr>
      <w:suppressAutoHyphens/>
      <w:spacing w:after="200" w:line="276" w:lineRule="auto"/>
      <w:jc w:val="left"/>
    </w:pPr>
    <w:rPr>
      <w:rFonts w:ascii="Calibri" w:eastAsia="Calibri" w:hAnsi="Calibri" w:cs="Times New Roman"/>
      <w:szCs w:val="22"/>
      <w:lang w:val="lt-LT" w:eastAsia="ar-SA"/>
    </w:rPr>
  </w:style>
  <w:style w:type="character" w:customStyle="1" w:styleId="prastasis1Diagrama">
    <w:name w:val="Įprastasis1 Diagrama"/>
    <w:link w:val="prastasis1"/>
    <w:rsid w:val="009E5ECD"/>
    <w:rPr>
      <w:rFonts w:ascii="Calibri" w:eastAsia="Calibri" w:hAnsi="Calibri" w:cs="Times New Roman"/>
      <w:szCs w:val="22"/>
      <w:lang w:val="lt-LT" w:eastAsia="ar-SA"/>
    </w:rPr>
  </w:style>
  <w:style w:type="character" w:customStyle="1" w:styleId="Numatytasispastraiposriftas1">
    <w:name w:val="Numatytasis pastraipos šriftas1"/>
    <w:rsid w:val="009E5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346">
      <w:bodyDiv w:val="1"/>
      <w:marLeft w:val="0"/>
      <w:marRight w:val="0"/>
      <w:marTop w:val="0"/>
      <w:marBottom w:val="0"/>
      <w:divBdr>
        <w:top w:val="none" w:sz="0" w:space="0" w:color="auto"/>
        <w:left w:val="none" w:sz="0" w:space="0" w:color="auto"/>
        <w:bottom w:val="none" w:sz="0" w:space="0" w:color="auto"/>
        <w:right w:val="none" w:sz="0" w:space="0" w:color="auto"/>
      </w:divBdr>
    </w:div>
    <w:div w:id="380591101">
      <w:bodyDiv w:val="1"/>
      <w:marLeft w:val="0"/>
      <w:marRight w:val="0"/>
      <w:marTop w:val="0"/>
      <w:marBottom w:val="0"/>
      <w:divBdr>
        <w:top w:val="none" w:sz="0" w:space="0" w:color="auto"/>
        <w:left w:val="none" w:sz="0" w:space="0" w:color="auto"/>
        <w:bottom w:val="none" w:sz="0" w:space="0" w:color="auto"/>
        <w:right w:val="none" w:sz="0" w:space="0" w:color="auto"/>
      </w:divBdr>
    </w:div>
    <w:div w:id="718937416">
      <w:bodyDiv w:val="1"/>
      <w:marLeft w:val="0"/>
      <w:marRight w:val="0"/>
      <w:marTop w:val="0"/>
      <w:marBottom w:val="0"/>
      <w:divBdr>
        <w:top w:val="none" w:sz="0" w:space="0" w:color="auto"/>
        <w:left w:val="none" w:sz="0" w:space="0" w:color="auto"/>
        <w:bottom w:val="none" w:sz="0" w:space="0" w:color="auto"/>
        <w:right w:val="none" w:sz="0" w:space="0" w:color="auto"/>
      </w:divBdr>
    </w:div>
    <w:div w:id="968322166">
      <w:bodyDiv w:val="1"/>
      <w:marLeft w:val="0"/>
      <w:marRight w:val="0"/>
      <w:marTop w:val="0"/>
      <w:marBottom w:val="0"/>
      <w:divBdr>
        <w:top w:val="none" w:sz="0" w:space="0" w:color="auto"/>
        <w:left w:val="none" w:sz="0" w:space="0" w:color="auto"/>
        <w:bottom w:val="none" w:sz="0" w:space="0" w:color="auto"/>
        <w:right w:val="none" w:sz="0" w:space="0" w:color="auto"/>
      </w:divBdr>
    </w:div>
    <w:div w:id="1075709376">
      <w:bodyDiv w:val="1"/>
      <w:marLeft w:val="0"/>
      <w:marRight w:val="0"/>
      <w:marTop w:val="0"/>
      <w:marBottom w:val="0"/>
      <w:divBdr>
        <w:top w:val="none" w:sz="0" w:space="0" w:color="auto"/>
        <w:left w:val="none" w:sz="0" w:space="0" w:color="auto"/>
        <w:bottom w:val="none" w:sz="0" w:space="0" w:color="auto"/>
        <w:right w:val="none" w:sz="0" w:space="0" w:color="auto"/>
      </w:divBdr>
      <w:divsChild>
        <w:div w:id="154885909">
          <w:marLeft w:val="0"/>
          <w:marRight w:val="0"/>
          <w:marTop w:val="0"/>
          <w:marBottom w:val="0"/>
          <w:divBdr>
            <w:top w:val="none" w:sz="0" w:space="0" w:color="auto"/>
            <w:left w:val="none" w:sz="0" w:space="0" w:color="auto"/>
            <w:bottom w:val="none" w:sz="0" w:space="0" w:color="auto"/>
            <w:right w:val="none" w:sz="0" w:space="0" w:color="auto"/>
          </w:divBdr>
        </w:div>
        <w:div w:id="1511026417">
          <w:marLeft w:val="0"/>
          <w:marRight w:val="0"/>
          <w:marTop w:val="0"/>
          <w:marBottom w:val="0"/>
          <w:divBdr>
            <w:top w:val="none" w:sz="0" w:space="0" w:color="auto"/>
            <w:left w:val="none" w:sz="0" w:space="0" w:color="auto"/>
            <w:bottom w:val="none" w:sz="0" w:space="0" w:color="auto"/>
            <w:right w:val="none" w:sz="0" w:space="0" w:color="auto"/>
          </w:divBdr>
        </w:div>
      </w:divsChild>
    </w:div>
    <w:div w:id="1299066463">
      <w:bodyDiv w:val="1"/>
      <w:marLeft w:val="0"/>
      <w:marRight w:val="0"/>
      <w:marTop w:val="0"/>
      <w:marBottom w:val="0"/>
      <w:divBdr>
        <w:top w:val="none" w:sz="0" w:space="0" w:color="auto"/>
        <w:left w:val="none" w:sz="0" w:space="0" w:color="auto"/>
        <w:bottom w:val="none" w:sz="0" w:space="0" w:color="auto"/>
        <w:right w:val="none" w:sz="0" w:space="0" w:color="auto"/>
      </w:divBdr>
    </w:div>
    <w:div w:id="1355351537">
      <w:bodyDiv w:val="1"/>
      <w:marLeft w:val="0"/>
      <w:marRight w:val="0"/>
      <w:marTop w:val="0"/>
      <w:marBottom w:val="0"/>
      <w:divBdr>
        <w:top w:val="none" w:sz="0" w:space="0" w:color="auto"/>
        <w:left w:val="none" w:sz="0" w:space="0" w:color="auto"/>
        <w:bottom w:val="none" w:sz="0" w:space="0" w:color="auto"/>
        <w:right w:val="none" w:sz="0" w:space="0" w:color="auto"/>
      </w:divBdr>
    </w:div>
    <w:div w:id="1401245020">
      <w:bodyDiv w:val="1"/>
      <w:marLeft w:val="0"/>
      <w:marRight w:val="0"/>
      <w:marTop w:val="0"/>
      <w:marBottom w:val="0"/>
      <w:divBdr>
        <w:top w:val="none" w:sz="0" w:space="0" w:color="auto"/>
        <w:left w:val="none" w:sz="0" w:space="0" w:color="auto"/>
        <w:bottom w:val="none" w:sz="0" w:space="0" w:color="auto"/>
        <w:right w:val="none" w:sz="0" w:space="0" w:color="auto"/>
      </w:divBdr>
      <w:divsChild>
        <w:div w:id="261845058">
          <w:marLeft w:val="0"/>
          <w:marRight w:val="0"/>
          <w:marTop w:val="0"/>
          <w:marBottom w:val="0"/>
          <w:divBdr>
            <w:top w:val="none" w:sz="0" w:space="0" w:color="auto"/>
            <w:left w:val="none" w:sz="0" w:space="0" w:color="auto"/>
            <w:bottom w:val="none" w:sz="0" w:space="0" w:color="auto"/>
            <w:right w:val="none" w:sz="0" w:space="0" w:color="auto"/>
          </w:divBdr>
        </w:div>
        <w:div w:id="1237082925">
          <w:marLeft w:val="0"/>
          <w:marRight w:val="0"/>
          <w:marTop w:val="0"/>
          <w:marBottom w:val="0"/>
          <w:divBdr>
            <w:top w:val="none" w:sz="0" w:space="0" w:color="auto"/>
            <w:left w:val="none" w:sz="0" w:space="0" w:color="auto"/>
            <w:bottom w:val="none" w:sz="0" w:space="0" w:color="auto"/>
            <w:right w:val="none" w:sz="0" w:space="0" w:color="auto"/>
          </w:divBdr>
        </w:div>
      </w:divsChild>
    </w:div>
    <w:div w:id="1410613420">
      <w:bodyDiv w:val="1"/>
      <w:marLeft w:val="0"/>
      <w:marRight w:val="0"/>
      <w:marTop w:val="0"/>
      <w:marBottom w:val="0"/>
      <w:divBdr>
        <w:top w:val="none" w:sz="0" w:space="0" w:color="auto"/>
        <w:left w:val="none" w:sz="0" w:space="0" w:color="auto"/>
        <w:bottom w:val="none" w:sz="0" w:space="0" w:color="auto"/>
        <w:right w:val="none" w:sz="0" w:space="0" w:color="auto"/>
      </w:divBdr>
    </w:div>
    <w:div w:id="1446850614">
      <w:bodyDiv w:val="1"/>
      <w:marLeft w:val="0"/>
      <w:marRight w:val="0"/>
      <w:marTop w:val="0"/>
      <w:marBottom w:val="0"/>
      <w:divBdr>
        <w:top w:val="none" w:sz="0" w:space="0" w:color="auto"/>
        <w:left w:val="none" w:sz="0" w:space="0" w:color="auto"/>
        <w:bottom w:val="none" w:sz="0" w:space="0" w:color="auto"/>
        <w:right w:val="none" w:sz="0" w:space="0" w:color="auto"/>
      </w:divBdr>
    </w:div>
    <w:div w:id="170475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CFAC3CD9CD0428FC24D584AA7AC54" ma:contentTypeVersion="22" ma:contentTypeDescription="Create a new document." ma:contentTypeScope="" ma:versionID="0a9bef1f8711e3ef6958879d1b808ad2">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5cd6284543f043e56aabee0a46765443"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2ab30e5-d3f8-4ad4-a24d-7dcb4c640648">
      <UserInfo>
        <DisplayName>Sigita Mačiulienė</DisplayName>
        <AccountId>842</AccountId>
        <AccountType/>
      </UserInfo>
    </SharedWithUsers>
    <lcf76f155ced4ddcb4097134ff3c332f xmlns="b750343b-20a2-4102-a817-15ad28cea1aa">
      <Terms xmlns="http://schemas.microsoft.com/office/infopath/2007/PartnerControls"/>
    </lcf76f155ced4ddcb4097134ff3c332f>
    <TaxCatchAll xmlns="62ab30e5-d3f8-4ad4-a24d-7dcb4c6406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6ADE7-B8DC-4E47-A5E1-558B1551F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b30e5-d3f8-4ad4-a24d-7dcb4c640648"/>
    <ds:schemaRef ds:uri="b750343b-20a2-4102-a817-15ad28cea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8023D7-F57C-410E-85F0-13B5C022D3B4}">
  <ds:schemaRefs>
    <ds:schemaRef ds:uri="http://schemas.microsoft.com/office/infopath/2007/PartnerControls"/>
    <ds:schemaRef ds:uri="http://schemas.microsoft.com/office/2006/documentManagement/types"/>
    <ds:schemaRef ds:uri="b750343b-20a2-4102-a817-15ad28cea1aa"/>
    <ds:schemaRef ds:uri="62ab30e5-d3f8-4ad4-a24d-7dcb4c640648"/>
    <ds:schemaRef ds:uri="http://purl.org/dc/terms/"/>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9F11770-84D7-41C9-818C-532C2CB94F65}">
  <ds:schemaRefs>
    <ds:schemaRef ds:uri="http://schemas.microsoft.com/sharepoint/v3/contenttype/forms"/>
  </ds:schemaRefs>
</ds:datastoreItem>
</file>

<file path=customXml/itemProps4.xml><?xml version="1.0" encoding="utf-8"?>
<ds:datastoreItem xmlns:ds="http://schemas.openxmlformats.org/officeDocument/2006/customXml" ds:itemID="{8ECF5EDB-B1CD-4CC3-B804-5CC7AB3F7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6861</Words>
  <Characters>3912</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PIRKIMŲ ORGANIZAVIMO PROCEDŪRA</vt:lpstr>
      <vt:lpstr>PIRKIMŲ ORGANIZAVIMO PROCEDŪRA</vt:lpstr>
    </vt:vector>
  </TitlesOfParts>
  <Company>AB "Klaipėdos nafta"</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PIRKIMŲ ORGANIZAVIMO PROCEDŪRA</dc:title>
  <dc:subject>Dokumentų valdymas</dc:subject>
  <dc:creator>Irina Motejūnienė</dc:creator>
  <cp:keywords>D003 Procedūra</cp:keywords>
  <cp:lastModifiedBy>Olga Golubcova</cp:lastModifiedBy>
  <cp:revision>5</cp:revision>
  <cp:lastPrinted>2025-10-28T12:00:00Z</cp:lastPrinted>
  <dcterms:created xsi:type="dcterms:W3CDTF">2025-10-28T11:40:00Z</dcterms:created>
  <dcterms:modified xsi:type="dcterms:W3CDTF">2025-10-28T12:00:00Z</dcterms:modified>
  <cp:contentStatus>Projektas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0x0101008B4CFAC3CD9CD0428FC24D584AA7AC54</vt:lpwstr>
  </property>
  <property fmtid="{D5CDD505-2E9C-101B-9397-08002B2CF9AE}" pid="3" name="MediaServiceImageTags">
    <vt:lpwstr/>
  </property>
</Properties>
</file>