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58B8" w14:textId="77777777" w:rsidR="007C76EF" w:rsidRPr="00951B7E" w:rsidRDefault="007C76EF" w:rsidP="00FD3A03">
      <w:pPr>
        <w:pStyle w:val="prastasiniatinklio"/>
        <w:jc w:val="both"/>
      </w:pPr>
    </w:p>
    <w:p w14:paraId="49495459" w14:textId="23E68C72" w:rsidR="00714BE2" w:rsidRPr="00B724B9" w:rsidRDefault="00D36B0B" w:rsidP="00836B16">
      <w:pPr>
        <w:spacing w:line="240" w:lineRule="auto"/>
        <w:jc w:val="right"/>
        <w:rPr>
          <w:rFonts w:ascii="Times New Roman" w:hAnsi="Times New Roman" w:cs="Times New Roman"/>
          <w:sz w:val="24"/>
          <w:szCs w:val="24"/>
        </w:rPr>
      </w:pPr>
      <w:r>
        <w:rPr>
          <w:rFonts w:ascii="Times New Roman" w:hAnsi="Times New Roman" w:cs="Times New Roman"/>
          <w:bCs/>
          <w:sz w:val="24"/>
          <w:szCs w:val="24"/>
        </w:rPr>
        <w:t>P</w:t>
      </w:r>
      <w:r w:rsidR="00714BE2" w:rsidRPr="00B724B9">
        <w:rPr>
          <w:rFonts w:ascii="Times New Roman" w:hAnsi="Times New Roman" w:cs="Times New Roman"/>
          <w:sz w:val="24"/>
          <w:szCs w:val="24"/>
        </w:rPr>
        <w:t>riedas Nr. 2</w:t>
      </w:r>
    </w:p>
    <w:p w14:paraId="1D35BB71" w14:textId="77777777" w:rsidR="00BA32EC" w:rsidRPr="00931CEC" w:rsidRDefault="00BA32EC" w:rsidP="00BA32EC">
      <w:pPr>
        <w:spacing w:after="0" w:line="240" w:lineRule="auto"/>
        <w:ind w:left="8222" w:right="-178" w:hanging="142"/>
        <w:jc w:val="center"/>
        <w:rPr>
          <w:rFonts w:ascii="Times New Roman" w:hAnsi="Times New Roman" w:cs="Times New Roman"/>
          <w:sz w:val="16"/>
          <w:szCs w:val="16"/>
        </w:rPr>
      </w:pPr>
    </w:p>
    <w:p w14:paraId="3164A11D" w14:textId="77777777" w:rsidR="00BA32EC" w:rsidRPr="00931CEC" w:rsidRDefault="00BA32EC" w:rsidP="00BA32EC">
      <w:pPr>
        <w:shd w:val="clear" w:color="auto" w:fill="FFFFFF"/>
        <w:spacing w:after="0" w:line="240" w:lineRule="auto"/>
        <w:jc w:val="center"/>
        <w:rPr>
          <w:rFonts w:ascii="Times New Roman" w:hAnsi="Times New Roman" w:cs="Times New Roman"/>
          <w:b/>
          <w:bCs/>
          <w:color w:val="000000"/>
          <w:sz w:val="20"/>
          <w:szCs w:val="20"/>
        </w:rPr>
      </w:pPr>
      <w:r w:rsidRPr="00931CEC">
        <w:rPr>
          <w:rFonts w:ascii="Times New Roman" w:hAnsi="Times New Roman" w:cs="Times New Roman"/>
          <w:b/>
          <w:color w:val="000000"/>
          <w:sz w:val="20"/>
          <w:szCs w:val="20"/>
        </w:rPr>
        <w:t>(</w:t>
      </w:r>
      <w:r w:rsidRPr="00931CEC">
        <w:rPr>
          <w:rFonts w:ascii="Times New Roman" w:hAnsi="Times New Roman" w:cs="Times New Roman"/>
          <w:b/>
          <w:bCs/>
          <w:color w:val="000000"/>
          <w:sz w:val="20"/>
          <w:szCs w:val="20"/>
        </w:rPr>
        <w:t>Pasiūlymo</w:t>
      </w:r>
      <w:r w:rsidRPr="00931CEC">
        <w:rPr>
          <w:rFonts w:ascii="Times New Roman" w:hAnsi="Times New Roman" w:cs="Times New Roman"/>
          <w:b/>
          <w:color w:val="000000"/>
          <w:sz w:val="20"/>
          <w:szCs w:val="20"/>
        </w:rPr>
        <w:t xml:space="preserve"> formos pavyzdys)</w:t>
      </w:r>
    </w:p>
    <w:p w14:paraId="7C859ED0" w14:textId="77777777" w:rsidR="00BA32EC" w:rsidRPr="00931CEC" w:rsidRDefault="00BA32EC" w:rsidP="00BA32EC">
      <w:pPr>
        <w:spacing w:after="0" w:line="240" w:lineRule="auto"/>
        <w:ind w:right="-178"/>
        <w:jc w:val="center"/>
        <w:rPr>
          <w:rFonts w:ascii="Times New Roman" w:hAnsi="Times New Roman" w:cs="Times New Roman"/>
          <w:sz w:val="20"/>
          <w:szCs w:val="20"/>
        </w:rPr>
      </w:pPr>
    </w:p>
    <w:p w14:paraId="2D2A8421" w14:textId="77777777" w:rsidR="00BA32EC" w:rsidRPr="00931CEC" w:rsidRDefault="00BA32EC" w:rsidP="00BA32EC">
      <w:pPr>
        <w:spacing w:after="0" w:line="240" w:lineRule="auto"/>
        <w:ind w:right="-178"/>
        <w:jc w:val="center"/>
        <w:rPr>
          <w:rFonts w:ascii="Times New Roman" w:hAnsi="Times New Roman" w:cs="Times New Roman"/>
          <w:sz w:val="16"/>
          <w:szCs w:val="16"/>
        </w:rPr>
      </w:pPr>
      <w:r w:rsidRPr="00931CEC">
        <w:rPr>
          <w:rFonts w:ascii="Times New Roman" w:hAnsi="Times New Roman" w:cs="Times New Roman"/>
          <w:sz w:val="16"/>
          <w:szCs w:val="16"/>
        </w:rPr>
        <w:t>Herbas arba prekių ženklas</w:t>
      </w:r>
    </w:p>
    <w:p w14:paraId="531BB57D" w14:textId="77777777" w:rsidR="00BA32EC" w:rsidRPr="00931CEC" w:rsidRDefault="00BA32EC" w:rsidP="00BA32EC">
      <w:pPr>
        <w:spacing w:after="0" w:line="240" w:lineRule="auto"/>
        <w:ind w:right="-178"/>
        <w:jc w:val="center"/>
        <w:rPr>
          <w:rFonts w:ascii="Times New Roman" w:hAnsi="Times New Roman" w:cs="Times New Roman"/>
          <w:sz w:val="16"/>
          <w:szCs w:val="16"/>
        </w:rPr>
      </w:pPr>
      <w:r w:rsidRPr="00931CEC">
        <w:rPr>
          <w:rFonts w:ascii="Times New Roman" w:hAnsi="Times New Roman" w:cs="Times New Roman"/>
          <w:sz w:val="16"/>
          <w:szCs w:val="16"/>
        </w:rPr>
        <w:t>(Tiekėjo pavadinimas)</w:t>
      </w:r>
    </w:p>
    <w:p w14:paraId="690E4B88" w14:textId="77777777" w:rsidR="00BA32EC" w:rsidRPr="00931CEC" w:rsidRDefault="00BA32EC" w:rsidP="00BA32EC">
      <w:pPr>
        <w:spacing w:after="0" w:line="240" w:lineRule="auto"/>
        <w:ind w:right="-178"/>
        <w:jc w:val="center"/>
        <w:rPr>
          <w:rFonts w:ascii="Times New Roman" w:hAnsi="Times New Roman" w:cs="Times New Roman"/>
          <w:sz w:val="16"/>
          <w:szCs w:val="16"/>
        </w:rPr>
      </w:pPr>
      <w:r w:rsidRPr="00931CEC">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74996A" w14:textId="77777777" w:rsidR="00BA32EC" w:rsidRPr="00931CEC" w:rsidRDefault="00BA32EC" w:rsidP="00BA32EC">
      <w:pPr>
        <w:spacing w:after="0" w:line="240" w:lineRule="auto"/>
        <w:ind w:right="-178"/>
        <w:jc w:val="center"/>
        <w:rPr>
          <w:rFonts w:ascii="Times New Roman" w:hAnsi="Times New Roman" w:cs="Times New Roman"/>
          <w:sz w:val="16"/>
          <w:szCs w:val="16"/>
        </w:rPr>
      </w:pPr>
    </w:p>
    <w:p w14:paraId="682E5EC2" w14:textId="6A284A04" w:rsidR="00BA32EC" w:rsidRPr="00D36B0B" w:rsidRDefault="007C76EF" w:rsidP="00BA32EC">
      <w:pPr>
        <w:spacing w:after="0" w:line="240" w:lineRule="auto"/>
        <w:jc w:val="both"/>
        <w:rPr>
          <w:rFonts w:ascii="Times New Roman" w:hAnsi="Times New Roman" w:cs="Times New Roman"/>
          <w:b/>
          <w:bCs/>
          <w:u w:val="single"/>
        </w:rPr>
      </w:pPr>
      <w:r w:rsidRPr="00D36B0B">
        <w:rPr>
          <w:rFonts w:ascii="Times New Roman" w:hAnsi="Times New Roman" w:cs="Times New Roman"/>
          <w:b/>
          <w:bCs/>
          <w:u w:val="single"/>
        </w:rPr>
        <w:t>Trakų istorijos muziejus</w:t>
      </w:r>
    </w:p>
    <w:p w14:paraId="55F61DDB" w14:textId="77777777" w:rsidR="00BA32EC" w:rsidRPr="00D36B0B" w:rsidRDefault="00BA32EC" w:rsidP="00BA32EC">
      <w:pPr>
        <w:tabs>
          <w:tab w:val="center" w:pos="2520"/>
        </w:tabs>
        <w:spacing w:after="0" w:line="240" w:lineRule="auto"/>
        <w:jc w:val="both"/>
        <w:rPr>
          <w:rFonts w:ascii="Times New Roman" w:hAnsi="Times New Roman" w:cs="Times New Roman"/>
          <w:sz w:val="20"/>
          <w:szCs w:val="20"/>
        </w:rPr>
      </w:pPr>
      <w:r w:rsidRPr="00D36B0B">
        <w:rPr>
          <w:rFonts w:ascii="Times New Roman" w:hAnsi="Times New Roman" w:cs="Times New Roman"/>
          <w:sz w:val="20"/>
          <w:szCs w:val="20"/>
        </w:rPr>
        <w:t>(Adresatas (perkančioji organizacija))</w:t>
      </w:r>
    </w:p>
    <w:p w14:paraId="5DE42B2E" w14:textId="77777777" w:rsidR="00BA32EC" w:rsidRPr="00931CEC" w:rsidRDefault="00BA32EC" w:rsidP="00BA32EC">
      <w:pPr>
        <w:spacing w:after="0" w:line="240" w:lineRule="auto"/>
        <w:jc w:val="center"/>
        <w:rPr>
          <w:rFonts w:ascii="Times New Roman" w:hAnsi="Times New Roman" w:cs="Times New Roman"/>
          <w:b/>
        </w:rPr>
      </w:pPr>
    </w:p>
    <w:p w14:paraId="15596EA3" w14:textId="77777777" w:rsidR="00BA32EC" w:rsidRPr="00931CEC" w:rsidRDefault="00BA32EC" w:rsidP="00BA32EC">
      <w:pPr>
        <w:spacing w:after="0" w:line="240" w:lineRule="auto"/>
        <w:jc w:val="center"/>
        <w:rPr>
          <w:rFonts w:ascii="Times New Roman" w:hAnsi="Times New Roman" w:cs="Times New Roman"/>
          <w:b/>
        </w:rPr>
      </w:pPr>
      <w:r w:rsidRPr="00931CEC">
        <w:rPr>
          <w:rFonts w:ascii="Times New Roman" w:hAnsi="Times New Roman" w:cs="Times New Roman"/>
          <w:b/>
        </w:rPr>
        <w:t>PASIŪLYMAS</w:t>
      </w:r>
      <w:r>
        <w:rPr>
          <w:rFonts w:ascii="Times New Roman" w:hAnsi="Times New Roman" w:cs="Times New Roman"/>
          <w:b/>
        </w:rPr>
        <w:t xml:space="preserve"> </w:t>
      </w:r>
      <w:r w:rsidR="00AC5386">
        <w:rPr>
          <w:rFonts w:ascii="Times New Roman" w:hAnsi="Times New Roman" w:cs="Times New Roman"/>
          <w:b/>
        </w:rPr>
        <w:t xml:space="preserve">(KAINYNAS) </w:t>
      </w:r>
      <w:r w:rsidRPr="00B14672">
        <w:rPr>
          <w:rFonts w:ascii="Times New Roman" w:hAnsi="Times New Roman" w:cs="Times New Roman"/>
          <w:b/>
        </w:rPr>
        <w:t>TRANSPORTO PRIEMONIŲ (AUTOMOBILIŲ) REMONTO IR TECHNINIO APTARNAVIMO</w:t>
      </w:r>
      <w:r>
        <w:rPr>
          <w:rFonts w:ascii="Times New Roman" w:hAnsi="Times New Roman" w:cs="Times New Roman"/>
          <w:b/>
        </w:rPr>
        <w:t xml:space="preserve"> PASLAUGOMS</w:t>
      </w:r>
    </w:p>
    <w:p w14:paraId="22F61E69" w14:textId="77777777" w:rsidR="00BA32EC" w:rsidRPr="00931CEC" w:rsidRDefault="00BA32EC" w:rsidP="00BA32EC">
      <w:pPr>
        <w:shd w:val="clear" w:color="auto" w:fill="FFFFFF"/>
        <w:spacing w:after="0" w:line="240" w:lineRule="auto"/>
        <w:jc w:val="center"/>
        <w:rPr>
          <w:rFonts w:ascii="Times New Roman" w:hAnsi="Times New Roman" w:cs="Times New Roman"/>
        </w:rPr>
      </w:pPr>
      <w:r w:rsidRPr="00931CEC">
        <w:rPr>
          <w:rFonts w:ascii="Times New Roman" w:hAnsi="Times New Roman" w:cs="Times New Roman"/>
        </w:rPr>
        <w:t>____________</w:t>
      </w:r>
      <w:r w:rsidRPr="00931CEC">
        <w:rPr>
          <w:rFonts w:ascii="Times New Roman" w:hAnsi="Times New Roman" w:cs="Times New Roman"/>
          <w:b/>
          <w:bCs/>
          <w:color w:val="000000"/>
        </w:rPr>
        <w:t xml:space="preserve"> </w:t>
      </w:r>
      <w:r w:rsidRPr="00931CEC">
        <w:rPr>
          <w:rFonts w:ascii="Times New Roman" w:hAnsi="Times New Roman" w:cs="Times New Roman"/>
        </w:rPr>
        <w:t>Nr.______</w:t>
      </w:r>
    </w:p>
    <w:p w14:paraId="56F968A7" w14:textId="77777777" w:rsidR="00BA32EC" w:rsidRPr="00931CEC" w:rsidRDefault="00BA32EC" w:rsidP="00BA32EC">
      <w:pPr>
        <w:shd w:val="clear" w:color="auto" w:fill="FFFFFF"/>
        <w:spacing w:after="0" w:line="240" w:lineRule="auto"/>
        <w:jc w:val="center"/>
        <w:rPr>
          <w:rFonts w:ascii="Times New Roman" w:hAnsi="Times New Roman" w:cs="Times New Roman"/>
          <w:bCs/>
          <w:color w:val="000000"/>
        </w:rPr>
      </w:pPr>
      <w:r w:rsidRPr="00931CEC">
        <w:rPr>
          <w:rFonts w:ascii="Times New Roman" w:hAnsi="Times New Roman" w:cs="Times New Roman"/>
          <w:bCs/>
          <w:color w:val="000000"/>
        </w:rPr>
        <w:t>(Data)</w:t>
      </w:r>
    </w:p>
    <w:p w14:paraId="3930A596" w14:textId="77777777" w:rsidR="00BA32EC" w:rsidRPr="00931CEC" w:rsidRDefault="00BA32EC" w:rsidP="00BA32EC">
      <w:pPr>
        <w:shd w:val="clear" w:color="auto" w:fill="FFFFFF"/>
        <w:spacing w:after="0" w:line="240" w:lineRule="auto"/>
        <w:jc w:val="center"/>
        <w:rPr>
          <w:rFonts w:ascii="Times New Roman" w:hAnsi="Times New Roman" w:cs="Times New Roman"/>
          <w:bCs/>
          <w:color w:val="000000"/>
        </w:rPr>
      </w:pPr>
      <w:r w:rsidRPr="00931CEC">
        <w:rPr>
          <w:rFonts w:ascii="Times New Roman" w:hAnsi="Times New Roman" w:cs="Times New Roman"/>
          <w:bCs/>
          <w:color w:val="000000"/>
        </w:rPr>
        <w:t>_____________</w:t>
      </w:r>
    </w:p>
    <w:p w14:paraId="1A4D39F2" w14:textId="77777777" w:rsidR="00BA32EC" w:rsidRPr="00931CEC" w:rsidRDefault="00BA32EC" w:rsidP="00BA32EC">
      <w:pPr>
        <w:shd w:val="clear" w:color="auto" w:fill="FFFFFF"/>
        <w:spacing w:after="0" w:line="240" w:lineRule="auto"/>
        <w:jc w:val="center"/>
        <w:rPr>
          <w:rFonts w:ascii="Times New Roman" w:hAnsi="Times New Roman" w:cs="Times New Roman"/>
          <w:bCs/>
          <w:color w:val="000000"/>
        </w:rPr>
      </w:pPr>
      <w:r w:rsidRPr="00931CEC">
        <w:rPr>
          <w:rFonts w:ascii="Times New Roman" w:hAnsi="Times New Roman" w:cs="Times New Roman"/>
          <w:bCs/>
          <w:color w:val="000000"/>
        </w:rPr>
        <w:t>(Sudarymo vieta)</w:t>
      </w:r>
    </w:p>
    <w:p w14:paraId="1FB4B336" w14:textId="77777777" w:rsidR="00BA32EC" w:rsidRPr="00931CEC" w:rsidRDefault="00BA32EC" w:rsidP="00BA32EC">
      <w:pPr>
        <w:spacing w:after="0" w:line="240" w:lineRule="auto"/>
        <w:jc w:val="center"/>
        <w:rPr>
          <w:rFonts w:ascii="Times New Roman" w:hAnsi="Times New Roman" w:cs="Times New Roman"/>
          <w:szCs w:val="24"/>
        </w:rPr>
      </w:pPr>
    </w:p>
    <w:p w14:paraId="724BDE3B" w14:textId="77777777" w:rsidR="007C76EF" w:rsidRPr="006217B5" w:rsidRDefault="007C76EF" w:rsidP="007C76EF">
      <w:pPr>
        <w:jc w:val="center"/>
        <w:rPr>
          <w:rFonts w:ascii="Times New Roman" w:hAnsi="Times New Roman" w:cs="Times New Roman"/>
          <w:b/>
          <w:sz w:val="24"/>
          <w:szCs w:val="24"/>
        </w:rPr>
      </w:pPr>
      <w:r w:rsidRPr="006217B5">
        <w:rPr>
          <w:rFonts w:ascii="Times New Roman" w:hAnsi="Times New Roman" w:cs="Times New Roman"/>
          <w:sz w:val="24"/>
          <w:szCs w:val="24"/>
        </w:rPr>
        <w:t>1.</w:t>
      </w:r>
      <w:r w:rsidRPr="006217B5">
        <w:rPr>
          <w:rFonts w:ascii="Times New Roman" w:hAnsi="Times New Roman" w:cs="Times New Roman"/>
          <w:b/>
          <w:sz w:val="24"/>
          <w:szCs w:val="24"/>
        </w:rPr>
        <w:t xml:space="preserve"> INFORMACIJA APIE TIEKĖJĄ</w:t>
      </w:r>
    </w:p>
    <w:p w14:paraId="63995F70" w14:textId="77777777" w:rsidR="007C76EF" w:rsidRPr="006217B5" w:rsidRDefault="007C76EF" w:rsidP="007C76EF">
      <w:pPr>
        <w:jc w:val="center"/>
        <w:rPr>
          <w:rFonts w:ascii="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7C76EF" w:rsidRPr="00F640D8" w14:paraId="328AC612" w14:textId="77777777" w:rsidTr="00857E8C">
        <w:tc>
          <w:tcPr>
            <w:tcW w:w="5070" w:type="dxa"/>
            <w:tcBorders>
              <w:top w:val="single" w:sz="4" w:space="0" w:color="auto"/>
              <w:left w:val="single" w:sz="4" w:space="0" w:color="auto"/>
              <w:bottom w:val="single" w:sz="4" w:space="0" w:color="auto"/>
              <w:right w:val="single" w:sz="4" w:space="0" w:color="auto"/>
            </w:tcBorders>
            <w:hideMark/>
          </w:tcPr>
          <w:p w14:paraId="0DEF3C02" w14:textId="77777777" w:rsidR="007C76EF" w:rsidRPr="00F640D8" w:rsidRDefault="007C76EF" w:rsidP="00857E8C">
            <w:pPr>
              <w:spacing w:before="60" w:after="60"/>
              <w:jc w:val="both"/>
              <w:rPr>
                <w:rFonts w:ascii="Times New Roman" w:hAnsi="Times New Roman" w:cs="Times New Roman"/>
                <w:sz w:val="24"/>
                <w:szCs w:val="24"/>
              </w:rPr>
            </w:pPr>
            <w:r w:rsidRPr="00F640D8">
              <w:rPr>
                <w:rFonts w:ascii="Times New Roman" w:hAnsi="Times New Roman" w:cs="Times New Roman"/>
                <w:sz w:val="24"/>
                <w:szCs w:val="24"/>
              </w:rPr>
              <w:t>Tiekėjo arba ūkio subjektų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DDDD6EB" w14:textId="77777777" w:rsidR="007C76EF" w:rsidRPr="00F640D8" w:rsidRDefault="007C76EF" w:rsidP="00857E8C">
            <w:pPr>
              <w:spacing w:before="60" w:after="60"/>
              <w:jc w:val="both"/>
              <w:rPr>
                <w:rFonts w:ascii="Times New Roman" w:hAnsi="Times New Roman" w:cs="Times New Roman"/>
                <w:sz w:val="24"/>
                <w:szCs w:val="24"/>
              </w:rPr>
            </w:pPr>
          </w:p>
        </w:tc>
      </w:tr>
      <w:tr w:rsidR="007C76EF" w:rsidRPr="00F640D8" w14:paraId="03E93EEC" w14:textId="77777777" w:rsidTr="00857E8C">
        <w:tc>
          <w:tcPr>
            <w:tcW w:w="5070" w:type="dxa"/>
            <w:tcBorders>
              <w:top w:val="single" w:sz="4" w:space="0" w:color="auto"/>
              <w:left w:val="single" w:sz="4" w:space="0" w:color="auto"/>
              <w:bottom w:val="single" w:sz="4" w:space="0" w:color="auto"/>
              <w:right w:val="single" w:sz="4" w:space="0" w:color="auto"/>
            </w:tcBorders>
          </w:tcPr>
          <w:p w14:paraId="10DD6C12" w14:textId="77777777" w:rsidR="007C76EF" w:rsidRPr="00F640D8" w:rsidRDefault="007C76EF" w:rsidP="00857E8C">
            <w:pPr>
              <w:spacing w:before="60" w:after="60"/>
              <w:jc w:val="both"/>
              <w:rPr>
                <w:rFonts w:ascii="Times New Roman" w:hAnsi="Times New Roman" w:cs="Times New Roman"/>
                <w:sz w:val="24"/>
                <w:szCs w:val="24"/>
              </w:rPr>
            </w:pPr>
            <w:r w:rsidRPr="00F640D8">
              <w:rPr>
                <w:rFonts w:ascii="Times New Roman" w:hAnsi="Times New Roman" w:cs="Times New Roman"/>
                <w:sz w:val="24"/>
                <w:szCs w:val="24"/>
              </w:rPr>
              <w:t xml:space="preserve">Tiekėjo arba ūkio subjektų grupės narių juridinio asmens kodas (-ai) </w:t>
            </w:r>
            <w:r w:rsidRPr="00F640D8">
              <w:rPr>
                <w:rFonts w:ascii="Times New Roman" w:hAnsi="Times New Roman" w:cs="Times New Roman"/>
                <w:i/>
                <w:sz w:val="24"/>
                <w:szCs w:val="24"/>
              </w:rPr>
              <w:t xml:space="preserve">(tuo atveju, jei pasiūlymą teikia fizinis asmuo - verslo pažymėjimo Nr. ar pan.), </w:t>
            </w:r>
            <w:r w:rsidRPr="00F640D8">
              <w:rPr>
                <w:rFonts w:ascii="Times New Roman" w:hAnsi="Times New Roman" w:cs="Times New Roman"/>
                <w:sz w:val="24"/>
                <w:szCs w:val="24"/>
              </w:rPr>
              <w:t>adresas (-ai)</w:t>
            </w:r>
          </w:p>
        </w:tc>
        <w:tc>
          <w:tcPr>
            <w:tcW w:w="4785" w:type="dxa"/>
            <w:tcBorders>
              <w:top w:val="single" w:sz="4" w:space="0" w:color="auto"/>
              <w:left w:val="single" w:sz="4" w:space="0" w:color="auto"/>
              <w:bottom w:val="single" w:sz="4" w:space="0" w:color="auto"/>
              <w:right w:val="single" w:sz="4" w:space="0" w:color="auto"/>
            </w:tcBorders>
          </w:tcPr>
          <w:p w14:paraId="1987A59D" w14:textId="77777777" w:rsidR="007C76EF" w:rsidRPr="00F640D8" w:rsidRDefault="007C76EF" w:rsidP="00857E8C">
            <w:pPr>
              <w:spacing w:before="60" w:after="60"/>
              <w:jc w:val="both"/>
              <w:rPr>
                <w:rFonts w:ascii="Times New Roman" w:hAnsi="Times New Roman" w:cs="Times New Roman"/>
                <w:sz w:val="24"/>
                <w:szCs w:val="24"/>
              </w:rPr>
            </w:pPr>
          </w:p>
        </w:tc>
      </w:tr>
      <w:tr w:rsidR="007C76EF" w:rsidRPr="00F640D8" w14:paraId="6AE791AC" w14:textId="77777777" w:rsidTr="00857E8C">
        <w:tc>
          <w:tcPr>
            <w:tcW w:w="5070" w:type="dxa"/>
            <w:tcBorders>
              <w:top w:val="single" w:sz="4" w:space="0" w:color="auto"/>
              <w:left w:val="single" w:sz="4" w:space="0" w:color="auto"/>
              <w:bottom w:val="single" w:sz="4" w:space="0" w:color="auto"/>
              <w:right w:val="single" w:sz="4" w:space="0" w:color="auto"/>
            </w:tcBorders>
          </w:tcPr>
          <w:p w14:paraId="261F90C5" w14:textId="77777777" w:rsidR="007C76EF" w:rsidRPr="00F640D8" w:rsidRDefault="007C76EF" w:rsidP="00857E8C">
            <w:pPr>
              <w:spacing w:before="60" w:after="60"/>
              <w:jc w:val="both"/>
              <w:rPr>
                <w:rFonts w:ascii="Times New Roman" w:hAnsi="Times New Roman" w:cs="Times New Roman"/>
                <w:sz w:val="24"/>
                <w:szCs w:val="24"/>
              </w:rPr>
            </w:pPr>
            <w:r w:rsidRPr="00F640D8">
              <w:rPr>
                <w:rFonts w:ascii="Times New Roman" w:eastAsia="Calibri" w:hAnsi="Times New Roman" w:cs="Times New Roman"/>
                <w:sz w:val="24"/>
                <w:szCs w:val="24"/>
              </w:rPr>
              <w:t xml:space="preserve">Ūkio subjektų grupės narys, atstovaujantis grupei </w:t>
            </w:r>
            <w:r w:rsidRPr="00F640D8">
              <w:rPr>
                <w:rFonts w:ascii="Times New Roman" w:hAnsi="Times New Roman" w:cs="Times New Roman"/>
                <w:i/>
                <w:sz w:val="24"/>
                <w:szCs w:val="24"/>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24018F6A" w14:textId="77777777" w:rsidR="007C76EF" w:rsidRPr="00F640D8" w:rsidRDefault="007C76EF" w:rsidP="00857E8C">
            <w:pPr>
              <w:spacing w:before="60" w:after="60"/>
              <w:jc w:val="both"/>
              <w:rPr>
                <w:rFonts w:ascii="Times New Roman" w:hAnsi="Times New Roman" w:cs="Times New Roman"/>
                <w:sz w:val="24"/>
                <w:szCs w:val="24"/>
              </w:rPr>
            </w:pPr>
          </w:p>
        </w:tc>
      </w:tr>
    </w:tbl>
    <w:p w14:paraId="50CC6E37" w14:textId="77777777" w:rsidR="007C76EF" w:rsidRPr="00F640D8" w:rsidRDefault="007C76EF" w:rsidP="007C76EF">
      <w:pPr>
        <w:ind w:left="720"/>
        <w:jc w:val="center"/>
        <w:rPr>
          <w:rFonts w:ascii="Times New Roman" w:hAnsi="Times New Roman" w:cs="Times New Roman"/>
          <w:b/>
          <w:bCs/>
          <w:sz w:val="24"/>
          <w:szCs w:val="24"/>
        </w:rPr>
      </w:pPr>
      <w:bookmarkStart w:id="0" w:name="_Toc329443227"/>
    </w:p>
    <w:p w14:paraId="4DAD2233" w14:textId="77777777" w:rsidR="007C76EF" w:rsidRPr="00F640D8" w:rsidRDefault="007C76EF" w:rsidP="007C76EF">
      <w:pPr>
        <w:ind w:left="720"/>
        <w:jc w:val="center"/>
        <w:rPr>
          <w:rFonts w:ascii="Times New Roman" w:hAnsi="Times New Roman" w:cs="Times New Roman"/>
          <w:sz w:val="24"/>
          <w:szCs w:val="24"/>
        </w:rPr>
      </w:pPr>
      <w:r w:rsidRPr="0018423B">
        <w:rPr>
          <w:rFonts w:ascii="Times New Roman" w:hAnsi="Times New Roman" w:cs="Times New Roman"/>
          <w:b/>
          <w:bCs/>
          <w:sz w:val="24"/>
          <w:szCs w:val="24"/>
        </w:rPr>
        <w:t>2.</w:t>
      </w:r>
      <w:r w:rsidRPr="00F640D8">
        <w:rPr>
          <w:rFonts w:ascii="Times New Roman" w:hAnsi="Times New Roman" w:cs="Times New Roman"/>
          <w:b/>
          <w:bCs/>
          <w:sz w:val="24"/>
          <w:szCs w:val="24"/>
        </w:rPr>
        <w:t xml:space="preserve"> INFORMACIJA APIE SUBTIEKĖJUS</w:t>
      </w:r>
      <w:bookmarkEnd w:id="0"/>
    </w:p>
    <w:p w14:paraId="0605DFCA" w14:textId="77777777" w:rsidR="007C76EF" w:rsidRPr="00F640D8" w:rsidRDefault="007C76EF" w:rsidP="007C76EF">
      <w:pPr>
        <w:spacing w:before="60"/>
        <w:jc w:val="center"/>
        <w:rPr>
          <w:rFonts w:ascii="Times New Roman" w:hAnsi="Times New Roman" w:cs="Times New Roman"/>
          <w:i/>
          <w:sz w:val="24"/>
          <w:szCs w:val="24"/>
        </w:rPr>
      </w:pPr>
      <w:r w:rsidRPr="00F640D8">
        <w:rPr>
          <w:rFonts w:ascii="Times New Roman" w:hAnsi="Times New Roman" w:cs="Times New Roman"/>
          <w:i/>
          <w:sz w:val="24"/>
          <w:szCs w:val="24"/>
        </w:rPr>
        <w:t>(pildoma, jei tiekėjas pasitelkia subtiekėjus)</w:t>
      </w:r>
    </w:p>
    <w:p w14:paraId="2A66F305" w14:textId="77777777" w:rsidR="007C76EF" w:rsidRPr="00F640D8" w:rsidRDefault="007C76EF" w:rsidP="007C76EF">
      <w:pPr>
        <w:spacing w:before="60" w:after="60"/>
        <w:jc w:val="both"/>
        <w:rPr>
          <w:rFonts w:ascii="Times New Roman" w:eastAsia="Calibri"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639"/>
        <w:gridCol w:w="4919"/>
      </w:tblGrid>
      <w:tr w:rsidR="007C76EF" w:rsidRPr="00F640D8" w14:paraId="6A3FDCE3" w14:textId="77777777" w:rsidTr="00857E8C">
        <w:tc>
          <w:tcPr>
            <w:tcW w:w="792" w:type="dxa"/>
            <w:shd w:val="clear" w:color="auto" w:fill="DEEAF6" w:themeFill="accent5" w:themeFillTint="33"/>
          </w:tcPr>
          <w:p w14:paraId="4A85C7DB" w14:textId="77777777" w:rsidR="007C76EF" w:rsidRPr="0018423B" w:rsidRDefault="007C76EF" w:rsidP="00857E8C">
            <w:pPr>
              <w:spacing w:before="60" w:after="60"/>
              <w:jc w:val="center"/>
              <w:rPr>
                <w:rFonts w:ascii="Times New Roman" w:hAnsi="Times New Roman" w:cs="Times New Roman"/>
                <w:b/>
              </w:rPr>
            </w:pPr>
            <w:r w:rsidRPr="0018423B">
              <w:rPr>
                <w:rFonts w:ascii="Times New Roman" w:hAnsi="Times New Roman" w:cs="Times New Roman"/>
                <w:b/>
              </w:rPr>
              <w:t>Eil. Nr.</w:t>
            </w:r>
          </w:p>
        </w:tc>
        <w:tc>
          <w:tcPr>
            <w:tcW w:w="3639" w:type="dxa"/>
            <w:shd w:val="clear" w:color="auto" w:fill="DEEAF6" w:themeFill="accent5" w:themeFillTint="33"/>
          </w:tcPr>
          <w:p w14:paraId="0950E983" w14:textId="77777777" w:rsidR="007C76EF" w:rsidRPr="0018423B" w:rsidRDefault="007C76EF" w:rsidP="00857E8C">
            <w:pPr>
              <w:spacing w:before="60" w:after="60"/>
              <w:jc w:val="center"/>
              <w:rPr>
                <w:rFonts w:ascii="Times New Roman" w:eastAsia="Calibri" w:hAnsi="Times New Roman" w:cs="Times New Roman"/>
                <w:b/>
                <w:i/>
              </w:rPr>
            </w:pPr>
          </w:p>
          <w:p w14:paraId="001B0EFA" w14:textId="77777777" w:rsidR="007C76EF" w:rsidRPr="0018423B" w:rsidRDefault="007C76EF" w:rsidP="00857E8C">
            <w:pPr>
              <w:spacing w:before="60" w:after="60"/>
              <w:jc w:val="center"/>
              <w:rPr>
                <w:rFonts w:ascii="Times New Roman" w:hAnsi="Times New Roman" w:cs="Times New Roman"/>
                <w:b/>
              </w:rPr>
            </w:pPr>
            <w:r w:rsidRPr="0018423B">
              <w:rPr>
                <w:rFonts w:ascii="Times New Roman" w:eastAsia="Calibri" w:hAnsi="Times New Roman" w:cs="Times New Roman"/>
                <w:b/>
              </w:rPr>
              <w:t>Pirkimo sutarties dalies (pirkimo objekto dalies sutarties dalies)</w:t>
            </w:r>
            <w:r w:rsidRPr="0018423B">
              <w:rPr>
                <w:rFonts w:ascii="Times New Roman" w:hAnsi="Times New Roman" w:cs="Times New Roman"/>
                <w:b/>
              </w:rPr>
              <w:t>, perduodamos vykdyti subtiekėjui, aprašymas</w:t>
            </w:r>
          </w:p>
        </w:tc>
        <w:tc>
          <w:tcPr>
            <w:tcW w:w="4919" w:type="dxa"/>
            <w:shd w:val="clear" w:color="auto" w:fill="DEEAF6" w:themeFill="accent5" w:themeFillTint="33"/>
          </w:tcPr>
          <w:p w14:paraId="291A2BC4" w14:textId="77777777" w:rsidR="007C76EF" w:rsidRPr="0018423B" w:rsidRDefault="007C76EF" w:rsidP="00857E8C">
            <w:pPr>
              <w:spacing w:before="60" w:after="60"/>
              <w:jc w:val="center"/>
              <w:rPr>
                <w:rFonts w:ascii="Times New Roman" w:hAnsi="Times New Roman" w:cs="Times New Roman"/>
                <w:b/>
              </w:rPr>
            </w:pPr>
          </w:p>
          <w:p w14:paraId="6C0DD8B7" w14:textId="77777777" w:rsidR="007C76EF" w:rsidRPr="0018423B" w:rsidRDefault="007C76EF" w:rsidP="00857E8C">
            <w:pPr>
              <w:spacing w:before="60" w:after="60"/>
              <w:jc w:val="center"/>
              <w:rPr>
                <w:rFonts w:ascii="Times New Roman" w:hAnsi="Times New Roman" w:cs="Times New Roman"/>
                <w:b/>
              </w:rPr>
            </w:pPr>
            <w:r w:rsidRPr="0018423B">
              <w:rPr>
                <w:rFonts w:ascii="Times New Roman" w:hAnsi="Times New Roman" w:cs="Times New Roman"/>
                <w:b/>
              </w:rPr>
              <w:t xml:space="preserve">Subtiekėjo pavadinimas </w:t>
            </w:r>
            <w:r w:rsidRPr="0018423B">
              <w:rPr>
                <w:rFonts w:ascii="Times New Roman" w:hAnsi="Times New Roman" w:cs="Times New Roman"/>
              </w:rPr>
              <w:t>(jeigu žinomas)</w:t>
            </w:r>
          </w:p>
        </w:tc>
      </w:tr>
      <w:tr w:rsidR="007C76EF" w:rsidRPr="00F640D8" w14:paraId="3AD53C66" w14:textId="77777777" w:rsidTr="00857E8C">
        <w:tc>
          <w:tcPr>
            <w:tcW w:w="792" w:type="dxa"/>
          </w:tcPr>
          <w:p w14:paraId="2F09ECC6" w14:textId="77777777" w:rsidR="007C76EF" w:rsidRPr="0018423B" w:rsidRDefault="007C76EF" w:rsidP="00857E8C">
            <w:pPr>
              <w:spacing w:before="60" w:after="60"/>
              <w:jc w:val="center"/>
              <w:rPr>
                <w:rFonts w:ascii="Times New Roman" w:hAnsi="Times New Roman" w:cs="Times New Roman"/>
              </w:rPr>
            </w:pPr>
            <w:r w:rsidRPr="0018423B">
              <w:rPr>
                <w:rFonts w:ascii="Times New Roman" w:hAnsi="Times New Roman" w:cs="Times New Roman"/>
                <w:b/>
              </w:rPr>
              <w:t>1.</w:t>
            </w:r>
          </w:p>
        </w:tc>
        <w:tc>
          <w:tcPr>
            <w:tcW w:w="3639" w:type="dxa"/>
          </w:tcPr>
          <w:p w14:paraId="2ACD2885" w14:textId="77777777" w:rsidR="007C76EF" w:rsidRPr="0018423B" w:rsidRDefault="007C76EF" w:rsidP="00857E8C">
            <w:pPr>
              <w:pStyle w:val="Paantrat"/>
              <w:spacing w:before="60" w:after="60"/>
              <w:jc w:val="both"/>
              <w:rPr>
                <w:sz w:val="22"/>
                <w:szCs w:val="22"/>
              </w:rPr>
            </w:pPr>
          </w:p>
        </w:tc>
        <w:tc>
          <w:tcPr>
            <w:tcW w:w="4919" w:type="dxa"/>
          </w:tcPr>
          <w:p w14:paraId="1B983FD3" w14:textId="77777777" w:rsidR="007C76EF" w:rsidRPr="0018423B" w:rsidRDefault="007C76EF" w:rsidP="00857E8C">
            <w:pPr>
              <w:spacing w:before="60" w:after="60"/>
              <w:jc w:val="both"/>
              <w:rPr>
                <w:rFonts w:ascii="Times New Roman" w:hAnsi="Times New Roman" w:cs="Times New Roman"/>
              </w:rPr>
            </w:pPr>
          </w:p>
        </w:tc>
      </w:tr>
      <w:tr w:rsidR="007C76EF" w:rsidRPr="00F640D8" w14:paraId="4056906F" w14:textId="77777777" w:rsidTr="00857E8C">
        <w:tc>
          <w:tcPr>
            <w:tcW w:w="792" w:type="dxa"/>
          </w:tcPr>
          <w:p w14:paraId="217AD81E" w14:textId="77777777" w:rsidR="007C76EF" w:rsidRPr="00F640D8" w:rsidRDefault="007C76EF" w:rsidP="00857E8C">
            <w:pPr>
              <w:spacing w:before="60" w:after="60"/>
              <w:jc w:val="center"/>
              <w:rPr>
                <w:rFonts w:ascii="Times New Roman" w:hAnsi="Times New Roman" w:cs="Times New Roman"/>
                <w:sz w:val="24"/>
                <w:szCs w:val="24"/>
              </w:rPr>
            </w:pPr>
            <w:r w:rsidRPr="00F640D8">
              <w:rPr>
                <w:rFonts w:ascii="Times New Roman" w:hAnsi="Times New Roman" w:cs="Times New Roman"/>
                <w:b/>
                <w:sz w:val="24"/>
                <w:szCs w:val="24"/>
              </w:rPr>
              <w:t>2.</w:t>
            </w:r>
          </w:p>
        </w:tc>
        <w:tc>
          <w:tcPr>
            <w:tcW w:w="3639" w:type="dxa"/>
          </w:tcPr>
          <w:p w14:paraId="00C1C02F" w14:textId="77777777" w:rsidR="007C76EF" w:rsidRPr="00F640D8" w:rsidRDefault="007C76EF" w:rsidP="00857E8C">
            <w:pPr>
              <w:spacing w:before="60" w:after="60"/>
              <w:jc w:val="both"/>
              <w:rPr>
                <w:rFonts w:ascii="Times New Roman" w:hAnsi="Times New Roman" w:cs="Times New Roman"/>
                <w:sz w:val="24"/>
                <w:szCs w:val="24"/>
              </w:rPr>
            </w:pPr>
          </w:p>
        </w:tc>
        <w:tc>
          <w:tcPr>
            <w:tcW w:w="4919" w:type="dxa"/>
          </w:tcPr>
          <w:p w14:paraId="23F670EA" w14:textId="77777777" w:rsidR="007C76EF" w:rsidRPr="00F640D8" w:rsidRDefault="007C76EF" w:rsidP="00857E8C">
            <w:pPr>
              <w:spacing w:before="60" w:after="60"/>
              <w:jc w:val="both"/>
              <w:rPr>
                <w:rFonts w:ascii="Times New Roman" w:hAnsi="Times New Roman" w:cs="Times New Roman"/>
                <w:sz w:val="24"/>
                <w:szCs w:val="24"/>
              </w:rPr>
            </w:pPr>
          </w:p>
        </w:tc>
      </w:tr>
    </w:tbl>
    <w:p w14:paraId="53EFC5FB" w14:textId="77777777" w:rsidR="007C76EF" w:rsidRDefault="007C76EF" w:rsidP="004C1AF8">
      <w:pPr>
        <w:spacing w:before="60" w:after="60"/>
        <w:rPr>
          <w:rFonts w:ascii="Times New Roman" w:hAnsi="Times New Roman" w:cs="Times New Roman"/>
          <w:b/>
          <w:sz w:val="24"/>
          <w:szCs w:val="24"/>
        </w:rPr>
      </w:pPr>
    </w:p>
    <w:p w14:paraId="308B13A3" w14:textId="77777777" w:rsidR="007C76EF" w:rsidRDefault="007C76EF" w:rsidP="007C76EF">
      <w:pPr>
        <w:spacing w:before="60" w:after="60"/>
        <w:jc w:val="center"/>
        <w:rPr>
          <w:rFonts w:ascii="Times New Roman" w:hAnsi="Times New Roman" w:cs="Times New Roman"/>
          <w:b/>
          <w:sz w:val="24"/>
          <w:szCs w:val="24"/>
        </w:rPr>
      </w:pPr>
    </w:p>
    <w:p w14:paraId="627D2BCE" w14:textId="77777777" w:rsidR="007C76EF" w:rsidRPr="004C1AF8" w:rsidRDefault="007C76EF" w:rsidP="007C76EF">
      <w:pPr>
        <w:spacing w:before="60" w:after="60"/>
        <w:jc w:val="center"/>
        <w:rPr>
          <w:rFonts w:ascii="Times New Roman" w:hAnsi="Times New Roman" w:cs="Times New Roman"/>
          <w:b/>
          <w:sz w:val="24"/>
          <w:szCs w:val="24"/>
        </w:rPr>
      </w:pPr>
      <w:r w:rsidRPr="0018423B">
        <w:rPr>
          <w:rFonts w:ascii="Times New Roman" w:hAnsi="Times New Roman" w:cs="Times New Roman"/>
          <w:b/>
          <w:sz w:val="24"/>
          <w:szCs w:val="24"/>
        </w:rPr>
        <w:t>3. PASIŪLYMO KAINA</w:t>
      </w:r>
      <w:r w:rsidR="004C1AF8">
        <w:rPr>
          <w:rFonts w:ascii="Times New Roman" w:hAnsi="Times New Roman" w:cs="Times New Roman"/>
          <w:b/>
          <w:sz w:val="24"/>
          <w:szCs w:val="24"/>
        </w:rPr>
        <w:t xml:space="preserve"> </w:t>
      </w:r>
      <w:r w:rsidR="004C1AF8">
        <w:rPr>
          <w:rFonts w:ascii="Times New Roman" w:hAnsi="Times New Roman" w:cs="Times New Roman"/>
          <w:b/>
          <w:sz w:val="24"/>
          <w:szCs w:val="24"/>
          <w:lang w:val="ru-RU"/>
        </w:rPr>
        <w:t>(</w:t>
      </w:r>
      <w:r w:rsidR="004C1AF8">
        <w:rPr>
          <w:rFonts w:ascii="Times New Roman" w:hAnsi="Times New Roman" w:cs="Times New Roman"/>
          <w:b/>
          <w:sz w:val="24"/>
          <w:szCs w:val="24"/>
        </w:rPr>
        <w:t>KAINYNAS)</w:t>
      </w:r>
    </w:p>
    <w:p w14:paraId="770664A2" w14:textId="77777777" w:rsidR="00BA32EC" w:rsidRPr="00931CEC" w:rsidRDefault="00BA32EC" w:rsidP="00BA32EC">
      <w:pPr>
        <w:widowControl w:val="0"/>
        <w:suppressAutoHyphens/>
        <w:autoSpaceDN w:val="0"/>
        <w:spacing w:line="256" w:lineRule="auto"/>
        <w:textAlignment w:val="baseline"/>
        <w:rPr>
          <w:rFonts w:ascii="Times New Roman" w:eastAsia="SimSun" w:hAnsi="Times New Roman" w:cs="Times New Roman"/>
          <w:kern w:val="3"/>
          <w:sz w:val="24"/>
          <w:szCs w:val="24"/>
        </w:rPr>
      </w:pPr>
    </w:p>
    <w:tbl>
      <w:tblPr>
        <w:tblW w:w="10059" w:type="dxa"/>
        <w:tblInd w:w="284" w:type="dxa"/>
        <w:tblCellMar>
          <w:left w:w="10" w:type="dxa"/>
          <w:right w:w="10" w:type="dxa"/>
        </w:tblCellMar>
        <w:tblLook w:val="0000" w:firstRow="0" w:lastRow="0" w:firstColumn="0" w:lastColumn="0" w:noHBand="0" w:noVBand="0"/>
      </w:tblPr>
      <w:tblGrid>
        <w:gridCol w:w="544"/>
        <w:gridCol w:w="3594"/>
        <w:gridCol w:w="1385"/>
        <w:gridCol w:w="1747"/>
        <w:gridCol w:w="1155"/>
        <w:gridCol w:w="1634"/>
      </w:tblGrid>
      <w:tr w:rsidR="0085677E" w:rsidRPr="00557BE3" w14:paraId="71C3BB1C" w14:textId="528DD99E" w:rsidTr="002145BD">
        <w:tc>
          <w:tcPr>
            <w:tcW w:w="5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DF323" w14:textId="77777777" w:rsidR="00ED7A61" w:rsidRPr="00557BE3" w:rsidRDefault="00ED7A61" w:rsidP="00B57C13">
            <w:pPr>
              <w:autoSpaceDN w:val="0"/>
              <w:jc w:val="both"/>
              <w:textAlignment w:val="baseline"/>
              <w:rPr>
                <w:rFonts w:ascii="Times New Roman" w:hAnsi="Times New Roman" w:cs="Times New Roman"/>
                <w:kern w:val="3"/>
              </w:rPr>
            </w:pPr>
          </w:p>
          <w:p w14:paraId="32B57668" w14:textId="77777777" w:rsidR="00ED7A61" w:rsidRPr="002145BD" w:rsidRDefault="00ED7A61" w:rsidP="00B57C13">
            <w:pPr>
              <w:autoSpaceDN w:val="0"/>
              <w:jc w:val="both"/>
              <w:textAlignment w:val="baseline"/>
              <w:rPr>
                <w:rFonts w:ascii="Times New Roman" w:hAnsi="Times New Roman" w:cs="Times New Roman"/>
                <w:b/>
                <w:bCs/>
                <w:kern w:val="3"/>
              </w:rPr>
            </w:pPr>
            <w:r w:rsidRPr="002145BD">
              <w:rPr>
                <w:rFonts w:ascii="Times New Roman" w:hAnsi="Times New Roman" w:cs="Times New Roman"/>
                <w:b/>
                <w:bCs/>
                <w:kern w:val="3"/>
              </w:rPr>
              <w:t>Eil.</w:t>
            </w:r>
          </w:p>
          <w:p w14:paraId="768C54CF" w14:textId="77777777" w:rsidR="00ED7A61" w:rsidRPr="002145BD" w:rsidRDefault="00ED7A61" w:rsidP="00B57C13">
            <w:pPr>
              <w:autoSpaceDN w:val="0"/>
              <w:jc w:val="both"/>
              <w:textAlignment w:val="baseline"/>
              <w:rPr>
                <w:rFonts w:ascii="Times New Roman" w:hAnsi="Times New Roman" w:cs="Times New Roman"/>
                <w:b/>
                <w:bCs/>
                <w:kern w:val="3"/>
              </w:rPr>
            </w:pPr>
            <w:r w:rsidRPr="002145BD">
              <w:rPr>
                <w:rFonts w:ascii="Times New Roman" w:hAnsi="Times New Roman" w:cs="Times New Roman"/>
                <w:b/>
                <w:bCs/>
                <w:kern w:val="3"/>
              </w:rPr>
              <w:t>Nr.</w:t>
            </w:r>
          </w:p>
          <w:p w14:paraId="009E9206" w14:textId="77777777" w:rsidR="00ED7A61" w:rsidRPr="00557BE3" w:rsidRDefault="00ED7A61" w:rsidP="00B57C13">
            <w:pPr>
              <w:autoSpaceDN w:val="0"/>
              <w:jc w:val="both"/>
              <w:textAlignment w:val="baseline"/>
              <w:rPr>
                <w:rFonts w:ascii="Times New Roman" w:hAnsi="Times New Roman" w:cs="Times New Roman"/>
                <w:kern w:val="3"/>
              </w:rPr>
            </w:pPr>
          </w:p>
        </w:tc>
        <w:tc>
          <w:tcPr>
            <w:tcW w:w="35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4975E" w14:textId="77777777" w:rsidR="00ED7A61" w:rsidRPr="002145BD" w:rsidRDefault="00ED7A61" w:rsidP="00B57C13">
            <w:pPr>
              <w:autoSpaceDN w:val="0"/>
              <w:jc w:val="both"/>
              <w:textAlignment w:val="baseline"/>
              <w:rPr>
                <w:rFonts w:ascii="Times New Roman" w:hAnsi="Times New Roman" w:cs="Times New Roman"/>
                <w:b/>
                <w:bCs/>
                <w:kern w:val="3"/>
              </w:rPr>
            </w:pPr>
          </w:p>
          <w:p w14:paraId="6E3FCAE9" w14:textId="0823F026" w:rsidR="00ED7A61" w:rsidRPr="002145BD" w:rsidRDefault="00ED7A61" w:rsidP="00ED7A61">
            <w:pPr>
              <w:autoSpaceDN w:val="0"/>
              <w:jc w:val="center"/>
              <w:textAlignment w:val="baseline"/>
              <w:rPr>
                <w:rFonts w:ascii="Times New Roman" w:hAnsi="Times New Roman" w:cs="Times New Roman"/>
                <w:b/>
                <w:bCs/>
                <w:kern w:val="3"/>
              </w:rPr>
            </w:pPr>
            <w:r w:rsidRPr="002145BD">
              <w:rPr>
                <w:rFonts w:ascii="Times New Roman" w:hAnsi="Times New Roman" w:cs="Times New Roman"/>
                <w:b/>
                <w:bCs/>
                <w:kern w:val="3"/>
              </w:rPr>
              <w:t>PASLAUGŲ PAVADINIMAS</w:t>
            </w:r>
          </w:p>
          <w:p w14:paraId="2058492D" w14:textId="77777777" w:rsidR="00ED7A61" w:rsidRPr="002145BD" w:rsidRDefault="00ED7A61" w:rsidP="00B57C13">
            <w:pPr>
              <w:autoSpaceDN w:val="0"/>
              <w:jc w:val="both"/>
              <w:textAlignment w:val="baseline"/>
              <w:rPr>
                <w:rFonts w:ascii="Times New Roman" w:hAnsi="Times New Roman" w:cs="Times New Roman"/>
                <w:b/>
                <w:bCs/>
                <w:kern w:val="3"/>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18FD" w14:textId="77777777" w:rsidR="00ED7A61" w:rsidRPr="002145BD" w:rsidRDefault="00ED7A61" w:rsidP="00B57C13">
            <w:pPr>
              <w:autoSpaceDN w:val="0"/>
              <w:jc w:val="both"/>
              <w:textAlignment w:val="baseline"/>
              <w:rPr>
                <w:rFonts w:ascii="Times New Roman" w:hAnsi="Times New Roman" w:cs="Times New Roman"/>
                <w:b/>
                <w:bCs/>
                <w:kern w:val="3"/>
              </w:rPr>
            </w:pPr>
          </w:p>
          <w:p w14:paraId="6357935A" w14:textId="77777777" w:rsidR="00ED7A61" w:rsidRPr="002145BD" w:rsidRDefault="00ED7A61" w:rsidP="00B57C13">
            <w:pPr>
              <w:autoSpaceDN w:val="0"/>
              <w:jc w:val="both"/>
              <w:textAlignment w:val="baseline"/>
              <w:rPr>
                <w:rFonts w:ascii="Times New Roman" w:hAnsi="Times New Roman" w:cs="Times New Roman"/>
                <w:b/>
                <w:bCs/>
                <w:kern w:val="3"/>
              </w:rPr>
            </w:pPr>
            <w:r w:rsidRPr="002145BD">
              <w:rPr>
                <w:rFonts w:ascii="Times New Roman" w:hAnsi="Times New Roman" w:cs="Times New Roman"/>
                <w:b/>
                <w:bCs/>
                <w:kern w:val="3"/>
              </w:rPr>
              <w:t>Ford Transit Kombi</w:t>
            </w:r>
          </w:p>
          <w:p w14:paraId="31BCBDD6" w14:textId="77777777" w:rsidR="00ED7A61" w:rsidRPr="002145BD" w:rsidRDefault="00ED7A61" w:rsidP="00B57C13">
            <w:pPr>
              <w:autoSpaceDN w:val="0"/>
              <w:jc w:val="both"/>
              <w:textAlignment w:val="baseline"/>
              <w:rPr>
                <w:rFonts w:ascii="Times New Roman" w:hAnsi="Times New Roman" w:cs="Times New Roman"/>
                <w:b/>
                <w:bCs/>
                <w:kern w:val="3"/>
              </w:rPr>
            </w:pPr>
            <w:r w:rsidRPr="002145BD">
              <w:rPr>
                <w:rFonts w:ascii="Times New Roman" w:hAnsi="Times New Roman" w:cs="Times New Roman"/>
                <w:b/>
                <w:bCs/>
                <w:kern w:val="3"/>
              </w:rPr>
              <w:t>2015 m.</w:t>
            </w:r>
          </w:p>
          <w:p w14:paraId="30CB81ED" w14:textId="77777777" w:rsidR="00ED7A61" w:rsidRPr="002145BD" w:rsidRDefault="00ED7A61" w:rsidP="00B57C13">
            <w:pPr>
              <w:autoSpaceDN w:val="0"/>
              <w:jc w:val="both"/>
              <w:textAlignment w:val="baseline"/>
              <w:rPr>
                <w:rFonts w:ascii="Times New Roman" w:hAnsi="Times New Roman" w:cs="Times New Roman"/>
                <w:b/>
                <w:bCs/>
                <w:kern w:val="3"/>
              </w:rPr>
            </w:pP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A442A02" w14:textId="77777777" w:rsidR="00ED7A61" w:rsidRPr="002145BD" w:rsidRDefault="00ED7A61" w:rsidP="00B57C13">
            <w:pPr>
              <w:autoSpaceDN w:val="0"/>
              <w:jc w:val="both"/>
              <w:textAlignment w:val="baseline"/>
              <w:rPr>
                <w:rFonts w:ascii="Times New Roman" w:hAnsi="Times New Roman" w:cs="Times New Roman"/>
                <w:b/>
                <w:bCs/>
                <w:kern w:val="3"/>
              </w:rPr>
            </w:pPr>
          </w:p>
          <w:p w14:paraId="740C3816" w14:textId="77777777" w:rsidR="00ED7A61" w:rsidRPr="002145BD" w:rsidRDefault="00ED7A61" w:rsidP="00B57C13">
            <w:pPr>
              <w:autoSpaceDN w:val="0"/>
              <w:jc w:val="both"/>
              <w:textAlignment w:val="baseline"/>
              <w:rPr>
                <w:rFonts w:ascii="Times New Roman" w:hAnsi="Times New Roman" w:cs="Times New Roman"/>
                <w:b/>
                <w:bCs/>
                <w:kern w:val="3"/>
              </w:rPr>
            </w:pPr>
            <w:r w:rsidRPr="002145BD">
              <w:rPr>
                <w:rFonts w:ascii="Times New Roman" w:hAnsi="Times New Roman" w:cs="Times New Roman"/>
                <w:b/>
                <w:bCs/>
                <w:kern w:val="3"/>
              </w:rPr>
              <w:t>Volkswagen Caddy Tredline</w:t>
            </w:r>
          </w:p>
          <w:p w14:paraId="13D08806" w14:textId="77777777" w:rsidR="00ED7A61" w:rsidRPr="002145BD" w:rsidRDefault="00ED7A61" w:rsidP="00B57C13">
            <w:pPr>
              <w:autoSpaceDN w:val="0"/>
              <w:jc w:val="both"/>
              <w:textAlignment w:val="baseline"/>
              <w:rPr>
                <w:rFonts w:ascii="Times New Roman" w:hAnsi="Times New Roman" w:cs="Times New Roman"/>
                <w:b/>
                <w:bCs/>
                <w:kern w:val="3"/>
              </w:rPr>
            </w:pPr>
            <w:r w:rsidRPr="002145BD">
              <w:rPr>
                <w:rFonts w:ascii="Times New Roman" w:hAnsi="Times New Roman" w:cs="Times New Roman"/>
                <w:b/>
                <w:bCs/>
                <w:kern w:val="3"/>
              </w:rPr>
              <w:t>2018 m.</w:t>
            </w:r>
          </w:p>
          <w:p w14:paraId="41FF148A" w14:textId="77777777" w:rsidR="00ED7A61" w:rsidRPr="002145BD" w:rsidRDefault="00ED7A61" w:rsidP="00B57C13">
            <w:pPr>
              <w:autoSpaceDN w:val="0"/>
              <w:jc w:val="both"/>
              <w:textAlignment w:val="baseline"/>
              <w:rPr>
                <w:rFonts w:ascii="Times New Roman" w:hAnsi="Times New Roman" w:cs="Times New Roman"/>
                <w:b/>
                <w:bCs/>
                <w:kern w:val="3"/>
              </w:rPr>
            </w:pPr>
          </w:p>
        </w:tc>
        <w:tc>
          <w:tcPr>
            <w:tcW w:w="1155" w:type="dxa"/>
            <w:tcBorders>
              <w:top w:val="single" w:sz="4" w:space="0" w:color="auto"/>
              <w:left w:val="single" w:sz="4" w:space="0" w:color="auto"/>
              <w:bottom w:val="single" w:sz="4" w:space="0" w:color="auto"/>
              <w:right w:val="single" w:sz="4" w:space="0" w:color="auto"/>
            </w:tcBorders>
            <w:vAlign w:val="center"/>
          </w:tcPr>
          <w:p w14:paraId="578C0169" w14:textId="42607894" w:rsidR="00ED7A61" w:rsidRPr="002145BD" w:rsidRDefault="00ED7A61" w:rsidP="00B57C13">
            <w:pPr>
              <w:autoSpaceDN w:val="0"/>
              <w:jc w:val="both"/>
              <w:textAlignment w:val="baseline"/>
              <w:rPr>
                <w:rFonts w:ascii="Times New Roman" w:hAnsi="Times New Roman" w:cs="Times New Roman"/>
                <w:b/>
                <w:bCs/>
                <w:kern w:val="3"/>
              </w:rPr>
            </w:pPr>
            <w:r w:rsidRPr="002145BD">
              <w:rPr>
                <w:rFonts w:ascii="Times New Roman" w:hAnsi="Times New Roman" w:cs="Times New Roman"/>
                <w:b/>
                <w:bCs/>
                <w:kern w:val="3"/>
              </w:rPr>
              <w:t>Priekaba</w:t>
            </w:r>
          </w:p>
        </w:tc>
        <w:tc>
          <w:tcPr>
            <w:tcW w:w="1634" w:type="dxa"/>
            <w:tcBorders>
              <w:top w:val="single" w:sz="4" w:space="0" w:color="auto"/>
              <w:left w:val="single" w:sz="4" w:space="0" w:color="auto"/>
              <w:bottom w:val="single" w:sz="4" w:space="0" w:color="auto"/>
              <w:right w:val="single" w:sz="4" w:space="0" w:color="auto"/>
            </w:tcBorders>
            <w:vAlign w:val="center"/>
          </w:tcPr>
          <w:p w14:paraId="26E26A8E" w14:textId="3C73ABE5" w:rsidR="00ED7A61" w:rsidRPr="002145BD" w:rsidRDefault="00ED7A61" w:rsidP="00B57C13">
            <w:pPr>
              <w:autoSpaceDN w:val="0"/>
              <w:jc w:val="both"/>
              <w:textAlignment w:val="baseline"/>
              <w:rPr>
                <w:rFonts w:ascii="Times New Roman" w:hAnsi="Times New Roman" w:cs="Times New Roman"/>
                <w:b/>
                <w:bCs/>
                <w:kern w:val="3"/>
              </w:rPr>
            </w:pPr>
            <w:r w:rsidRPr="002145BD">
              <w:rPr>
                <w:rFonts w:ascii="Times New Roman" w:hAnsi="Times New Roman" w:cs="Times New Roman"/>
                <w:b/>
                <w:bCs/>
                <w:kern w:val="3"/>
              </w:rPr>
              <w:t xml:space="preserve"> Kaina</w:t>
            </w:r>
            <w:r w:rsidR="002145BD">
              <w:rPr>
                <w:rFonts w:ascii="Times New Roman" w:hAnsi="Times New Roman" w:cs="Times New Roman"/>
                <w:b/>
                <w:bCs/>
                <w:kern w:val="3"/>
              </w:rPr>
              <w:t xml:space="preserve"> </w:t>
            </w:r>
            <w:r w:rsidRPr="002145BD">
              <w:rPr>
                <w:rFonts w:ascii="Times New Roman" w:hAnsi="Times New Roman" w:cs="Times New Roman"/>
                <w:b/>
                <w:bCs/>
                <w:color w:val="EE0000"/>
                <w:kern w:val="3"/>
              </w:rPr>
              <w:t xml:space="preserve">su </w:t>
            </w:r>
            <w:r w:rsidRPr="002145BD">
              <w:rPr>
                <w:rFonts w:ascii="Times New Roman" w:hAnsi="Times New Roman" w:cs="Times New Roman"/>
                <w:b/>
                <w:bCs/>
                <w:kern w:val="3"/>
              </w:rPr>
              <w:t xml:space="preserve">PVM, </w:t>
            </w:r>
            <w:r w:rsidR="002145BD" w:rsidRPr="002145BD">
              <w:rPr>
                <w:rFonts w:ascii="Times New Roman" w:hAnsi="Times New Roman" w:cs="Times New Roman"/>
                <w:b/>
                <w:bCs/>
                <w:kern w:val="3"/>
              </w:rPr>
              <w:t>EUR</w:t>
            </w:r>
          </w:p>
        </w:tc>
      </w:tr>
      <w:tr w:rsidR="0085677E" w:rsidRPr="00557BE3" w14:paraId="4EB1DE69" w14:textId="571E8022" w:rsidTr="002145BD">
        <w:tc>
          <w:tcPr>
            <w:tcW w:w="5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E1E39" w14:textId="77777777" w:rsidR="00ED7A61" w:rsidRPr="00557BE3" w:rsidRDefault="00ED7A61" w:rsidP="00B57C13">
            <w:pPr>
              <w:autoSpaceDN w:val="0"/>
              <w:jc w:val="both"/>
              <w:textAlignment w:val="baseline"/>
              <w:rPr>
                <w:rFonts w:ascii="Times New Roman" w:hAnsi="Times New Roman" w:cs="Times New Roman"/>
                <w:kern w:val="3"/>
              </w:rPr>
            </w:pPr>
          </w:p>
        </w:tc>
        <w:tc>
          <w:tcPr>
            <w:tcW w:w="35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A770D" w14:textId="77777777" w:rsidR="00ED7A61" w:rsidRPr="00557BE3" w:rsidRDefault="00ED7A61" w:rsidP="00B57C13">
            <w:pPr>
              <w:autoSpaceDN w:val="0"/>
              <w:jc w:val="both"/>
              <w:textAlignment w:val="baseline"/>
              <w:rPr>
                <w:rFonts w:ascii="Times New Roman" w:hAnsi="Times New Roman" w:cs="Times New Roman"/>
                <w:kern w:val="3"/>
              </w:rPr>
            </w:pP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621C9" w14:textId="77777777" w:rsidR="00ED7A61" w:rsidRPr="00557BE3" w:rsidRDefault="00ED7A61" w:rsidP="00B57C13">
            <w:pPr>
              <w:autoSpaceDN w:val="0"/>
              <w:jc w:val="both"/>
              <w:textAlignment w:val="baseline"/>
              <w:rPr>
                <w:rFonts w:ascii="Times New Roman" w:hAnsi="Times New Roman" w:cs="Times New Roman"/>
                <w:kern w:val="3"/>
              </w:rPr>
            </w:pPr>
            <w:r w:rsidRPr="00557BE3">
              <w:rPr>
                <w:rFonts w:ascii="Times New Roman" w:hAnsi="Times New Roman" w:cs="Times New Roman"/>
                <w:kern w:val="3"/>
              </w:rPr>
              <w:t>Kiekiai</w:t>
            </w:r>
          </w:p>
          <w:p w14:paraId="36CB03B9" w14:textId="77777777" w:rsidR="00ED7A61" w:rsidRPr="00557BE3" w:rsidRDefault="00ED7A61" w:rsidP="00B57C13">
            <w:pPr>
              <w:autoSpaceDN w:val="0"/>
              <w:jc w:val="both"/>
              <w:textAlignment w:val="baseline"/>
              <w:rPr>
                <w:rFonts w:ascii="Times New Roman" w:hAnsi="Times New Roman" w:cs="Times New Roman"/>
                <w:kern w:val="3"/>
              </w:rPr>
            </w:pP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55A92AC" w14:textId="77777777" w:rsidR="00ED7A61" w:rsidRPr="00557BE3" w:rsidRDefault="00ED7A61" w:rsidP="00B57C13">
            <w:pPr>
              <w:autoSpaceDN w:val="0"/>
              <w:jc w:val="both"/>
              <w:textAlignment w:val="baseline"/>
              <w:rPr>
                <w:rFonts w:ascii="Times New Roman" w:hAnsi="Times New Roman" w:cs="Times New Roman"/>
                <w:kern w:val="3"/>
              </w:rPr>
            </w:pPr>
            <w:r w:rsidRPr="00557BE3">
              <w:rPr>
                <w:rFonts w:ascii="Times New Roman" w:hAnsi="Times New Roman" w:cs="Times New Roman"/>
                <w:kern w:val="3"/>
              </w:rPr>
              <w:t>Kiekiai</w:t>
            </w:r>
          </w:p>
          <w:p w14:paraId="1EB98862" w14:textId="77777777" w:rsidR="00ED7A61" w:rsidRPr="00557BE3" w:rsidRDefault="00ED7A61" w:rsidP="00B57C13">
            <w:pPr>
              <w:autoSpaceDN w:val="0"/>
              <w:jc w:val="both"/>
              <w:textAlignment w:val="baseline"/>
              <w:rPr>
                <w:rFonts w:ascii="Times New Roman" w:hAnsi="Times New Roman" w:cs="Times New Roman"/>
                <w:kern w:val="3"/>
              </w:rPr>
            </w:pPr>
          </w:p>
        </w:tc>
        <w:tc>
          <w:tcPr>
            <w:tcW w:w="1155" w:type="dxa"/>
            <w:tcBorders>
              <w:top w:val="single" w:sz="4" w:space="0" w:color="auto"/>
              <w:left w:val="single" w:sz="4" w:space="0" w:color="auto"/>
              <w:bottom w:val="single" w:sz="4" w:space="0" w:color="auto"/>
              <w:right w:val="single" w:sz="4" w:space="0" w:color="auto"/>
            </w:tcBorders>
          </w:tcPr>
          <w:p w14:paraId="0B623EF7" w14:textId="5FC70383" w:rsidR="00ED7A61" w:rsidRPr="00557BE3" w:rsidRDefault="00ED7A61" w:rsidP="00B57C13">
            <w:pPr>
              <w:autoSpaceDN w:val="0"/>
              <w:jc w:val="both"/>
              <w:textAlignment w:val="baseline"/>
              <w:rPr>
                <w:rFonts w:ascii="Times New Roman" w:hAnsi="Times New Roman" w:cs="Times New Roman"/>
                <w:kern w:val="3"/>
              </w:rPr>
            </w:pPr>
            <w:r>
              <w:rPr>
                <w:rFonts w:ascii="Times New Roman" w:hAnsi="Times New Roman" w:cs="Times New Roman"/>
                <w:kern w:val="3"/>
              </w:rPr>
              <w:t>Valanda</w:t>
            </w:r>
          </w:p>
        </w:tc>
        <w:tc>
          <w:tcPr>
            <w:tcW w:w="1634" w:type="dxa"/>
            <w:tcBorders>
              <w:top w:val="single" w:sz="4" w:space="0" w:color="auto"/>
              <w:left w:val="single" w:sz="4" w:space="0" w:color="auto"/>
              <w:bottom w:val="single" w:sz="4" w:space="0" w:color="auto"/>
              <w:right w:val="single" w:sz="4" w:space="0" w:color="auto"/>
            </w:tcBorders>
          </w:tcPr>
          <w:p w14:paraId="48267B2F" w14:textId="311EF322" w:rsidR="00ED7A61" w:rsidRPr="00557BE3" w:rsidRDefault="00ED7A61" w:rsidP="00B57C13">
            <w:pPr>
              <w:autoSpaceDN w:val="0"/>
              <w:jc w:val="both"/>
              <w:textAlignment w:val="baseline"/>
              <w:rPr>
                <w:rFonts w:ascii="Times New Roman" w:hAnsi="Times New Roman" w:cs="Times New Roman"/>
                <w:kern w:val="3"/>
              </w:rPr>
            </w:pPr>
          </w:p>
        </w:tc>
      </w:tr>
      <w:tr w:rsidR="0085677E" w:rsidRPr="00557BE3" w14:paraId="5BC4D41F" w14:textId="075083F5"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E2E93" w14:textId="77777777" w:rsidR="00ED7A61" w:rsidRPr="00557BE3" w:rsidRDefault="00ED7A61" w:rsidP="00B57C13">
            <w:pPr>
              <w:autoSpaceDN w:val="0"/>
              <w:jc w:val="center"/>
              <w:textAlignment w:val="baseline"/>
              <w:rPr>
                <w:rFonts w:ascii="Times New Roman" w:hAnsi="Times New Roman" w:cs="Times New Roman"/>
                <w:b/>
                <w:i/>
                <w:kern w:val="3"/>
              </w:rPr>
            </w:pPr>
            <w:r w:rsidRPr="00557BE3">
              <w:rPr>
                <w:rFonts w:ascii="Times New Roman" w:hAnsi="Times New Roman" w:cs="Times New Roman"/>
                <w:b/>
                <w:i/>
                <w:kern w:val="3"/>
              </w:rPr>
              <w:t>1</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D7B5E" w14:textId="77777777" w:rsidR="00ED7A61" w:rsidRPr="00557BE3" w:rsidRDefault="00ED7A61" w:rsidP="00B57C13">
            <w:pPr>
              <w:autoSpaceDN w:val="0"/>
              <w:jc w:val="center"/>
              <w:textAlignment w:val="baseline"/>
              <w:rPr>
                <w:rFonts w:ascii="Times New Roman" w:hAnsi="Times New Roman" w:cs="Times New Roman"/>
                <w:b/>
                <w:i/>
                <w:kern w:val="3"/>
              </w:rPr>
            </w:pPr>
            <w:r w:rsidRPr="00557BE3">
              <w:rPr>
                <w:rFonts w:ascii="Times New Roman" w:hAnsi="Times New Roman" w:cs="Times New Roman"/>
                <w:b/>
                <w:i/>
                <w:kern w:val="3"/>
              </w:rPr>
              <w:t>2</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2A74D" w14:textId="77777777" w:rsidR="00ED7A61" w:rsidRPr="00557BE3" w:rsidRDefault="00ED7A61" w:rsidP="00B57C13">
            <w:pPr>
              <w:autoSpaceDN w:val="0"/>
              <w:jc w:val="center"/>
              <w:textAlignment w:val="baseline"/>
              <w:rPr>
                <w:rFonts w:ascii="Times New Roman" w:hAnsi="Times New Roman" w:cs="Times New Roman"/>
                <w:b/>
                <w:i/>
                <w:kern w:val="3"/>
              </w:rPr>
            </w:pPr>
            <w:r w:rsidRPr="00557BE3">
              <w:rPr>
                <w:rFonts w:ascii="Times New Roman" w:hAnsi="Times New Roman" w:cs="Times New Roman"/>
                <w:b/>
                <w:i/>
                <w:kern w:val="3"/>
              </w:rPr>
              <w:t>3</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C93360" w14:textId="77777777" w:rsidR="00ED7A61" w:rsidRPr="00557BE3" w:rsidRDefault="00ED7A61" w:rsidP="00B57C13">
            <w:pPr>
              <w:autoSpaceDN w:val="0"/>
              <w:jc w:val="center"/>
              <w:textAlignment w:val="baseline"/>
              <w:rPr>
                <w:rFonts w:ascii="Times New Roman" w:hAnsi="Times New Roman" w:cs="Times New Roman"/>
                <w:b/>
                <w:i/>
                <w:kern w:val="3"/>
              </w:rPr>
            </w:pPr>
            <w:r w:rsidRPr="00557BE3">
              <w:rPr>
                <w:rFonts w:ascii="Times New Roman" w:hAnsi="Times New Roman" w:cs="Times New Roman"/>
                <w:b/>
                <w:i/>
                <w:kern w:val="3"/>
              </w:rPr>
              <w:t>4</w:t>
            </w:r>
          </w:p>
        </w:tc>
        <w:tc>
          <w:tcPr>
            <w:tcW w:w="1155" w:type="dxa"/>
            <w:tcBorders>
              <w:top w:val="single" w:sz="4" w:space="0" w:color="auto"/>
              <w:left w:val="single" w:sz="4" w:space="0" w:color="auto"/>
              <w:bottom w:val="single" w:sz="4" w:space="0" w:color="auto"/>
              <w:right w:val="single" w:sz="4" w:space="0" w:color="auto"/>
            </w:tcBorders>
          </w:tcPr>
          <w:p w14:paraId="15E97AEE" w14:textId="5EEF513D" w:rsidR="00ED7A61" w:rsidRPr="00557BE3" w:rsidRDefault="00D66EB5" w:rsidP="00B57C13">
            <w:pPr>
              <w:autoSpaceDN w:val="0"/>
              <w:jc w:val="center"/>
              <w:textAlignment w:val="baseline"/>
              <w:rPr>
                <w:rFonts w:ascii="Times New Roman" w:hAnsi="Times New Roman" w:cs="Times New Roman"/>
                <w:b/>
                <w:i/>
                <w:kern w:val="3"/>
              </w:rPr>
            </w:pPr>
            <w:r>
              <w:rPr>
                <w:rFonts w:ascii="Times New Roman" w:hAnsi="Times New Roman" w:cs="Times New Roman"/>
                <w:b/>
                <w:i/>
                <w:kern w:val="3"/>
              </w:rPr>
              <w:t>5</w:t>
            </w:r>
          </w:p>
        </w:tc>
        <w:tc>
          <w:tcPr>
            <w:tcW w:w="1634" w:type="dxa"/>
            <w:tcBorders>
              <w:top w:val="single" w:sz="4" w:space="0" w:color="auto"/>
              <w:left w:val="single" w:sz="4" w:space="0" w:color="auto"/>
              <w:bottom w:val="single" w:sz="4" w:space="0" w:color="auto"/>
              <w:right w:val="single" w:sz="4" w:space="0" w:color="auto"/>
            </w:tcBorders>
          </w:tcPr>
          <w:p w14:paraId="36E3053A" w14:textId="53163484" w:rsidR="00ED7A61" w:rsidRPr="00557BE3" w:rsidRDefault="00ED7A61" w:rsidP="00B57C13">
            <w:pPr>
              <w:autoSpaceDN w:val="0"/>
              <w:jc w:val="center"/>
              <w:textAlignment w:val="baseline"/>
              <w:rPr>
                <w:rFonts w:ascii="Times New Roman" w:hAnsi="Times New Roman" w:cs="Times New Roman"/>
                <w:b/>
                <w:i/>
                <w:kern w:val="3"/>
              </w:rPr>
            </w:pPr>
          </w:p>
        </w:tc>
      </w:tr>
      <w:tr w:rsidR="0085677E" w:rsidRPr="00557BE3" w14:paraId="3F1CC5EF" w14:textId="3E4C56E4"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A98D5"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5E89E"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Šarnyro (šerdeso)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9A295"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CAEF5E9" w14:textId="427E2AEC" w:rsidR="00ED7A61" w:rsidRPr="00557BE3" w:rsidRDefault="00ED7A61" w:rsidP="00B57C13">
            <w:pPr>
              <w:autoSpaceDN w:val="0"/>
              <w:jc w:val="center"/>
              <w:textAlignment w:val="baseline"/>
              <w:rPr>
                <w:rFonts w:ascii="Times New Roman" w:hAnsi="Times New Roman" w:cs="Times New Roman"/>
                <w:kern w:val="3"/>
              </w:rPr>
            </w:pPr>
            <w:r>
              <w:rPr>
                <w:rFonts w:ascii="Times New Roman" w:hAnsi="Times New Roman" w:cs="Times New Roman"/>
                <w:kern w:val="3"/>
              </w:rPr>
              <w:t>-</w:t>
            </w:r>
          </w:p>
        </w:tc>
        <w:tc>
          <w:tcPr>
            <w:tcW w:w="1155" w:type="dxa"/>
            <w:tcBorders>
              <w:top w:val="single" w:sz="4" w:space="0" w:color="auto"/>
              <w:left w:val="single" w:sz="4" w:space="0" w:color="auto"/>
              <w:bottom w:val="single" w:sz="4" w:space="0" w:color="auto"/>
              <w:right w:val="single" w:sz="4" w:space="0" w:color="auto"/>
            </w:tcBorders>
          </w:tcPr>
          <w:p w14:paraId="45887E1D"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11AE33FC" w14:textId="391DC12C"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54B929FB" w14:textId="630D0524"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36F1"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2</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2A293"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Tepalo keitimas (su intervalo nustatymu)</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3D83D"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F8B794B" w14:textId="719B500F" w:rsidR="00ED7A61" w:rsidRPr="00557BE3" w:rsidRDefault="008762F9" w:rsidP="00B57C13">
            <w:pPr>
              <w:autoSpaceDN w:val="0"/>
              <w:jc w:val="center"/>
              <w:textAlignment w:val="baseline"/>
              <w:rPr>
                <w:rFonts w:ascii="Times New Roman" w:hAnsi="Times New Roman" w:cs="Times New Roman"/>
                <w:kern w:val="3"/>
              </w:rPr>
            </w:pPr>
            <w:r>
              <w:rPr>
                <w:rFonts w:ascii="Times New Roman" w:hAnsi="Times New Roman" w:cs="Times New Roman"/>
                <w:kern w:val="3"/>
              </w:rPr>
              <w:t>-</w:t>
            </w:r>
          </w:p>
        </w:tc>
        <w:tc>
          <w:tcPr>
            <w:tcW w:w="1155" w:type="dxa"/>
            <w:tcBorders>
              <w:top w:val="single" w:sz="4" w:space="0" w:color="auto"/>
              <w:left w:val="single" w:sz="4" w:space="0" w:color="auto"/>
              <w:bottom w:val="single" w:sz="4" w:space="0" w:color="auto"/>
              <w:right w:val="single" w:sz="4" w:space="0" w:color="auto"/>
            </w:tcBorders>
          </w:tcPr>
          <w:p w14:paraId="5E9539EC"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058B1192" w14:textId="205B032B"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632443C7" w14:textId="432DB933"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C6636"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3.</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A1243"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Tepalo filtro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B7CB8"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84C534B" w14:textId="40B523DC" w:rsidR="00ED7A61" w:rsidRPr="00557BE3" w:rsidRDefault="008762F9" w:rsidP="00B57C13">
            <w:pPr>
              <w:autoSpaceDN w:val="0"/>
              <w:jc w:val="center"/>
              <w:textAlignment w:val="baseline"/>
              <w:rPr>
                <w:rFonts w:ascii="Times New Roman" w:hAnsi="Times New Roman" w:cs="Times New Roman"/>
                <w:kern w:val="3"/>
              </w:rPr>
            </w:pPr>
            <w:r>
              <w:rPr>
                <w:rFonts w:ascii="Times New Roman" w:hAnsi="Times New Roman" w:cs="Times New Roman"/>
                <w:kern w:val="3"/>
              </w:rPr>
              <w:t>-</w:t>
            </w:r>
          </w:p>
        </w:tc>
        <w:tc>
          <w:tcPr>
            <w:tcW w:w="1155" w:type="dxa"/>
            <w:tcBorders>
              <w:top w:val="single" w:sz="4" w:space="0" w:color="auto"/>
              <w:left w:val="single" w:sz="4" w:space="0" w:color="auto"/>
              <w:bottom w:val="single" w:sz="4" w:space="0" w:color="auto"/>
              <w:right w:val="single" w:sz="4" w:space="0" w:color="auto"/>
            </w:tcBorders>
          </w:tcPr>
          <w:p w14:paraId="1C0C32AD"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4C26A4FB" w14:textId="1DDC0082"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0C8C2059" w14:textId="019407A8"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919D7"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4.</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0F9D6"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Oro filtro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D7171"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B65D43D"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0AC00869"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26F65CAC" w14:textId="1B00DA36"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0EC6875D" w14:textId="544E0581"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1B74B"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5.</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1A499"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Degalų filtro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427DF"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FEA68E2"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5CDD7235"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50361518" w14:textId="040F5FDE"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613DC560" w14:textId="45D4192D"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3A591"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6.</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3A103"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Salono filtro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4DB51"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34E6321"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7DC5A002"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74D6BCEB" w14:textId="36733BB0"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1C4FA5E8" w14:textId="6D1A80F3"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9CC4B"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7.</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F199B"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Stabdžių diskų keitimas (priekinių ar galinių)</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650A2"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3004478"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6CEB96FC"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2CD1D49A" w14:textId="21985B19"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0C290538" w14:textId="08D5E832"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C87DA"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8.</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4967B"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Stabdžių trinkelių keitimas (priekinių ar galinių)</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DAFD1"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1AEDB89"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60BF25E1"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11398E40" w14:textId="250C37A3"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1BD724B3" w14:textId="6812D6AF"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9DEC8"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9.</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4634B"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Stabdžių žarnelės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1F669"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6D6DC88"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16CA38FB"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35C2E293" w14:textId="201D1563"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329AAB83" w14:textId="107AE391"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7B1F5"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10.</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2D00E"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Kompiuterinė variklio diagnostika</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490F0"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9C91795"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6C908B62"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5578F410" w14:textId="66F8A9A2"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00463241" w14:textId="1C37E11B"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28825"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11.</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DDF30"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Visų variklio (dyzelinio) kaitinimo žvakių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81613"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8437E03"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w:t>
            </w:r>
          </w:p>
        </w:tc>
        <w:tc>
          <w:tcPr>
            <w:tcW w:w="1155" w:type="dxa"/>
            <w:tcBorders>
              <w:top w:val="single" w:sz="4" w:space="0" w:color="auto"/>
              <w:left w:val="single" w:sz="4" w:space="0" w:color="auto"/>
              <w:bottom w:val="single" w:sz="4" w:space="0" w:color="auto"/>
              <w:right w:val="single" w:sz="4" w:space="0" w:color="auto"/>
            </w:tcBorders>
          </w:tcPr>
          <w:p w14:paraId="36F7A1B0"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26C393BD" w14:textId="00401F26"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3E913386" w14:textId="380785B7"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2A714"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12.</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07E57"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Vandens siurblio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B89D2"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93342A9"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63087D69"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13A17EF9" w14:textId="5502AF36"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31790B94" w14:textId="3590C07E"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26555"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13.</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65CEC"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Vairo traukės antgalio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7AAEB"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374C367"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7FBF0C03"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0D3577CB" w14:textId="57C01A55"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3ECB27EE" w14:textId="57416E4D"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DF959"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14.</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370E0"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Vairo traukės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DF4EE"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40A00BC"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39A470AF"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04316BB9" w14:textId="5F3CC6D3"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4005E4F3" w14:textId="76FE5353"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7A437"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15.</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381CA"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Pusašio šarnyro (gumos)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D184"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5607218"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7AFE4CEE"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15CF7D0F" w14:textId="7483AFDB"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55B16EE9" w14:textId="53FD5D1F"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D1D23"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lastRenderedPageBreak/>
              <w:t>16.</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39FE9"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Rato guolio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A591B"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89921C5"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38FDF7B2"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39EA62B3" w14:textId="08DA47B7"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03C84F0D" w14:textId="6FD95134"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D383"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17.</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70D85"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Stabilizatoriaus traukės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EABB7"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87E63D2"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5C3639A6"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7F0D3278" w14:textId="021434B2"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60788A2A" w14:textId="38562C17"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D5E72"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18.</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D0225" w14:textId="5F205800" w:rsidR="00ED7A61" w:rsidRPr="00557BE3" w:rsidRDefault="00ED7A61" w:rsidP="00B57C13">
            <w:pPr>
              <w:autoSpaceDN w:val="0"/>
              <w:ind w:left="-250" w:hanging="1135"/>
              <w:jc w:val="center"/>
              <w:textAlignment w:val="baseline"/>
              <w:rPr>
                <w:rFonts w:ascii="Times New Roman" w:hAnsi="Times New Roman" w:cs="Times New Roman"/>
                <w:kern w:val="3"/>
              </w:rPr>
            </w:pPr>
            <w:r w:rsidRPr="00557BE3">
              <w:rPr>
                <w:rFonts w:ascii="Times New Roman" w:hAnsi="Times New Roman" w:cs="Times New Roman"/>
                <w:kern w:val="3"/>
              </w:rPr>
              <w:t>S</w:t>
            </w:r>
            <w:r w:rsidR="008762F9">
              <w:rPr>
                <w:rFonts w:ascii="Times New Roman" w:hAnsi="Times New Roman" w:cs="Times New Roman"/>
                <w:kern w:val="3"/>
              </w:rPr>
              <w:t xml:space="preserve">     Sv</w:t>
            </w:r>
            <w:r w:rsidRPr="00557BE3">
              <w:rPr>
                <w:rFonts w:ascii="Times New Roman" w:hAnsi="Times New Roman" w:cs="Times New Roman"/>
                <w:kern w:val="3"/>
              </w:rPr>
              <w:t xml:space="preserve">irties </w:t>
            </w:r>
            <w:r w:rsidRPr="00557BE3">
              <w:rPr>
                <w:rFonts w:ascii="Times New Roman" w:hAnsi="Times New Roman" w:cs="Times New Roman"/>
                <w:i/>
                <w:kern w:val="3"/>
              </w:rPr>
              <w:t>sailenbloko</w:t>
            </w:r>
            <w:r w:rsidRPr="00557BE3">
              <w:rPr>
                <w:rFonts w:ascii="Times New Roman" w:hAnsi="Times New Roman" w:cs="Times New Roman"/>
                <w:kern w:val="3"/>
              </w:rPr>
              <w:t xml:space="preserve">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3144"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486BFCB"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0918CF74"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5CE649FE" w14:textId="274E7CDC"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22A9D39A" w14:textId="09B174BC"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948AD"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19.</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5B909"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Amortizatoriaus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88435"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954BB7F"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5307A0DD"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77D81381" w14:textId="17DB4C37"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13F12A2E" w14:textId="37713972"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773F7"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20.</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8AD56"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Amortizatoriaus atraminio guolio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E9795"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449F2B7"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w:t>
            </w:r>
          </w:p>
        </w:tc>
        <w:tc>
          <w:tcPr>
            <w:tcW w:w="1155" w:type="dxa"/>
            <w:tcBorders>
              <w:top w:val="single" w:sz="4" w:space="0" w:color="auto"/>
              <w:left w:val="single" w:sz="4" w:space="0" w:color="auto"/>
              <w:bottom w:val="single" w:sz="4" w:space="0" w:color="auto"/>
              <w:right w:val="single" w:sz="4" w:space="0" w:color="auto"/>
            </w:tcBorders>
          </w:tcPr>
          <w:p w14:paraId="7EBA206A"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0DB58E61" w14:textId="66B311AE"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6C1C7A97" w14:textId="0923C90D"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BD611"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21.</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01C38"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Amortizatoriaus atramos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78C93"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668C363"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w:t>
            </w:r>
          </w:p>
        </w:tc>
        <w:tc>
          <w:tcPr>
            <w:tcW w:w="1155" w:type="dxa"/>
            <w:tcBorders>
              <w:top w:val="single" w:sz="4" w:space="0" w:color="auto"/>
              <w:left w:val="single" w:sz="4" w:space="0" w:color="auto"/>
              <w:bottom w:val="single" w:sz="4" w:space="0" w:color="auto"/>
              <w:right w:val="single" w:sz="4" w:space="0" w:color="auto"/>
            </w:tcBorders>
          </w:tcPr>
          <w:p w14:paraId="0942C2DE"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3CE4B8D6" w14:textId="457A8B67"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3EF7C02B" w14:textId="2D93BDAA"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7D397"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22.</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D0E84"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Sankabos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29C71"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47887A0"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188CBA92"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17DFE705" w14:textId="613A66F5"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37475920" w14:textId="03AE7081"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4108E"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23.</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BF6BE"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Pusašio apsauginio gaubto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5CB16"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18CF2B2"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0A6FC804"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561EB57E" w14:textId="69DE264A"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7D2A4DB1" w14:textId="73257830"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2FEE2"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24.</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91147"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Rankinio stabdžio trinkelių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876DA"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48493E3"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5A822B92"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7F80CC55" w14:textId="7D5900D7"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64BD4C24" w14:textId="0B2BE5AC"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8486"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25.</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FE105"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Rankinio stabdžio lyno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85C94"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564527D"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5CD6A45C"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2E16B6A6" w14:textId="4ECE566E"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12437E1E" w14:textId="3869DCDD"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EECE6"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26.</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31C01"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Uždegimo žvakės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63424" w14:textId="14B50561" w:rsidR="00ED7A61" w:rsidRPr="00557BE3" w:rsidRDefault="008762F9" w:rsidP="00B57C13">
            <w:pPr>
              <w:autoSpaceDN w:val="0"/>
              <w:jc w:val="center"/>
              <w:textAlignment w:val="baseline"/>
              <w:rPr>
                <w:rFonts w:ascii="Times New Roman" w:hAnsi="Times New Roman" w:cs="Times New Roman"/>
                <w:kern w:val="3"/>
              </w:rPr>
            </w:pPr>
            <w:r>
              <w:rPr>
                <w:rFonts w:ascii="Times New Roman" w:hAnsi="Times New Roman" w:cs="Times New Roman"/>
                <w:kern w:val="3"/>
              </w:rPr>
              <w:t>-</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E0B4ADA" w14:textId="2081FA42" w:rsidR="00ED7A61" w:rsidRPr="00557BE3" w:rsidRDefault="008762F9"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1F295BAB"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504AECF7" w14:textId="316C3491"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38344AE4" w14:textId="6571A209"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9EE2F"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27.</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35E23"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Skirstymo diržo (grandinės)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F2F1F"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3F79E6"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11F4609D"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53621919" w14:textId="10AE836B"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3F10FAE5" w14:textId="7569A826"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9DA9A"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28.</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4349D"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Termostato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34FBD"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026E44C"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7B48E966"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7164B25D" w14:textId="672B181C"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37E6E5A2" w14:textId="3F1B7DAA"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60161"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29.</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FA615"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Kondicionieriaus pildymas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31DD0"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00B9884"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1B2A11BF"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1CB0C18B" w14:textId="372ED83B"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681BF527" w14:textId="43FDC2B8"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43DFC"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30.</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AC6FD"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Kondicionieriaus taisymas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0949A" w14:textId="7764F03A" w:rsidR="00ED7A61" w:rsidRPr="00557BE3" w:rsidRDefault="00051E4C" w:rsidP="00B57C13">
            <w:pPr>
              <w:autoSpaceDN w:val="0"/>
              <w:jc w:val="center"/>
              <w:textAlignment w:val="baseline"/>
              <w:rPr>
                <w:rFonts w:ascii="Times New Roman" w:hAnsi="Times New Roman" w:cs="Times New Roman"/>
                <w:kern w:val="3"/>
              </w:rPr>
            </w:pPr>
            <w:r>
              <w:rPr>
                <w:rFonts w:ascii="Times New Roman" w:hAnsi="Times New Roman" w:cs="Times New Roman"/>
                <w:kern w:val="3"/>
              </w:rPr>
              <w:t>-</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391B6BA" w14:textId="7EC01FF6" w:rsidR="00ED7A61" w:rsidRPr="00557BE3" w:rsidRDefault="00051E4C" w:rsidP="00B57C13">
            <w:pPr>
              <w:autoSpaceDN w:val="0"/>
              <w:jc w:val="center"/>
              <w:textAlignment w:val="baseline"/>
              <w:rPr>
                <w:rFonts w:ascii="Times New Roman" w:hAnsi="Times New Roman" w:cs="Times New Roman"/>
                <w:kern w:val="3"/>
              </w:rPr>
            </w:pPr>
            <w:r>
              <w:rPr>
                <w:rFonts w:ascii="Times New Roman" w:hAnsi="Times New Roman" w:cs="Times New Roman"/>
                <w:kern w:val="3"/>
              </w:rPr>
              <w:t>-</w:t>
            </w:r>
          </w:p>
        </w:tc>
        <w:tc>
          <w:tcPr>
            <w:tcW w:w="1155" w:type="dxa"/>
            <w:tcBorders>
              <w:top w:val="single" w:sz="4" w:space="0" w:color="auto"/>
              <w:left w:val="single" w:sz="4" w:space="0" w:color="auto"/>
              <w:bottom w:val="single" w:sz="4" w:space="0" w:color="auto"/>
              <w:right w:val="single" w:sz="4" w:space="0" w:color="auto"/>
            </w:tcBorders>
          </w:tcPr>
          <w:p w14:paraId="3143C12B"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7923E2C9" w14:textId="37F79CB6"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0A473F12" w14:textId="70C01FF8"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8D57A"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31.</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269E8"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Ratų geometrijos reguliavimas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5D926"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3C867EA"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7ED300FA"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15975D1D" w14:textId="0F565A4D"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3D805757" w14:textId="6ADBEA4A"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B5ED1"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32.</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16A7D"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Padangos pakeitimas (išmontavimas-sumontavimas, balansavimas)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F3333"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8BBF3AF"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56643F95"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11B80109" w14:textId="7FD9822F"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5540C9F9" w14:textId="5B0C7C53"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38B7A"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33.</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AD695"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Rato nuėmimas/pastatymas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6F75B"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CFC471B"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07C8CCCE"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090A75FD" w14:textId="5EE8105E"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19D1BD10" w14:textId="715D2BB8"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13644"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34.</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B9C41"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Rato balansavimas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64361"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953AAF0"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7FFCCED1"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1E63369E" w14:textId="3D65A878"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0A34D501" w14:textId="5F332024"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EDCAA"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35.</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43508"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Elektros instaliacijos remontas (1 val.)</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3547D"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96D1E6C"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6407B36B"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4764EFA0" w14:textId="20973638"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16D64A28" w14:textId="0649B235"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C2A95"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36.</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A57D7"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Lemputės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8B868"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2F75DCC"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09FF1C42"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54465001" w14:textId="167B0F1A"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1705133C" w14:textId="28780B69"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79B80"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37.</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55578"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Žibintų reguliavimas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C9983"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ECA03EB"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63EC5155"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205A74D7" w14:textId="1AEBD237"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5184A931" w14:textId="494130B3"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F9580"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38.</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72BE3"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Žibintų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B7BE1"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08C4D76"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1FD064D0"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64F61FA3" w14:textId="7BF92369"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5A173FF3" w14:textId="51289D89" w:rsidTr="002145BD">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BAA6B"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39.</w:t>
            </w:r>
          </w:p>
        </w:tc>
        <w:tc>
          <w:tcPr>
            <w:tcW w:w="3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5C11B"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Duslintuvo bakelio keitimas</w:t>
            </w:r>
          </w:p>
        </w:tc>
        <w:tc>
          <w:tcPr>
            <w:tcW w:w="1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E1AC5"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2860269"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w:t>
            </w:r>
          </w:p>
        </w:tc>
        <w:tc>
          <w:tcPr>
            <w:tcW w:w="1155" w:type="dxa"/>
            <w:tcBorders>
              <w:top w:val="single" w:sz="4" w:space="0" w:color="auto"/>
              <w:left w:val="single" w:sz="4" w:space="0" w:color="auto"/>
              <w:bottom w:val="single" w:sz="4" w:space="0" w:color="auto"/>
              <w:right w:val="single" w:sz="4" w:space="0" w:color="auto"/>
            </w:tcBorders>
          </w:tcPr>
          <w:p w14:paraId="70B573D5"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1E306B23" w14:textId="18B8482C"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377A2353" w14:textId="428AD370" w:rsidTr="002145BD">
        <w:tc>
          <w:tcPr>
            <w:tcW w:w="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8FD23E5"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40.</w:t>
            </w:r>
          </w:p>
        </w:tc>
        <w:tc>
          <w:tcPr>
            <w:tcW w:w="35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256E122"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Duslintuvo virinimo darbai (aplink vamzdį iki 20 cm)</w:t>
            </w:r>
          </w:p>
        </w:tc>
        <w:tc>
          <w:tcPr>
            <w:tcW w:w="13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A07A021"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2196F678"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64F4640C"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62DE5297" w14:textId="7C29A6E4"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4DD2E5E2" w14:textId="06136212" w:rsidTr="002145BD">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F6CD"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41.</w:t>
            </w:r>
          </w:p>
        </w:tc>
        <w:tc>
          <w:tcPr>
            <w:tcW w:w="3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DF38A"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Gedimų kodų nuskaitymas/ištrynimas</w:t>
            </w:r>
          </w:p>
        </w:tc>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4992D"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14FD"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6F198AA3"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30A5FFA4" w14:textId="0EAF1DDE"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135D000C" w14:textId="6B4D0BC5" w:rsidTr="002145BD">
        <w:trPr>
          <w:trHeight w:val="70"/>
        </w:trPr>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9DCE1"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lastRenderedPageBreak/>
              <w:t>42.</w:t>
            </w:r>
          </w:p>
        </w:tc>
        <w:tc>
          <w:tcPr>
            <w:tcW w:w="3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B6C0C" w14:textId="046B98D0" w:rsidR="00ED7A61" w:rsidRPr="00557BE3" w:rsidRDefault="00051E4C" w:rsidP="00B57C13">
            <w:pPr>
              <w:autoSpaceDN w:val="0"/>
              <w:textAlignment w:val="baseline"/>
              <w:rPr>
                <w:rFonts w:ascii="Times New Roman" w:hAnsi="Times New Roman" w:cs="Times New Roman"/>
                <w:kern w:val="3"/>
              </w:rPr>
            </w:pPr>
            <w:r>
              <w:rPr>
                <w:rFonts w:ascii="Times New Roman" w:hAnsi="Times New Roman" w:cs="Times New Roman"/>
                <w:kern w:val="3"/>
              </w:rPr>
              <w:t>Priekinių stiklų keitimas</w:t>
            </w:r>
          </w:p>
        </w:tc>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CC6B3"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F9FAA" w14:textId="120B761E" w:rsidR="00ED7A61" w:rsidRPr="00557BE3"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10FE1731"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05C97291" w14:textId="41E889DF"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522FE255" w14:textId="77777777" w:rsidTr="002145BD">
        <w:trPr>
          <w:trHeight w:val="375"/>
        </w:trPr>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41091" w14:textId="4474DD9C" w:rsidR="0085677E" w:rsidRPr="00557BE3"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 xml:space="preserve">43. </w:t>
            </w:r>
          </w:p>
        </w:tc>
        <w:tc>
          <w:tcPr>
            <w:tcW w:w="3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C4BCA" w14:textId="605DB0B0" w:rsidR="0085677E" w:rsidRPr="00557BE3" w:rsidRDefault="0085677E" w:rsidP="00B57C13">
            <w:pPr>
              <w:autoSpaceDN w:val="0"/>
              <w:textAlignment w:val="baseline"/>
              <w:rPr>
                <w:rFonts w:ascii="Times New Roman" w:hAnsi="Times New Roman" w:cs="Times New Roman"/>
                <w:kern w:val="3"/>
              </w:rPr>
            </w:pPr>
            <w:r>
              <w:rPr>
                <w:rFonts w:ascii="Times New Roman" w:hAnsi="Times New Roman" w:cs="Times New Roman"/>
                <w:kern w:val="3"/>
              </w:rPr>
              <w:t>Galinių stiklų keitimas</w:t>
            </w:r>
          </w:p>
        </w:tc>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4584F" w14:textId="0550285B" w:rsidR="0085677E" w:rsidRPr="00557BE3"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C8399" w14:textId="6F28EB6B" w:rsidR="0085677E" w:rsidRPr="00557BE3"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70F1678F" w14:textId="77777777" w:rsidR="0085677E" w:rsidRPr="00557BE3" w:rsidRDefault="0085677E"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781ED720" w14:textId="77777777" w:rsidR="0085677E" w:rsidRPr="00557BE3" w:rsidRDefault="0085677E" w:rsidP="00B57C13">
            <w:pPr>
              <w:autoSpaceDN w:val="0"/>
              <w:jc w:val="center"/>
              <w:textAlignment w:val="baseline"/>
              <w:rPr>
                <w:rFonts w:ascii="Times New Roman" w:hAnsi="Times New Roman" w:cs="Times New Roman"/>
                <w:kern w:val="3"/>
              </w:rPr>
            </w:pPr>
          </w:p>
        </w:tc>
      </w:tr>
      <w:tr w:rsidR="0085677E" w:rsidRPr="00557BE3" w14:paraId="06BCA90E" w14:textId="77777777" w:rsidTr="002145BD">
        <w:trPr>
          <w:trHeight w:val="375"/>
        </w:trPr>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1D41F" w14:textId="3782C115" w:rsidR="0085677E" w:rsidRPr="00557BE3"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44.</w:t>
            </w:r>
          </w:p>
        </w:tc>
        <w:tc>
          <w:tcPr>
            <w:tcW w:w="3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38653" w14:textId="0B8E21C7" w:rsidR="0085677E" w:rsidRPr="00557BE3" w:rsidRDefault="0085677E" w:rsidP="00B57C13">
            <w:pPr>
              <w:autoSpaceDN w:val="0"/>
              <w:textAlignment w:val="baseline"/>
              <w:rPr>
                <w:rFonts w:ascii="Times New Roman" w:hAnsi="Times New Roman" w:cs="Times New Roman"/>
                <w:kern w:val="3"/>
              </w:rPr>
            </w:pPr>
            <w:r>
              <w:rPr>
                <w:rFonts w:ascii="Times New Roman" w:hAnsi="Times New Roman" w:cs="Times New Roman"/>
                <w:kern w:val="3"/>
              </w:rPr>
              <w:t>Šoninių stiklų keitimas</w:t>
            </w:r>
          </w:p>
        </w:tc>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4E88E" w14:textId="66B2840A" w:rsidR="0085677E" w:rsidRPr="00557BE3"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A7797" w14:textId="69806F0A" w:rsidR="0085677E" w:rsidRPr="00557BE3"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03EA93D5" w14:textId="77777777" w:rsidR="0085677E" w:rsidRPr="00557BE3" w:rsidRDefault="0085677E"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5935F9CA" w14:textId="77777777" w:rsidR="0085677E" w:rsidRPr="00557BE3" w:rsidRDefault="0085677E" w:rsidP="00B57C13">
            <w:pPr>
              <w:autoSpaceDN w:val="0"/>
              <w:jc w:val="center"/>
              <w:textAlignment w:val="baseline"/>
              <w:rPr>
                <w:rFonts w:ascii="Times New Roman" w:hAnsi="Times New Roman" w:cs="Times New Roman"/>
                <w:kern w:val="3"/>
              </w:rPr>
            </w:pPr>
          </w:p>
        </w:tc>
      </w:tr>
      <w:tr w:rsidR="0085677E" w:rsidRPr="00557BE3" w14:paraId="3BE671AF" w14:textId="1C3CCAAB" w:rsidTr="002145BD">
        <w:trPr>
          <w:trHeight w:val="375"/>
        </w:trPr>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842E" w14:textId="7A4DC872"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4</w:t>
            </w:r>
            <w:r w:rsidR="00051E4C">
              <w:rPr>
                <w:rFonts w:ascii="Times New Roman" w:hAnsi="Times New Roman" w:cs="Times New Roman"/>
                <w:kern w:val="3"/>
              </w:rPr>
              <w:t>5</w:t>
            </w:r>
            <w:r w:rsidRPr="00557BE3">
              <w:rPr>
                <w:rFonts w:ascii="Times New Roman" w:hAnsi="Times New Roman" w:cs="Times New Roman"/>
                <w:kern w:val="3"/>
              </w:rPr>
              <w:t>.</w:t>
            </w:r>
          </w:p>
        </w:tc>
        <w:tc>
          <w:tcPr>
            <w:tcW w:w="3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BEE9" w14:textId="77777777" w:rsidR="00ED7A61" w:rsidRPr="00557BE3" w:rsidRDefault="00ED7A61" w:rsidP="00B57C13">
            <w:pPr>
              <w:autoSpaceDN w:val="0"/>
              <w:textAlignment w:val="baseline"/>
              <w:rPr>
                <w:rFonts w:ascii="Times New Roman" w:hAnsi="Times New Roman" w:cs="Times New Roman"/>
                <w:kern w:val="3"/>
              </w:rPr>
            </w:pPr>
            <w:r w:rsidRPr="00557BE3">
              <w:rPr>
                <w:rFonts w:ascii="Times New Roman" w:hAnsi="Times New Roman" w:cs="Times New Roman"/>
                <w:kern w:val="3"/>
              </w:rPr>
              <w:t>Veidrodėlių keitimas</w:t>
            </w:r>
          </w:p>
        </w:tc>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6E78E"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E169E"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032BDB94"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6337B91E" w14:textId="7ECC6AD8"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51D4AC98" w14:textId="77777777" w:rsidTr="002145BD">
        <w:trPr>
          <w:trHeight w:val="375"/>
        </w:trPr>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ECAFA" w14:textId="6E7CA1E0" w:rsidR="0085677E" w:rsidRPr="00557BE3"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46.</w:t>
            </w:r>
          </w:p>
        </w:tc>
        <w:tc>
          <w:tcPr>
            <w:tcW w:w="3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D9CEF" w14:textId="4A9C41E1" w:rsidR="0085677E" w:rsidRPr="00557BE3" w:rsidRDefault="0085677E" w:rsidP="00B57C13">
            <w:pPr>
              <w:autoSpaceDN w:val="0"/>
              <w:textAlignment w:val="baseline"/>
              <w:rPr>
                <w:rFonts w:ascii="Times New Roman" w:hAnsi="Times New Roman" w:cs="Times New Roman"/>
                <w:kern w:val="3"/>
              </w:rPr>
            </w:pPr>
            <w:r>
              <w:rPr>
                <w:rFonts w:ascii="Times New Roman" w:hAnsi="Times New Roman" w:cs="Times New Roman"/>
                <w:kern w:val="3"/>
              </w:rPr>
              <w:t>Vairo kolonėlės ir stiprintuvo skysčių papildymas, profilaktika</w:t>
            </w:r>
          </w:p>
        </w:tc>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A3493" w14:textId="2D074724" w:rsidR="0085677E" w:rsidRPr="00557BE3"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FA447" w14:textId="0B410BCB" w:rsidR="0085677E" w:rsidRPr="00557BE3"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62EDE619" w14:textId="77777777" w:rsidR="0085677E" w:rsidRPr="00557BE3" w:rsidRDefault="0085677E"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5BA130A9" w14:textId="77777777" w:rsidR="0085677E" w:rsidRPr="00557BE3" w:rsidRDefault="0085677E" w:rsidP="00B57C13">
            <w:pPr>
              <w:autoSpaceDN w:val="0"/>
              <w:jc w:val="center"/>
              <w:textAlignment w:val="baseline"/>
              <w:rPr>
                <w:rFonts w:ascii="Times New Roman" w:hAnsi="Times New Roman" w:cs="Times New Roman"/>
                <w:kern w:val="3"/>
              </w:rPr>
            </w:pPr>
          </w:p>
        </w:tc>
      </w:tr>
      <w:tr w:rsidR="0085677E" w:rsidRPr="00557BE3" w14:paraId="57D1E3E5" w14:textId="6BC59A2C" w:rsidTr="002145BD">
        <w:trPr>
          <w:trHeight w:val="532"/>
        </w:trPr>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40897" w14:textId="54A730C8"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4</w:t>
            </w:r>
            <w:r w:rsidR="0085677E">
              <w:rPr>
                <w:rFonts w:ascii="Times New Roman" w:hAnsi="Times New Roman" w:cs="Times New Roman"/>
                <w:kern w:val="3"/>
              </w:rPr>
              <w:t>7</w:t>
            </w:r>
            <w:r w:rsidRPr="00557BE3">
              <w:rPr>
                <w:rFonts w:ascii="Times New Roman" w:hAnsi="Times New Roman" w:cs="Times New Roman"/>
                <w:kern w:val="3"/>
              </w:rPr>
              <w:t>.</w:t>
            </w:r>
          </w:p>
        </w:tc>
        <w:tc>
          <w:tcPr>
            <w:tcW w:w="3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A3D4E" w14:textId="45A9B157" w:rsidR="00ED7A61" w:rsidRPr="00557BE3" w:rsidRDefault="0085677E" w:rsidP="00B57C13">
            <w:pPr>
              <w:autoSpaceDN w:val="0"/>
              <w:textAlignment w:val="baseline"/>
              <w:rPr>
                <w:rFonts w:ascii="Times New Roman" w:hAnsi="Times New Roman" w:cs="Times New Roman"/>
                <w:kern w:val="3"/>
              </w:rPr>
            </w:pPr>
            <w:r>
              <w:rPr>
                <w:rFonts w:ascii="Times New Roman" w:hAnsi="Times New Roman" w:cs="Times New Roman"/>
                <w:kern w:val="3"/>
              </w:rPr>
              <w:t>Greičių dėžės remontas</w:t>
            </w:r>
          </w:p>
        </w:tc>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EB8DE" w14:textId="77777777" w:rsidR="00ED7A61" w:rsidRPr="00557BE3" w:rsidRDefault="00ED7A61" w:rsidP="00B57C13">
            <w:pPr>
              <w:autoSpaceDN w:val="0"/>
              <w:jc w:val="center"/>
              <w:textAlignment w:val="baseline"/>
              <w:rPr>
                <w:rFonts w:ascii="Times New Roman" w:hAnsi="Times New Roman" w:cs="Times New Roman"/>
                <w:kern w:val="3"/>
              </w:rPr>
            </w:pPr>
            <w:r w:rsidRPr="00557BE3">
              <w:rPr>
                <w:rFonts w:ascii="Times New Roman" w:hAnsi="Times New Roman" w:cs="Times New Roman"/>
                <w:kern w:val="3"/>
              </w:rPr>
              <w:t>1</w:t>
            </w:r>
          </w:p>
        </w:tc>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70D32" w14:textId="52B90740" w:rsidR="00ED7A61" w:rsidRPr="00557BE3"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69C9AF3A" w14:textId="77777777" w:rsidR="00ED7A61" w:rsidRPr="00557BE3" w:rsidRDefault="00ED7A61"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16B887DE" w14:textId="44938106" w:rsidR="00ED7A61" w:rsidRPr="00557BE3" w:rsidRDefault="00ED7A61" w:rsidP="00B57C13">
            <w:pPr>
              <w:autoSpaceDN w:val="0"/>
              <w:jc w:val="center"/>
              <w:textAlignment w:val="baseline"/>
              <w:rPr>
                <w:rFonts w:ascii="Times New Roman" w:hAnsi="Times New Roman" w:cs="Times New Roman"/>
                <w:kern w:val="3"/>
              </w:rPr>
            </w:pPr>
          </w:p>
        </w:tc>
      </w:tr>
      <w:tr w:rsidR="0085677E" w:rsidRPr="00557BE3" w14:paraId="25461682" w14:textId="77777777" w:rsidTr="002145BD">
        <w:trPr>
          <w:trHeight w:val="532"/>
        </w:trPr>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43763" w14:textId="40CF2748" w:rsidR="0085677E" w:rsidRPr="00557BE3"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48.</w:t>
            </w:r>
          </w:p>
        </w:tc>
        <w:tc>
          <w:tcPr>
            <w:tcW w:w="3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DD4EA" w14:textId="2991DBE7" w:rsidR="0085677E" w:rsidRDefault="0085677E" w:rsidP="00B57C13">
            <w:pPr>
              <w:autoSpaceDN w:val="0"/>
              <w:textAlignment w:val="baseline"/>
              <w:rPr>
                <w:rFonts w:ascii="Times New Roman" w:hAnsi="Times New Roman" w:cs="Times New Roman"/>
                <w:kern w:val="3"/>
              </w:rPr>
            </w:pPr>
            <w:r>
              <w:rPr>
                <w:rFonts w:ascii="Times New Roman" w:hAnsi="Times New Roman" w:cs="Times New Roman"/>
                <w:kern w:val="3"/>
              </w:rPr>
              <w:t>Kėbulo korozijos panaikinimas</w:t>
            </w:r>
          </w:p>
        </w:tc>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DE9E8" w14:textId="5BADF932" w:rsidR="0085677E" w:rsidRPr="00557BE3"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3150B" w14:textId="3C3DC98F" w:rsidR="0085677E"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66AAFD78" w14:textId="77777777" w:rsidR="0085677E" w:rsidRPr="00557BE3" w:rsidRDefault="0085677E"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48CAC075" w14:textId="77777777" w:rsidR="0085677E" w:rsidRPr="00557BE3" w:rsidRDefault="0085677E" w:rsidP="00B57C13">
            <w:pPr>
              <w:autoSpaceDN w:val="0"/>
              <w:jc w:val="center"/>
              <w:textAlignment w:val="baseline"/>
              <w:rPr>
                <w:rFonts w:ascii="Times New Roman" w:hAnsi="Times New Roman" w:cs="Times New Roman"/>
                <w:kern w:val="3"/>
              </w:rPr>
            </w:pPr>
          </w:p>
        </w:tc>
      </w:tr>
      <w:tr w:rsidR="0085677E" w:rsidRPr="00557BE3" w14:paraId="4916BB30" w14:textId="77777777" w:rsidTr="002145BD">
        <w:trPr>
          <w:trHeight w:val="532"/>
        </w:trPr>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DB6F" w14:textId="18349127" w:rsidR="0085677E"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 xml:space="preserve">49. </w:t>
            </w:r>
          </w:p>
        </w:tc>
        <w:tc>
          <w:tcPr>
            <w:tcW w:w="3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AEE18" w14:textId="331D9C46" w:rsidR="0085677E" w:rsidRDefault="0085677E" w:rsidP="00B57C13">
            <w:pPr>
              <w:autoSpaceDN w:val="0"/>
              <w:textAlignment w:val="baseline"/>
              <w:rPr>
                <w:rFonts w:ascii="Times New Roman" w:hAnsi="Times New Roman" w:cs="Times New Roman"/>
                <w:kern w:val="3"/>
              </w:rPr>
            </w:pPr>
            <w:r>
              <w:rPr>
                <w:rFonts w:ascii="Times New Roman" w:hAnsi="Times New Roman" w:cs="Times New Roman"/>
                <w:kern w:val="3"/>
              </w:rPr>
              <w:t>Hidraulinių šlangų, vamzdelių, jungčių keitimas</w:t>
            </w:r>
          </w:p>
        </w:tc>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CCE1C" w14:textId="1200E7D9" w:rsidR="0085677E"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D547" w14:textId="47CB2F12" w:rsidR="0085677E"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44D1B4BF" w14:textId="77777777" w:rsidR="0085677E" w:rsidRPr="00557BE3" w:rsidRDefault="0085677E"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3C0FE6D1" w14:textId="77777777" w:rsidR="0085677E" w:rsidRPr="00557BE3" w:rsidRDefault="0085677E" w:rsidP="00B57C13">
            <w:pPr>
              <w:autoSpaceDN w:val="0"/>
              <w:jc w:val="center"/>
              <w:textAlignment w:val="baseline"/>
              <w:rPr>
                <w:rFonts w:ascii="Times New Roman" w:hAnsi="Times New Roman" w:cs="Times New Roman"/>
                <w:kern w:val="3"/>
              </w:rPr>
            </w:pPr>
          </w:p>
        </w:tc>
      </w:tr>
      <w:tr w:rsidR="0085677E" w:rsidRPr="00557BE3" w14:paraId="2C5951D9" w14:textId="77777777" w:rsidTr="002145BD">
        <w:trPr>
          <w:trHeight w:val="532"/>
        </w:trPr>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C97E4" w14:textId="46C31FA2" w:rsidR="0085677E"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50.</w:t>
            </w:r>
          </w:p>
        </w:tc>
        <w:tc>
          <w:tcPr>
            <w:tcW w:w="3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E789" w14:textId="508FD978" w:rsidR="0085677E" w:rsidRDefault="0085677E" w:rsidP="00B57C13">
            <w:pPr>
              <w:autoSpaceDN w:val="0"/>
              <w:textAlignment w:val="baseline"/>
              <w:rPr>
                <w:rFonts w:ascii="Times New Roman" w:hAnsi="Times New Roman" w:cs="Times New Roman"/>
                <w:kern w:val="3"/>
              </w:rPr>
            </w:pPr>
            <w:r>
              <w:rPr>
                <w:rFonts w:ascii="Times New Roman" w:hAnsi="Times New Roman" w:cs="Times New Roman"/>
                <w:kern w:val="3"/>
              </w:rPr>
              <w:t>Starterio remontas, keitimas</w:t>
            </w:r>
          </w:p>
        </w:tc>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E5E38" w14:textId="3996B11A" w:rsidR="0085677E"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14FF4" w14:textId="65150A7C" w:rsidR="0085677E"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155" w:type="dxa"/>
            <w:tcBorders>
              <w:top w:val="single" w:sz="4" w:space="0" w:color="auto"/>
              <w:left w:val="single" w:sz="4" w:space="0" w:color="auto"/>
              <w:bottom w:val="single" w:sz="4" w:space="0" w:color="auto"/>
              <w:right w:val="single" w:sz="4" w:space="0" w:color="auto"/>
            </w:tcBorders>
          </w:tcPr>
          <w:p w14:paraId="740513A9" w14:textId="77777777" w:rsidR="0085677E" w:rsidRPr="00557BE3" w:rsidRDefault="0085677E" w:rsidP="00B57C13">
            <w:pPr>
              <w:autoSpaceDN w:val="0"/>
              <w:jc w:val="center"/>
              <w:textAlignment w:val="baseline"/>
              <w:rPr>
                <w:rFonts w:ascii="Times New Roman" w:hAnsi="Times New Roman" w:cs="Times New Roman"/>
                <w:kern w:val="3"/>
              </w:rPr>
            </w:pPr>
          </w:p>
        </w:tc>
        <w:tc>
          <w:tcPr>
            <w:tcW w:w="1634" w:type="dxa"/>
            <w:tcBorders>
              <w:top w:val="single" w:sz="4" w:space="0" w:color="auto"/>
              <w:left w:val="single" w:sz="4" w:space="0" w:color="auto"/>
              <w:bottom w:val="single" w:sz="4" w:space="0" w:color="auto"/>
              <w:right w:val="single" w:sz="4" w:space="0" w:color="auto"/>
            </w:tcBorders>
          </w:tcPr>
          <w:p w14:paraId="01D03A4D" w14:textId="77777777" w:rsidR="0085677E" w:rsidRPr="00557BE3" w:rsidRDefault="0085677E" w:rsidP="00B57C13">
            <w:pPr>
              <w:autoSpaceDN w:val="0"/>
              <w:jc w:val="center"/>
              <w:textAlignment w:val="baseline"/>
              <w:rPr>
                <w:rFonts w:ascii="Times New Roman" w:hAnsi="Times New Roman" w:cs="Times New Roman"/>
                <w:kern w:val="3"/>
              </w:rPr>
            </w:pPr>
          </w:p>
        </w:tc>
      </w:tr>
      <w:tr w:rsidR="0085677E" w:rsidRPr="00557BE3" w14:paraId="7022A5D1" w14:textId="77777777" w:rsidTr="002145BD">
        <w:trPr>
          <w:trHeight w:val="532"/>
        </w:trPr>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011B3" w14:textId="6BB9201C" w:rsidR="0085677E"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51.</w:t>
            </w:r>
          </w:p>
        </w:tc>
        <w:tc>
          <w:tcPr>
            <w:tcW w:w="3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3F5AA" w14:textId="66B96D82" w:rsidR="0085677E" w:rsidRDefault="0085677E" w:rsidP="00B57C13">
            <w:pPr>
              <w:autoSpaceDN w:val="0"/>
              <w:textAlignment w:val="baseline"/>
              <w:rPr>
                <w:rFonts w:ascii="Times New Roman" w:hAnsi="Times New Roman" w:cs="Times New Roman"/>
                <w:kern w:val="3"/>
              </w:rPr>
            </w:pPr>
            <w:r>
              <w:rPr>
                <w:rFonts w:ascii="Times New Roman" w:hAnsi="Times New Roman" w:cs="Times New Roman"/>
                <w:kern w:val="3"/>
              </w:rPr>
              <w:t>Priekabos remontas (1val.)</w:t>
            </w:r>
          </w:p>
        </w:tc>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45B56" w14:textId="77777777" w:rsidR="0085677E" w:rsidRDefault="0085677E" w:rsidP="00B57C13">
            <w:pPr>
              <w:autoSpaceDN w:val="0"/>
              <w:jc w:val="center"/>
              <w:textAlignment w:val="baseline"/>
              <w:rPr>
                <w:rFonts w:ascii="Times New Roman" w:hAnsi="Times New Roman" w:cs="Times New Roman"/>
                <w:kern w:val="3"/>
              </w:rPr>
            </w:pPr>
          </w:p>
        </w:tc>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9E" w14:textId="77777777" w:rsidR="0085677E" w:rsidRDefault="0085677E" w:rsidP="00B57C13">
            <w:pPr>
              <w:autoSpaceDN w:val="0"/>
              <w:jc w:val="center"/>
              <w:textAlignment w:val="baseline"/>
              <w:rPr>
                <w:rFonts w:ascii="Times New Roman" w:hAnsi="Times New Roman" w:cs="Times New Roman"/>
                <w:kern w:val="3"/>
              </w:rPr>
            </w:pPr>
          </w:p>
        </w:tc>
        <w:tc>
          <w:tcPr>
            <w:tcW w:w="1155" w:type="dxa"/>
            <w:tcBorders>
              <w:top w:val="single" w:sz="4" w:space="0" w:color="auto"/>
              <w:left w:val="single" w:sz="4" w:space="0" w:color="auto"/>
              <w:bottom w:val="single" w:sz="4" w:space="0" w:color="auto"/>
              <w:right w:val="single" w:sz="4" w:space="0" w:color="auto"/>
            </w:tcBorders>
          </w:tcPr>
          <w:p w14:paraId="2528282A" w14:textId="72AB0969" w:rsidR="0085677E" w:rsidRPr="00557BE3" w:rsidRDefault="0085677E" w:rsidP="00B57C13">
            <w:pPr>
              <w:autoSpaceDN w:val="0"/>
              <w:jc w:val="center"/>
              <w:textAlignment w:val="baseline"/>
              <w:rPr>
                <w:rFonts w:ascii="Times New Roman" w:hAnsi="Times New Roman" w:cs="Times New Roman"/>
                <w:kern w:val="3"/>
              </w:rPr>
            </w:pPr>
            <w:r>
              <w:rPr>
                <w:rFonts w:ascii="Times New Roman" w:hAnsi="Times New Roman" w:cs="Times New Roman"/>
                <w:kern w:val="3"/>
              </w:rPr>
              <w:t>1</w:t>
            </w:r>
          </w:p>
        </w:tc>
        <w:tc>
          <w:tcPr>
            <w:tcW w:w="1634" w:type="dxa"/>
            <w:tcBorders>
              <w:top w:val="single" w:sz="4" w:space="0" w:color="auto"/>
              <w:left w:val="single" w:sz="4" w:space="0" w:color="auto"/>
              <w:bottom w:val="single" w:sz="4" w:space="0" w:color="auto"/>
              <w:right w:val="single" w:sz="4" w:space="0" w:color="auto"/>
            </w:tcBorders>
          </w:tcPr>
          <w:p w14:paraId="10999CD7" w14:textId="77777777" w:rsidR="0085677E" w:rsidRPr="00557BE3" w:rsidRDefault="0085677E" w:rsidP="00B57C13">
            <w:pPr>
              <w:autoSpaceDN w:val="0"/>
              <w:jc w:val="center"/>
              <w:textAlignment w:val="baseline"/>
              <w:rPr>
                <w:rFonts w:ascii="Times New Roman" w:hAnsi="Times New Roman" w:cs="Times New Roman"/>
                <w:kern w:val="3"/>
              </w:rPr>
            </w:pPr>
          </w:p>
        </w:tc>
      </w:tr>
      <w:tr w:rsidR="008D1531" w:rsidRPr="00557BE3" w14:paraId="444ABA3D" w14:textId="77777777" w:rsidTr="0073348D">
        <w:trPr>
          <w:trHeight w:val="532"/>
        </w:trPr>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FB0B" w14:textId="77777777" w:rsidR="008D1531" w:rsidRPr="00557BE3" w:rsidRDefault="008D1531" w:rsidP="00B57C13">
            <w:pPr>
              <w:autoSpaceDN w:val="0"/>
              <w:jc w:val="center"/>
              <w:textAlignment w:val="baseline"/>
              <w:rPr>
                <w:rFonts w:ascii="Times New Roman" w:hAnsi="Times New Roman" w:cs="Times New Roman"/>
                <w:kern w:val="3"/>
              </w:rPr>
            </w:pPr>
          </w:p>
        </w:tc>
        <w:tc>
          <w:tcPr>
            <w:tcW w:w="49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2CB97" w14:textId="4EDA39A0" w:rsidR="008D1531" w:rsidRPr="0085677E" w:rsidRDefault="008D1531" w:rsidP="00B57C13">
            <w:pPr>
              <w:autoSpaceDN w:val="0"/>
              <w:jc w:val="center"/>
              <w:textAlignment w:val="baseline"/>
              <w:rPr>
                <w:rFonts w:ascii="Times New Roman" w:hAnsi="Times New Roman" w:cs="Times New Roman"/>
                <w:b/>
                <w:bCs/>
                <w:kern w:val="3"/>
              </w:rPr>
            </w:pPr>
            <w:r w:rsidRPr="0085677E">
              <w:rPr>
                <w:rFonts w:ascii="Times New Roman" w:hAnsi="Times New Roman" w:cs="Times New Roman"/>
                <w:b/>
                <w:bCs/>
                <w:kern w:val="3"/>
              </w:rPr>
              <w:t>BENDRA PASIŪLYMO KAINA SU PVM:</w:t>
            </w:r>
          </w:p>
        </w:tc>
        <w:tc>
          <w:tcPr>
            <w:tcW w:w="453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E471B" w14:textId="79543210" w:rsidR="008D1531" w:rsidRPr="00557BE3" w:rsidRDefault="008D1531" w:rsidP="00B57C13">
            <w:pPr>
              <w:autoSpaceDN w:val="0"/>
              <w:jc w:val="center"/>
              <w:textAlignment w:val="baseline"/>
              <w:rPr>
                <w:rFonts w:ascii="Times New Roman" w:hAnsi="Times New Roman" w:cs="Times New Roman"/>
                <w:kern w:val="3"/>
              </w:rPr>
            </w:pPr>
          </w:p>
        </w:tc>
      </w:tr>
    </w:tbl>
    <w:p w14:paraId="55925C19" w14:textId="77777777" w:rsidR="00BA32EC" w:rsidRPr="00557BE3" w:rsidRDefault="00BA32EC" w:rsidP="00BA32EC">
      <w:pPr>
        <w:rPr>
          <w:rFonts w:ascii="Times New Roman" w:hAnsi="Times New Roman" w:cs="Times New Roman"/>
          <w:b/>
          <w:sz w:val="24"/>
          <w:szCs w:val="24"/>
        </w:rPr>
      </w:pPr>
    </w:p>
    <w:p w14:paraId="6AE40644" w14:textId="77777777" w:rsidR="00BA32EC" w:rsidRPr="00557BE3" w:rsidRDefault="007C76EF" w:rsidP="00BA32EC">
      <w:pPr>
        <w:spacing w:line="240" w:lineRule="auto"/>
        <w:jc w:val="both"/>
        <w:rPr>
          <w:rFonts w:ascii="Times New Roman" w:hAnsi="Times New Roman" w:cs="Times New Roman"/>
          <w:b/>
          <w:sz w:val="24"/>
          <w:szCs w:val="24"/>
        </w:rPr>
      </w:pPr>
      <w:r w:rsidRPr="00557BE3">
        <w:rPr>
          <w:rFonts w:ascii="Times New Roman" w:hAnsi="Times New Roman" w:cs="Times New Roman"/>
          <w:b/>
          <w:sz w:val="24"/>
          <w:szCs w:val="24"/>
        </w:rPr>
        <w:t xml:space="preserve">Bendra paslaugų kaina be PVM eurais _________________________________________ </w:t>
      </w:r>
    </w:p>
    <w:p w14:paraId="48D16114" w14:textId="77777777" w:rsidR="007C76EF" w:rsidRPr="00557BE3" w:rsidRDefault="007C76EF" w:rsidP="007C76EF">
      <w:pPr>
        <w:spacing w:line="240" w:lineRule="auto"/>
        <w:rPr>
          <w:rFonts w:ascii="Times New Roman" w:hAnsi="Times New Roman" w:cs="Times New Roman"/>
          <w:sz w:val="20"/>
          <w:szCs w:val="20"/>
        </w:rPr>
      </w:pPr>
      <w:r w:rsidRPr="00557BE3">
        <w:rPr>
          <w:rFonts w:ascii="Times New Roman" w:hAnsi="Times New Roman" w:cs="Times New Roman"/>
          <w:sz w:val="20"/>
          <w:szCs w:val="20"/>
        </w:rPr>
        <w:t xml:space="preserve"> (bendra paslaugų kaina eurais be PVM žodžiais).</w:t>
      </w:r>
    </w:p>
    <w:p w14:paraId="23861834" w14:textId="77777777" w:rsidR="00BA32EC" w:rsidRDefault="007C76EF" w:rsidP="007C76EF">
      <w:pPr>
        <w:spacing w:line="240" w:lineRule="auto"/>
        <w:rPr>
          <w:rFonts w:ascii="Times New Roman" w:hAnsi="Times New Roman" w:cs="Times New Roman"/>
          <w:sz w:val="20"/>
          <w:szCs w:val="20"/>
        </w:rPr>
      </w:pPr>
      <w:r w:rsidRPr="007C76EF">
        <w:rPr>
          <w:rFonts w:ascii="Times New Roman" w:hAnsi="Times New Roman" w:cs="Times New Roman"/>
          <w:sz w:val="20"/>
          <w:szCs w:val="20"/>
        </w:rPr>
        <w:t xml:space="preserve"> Pasiūlymo kaina pateikiama, nurodant 2 skaičius po kablelio.</w:t>
      </w:r>
    </w:p>
    <w:p w14:paraId="6A5B57DB" w14:textId="77777777" w:rsidR="007C76EF" w:rsidRDefault="007C76EF" w:rsidP="007C76E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Bendra paslaugų kaina su PVM eurais _________________________________________ </w:t>
      </w:r>
    </w:p>
    <w:p w14:paraId="4D466C03" w14:textId="77777777" w:rsidR="007C76EF" w:rsidRDefault="007C76EF" w:rsidP="007C76EF">
      <w:pPr>
        <w:spacing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w:t>
      </w:r>
    </w:p>
    <w:p w14:paraId="21AA87CF" w14:textId="77777777" w:rsidR="007C76EF" w:rsidRDefault="007C76EF" w:rsidP="007C76EF">
      <w:pPr>
        <w:spacing w:line="240" w:lineRule="auto"/>
        <w:rPr>
          <w:sz w:val="20"/>
          <w:szCs w:val="20"/>
        </w:rPr>
      </w:pPr>
      <w:r w:rsidRPr="007C76EF">
        <w:rPr>
          <w:rFonts w:ascii="Times New Roman" w:hAnsi="Times New Roman" w:cs="Times New Roman"/>
          <w:sz w:val="20"/>
          <w:szCs w:val="20"/>
        </w:rPr>
        <w:t xml:space="preserve">(bendra paslaugų kaina eurais </w:t>
      </w:r>
      <w:r>
        <w:rPr>
          <w:rFonts w:ascii="Times New Roman" w:hAnsi="Times New Roman" w:cs="Times New Roman"/>
          <w:sz w:val="20"/>
          <w:szCs w:val="20"/>
        </w:rPr>
        <w:t>su</w:t>
      </w:r>
      <w:r w:rsidRPr="007C76EF">
        <w:rPr>
          <w:rFonts w:ascii="Times New Roman" w:hAnsi="Times New Roman" w:cs="Times New Roman"/>
          <w:sz w:val="20"/>
          <w:szCs w:val="20"/>
        </w:rPr>
        <w:t xml:space="preserve"> PVM žodžiais)</w:t>
      </w:r>
      <w:r>
        <w:rPr>
          <w:sz w:val="20"/>
          <w:szCs w:val="20"/>
        </w:rPr>
        <w:t>.</w:t>
      </w:r>
    </w:p>
    <w:p w14:paraId="2628C613" w14:textId="77777777" w:rsidR="007C76EF" w:rsidRPr="002965A7" w:rsidRDefault="007C76EF" w:rsidP="007C76EF">
      <w:pPr>
        <w:spacing w:line="240" w:lineRule="auto"/>
        <w:rPr>
          <w:rFonts w:ascii="Times New Roman" w:hAnsi="Times New Roman" w:cs="Times New Roman"/>
          <w:color w:val="EE0000"/>
          <w:sz w:val="20"/>
          <w:szCs w:val="20"/>
        </w:rPr>
      </w:pPr>
      <w:r w:rsidRPr="007C76EF">
        <w:rPr>
          <w:rFonts w:ascii="Times New Roman" w:hAnsi="Times New Roman" w:cs="Times New Roman"/>
          <w:sz w:val="20"/>
          <w:szCs w:val="20"/>
        </w:rPr>
        <w:t xml:space="preserve"> </w:t>
      </w:r>
      <w:r w:rsidRPr="002965A7">
        <w:rPr>
          <w:rFonts w:ascii="Times New Roman" w:hAnsi="Times New Roman" w:cs="Times New Roman"/>
          <w:color w:val="EE0000"/>
          <w:sz w:val="20"/>
          <w:szCs w:val="20"/>
        </w:rPr>
        <w:t>Pasiūlymo kaina pateikiama, nurodant 2 skaičius po kablelio.</w:t>
      </w:r>
    </w:p>
    <w:p w14:paraId="05439163" w14:textId="77777777" w:rsidR="00BA32EC" w:rsidRDefault="00BA32EC" w:rsidP="007C76EF">
      <w:pPr>
        <w:spacing w:line="240" w:lineRule="auto"/>
        <w:rPr>
          <w:rFonts w:ascii="Times New Roman" w:hAnsi="Times New Roman" w:cs="Times New Roman"/>
          <w:b/>
          <w:sz w:val="24"/>
          <w:szCs w:val="24"/>
        </w:rPr>
      </w:pPr>
    </w:p>
    <w:p w14:paraId="0C2D2536" w14:textId="77777777" w:rsidR="007C76EF" w:rsidRDefault="007C76EF" w:rsidP="007C76EF">
      <w:pPr>
        <w:pStyle w:val="Sraopastraipa"/>
        <w:autoSpaceDE w:val="0"/>
        <w:autoSpaceDN w:val="0"/>
        <w:adjustRightInd w:val="0"/>
        <w:spacing w:before="60" w:after="60"/>
        <w:ind w:left="714"/>
        <w:contextualSpacing w:val="0"/>
        <w:jc w:val="center"/>
        <w:rPr>
          <w:b/>
          <w:bCs/>
        </w:rPr>
      </w:pPr>
    </w:p>
    <w:p w14:paraId="3AF93C78" w14:textId="77777777" w:rsidR="007C76EF" w:rsidRPr="00F640D8" w:rsidRDefault="007C76EF" w:rsidP="007C76EF">
      <w:pPr>
        <w:pStyle w:val="Sraopastraipa"/>
        <w:autoSpaceDE w:val="0"/>
        <w:autoSpaceDN w:val="0"/>
        <w:adjustRightInd w:val="0"/>
        <w:spacing w:before="60" w:after="60"/>
        <w:ind w:left="714"/>
        <w:contextualSpacing w:val="0"/>
        <w:jc w:val="center"/>
        <w:rPr>
          <w:b/>
          <w:bCs/>
        </w:rPr>
      </w:pPr>
      <w:r>
        <w:rPr>
          <w:b/>
          <w:bCs/>
        </w:rPr>
        <w:t>4</w:t>
      </w:r>
      <w:r w:rsidRPr="006217B5">
        <w:rPr>
          <w:b/>
          <w:bCs/>
        </w:rPr>
        <w:t xml:space="preserve">. SU PASIŪLYMU PATEIKIAMI </w:t>
      </w:r>
      <w:r w:rsidRPr="00F640D8">
        <w:rPr>
          <w:b/>
          <w:bCs/>
        </w:rPr>
        <w:t>DOKUMENTAI</w:t>
      </w:r>
    </w:p>
    <w:p w14:paraId="069195BF" w14:textId="77777777" w:rsidR="007C76EF" w:rsidRPr="00F640D8" w:rsidRDefault="007C76EF" w:rsidP="007C76EF">
      <w:pPr>
        <w:autoSpaceDE w:val="0"/>
        <w:autoSpaceDN w:val="0"/>
        <w:adjustRightInd w:val="0"/>
        <w:spacing w:before="60" w:after="6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030"/>
        <w:gridCol w:w="1275"/>
      </w:tblGrid>
      <w:tr w:rsidR="007C76EF" w:rsidRPr="00F640D8" w14:paraId="2EDD2770" w14:textId="77777777" w:rsidTr="00857E8C">
        <w:tc>
          <w:tcPr>
            <w:tcW w:w="762" w:type="dxa"/>
            <w:shd w:val="clear" w:color="auto" w:fill="DEEAF6" w:themeFill="accent5" w:themeFillTint="33"/>
            <w:vAlign w:val="center"/>
          </w:tcPr>
          <w:p w14:paraId="1A2A852C" w14:textId="77777777" w:rsidR="007C76EF" w:rsidRPr="00F640D8" w:rsidRDefault="007C76EF" w:rsidP="00857E8C">
            <w:pPr>
              <w:spacing w:before="60" w:after="60"/>
              <w:jc w:val="center"/>
              <w:rPr>
                <w:rFonts w:ascii="Times New Roman" w:hAnsi="Times New Roman" w:cs="Times New Roman"/>
                <w:b/>
                <w:bCs/>
                <w:sz w:val="24"/>
                <w:szCs w:val="24"/>
              </w:rPr>
            </w:pPr>
            <w:r w:rsidRPr="00F640D8">
              <w:rPr>
                <w:rFonts w:ascii="Times New Roman" w:hAnsi="Times New Roman" w:cs="Times New Roman"/>
                <w:b/>
                <w:bCs/>
                <w:sz w:val="24"/>
                <w:szCs w:val="24"/>
              </w:rPr>
              <w:t>Eil. Nr.</w:t>
            </w:r>
          </w:p>
        </w:tc>
        <w:tc>
          <w:tcPr>
            <w:tcW w:w="7030" w:type="dxa"/>
            <w:shd w:val="clear" w:color="auto" w:fill="DEEAF6" w:themeFill="accent5" w:themeFillTint="33"/>
            <w:vAlign w:val="center"/>
          </w:tcPr>
          <w:p w14:paraId="6C43B915" w14:textId="77777777" w:rsidR="007C76EF" w:rsidRPr="00F640D8" w:rsidRDefault="007C76EF" w:rsidP="00857E8C">
            <w:pPr>
              <w:spacing w:before="60" w:after="60"/>
              <w:jc w:val="center"/>
              <w:rPr>
                <w:rFonts w:ascii="Times New Roman" w:hAnsi="Times New Roman" w:cs="Times New Roman"/>
                <w:b/>
                <w:color w:val="000000" w:themeColor="text1"/>
                <w:sz w:val="24"/>
                <w:szCs w:val="24"/>
              </w:rPr>
            </w:pPr>
            <w:r w:rsidRPr="00F640D8">
              <w:rPr>
                <w:rFonts w:ascii="Times New Roman" w:hAnsi="Times New Roman" w:cs="Times New Roman"/>
                <w:b/>
                <w:color w:val="000000" w:themeColor="text1"/>
                <w:sz w:val="24"/>
                <w:szCs w:val="24"/>
              </w:rPr>
              <w:t>Dokumento pavadinimas</w:t>
            </w:r>
          </w:p>
          <w:p w14:paraId="7D203B22" w14:textId="77777777" w:rsidR="007C76EF" w:rsidRPr="00F640D8" w:rsidRDefault="007C76EF" w:rsidP="00857E8C">
            <w:pPr>
              <w:spacing w:before="60" w:after="60"/>
              <w:jc w:val="center"/>
              <w:rPr>
                <w:rFonts w:ascii="Times New Roman" w:hAnsi="Times New Roman" w:cs="Times New Roman"/>
                <w:b/>
                <w:bCs/>
                <w:sz w:val="24"/>
                <w:szCs w:val="24"/>
              </w:rPr>
            </w:pPr>
          </w:p>
        </w:tc>
        <w:tc>
          <w:tcPr>
            <w:tcW w:w="1275" w:type="dxa"/>
            <w:shd w:val="clear" w:color="auto" w:fill="DEEAF6" w:themeFill="accent5" w:themeFillTint="33"/>
          </w:tcPr>
          <w:p w14:paraId="588985C1" w14:textId="77777777" w:rsidR="007C76EF" w:rsidRPr="00F640D8" w:rsidRDefault="007C76EF" w:rsidP="00857E8C">
            <w:pPr>
              <w:spacing w:before="60" w:after="60"/>
              <w:jc w:val="center"/>
              <w:rPr>
                <w:rFonts w:ascii="Times New Roman" w:hAnsi="Times New Roman" w:cs="Times New Roman"/>
                <w:b/>
                <w:color w:val="000000" w:themeColor="text1"/>
                <w:sz w:val="24"/>
                <w:szCs w:val="24"/>
              </w:rPr>
            </w:pPr>
            <w:r w:rsidRPr="00F640D8">
              <w:rPr>
                <w:rFonts w:ascii="Times New Roman" w:hAnsi="Times New Roman" w:cs="Times New Roman"/>
                <w:b/>
                <w:color w:val="000000" w:themeColor="text1"/>
                <w:sz w:val="24"/>
                <w:szCs w:val="24"/>
              </w:rPr>
              <w:t>Lapų skaičius</w:t>
            </w:r>
          </w:p>
        </w:tc>
      </w:tr>
      <w:tr w:rsidR="007C76EF" w:rsidRPr="00F640D8" w14:paraId="41CC2CF3" w14:textId="77777777" w:rsidTr="00857E8C">
        <w:tc>
          <w:tcPr>
            <w:tcW w:w="762" w:type="dxa"/>
            <w:vAlign w:val="center"/>
          </w:tcPr>
          <w:p w14:paraId="753EC3DC" w14:textId="77777777" w:rsidR="007C76EF" w:rsidRPr="00F640D8" w:rsidRDefault="007C76EF" w:rsidP="00857E8C">
            <w:pPr>
              <w:spacing w:before="60" w:after="60"/>
              <w:rPr>
                <w:rFonts w:ascii="Times New Roman" w:hAnsi="Times New Roman" w:cs="Times New Roman"/>
                <w:b/>
                <w:sz w:val="24"/>
                <w:szCs w:val="24"/>
              </w:rPr>
            </w:pPr>
            <w:r w:rsidRPr="00F640D8">
              <w:rPr>
                <w:rFonts w:ascii="Times New Roman" w:hAnsi="Times New Roman" w:cs="Times New Roman"/>
                <w:b/>
                <w:sz w:val="24"/>
                <w:szCs w:val="24"/>
              </w:rPr>
              <w:t xml:space="preserve">   1.</w:t>
            </w:r>
          </w:p>
        </w:tc>
        <w:tc>
          <w:tcPr>
            <w:tcW w:w="7030" w:type="dxa"/>
          </w:tcPr>
          <w:p w14:paraId="03ECB667" w14:textId="77777777" w:rsidR="007C76EF" w:rsidRPr="00F640D8" w:rsidRDefault="007C76EF" w:rsidP="00857E8C">
            <w:pPr>
              <w:pStyle w:val="Standard1"/>
              <w:spacing w:before="60" w:after="60"/>
              <w:jc w:val="center"/>
              <w:rPr>
                <w:szCs w:val="24"/>
                <w:lang w:val="lt-LT"/>
              </w:rPr>
            </w:pPr>
          </w:p>
        </w:tc>
        <w:tc>
          <w:tcPr>
            <w:tcW w:w="1275" w:type="dxa"/>
          </w:tcPr>
          <w:p w14:paraId="2B1E3B0D" w14:textId="77777777" w:rsidR="007C76EF" w:rsidRPr="00F640D8" w:rsidRDefault="007C76EF" w:rsidP="00857E8C">
            <w:pPr>
              <w:pStyle w:val="Standard1"/>
              <w:spacing w:before="60" w:after="60"/>
              <w:jc w:val="both"/>
              <w:rPr>
                <w:szCs w:val="24"/>
                <w:lang w:val="lt-LT"/>
              </w:rPr>
            </w:pPr>
          </w:p>
        </w:tc>
      </w:tr>
      <w:tr w:rsidR="007C76EF" w:rsidRPr="00F640D8" w14:paraId="3183D24F" w14:textId="77777777" w:rsidTr="00857E8C">
        <w:tc>
          <w:tcPr>
            <w:tcW w:w="762" w:type="dxa"/>
            <w:vAlign w:val="center"/>
          </w:tcPr>
          <w:p w14:paraId="50E54E34" w14:textId="77777777" w:rsidR="007C76EF" w:rsidRPr="00F640D8" w:rsidRDefault="007C76EF" w:rsidP="00857E8C">
            <w:pPr>
              <w:spacing w:before="60" w:after="60"/>
              <w:jc w:val="center"/>
              <w:rPr>
                <w:rFonts w:ascii="Times New Roman" w:hAnsi="Times New Roman" w:cs="Times New Roman"/>
                <w:sz w:val="24"/>
                <w:szCs w:val="24"/>
              </w:rPr>
            </w:pPr>
            <w:r w:rsidRPr="00F640D8">
              <w:rPr>
                <w:rFonts w:ascii="Times New Roman" w:hAnsi="Times New Roman" w:cs="Times New Roman"/>
                <w:sz w:val="24"/>
                <w:szCs w:val="24"/>
              </w:rPr>
              <w:t>...</w:t>
            </w:r>
          </w:p>
        </w:tc>
        <w:tc>
          <w:tcPr>
            <w:tcW w:w="7030" w:type="dxa"/>
          </w:tcPr>
          <w:p w14:paraId="07F5F843" w14:textId="77777777" w:rsidR="007C76EF" w:rsidRPr="00F640D8" w:rsidRDefault="007C76EF" w:rsidP="00857E8C">
            <w:pPr>
              <w:pStyle w:val="Standard1"/>
              <w:spacing w:before="60" w:after="60"/>
              <w:jc w:val="both"/>
              <w:rPr>
                <w:szCs w:val="24"/>
                <w:lang w:val="lt-LT"/>
              </w:rPr>
            </w:pPr>
          </w:p>
        </w:tc>
        <w:tc>
          <w:tcPr>
            <w:tcW w:w="1275" w:type="dxa"/>
          </w:tcPr>
          <w:p w14:paraId="0241CDE1" w14:textId="77777777" w:rsidR="007C76EF" w:rsidRPr="00F640D8" w:rsidRDefault="007C76EF" w:rsidP="00857E8C">
            <w:pPr>
              <w:pStyle w:val="Standard1"/>
              <w:spacing w:before="60" w:after="60"/>
              <w:jc w:val="both"/>
              <w:rPr>
                <w:szCs w:val="24"/>
                <w:lang w:val="lt-LT"/>
              </w:rPr>
            </w:pPr>
          </w:p>
        </w:tc>
      </w:tr>
    </w:tbl>
    <w:p w14:paraId="2927E291" w14:textId="77777777" w:rsidR="007C76EF" w:rsidRPr="00F640D8" w:rsidRDefault="007C76EF" w:rsidP="007C76EF">
      <w:pPr>
        <w:widowControl w:val="0"/>
        <w:jc w:val="both"/>
        <w:rPr>
          <w:rFonts w:ascii="Times New Roman" w:hAnsi="Times New Roman" w:cs="Times New Roman"/>
          <w:sz w:val="24"/>
          <w:szCs w:val="24"/>
        </w:rPr>
      </w:pPr>
    </w:p>
    <w:p w14:paraId="7A2B9230" w14:textId="77777777" w:rsidR="007C76EF" w:rsidRDefault="007C76EF" w:rsidP="007C76EF">
      <w:pPr>
        <w:pStyle w:val="Sraopastraipa"/>
        <w:autoSpaceDE w:val="0"/>
        <w:autoSpaceDN w:val="0"/>
        <w:adjustRightInd w:val="0"/>
        <w:spacing w:before="60" w:after="60"/>
        <w:ind w:left="714"/>
        <w:contextualSpacing w:val="0"/>
        <w:jc w:val="center"/>
        <w:rPr>
          <w:b/>
          <w:bCs/>
        </w:rPr>
      </w:pPr>
      <w:r>
        <w:rPr>
          <w:b/>
          <w:bCs/>
        </w:rPr>
        <w:lastRenderedPageBreak/>
        <w:t>5</w:t>
      </w:r>
      <w:r w:rsidRPr="00F640D8">
        <w:rPr>
          <w:b/>
          <w:bCs/>
        </w:rPr>
        <w:t>. KONFIDENCIALI INFORMACIJA</w:t>
      </w:r>
    </w:p>
    <w:p w14:paraId="74944082" w14:textId="77777777" w:rsidR="007C76EF" w:rsidRPr="00F640D8" w:rsidRDefault="007C76EF" w:rsidP="007C76EF">
      <w:pPr>
        <w:pStyle w:val="Sraopastraipa"/>
        <w:autoSpaceDE w:val="0"/>
        <w:autoSpaceDN w:val="0"/>
        <w:adjustRightInd w:val="0"/>
        <w:spacing w:before="60" w:after="60"/>
        <w:ind w:left="714"/>
        <w:contextualSpacing w:val="0"/>
        <w:jc w:val="center"/>
        <w:rPr>
          <w:b/>
          <w:bCs/>
        </w:rPr>
      </w:pPr>
    </w:p>
    <w:tbl>
      <w:tblPr>
        <w:tblW w:w="9825" w:type="dxa"/>
        <w:tblInd w:w="-112" w:type="dxa"/>
        <w:tblLayout w:type="fixed"/>
        <w:tblLook w:val="01E0" w:firstRow="1" w:lastRow="1" w:firstColumn="1" w:lastColumn="1" w:noHBand="0" w:noVBand="0"/>
      </w:tblPr>
      <w:tblGrid>
        <w:gridCol w:w="9825"/>
      </w:tblGrid>
      <w:tr w:rsidR="007C76EF" w:rsidRPr="00D234C9" w14:paraId="4800A5F6" w14:textId="77777777" w:rsidTr="00857E8C">
        <w:trPr>
          <w:trHeight w:val="324"/>
        </w:trPr>
        <w:tc>
          <w:tcPr>
            <w:tcW w:w="9828" w:type="dxa"/>
            <w:hideMark/>
          </w:tcPr>
          <w:p w14:paraId="767BABD7" w14:textId="77777777" w:rsidR="007C76EF" w:rsidRPr="00D234C9" w:rsidRDefault="007C76EF" w:rsidP="00857E8C">
            <w:pPr>
              <w:spacing w:after="0" w:line="276" w:lineRule="auto"/>
              <w:ind w:right="-108" w:firstLine="720"/>
              <w:jc w:val="both"/>
              <w:rPr>
                <w:rFonts w:ascii="Times New Roman" w:eastAsia="Calibri" w:hAnsi="Times New Roman" w:cs="Times New Roman"/>
                <w:sz w:val="24"/>
                <w:szCs w:val="24"/>
                <w:lang w:eastAsia="en-US"/>
              </w:rPr>
            </w:pPr>
            <w:r w:rsidRPr="00D234C9">
              <w:rPr>
                <w:rFonts w:ascii="Times New Roman" w:eastAsia="Calibri" w:hAnsi="Times New Roman" w:cs="Times New Roman"/>
                <w:sz w:val="24"/>
                <w:szCs w:val="24"/>
                <w:lang w:eastAsia="en-US"/>
              </w:rPr>
              <w:t xml:space="preserve">Ši pasiūlyme nurodyta informacija </w:t>
            </w:r>
            <w:r w:rsidRPr="00D234C9">
              <w:rPr>
                <w:rFonts w:ascii="Times New Roman" w:eastAsia="Calibri" w:hAnsi="Times New Roman" w:cs="Times New Roman"/>
                <w:b/>
                <w:sz w:val="24"/>
                <w:szCs w:val="24"/>
                <w:lang w:eastAsia="en-US"/>
              </w:rPr>
              <w:t>yra konfidenciali</w:t>
            </w:r>
            <w:r w:rsidRPr="00D234C9">
              <w:rPr>
                <w:rFonts w:ascii="Times New Roman" w:eastAsia="Calibri" w:hAnsi="Times New Roman" w:cs="Times New Roman"/>
                <w:sz w:val="24"/>
                <w:szCs w:val="24"/>
                <w:lang w:eastAsia="en-US"/>
              </w:rPr>
              <w:t xml:space="preserve"> </w:t>
            </w:r>
            <w:r w:rsidRPr="00D234C9">
              <w:rPr>
                <w:rFonts w:ascii="Times New Roman" w:eastAsia="Calibri" w:hAnsi="Times New Roman" w:cs="Times New Roman"/>
                <w:i/>
                <w:sz w:val="24"/>
                <w:szCs w:val="24"/>
                <w:lang w:eastAsia="en-US"/>
              </w:rPr>
              <w:t>/perkančioji organizacija šios informacijos negali atskleisti tretiesiems asmenims/</w:t>
            </w:r>
            <w:r w:rsidRPr="00D234C9">
              <w:rPr>
                <w:rFonts w:ascii="Times New Roman" w:eastAsia="Calibri" w:hAnsi="Times New Roman" w:cs="Times New Roman"/>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7C76EF" w:rsidRPr="00D234C9" w14:paraId="27655E59" w14:textId="77777777" w:rsidTr="00857E8C">
              <w:trPr>
                <w:trHeight w:val="1304"/>
              </w:trPr>
              <w:tc>
                <w:tcPr>
                  <w:tcW w:w="610" w:type="dxa"/>
                  <w:tcBorders>
                    <w:top w:val="single" w:sz="4" w:space="0" w:color="auto"/>
                    <w:left w:val="single" w:sz="4" w:space="0" w:color="auto"/>
                    <w:bottom w:val="single" w:sz="4" w:space="0" w:color="auto"/>
                    <w:right w:val="single" w:sz="4" w:space="0" w:color="auto"/>
                  </w:tcBorders>
                  <w:hideMark/>
                </w:tcPr>
                <w:p w14:paraId="017C579D" w14:textId="77777777" w:rsidR="007C76EF" w:rsidRPr="00D234C9" w:rsidRDefault="007C76EF" w:rsidP="00857E8C">
                  <w:pPr>
                    <w:spacing w:after="0" w:line="276" w:lineRule="auto"/>
                    <w:ind w:right="-108"/>
                    <w:jc w:val="both"/>
                    <w:rPr>
                      <w:rFonts w:ascii="Times New Roman" w:eastAsia="Times New Roman" w:hAnsi="Times New Roman" w:cs="Times New Roman"/>
                      <w:sz w:val="24"/>
                      <w:szCs w:val="24"/>
                      <w:lang w:eastAsia="en-US"/>
                    </w:rPr>
                  </w:pPr>
                  <w:r w:rsidRPr="00D234C9">
                    <w:rPr>
                      <w:rFonts w:ascii="Times New Roman" w:eastAsia="Times New Roman" w:hAnsi="Times New Roman" w:cs="Times New Roman"/>
                      <w:sz w:val="24"/>
                      <w:lang w:eastAsia="en-US"/>
                    </w:rPr>
                    <w:t>Eil.Nr.</w:t>
                  </w:r>
                </w:p>
              </w:tc>
              <w:tc>
                <w:tcPr>
                  <w:tcW w:w="2795" w:type="dxa"/>
                  <w:tcBorders>
                    <w:top w:val="single" w:sz="4" w:space="0" w:color="auto"/>
                    <w:left w:val="single" w:sz="4" w:space="0" w:color="auto"/>
                    <w:bottom w:val="single" w:sz="4" w:space="0" w:color="auto"/>
                    <w:right w:val="single" w:sz="4" w:space="0" w:color="auto"/>
                  </w:tcBorders>
                  <w:hideMark/>
                </w:tcPr>
                <w:p w14:paraId="1A39C2EE" w14:textId="77777777" w:rsidR="007C76EF" w:rsidRPr="00D234C9" w:rsidRDefault="007C76EF" w:rsidP="00857E8C">
                  <w:pPr>
                    <w:spacing w:after="0" w:line="276" w:lineRule="auto"/>
                    <w:ind w:right="-108"/>
                    <w:rPr>
                      <w:rFonts w:ascii="Times New Roman" w:eastAsia="Times New Roman" w:hAnsi="Times New Roman" w:cs="Times New Roman"/>
                      <w:sz w:val="24"/>
                      <w:szCs w:val="24"/>
                      <w:lang w:eastAsia="en-US"/>
                    </w:rPr>
                  </w:pPr>
                  <w:r w:rsidRPr="00D234C9">
                    <w:rPr>
                      <w:rFonts w:ascii="Times New Roman" w:eastAsia="Times New Roman" w:hAnsi="Times New Roman" w:cs="Times New Roman"/>
                      <w:sz w:val="24"/>
                      <w:lang w:eastAsia="en-US"/>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34F7F456" w14:textId="77777777" w:rsidR="007C76EF" w:rsidRPr="00D234C9" w:rsidRDefault="007C76EF" w:rsidP="00857E8C">
                  <w:pPr>
                    <w:spacing w:after="0" w:line="276" w:lineRule="auto"/>
                    <w:ind w:right="-108"/>
                    <w:jc w:val="center"/>
                    <w:rPr>
                      <w:rFonts w:ascii="Times New Roman" w:eastAsia="Times New Roman" w:hAnsi="Times New Roman" w:cs="Times New Roman"/>
                      <w:sz w:val="24"/>
                      <w:szCs w:val="24"/>
                      <w:lang w:eastAsia="en-US"/>
                    </w:rPr>
                  </w:pPr>
                  <w:r w:rsidRPr="00D234C9">
                    <w:rPr>
                      <w:rFonts w:ascii="Times New Roman" w:eastAsia="Times New Roman" w:hAnsi="Times New Roman" w:cs="Times New Roman"/>
                      <w:sz w:val="24"/>
                      <w:lang w:eastAsia="en-US"/>
                    </w:rPr>
                    <w:t xml:space="preserve">Dokumento pavadinimas </w:t>
                  </w:r>
                </w:p>
              </w:tc>
            </w:tr>
            <w:tr w:rsidR="007C76EF" w:rsidRPr="00D234C9" w14:paraId="475D9EAE" w14:textId="77777777" w:rsidTr="00857E8C">
              <w:trPr>
                <w:trHeight w:val="428"/>
              </w:trPr>
              <w:tc>
                <w:tcPr>
                  <w:tcW w:w="610" w:type="dxa"/>
                  <w:tcBorders>
                    <w:top w:val="single" w:sz="4" w:space="0" w:color="auto"/>
                    <w:left w:val="single" w:sz="4" w:space="0" w:color="auto"/>
                    <w:bottom w:val="single" w:sz="4" w:space="0" w:color="auto"/>
                    <w:right w:val="single" w:sz="4" w:space="0" w:color="auto"/>
                  </w:tcBorders>
                </w:tcPr>
                <w:p w14:paraId="76E14905" w14:textId="77777777" w:rsidR="007C76EF" w:rsidRPr="00D234C9" w:rsidRDefault="007C76EF" w:rsidP="00857E8C">
                  <w:pPr>
                    <w:spacing w:after="0" w:line="276" w:lineRule="auto"/>
                    <w:ind w:right="-108"/>
                    <w:jc w:val="both"/>
                    <w:rPr>
                      <w:rFonts w:ascii="Times New Roman" w:eastAsia="Times New Roman" w:hAnsi="Times New Roman" w:cs="Times New Roman"/>
                      <w:sz w:val="24"/>
                      <w:szCs w:val="24"/>
                      <w:lang w:eastAsia="en-US"/>
                    </w:rPr>
                  </w:pPr>
                </w:p>
              </w:tc>
              <w:tc>
                <w:tcPr>
                  <w:tcW w:w="2795" w:type="dxa"/>
                  <w:tcBorders>
                    <w:top w:val="single" w:sz="4" w:space="0" w:color="auto"/>
                    <w:left w:val="single" w:sz="4" w:space="0" w:color="auto"/>
                    <w:bottom w:val="single" w:sz="4" w:space="0" w:color="auto"/>
                    <w:right w:val="single" w:sz="4" w:space="0" w:color="auto"/>
                  </w:tcBorders>
                </w:tcPr>
                <w:p w14:paraId="3BBB2E5A" w14:textId="77777777" w:rsidR="007C76EF" w:rsidRPr="00D234C9" w:rsidRDefault="007C76EF" w:rsidP="00857E8C">
                  <w:pPr>
                    <w:spacing w:after="0" w:line="276" w:lineRule="auto"/>
                    <w:ind w:right="-108"/>
                    <w:jc w:val="both"/>
                    <w:rPr>
                      <w:rFonts w:ascii="Times New Roman" w:eastAsia="Times New Roman" w:hAnsi="Times New Roman" w:cs="Times New Roman"/>
                      <w:sz w:val="24"/>
                      <w:szCs w:val="24"/>
                      <w:lang w:eastAsia="en-US"/>
                    </w:rPr>
                  </w:pPr>
                </w:p>
              </w:tc>
              <w:tc>
                <w:tcPr>
                  <w:tcW w:w="6070" w:type="dxa"/>
                  <w:tcBorders>
                    <w:top w:val="single" w:sz="4" w:space="0" w:color="auto"/>
                    <w:left w:val="single" w:sz="4" w:space="0" w:color="auto"/>
                    <w:bottom w:val="single" w:sz="4" w:space="0" w:color="auto"/>
                    <w:right w:val="single" w:sz="4" w:space="0" w:color="auto"/>
                  </w:tcBorders>
                </w:tcPr>
                <w:p w14:paraId="16EE19B9" w14:textId="77777777" w:rsidR="007C76EF" w:rsidRPr="00D234C9" w:rsidRDefault="007C76EF" w:rsidP="00857E8C">
                  <w:pPr>
                    <w:spacing w:after="0" w:line="276" w:lineRule="auto"/>
                    <w:ind w:right="-108"/>
                    <w:jc w:val="both"/>
                    <w:rPr>
                      <w:rFonts w:ascii="Times New Roman" w:eastAsia="Times New Roman" w:hAnsi="Times New Roman" w:cs="Times New Roman"/>
                      <w:sz w:val="24"/>
                      <w:szCs w:val="24"/>
                      <w:lang w:eastAsia="en-US"/>
                    </w:rPr>
                  </w:pPr>
                </w:p>
              </w:tc>
            </w:tr>
          </w:tbl>
          <w:p w14:paraId="6D9D5632" w14:textId="77777777" w:rsidR="007C76EF" w:rsidRPr="00D234C9" w:rsidRDefault="007C76EF" w:rsidP="00857E8C">
            <w:pPr>
              <w:spacing w:after="0" w:line="240" w:lineRule="auto"/>
              <w:rPr>
                <w:rFonts w:ascii="Times New Roman" w:eastAsia="Times New Roman" w:hAnsi="Times New Roman" w:cs="Times New Roman"/>
                <w:sz w:val="20"/>
                <w:szCs w:val="20"/>
              </w:rPr>
            </w:pPr>
          </w:p>
        </w:tc>
      </w:tr>
    </w:tbl>
    <w:p w14:paraId="5BEBBA7D" w14:textId="77777777" w:rsidR="007C76EF" w:rsidRPr="00D234C9" w:rsidRDefault="007C76EF" w:rsidP="007C76EF">
      <w:pPr>
        <w:spacing w:after="0" w:line="240" w:lineRule="auto"/>
        <w:ind w:left="-110" w:firstLine="770"/>
        <w:jc w:val="both"/>
        <w:rPr>
          <w:rFonts w:ascii="Times New Roman" w:eastAsia="Calibri" w:hAnsi="Times New Roman" w:cs="Times New Roman"/>
          <w:strike/>
          <w:sz w:val="20"/>
          <w:szCs w:val="20"/>
          <w:lang w:eastAsia="en-US"/>
        </w:rPr>
      </w:pPr>
      <w:r w:rsidRPr="00D234C9">
        <w:rPr>
          <w:rFonts w:ascii="Times New Roman" w:eastAsia="Calibri" w:hAnsi="Times New Roman" w:cs="Times New Roman"/>
          <w:sz w:val="20"/>
          <w:szCs w:val="20"/>
          <w:lang w:eastAsia="en-US"/>
        </w:rPr>
        <w:t xml:space="preserve">Pastaba. Tiekėjui nenurodžius, kokia informacija yra konfidenciali, laikoma, kad konfidencialios informacijos pasiūlyme nėra. </w:t>
      </w:r>
    </w:p>
    <w:p w14:paraId="7D5E2B5E" w14:textId="77777777" w:rsidR="007C76EF" w:rsidRPr="006217B5" w:rsidRDefault="007C76EF" w:rsidP="007C76EF">
      <w:pPr>
        <w:spacing w:before="60" w:after="60"/>
        <w:jc w:val="both"/>
        <w:rPr>
          <w:rFonts w:ascii="Times New Roman" w:hAnsi="Times New Roman" w:cs="Times New Roman"/>
          <w:sz w:val="24"/>
          <w:szCs w:val="24"/>
        </w:rPr>
      </w:pPr>
    </w:p>
    <w:p w14:paraId="20B2ACD0" w14:textId="77777777" w:rsidR="007C76EF" w:rsidRPr="006217B5" w:rsidRDefault="007C76EF" w:rsidP="007C76EF">
      <w:pPr>
        <w:spacing w:before="60" w:after="60"/>
        <w:ind w:firstLine="720"/>
        <w:jc w:val="both"/>
        <w:rPr>
          <w:rFonts w:ascii="Times New Roman" w:hAnsi="Times New Roman" w:cs="Times New Roman"/>
          <w:sz w:val="24"/>
          <w:szCs w:val="24"/>
        </w:rPr>
      </w:pPr>
      <w:r w:rsidRPr="006217B5">
        <w:rPr>
          <w:rFonts w:ascii="Times New Roman" w:hAnsi="Times New Roman" w:cs="Times New Roman"/>
          <w:sz w:val="24"/>
          <w:szCs w:val="24"/>
        </w:rPr>
        <w:t>Pasirašydamas šį pasiūlymą, tvirtintu, kad:</w:t>
      </w:r>
    </w:p>
    <w:p w14:paraId="019C5E30" w14:textId="77777777" w:rsidR="007C76EF" w:rsidRPr="006217B5" w:rsidRDefault="007C76EF" w:rsidP="007C76EF">
      <w:pPr>
        <w:pStyle w:val="Sraopastraipa"/>
        <w:numPr>
          <w:ilvl w:val="0"/>
          <w:numId w:val="1"/>
        </w:numPr>
        <w:spacing w:before="60" w:after="60"/>
        <w:jc w:val="both"/>
      </w:pPr>
      <w:r w:rsidRPr="006217B5">
        <w:t>pasiūlymas galioja</w:t>
      </w:r>
      <w:r>
        <w:t xml:space="preserve"> 60 dienų</w:t>
      </w:r>
      <w:r w:rsidRPr="006217B5">
        <w:t>;</w:t>
      </w:r>
    </w:p>
    <w:p w14:paraId="66D61ADF" w14:textId="77777777" w:rsidR="007C76EF" w:rsidRPr="006217B5" w:rsidRDefault="007C76EF" w:rsidP="007C76EF">
      <w:pPr>
        <w:pStyle w:val="Sraopastraipa"/>
        <w:numPr>
          <w:ilvl w:val="0"/>
          <w:numId w:val="1"/>
        </w:numPr>
        <w:spacing w:before="60" w:after="60"/>
        <w:jc w:val="both"/>
      </w:pPr>
      <w:r w:rsidRPr="006217B5">
        <w:t>sutinku su visomis pirkimo dokumentuose nustatytomis sąlygomis;</w:t>
      </w:r>
    </w:p>
    <w:p w14:paraId="3ED1C923" w14:textId="2BC3812D" w:rsidR="007C76EF" w:rsidRDefault="007C76EF" w:rsidP="007C76EF">
      <w:pPr>
        <w:pStyle w:val="Sraopastraipa"/>
        <w:numPr>
          <w:ilvl w:val="0"/>
          <w:numId w:val="1"/>
        </w:numPr>
        <w:tabs>
          <w:tab w:val="left" w:pos="567"/>
        </w:tabs>
        <w:spacing w:before="60" w:after="60"/>
        <w:contextualSpacing w:val="0"/>
        <w:jc w:val="both"/>
      </w:pPr>
      <w:r>
        <w:t>pasiūlyme</w:t>
      </w:r>
      <w:r w:rsidRPr="00DE6411">
        <w:t xml:space="preserve"> </w:t>
      </w:r>
      <w:r>
        <w:t>pateikti duomenys yra tikri</w:t>
      </w:r>
      <w:r w:rsidR="00014146">
        <w:t>;</w:t>
      </w:r>
    </w:p>
    <w:p w14:paraId="49A81952" w14:textId="4082AFB5" w:rsidR="00014146" w:rsidRDefault="00014146" w:rsidP="007C76EF">
      <w:pPr>
        <w:pStyle w:val="Sraopastraipa"/>
        <w:numPr>
          <w:ilvl w:val="0"/>
          <w:numId w:val="1"/>
        </w:numPr>
        <w:tabs>
          <w:tab w:val="left" w:pos="567"/>
        </w:tabs>
        <w:spacing w:before="60" w:after="60"/>
        <w:contextualSpacing w:val="0"/>
        <w:jc w:val="both"/>
      </w:pPr>
      <w:r>
        <w:t>įsipareigoju, jog pirkimo sutartį vykdys tik tokią teisę turintys asmenys.</w:t>
      </w:r>
    </w:p>
    <w:p w14:paraId="111E06C7" w14:textId="77777777" w:rsidR="007C76EF" w:rsidRDefault="007C76EF" w:rsidP="007C76EF">
      <w:pPr>
        <w:pStyle w:val="prastasiniatinklio"/>
        <w:ind w:firstLine="480"/>
        <w:jc w:val="both"/>
      </w:pPr>
      <w:r>
        <w:t>____________________</w:t>
      </w:r>
      <w:r>
        <w:tab/>
        <w:t xml:space="preserve">                                          _________________</w:t>
      </w:r>
      <w:r>
        <w:tab/>
        <w:t xml:space="preserve">        </w:t>
      </w:r>
    </w:p>
    <w:p w14:paraId="47F6C993" w14:textId="77777777" w:rsidR="007C76EF" w:rsidRPr="004C74E8" w:rsidRDefault="007C76EF" w:rsidP="007C76EF">
      <w:pPr>
        <w:pStyle w:val="prastasiniatinklio"/>
        <w:ind w:firstLine="480"/>
        <w:jc w:val="both"/>
      </w:pPr>
      <w:r w:rsidRPr="004C74E8">
        <w:t xml:space="preserve">(Tiekėjos arba įgalioto** asmens </w:t>
      </w:r>
      <w:r w:rsidRPr="004C74E8">
        <w:tab/>
      </w:r>
      <w:r w:rsidRPr="004C74E8">
        <w:tab/>
        <w:t xml:space="preserve">                      (Parašas)</w:t>
      </w:r>
      <w:r w:rsidRPr="004C74E8">
        <w:tab/>
      </w:r>
    </w:p>
    <w:p w14:paraId="619FD89A" w14:textId="77777777" w:rsidR="007C76EF" w:rsidRPr="004C74E8" w:rsidRDefault="007C76EF" w:rsidP="007C76EF">
      <w:pPr>
        <w:pStyle w:val="prastasiniatinklio"/>
        <w:ind w:firstLine="480"/>
        <w:jc w:val="both"/>
      </w:pPr>
      <w:r w:rsidRPr="004C74E8">
        <w:t>(Vardas ir pavardė) pareigų pavadinimas)</w:t>
      </w:r>
    </w:p>
    <w:p w14:paraId="4C4581BB" w14:textId="77777777" w:rsidR="007C76EF" w:rsidRPr="007C76EF" w:rsidRDefault="007C76EF" w:rsidP="007C76EF">
      <w:pPr>
        <w:spacing w:line="240" w:lineRule="auto"/>
        <w:jc w:val="both"/>
        <w:rPr>
          <w:rFonts w:ascii="Times New Roman" w:hAnsi="Times New Roman" w:cs="Times New Roman"/>
          <w:i/>
          <w:sz w:val="24"/>
          <w:szCs w:val="24"/>
        </w:rPr>
      </w:pPr>
    </w:p>
    <w:p w14:paraId="218ED174" w14:textId="77777777" w:rsidR="00BA32EC" w:rsidRPr="007C76EF" w:rsidRDefault="007C76EF" w:rsidP="007C76EF">
      <w:pPr>
        <w:spacing w:line="240" w:lineRule="auto"/>
        <w:jc w:val="both"/>
        <w:rPr>
          <w:rFonts w:ascii="Times New Roman" w:hAnsi="Times New Roman" w:cs="Times New Roman"/>
          <w:i/>
          <w:sz w:val="24"/>
          <w:szCs w:val="24"/>
        </w:rPr>
      </w:pPr>
      <w:r w:rsidRPr="007C76EF">
        <w:rPr>
          <w:rFonts w:ascii="Times New Roman" w:hAnsi="Times New Roman" w:cs="Times New Roman"/>
          <w:i/>
          <w:sz w:val="24"/>
          <w:szCs w:val="24"/>
        </w:rPr>
        <w:t>**Įgaliotas asmuo kartu su pasiūlymu pateikia ir įgaliojimą patvirtinantį dokumentą ar jo kopiją. Pateikiamas skenuotas dokumentas elektroninėje formoje.</w:t>
      </w:r>
    </w:p>
    <w:sectPr w:rsidR="00BA32EC" w:rsidRPr="007C76EF" w:rsidSect="00D36B0B">
      <w:pgSz w:w="12240" w:h="15840"/>
      <w:pgMar w:top="1701" w:right="567" w:bottom="1134"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7B45"/>
    <w:multiLevelType w:val="multilevel"/>
    <w:tmpl w:val="979E0B5A"/>
    <w:lvl w:ilvl="0">
      <w:start w:val="7"/>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A102666"/>
    <w:multiLevelType w:val="multilevel"/>
    <w:tmpl w:val="6EC4B044"/>
    <w:lvl w:ilvl="0">
      <w:start w:val="1"/>
      <w:numFmt w:val="decimal"/>
      <w:lvlText w:val="%1."/>
      <w:lvlJc w:val="left"/>
      <w:pPr>
        <w:ind w:left="840" w:hanging="360"/>
      </w:pPr>
      <w:rPr>
        <w:rFonts w:hint="default"/>
      </w:rPr>
    </w:lvl>
    <w:lvl w:ilvl="1">
      <w:start w:val="120"/>
      <w:numFmt w:val="decimal"/>
      <w:isLgl/>
      <w:lvlText w:val="%1.%2"/>
      <w:lvlJc w:val="left"/>
      <w:pPr>
        <w:ind w:left="1440" w:hanging="60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2" w15:restartNumberingAfterBreak="0">
    <w:nsid w:val="108F042F"/>
    <w:multiLevelType w:val="hybridMultilevel"/>
    <w:tmpl w:val="C27A7910"/>
    <w:lvl w:ilvl="0" w:tplc="4DE48062">
      <w:start w:val="1"/>
      <w:numFmt w:val="upperRoman"/>
      <w:lvlText w:val="%1."/>
      <w:lvlJc w:val="left"/>
      <w:pPr>
        <w:ind w:left="2730" w:hanging="720"/>
      </w:pPr>
      <w:rPr>
        <w:rFonts w:hint="default"/>
      </w:rPr>
    </w:lvl>
    <w:lvl w:ilvl="1" w:tplc="04270019" w:tentative="1">
      <w:start w:val="1"/>
      <w:numFmt w:val="lowerLetter"/>
      <w:lvlText w:val="%2."/>
      <w:lvlJc w:val="left"/>
      <w:pPr>
        <w:ind w:left="3090" w:hanging="360"/>
      </w:pPr>
    </w:lvl>
    <w:lvl w:ilvl="2" w:tplc="0427001B" w:tentative="1">
      <w:start w:val="1"/>
      <w:numFmt w:val="lowerRoman"/>
      <w:lvlText w:val="%3."/>
      <w:lvlJc w:val="right"/>
      <w:pPr>
        <w:ind w:left="3810" w:hanging="180"/>
      </w:pPr>
    </w:lvl>
    <w:lvl w:ilvl="3" w:tplc="0427000F" w:tentative="1">
      <w:start w:val="1"/>
      <w:numFmt w:val="decimal"/>
      <w:lvlText w:val="%4."/>
      <w:lvlJc w:val="left"/>
      <w:pPr>
        <w:ind w:left="4530" w:hanging="360"/>
      </w:pPr>
    </w:lvl>
    <w:lvl w:ilvl="4" w:tplc="04270019" w:tentative="1">
      <w:start w:val="1"/>
      <w:numFmt w:val="lowerLetter"/>
      <w:lvlText w:val="%5."/>
      <w:lvlJc w:val="left"/>
      <w:pPr>
        <w:ind w:left="5250" w:hanging="360"/>
      </w:pPr>
    </w:lvl>
    <w:lvl w:ilvl="5" w:tplc="0427001B" w:tentative="1">
      <w:start w:val="1"/>
      <w:numFmt w:val="lowerRoman"/>
      <w:lvlText w:val="%6."/>
      <w:lvlJc w:val="right"/>
      <w:pPr>
        <w:ind w:left="5970" w:hanging="180"/>
      </w:pPr>
    </w:lvl>
    <w:lvl w:ilvl="6" w:tplc="0427000F" w:tentative="1">
      <w:start w:val="1"/>
      <w:numFmt w:val="decimal"/>
      <w:lvlText w:val="%7."/>
      <w:lvlJc w:val="left"/>
      <w:pPr>
        <w:ind w:left="6690" w:hanging="360"/>
      </w:pPr>
    </w:lvl>
    <w:lvl w:ilvl="7" w:tplc="04270019" w:tentative="1">
      <w:start w:val="1"/>
      <w:numFmt w:val="lowerLetter"/>
      <w:lvlText w:val="%8."/>
      <w:lvlJc w:val="left"/>
      <w:pPr>
        <w:ind w:left="7410" w:hanging="360"/>
      </w:pPr>
    </w:lvl>
    <w:lvl w:ilvl="8" w:tplc="0427001B" w:tentative="1">
      <w:start w:val="1"/>
      <w:numFmt w:val="lowerRoman"/>
      <w:lvlText w:val="%9."/>
      <w:lvlJc w:val="right"/>
      <w:pPr>
        <w:ind w:left="8130" w:hanging="180"/>
      </w:pPr>
    </w:lvl>
  </w:abstractNum>
  <w:abstractNum w:abstractNumId="3" w15:restartNumberingAfterBreak="0">
    <w:nsid w:val="192A21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5D669F"/>
    <w:multiLevelType w:val="multilevel"/>
    <w:tmpl w:val="7792A870"/>
    <w:lvl w:ilvl="0">
      <w:start w:val="1"/>
      <w:numFmt w:val="decimal"/>
      <w:lvlText w:val="%1."/>
      <w:lvlJc w:val="left"/>
      <w:pPr>
        <w:tabs>
          <w:tab w:val="num" w:pos="480"/>
        </w:tabs>
        <w:ind w:left="480" w:hanging="360"/>
      </w:pPr>
      <w:rPr>
        <w:rFonts w:ascii="Times New Roman" w:hAnsi="Times New Roman" w:cs="Times New Roman" w:hint="default"/>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B034212"/>
    <w:multiLevelType w:val="hybridMultilevel"/>
    <w:tmpl w:val="EAF2F87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C085971"/>
    <w:multiLevelType w:val="hybridMultilevel"/>
    <w:tmpl w:val="F498F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255DC1"/>
    <w:multiLevelType w:val="multilevel"/>
    <w:tmpl w:val="FF7A852C"/>
    <w:lvl w:ilvl="0">
      <w:start w:val="9"/>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3B7F302C"/>
    <w:multiLevelType w:val="multilevel"/>
    <w:tmpl w:val="7A8E0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175405"/>
    <w:multiLevelType w:val="hybridMultilevel"/>
    <w:tmpl w:val="606EDCCC"/>
    <w:lvl w:ilvl="0" w:tplc="0DFCEE38">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41A10EB0"/>
    <w:multiLevelType w:val="hybridMultilevel"/>
    <w:tmpl w:val="D8EC65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56096"/>
    <w:multiLevelType w:val="hybridMultilevel"/>
    <w:tmpl w:val="991AF6E2"/>
    <w:lvl w:ilvl="0" w:tplc="DAA8FEC8">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44EF3D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34E67"/>
    <w:multiLevelType w:val="multilevel"/>
    <w:tmpl w:val="2EC8FBE4"/>
    <w:lvl w:ilvl="0">
      <w:start w:val="9"/>
      <w:numFmt w:val="decimal"/>
      <w:lvlText w:val="%1."/>
      <w:lvlJc w:val="left"/>
      <w:pPr>
        <w:ind w:left="360" w:hanging="360"/>
      </w:pPr>
      <w:rPr>
        <w:rFonts w:ascii="Times New Roman" w:hAnsi="Times New Roman" w:cs="Times New Roman" w:hint="default"/>
        <w:b w:val="0"/>
        <w:color w:val="000000"/>
        <w:sz w:val="24"/>
      </w:rPr>
    </w:lvl>
    <w:lvl w:ilvl="1">
      <w:start w:val="7"/>
      <w:numFmt w:val="decimal"/>
      <w:lvlText w:val="%1.%2."/>
      <w:lvlJc w:val="left"/>
      <w:pPr>
        <w:ind w:left="1260" w:hanging="360"/>
      </w:pPr>
      <w:rPr>
        <w:rFonts w:ascii="Times New Roman" w:hAnsi="Times New Roman" w:cs="Times New Roman" w:hint="default"/>
        <w:b w:val="0"/>
        <w:color w:val="000000"/>
        <w:sz w:val="24"/>
      </w:rPr>
    </w:lvl>
    <w:lvl w:ilvl="2">
      <w:start w:val="1"/>
      <w:numFmt w:val="decimal"/>
      <w:lvlText w:val="%1.%2.%3."/>
      <w:lvlJc w:val="left"/>
      <w:pPr>
        <w:ind w:left="2520" w:hanging="720"/>
      </w:pPr>
      <w:rPr>
        <w:rFonts w:ascii="Times New Roman" w:hAnsi="Times New Roman" w:cs="Times New Roman" w:hint="default"/>
        <w:b w:val="0"/>
        <w:color w:val="000000"/>
        <w:sz w:val="24"/>
      </w:rPr>
    </w:lvl>
    <w:lvl w:ilvl="3">
      <w:start w:val="1"/>
      <w:numFmt w:val="decimal"/>
      <w:lvlText w:val="%1.%2.%3.%4."/>
      <w:lvlJc w:val="left"/>
      <w:pPr>
        <w:ind w:left="3420" w:hanging="720"/>
      </w:pPr>
      <w:rPr>
        <w:rFonts w:ascii="Times New Roman" w:hAnsi="Times New Roman" w:cs="Times New Roman" w:hint="default"/>
        <w:b w:val="0"/>
        <w:color w:val="000000"/>
        <w:sz w:val="24"/>
      </w:rPr>
    </w:lvl>
    <w:lvl w:ilvl="4">
      <w:start w:val="1"/>
      <w:numFmt w:val="decimal"/>
      <w:lvlText w:val="%1.%2.%3.%4.%5."/>
      <w:lvlJc w:val="left"/>
      <w:pPr>
        <w:ind w:left="4680" w:hanging="1080"/>
      </w:pPr>
      <w:rPr>
        <w:rFonts w:ascii="Times New Roman" w:hAnsi="Times New Roman" w:cs="Times New Roman" w:hint="default"/>
        <w:b w:val="0"/>
        <w:color w:val="000000"/>
        <w:sz w:val="24"/>
      </w:rPr>
    </w:lvl>
    <w:lvl w:ilvl="5">
      <w:start w:val="1"/>
      <w:numFmt w:val="decimal"/>
      <w:lvlText w:val="%1.%2.%3.%4.%5.%6."/>
      <w:lvlJc w:val="left"/>
      <w:pPr>
        <w:ind w:left="5580" w:hanging="1080"/>
      </w:pPr>
      <w:rPr>
        <w:rFonts w:ascii="Times New Roman" w:hAnsi="Times New Roman" w:cs="Times New Roman" w:hint="default"/>
        <w:b w:val="0"/>
        <w:color w:val="000000"/>
        <w:sz w:val="24"/>
      </w:rPr>
    </w:lvl>
    <w:lvl w:ilvl="6">
      <w:start w:val="1"/>
      <w:numFmt w:val="decimal"/>
      <w:lvlText w:val="%1.%2.%3.%4.%5.%6.%7."/>
      <w:lvlJc w:val="left"/>
      <w:pPr>
        <w:ind w:left="6840" w:hanging="1440"/>
      </w:pPr>
      <w:rPr>
        <w:rFonts w:ascii="Times New Roman" w:hAnsi="Times New Roman" w:cs="Times New Roman" w:hint="default"/>
        <w:b w:val="0"/>
        <w:color w:val="000000"/>
        <w:sz w:val="24"/>
      </w:rPr>
    </w:lvl>
    <w:lvl w:ilvl="7">
      <w:start w:val="1"/>
      <w:numFmt w:val="decimal"/>
      <w:lvlText w:val="%1.%2.%3.%4.%5.%6.%7.%8."/>
      <w:lvlJc w:val="left"/>
      <w:pPr>
        <w:ind w:left="7740" w:hanging="1440"/>
      </w:pPr>
      <w:rPr>
        <w:rFonts w:ascii="Times New Roman" w:hAnsi="Times New Roman" w:cs="Times New Roman" w:hint="default"/>
        <w:b w:val="0"/>
        <w:color w:val="000000"/>
        <w:sz w:val="24"/>
      </w:rPr>
    </w:lvl>
    <w:lvl w:ilvl="8">
      <w:start w:val="1"/>
      <w:numFmt w:val="decimal"/>
      <w:lvlText w:val="%1.%2.%3.%4.%5.%6.%7.%8.%9."/>
      <w:lvlJc w:val="left"/>
      <w:pPr>
        <w:ind w:left="9000" w:hanging="1800"/>
      </w:pPr>
      <w:rPr>
        <w:rFonts w:ascii="Times New Roman" w:hAnsi="Times New Roman" w:cs="Times New Roman" w:hint="default"/>
        <w:b w:val="0"/>
        <w:color w:val="000000"/>
        <w:sz w:val="24"/>
      </w:rPr>
    </w:lvl>
  </w:abstractNum>
  <w:abstractNum w:abstractNumId="15" w15:restartNumberingAfterBreak="0">
    <w:nsid w:val="4FB46818"/>
    <w:multiLevelType w:val="multilevel"/>
    <w:tmpl w:val="79123258"/>
    <w:lvl w:ilvl="0">
      <w:start w:val="9"/>
      <w:numFmt w:val="decimal"/>
      <w:lvlText w:val="%1."/>
      <w:lvlJc w:val="left"/>
      <w:pPr>
        <w:ind w:left="360" w:hanging="360"/>
      </w:pPr>
      <w:rPr>
        <w:rFonts w:hint="default"/>
        <w:color w:val="000000"/>
      </w:rPr>
    </w:lvl>
    <w:lvl w:ilvl="1">
      <w:start w:val="8"/>
      <w:numFmt w:val="decimal"/>
      <w:lvlText w:val="%1.%2."/>
      <w:lvlJc w:val="left"/>
      <w:pPr>
        <w:ind w:left="1260" w:hanging="360"/>
      </w:pPr>
      <w:rPr>
        <w:rFonts w:hint="default"/>
        <w:color w:val="000000"/>
      </w:rPr>
    </w:lvl>
    <w:lvl w:ilvl="2">
      <w:start w:val="1"/>
      <w:numFmt w:val="decimal"/>
      <w:lvlText w:val="%1.%2.%3."/>
      <w:lvlJc w:val="left"/>
      <w:pPr>
        <w:ind w:left="2520" w:hanging="720"/>
      </w:pPr>
      <w:rPr>
        <w:rFonts w:hint="default"/>
        <w:color w:val="000000"/>
      </w:rPr>
    </w:lvl>
    <w:lvl w:ilvl="3">
      <w:start w:val="1"/>
      <w:numFmt w:val="decimal"/>
      <w:lvlText w:val="%1.%2.%3.%4."/>
      <w:lvlJc w:val="left"/>
      <w:pPr>
        <w:ind w:left="3420" w:hanging="720"/>
      </w:pPr>
      <w:rPr>
        <w:rFonts w:hint="default"/>
        <w:color w:val="000000"/>
      </w:rPr>
    </w:lvl>
    <w:lvl w:ilvl="4">
      <w:start w:val="1"/>
      <w:numFmt w:val="decimal"/>
      <w:lvlText w:val="%1.%2.%3.%4.%5."/>
      <w:lvlJc w:val="left"/>
      <w:pPr>
        <w:ind w:left="4680" w:hanging="1080"/>
      </w:pPr>
      <w:rPr>
        <w:rFonts w:hint="default"/>
        <w:color w:val="000000"/>
      </w:rPr>
    </w:lvl>
    <w:lvl w:ilvl="5">
      <w:start w:val="1"/>
      <w:numFmt w:val="decimal"/>
      <w:lvlText w:val="%1.%2.%3.%4.%5.%6."/>
      <w:lvlJc w:val="left"/>
      <w:pPr>
        <w:ind w:left="5580" w:hanging="1080"/>
      </w:pPr>
      <w:rPr>
        <w:rFonts w:hint="default"/>
        <w:color w:val="000000"/>
      </w:rPr>
    </w:lvl>
    <w:lvl w:ilvl="6">
      <w:start w:val="1"/>
      <w:numFmt w:val="decimal"/>
      <w:lvlText w:val="%1.%2.%3.%4.%5.%6.%7."/>
      <w:lvlJc w:val="left"/>
      <w:pPr>
        <w:ind w:left="6840" w:hanging="1440"/>
      </w:pPr>
      <w:rPr>
        <w:rFonts w:hint="default"/>
        <w:color w:val="000000"/>
      </w:rPr>
    </w:lvl>
    <w:lvl w:ilvl="7">
      <w:start w:val="1"/>
      <w:numFmt w:val="decimal"/>
      <w:lvlText w:val="%1.%2.%3.%4.%5.%6.%7.%8."/>
      <w:lvlJc w:val="left"/>
      <w:pPr>
        <w:ind w:left="7740" w:hanging="1440"/>
      </w:pPr>
      <w:rPr>
        <w:rFonts w:hint="default"/>
        <w:color w:val="000000"/>
      </w:rPr>
    </w:lvl>
    <w:lvl w:ilvl="8">
      <w:start w:val="1"/>
      <w:numFmt w:val="decimal"/>
      <w:lvlText w:val="%1.%2.%3.%4.%5.%6.%7.%8.%9."/>
      <w:lvlJc w:val="left"/>
      <w:pPr>
        <w:ind w:left="9000" w:hanging="1800"/>
      </w:pPr>
      <w:rPr>
        <w:rFonts w:hint="default"/>
        <w:color w:val="000000"/>
      </w:rPr>
    </w:lvl>
  </w:abstractNum>
  <w:abstractNum w:abstractNumId="16" w15:restartNumberingAfterBreak="0">
    <w:nsid w:val="539E0DE0"/>
    <w:multiLevelType w:val="multilevel"/>
    <w:tmpl w:val="E544E3D4"/>
    <w:lvl w:ilvl="0">
      <w:start w:val="6"/>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5CFC6A21"/>
    <w:multiLevelType w:val="hybridMultilevel"/>
    <w:tmpl w:val="B8924E6C"/>
    <w:lvl w:ilvl="0" w:tplc="BC70C596">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8" w15:restartNumberingAfterBreak="0">
    <w:nsid w:val="5E6928BD"/>
    <w:multiLevelType w:val="hybridMultilevel"/>
    <w:tmpl w:val="A09CF494"/>
    <w:lvl w:ilvl="0" w:tplc="F61AF5C2">
      <w:start w:val="1"/>
      <w:numFmt w:val="decimal"/>
      <w:lvlText w:val="%1."/>
      <w:lvlJc w:val="left"/>
      <w:pPr>
        <w:ind w:left="1099" w:hanging="39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EA62A43"/>
    <w:multiLevelType w:val="multilevel"/>
    <w:tmpl w:val="2472905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1374386">
    <w:abstractNumId w:val="4"/>
  </w:num>
  <w:num w:numId="2" w16cid:durableId="1567954378">
    <w:abstractNumId w:val="12"/>
  </w:num>
  <w:num w:numId="3" w16cid:durableId="498473152">
    <w:abstractNumId w:val="6"/>
  </w:num>
  <w:num w:numId="4" w16cid:durableId="1634288797">
    <w:abstractNumId w:val="5"/>
  </w:num>
  <w:num w:numId="5" w16cid:durableId="1002708811">
    <w:abstractNumId w:val="13"/>
  </w:num>
  <w:num w:numId="6" w16cid:durableId="1929919283">
    <w:abstractNumId w:val="3"/>
  </w:num>
  <w:num w:numId="7" w16cid:durableId="1528520015">
    <w:abstractNumId w:val="18"/>
  </w:num>
  <w:num w:numId="8" w16cid:durableId="2114204478">
    <w:abstractNumId w:val="1"/>
  </w:num>
  <w:num w:numId="9" w16cid:durableId="1541013562">
    <w:abstractNumId w:val="16"/>
  </w:num>
  <w:num w:numId="10" w16cid:durableId="1320840889">
    <w:abstractNumId w:val="0"/>
  </w:num>
  <w:num w:numId="11" w16cid:durableId="13388589">
    <w:abstractNumId w:val="11"/>
  </w:num>
  <w:num w:numId="12" w16cid:durableId="16736555">
    <w:abstractNumId w:val="10"/>
  </w:num>
  <w:num w:numId="13" w16cid:durableId="1645116941">
    <w:abstractNumId w:val="2"/>
  </w:num>
  <w:num w:numId="14" w16cid:durableId="753673239">
    <w:abstractNumId w:val="17"/>
  </w:num>
  <w:num w:numId="15" w16cid:durableId="473303284">
    <w:abstractNumId w:val="9"/>
  </w:num>
  <w:num w:numId="16" w16cid:durableId="369647463">
    <w:abstractNumId w:val="19"/>
  </w:num>
  <w:num w:numId="17" w16cid:durableId="190656056">
    <w:abstractNumId w:val="14"/>
  </w:num>
  <w:num w:numId="18" w16cid:durableId="551693195">
    <w:abstractNumId w:val="15"/>
  </w:num>
  <w:num w:numId="19" w16cid:durableId="1604141945">
    <w:abstractNumId w:val="8"/>
  </w:num>
  <w:num w:numId="20" w16cid:durableId="256255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79"/>
    <w:rsid w:val="00003BF4"/>
    <w:rsid w:val="00014146"/>
    <w:rsid w:val="0002542D"/>
    <w:rsid w:val="00051E4C"/>
    <w:rsid w:val="00055E09"/>
    <w:rsid w:val="000663D6"/>
    <w:rsid w:val="00077E13"/>
    <w:rsid w:val="00091F0E"/>
    <w:rsid w:val="000A0A08"/>
    <w:rsid w:val="000A19E0"/>
    <w:rsid w:val="000E7854"/>
    <w:rsid w:val="00101C75"/>
    <w:rsid w:val="00120E57"/>
    <w:rsid w:val="00142CCD"/>
    <w:rsid w:val="0014334D"/>
    <w:rsid w:val="00144DCA"/>
    <w:rsid w:val="00170620"/>
    <w:rsid w:val="00170D94"/>
    <w:rsid w:val="00170E6F"/>
    <w:rsid w:val="001748A2"/>
    <w:rsid w:val="00183949"/>
    <w:rsid w:val="0018423B"/>
    <w:rsid w:val="0018491A"/>
    <w:rsid w:val="00192CFC"/>
    <w:rsid w:val="001B5F54"/>
    <w:rsid w:val="001C003A"/>
    <w:rsid w:val="00202A08"/>
    <w:rsid w:val="002145BD"/>
    <w:rsid w:val="00222C1D"/>
    <w:rsid w:val="0026166E"/>
    <w:rsid w:val="002805F1"/>
    <w:rsid w:val="00290F95"/>
    <w:rsid w:val="002965A7"/>
    <w:rsid w:val="002D1D60"/>
    <w:rsid w:val="00311065"/>
    <w:rsid w:val="00313555"/>
    <w:rsid w:val="00314064"/>
    <w:rsid w:val="00320255"/>
    <w:rsid w:val="00340B91"/>
    <w:rsid w:val="003C1479"/>
    <w:rsid w:val="003E345E"/>
    <w:rsid w:val="003E6B12"/>
    <w:rsid w:val="00403683"/>
    <w:rsid w:val="004166B3"/>
    <w:rsid w:val="00420D11"/>
    <w:rsid w:val="004355B9"/>
    <w:rsid w:val="00453E6E"/>
    <w:rsid w:val="00485594"/>
    <w:rsid w:val="004C1AF8"/>
    <w:rsid w:val="004C74E8"/>
    <w:rsid w:val="004C7AAB"/>
    <w:rsid w:val="004F03D8"/>
    <w:rsid w:val="00501DD0"/>
    <w:rsid w:val="00510D0A"/>
    <w:rsid w:val="00557BE3"/>
    <w:rsid w:val="005675EF"/>
    <w:rsid w:val="00575407"/>
    <w:rsid w:val="005B6249"/>
    <w:rsid w:val="005E296F"/>
    <w:rsid w:val="005E4898"/>
    <w:rsid w:val="005F45A3"/>
    <w:rsid w:val="00604920"/>
    <w:rsid w:val="0060554A"/>
    <w:rsid w:val="00610BFC"/>
    <w:rsid w:val="00610F46"/>
    <w:rsid w:val="00611199"/>
    <w:rsid w:val="00634355"/>
    <w:rsid w:val="006F29D2"/>
    <w:rsid w:val="006F5CA8"/>
    <w:rsid w:val="00714BE2"/>
    <w:rsid w:val="00784282"/>
    <w:rsid w:val="007932EA"/>
    <w:rsid w:val="007A0B60"/>
    <w:rsid w:val="007A3487"/>
    <w:rsid w:val="007A510A"/>
    <w:rsid w:val="007C753D"/>
    <w:rsid w:val="007C76EF"/>
    <w:rsid w:val="007D127A"/>
    <w:rsid w:val="007F5E73"/>
    <w:rsid w:val="008136D8"/>
    <w:rsid w:val="00825BAF"/>
    <w:rsid w:val="00836B16"/>
    <w:rsid w:val="0085677E"/>
    <w:rsid w:val="008574F4"/>
    <w:rsid w:val="00857E8C"/>
    <w:rsid w:val="008731CE"/>
    <w:rsid w:val="008762F9"/>
    <w:rsid w:val="008A222F"/>
    <w:rsid w:val="008B7B33"/>
    <w:rsid w:val="008D1531"/>
    <w:rsid w:val="008D4BB4"/>
    <w:rsid w:val="008D67A4"/>
    <w:rsid w:val="008F53F8"/>
    <w:rsid w:val="009212FA"/>
    <w:rsid w:val="009422AF"/>
    <w:rsid w:val="00951B7E"/>
    <w:rsid w:val="009542C6"/>
    <w:rsid w:val="00965720"/>
    <w:rsid w:val="00985384"/>
    <w:rsid w:val="00987277"/>
    <w:rsid w:val="009A6F7C"/>
    <w:rsid w:val="009C0EFA"/>
    <w:rsid w:val="009D6BE7"/>
    <w:rsid w:val="00A1206B"/>
    <w:rsid w:val="00A133C4"/>
    <w:rsid w:val="00A317C5"/>
    <w:rsid w:val="00A551C8"/>
    <w:rsid w:val="00A84C39"/>
    <w:rsid w:val="00AC5386"/>
    <w:rsid w:val="00B01ABE"/>
    <w:rsid w:val="00B52D9B"/>
    <w:rsid w:val="00B56E16"/>
    <w:rsid w:val="00B64149"/>
    <w:rsid w:val="00B67254"/>
    <w:rsid w:val="00B724B9"/>
    <w:rsid w:val="00B83653"/>
    <w:rsid w:val="00B8591F"/>
    <w:rsid w:val="00BA32EC"/>
    <w:rsid w:val="00BC2E0B"/>
    <w:rsid w:val="00BF71A4"/>
    <w:rsid w:val="00C44F18"/>
    <w:rsid w:val="00CA0E40"/>
    <w:rsid w:val="00CD2B44"/>
    <w:rsid w:val="00CE4CFE"/>
    <w:rsid w:val="00CF5982"/>
    <w:rsid w:val="00D234C9"/>
    <w:rsid w:val="00D36B0B"/>
    <w:rsid w:val="00D57C59"/>
    <w:rsid w:val="00D64EAB"/>
    <w:rsid w:val="00D6531F"/>
    <w:rsid w:val="00D66EB5"/>
    <w:rsid w:val="00D77630"/>
    <w:rsid w:val="00D91C39"/>
    <w:rsid w:val="00DA441A"/>
    <w:rsid w:val="00DD0584"/>
    <w:rsid w:val="00DF09BF"/>
    <w:rsid w:val="00DF5BC4"/>
    <w:rsid w:val="00E15A99"/>
    <w:rsid w:val="00E23AD1"/>
    <w:rsid w:val="00E30F0C"/>
    <w:rsid w:val="00E71157"/>
    <w:rsid w:val="00E928B9"/>
    <w:rsid w:val="00ED7A61"/>
    <w:rsid w:val="00EF3E9A"/>
    <w:rsid w:val="00F12DEF"/>
    <w:rsid w:val="00F24B8D"/>
    <w:rsid w:val="00F44E83"/>
    <w:rsid w:val="00F454ED"/>
    <w:rsid w:val="00F5775B"/>
    <w:rsid w:val="00F640D8"/>
    <w:rsid w:val="00F702B6"/>
    <w:rsid w:val="00F77356"/>
    <w:rsid w:val="00F80214"/>
    <w:rsid w:val="00FD3A03"/>
    <w:rsid w:val="00FF5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1C29"/>
  <w15:docId w15:val="{F229754F-B19E-41C9-83DC-61ECB893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8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714BE2"/>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714BE2"/>
    <w:rPr>
      <w:rFonts w:ascii="Times New Roman" w:eastAsia="Times New Roman" w:hAnsi="Times New Roman" w:cs="Times New Roman"/>
      <w:sz w:val="24"/>
      <w:szCs w:val="24"/>
      <w:lang w:eastAsia="en-US"/>
    </w:rPr>
  </w:style>
  <w:style w:type="paragraph" w:styleId="Paantrat">
    <w:name w:val="Subtitle"/>
    <w:basedOn w:val="prastasis"/>
    <w:link w:val="PaantratDiagrama"/>
    <w:uiPriority w:val="99"/>
    <w:qFormat/>
    <w:rsid w:val="00714BE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714BE2"/>
    <w:rPr>
      <w:rFonts w:ascii="Times New Roman" w:eastAsia="Times New Roman" w:hAnsi="Times New Roman" w:cs="Times New Roman"/>
      <w:sz w:val="24"/>
      <w:szCs w:val="24"/>
      <w:u w:val="single"/>
      <w:lang w:val="en-US" w:eastAsia="en-US"/>
    </w:rPr>
  </w:style>
  <w:style w:type="table" w:styleId="Lentelstinklelis">
    <w:name w:val="Table Grid"/>
    <w:basedOn w:val="prastojilentel"/>
    <w:uiPriority w:val="99"/>
    <w:rsid w:val="00714B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714BE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714BE2"/>
    <w:pPr>
      <w:suppressAutoHyphens/>
      <w:spacing w:after="40" w:line="240" w:lineRule="auto"/>
      <w:jc w:val="both"/>
    </w:pPr>
    <w:rPr>
      <w:rFonts w:ascii="Times New Roman" w:eastAsia="Arial Unicode MS" w:hAnsi="Times New Roman" w:cs="Arial Unicode MS"/>
      <w:color w:val="000000"/>
      <w:lang w:val="en-US" w:eastAsia="en-US"/>
    </w:rPr>
  </w:style>
  <w:style w:type="paragraph" w:styleId="Debesliotekstas">
    <w:name w:val="Balloon Text"/>
    <w:basedOn w:val="prastasis"/>
    <w:link w:val="DebesliotekstasDiagrama"/>
    <w:uiPriority w:val="99"/>
    <w:semiHidden/>
    <w:unhideWhenUsed/>
    <w:rsid w:val="006343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4355"/>
    <w:rPr>
      <w:rFonts w:ascii="Segoe UI" w:hAnsi="Segoe UI" w:cs="Segoe UI"/>
      <w:sz w:val="18"/>
      <w:szCs w:val="18"/>
    </w:rPr>
  </w:style>
  <w:style w:type="paragraph" w:styleId="Pavadinimas">
    <w:name w:val="Title"/>
    <w:basedOn w:val="prastasis"/>
    <w:link w:val="PavadinimasDiagrama"/>
    <w:qFormat/>
    <w:rsid w:val="00C44F18"/>
    <w:pPr>
      <w:spacing w:after="0" w:line="240" w:lineRule="auto"/>
      <w:jc w:val="center"/>
    </w:pPr>
    <w:rPr>
      <w:rFonts w:ascii="Garamond" w:eastAsia="Times New Roman" w:hAnsi="Garamond" w:cs="Times New Roman"/>
      <w:b/>
      <w:noProof/>
      <w:sz w:val="28"/>
      <w:szCs w:val="20"/>
      <w:lang w:eastAsia="en-US"/>
    </w:rPr>
  </w:style>
  <w:style w:type="character" w:customStyle="1" w:styleId="PavadinimasDiagrama">
    <w:name w:val="Pavadinimas Diagrama"/>
    <w:basedOn w:val="Numatytasispastraiposriftas"/>
    <w:link w:val="Pavadinimas"/>
    <w:rsid w:val="00C44F18"/>
    <w:rPr>
      <w:rFonts w:ascii="Garamond" w:eastAsia="Times New Roman" w:hAnsi="Garamond" w:cs="Times New Roman"/>
      <w:b/>
      <w:noProof/>
      <w:sz w:val="28"/>
      <w:szCs w:val="20"/>
      <w:lang w:eastAsia="en-US"/>
    </w:rPr>
  </w:style>
  <w:style w:type="paragraph" w:customStyle="1" w:styleId="Lentelsturinys">
    <w:name w:val="Lentelės turinys"/>
    <w:basedOn w:val="prastasis"/>
    <w:rsid w:val="005675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F7735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Pagrindinistekstas">
    <w:name w:val="Body Text"/>
    <w:basedOn w:val="prastasis"/>
    <w:link w:val="PagrindinistekstasDiagrama"/>
    <w:rsid w:val="00340B91"/>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rsid w:val="00340B91"/>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5607">
      <w:bodyDiv w:val="1"/>
      <w:marLeft w:val="0"/>
      <w:marRight w:val="0"/>
      <w:marTop w:val="0"/>
      <w:marBottom w:val="0"/>
      <w:divBdr>
        <w:top w:val="none" w:sz="0" w:space="0" w:color="auto"/>
        <w:left w:val="none" w:sz="0" w:space="0" w:color="auto"/>
        <w:bottom w:val="none" w:sz="0" w:space="0" w:color="auto"/>
        <w:right w:val="none" w:sz="0" w:space="0" w:color="auto"/>
      </w:divBdr>
    </w:div>
    <w:div w:id="502356883">
      <w:bodyDiv w:val="1"/>
      <w:marLeft w:val="0"/>
      <w:marRight w:val="0"/>
      <w:marTop w:val="0"/>
      <w:marBottom w:val="0"/>
      <w:divBdr>
        <w:top w:val="none" w:sz="0" w:space="0" w:color="auto"/>
        <w:left w:val="none" w:sz="0" w:space="0" w:color="auto"/>
        <w:bottom w:val="none" w:sz="0" w:space="0" w:color="auto"/>
        <w:right w:val="none" w:sz="0" w:space="0" w:color="auto"/>
      </w:divBdr>
    </w:div>
    <w:div w:id="782262020">
      <w:bodyDiv w:val="1"/>
      <w:marLeft w:val="0"/>
      <w:marRight w:val="0"/>
      <w:marTop w:val="0"/>
      <w:marBottom w:val="0"/>
      <w:divBdr>
        <w:top w:val="none" w:sz="0" w:space="0" w:color="auto"/>
        <w:left w:val="none" w:sz="0" w:space="0" w:color="auto"/>
        <w:bottom w:val="none" w:sz="0" w:space="0" w:color="auto"/>
        <w:right w:val="none" w:sz="0" w:space="0" w:color="auto"/>
      </w:divBdr>
    </w:div>
    <w:div w:id="1093629122">
      <w:bodyDiv w:val="1"/>
      <w:marLeft w:val="0"/>
      <w:marRight w:val="0"/>
      <w:marTop w:val="0"/>
      <w:marBottom w:val="0"/>
      <w:divBdr>
        <w:top w:val="none" w:sz="0" w:space="0" w:color="auto"/>
        <w:left w:val="none" w:sz="0" w:space="0" w:color="auto"/>
        <w:bottom w:val="none" w:sz="0" w:space="0" w:color="auto"/>
        <w:right w:val="none" w:sz="0" w:space="0" w:color="auto"/>
      </w:divBdr>
    </w:div>
    <w:div w:id="1589464297">
      <w:bodyDiv w:val="1"/>
      <w:marLeft w:val="0"/>
      <w:marRight w:val="0"/>
      <w:marTop w:val="0"/>
      <w:marBottom w:val="0"/>
      <w:divBdr>
        <w:top w:val="none" w:sz="0" w:space="0" w:color="auto"/>
        <w:left w:val="none" w:sz="0" w:space="0" w:color="auto"/>
        <w:bottom w:val="none" w:sz="0" w:space="0" w:color="auto"/>
        <w:right w:val="none" w:sz="0" w:space="0" w:color="auto"/>
      </w:divBdr>
    </w:div>
    <w:div w:id="2131432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5</Pages>
  <Words>3287</Words>
  <Characters>1875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Justina Darvid</cp:lastModifiedBy>
  <cp:revision>9</cp:revision>
  <cp:lastPrinted>2018-05-04T06:16:00Z</cp:lastPrinted>
  <dcterms:created xsi:type="dcterms:W3CDTF">2025-10-22T06:54:00Z</dcterms:created>
  <dcterms:modified xsi:type="dcterms:W3CDTF">2025-10-28T11:53:00Z</dcterms:modified>
</cp:coreProperties>
</file>