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1FE1" w14:textId="77777777" w:rsidR="00EB5379" w:rsidRPr="00796DAC" w:rsidRDefault="00EB5379" w:rsidP="00EB5379">
      <w:pPr>
        <w:jc w:val="center"/>
        <w:rPr>
          <w:rFonts w:asciiTheme="minorHAnsi" w:hAnsiTheme="minorHAnsi" w:cstheme="minorHAnsi"/>
          <w:b/>
          <w:bCs/>
        </w:rPr>
      </w:pPr>
    </w:p>
    <w:p w14:paraId="3388BC9A" w14:textId="77777777" w:rsidR="00EB5379" w:rsidRPr="00796DAC" w:rsidRDefault="00EB5379" w:rsidP="00EB5379">
      <w:pPr>
        <w:shd w:val="clear" w:color="auto" w:fill="FFFFFF"/>
        <w:suppressAutoHyphens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b/>
          <w:sz w:val="20"/>
          <w:szCs w:val="20"/>
        </w:rPr>
        <w:t>(Nacionalinio saugumo reikalavimų atitikties deklaracijos tipinė forma)</w:t>
      </w:r>
    </w:p>
    <w:p w14:paraId="1FB82CD3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Times New Roman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ab/>
      </w:r>
    </w:p>
    <w:p w14:paraId="779C5C10" w14:textId="77777777" w:rsidR="00EB5379" w:rsidRPr="00796DAC" w:rsidRDefault="00EB5379" w:rsidP="00EB5379">
      <w:pPr>
        <w:shd w:val="clear" w:color="auto" w:fill="FFFFFF"/>
        <w:suppressAutoHyphens/>
        <w:ind w:right="-178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sz w:val="20"/>
          <w:szCs w:val="20"/>
        </w:rPr>
        <w:t>(</w:t>
      </w:r>
      <w:r w:rsidRPr="00796DAC">
        <w:rPr>
          <w:rFonts w:asciiTheme="minorHAnsi" w:eastAsia="Times New Roman" w:hAnsiTheme="minorHAnsi" w:cstheme="minorHAnsi"/>
          <w:i/>
          <w:iCs/>
          <w:sz w:val="20"/>
          <w:szCs w:val="20"/>
        </w:rPr>
        <w:t>tiekėjo pavadinimas</w:t>
      </w:r>
      <w:r w:rsidRPr="00796DAC">
        <w:rPr>
          <w:rFonts w:asciiTheme="minorHAnsi" w:eastAsia="Times New Roman" w:hAnsiTheme="minorHAnsi" w:cstheme="minorHAnsi"/>
          <w:sz w:val="20"/>
          <w:szCs w:val="20"/>
        </w:rPr>
        <w:t>)</w:t>
      </w:r>
    </w:p>
    <w:p w14:paraId="4484C19B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ab/>
      </w:r>
    </w:p>
    <w:p w14:paraId="34043173" w14:textId="77777777" w:rsidR="00EB5379" w:rsidRPr="00796DAC" w:rsidRDefault="00EB5379" w:rsidP="00EB5379">
      <w:pPr>
        <w:suppressAutoHyphens/>
        <w:jc w:val="center"/>
        <w:textAlignment w:val="baseline"/>
        <w:rPr>
          <w:rFonts w:asciiTheme="minorHAnsi" w:eastAsia="Times New Roman" w:hAnsiTheme="minorHAnsi" w:cstheme="minorHAnsi"/>
          <w:szCs w:val="20"/>
        </w:rPr>
      </w:pPr>
      <w:r w:rsidRPr="00796DAC">
        <w:rPr>
          <w:rFonts w:asciiTheme="minorHAnsi" w:hAnsiTheme="minorHAnsi" w:cstheme="minorHAnsi"/>
          <w:iCs/>
          <w:sz w:val="20"/>
          <w:szCs w:val="20"/>
        </w:rPr>
        <w:t>(</w:t>
      </w:r>
      <w:r w:rsidRPr="00796DAC">
        <w:rPr>
          <w:rFonts w:asciiTheme="minorHAnsi" w:hAnsiTheme="minorHAnsi" w:cstheme="minorHAnsi"/>
          <w:i/>
          <w:sz w:val="20"/>
          <w:szCs w:val="20"/>
        </w:rPr>
        <w:t>adresatas (perkančiosios organizacijos</w:t>
      </w:r>
      <w:r w:rsidRPr="00796DAC">
        <w:rPr>
          <w:rFonts w:asciiTheme="minorHAnsi" w:hAnsiTheme="minorHAnsi" w:cstheme="minorHAnsi"/>
          <w:iCs/>
          <w:sz w:val="20"/>
          <w:szCs w:val="20"/>
        </w:rPr>
        <w:t>)</w:t>
      </w:r>
    </w:p>
    <w:p w14:paraId="1FE9CFF6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67DBD945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Times New Roman" w:hAnsiTheme="minorHAnsi" w:cstheme="minorHAnsi"/>
          <w:szCs w:val="20"/>
        </w:rPr>
      </w:pPr>
      <w:r w:rsidRPr="00796DAC">
        <w:rPr>
          <w:rFonts w:asciiTheme="minorHAnsi" w:hAnsiTheme="minorHAnsi" w:cstheme="minorHAnsi"/>
          <w:b/>
          <w:bCs/>
          <w:szCs w:val="20"/>
        </w:rPr>
        <w:t>NACIONALINIO SAUGUMO REIKALAVIMŲ ATITIKTIES DEKLARACIJA</w:t>
      </w:r>
    </w:p>
    <w:p w14:paraId="782B2226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  <w:szCs w:val="20"/>
        </w:rPr>
      </w:pPr>
    </w:p>
    <w:p w14:paraId="29CA1633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>20__ m._____________ d. Nr. ______</w:t>
      </w:r>
    </w:p>
    <w:p w14:paraId="48C268E3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>__________________________</w:t>
      </w:r>
    </w:p>
    <w:p w14:paraId="653E9571" w14:textId="77777777" w:rsidR="00EB5379" w:rsidRPr="00796DAC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Times New Roman" w:hAnsiTheme="minorHAnsi" w:cstheme="minorHAnsi"/>
          <w:szCs w:val="20"/>
        </w:rPr>
      </w:pPr>
      <w:r w:rsidRPr="00796DAC">
        <w:rPr>
          <w:rFonts w:asciiTheme="minorHAnsi" w:hAnsiTheme="minorHAnsi" w:cstheme="minorHAnsi"/>
          <w:i/>
          <w:iCs/>
          <w:sz w:val="20"/>
          <w:szCs w:val="20"/>
        </w:rPr>
        <w:t>(Sudarymo vieta)</w:t>
      </w:r>
    </w:p>
    <w:p w14:paraId="2CF80D1C" w14:textId="77777777" w:rsidR="00EB5379" w:rsidRPr="00796DAC" w:rsidRDefault="00EB5379" w:rsidP="00EB5379">
      <w:pPr>
        <w:ind w:firstLine="567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796DAC">
        <w:rPr>
          <w:rFonts w:asciiTheme="minorHAnsi" w:eastAsia="Times New Roman" w:hAnsiTheme="minorHAnsi" w:cstheme="minorHAnsi"/>
          <w:color w:val="000000"/>
          <w:szCs w:val="24"/>
        </w:rPr>
        <w:t>Aš, ___________________________________________________________________ ,</w:t>
      </w:r>
    </w:p>
    <w:p w14:paraId="431BA4B8" w14:textId="77777777" w:rsidR="00EB5379" w:rsidRPr="00796DAC" w:rsidRDefault="00EB5379" w:rsidP="00EB5379">
      <w:pPr>
        <w:ind w:left="960" w:firstLine="318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168AED81" w14:textId="77777777" w:rsidR="00EB5379" w:rsidRPr="00796DAC" w:rsidRDefault="00EB5379" w:rsidP="00EB5379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796DAC">
        <w:rPr>
          <w:rFonts w:asciiTheme="minorHAnsi" w:eastAsia="Times New Roman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14:paraId="6AC62C5A" w14:textId="77777777" w:rsidR="00EB5379" w:rsidRPr="00796DAC" w:rsidRDefault="00EB5379" w:rsidP="00EB5379">
      <w:pPr>
        <w:ind w:left="5640" w:firstLine="742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 xml:space="preserve">(tiekėjo pavadinimas)    </w:t>
      </w:r>
    </w:p>
    <w:p w14:paraId="4FA06544" w14:textId="77777777" w:rsidR="00EB5379" w:rsidRPr="00796DAC" w:rsidRDefault="00EB5379" w:rsidP="00EB5379">
      <w:pPr>
        <w:jc w:val="both"/>
        <w:rPr>
          <w:rFonts w:asciiTheme="minorHAnsi" w:eastAsia="Times New Roman" w:hAnsiTheme="minorHAnsi" w:cstheme="minorHAnsi"/>
          <w:color w:val="000000"/>
          <w:szCs w:val="24"/>
          <w:u w:val="single"/>
        </w:rPr>
      </w:pPr>
      <w:r w:rsidRPr="00796DAC">
        <w:rPr>
          <w:rFonts w:asciiTheme="minorHAnsi" w:eastAsia="Times New Roman" w:hAnsiTheme="minorHAnsi" w:cstheme="minorHAnsi"/>
          <w:color w:val="000000"/>
          <w:szCs w:val="24"/>
        </w:rPr>
        <w:t>dalyvaujantis (-i) ______________________________________________________________</w:t>
      </w:r>
    </w:p>
    <w:p w14:paraId="5759C32F" w14:textId="77777777" w:rsidR="00EB5379" w:rsidRPr="00796DAC" w:rsidRDefault="00EB5379" w:rsidP="00EB5379">
      <w:pPr>
        <w:ind w:left="2040" w:firstLine="371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(perkančiosios organizacijos pavadinimas)</w:t>
      </w:r>
    </w:p>
    <w:p w14:paraId="29A1C7FA" w14:textId="77777777" w:rsidR="00EB5379" w:rsidRPr="00796DAC" w:rsidRDefault="00EB5379" w:rsidP="00EB5379">
      <w:pPr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796DAC">
        <w:rPr>
          <w:rFonts w:asciiTheme="minorHAnsi" w:eastAsia="Times New Roman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14:paraId="3E819CDC" w14:textId="4748F895" w:rsidR="00EB5379" w:rsidRPr="00796DAC" w:rsidRDefault="00EB5379" w:rsidP="00EB5379">
      <w:pPr>
        <w:ind w:firstLine="636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96DAC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(pirkimo objekto pavadinimas</w:t>
      </w:r>
      <w:r w:rsidRPr="00796DAC">
        <w:rPr>
          <w:rFonts w:asciiTheme="minorHAnsi" w:eastAsia="Times New Roman" w:hAnsiTheme="minorHAnsi" w:cstheme="minorHAnsi"/>
          <w:color w:val="000000"/>
          <w:sz w:val="20"/>
          <w:szCs w:val="20"/>
        </w:rPr>
        <w:t>)</w:t>
      </w:r>
    </w:p>
    <w:p w14:paraId="0D6B7200" w14:textId="77777777" w:rsidR="00EB5379" w:rsidRPr="00796DAC" w:rsidRDefault="00EB5379" w:rsidP="00EB5379">
      <w:pPr>
        <w:widowControl w:val="0"/>
        <w:suppressAutoHyphens/>
        <w:ind w:firstLine="567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EB5379" w:rsidRPr="00796DAC" w14:paraId="5972D893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0127D0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15125" w14:textId="77777777" w:rsidR="00EB5379" w:rsidRPr="00796DAC" w:rsidRDefault="00EB5379" w:rsidP="00E049FB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tiekėjo siūlomos prekės nekelia grėsmės nacionaliniam saugumui </w:t>
            </w:r>
            <w:r w:rsidRPr="00796DAC">
              <w:rPr>
                <w:rFonts w:asciiTheme="minorHAnsi" w:eastAsia="Times New Roman" w:hAnsiTheme="minorHAnsi" w:cstheme="minorHAnsi"/>
                <w:color w:val="000000"/>
                <w:sz w:val="22"/>
                <w:bdr w:val="none" w:sz="0" w:space="0" w:color="auto" w:frame="1"/>
              </w:rPr>
              <w:t>–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796DAC">
              <w:rPr>
                <w:rFonts w:asciiTheme="minorHAnsi" w:eastAsia="Times New Roman" w:hAnsiTheme="minorHAnsi" w:cstheme="minorHAnsi"/>
                <w:sz w:val="22"/>
              </w:rPr>
              <w:t>prekių gamintojas ar jį kontroliuojantis asmuo</w:t>
            </w:r>
            <w:r w:rsidRPr="00796DAC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r w:rsidRPr="00796DAC">
              <w:rPr>
                <w:rFonts w:asciiTheme="minorHAnsi" w:eastAsia="Times New Roman" w:hAnsiTheme="minorHAnsi" w:cstheme="minorHAnsi"/>
                <w:sz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(3.6.</w:t>
            </w:r>
            <w:r w:rsidRPr="00796DAC">
              <w:rPr>
                <w:rFonts w:asciiTheme="minorHAnsi" w:eastAsia="Times New Roman" w:hAnsiTheme="minorHAnsi" w:cstheme="minorHAnsi"/>
                <w:sz w:val="22"/>
                <w:vertAlign w:val="superscript"/>
                <w:lang w:eastAsia="lt-LT"/>
              </w:rPr>
              <w:t>2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:rsidR="00EB5379" w:rsidRPr="00796DAC" w14:paraId="1015E80B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B5AF7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8E38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  <w:tr w:rsidR="00EB5379" w:rsidRPr="00796DAC" w14:paraId="351B1E41" w14:textId="77777777" w:rsidTr="00E049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739E7A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375CD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</w:tbl>
    <w:p w14:paraId="6C6462ED" w14:textId="77777777" w:rsidR="00EB5379" w:rsidRPr="00796DAC" w:rsidRDefault="00EB5379" w:rsidP="00EB5379">
      <w:pPr>
        <w:shd w:val="clear" w:color="auto" w:fill="FFFFFF"/>
        <w:ind w:firstLine="424"/>
        <w:rPr>
          <w:rFonts w:asciiTheme="minorHAnsi" w:eastAsia="Times New Roman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B5379" w:rsidRPr="00796DAC" w14:paraId="3D3B6716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40A98" w14:textId="77777777" w:rsidR="00EB5379" w:rsidRPr="00796DAC" w:rsidRDefault="00EB5379" w:rsidP="00E049FB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8743A9" w14:textId="77777777" w:rsidR="00EB5379" w:rsidRPr="00796DAC" w:rsidRDefault="00EB5379" w:rsidP="00E049FB">
            <w:pPr>
              <w:shd w:val="clear" w:color="auto" w:fill="FFFFFF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sz w:val="22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tiekėjo siūlomos teikti paslaugos nekelia grėsmės nacionaliniam saugumui </w:t>
            </w:r>
            <w:r w:rsidRPr="00796DAC">
              <w:rPr>
                <w:rFonts w:asciiTheme="minorHAnsi" w:eastAsia="Times New Roman" w:hAnsiTheme="minorHAnsi" w:cstheme="minorHAnsi"/>
                <w:color w:val="000000"/>
                <w:sz w:val="22"/>
                <w:bdr w:val="none" w:sz="0" w:space="0" w:color="auto" w:frame="1"/>
              </w:rPr>
              <w:t>–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vadovaujantis VPĮ 37 straipsnio 9 dalies 2 punktu, </w:t>
            </w:r>
            <w:r w:rsidRPr="00796DAC">
              <w:rPr>
                <w:rFonts w:asciiTheme="minorHAnsi" w:eastAsia="Times New Roman" w:hAnsiTheme="minorHAnsi" w:cstheme="minorHAnsi"/>
                <w:sz w:val="22"/>
              </w:rPr>
              <w:t xml:space="preserve">paslaugų teikimas nebus vykdomas iš VPĮ 92 straipsnio 14 dalyje numatytame sąraše nurodytų valstybių ar teritorijų. 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(3.6.</w:t>
            </w:r>
            <w:r w:rsidRPr="00796DAC">
              <w:rPr>
                <w:rFonts w:asciiTheme="minorHAnsi" w:eastAsia="Times New Roman" w:hAnsiTheme="minorHAnsi" w:cstheme="minorHAnsi"/>
                <w:sz w:val="22"/>
                <w:vertAlign w:val="superscript"/>
                <w:lang w:eastAsia="lt-LT"/>
              </w:rPr>
              <w:t>2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:rsidR="00EB5379" w:rsidRPr="00796DAC" w14:paraId="53DB9E1C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E95C7" w14:textId="77777777" w:rsidR="00EB5379" w:rsidRPr="00796DAC" w:rsidRDefault="00EB5379" w:rsidP="00E049FB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4CFFB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  <w:tr w:rsidR="00EB5379" w:rsidRPr="00796DAC" w14:paraId="74D86D79" w14:textId="77777777" w:rsidTr="00E049F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4D6E6A" w14:textId="77777777" w:rsidR="00EB5379" w:rsidRPr="00796DAC" w:rsidRDefault="00EB5379" w:rsidP="00E049FB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1B4F8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  <w:tr w:rsidR="00EB5379" w:rsidRPr="00796DAC" w14:paraId="01A62A47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ECC3ED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5366F" w14:textId="77777777" w:rsidR="00EB5379" w:rsidRPr="00796DAC" w:rsidRDefault="00EB5379" w:rsidP="00E049FB">
            <w:pPr>
              <w:jc w:val="both"/>
              <w:rPr>
                <w:rFonts w:asciiTheme="minorHAnsi" w:eastAsia="Times New Roman" w:hAnsiTheme="minorHAnsi" w:cstheme="minorHAnsi"/>
                <w:sz w:val="22"/>
              </w:rPr>
            </w:pP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796DAC">
              <w:rPr>
                <w:rFonts w:asciiTheme="minorHAnsi" w:eastAsia="Times New Roman" w:hAnsiTheme="minorHAnsi" w:cstheme="minorHAnsi"/>
                <w:color w:val="000000"/>
                <w:sz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>3.6.</w:t>
            </w:r>
            <w:r w:rsidRPr="00796DAC">
              <w:rPr>
                <w:rFonts w:asciiTheme="minorHAnsi" w:eastAsia="Times New Roman" w:hAnsiTheme="minorHAnsi" w:cstheme="minorHAnsi"/>
                <w:sz w:val="22"/>
                <w:vertAlign w:val="superscript"/>
                <w:lang w:eastAsia="lt-LT"/>
              </w:rPr>
              <w:t>3</w:t>
            </w:r>
            <w:r w:rsidRPr="00796DA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:rsidR="00EB5379" w:rsidRPr="00796DAC" w14:paraId="4D1EC943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9346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C816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B5379" w:rsidRPr="00796DAC" w14:paraId="41F58C64" w14:textId="77777777" w:rsidTr="00E049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11BDDF1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2EC9" w14:textId="77777777" w:rsidR="00EB5379" w:rsidRPr="00796DAC" w:rsidRDefault="00EB5379" w:rsidP="00E049FB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0417BB16" w14:textId="77777777" w:rsidR="00EB5379" w:rsidRPr="00796DAC" w:rsidRDefault="00EB5379" w:rsidP="00EB5379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eastAsia="Times New Roman" w:hAnsiTheme="minorHAnsi" w:cstheme="minorHAnsi"/>
          <w:sz w:val="22"/>
          <w:shd w:val="clear" w:color="auto" w:fill="008000"/>
        </w:rPr>
      </w:pPr>
    </w:p>
    <w:p w14:paraId="1D70FDE8" w14:textId="77777777" w:rsidR="00EB5379" w:rsidRPr="00796DAC" w:rsidRDefault="00EB5379" w:rsidP="00EB5379">
      <w:pPr>
        <w:shd w:val="clear" w:color="auto" w:fill="FFFFFF"/>
        <w:ind w:firstLine="720"/>
        <w:rPr>
          <w:rFonts w:asciiTheme="minorHAnsi" w:eastAsia="Times New Roman" w:hAnsiTheme="minorHAnsi" w:cstheme="minorHAnsi"/>
          <w:sz w:val="22"/>
        </w:rPr>
      </w:pPr>
      <w:r w:rsidRPr="00796DAC">
        <w:rPr>
          <w:rFonts w:asciiTheme="minorHAnsi" w:eastAsia="Times New Roman" w:hAnsiTheme="minorHAnsi" w:cstheme="minorHAnsi"/>
          <w:sz w:val="22"/>
        </w:rPr>
        <w:t>Patvirtinu, kad šie duomenys yra teisingi ir aktualūs pasiūlymo pateikimo dieną.</w:t>
      </w:r>
    </w:p>
    <w:p w14:paraId="12C968A1" w14:textId="77777777" w:rsidR="00EB5379" w:rsidRPr="00796DAC" w:rsidRDefault="00EB5379" w:rsidP="00EB5379">
      <w:pPr>
        <w:shd w:val="clear" w:color="auto" w:fill="FFFFFF"/>
        <w:ind w:firstLine="720"/>
        <w:rPr>
          <w:rFonts w:asciiTheme="minorHAnsi" w:eastAsia="Times New Roman" w:hAnsiTheme="minorHAnsi" w:cstheme="minorHAnsi"/>
          <w:sz w:val="22"/>
        </w:rPr>
      </w:pPr>
    </w:p>
    <w:p w14:paraId="53BF9691" w14:textId="77777777" w:rsidR="00EB5379" w:rsidRPr="00796DAC" w:rsidRDefault="00EB5379" w:rsidP="00EB5379">
      <w:pPr>
        <w:ind w:left="709"/>
        <w:jc w:val="both"/>
        <w:rPr>
          <w:rFonts w:asciiTheme="minorHAnsi" w:eastAsia="Times New Roman" w:hAnsiTheme="minorHAnsi" w:cstheme="minorHAnsi"/>
          <w:sz w:val="22"/>
        </w:rPr>
      </w:pPr>
      <w:r w:rsidRPr="00796DAC">
        <w:rPr>
          <w:rFonts w:asciiTheme="minorHAnsi" w:eastAsia="Times New Roman" w:hAnsiTheme="minorHAnsi" w:cstheme="minorHAnsi"/>
          <w:sz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8002DB6" w14:textId="77777777" w:rsidR="00EB5379" w:rsidRPr="00796DAC" w:rsidRDefault="00EB5379" w:rsidP="00EB5379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eastAsia="Times New Roman" w:hAnsiTheme="minorHAnsi" w:cstheme="minorHAnsi"/>
          <w:color w:val="000000"/>
          <w:sz w:val="22"/>
          <w:shd w:val="clear" w:color="auto" w:fill="00FF00"/>
        </w:rPr>
      </w:pPr>
    </w:p>
    <w:p w14:paraId="39E694AE" w14:textId="77777777" w:rsidR="00EB5379" w:rsidRPr="00796DAC" w:rsidRDefault="00EB5379" w:rsidP="00EB5379">
      <w:pPr>
        <w:ind w:left="709"/>
        <w:jc w:val="both"/>
        <w:rPr>
          <w:rFonts w:asciiTheme="minorHAnsi" w:eastAsia="Times New Roman" w:hAnsiTheme="minorHAnsi" w:cstheme="minorHAnsi"/>
          <w:sz w:val="22"/>
        </w:rPr>
      </w:pPr>
      <w:r w:rsidRPr="00796DAC">
        <w:rPr>
          <w:rFonts w:asciiTheme="minorHAnsi" w:eastAsia="Times New Roman" w:hAnsiTheme="minorHAnsi" w:cstheme="minorHAnsi"/>
          <w:sz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DE2B0E6" w14:textId="77777777" w:rsidR="00EB5379" w:rsidRPr="00796DAC" w:rsidRDefault="00EB5379" w:rsidP="00EB5379">
      <w:pPr>
        <w:widowControl w:val="0"/>
        <w:suppressAutoHyphens/>
        <w:ind w:left="709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5CA951A7" w14:textId="77777777" w:rsidR="00EB5379" w:rsidRPr="00796DAC" w:rsidRDefault="00EB5379" w:rsidP="00EB5379">
      <w:pPr>
        <w:widowControl w:val="0"/>
        <w:suppressAutoHyphens/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66AE554C" w14:textId="77777777" w:rsidR="00EB5379" w:rsidRPr="00796DAC" w:rsidRDefault="00EB5379" w:rsidP="00EB5379">
      <w:pPr>
        <w:widowControl w:val="0"/>
        <w:suppressAutoHyphens/>
        <w:jc w:val="center"/>
        <w:textAlignment w:val="baseline"/>
        <w:rPr>
          <w:rFonts w:asciiTheme="minorHAnsi" w:eastAsia="Times New Roman" w:hAnsiTheme="minorHAnsi" w:cstheme="minorHAnsi"/>
          <w:sz w:val="18"/>
          <w:szCs w:val="18"/>
        </w:rPr>
      </w:pPr>
    </w:p>
    <w:p w14:paraId="490B3873" w14:textId="77777777" w:rsidR="00EB5379" w:rsidRPr="00796DAC" w:rsidRDefault="00EB5379" w:rsidP="00EB5379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 w:rsidRPr="00796DAC">
        <w:rPr>
          <w:rFonts w:asciiTheme="minorHAnsi" w:hAnsiTheme="minorHAnsi" w:cstheme="minorHAnsi"/>
          <w:szCs w:val="20"/>
        </w:rPr>
        <w:t>____________________</w:t>
      </w:r>
      <w:r w:rsidRPr="00796DAC">
        <w:rPr>
          <w:rFonts w:asciiTheme="minorHAnsi" w:hAnsiTheme="minorHAnsi" w:cstheme="minorHAnsi"/>
          <w:i/>
          <w:iCs/>
          <w:sz w:val="22"/>
          <w:szCs w:val="20"/>
        </w:rPr>
        <w:t xml:space="preserve">                             </w:t>
      </w:r>
      <w:r w:rsidRPr="00796DAC">
        <w:rPr>
          <w:rFonts w:asciiTheme="minorHAnsi" w:hAnsiTheme="minorHAnsi" w:cstheme="minorHAnsi"/>
          <w:szCs w:val="20"/>
        </w:rPr>
        <w:t>____________________</w:t>
      </w:r>
      <w:r w:rsidRPr="00796DAC">
        <w:rPr>
          <w:rFonts w:asciiTheme="minorHAnsi" w:hAnsiTheme="minorHAnsi" w:cstheme="minorHAnsi"/>
          <w:szCs w:val="20"/>
        </w:rPr>
        <w:tab/>
        <w:t xml:space="preserve">                   ___________________</w:t>
      </w:r>
    </w:p>
    <w:p w14:paraId="05EF9C35" w14:textId="60272741" w:rsidR="00FC54F3" w:rsidRPr="00796DAC" w:rsidRDefault="00EB5379" w:rsidP="0074212D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</w:rPr>
      </w:pPr>
      <w:r w:rsidRPr="00796DAC">
        <w:rPr>
          <w:rFonts w:asciiTheme="minorHAnsi" w:hAnsiTheme="minorHAnsi" w:cstheme="minorHAnsi"/>
          <w:i/>
          <w:iCs/>
          <w:sz w:val="22"/>
          <w:szCs w:val="20"/>
        </w:rPr>
        <w:t>(pareigos)                                                           (parašas)                                 (vardas ir pavardė)</w:t>
      </w:r>
    </w:p>
    <w:sectPr w:rsidR="00FC54F3" w:rsidRPr="00796DAC" w:rsidSect="000C1F75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C5C8" w14:textId="77777777" w:rsidR="00AD5EBF" w:rsidRDefault="00E56DDF">
      <w:r>
        <w:separator/>
      </w:r>
    </w:p>
  </w:endnote>
  <w:endnote w:type="continuationSeparator" w:id="0">
    <w:p w14:paraId="29C85E98" w14:textId="77777777" w:rsidR="00AD5EBF" w:rsidRDefault="00E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7ADD" w14:textId="77777777" w:rsidR="00AD5EBF" w:rsidRDefault="00E56DDF">
      <w:r>
        <w:separator/>
      </w:r>
    </w:p>
  </w:footnote>
  <w:footnote w:type="continuationSeparator" w:id="0">
    <w:p w14:paraId="3DB94B3D" w14:textId="77777777" w:rsidR="00AD5EBF" w:rsidRDefault="00E5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E43A" w14:textId="77777777" w:rsidR="000D0AC5" w:rsidRDefault="00E56DDF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5CA1" w14:textId="77777777" w:rsidR="000D0AC5" w:rsidRPr="00342F14" w:rsidRDefault="00E56DDF" w:rsidP="000C1F75">
    <w:pPr>
      <w:rPr>
        <w:b/>
        <w:caps/>
      </w:rPr>
    </w:pPr>
    <w:r w:rsidRPr="005D64E0">
      <w:rPr>
        <w:noProof/>
        <w:lang w:eastAsia="lt-LT"/>
      </w:rPr>
      <w:t xml:space="preserve">                                                          </w:t>
    </w:r>
  </w:p>
  <w:p w14:paraId="2ECA4A01" w14:textId="77777777" w:rsidR="000D0AC5" w:rsidRPr="000C1F75" w:rsidRDefault="000D0AC5" w:rsidP="000C1F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8"/>
    <w:rsid w:val="000D0AC5"/>
    <w:rsid w:val="00227210"/>
    <w:rsid w:val="002A372F"/>
    <w:rsid w:val="002F21E2"/>
    <w:rsid w:val="00353274"/>
    <w:rsid w:val="00477398"/>
    <w:rsid w:val="004F38D3"/>
    <w:rsid w:val="006E3336"/>
    <w:rsid w:val="0074212D"/>
    <w:rsid w:val="00796DAC"/>
    <w:rsid w:val="00805277"/>
    <w:rsid w:val="00807BA3"/>
    <w:rsid w:val="008E632A"/>
    <w:rsid w:val="00964855"/>
    <w:rsid w:val="00986173"/>
    <w:rsid w:val="00A330C0"/>
    <w:rsid w:val="00AD5EBF"/>
    <w:rsid w:val="00B26B45"/>
    <w:rsid w:val="00C95B72"/>
    <w:rsid w:val="00CE0C1C"/>
    <w:rsid w:val="00D55F84"/>
    <w:rsid w:val="00DE5C1C"/>
    <w:rsid w:val="00E56DDF"/>
    <w:rsid w:val="00EB5379"/>
    <w:rsid w:val="00FC2C94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9F8"/>
  <w15:chartTrackingRefBased/>
  <w15:docId w15:val="{3ADF5F2D-9406-48AB-AFC8-79BD4984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B5379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rsid w:val="00EB5379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EB5379"/>
    <w:rPr>
      <w:rFonts w:ascii="Times New Roman" w:eastAsia="Calibri" w:hAnsi="Times New Roman" w:cs="Times New Roman"/>
      <w:sz w:val="24"/>
      <w:lang w:val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EB5379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1E0A-1A2D-4E1D-846C-7C596D6C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ms.licencijos2023.1@gmail.com</cp:lastModifiedBy>
  <cp:revision>2</cp:revision>
  <dcterms:created xsi:type="dcterms:W3CDTF">2025-10-28T13:22:00Z</dcterms:created>
  <dcterms:modified xsi:type="dcterms:W3CDTF">2025-10-28T13:22:00Z</dcterms:modified>
</cp:coreProperties>
</file>