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03EC" w14:textId="77777777" w:rsidR="00487D4A" w:rsidRPr="00487D4A" w:rsidRDefault="00487D4A" w:rsidP="00487D4A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6"/>
          <w14:ligatures w14:val="none"/>
        </w:rPr>
      </w:pPr>
      <w:r w:rsidRPr="00487D4A">
        <w:rPr>
          <w:rFonts w:ascii="Times New Roman" w:eastAsia="Lucida Sans Unicode" w:hAnsi="Times New Roman" w:cs="Times New Roman"/>
          <w:noProof/>
          <w:sz w:val="24"/>
          <w:szCs w:val="24"/>
          <w:lang w:eastAsia="lt-LT"/>
          <w14:ligatures w14:val="none"/>
        </w:rPr>
        <w:drawing>
          <wp:inline distT="0" distB="0" distL="0" distR="0" wp14:anchorId="48B79C4F" wp14:editId="46F45AF7">
            <wp:extent cx="694690" cy="812165"/>
            <wp:effectExtent l="0" t="0" r="0" b="0"/>
            <wp:docPr id="1" name="Picture 1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83027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  <w:r w:rsidRPr="00487D4A"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  <w:t>LAZDIJŲ RAJONO SAVIVALDYBĖS ADMINISTRACIJA</w:t>
      </w:r>
    </w:p>
    <w:p w14:paraId="480C2395" w14:textId="77777777" w:rsidR="00487D4A" w:rsidRPr="00487D4A" w:rsidRDefault="00487D4A" w:rsidP="00487D4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14:ligatures w14:val="none"/>
        </w:rPr>
      </w:pPr>
    </w:p>
    <w:p w14:paraId="14BDD5AF" w14:textId="131BBEC3" w:rsidR="00487D4A" w:rsidRPr="00487D4A" w:rsidRDefault="00000000" w:rsidP="00487D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Times New Roman" w:eastAsia="Calibri" w:hAnsi="Times New Roman"/>
            <w:color w:val="000000"/>
            <w:kern w:val="0"/>
            <w:sz w:val="20"/>
            <w:szCs w:val="20"/>
          </w:rPr>
          <w:id w:val="-615905575"/>
          <w:placeholder>
            <w:docPart w:val="9BF4E3B158064B08AB444813A32562B2"/>
          </w:placeholder>
          <w:text/>
        </w:sdtPr>
        <w:sdtContent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 xml:space="preserve">Biudžetinė įstaiga, Vilniaus g. 1, 67106 Lazdijai, http://www.lazdijai.lt, tel. +370 318 66 108, el. p. </w:t>
          </w:r>
          <w:proofErr w:type="spellStart"/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info@lazdijai.lt</w:t>
          </w:r>
          <w:proofErr w:type="spellEnd"/>
          <w:r w:rsidR="00E8111B" w:rsidRPr="00E8111B">
            <w:rPr>
              <w:rFonts w:ascii="Times New Roman" w:eastAsia="Calibri" w:hAnsi="Times New Roman"/>
              <w:color w:val="000000"/>
              <w:kern w:val="0"/>
              <w:sz w:val="20"/>
              <w:szCs w:val="20"/>
            </w:rPr>
            <w:t>, el. pristatymo dėžutės adresas 188714992. Duomenys kaupiami ir saugomi Juridinių asmenų registre, kodas 188714992</w:t>
          </w:r>
        </w:sdtContent>
      </w:sdt>
      <w:r w:rsidR="00487D4A" w:rsidRPr="00487D4A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</w:t>
      </w:r>
    </w:p>
    <w:p w14:paraId="1DE409E6" w14:textId="30EDE4C0" w:rsidR="00487D4A" w:rsidRDefault="00487D4A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80881A" w14:textId="77777777" w:rsidR="00C4369C" w:rsidRDefault="00C4369C" w:rsidP="00DD25DC">
      <w:pPr>
        <w:spacing w:after="0" w:line="276" w:lineRule="auto"/>
        <w:ind w:left="5103" w:firstLine="567"/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</w:pPr>
    </w:p>
    <w:p w14:paraId="7FE35719" w14:textId="310E8E94" w:rsidR="00DD25DC" w:rsidRPr="00CB3C12" w:rsidRDefault="00DD25DC" w:rsidP="00DD25DC">
      <w:pPr>
        <w:spacing w:after="0" w:line="276" w:lineRule="auto"/>
        <w:ind w:left="5103" w:firstLine="567"/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</w:pPr>
      <w:r w:rsidRPr="00CB3C12">
        <w:rPr>
          <w:rFonts w:ascii="Times New Roman" w:eastAsia="Calibri" w:hAnsi="Times New Roman" w:cs="Times New Roman"/>
          <w:kern w:val="0"/>
          <w:sz w:val="24"/>
          <w:lang w:eastAsia="lt-LT"/>
          <w14:ligatures w14:val="none"/>
        </w:rPr>
        <w:t>PATVIRTINTA</w:t>
      </w:r>
    </w:p>
    <w:p w14:paraId="16DC05D1" w14:textId="096D49D9" w:rsidR="00C47286" w:rsidRPr="000935AB" w:rsidRDefault="00DD25DC" w:rsidP="000935AB">
      <w:pPr>
        <w:spacing w:after="0" w:line="276" w:lineRule="auto"/>
        <w:ind w:left="5670"/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B3C12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Nuolatinės Lazdijų rajono savivaldybės administracijos viešųjų pirkimų komisijos 2025</w:t>
      </w:r>
      <w:r w:rsidR="00BB7BAC" w:rsidRPr="00CB3C12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Pr="00CB3C12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m. spalio </w:t>
      </w:r>
      <w:r w:rsidR="009A7FB3" w:rsidRPr="00CB3C12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 xml:space="preserve">29 </w:t>
      </w:r>
      <w:r w:rsidRPr="00CB3C12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d. protokolu Nr. J17-25/</w:t>
      </w:r>
      <w:r w:rsidR="00CB3C12" w:rsidRPr="00CB3C12">
        <w:rPr>
          <w:rFonts w:ascii="Times New Roman" w:eastAsia="Calibri" w:hAnsi="Times New Roman" w:cs="Times New Roman"/>
          <w:kern w:val="0"/>
          <w:sz w:val="20"/>
          <w:szCs w:val="20"/>
          <w:lang w:eastAsia="lt-LT"/>
          <w14:ligatures w14:val="none"/>
        </w:rPr>
        <w:t>224</w:t>
      </w:r>
    </w:p>
    <w:p w14:paraId="73E317E2" w14:textId="77777777" w:rsidR="005701E3" w:rsidRDefault="005701E3" w:rsidP="00A15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0D0CD5" w14:textId="77777777" w:rsidR="005701E3" w:rsidRDefault="005701E3" w:rsidP="00A15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FE2E3B" w14:textId="1115296E" w:rsidR="0056445F" w:rsidRPr="00F036E8" w:rsidRDefault="0056445F" w:rsidP="00A15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KVIETIMAS SUTEIKTI RINKOS KONSULTACIJĄ</w:t>
      </w:r>
    </w:p>
    <w:p w14:paraId="56B3A697" w14:textId="73953812" w:rsidR="00AD680A" w:rsidRPr="00C623D7" w:rsidRDefault="0056445F" w:rsidP="00C623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DĖL </w:t>
      </w:r>
      <w:r w:rsidR="00AB0764">
        <w:rPr>
          <w:rFonts w:ascii="Times New Roman" w:eastAsia="Calibri" w:hAnsi="Times New Roman" w:cs="Times New Roman"/>
          <w:b/>
          <w:caps/>
          <w:sz w:val="24"/>
          <w:szCs w:val="24"/>
        </w:rPr>
        <w:t>p</w:t>
      </w:r>
      <w:r w:rsidR="00D81986" w:rsidRPr="00D81986">
        <w:rPr>
          <w:rFonts w:ascii="Times New Roman" w:eastAsia="Calibri" w:hAnsi="Times New Roman" w:cs="Times New Roman"/>
          <w:b/>
          <w:caps/>
          <w:sz w:val="24"/>
          <w:szCs w:val="24"/>
        </w:rPr>
        <w:t>rojektavimo paslaug</w:t>
      </w:r>
      <w:r w:rsidR="00AB0764">
        <w:rPr>
          <w:rFonts w:ascii="Times New Roman" w:eastAsia="Calibri" w:hAnsi="Times New Roman" w:cs="Times New Roman"/>
          <w:b/>
          <w:caps/>
          <w:sz w:val="24"/>
          <w:szCs w:val="24"/>
        </w:rPr>
        <w:t>ų</w:t>
      </w:r>
      <w:r w:rsidR="009632B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/>
          <w:caps/>
          <w:sz w:val="24"/>
          <w:szCs w:val="24"/>
        </w:rPr>
        <w:t>viešojo pirkimo</w:t>
      </w:r>
    </w:p>
    <w:p w14:paraId="5B72B00B" w14:textId="77777777" w:rsidR="00C47286" w:rsidRPr="00F036E8" w:rsidRDefault="00C47286" w:rsidP="00A158B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ACF74" w14:textId="0D222481" w:rsidR="0056445F" w:rsidRPr="00F036E8" w:rsidRDefault="0056445F" w:rsidP="00236391">
      <w:pPr>
        <w:shd w:val="clear" w:color="auto" w:fill="FFFFFF"/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Perkančioji organizacija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16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473ADC" w:rsidRPr="00473ADC">
        <w:rPr>
          <w:rFonts w:ascii="Times New Roman" w:hAnsi="Times New Roman" w:cs="Times New Roman"/>
          <w:b/>
          <w:bCs/>
          <w:sz w:val="24"/>
          <w:szCs w:val="24"/>
        </w:rPr>
        <w:t>Lazdijų r. Veisiejų Sigito Gedos gimnazija</w:t>
      </w:r>
      <w:r w:rsidR="00BE6F61" w:rsidRPr="00C240AB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="00512A20" w:rsidRPr="00512A20">
        <w:rPr>
          <w:rFonts w:ascii="Times New Roman" w:hAnsi="Times New Roman" w:cs="Times New Roman"/>
          <w:sz w:val="24"/>
          <w:szCs w:val="24"/>
        </w:rPr>
        <w:t>290608520</w:t>
      </w:r>
      <w:r w:rsidR="00BE6F61" w:rsidRPr="00C240AB">
        <w:rPr>
          <w:rFonts w:ascii="Times New Roman" w:hAnsi="Times New Roman" w:cs="Times New Roman"/>
          <w:sz w:val="24"/>
          <w:szCs w:val="24"/>
        </w:rPr>
        <w:t xml:space="preserve">, adresas </w:t>
      </w:r>
      <w:r w:rsidR="00A158B5" w:rsidRPr="00A158B5">
        <w:rPr>
          <w:rFonts w:ascii="Times New Roman" w:hAnsi="Times New Roman" w:cs="Times New Roman"/>
          <w:sz w:val="24"/>
          <w:szCs w:val="24"/>
        </w:rPr>
        <w:t>Jaunimo g. 8, Veisiejai, Lazdijų r</w:t>
      </w:r>
      <w:r w:rsidR="00A158B5">
        <w:rPr>
          <w:rFonts w:ascii="Times New Roman" w:hAnsi="Times New Roman" w:cs="Times New Roman"/>
          <w:sz w:val="24"/>
          <w:szCs w:val="24"/>
        </w:rPr>
        <w:t>. sav.</w:t>
      </w:r>
    </w:p>
    <w:p w14:paraId="53255534" w14:textId="43FB1E65" w:rsidR="0056445F" w:rsidRPr="00F036E8" w:rsidRDefault="00C623D7" w:rsidP="00236391">
      <w:pPr>
        <w:tabs>
          <w:tab w:val="left" w:pos="1701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57712189"/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konsultaciją</w:t>
      </w:r>
      <w:r w:rsidR="0056445F" w:rsidRPr="00BB7B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vykdanti organizacija</w:t>
      </w:r>
      <w:bookmarkEnd w:id="0"/>
      <w:r w:rsidR="00261E7C" w:rsidRPr="00BB7BAC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11B76" w:rsidRPr="00BB7B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Lazdijų rajono savivaldybės administracija, kodas juridinių asmenų registre </w:t>
      </w:r>
      <w:r w:rsidR="00511B76" w:rsidRPr="00BB7BAC">
        <w:rPr>
          <w:rFonts w:ascii="Times New Roman" w:hAnsi="Times New Roman" w:cs="Times New Roman"/>
          <w:color w:val="000000" w:themeColor="text1"/>
          <w:sz w:val="24"/>
          <w:szCs w:val="24"/>
        </w:rPr>
        <w:t>188714992</w:t>
      </w:r>
      <w:r w:rsidR="00511B76" w:rsidRPr="00BB7B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adresas </w:t>
      </w:r>
      <w:r w:rsidR="00511B76" w:rsidRPr="00BB7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Vilniaus g. 1, </w:t>
      </w:r>
      <w:r w:rsidR="00CC1426" w:rsidRPr="00BB7BAC">
        <w:rPr>
          <w:rFonts w:ascii="Times New Roman" w:hAnsi="Times New Roman" w:cs="Times New Roman"/>
          <w:color w:val="000000" w:themeColor="text1"/>
          <w:sz w:val="24"/>
          <w:szCs w:val="24"/>
        </w:rPr>
        <w:t>LT-</w:t>
      </w:r>
      <w:r w:rsidR="00511B76" w:rsidRPr="00BB7BAC">
        <w:rPr>
          <w:rFonts w:ascii="Times New Roman" w:hAnsi="Times New Roman" w:cs="Times New Roman"/>
          <w:color w:val="000000" w:themeColor="text1"/>
          <w:sz w:val="24"/>
          <w:szCs w:val="24"/>
        </w:rPr>
        <w:t>67106 Lazdijai</w:t>
      </w:r>
      <w:r w:rsidR="00511B76" w:rsidRPr="00BB7B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kuriai Lazdijų rajono savivaldybės tarybos 2022 m. liepos 29 d. sprendimu Nr. 5TS-1156 „Dėl teisės atlikti centrinės perkančiosios organizacijos funkcijas suteikimo Lazdijų rajono savivaldybės administracijai“, suteikta teisė atlikti centrinės perkančiosios organizacijos funkcijas</w:t>
      </w:r>
      <w:r w:rsidR="0056445F" w:rsidRPr="00BB7B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429158" w14:textId="4703E020" w:rsidR="0056445F" w:rsidRPr="0049358D" w:rsidRDefault="00552EB0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Siekiant pasirengti projektavimo paslaugų pirkimui, </w:t>
      </w:r>
      <w:r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CA2A40">
        <w:rPr>
          <w:rFonts w:ascii="Times New Roman" w:eastAsia="Calibri" w:hAnsi="Times New Roman" w:cs="Times New Roman"/>
          <w:bCs/>
          <w:sz w:val="24"/>
          <w:szCs w:val="24"/>
        </w:rPr>
        <w:t>inkos konsultaciją</w:t>
      </w:r>
      <w:r w:rsidR="0056445F" w:rsidRPr="00F036E8">
        <w:rPr>
          <w:rFonts w:ascii="Times New Roman" w:eastAsia="Calibri" w:hAnsi="Times New Roman" w:cs="Times New Roman"/>
          <w:bCs/>
          <w:sz w:val="24"/>
          <w:szCs w:val="24"/>
        </w:rPr>
        <w:t xml:space="preserve"> vykdanti organizacija</w:t>
      </w:r>
      <w:r w:rsidR="0056445F" w:rsidRPr="00F036E8">
        <w:rPr>
          <w:rFonts w:ascii="Times New Roman" w:eastAsia="Calibri" w:hAnsi="Times New Roman" w:cs="Times New Roman"/>
          <w:sz w:val="24"/>
          <w:szCs w:val="24"/>
        </w:rPr>
        <w:t>, vadovaudamasi Lietuvos Respublikos viešųjų pirkimų įstatymo (toliau – VPĮ) 27 straipsnio nuostatomi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4935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6445F" w:rsidRPr="00F036E8">
        <w:rPr>
          <w:rFonts w:ascii="Times New Roman" w:eastAsia="Calibri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269BD822" w14:textId="32705249" w:rsidR="0049358D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Rinkos konsultacijos objektas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5B2E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3E8">
        <w:rPr>
          <w:rFonts w:ascii="Times New Roman" w:eastAsia="Calibri" w:hAnsi="Times New Roman" w:cs="Times New Roman"/>
          <w:sz w:val="24"/>
          <w:szCs w:val="24"/>
        </w:rPr>
        <w:t>p</w:t>
      </w:r>
      <w:r w:rsidR="003F1311" w:rsidRPr="003F1311">
        <w:rPr>
          <w:rFonts w:ascii="Times New Roman" w:eastAsia="Calibri" w:hAnsi="Times New Roman" w:cs="Times New Roman"/>
          <w:sz w:val="24"/>
          <w:szCs w:val="24"/>
        </w:rPr>
        <w:t>rojektavimo paslaugos</w:t>
      </w:r>
      <w:r w:rsidR="00E86B28">
        <w:rPr>
          <w:rFonts w:ascii="Times New Roman" w:eastAsia="Calibri" w:hAnsi="Times New Roman" w:cs="Times New Roman"/>
          <w:sz w:val="24"/>
          <w:szCs w:val="24"/>
        </w:rPr>
        <w:t xml:space="preserve"> (toliau – Paslaugos)</w:t>
      </w:r>
      <w:r w:rsidR="0049358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8455C" w:rsidRPr="0098455C">
        <w:rPr>
          <w:rFonts w:ascii="Times New Roman" w:eastAsia="Calibri" w:hAnsi="Times New Roman" w:cs="Times New Roman"/>
          <w:sz w:val="24"/>
          <w:szCs w:val="24"/>
        </w:rPr>
        <w:t>įgyvendinant</w:t>
      </w:r>
      <w:r w:rsidR="0098455C">
        <w:rPr>
          <w:rFonts w:ascii="Times New Roman" w:eastAsia="Calibri" w:hAnsi="Times New Roman" w:cs="Times New Roman"/>
          <w:sz w:val="24"/>
          <w:szCs w:val="24"/>
        </w:rPr>
        <w:t xml:space="preserve"> projektą </w:t>
      </w:r>
      <w:r w:rsidR="00E444D0" w:rsidRPr="00E444D0">
        <w:rPr>
          <w:rFonts w:ascii="Times New Roman" w:eastAsia="Calibri" w:hAnsi="Times New Roman" w:cs="Times New Roman"/>
          <w:sz w:val="24"/>
          <w:szCs w:val="24"/>
        </w:rPr>
        <w:t>„Ikimokyklinio ugdymo grupių plėtra Lazdijų rajono savivaldybėje“, projekto kodas Nr. 21-006-P-0001.</w:t>
      </w:r>
    </w:p>
    <w:p w14:paraId="02F1B8C1" w14:textId="5D69A110" w:rsidR="0056445F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B03D5">
        <w:rPr>
          <w:rFonts w:ascii="Times New Roman" w:eastAsia="Calibri" w:hAnsi="Times New Roman" w:cs="Times New Roman"/>
          <w:b/>
          <w:sz w:val="24"/>
          <w:szCs w:val="24"/>
        </w:rPr>
        <w:t xml:space="preserve">Rinkos konsultacijos tikslas: </w:t>
      </w:r>
      <w:r w:rsidR="00F433E8" w:rsidRPr="004B03D5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4B03D5">
        <w:rPr>
          <w:rFonts w:ascii="Times New Roman" w:eastAsia="Calibri" w:hAnsi="Times New Roman" w:cs="Times New Roman"/>
          <w:bCs/>
          <w:sz w:val="24"/>
          <w:szCs w:val="24"/>
        </w:rPr>
        <w:t>inkamai pasirengti viešojo pirkimo procedūroms, informuoti rinkos dalyvius ir kitus suinteresuotus asmenis apie ketinamą vykdyti pirkimą, gauti rinkos dalyvių ir kitų suinteresuotų asmenų pasiūlymus, pastabas, rekomendacijas</w:t>
      </w:r>
      <w:r w:rsidR="00B77821" w:rsidRPr="004B03D5">
        <w:rPr>
          <w:rFonts w:ascii="Times New Roman" w:eastAsia="Calibri" w:hAnsi="Times New Roman" w:cs="Times New Roman"/>
          <w:bCs/>
          <w:sz w:val="24"/>
          <w:szCs w:val="24"/>
        </w:rPr>
        <w:t xml:space="preserve"> pirkimo vertei, </w:t>
      </w:r>
      <w:r w:rsidR="00AD680A" w:rsidRPr="004B03D5">
        <w:rPr>
          <w:rFonts w:ascii="Times New Roman" w:eastAsia="Calibri" w:hAnsi="Times New Roman" w:cs="Times New Roman"/>
          <w:bCs/>
          <w:sz w:val="24"/>
          <w:szCs w:val="24"/>
        </w:rPr>
        <w:t>pa</w:t>
      </w:r>
      <w:r w:rsidR="008B01D2" w:rsidRPr="004B03D5">
        <w:rPr>
          <w:rFonts w:ascii="Times New Roman" w:eastAsia="Calibri" w:hAnsi="Times New Roman" w:cs="Times New Roman"/>
          <w:bCs/>
          <w:sz w:val="24"/>
          <w:szCs w:val="24"/>
        </w:rPr>
        <w:t xml:space="preserve">slaugų </w:t>
      </w:r>
      <w:r w:rsidR="004B03D5" w:rsidRPr="004B03D5">
        <w:rPr>
          <w:rFonts w:ascii="Times New Roman" w:eastAsia="Calibri" w:hAnsi="Times New Roman" w:cs="Times New Roman"/>
          <w:bCs/>
          <w:sz w:val="24"/>
          <w:szCs w:val="24"/>
        </w:rPr>
        <w:t>suteikimo</w:t>
      </w:r>
      <w:r w:rsidR="008B01D2" w:rsidRPr="004B03D5">
        <w:rPr>
          <w:rFonts w:ascii="Times New Roman" w:eastAsia="Calibri" w:hAnsi="Times New Roman" w:cs="Times New Roman"/>
          <w:bCs/>
          <w:sz w:val="24"/>
          <w:szCs w:val="24"/>
        </w:rPr>
        <w:t xml:space="preserve"> terminui, statinio projektavimo užduočiai</w:t>
      </w:r>
      <w:r w:rsidR="00AD680A" w:rsidRPr="004B03D5">
        <w:rPr>
          <w:rFonts w:ascii="Times New Roman" w:eastAsia="Calibri" w:hAnsi="Times New Roman" w:cs="Times New Roman"/>
          <w:bCs/>
          <w:sz w:val="24"/>
          <w:szCs w:val="24"/>
        </w:rPr>
        <w:t xml:space="preserve"> (techninei </w:t>
      </w:r>
      <w:r w:rsidR="004B03D5" w:rsidRPr="004B03D5">
        <w:rPr>
          <w:rFonts w:ascii="Times New Roman" w:eastAsia="Calibri" w:hAnsi="Times New Roman" w:cs="Times New Roman"/>
          <w:bCs/>
          <w:sz w:val="24"/>
          <w:szCs w:val="24"/>
        </w:rPr>
        <w:t>užduočiai</w:t>
      </w:r>
      <w:r w:rsidR="00AD680A" w:rsidRPr="004B03D5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177E99">
        <w:rPr>
          <w:rFonts w:ascii="Times New Roman" w:eastAsia="Calibri" w:hAnsi="Times New Roman" w:cs="Times New Roman"/>
          <w:bCs/>
          <w:sz w:val="24"/>
          <w:szCs w:val="24"/>
        </w:rPr>
        <w:t>, brėžiniui</w:t>
      </w:r>
      <w:r w:rsidRPr="004B03D5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E497FAF" w14:textId="77777777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būdas</w:t>
      </w:r>
      <w:r w:rsidRPr="00F036E8">
        <w:rPr>
          <w:rFonts w:ascii="Times New Roman" w:eastAsia="Calibri" w:hAnsi="Times New Roman" w:cs="Times New Roman"/>
          <w:sz w:val="24"/>
          <w:szCs w:val="24"/>
        </w:rPr>
        <w:t>: rinkos konsultacija vykdoma Centrinės viešųjų pirkimų informacinės sistemos (toliau – CVP IS) priemonėmis Viešųjų pirkimų tarnybos nustatyta tvarka.</w:t>
      </w:r>
    </w:p>
    <w:p w14:paraId="3FB9B94B" w14:textId="66B60C93" w:rsidR="00914955" w:rsidRPr="00810F49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3D5">
        <w:rPr>
          <w:rFonts w:ascii="Times New Roman" w:eastAsia="Calibri" w:hAnsi="Times New Roman" w:cs="Times New Roman"/>
          <w:sz w:val="24"/>
          <w:szCs w:val="24"/>
        </w:rPr>
        <w:t xml:space="preserve">Rinkos dalyviai kviečiami susipažinti su </w:t>
      </w:r>
      <w:r w:rsidR="005760CD" w:rsidRPr="004B03D5">
        <w:rPr>
          <w:rFonts w:ascii="Times New Roman" w:eastAsia="Calibri" w:hAnsi="Times New Roman" w:cs="Times New Roman"/>
          <w:sz w:val="24"/>
          <w:szCs w:val="24"/>
        </w:rPr>
        <w:t>statinio projektavimo užduotimi (technine</w:t>
      </w:r>
      <w:r w:rsidR="004B03D5" w:rsidRPr="004B03D5">
        <w:rPr>
          <w:rFonts w:ascii="Times New Roman" w:eastAsia="Calibri" w:hAnsi="Times New Roman" w:cs="Times New Roman"/>
          <w:sz w:val="24"/>
          <w:szCs w:val="24"/>
        </w:rPr>
        <w:t xml:space="preserve"> užduotimi</w:t>
      </w:r>
      <w:r w:rsidR="005760CD" w:rsidRPr="004B03D5">
        <w:rPr>
          <w:rFonts w:ascii="Times New Roman" w:eastAsia="Calibri" w:hAnsi="Times New Roman" w:cs="Times New Roman"/>
          <w:sz w:val="24"/>
          <w:szCs w:val="24"/>
        </w:rPr>
        <w:t>)</w:t>
      </w:r>
      <w:r w:rsidR="00731A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31A7D" w:rsidRPr="00731A7D">
        <w:rPr>
          <w:rFonts w:ascii="Times New Roman" w:eastAsia="Calibri" w:hAnsi="Times New Roman" w:cs="Times New Roman"/>
          <w:sz w:val="24"/>
          <w:szCs w:val="24"/>
        </w:rPr>
        <w:t>Nekilnojamojo daikto kadastrinių matavimų byla</w:t>
      </w:r>
      <w:r w:rsidR="00731A7D">
        <w:rPr>
          <w:rFonts w:ascii="Times New Roman" w:eastAsia="Calibri" w:hAnsi="Times New Roman" w:cs="Times New Roman"/>
          <w:sz w:val="24"/>
          <w:szCs w:val="24"/>
        </w:rPr>
        <w:t xml:space="preserve">, brėžiniu </w:t>
      </w:r>
      <w:r w:rsidR="001226C6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>CVP IS priemonėmis iki CVP IS skelbime nurodyto termino</w:t>
      </w:r>
      <w:r w:rsidR="00712478" w:rsidRPr="00810F49">
        <w:rPr>
          <w:rFonts w:ascii="Times New Roman" w:eastAsia="Calibri" w:hAnsi="Times New Roman" w:cs="Times New Roman"/>
          <w:sz w:val="24"/>
          <w:szCs w:val="24"/>
        </w:rPr>
        <w:t>,</w:t>
      </w:r>
      <w:r w:rsidR="00914955" w:rsidRPr="00810F49">
        <w:rPr>
          <w:rFonts w:ascii="Times New Roman" w:eastAsia="Calibri" w:hAnsi="Times New Roman" w:cs="Times New Roman"/>
          <w:sz w:val="24"/>
          <w:szCs w:val="24"/>
        </w:rPr>
        <w:t xml:space="preserve"> aktyviai teikti pastabas, klausimus ir pasiūlymus bei pateikti atsakymus į klausimyne pateiktus klausimus. Klausimai, rekomendacijos ar siūlymai, gauti pasibaigus CVP IS skelbime nurodytam terminui gali būti nenagrinėjami. Teikiant rekomendacijas, siūlymus prašome juos pagrįsti, pateikti argumentus dėl teikiamos informacijos.</w:t>
      </w:r>
    </w:p>
    <w:p w14:paraId="7D2BB0A0" w14:textId="5306511B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Klausimai teikiami, susirašinėjimas vykdomas ir kt. rinkos konsultacijos procedūros vykdomos lietuvių kalba. Susitikimai rengiami nebus.</w:t>
      </w:r>
    </w:p>
    <w:p w14:paraId="1023D7C0" w14:textId="31F59341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</w:t>
      </w:r>
      <w:r w:rsidR="002F42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188A56" w14:textId="77777777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036E8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036E8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nuasmeninta ir skelbiama. </w:t>
      </w:r>
    </w:p>
    <w:p w14:paraId="2A7FD7D1" w14:textId="77777777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sz w:val="24"/>
          <w:szCs w:val="24"/>
        </w:rPr>
        <w:lastRenderedPageBreak/>
        <w:t>Dalyvavimas rinkos konsultacijoje yra neatlygintinas. Dalyvavimas teikiant konsultacijas nepanaikina teisės ateityje teikti pasiūlymą viešajame pirkime.</w:t>
      </w:r>
    </w:p>
    <w:p w14:paraId="058726D9" w14:textId="54E4283B" w:rsidR="0056445F" w:rsidRPr="00F036E8" w:rsidRDefault="0056445F" w:rsidP="00236391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36E8">
        <w:rPr>
          <w:rFonts w:ascii="Times New Roman" w:eastAsia="Calibri" w:hAnsi="Times New Roman" w:cs="Times New Roman"/>
          <w:bCs/>
          <w:sz w:val="24"/>
          <w:szCs w:val="24"/>
        </w:rPr>
        <w:t>Perkančioji organizacija skelbdama viešąjį pirkimą, neįsipareigoja atsižvelgti į visas pastabas ir/</w:t>
      </w:r>
      <w:r w:rsidR="001B13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036E8">
        <w:rPr>
          <w:rFonts w:ascii="Times New Roman" w:eastAsia="Calibri" w:hAnsi="Times New Roman" w:cs="Times New Roman"/>
          <w:bCs/>
          <w:sz w:val="24"/>
          <w:szCs w:val="24"/>
        </w:rPr>
        <w:t>ar pasiūlymus.</w:t>
      </w:r>
    </w:p>
    <w:p w14:paraId="5C5F6ECB" w14:textId="056122E4" w:rsidR="0056445F" w:rsidRPr="008C66A9" w:rsidRDefault="0056445F" w:rsidP="000935A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6E8">
        <w:rPr>
          <w:rFonts w:ascii="Times New Roman" w:eastAsia="Calibri" w:hAnsi="Times New Roman" w:cs="Times New Roman"/>
          <w:b/>
          <w:sz w:val="24"/>
          <w:szCs w:val="24"/>
        </w:rPr>
        <w:t>Pateikti dokumentų projektai nėra galutiniai, jų turinys po rinkos konsultacijos gali keistis.</w:t>
      </w:r>
    </w:p>
    <w:p w14:paraId="542A4001" w14:textId="77777777" w:rsidR="0056445F" w:rsidRPr="00F036E8" w:rsidRDefault="0056445F" w:rsidP="000935AB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 w:rsidRPr="00F036E8"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B489316" w14:textId="4A24780D" w:rsidR="009B2664" w:rsidRPr="009B2664" w:rsidRDefault="009B2664" w:rsidP="000935AB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2664">
        <w:rPr>
          <w:rFonts w:ascii="Times New Roman" w:eastAsia="Calibri" w:hAnsi="Times New Roman" w:cs="Times New Roman"/>
          <w:sz w:val="24"/>
          <w:szCs w:val="24"/>
        </w:rPr>
        <w:t>Rinkos konsultacijos klausimynas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1E98D2" w14:textId="4017DF8D" w:rsidR="009B2664" w:rsidRDefault="004766CD" w:rsidP="000935AB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Statinio projektavimo užduotis </w:t>
      </w:r>
      <w:bookmarkEnd w:id="1"/>
      <w:r w:rsidR="006A06C0">
        <w:rPr>
          <w:rFonts w:ascii="Times New Roman" w:hAnsi="Times New Roman" w:cs="Times New Roman"/>
          <w:sz w:val="24"/>
          <w:szCs w:val="24"/>
        </w:rPr>
        <w:t xml:space="preserve">(techninė </w:t>
      </w:r>
      <w:r w:rsidR="00B25F24">
        <w:rPr>
          <w:rFonts w:ascii="Times New Roman" w:hAnsi="Times New Roman" w:cs="Times New Roman"/>
          <w:sz w:val="24"/>
          <w:szCs w:val="24"/>
        </w:rPr>
        <w:t>užduotis</w:t>
      </w:r>
      <w:r w:rsidR="006A06C0">
        <w:rPr>
          <w:rFonts w:ascii="Times New Roman" w:hAnsi="Times New Roman" w:cs="Times New Roman"/>
          <w:sz w:val="24"/>
          <w:szCs w:val="24"/>
        </w:rPr>
        <w:t>).</w:t>
      </w:r>
    </w:p>
    <w:p w14:paraId="48F47B6D" w14:textId="218FC504" w:rsidR="00811FF2" w:rsidRDefault="00811FF2" w:rsidP="000935AB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1FF2">
        <w:rPr>
          <w:rFonts w:ascii="Times New Roman" w:hAnsi="Times New Roman" w:cs="Times New Roman"/>
          <w:sz w:val="24"/>
          <w:szCs w:val="24"/>
        </w:rPr>
        <w:t>Nekilnojamojo daikto kadastrinių matavimų byla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DBD76" w14:textId="66B4BC9B" w:rsidR="00BD4E36" w:rsidRPr="001543EB" w:rsidRDefault="0005025D" w:rsidP="00947AEC">
      <w:pPr>
        <w:pStyle w:val="Sraopastraipa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543EB">
        <w:rPr>
          <w:rFonts w:ascii="Times New Roman" w:hAnsi="Times New Roman" w:cs="Times New Roman"/>
          <w:sz w:val="24"/>
          <w:szCs w:val="24"/>
        </w:rPr>
        <w:t>Brėž</w:t>
      </w:r>
      <w:r w:rsidR="0045195C">
        <w:rPr>
          <w:rFonts w:ascii="Times New Roman" w:hAnsi="Times New Roman" w:cs="Times New Roman"/>
          <w:sz w:val="24"/>
          <w:szCs w:val="24"/>
        </w:rPr>
        <w:t>inys.</w:t>
      </w:r>
    </w:p>
    <w:sectPr w:rsidR="00BD4E36" w:rsidRPr="001543EB" w:rsidSect="00261E7C">
      <w:headerReference w:type="default" r:id="rId8"/>
      <w:footerReference w:type="default" r:id="rId9"/>
      <w:pgSz w:w="11906" w:h="16838"/>
      <w:pgMar w:top="829" w:right="567" w:bottom="1276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06C7" w14:textId="77777777" w:rsidR="00FC0727" w:rsidRDefault="00FC0727">
      <w:pPr>
        <w:spacing w:after="0" w:line="240" w:lineRule="auto"/>
      </w:pPr>
      <w:r>
        <w:separator/>
      </w:r>
    </w:p>
  </w:endnote>
  <w:endnote w:type="continuationSeparator" w:id="0">
    <w:p w14:paraId="6C14550A" w14:textId="77777777" w:rsidR="00FC0727" w:rsidRDefault="00FC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60A" w14:textId="77777777" w:rsidR="009917C8" w:rsidRPr="00C01412" w:rsidRDefault="009917C8" w:rsidP="00D07AB9">
    <w:pPr>
      <w:widowControl w:val="0"/>
      <w:suppressAutoHyphens/>
      <w:spacing w:after="0" w:line="240" w:lineRule="auto"/>
      <w:rPr>
        <w:rFonts w:ascii="Times New Roman" w:eastAsia="Times New Roman" w:hAnsi="Times New Roman"/>
        <w:sz w:val="16"/>
        <w:szCs w:val="16"/>
        <w:lang w:eastAsia="ar-SA"/>
      </w:rPr>
    </w:pPr>
  </w:p>
  <w:p w14:paraId="1A1DB69E" w14:textId="77777777" w:rsidR="009917C8" w:rsidRDefault="009917C8" w:rsidP="00CE278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9C3B" w14:textId="77777777" w:rsidR="00FC0727" w:rsidRDefault="00FC0727">
      <w:pPr>
        <w:spacing w:after="0" w:line="240" w:lineRule="auto"/>
      </w:pPr>
      <w:r>
        <w:separator/>
      </w:r>
    </w:p>
  </w:footnote>
  <w:footnote w:type="continuationSeparator" w:id="0">
    <w:p w14:paraId="44D60FB6" w14:textId="77777777" w:rsidR="00FC0727" w:rsidRDefault="00FC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8E86" w14:textId="77777777" w:rsidR="009917C8" w:rsidRPr="009F745E" w:rsidRDefault="009917C8" w:rsidP="009F745E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44D"/>
    <w:multiLevelType w:val="multilevel"/>
    <w:tmpl w:val="97B8DEE4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60347">
    <w:abstractNumId w:val="0"/>
  </w:num>
  <w:num w:numId="2" w16cid:durableId="895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8"/>
    <w:rsid w:val="000009D8"/>
    <w:rsid w:val="0002516A"/>
    <w:rsid w:val="00036695"/>
    <w:rsid w:val="0005025D"/>
    <w:rsid w:val="00050E25"/>
    <w:rsid w:val="00073F1E"/>
    <w:rsid w:val="00091816"/>
    <w:rsid w:val="000935AB"/>
    <w:rsid w:val="000F5664"/>
    <w:rsid w:val="00100392"/>
    <w:rsid w:val="001226C6"/>
    <w:rsid w:val="001273A3"/>
    <w:rsid w:val="00131690"/>
    <w:rsid w:val="001362F9"/>
    <w:rsid w:val="00152876"/>
    <w:rsid w:val="001543EB"/>
    <w:rsid w:val="00175FBD"/>
    <w:rsid w:val="00177E99"/>
    <w:rsid w:val="001B13A8"/>
    <w:rsid w:val="001F11FF"/>
    <w:rsid w:val="001F41C7"/>
    <w:rsid w:val="001F7B17"/>
    <w:rsid w:val="00210466"/>
    <w:rsid w:val="002112F1"/>
    <w:rsid w:val="0021469A"/>
    <w:rsid w:val="002222BD"/>
    <w:rsid w:val="00223159"/>
    <w:rsid w:val="0023348A"/>
    <w:rsid w:val="00236391"/>
    <w:rsid w:val="0025479E"/>
    <w:rsid w:val="002600D4"/>
    <w:rsid w:val="00261E7C"/>
    <w:rsid w:val="00267869"/>
    <w:rsid w:val="002722F6"/>
    <w:rsid w:val="00277CE6"/>
    <w:rsid w:val="0029256D"/>
    <w:rsid w:val="002A4A32"/>
    <w:rsid w:val="002B5B70"/>
    <w:rsid w:val="002D1193"/>
    <w:rsid w:val="002D2783"/>
    <w:rsid w:val="002E0D5F"/>
    <w:rsid w:val="002F42D6"/>
    <w:rsid w:val="002F6871"/>
    <w:rsid w:val="00320191"/>
    <w:rsid w:val="00321DDC"/>
    <w:rsid w:val="00382B4D"/>
    <w:rsid w:val="003B7CEF"/>
    <w:rsid w:val="003D6093"/>
    <w:rsid w:val="003E26AD"/>
    <w:rsid w:val="003F1311"/>
    <w:rsid w:val="00444E88"/>
    <w:rsid w:val="0045195C"/>
    <w:rsid w:val="00463CA2"/>
    <w:rsid w:val="00473ADC"/>
    <w:rsid w:val="004766CD"/>
    <w:rsid w:val="00487D4A"/>
    <w:rsid w:val="0049358D"/>
    <w:rsid w:val="004B03D5"/>
    <w:rsid w:val="004C70DC"/>
    <w:rsid w:val="004E1CA5"/>
    <w:rsid w:val="004E6E78"/>
    <w:rsid w:val="005106FD"/>
    <w:rsid w:val="00511B76"/>
    <w:rsid w:val="00512A20"/>
    <w:rsid w:val="005145A0"/>
    <w:rsid w:val="005164FB"/>
    <w:rsid w:val="0052515C"/>
    <w:rsid w:val="00533A3D"/>
    <w:rsid w:val="00547E47"/>
    <w:rsid w:val="00552EB0"/>
    <w:rsid w:val="0056445F"/>
    <w:rsid w:val="005701E3"/>
    <w:rsid w:val="005760CD"/>
    <w:rsid w:val="0059464E"/>
    <w:rsid w:val="005A2902"/>
    <w:rsid w:val="005B20B0"/>
    <w:rsid w:val="005B2E8B"/>
    <w:rsid w:val="005D2871"/>
    <w:rsid w:val="005E27A9"/>
    <w:rsid w:val="005E775E"/>
    <w:rsid w:val="005F51BB"/>
    <w:rsid w:val="0060147A"/>
    <w:rsid w:val="00614ED9"/>
    <w:rsid w:val="00626727"/>
    <w:rsid w:val="0063436D"/>
    <w:rsid w:val="00646F42"/>
    <w:rsid w:val="00651843"/>
    <w:rsid w:val="006567D0"/>
    <w:rsid w:val="006A06C0"/>
    <w:rsid w:val="006A0757"/>
    <w:rsid w:val="006A6C9D"/>
    <w:rsid w:val="006B05D1"/>
    <w:rsid w:val="006B29AC"/>
    <w:rsid w:val="006B38A0"/>
    <w:rsid w:val="006D504B"/>
    <w:rsid w:val="006F14AF"/>
    <w:rsid w:val="006F2F42"/>
    <w:rsid w:val="006F49FE"/>
    <w:rsid w:val="00712478"/>
    <w:rsid w:val="00731A7D"/>
    <w:rsid w:val="00753766"/>
    <w:rsid w:val="007564CB"/>
    <w:rsid w:val="0077138E"/>
    <w:rsid w:val="007A3D92"/>
    <w:rsid w:val="007C7EE1"/>
    <w:rsid w:val="007D7AE0"/>
    <w:rsid w:val="008057E5"/>
    <w:rsid w:val="00806068"/>
    <w:rsid w:val="00810A2B"/>
    <w:rsid w:val="00810F49"/>
    <w:rsid w:val="00811FF2"/>
    <w:rsid w:val="00816E11"/>
    <w:rsid w:val="00835469"/>
    <w:rsid w:val="00852CD6"/>
    <w:rsid w:val="00857C59"/>
    <w:rsid w:val="008747AA"/>
    <w:rsid w:val="008B01D2"/>
    <w:rsid w:val="008B0EBB"/>
    <w:rsid w:val="008C66A9"/>
    <w:rsid w:val="008F4DB9"/>
    <w:rsid w:val="00914955"/>
    <w:rsid w:val="009632B7"/>
    <w:rsid w:val="009768C4"/>
    <w:rsid w:val="0098455C"/>
    <w:rsid w:val="009917C8"/>
    <w:rsid w:val="009A7FB3"/>
    <w:rsid w:val="009B2664"/>
    <w:rsid w:val="009B4812"/>
    <w:rsid w:val="009C7666"/>
    <w:rsid w:val="009D3205"/>
    <w:rsid w:val="009E6D24"/>
    <w:rsid w:val="009F6AFA"/>
    <w:rsid w:val="00A158B5"/>
    <w:rsid w:val="00A27320"/>
    <w:rsid w:val="00A34B50"/>
    <w:rsid w:val="00A35FE2"/>
    <w:rsid w:val="00A55AC0"/>
    <w:rsid w:val="00A71E34"/>
    <w:rsid w:val="00A73B68"/>
    <w:rsid w:val="00A77B73"/>
    <w:rsid w:val="00A94CAF"/>
    <w:rsid w:val="00A952A8"/>
    <w:rsid w:val="00AA1FF8"/>
    <w:rsid w:val="00AB0764"/>
    <w:rsid w:val="00AD6384"/>
    <w:rsid w:val="00AD680A"/>
    <w:rsid w:val="00AE1DB9"/>
    <w:rsid w:val="00AF7F78"/>
    <w:rsid w:val="00B129F9"/>
    <w:rsid w:val="00B25F24"/>
    <w:rsid w:val="00B27212"/>
    <w:rsid w:val="00B3225E"/>
    <w:rsid w:val="00B57B7F"/>
    <w:rsid w:val="00B77821"/>
    <w:rsid w:val="00B87B6A"/>
    <w:rsid w:val="00BB7BAC"/>
    <w:rsid w:val="00BD4E36"/>
    <w:rsid w:val="00BE0ADF"/>
    <w:rsid w:val="00BE2377"/>
    <w:rsid w:val="00BE2B68"/>
    <w:rsid w:val="00BE4395"/>
    <w:rsid w:val="00BE6F61"/>
    <w:rsid w:val="00C21B51"/>
    <w:rsid w:val="00C37CA8"/>
    <w:rsid w:val="00C4369C"/>
    <w:rsid w:val="00C47286"/>
    <w:rsid w:val="00C5107C"/>
    <w:rsid w:val="00C623D7"/>
    <w:rsid w:val="00C6632E"/>
    <w:rsid w:val="00C9142C"/>
    <w:rsid w:val="00C96B1A"/>
    <w:rsid w:val="00CA2A40"/>
    <w:rsid w:val="00CB32C4"/>
    <w:rsid w:val="00CB3C12"/>
    <w:rsid w:val="00CB44FB"/>
    <w:rsid w:val="00CC1426"/>
    <w:rsid w:val="00CD030D"/>
    <w:rsid w:val="00CD6C0B"/>
    <w:rsid w:val="00CE341E"/>
    <w:rsid w:val="00D375E0"/>
    <w:rsid w:val="00D51D8A"/>
    <w:rsid w:val="00D81986"/>
    <w:rsid w:val="00D851C1"/>
    <w:rsid w:val="00D94D88"/>
    <w:rsid w:val="00DB11E5"/>
    <w:rsid w:val="00DB53D5"/>
    <w:rsid w:val="00DB7EDA"/>
    <w:rsid w:val="00DD25DC"/>
    <w:rsid w:val="00DD5DD8"/>
    <w:rsid w:val="00DD5F7F"/>
    <w:rsid w:val="00DD61F4"/>
    <w:rsid w:val="00E0090C"/>
    <w:rsid w:val="00E24145"/>
    <w:rsid w:val="00E43898"/>
    <w:rsid w:val="00E444D0"/>
    <w:rsid w:val="00E46714"/>
    <w:rsid w:val="00E4742D"/>
    <w:rsid w:val="00E5189B"/>
    <w:rsid w:val="00E7168E"/>
    <w:rsid w:val="00E73805"/>
    <w:rsid w:val="00E8111B"/>
    <w:rsid w:val="00E86B28"/>
    <w:rsid w:val="00E905D6"/>
    <w:rsid w:val="00EA6878"/>
    <w:rsid w:val="00EE56CD"/>
    <w:rsid w:val="00EE7445"/>
    <w:rsid w:val="00EF2898"/>
    <w:rsid w:val="00EF443D"/>
    <w:rsid w:val="00EF4AFD"/>
    <w:rsid w:val="00F230D3"/>
    <w:rsid w:val="00F3196E"/>
    <w:rsid w:val="00F433E8"/>
    <w:rsid w:val="00F511B9"/>
    <w:rsid w:val="00F64A57"/>
    <w:rsid w:val="00F652CE"/>
    <w:rsid w:val="00F81CD0"/>
    <w:rsid w:val="00F90C7D"/>
    <w:rsid w:val="00FA3240"/>
    <w:rsid w:val="00FA4841"/>
    <w:rsid w:val="00FB1098"/>
    <w:rsid w:val="00FC0727"/>
    <w:rsid w:val="00FE5424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A170"/>
  <w15:chartTrackingRefBased/>
  <w15:docId w15:val="{0BBAA193-1A38-460A-AACF-ABE4CF2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6E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6E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6E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6E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6E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6E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6E78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4E6E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6E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6E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6E7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87D4A"/>
  </w:style>
  <w:style w:type="paragraph" w:styleId="Antrats">
    <w:name w:val="header"/>
    <w:basedOn w:val="prastasis"/>
    <w:link w:val="Antrats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7D4A"/>
  </w:style>
  <w:style w:type="paragraph" w:customStyle="1" w:styleId="xelementtoproof">
    <w:name w:val="x_elementtoproof"/>
    <w:basedOn w:val="prastasis"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050E25"/>
    <w:pPr>
      <w:spacing w:after="0" w:line="240" w:lineRule="auto"/>
    </w:pPr>
    <w:rPr>
      <w:rFonts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445F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445F"/>
    <w:rPr>
      <w:kern w:val="0"/>
      <w:sz w:val="20"/>
      <w:szCs w:val="20"/>
      <w:lang w:val="en-US"/>
      <w14:ligatures w14:val="none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56445F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56445F"/>
  </w:style>
  <w:style w:type="paragraph" w:customStyle="1" w:styleId="Body2">
    <w:name w:val="Body 2"/>
    <w:rsid w:val="0056445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table" w:styleId="4tinkleliolentel-1parykinimas">
    <w:name w:val="Grid Table 4 Accent 1"/>
    <w:basedOn w:val="prastojilentel"/>
    <w:uiPriority w:val="49"/>
    <w:rsid w:val="0056445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F4E3B158064B08AB444813A32562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D4040-76D2-40CC-9589-8DF8BB1C45E4}"/>
      </w:docPartPr>
      <w:docPartBody>
        <w:p w:rsidR="00F71DDD" w:rsidRDefault="00481CDD" w:rsidP="00481CDD">
          <w:pPr>
            <w:pStyle w:val="9BF4E3B158064B08AB444813A32562B2"/>
          </w:pPr>
          <w:r>
            <w:rPr>
              <w:rStyle w:val="Vietosrezervavimoenklotekstas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D"/>
    <w:rsid w:val="000F0114"/>
    <w:rsid w:val="001F11FF"/>
    <w:rsid w:val="0025479E"/>
    <w:rsid w:val="00291FAD"/>
    <w:rsid w:val="003A3828"/>
    <w:rsid w:val="00430073"/>
    <w:rsid w:val="00481CDD"/>
    <w:rsid w:val="004D6590"/>
    <w:rsid w:val="0052515C"/>
    <w:rsid w:val="005B20B0"/>
    <w:rsid w:val="005D6D6C"/>
    <w:rsid w:val="0071469B"/>
    <w:rsid w:val="007D7AE0"/>
    <w:rsid w:val="007E74EE"/>
    <w:rsid w:val="008747AA"/>
    <w:rsid w:val="00A34B50"/>
    <w:rsid w:val="00A55AC0"/>
    <w:rsid w:val="00A73B68"/>
    <w:rsid w:val="00AF335D"/>
    <w:rsid w:val="00AF45A4"/>
    <w:rsid w:val="00B27212"/>
    <w:rsid w:val="00B310A1"/>
    <w:rsid w:val="00BE2B68"/>
    <w:rsid w:val="00C60386"/>
    <w:rsid w:val="00CB44FB"/>
    <w:rsid w:val="00D446A1"/>
    <w:rsid w:val="00D9177A"/>
    <w:rsid w:val="00DB7EDA"/>
    <w:rsid w:val="00E905D6"/>
    <w:rsid w:val="00EE7445"/>
    <w:rsid w:val="00F5524E"/>
    <w:rsid w:val="00F71DDD"/>
    <w:rsid w:val="00FA3240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1CDD"/>
  </w:style>
  <w:style w:type="paragraph" w:customStyle="1" w:styleId="9BF4E3B158064B08AB444813A32562B2">
    <w:name w:val="9BF4E3B158064B08AB444813A32562B2"/>
    <w:rsid w:val="00481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2391</Words>
  <Characters>1363</Characters>
  <Application>Microsoft Office Word</Application>
  <DocSecurity>0</DocSecurity>
  <Lines>11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Daugėlaitė</dc:creator>
  <cp:keywords/>
  <dc:description/>
  <cp:lastModifiedBy>Gerda Daugėlaitė</cp:lastModifiedBy>
  <cp:revision>137</cp:revision>
  <dcterms:created xsi:type="dcterms:W3CDTF">2024-12-31T08:08:00Z</dcterms:created>
  <dcterms:modified xsi:type="dcterms:W3CDTF">2025-10-29T12:35:00Z</dcterms:modified>
</cp:coreProperties>
</file>