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41569327"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sidR="00B66720">
            <w:rPr>
              <w:rFonts w:cstheme="minorHAnsi"/>
              <w:sz w:val="24"/>
              <w:szCs w:val="24"/>
            </w:rPr>
            <w:t xml:space="preserve">5 m. </w:t>
          </w:r>
          <w:r w:rsidRPr="00087811">
            <w:rPr>
              <w:rFonts w:cstheme="minorHAnsi"/>
              <w:sz w:val="24"/>
              <w:szCs w:val="24"/>
            </w:rPr>
            <w:t xml:space="preserve">  </w:t>
          </w:r>
          <w:r w:rsidR="0078675E">
            <w:rPr>
              <w:rFonts w:cstheme="minorHAnsi"/>
              <w:sz w:val="24"/>
              <w:szCs w:val="24"/>
            </w:rPr>
            <w:t xml:space="preserve">spalio </w:t>
          </w:r>
          <w:r w:rsidR="00582C6E">
            <w:rPr>
              <w:rFonts w:cstheme="minorHAnsi"/>
              <w:sz w:val="24"/>
              <w:szCs w:val="24"/>
            </w:rPr>
            <w:t>29 d.</w:t>
          </w:r>
        </w:p>
        <w:p w14:paraId="60E57D07" w14:textId="0487DC1F" w:rsidR="00502A0C" w:rsidRPr="00087811" w:rsidRDefault="00502A0C" w:rsidP="00502A0C">
          <w:pPr>
            <w:ind w:firstLine="5812"/>
            <w:jc w:val="both"/>
            <w:rPr>
              <w:rFonts w:cstheme="minorHAnsi"/>
              <w:sz w:val="24"/>
              <w:szCs w:val="24"/>
            </w:rPr>
          </w:pPr>
          <w:r w:rsidRPr="00087811">
            <w:rPr>
              <w:rFonts w:cstheme="minorHAnsi"/>
              <w:sz w:val="24"/>
              <w:szCs w:val="24"/>
            </w:rPr>
            <w:t xml:space="preserve">protokolu Nr. </w:t>
          </w:r>
          <w:r w:rsidR="00B66720">
            <w:rPr>
              <w:rFonts w:cstheme="minorHAnsi"/>
              <w:sz w:val="24"/>
              <w:szCs w:val="24"/>
            </w:rPr>
            <w:t>32-16-</w:t>
          </w:r>
          <w:r w:rsidR="0098625F">
            <w:rPr>
              <w:rFonts w:cstheme="minorHAnsi"/>
              <w:sz w:val="24"/>
              <w:szCs w:val="24"/>
            </w:rPr>
            <w:t>85</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B8ADB40" w:rsidR="00D526C8" w:rsidRPr="0032567F" w:rsidRDefault="007A130B" w:rsidP="004E4612">
          <w:pPr>
            <w:spacing w:after="120" w:line="20" w:lineRule="atLeast"/>
            <w:contextualSpacing/>
            <w:jc w:val="center"/>
            <w:rPr>
              <w:rFonts w:cstheme="minorHAns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B66720">
            <w:rPr>
              <w:rFonts w:cstheme="minorHAnsi"/>
              <w:b/>
              <w:caps/>
              <w:color w:val="00B050"/>
              <w:sz w:val="24"/>
              <w:szCs w:val="24"/>
            </w:rPr>
            <w:t xml:space="preserve">DUOMENŲ PERDAVIMO </w:t>
          </w:r>
          <w:r w:rsidR="003D436E">
            <w:rPr>
              <w:rFonts w:cstheme="minorHAnsi"/>
              <w:b/>
              <w:caps/>
              <w:color w:val="00B050"/>
              <w:sz w:val="24"/>
              <w:szCs w:val="24"/>
            </w:rPr>
            <w:t>(</w:t>
          </w:r>
          <w:r w:rsidR="00B66720">
            <w:rPr>
              <w:rFonts w:cstheme="minorHAnsi"/>
              <w:b/>
              <w:caps/>
              <w:color w:val="00B050"/>
              <w:sz w:val="24"/>
              <w:szCs w:val="24"/>
            </w:rPr>
            <w:t>UŽDARAME TINKLE</w:t>
          </w:r>
          <w:r w:rsidR="003D436E">
            <w:rPr>
              <w:rFonts w:cstheme="minorHAnsi"/>
              <w:b/>
              <w:caps/>
              <w:color w:val="00B050"/>
              <w:sz w:val="24"/>
              <w:szCs w:val="24"/>
            </w:rPr>
            <w:t>)</w:t>
          </w:r>
          <w:r w:rsidR="0032567F" w:rsidRPr="0032567F">
            <w:rPr>
              <w:rFonts w:cstheme="minorHAnsi"/>
              <w:b/>
              <w:caps/>
              <w:color w:val="00B050"/>
              <w:sz w:val="24"/>
              <w:szCs w:val="24"/>
            </w:rPr>
            <w:t xml:space="preserve"> PASLAUGŲ</w:t>
          </w:r>
          <w:r w:rsidR="0032567F">
            <w:rPr>
              <w:rFonts w:cstheme="minorHAnsi"/>
              <w:b/>
              <w:caps/>
              <w:color w:val="00B050"/>
              <w:sz w:val="24"/>
              <w:szCs w:val="24"/>
            </w:rPr>
            <w:t xml:space="preserve"> PIRKIMAS</w:t>
          </w:r>
          <w:r w:rsidR="00D526C8" w:rsidRPr="0032567F">
            <w:rPr>
              <w:rFonts w:cstheme="minorHAnsi"/>
              <w:b/>
              <w:bCs/>
              <w:sz w:val="24"/>
              <w:szCs w:val="24"/>
            </w:rPr>
            <w:t>“</w:t>
          </w:r>
        </w:p>
        <w:p w14:paraId="0FC90D8B" w14:textId="0410D70B" w:rsidR="00D526C8" w:rsidRPr="0032567F" w:rsidRDefault="00D526C8" w:rsidP="00502A0C">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r w:rsidR="00EC4CB7" w:rsidRPr="0032567F">
            <w:rPr>
              <w:rFonts w:cstheme="minorHAnsi"/>
              <w:b/>
              <w:bCs/>
              <w:sz w:val="24"/>
              <w:szCs w:val="24"/>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C6D105E" w14:textId="40C91278" w:rsidR="00FD0C00"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2563923" w:history="1">
                <w:r w:rsidR="00FD0C00" w:rsidRPr="008B7ADF">
                  <w:rPr>
                    <w:rStyle w:val="Hipersaitas"/>
                    <w:rFonts w:cstheme="minorHAnsi"/>
                    <w:noProof/>
                  </w:rPr>
                  <w:t>1.</w:t>
                </w:r>
                <w:r w:rsidR="00FD0C00">
                  <w:rPr>
                    <w:noProof/>
                    <w:sz w:val="22"/>
                    <w:szCs w:val="22"/>
                  </w:rPr>
                  <w:tab/>
                </w:r>
                <w:r w:rsidR="00FD0C00" w:rsidRPr="008B7ADF">
                  <w:rPr>
                    <w:rStyle w:val="Hipersaitas"/>
                    <w:rFonts w:cstheme="minorHAnsi"/>
                    <w:noProof/>
                  </w:rPr>
                  <w:t>Bendra informacija</w:t>
                </w:r>
                <w:r w:rsidR="00FD0C00">
                  <w:rPr>
                    <w:noProof/>
                    <w:webHidden/>
                  </w:rPr>
                  <w:tab/>
                </w:r>
                <w:r w:rsidR="00FD0C00">
                  <w:rPr>
                    <w:noProof/>
                    <w:webHidden/>
                  </w:rPr>
                  <w:fldChar w:fldCharType="begin"/>
                </w:r>
                <w:r w:rsidR="00FD0C00">
                  <w:rPr>
                    <w:noProof/>
                    <w:webHidden/>
                  </w:rPr>
                  <w:instrText xml:space="preserve"> PAGEREF _Toc212563923 \h </w:instrText>
                </w:r>
                <w:r w:rsidR="00FD0C00">
                  <w:rPr>
                    <w:noProof/>
                    <w:webHidden/>
                  </w:rPr>
                </w:r>
                <w:r w:rsidR="00FD0C00">
                  <w:rPr>
                    <w:noProof/>
                    <w:webHidden/>
                  </w:rPr>
                  <w:fldChar w:fldCharType="separate"/>
                </w:r>
                <w:r w:rsidR="00FD0C00">
                  <w:rPr>
                    <w:noProof/>
                    <w:webHidden/>
                  </w:rPr>
                  <w:t>2</w:t>
                </w:r>
                <w:r w:rsidR="00FD0C00">
                  <w:rPr>
                    <w:noProof/>
                    <w:webHidden/>
                  </w:rPr>
                  <w:fldChar w:fldCharType="end"/>
                </w:r>
              </w:hyperlink>
            </w:p>
            <w:p w14:paraId="7F19E872" w14:textId="45C5129F" w:rsidR="00FD0C00" w:rsidRDefault="005467CF">
              <w:pPr>
                <w:pStyle w:val="Turinys1"/>
                <w:rPr>
                  <w:noProof/>
                  <w:sz w:val="22"/>
                  <w:szCs w:val="22"/>
                </w:rPr>
              </w:pPr>
              <w:hyperlink w:anchor="_Toc212563924" w:history="1">
                <w:r w:rsidR="00FD0C00" w:rsidRPr="008B7ADF">
                  <w:rPr>
                    <w:rStyle w:val="Hipersaitas"/>
                    <w:rFonts w:ascii="Calibri" w:hAnsi="Calibri" w:cs="Calibri"/>
                    <w:noProof/>
                  </w:rPr>
                  <w:t>2</w:t>
                </w:r>
                <w:r w:rsidR="00FD0C00" w:rsidRPr="008B7ADF">
                  <w:rPr>
                    <w:rStyle w:val="Hipersaitas"/>
                    <w:noProof/>
                  </w:rPr>
                  <w:t xml:space="preserve">. </w:t>
                </w:r>
                <w:r w:rsidR="00FD0C00" w:rsidRPr="008B7ADF">
                  <w:rPr>
                    <w:rStyle w:val="Hipersaitas"/>
                    <w:rFonts w:cstheme="minorHAnsi"/>
                    <w:noProof/>
                  </w:rPr>
                  <w:t>Pirkimo objektas</w:t>
                </w:r>
                <w:r w:rsidR="00FD0C00">
                  <w:rPr>
                    <w:noProof/>
                    <w:webHidden/>
                  </w:rPr>
                  <w:tab/>
                </w:r>
                <w:r w:rsidR="00FD0C00">
                  <w:rPr>
                    <w:noProof/>
                    <w:webHidden/>
                  </w:rPr>
                  <w:fldChar w:fldCharType="begin"/>
                </w:r>
                <w:r w:rsidR="00FD0C00">
                  <w:rPr>
                    <w:noProof/>
                    <w:webHidden/>
                  </w:rPr>
                  <w:instrText xml:space="preserve"> PAGEREF _Toc212563924 \h </w:instrText>
                </w:r>
                <w:r w:rsidR="00FD0C00">
                  <w:rPr>
                    <w:noProof/>
                    <w:webHidden/>
                  </w:rPr>
                </w:r>
                <w:r w:rsidR="00FD0C00">
                  <w:rPr>
                    <w:noProof/>
                    <w:webHidden/>
                  </w:rPr>
                  <w:fldChar w:fldCharType="separate"/>
                </w:r>
                <w:r w:rsidR="00FD0C00">
                  <w:rPr>
                    <w:noProof/>
                    <w:webHidden/>
                  </w:rPr>
                  <w:t>2</w:t>
                </w:r>
                <w:r w:rsidR="00FD0C00">
                  <w:rPr>
                    <w:noProof/>
                    <w:webHidden/>
                  </w:rPr>
                  <w:fldChar w:fldCharType="end"/>
                </w:r>
              </w:hyperlink>
            </w:p>
            <w:p w14:paraId="1FF758D3" w14:textId="63A60367" w:rsidR="00FD0C00" w:rsidRDefault="005467CF">
              <w:pPr>
                <w:pStyle w:val="Turinys1"/>
                <w:rPr>
                  <w:noProof/>
                  <w:sz w:val="22"/>
                  <w:szCs w:val="22"/>
                </w:rPr>
              </w:pPr>
              <w:hyperlink w:anchor="_Toc212563925" w:history="1">
                <w:r w:rsidR="00FD0C00" w:rsidRPr="008B7ADF">
                  <w:rPr>
                    <w:rStyle w:val="Hipersaitas"/>
                    <w:rFonts w:cstheme="minorHAnsi"/>
                    <w:noProof/>
                  </w:rPr>
                  <w:t>3. Susitikimai su tiekėjais ir objekto apžiūra</w:t>
                </w:r>
                <w:r w:rsidR="00FD0C00">
                  <w:rPr>
                    <w:noProof/>
                    <w:webHidden/>
                  </w:rPr>
                  <w:tab/>
                </w:r>
                <w:r w:rsidR="00FD0C00">
                  <w:rPr>
                    <w:noProof/>
                    <w:webHidden/>
                  </w:rPr>
                  <w:fldChar w:fldCharType="begin"/>
                </w:r>
                <w:r w:rsidR="00FD0C00">
                  <w:rPr>
                    <w:noProof/>
                    <w:webHidden/>
                  </w:rPr>
                  <w:instrText xml:space="preserve"> PAGEREF _Toc212563925 \h </w:instrText>
                </w:r>
                <w:r w:rsidR="00FD0C00">
                  <w:rPr>
                    <w:noProof/>
                    <w:webHidden/>
                  </w:rPr>
                </w:r>
                <w:r w:rsidR="00FD0C00">
                  <w:rPr>
                    <w:noProof/>
                    <w:webHidden/>
                  </w:rPr>
                  <w:fldChar w:fldCharType="separate"/>
                </w:r>
                <w:r w:rsidR="00FD0C00">
                  <w:rPr>
                    <w:noProof/>
                    <w:webHidden/>
                  </w:rPr>
                  <w:t>3</w:t>
                </w:r>
                <w:r w:rsidR="00FD0C00">
                  <w:rPr>
                    <w:noProof/>
                    <w:webHidden/>
                  </w:rPr>
                  <w:fldChar w:fldCharType="end"/>
                </w:r>
              </w:hyperlink>
            </w:p>
            <w:p w14:paraId="6F17506B" w14:textId="429DC1A3" w:rsidR="00FD0C00" w:rsidRDefault="005467CF">
              <w:pPr>
                <w:pStyle w:val="Turinys1"/>
                <w:rPr>
                  <w:noProof/>
                  <w:sz w:val="22"/>
                  <w:szCs w:val="22"/>
                </w:rPr>
              </w:pPr>
              <w:hyperlink w:anchor="_Toc212563926" w:history="1">
                <w:r w:rsidR="00FD0C00" w:rsidRPr="008B7ADF">
                  <w:rPr>
                    <w:rStyle w:val="Hipersaitas"/>
                    <w:rFonts w:cstheme="majorHAnsi"/>
                    <w:noProof/>
                  </w:rPr>
                  <w:t xml:space="preserve">4. </w:t>
                </w:r>
                <w:r w:rsidR="00FD0C00" w:rsidRPr="008B7ADF">
                  <w:rPr>
                    <w:rStyle w:val="Hipersaitas"/>
                    <w:rFonts w:cstheme="minorHAnsi"/>
                    <w:noProof/>
                  </w:rPr>
                  <w:t>Tiekėjų pašalinimo pagrindai ir kvalifikacijos reikalavimai</w:t>
                </w:r>
                <w:r w:rsidR="00FD0C00">
                  <w:rPr>
                    <w:noProof/>
                    <w:webHidden/>
                  </w:rPr>
                  <w:tab/>
                </w:r>
                <w:r w:rsidR="00FD0C00">
                  <w:rPr>
                    <w:noProof/>
                    <w:webHidden/>
                  </w:rPr>
                  <w:fldChar w:fldCharType="begin"/>
                </w:r>
                <w:r w:rsidR="00FD0C00">
                  <w:rPr>
                    <w:noProof/>
                    <w:webHidden/>
                  </w:rPr>
                  <w:instrText xml:space="preserve"> PAGEREF _Toc212563926 \h </w:instrText>
                </w:r>
                <w:r w:rsidR="00FD0C00">
                  <w:rPr>
                    <w:noProof/>
                    <w:webHidden/>
                  </w:rPr>
                </w:r>
                <w:r w:rsidR="00FD0C00">
                  <w:rPr>
                    <w:noProof/>
                    <w:webHidden/>
                  </w:rPr>
                  <w:fldChar w:fldCharType="separate"/>
                </w:r>
                <w:r w:rsidR="00FD0C00">
                  <w:rPr>
                    <w:noProof/>
                    <w:webHidden/>
                  </w:rPr>
                  <w:t>3</w:t>
                </w:r>
                <w:r w:rsidR="00FD0C00">
                  <w:rPr>
                    <w:noProof/>
                    <w:webHidden/>
                  </w:rPr>
                  <w:fldChar w:fldCharType="end"/>
                </w:r>
              </w:hyperlink>
            </w:p>
            <w:p w14:paraId="6C751ACB" w14:textId="1D217043" w:rsidR="00FD0C00" w:rsidRDefault="005467CF">
              <w:pPr>
                <w:pStyle w:val="Turinys1"/>
                <w:rPr>
                  <w:noProof/>
                  <w:sz w:val="22"/>
                  <w:szCs w:val="22"/>
                </w:rPr>
              </w:pPr>
              <w:hyperlink w:anchor="_Toc212563927" w:history="1">
                <w:r w:rsidR="00FD0C00" w:rsidRPr="008B7ADF">
                  <w:rPr>
                    <w:rStyle w:val="Hipersaitas"/>
                    <w:rFonts w:cstheme="minorHAnsi"/>
                    <w:noProof/>
                  </w:rPr>
                  <w:t>5.</w:t>
                </w:r>
                <w:r w:rsidR="00FD0C00" w:rsidRPr="008B7ADF">
                  <w:rPr>
                    <w:rStyle w:val="Hipersaitas"/>
                    <w:rFonts w:ascii="Calibri" w:hAnsi="Calibri" w:cs="Calibri"/>
                    <w:noProof/>
                  </w:rPr>
                  <w:t>Reikalavimai, susiję su nacionaliniu saugumu</w:t>
                </w:r>
                <w:r w:rsidR="00FD0C00">
                  <w:rPr>
                    <w:noProof/>
                    <w:webHidden/>
                  </w:rPr>
                  <w:tab/>
                </w:r>
                <w:r w:rsidR="00FD0C00">
                  <w:rPr>
                    <w:noProof/>
                    <w:webHidden/>
                  </w:rPr>
                  <w:fldChar w:fldCharType="begin"/>
                </w:r>
                <w:r w:rsidR="00FD0C00">
                  <w:rPr>
                    <w:noProof/>
                    <w:webHidden/>
                  </w:rPr>
                  <w:instrText xml:space="preserve"> PAGEREF _Toc212563927 \h </w:instrText>
                </w:r>
                <w:r w:rsidR="00FD0C00">
                  <w:rPr>
                    <w:noProof/>
                    <w:webHidden/>
                  </w:rPr>
                </w:r>
                <w:r w:rsidR="00FD0C00">
                  <w:rPr>
                    <w:noProof/>
                    <w:webHidden/>
                  </w:rPr>
                  <w:fldChar w:fldCharType="separate"/>
                </w:r>
                <w:r w:rsidR="00FD0C00">
                  <w:rPr>
                    <w:noProof/>
                    <w:webHidden/>
                  </w:rPr>
                  <w:t>3</w:t>
                </w:r>
                <w:r w:rsidR="00FD0C00">
                  <w:rPr>
                    <w:noProof/>
                    <w:webHidden/>
                  </w:rPr>
                  <w:fldChar w:fldCharType="end"/>
                </w:r>
              </w:hyperlink>
            </w:p>
            <w:p w14:paraId="6391DCBF" w14:textId="20459BE8" w:rsidR="00FD0C00" w:rsidRDefault="005467CF">
              <w:pPr>
                <w:pStyle w:val="Turinys1"/>
                <w:rPr>
                  <w:noProof/>
                  <w:sz w:val="22"/>
                  <w:szCs w:val="22"/>
                </w:rPr>
              </w:pPr>
              <w:hyperlink w:anchor="_Toc212563928" w:history="1">
                <w:r w:rsidR="00FD0C00" w:rsidRPr="008B7ADF">
                  <w:rPr>
                    <w:rStyle w:val="Hipersaitas"/>
                    <w:noProof/>
                  </w:rPr>
                  <w:t>6. Specialieji reikalavimai pasiūlymų rengimui ir pateikimui</w:t>
                </w:r>
                <w:r w:rsidR="00FD0C00">
                  <w:rPr>
                    <w:noProof/>
                    <w:webHidden/>
                  </w:rPr>
                  <w:tab/>
                </w:r>
                <w:r w:rsidR="00FD0C00">
                  <w:rPr>
                    <w:noProof/>
                    <w:webHidden/>
                  </w:rPr>
                  <w:fldChar w:fldCharType="begin"/>
                </w:r>
                <w:r w:rsidR="00FD0C00">
                  <w:rPr>
                    <w:noProof/>
                    <w:webHidden/>
                  </w:rPr>
                  <w:instrText xml:space="preserve"> PAGEREF _Toc212563928 \h </w:instrText>
                </w:r>
                <w:r w:rsidR="00FD0C00">
                  <w:rPr>
                    <w:noProof/>
                    <w:webHidden/>
                  </w:rPr>
                </w:r>
                <w:r w:rsidR="00FD0C00">
                  <w:rPr>
                    <w:noProof/>
                    <w:webHidden/>
                  </w:rPr>
                  <w:fldChar w:fldCharType="separate"/>
                </w:r>
                <w:r w:rsidR="00FD0C00">
                  <w:rPr>
                    <w:noProof/>
                    <w:webHidden/>
                  </w:rPr>
                  <w:t>4</w:t>
                </w:r>
                <w:r w:rsidR="00FD0C00">
                  <w:rPr>
                    <w:noProof/>
                    <w:webHidden/>
                  </w:rPr>
                  <w:fldChar w:fldCharType="end"/>
                </w:r>
              </w:hyperlink>
            </w:p>
            <w:p w14:paraId="6DCE8717" w14:textId="65D0BAFD" w:rsidR="00FD0C00" w:rsidRDefault="005467CF">
              <w:pPr>
                <w:pStyle w:val="Turinys1"/>
                <w:tabs>
                  <w:tab w:val="left" w:pos="660"/>
                </w:tabs>
                <w:rPr>
                  <w:noProof/>
                  <w:sz w:val="22"/>
                  <w:szCs w:val="22"/>
                </w:rPr>
              </w:pPr>
              <w:hyperlink w:anchor="_Toc212563929" w:history="1">
                <w:r w:rsidR="00FD0C00" w:rsidRPr="008B7ADF">
                  <w:rPr>
                    <w:rStyle w:val="Hipersaitas"/>
                    <w:rFonts w:cstheme="minorHAnsi"/>
                    <w:noProof/>
                  </w:rPr>
                  <w:t>7.</w:t>
                </w:r>
                <w:r w:rsidR="00FD0C00">
                  <w:rPr>
                    <w:noProof/>
                    <w:sz w:val="22"/>
                    <w:szCs w:val="22"/>
                  </w:rPr>
                  <w:tab/>
                </w:r>
                <w:r w:rsidR="00FD0C00" w:rsidRPr="008B7ADF">
                  <w:rPr>
                    <w:rStyle w:val="Hipersaitas"/>
                    <w:rFonts w:cstheme="minorHAnsi"/>
                    <w:noProof/>
                  </w:rPr>
                  <w:t>Pasiūlymo galiojimo užtikrinimas</w:t>
                </w:r>
                <w:r w:rsidR="00FD0C00">
                  <w:rPr>
                    <w:noProof/>
                    <w:webHidden/>
                  </w:rPr>
                  <w:tab/>
                </w:r>
                <w:r w:rsidR="00FD0C00">
                  <w:rPr>
                    <w:noProof/>
                    <w:webHidden/>
                  </w:rPr>
                  <w:fldChar w:fldCharType="begin"/>
                </w:r>
                <w:r w:rsidR="00FD0C00">
                  <w:rPr>
                    <w:noProof/>
                    <w:webHidden/>
                  </w:rPr>
                  <w:instrText xml:space="preserve"> PAGEREF _Toc212563929 \h </w:instrText>
                </w:r>
                <w:r w:rsidR="00FD0C00">
                  <w:rPr>
                    <w:noProof/>
                    <w:webHidden/>
                  </w:rPr>
                </w:r>
                <w:r w:rsidR="00FD0C00">
                  <w:rPr>
                    <w:noProof/>
                    <w:webHidden/>
                  </w:rPr>
                  <w:fldChar w:fldCharType="separate"/>
                </w:r>
                <w:r w:rsidR="00FD0C00">
                  <w:rPr>
                    <w:noProof/>
                    <w:webHidden/>
                  </w:rPr>
                  <w:t>5</w:t>
                </w:r>
                <w:r w:rsidR="00FD0C00">
                  <w:rPr>
                    <w:noProof/>
                    <w:webHidden/>
                  </w:rPr>
                  <w:fldChar w:fldCharType="end"/>
                </w:r>
              </w:hyperlink>
            </w:p>
            <w:p w14:paraId="2721794A" w14:textId="3C6001FC" w:rsidR="00FD0C00" w:rsidRDefault="005467CF">
              <w:pPr>
                <w:pStyle w:val="Turinys1"/>
                <w:tabs>
                  <w:tab w:val="left" w:pos="660"/>
                </w:tabs>
                <w:rPr>
                  <w:noProof/>
                  <w:sz w:val="22"/>
                  <w:szCs w:val="22"/>
                </w:rPr>
              </w:pPr>
              <w:hyperlink w:anchor="_Toc212563930" w:history="1">
                <w:r w:rsidR="00FD0C00" w:rsidRPr="008B7ADF">
                  <w:rPr>
                    <w:rStyle w:val="Hipersaitas"/>
                    <w:rFonts w:cstheme="minorHAnsi"/>
                    <w:noProof/>
                  </w:rPr>
                  <w:t>8.</w:t>
                </w:r>
                <w:r w:rsidR="00FD0C00">
                  <w:rPr>
                    <w:noProof/>
                    <w:sz w:val="22"/>
                    <w:szCs w:val="22"/>
                  </w:rPr>
                  <w:tab/>
                </w:r>
                <w:r w:rsidR="00FD0C00" w:rsidRPr="008B7ADF">
                  <w:rPr>
                    <w:rStyle w:val="Hipersaitas"/>
                    <w:rFonts w:cstheme="minorHAnsi"/>
                    <w:noProof/>
                  </w:rPr>
                  <w:t>Elektroninis aukcionas</w:t>
                </w:r>
                <w:r w:rsidR="00FD0C00">
                  <w:rPr>
                    <w:noProof/>
                    <w:webHidden/>
                  </w:rPr>
                  <w:tab/>
                </w:r>
                <w:r w:rsidR="00FD0C00">
                  <w:rPr>
                    <w:noProof/>
                    <w:webHidden/>
                  </w:rPr>
                  <w:fldChar w:fldCharType="begin"/>
                </w:r>
                <w:r w:rsidR="00FD0C00">
                  <w:rPr>
                    <w:noProof/>
                    <w:webHidden/>
                  </w:rPr>
                  <w:instrText xml:space="preserve"> PAGEREF _Toc212563930 \h </w:instrText>
                </w:r>
                <w:r w:rsidR="00FD0C00">
                  <w:rPr>
                    <w:noProof/>
                    <w:webHidden/>
                  </w:rPr>
                </w:r>
                <w:r w:rsidR="00FD0C00">
                  <w:rPr>
                    <w:noProof/>
                    <w:webHidden/>
                  </w:rPr>
                  <w:fldChar w:fldCharType="separate"/>
                </w:r>
                <w:r w:rsidR="00FD0C00">
                  <w:rPr>
                    <w:noProof/>
                    <w:webHidden/>
                  </w:rPr>
                  <w:t>5</w:t>
                </w:r>
                <w:r w:rsidR="00FD0C00">
                  <w:rPr>
                    <w:noProof/>
                    <w:webHidden/>
                  </w:rPr>
                  <w:fldChar w:fldCharType="end"/>
                </w:r>
              </w:hyperlink>
            </w:p>
            <w:p w14:paraId="4A36D024" w14:textId="6ED8F4B7" w:rsidR="00FD0C00" w:rsidRDefault="005467CF">
              <w:pPr>
                <w:pStyle w:val="Turinys1"/>
                <w:tabs>
                  <w:tab w:val="left" w:pos="660"/>
                </w:tabs>
                <w:rPr>
                  <w:noProof/>
                  <w:sz w:val="22"/>
                  <w:szCs w:val="22"/>
                </w:rPr>
              </w:pPr>
              <w:hyperlink w:anchor="_Toc212563931" w:history="1">
                <w:r w:rsidR="00FD0C00" w:rsidRPr="008B7ADF">
                  <w:rPr>
                    <w:rStyle w:val="Hipersaitas"/>
                    <w:rFonts w:cstheme="minorHAnsi"/>
                    <w:noProof/>
                  </w:rPr>
                  <w:t>9.</w:t>
                </w:r>
                <w:r w:rsidR="00FD0C00">
                  <w:rPr>
                    <w:noProof/>
                    <w:sz w:val="22"/>
                    <w:szCs w:val="22"/>
                  </w:rPr>
                  <w:tab/>
                </w:r>
                <w:r w:rsidR="00FD0C00" w:rsidRPr="008B7ADF">
                  <w:rPr>
                    <w:rStyle w:val="Hipersaitas"/>
                    <w:rFonts w:cstheme="minorHAnsi"/>
                    <w:noProof/>
                  </w:rPr>
                  <w:t>Pasiūlymų vertinimas</w:t>
                </w:r>
                <w:r w:rsidR="00FD0C00">
                  <w:rPr>
                    <w:noProof/>
                    <w:webHidden/>
                  </w:rPr>
                  <w:tab/>
                </w:r>
                <w:r w:rsidR="00FD0C00">
                  <w:rPr>
                    <w:noProof/>
                    <w:webHidden/>
                  </w:rPr>
                  <w:fldChar w:fldCharType="begin"/>
                </w:r>
                <w:r w:rsidR="00FD0C00">
                  <w:rPr>
                    <w:noProof/>
                    <w:webHidden/>
                  </w:rPr>
                  <w:instrText xml:space="preserve"> PAGEREF _Toc212563931 \h </w:instrText>
                </w:r>
                <w:r w:rsidR="00FD0C00">
                  <w:rPr>
                    <w:noProof/>
                    <w:webHidden/>
                  </w:rPr>
                </w:r>
                <w:r w:rsidR="00FD0C00">
                  <w:rPr>
                    <w:noProof/>
                    <w:webHidden/>
                  </w:rPr>
                  <w:fldChar w:fldCharType="separate"/>
                </w:r>
                <w:r w:rsidR="00FD0C00">
                  <w:rPr>
                    <w:noProof/>
                    <w:webHidden/>
                  </w:rPr>
                  <w:t>6</w:t>
                </w:r>
                <w:r w:rsidR="00FD0C00">
                  <w:rPr>
                    <w:noProof/>
                    <w:webHidden/>
                  </w:rPr>
                  <w:fldChar w:fldCharType="end"/>
                </w:r>
              </w:hyperlink>
            </w:p>
            <w:p w14:paraId="33DBE120" w14:textId="117D7CE9" w:rsidR="00FD0C00" w:rsidRDefault="005467CF">
              <w:pPr>
                <w:pStyle w:val="Turinys1"/>
                <w:tabs>
                  <w:tab w:val="left" w:pos="660"/>
                </w:tabs>
                <w:rPr>
                  <w:noProof/>
                  <w:sz w:val="22"/>
                  <w:szCs w:val="22"/>
                </w:rPr>
              </w:pPr>
              <w:hyperlink w:anchor="_Toc212563932" w:history="1">
                <w:r w:rsidR="00FD0C00" w:rsidRPr="008B7ADF">
                  <w:rPr>
                    <w:rStyle w:val="Hipersaitas"/>
                    <w:rFonts w:cstheme="minorHAnsi"/>
                    <w:noProof/>
                  </w:rPr>
                  <w:t>10.</w:t>
                </w:r>
                <w:r w:rsidR="00FD0C00">
                  <w:rPr>
                    <w:noProof/>
                    <w:sz w:val="22"/>
                    <w:szCs w:val="22"/>
                  </w:rPr>
                  <w:tab/>
                </w:r>
                <w:r w:rsidR="00FD0C00" w:rsidRPr="008B7ADF">
                  <w:rPr>
                    <w:rStyle w:val="Hipersaitas"/>
                    <w:rFonts w:cstheme="minorHAnsi"/>
                    <w:noProof/>
                  </w:rPr>
                  <w:t>Sutarties sudarymas</w:t>
                </w:r>
                <w:r w:rsidR="00FD0C00">
                  <w:rPr>
                    <w:noProof/>
                    <w:webHidden/>
                  </w:rPr>
                  <w:tab/>
                </w:r>
                <w:r w:rsidR="00FD0C00">
                  <w:rPr>
                    <w:noProof/>
                    <w:webHidden/>
                  </w:rPr>
                  <w:fldChar w:fldCharType="begin"/>
                </w:r>
                <w:r w:rsidR="00FD0C00">
                  <w:rPr>
                    <w:noProof/>
                    <w:webHidden/>
                  </w:rPr>
                  <w:instrText xml:space="preserve"> PAGEREF _Toc212563932 \h </w:instrText>
                </w:r>
                <w:r w:rsidR="00FD0C00">
                  <w:rPr>
                    <w:noProof/>
                    <w:webHidden/>
                  </w:rPr>
                </w:r>
                <w:r w:rsidR="00FD0C00">
                  <w:rPr>
                    <w:noProof/>
                    <w:webHidden/>
                  </w:rPr>
                  <w:fldChar w:fldCharType="separate"/>
                </w:r>
                <w:r w:rsidR="00FD0C00">
                  <w:rPr>
                    <w:noProof/>
                    <w:webHidden/>
                  </w:rPr>
                  <w:t>6</w:t>
                </w:r>
                <w:r w:rsidR="00FD0C00">
                  <w:rPr>
                    <w:noProof/>
                    <w:webHidden/>
                  </w:rPr>
                  <w:fldChar w:fldCharType="end"/>
                </w:r>
              </w:hyperlink>
            </w:p>
            <w:p w14:paraId="15585F9F" w14:textId="7A875A96" w:rsidR="00FD0C00" w:rsidRDefault="005467CF">
              <w:pPr>
                <w:pStyle w:val="Turinys1"/>
                <w:tabs>
                  <w:tab w:val="left" w:pos="660"/>
                </w:tabs>
                <w:rPr>
                  <w:noProof/>
                  <w:sz w:val="22"/>
                  <w:szCs w:val="22"/>
                </w:rPr>
              </w:pPr>
              <w:hyperlink w:anchor="_Toc212563933" w:history="1">
                <w:r w:rsidR="00FD0C00" w:rsidRPr="008B7ADF">
                  <w:rPr>
                    <w:rStyle w:val="Hipersaitas"/>
                    <w:rFonts w:cstheme="minorHAnsi"/>
                    <w:noProof/>
                  </w:rPr>
                  <w:t>11.</w:t>
                </w:r>
                <w:r w:rsidR="00FD0C00">
                  <w:rPr>
                    <w:noProof/>
                    <w:sz w:val="22"/>
                    <w:szCs w:val="22"/>
                  </w:rPr>
                  <w:tab/>
                </w:r>
                <w:r w:rsidR="00FD0C00" w:rsidRPr="008B7ADF">
                  <w:rPr>
                    <w:rStyle w:val="Hipersaitas"/>
                    <w:rFonts w:cstheme="minorHAnsi"/>
                    <w:noProof/>
                  </w:rPr>
                  <w:t>Kitos sąlygos</w:t>
                </w:r>
                <w:r w:rsidR="00FD0C00">
                  <w:rPr>
                    <w:noProof/>
                    <w:webHidden/>
                  </w:rPr>
                  <w:tab/>
                </w:r>
                <w:r w:rsidR="00FD0C00">
                  <w:rPr>
                    <w:noProof/>
                    <w:webHidden/>
                  </w:rPr>
                  <w:fldChar w:fldCharType="begin"/>
                </w:r>
                <w:r w:rsidR="00FD0C00">
                  <w:rPr>
                    <w:noProof/>
                    <w:webHidden/>
                  </w:rPr>
                  <w:instrText xml:space="preserve"> PAGEREF _Toc212563933 \h </w:instrText>
                </w:r>
                <w:r w:rsidR="00FD0C00">
                  <w:rPr>
                    <w:noProof/>
                    <w:webHidden/>
                  </w:rPr>
                </w:r>
                <w:r w:rsidR="00FD0C00">
                  <w:rPr>
                    <w:noProof/>
                    <w:webHidden/>
                  </w:rPr>
                  <w:fldChar w:fldCharType="separate"/>
                </w:r>
                <w:r w:rsidR="00FD0C00">
                  <w:rPr>
                    <w:noProof/>
                    <w:webHidden/>
                  </w:rPr>
                  <w:t>6</w:t>
                </w:r>
                <w:r w:rsidR="00FD0C00">
                  <w:rPr>
                    <w:noProof/>
                    <w:webHidden/>
                  </w:rPr>
                  <w:fldChar w:fldCharType="end"/>
                </w:r>
              </w:hyperlink>
            </w:p>
            <w:p w14:paraId="7A5905D0" w14:textId="03FD87F2" w:rsidR="00FD0C00" w:rsidRDefault="005467CF">
              <w:pPr>
                <w:pStyle w:val="Turinys1"/>
                <w:rPr>
                  <w:noProof/>
                  <w:sz w:val="22"/>
                  <w:szCs w:val="22"/>
                </w:rPr>
              </w:pPr>
              <w:hyperlink w:anchor="_Toc212563934" w:history="1">
                <w:r w:rsidR="00FD0C00" w:rsidRPr="008B7ADF">
                  <w:rPr>
                    <w:rStyle w:val="Hipersaitas"/>
                    <w:rFonts w:cstheme="minorHAnsi"/>
                    <w:noProof/>
                  </w:rPr>
                  <w:t>Pirkimo sąlygų 1 priedas „Terminai“</w:t>
                </w:r>
                <w:r w:rsidR="00FD0C00">
                  <w:rPr>
                    <w:noProof/>
                    <w:webHidden/>
                  </w:rPr>
                  <w:tab/>
                </w:r>
                <w:r w:rsidR="00FD0C00">
                  <w:rPr>
                    <w:noProof/>
                    <w:webHidden/>
                  </w:rPr>
                  <w:fldChar w:fldCharType="begin"/>
                </w:r>
                <w:r w:rsidR="00FD0C00">
                  <w:rPr>
                    <w:noProof/>
                    <w:webHidden/>
                  </w:rPr>
                  <w:instrText xml:space="preserve"> PAGEREF _Toc212563934 \h </w:instrText>
                </w:r>
                <w:r w:rsidR="00FD0C00">
                  <w:rPr>
                    <w:noProof/>
                    <w:webHidden/>
                  </w:rPr>
                </w:r>
                <w:r w:rsidR="00FD0C00">
                  <w:rPr>
                    <w:noProof/>
                    <w:webHidden/>
                  </w:rPr>
                  <w:fldChar w:fldCharType="separate"/>
                </w:r>
                <w:r w:rsidR="00FD0C00">
                  <w:rPr>
                    <w:noProof/>
                    <w:webHidden/>
                  </w:rPr>
                  <w:t>13</w:t>
                </w:r>
                <w:r w:rsidR="00FD0C00">
                  <w:rPr>
                    <w:noProof/>
                    <w:webHidden/>
                  </w:rPr>
                  <w:fldChar w:fldCharType="end"/>
                </w:r>
              </w:hyperlink>
            </w:p>
            <w:p w14:paraId="4440FF76" w14:textId="7879388C" w:rsidR="00FD0C00" w:rsidRDefault="005467CF">
              <w:pPr>
                <w:pStyle w:val="Turinys2"/>
                <w:rPr>
                  <w:noProof/>
                  <w:sz w:val="22"/>
                  <w:szCs w:val="22"/>
                </w:rPr>
              </w:pPr>
              <w:hyperlink w:anchor="_Toc212563935" w:history="1">
                <w:r w:rsidR="00FD0C00" w:rsidRPr="008B7ADF">
                  <w:rPr>
                    <w:rStyle w:val="Hipersaitas"/>
                    <w:rFonts w:eastAsia="Calibri" w:cstheme="minorHAnsi"/>
                    <w:noProof/>
                  </w:rPr>
                  <w:t>Pirkimo sąlygų 2 priedas „Pasiūlymo forma“</w:t>
                </w:r>
                <w:r w:rsidR="00FD0C00">
                  <w:rPr>
                    <w:noProof/>
                    <w:webHidden/>
                  </w:rPr>
                  <w:tab/>
                </w:r>
                <w:r w:rsidR="00FD0C00">
                  <w:rPr>
                    <w:noProof/>
                    <w:webHidden/>
                  </w:rPr>
                  <w:fldChar w:fldCharType="begin"/>
                </w:r>
                <w:r w:rsidR="00FD0C00">
                  <w:rPr>
                    <w:noProof/>
                    <w:webHidden/>
                  </w:rPr>
                  <w:instrText xml:space="preserve"> PAGEREF _Toc212563935 \h </w:instrText>
                </w:r>
                <w:r w:rsidR="00FD0C00">
                  <w:rPr>
                    <w:noProof/>
                    <w:webHidden/>
                  </w:rPr>
                </w:r>
                <w:r w:rsidR="00FD0C00">
                  <w:rPr>
                    <w:noProof/>
                    <w:webHidden/>
                  </w:rPr>
                  <w:fldChar w:fldCharType="separate"/>
                </w:r>
                <w:r w:rsidR="00FD0C00">
                  <w:rPr>
                    <w:noProof/>
                    <w:webHidden/>
                  </w:rPr>
                  <w:t>17</w:t>
                </w:r>
                <w:r w:rsidR="00FD0C00">
                  <w:rPr>
                    <w:noProof/>
                    <w:webHidden/>
                  </w:rPr>
                  <w:fldChar w:fldCharType="end"/>
                </w:r>
              </w:hyperlink>
            </w:p>
            <w:p w14:paraId="0C95384C" w14:textId="133C9DA9" w:rsidR="00FD0C00" w:rsidRDefault="005467CF">
              <w:pPr>
                <w:pStyle w:val="Turinys2"/>
                <w:rPr>
                  <w:noProof/>
                  <w:sz w:val="22"/>
                  <w:szCs w:val="22"/>
                </w:rPr>
              </w:pPr>
              <w:hyperlink w:anchor="_Toc212563936" w:history="1">
                <w:r w:rsidR="00FD0C00" w:rsidRPr="008B7ADF">
                  <w:rPr>
                    <w:rStyle w:val="Hipersaitas"/>
                    <w:rFonts w:eastAsia="Calibri" w:cstheme="minorHAnsi"/>
                    <w:noProof/>
                  </w:rPr>
                  <w:t>Pirkimo sąlygų 3 priedas „Tiekėjų pašalinimo pagrindai“</w:t>
                </w:r>
                <w:r w:rsidR="00FD0C00">
                  <w:rPr>
                    <w:noProof/>
                    <w:webHidden/>
                  </w:rPr>
                  <w:tab/>
                </w:r>
                <w:r w:rsidR="00FD0C00">
                  <w:rPr>
                    <w:noProof/>
                    <w:webHidden/>
                  </w:rPr>
                  <w:fldChar w:fldCharType="begin"/>
                </w:r>
                <w:r w:rsidR="00FD0C00">
                  <w:rPr>
                    <w:noProof/>
                    <w:webHidden/>
                  </w:rPr>
                  <w:instrText xml:space="preserve"> PAGEREF _Toc212563936 \h </w:instrText>
                </w:r>
                <w:r w:rsidR="00FD0C00">
                  <w:rPr>
                    <w:noProof/>
                    <w:webHidden/>
                  </w:rPr>
                </w:r>
                <w:r w:rsidR="00FD0C00">
                  <w:rPr>
                    <w:noProof/>
                    <w:webHidden/>
                  </w:rPr>
                  <w:fldChar w:fldCharType="separate"/>
                </w:r>
                <w:r w:rsidR="00FD0C00">
                  <w:rPr>
                    <w:noProof/>
                    <w:webHidden/>
                  </w:rPr>
                  <w:t>24</w:t>
                </w:r>
                <w:r w:rsidR="00FD0C00">
                  <w:rPr>
                    <w:noProof/>
                    <w:webHidden/>
                  </w:rPr>
                  <w:fldChar w:fldCharType="end"/>
                </w:r>
              </w:hyperlink>
            </w:p>
            <w:p w14:paraId="539D7AB3" w14:textId="352B2E42" w:rsidR="00FD0C00" w:rsidRDefault="005467CF">
              <w:pPr>
                <w:pStyle w:val="Turinys3"/>
                <w:tabs>
                  <w:tab w:val="right" w:leader="dot" w:pos="9962"/>
                </w:tabs>
                <w:rPr>
                  <w:noProof/>
                  <w:sz w:val="22"/>
                  <w:szCs w:val="22"/>
                </w:rPr>
              </w:pPr>
              <w:hyperlink w:anchor="_Toc212563937" w:history="1">
                <w:r w:rsidR="00FD0C00" w:rsidRPr="008B7ADF">
                  <w:rPr>
                    <w:rStyle w:val="Hipersaitas"/>
                    <w:rFonts w:cstheme="minorHAnsi"/>
                    <w:b/>
                    <w:noProof/>
                  </w:rPr>
                  <w:t>VPĮ straipsnis, dalis, punktas bei EBVPD formos dalis pildymui</w:t>
                </w:r>
                <w:r w:rsidR="00FD0C00">
                  <w:rPr>
                    <w:noProof/>
                    <w:webHidden/>
                  </w:rPr>
                  <w:tab/>
                </w:r>
                <w:r w:rsidR="00FD0C00">
                  <w:rPr>
                    <w:noProof/>
                    <w:webHidden/>
                  </w:rPr>
                  <w:fldChar w:fldCharType="begin"/>
                </w:r>
                <w:r w:rsidR="00FD0C00">
                  <w:rPr>
                    <w:noProof/>
                    <w:webHidden/>
                  </w:rPr>
                  <w:instrText xml:space="preserve"> PAGEREF _Toc212563937 \h </w:instrText>
                </w:r>
                <w:r w:rsidR="00FD0C00">
                  <w:rPr>
                    <w:noProof/>
                    <w:webHidden/>
                  </w:rPr>
                </w:r>
                <w:r w:rsidR="00FD0C00">
                  <w:rPr>
                    <w:noProof/>
                    <w:webHidden/>
                  </w:rPr>
                  <w:fldChar w:fldCharType="separate"/>
                </w:r>
                <w:r w:rsidR="00FD0C00">
                  <w:rPr>
                    <w:noProof/>
                    <w:webHidden/>
                  </w:rPr>
                  <w:t>24</w:t>
                </w:r>
                <w:r w:rsidR="00FD0C00">
                  <w:rPr>
                    <w:noProof/>
                    <w:webHidden/>
                  </w:rPr>
                  <w:fldChar w:fldCharType="end"/>
                </w:r>
              </w:hyperlink>
            </w:p>
            <w:p w14:paraId="5B78FC9E" w14:textId="5612D1B0" w:rsidR="00FD0C00" w:rsidRDefault="005467CF">
              <w:pPr>
                <w:pStyle w:val="Turinys3"/>
                <w:tabs>
                  <w:tab w:val="right" w:leader="dot" w:pos="9962"/>
                </w:tabs>
                <w:rPr>
                  <w:noProof/>
                  <w:sz w:val="22"/>
                  <w:szCs w:val="22"/>
                </w:rPr>
              </w:pPr>
              <w:hyperlink w:anchor="_Toc212563938" w:history="1">
                <w:r w:rsidR="00FD0C00" w:rsidRPr="008B7ADF">
                  <w:rPr>
                    <w:rStyle w:val="Hipersaitas"/>
                    <w:rFonts w:cstheme="minorHAnsi"/>
                    <w:b/>
                    <w:noProof/>
                  </w:rPr>
                  <w:t>Dokumentai, kuriuos tiekėjas turi pateikti, siekiant įrodyti jo pašalinimo pagrindų nebuvimą</w:t>
                </w:r>
                <w:r w:rsidR="00FD0C00">
                  <w:rPr>
                    <w:noProof/>
                    <w:webHidden/>
                  </w:rPr>
                  <w:tab/>
                </w:r>
                <w:r w:rsidR="00FD0C00">
                  <w:rPr>
                    <w:noProof/>
                    <w:webHidden/>
                  </w:rPr>
                  <w:fldChar w:fldCharType="begin"/>
                </w:r>
                <w:r w:rsidR="00FD0C00">
                  <w:rPr>
                    <w:noProof/>
                    <w:webHidden/>
                  </w:rPr>
                  <w:instrText xml:space="preserve"> PAGEREF _Toc212563938 \h </w:instrText>
                </w:r>
                <w:r w:rsidR="00FD0C00">
                  <w:rPr>
                    <w:noProof/>
                    <w:webHidden/>
                  </w:rPr>
                </w:r>
                <w:r w:rsidR="00FD0C00">
                  <w:rPr>
                    <w:noProof/>
                    <w:webHidden/>
                  </w:rPr>
                  <w:fldChar w:fldCharType="separate"/>
                </w:r>
                <w:r w:rsidR="00FD0C00">
                  <w:rPr>
                    <w:noProof/>
                    <w:webHidden/>
                  </w:rPr>
                  <w:t>24</w:t>
                </w:r>
                <w:r w:rsidR="00FD0C00">
                  <w:rPr>
                    <w:noProof/>
                    <w:webHidden/>
                  </w:rPr>
                  <w:fldChar w:fldCharType="end"/>
                </w:r>
              </w:hyperlink>
            </w:p>
            <w:p w14:paraId="4B802033" w14:textId="16E62456" w:rsidR="00FD0C00" w:rsidRDefault="005467CF">
              <w:pPr>
                <w:pStyle w:val="Turinys2"/>
                <w:rPr>
                  <w:noProof/>
                  <w:sz w:val="22"/>
                  <w:szCs w:val="22"/>
                </w:rPr>
              </w:pPr>
              <w:hyperlink w:anchor="_Toc212563939" w:history="1">
                <w:r w:rsidR="00FD0C00" w:rsidRPr="008B7ADF">
                  <w:rPr>
                    <w:rStyle w:val="Hipersaitas"/>
                    <w:rFonts w:eastAsia="Calibri" w:cstheme="minorHAnsi"/>
                    <w:noProof/>
                  </w:rPr>
                  <w:t>Pirkimo sąlygų 4 priedas „Tiekėjų kvalifikacijos reikalavimai ir reikalaujami kokybės bei aplinkos apsaugos vadybos sistemų standartai“</w:t>
                </w:r>
                <w:r w:rsidR="00FD0C00">
                  <w:rPr>
                    <w:noProof/>
                    <w:webHidden/>
                  </w:rPr>
                  <w:tab/>
                </w:r>
                <w:r w:rsidR="00FD0C00">
                  <w:rPr>
                    <w:noProof/>
                    <w:webHidden/>
                  </w:rPr>
                  <w:fldChar w:fldCharType="begin"/>
                </w:r>
                <w:r w:rsidR="00FD0C00">
                  <w:rPr>
                    <w:noProof/>
                    <w:webHidden/>
                  </w:rPr>
                  <w:instrText xml:space="preserve"> PAGEREF _Toc212563939 \h </w:instrText>
                </w:r>
                <w:r w:rsidR="00FD0C00">
                  <w:rPr>
                    <w:noProof/>
                    <w:webHidden/>
                  </w:rPr>
                </w:r>
                <w:r w:rsidR="00FD0C00">
                  <w:rPr>
                    <w:noProof/>
                    <w:webHidden/>
                  </w:rPr>
                  <w:fldChar w:fldCharType="separate"/>
                </w:r>
                <w:r w:rsidR="00FD0C00">
                  <w:rPr>
                    <w:noProof/>
                    <w:webHidden/>
                  </w:rPr>
                  <w:t>37</w:t>
                </w:r>
                <w:r w:rsidR="00FD0C00">
                  <w:rPr>
                    <w:noProof/>
                    <w:webHidden/>
                  </w:rPr>
                  <w:fldChar w:fldCharType="end"/>
                </w:r>
              </w:hyperlink>
            </w:p>
            <w:p w14:paraId="0D602676" w14:textId="4E6190EF" w:rsidR="00FD0C00" w:rsidRDefault="005467CF">
              <w:pPr>
                <w:pStyle w:val="Turinys2"/>
                <w:rPr>
                  <w:noProof/>
                  <w:sz w:val="22"/>
                  <w:szCs w:val="22"/>
                </w:rPr>
              </w:pPr>
              <w:hyperlink w:anchor="_Toc212563940" w:history="1">
                <w:r w:rsidR="00FD0C00" w:rsidRPr="008B7ADF">
                  <w:rPr>
                    <w:rStyle w:val="Hipersaitas"/>
                    <w:rFonts w:eastAsia="Calibri" w:cstheme="minorHAnsi"/>
                    <w:noProof/>
                  </w:rPr>
                  <w:t xml:space="preserve">Pirkimo sąlygų 5 priedas „EBVPD“ </w:t>
                </w:r>
                <w:r w:rsidR="00FD0C00" w:rsidRPr="008B7ADF">
                  <w:rPr>
                    <w:rStyle w:val="Hipersaitas"/>
                    <w:rFonts w:cstheme="minorHAnsi"/>
                    <w:noProof/>
                  </w:rPr>
                  <w:t>(XML formatu)</w:t>
                </w:r>
                <w:r w:rsidR="00FD0C00">
                  <w:rPr>
                    <w:noProof/>
                    <w:webHidden/>
                  </w:rPr>
                  <w:tab/>
                </w:r>
                <w:r w:rsidR="00FD0C00">
                  <w:rPr>
                    <w:noProof/>
                    <w:webHidden/>
                  </w:rPr>
                  <w:fldChar w:fldCharType="begin"/>
                </w:r>
                <w:r w:rsidR="00FD0C00">
                  <w:rPr>
                    <w:noProof/>
                    <w:webHidden/>
                  </w:rPr>
                  <w:instrText xml:space="preserve"> PAGEREF _Toc212563940 \h </w:instrText>
                </w:r>
                <w:r w:rsidR="00FD0C00">
                  <w:rPr>
                    <w:noProof/>
                    <w:webHidden/>
                  </w:rPr>
                </w:r>
                <w:r w:rsidR="00FD0C00">
                  <w:rPr>
                    <w:noProof/>
                    <w:webHidden/>
                  </w:rPr>
                  <w:fldChar w:fldCharType="separate"/>
                </w:r>
                <w:r w:rsidR="00FD0C00">
                  <w:rPr>
                    <w:noProof/>
                    <w:webHidden/>
                  </w:rPr>
                  <w:t>23</w:t>
                </w:r>
                <w:r w:rsidR="00FD0C00">
                  <w:rPr>
                    <w:noProof/>
                    <w:webHidden/>
                  </w:rPr>
                  <w:fldChar w:fldCharType="end"/>
                </w:r>
              </w:hyperlink>
            </w:p>
            <w:p w14:paraId="3CB03FDB" w14:textId="5DE24767" w:rsidR="00FD0C00" w:rsidRDefault="005467CF">
              <w:pPr>
                <w:pStyle w:val="Turinys2"/>
                <w:rPr>
                  <w:noProof/>
                  <w:sz w:val="22"/>
                  <w:szCs w:val="22"/>
                </w:rPr>
              </w:pPr>
              <w:hyperlink w:anchor="_Toc212563941" w:history="1">
                <w:r w:rsidR="00FD0C00" w:rsidRPr="008B7ADF">
                  <w:rPr>
                    <w:rStyle w:val="Hipersaitas"/>
                    <w:rFonts w:eastAsia="Calibri" w:cstheme="minorHAnsi"/>
                    <w:noProof/>
                  </w:rPr>
                  <w:t>Pirkimo sąlygų 6 priedas „Pasiūlymų vertinimo kriterijai ir sąlygos“</w:t>
                </w:r>
                <w:r w:rsidR="00FD0C00">
                  <w:rPr>
                    <w:noProof/>
                    <w:webHidden/>
                  </w:rPr>
                  <w:tab/>
                </w:r>
                <w:r w:rsidR="00FD0C00">
                  <w:rPr>
                    <w:noProof/>
                    <w:webHidden/>
                  </w:rPr>
                  <w:fldChar w:fldCharType="begin"/>
                </w:r>
                <w:r w:rsidR="00FD0C00">
                  <w:rPr>
                    <w:noProof/>
                    <w:webHidden/>
                  </w:rPr>
                  <w:instrText xml:space="preserve"> PAGEREF _Toc212563941 \h </w:instrText>
                </w:r>
                <w:r w:rsidR="00FD0C00">
                  <w:rPr>
                    <w:noProof/>
                    <w:webHidden/>
                  </w:rPr>
                </w:r>
                <w:r w:rsidR="00FD0C00">
                  <w:rPr>
                    <w:noProof/>
                    <w:webHidden/>
                  </w:rPr>
                  <w:fldChar w:fldCharType="separate"/>
                </w:r>
                <w:r w:rsidR="00FD0C00">
                  <w:rPr>
                    <w:noProof/>
                    <w:webHidden/>
                  </w:rPr>
                  <w:t>24</w:t>
                </w:r>
                <w:r w:rsidR="00FD0C00">
                  <w:rPr>
                    <w:noProof/>
                    <w:webHidden/>
                  </w:rPr>
                  <w:fldChar w:fldCharType="end"/>
                </w:r>
              </w:hyperlink>
            </w:p>
            <w:p w14:paraId="508E76DF" w14:textId="3621C14D" w:rsidR="00FD0C00" w:rsidRDefault="005467CF">
              <w:pPr>
                <w:pStyle w:val="Turinys2"/>
                <w:rPr>
                  <w:noProof/>
                  <w:sz w:val="22"/>
                  <w:szCs w:val="22"/>
                </w:rPr>
              </w:pPr>
              <w:hyperlink w:anchor="_Toc212563942" w:history="1">
                <w:r w:rsidR="00FD0C00" w:rsidRPr="008B7ADF">
                  <w:rPr>
                    <w:rStyle w:val="Hipersaitas"/>
                    <w:noProof/>
                  </w:rPr>
                  <w:t>Pirkimo sąlygų 7 priedas „Tiekėjo /subtiekėjo deklaracija dėl atitikties Reglamento nuostatoms“</w:t>
                </w:r>
                <w:r w:rsidR="00FD0C00">
                  <w:rPr>
                    <w:noProof/>
                    <w:webHidden/>
                  </w:rPr>
                  <w:tab/>
                </w:r>
                <w:r w:rsidR="00FD0C00">
                  <w:rPr>
                    <w:noProof/>
                    <w:webHidden/>
                  </w:rPr>
                  <w:fldChar w:fldCharType="begin"/>
                </w:r>
                <w:r w:rsidR="00FD0C00">
                  <w:rPr>
                    <w:noProof/>
                    <w:webHidden/>
                  </w:rPr>
                  <w:instrText xml:space="preserve"> PAGEREF _Toc212563942 \h </w:instrText>
                </w:r>
                <w:r w:rsidR="00FD0C00">
                  <w:rPr>
                    <w:noProof/>
                    <w:webHidden/>
                  </w:rPr>
                </w:r>
                <w:r w:rsidR="00FD0C00">
                  <w:rPr>
                    <w:noProof/>
                    <w:webHidden/>
                  </w:rPr>
                  <w:fldChar w:fldCharType="separate"/>
                </w:r>
                <w:r w:rsidR="00FD0C00">
                  <w:rPr>
                    <w:noProof/>
                    <w:webHidden/>
                  </w:rPr>
                  <w:t>26</w:t>
                </w:r>
                <w:r w:rsidR="00FD0C00">
                  <w:rPr>
                    <w:noProof/>
                    <w:webHidden/>
                  </w:rPr>
                  <w:fldChar w:fldCharType="end"/>
                </w:r>
              </w:hyperlink>
            </w:p>
            <w:p w14:paraId="04731957" w14:textId="4B312155" w:rsidR="00FD0C00" w:rsidRDefault="005467CF">
              <w:pPr>
                <w:pStyle w:val="Turinys2"/>
                <w:rPr>
                  <w:noProof/>
                  <w:sz w:val="22"/>
                  <w:szCs w:val="22"/>
                </w:rPr>
              </w:pPr>
              <w:hyperlink w:anchor="_Toc212563943" w:history="1">
                <w:r w:rsidR="00FD0C00" w:rsidRPr="008B7ADF">
                  <w:rPr>
                    <w:rStyle w:val="Hipersaitas"/>
                    <w:noProof/>
                  </w:rPr>
                  <w:t xml:space="preserve">Pirkimo sąlygų </w:t>
                </w:r>
                <w:bookmarkStart w:id="0" w:name="_GoBack"/>
                <w:r w:rsidR="00FD0C00" w:rsidRPr="008B7ADF">
                  <w:rPr>
                    <w:rStyle w:val="Hipersaitas"/>
                    <w:noProof/>
                  </w:rPr>
                  <w:t>8 pried</w:t>
                </w:r>
                <w:bookmarkEnd w:id="0"/>
                <w:r w:rsidR="00FD0C00" w:rsidRPr="008B7ADF">
                  <w:rPr>
                    <w:rStyle w:val="Hipersaitas"/>
                    <w:noProof/>
                  </w:rPr>
                  <w:t>as „Sutarties projektas“</w:t>
                </w:r>
                <w:r w:rsidR="00FD0C00">
                  <w:rPr>
                    <w:noProof/>
                    <w:webHidden/>
                  </w:rPr>
                  <w:tab/>
                </w:r>
                <w:r w:rsidR="00FD0C00">
                  <w:rPr>
                    <w:noProof/>
                    <w:webHidden/>
                  </w:rPr>
                  <w:fldChar w:fldCharType="begin"/>
                </w:r>
                <w:r w:rsidR="00FD0C00">
                  <w:rPr>
                    <w:noProof/>
                    <w:webHidden/>
                  </w:rPr>
                  <w:instrText xml:space="preserve"> PAGEREF _Toc212563943 \h </w:instrText>
                </w:r>
                <w:r w:rsidR="00FD0C00">
                  <w:rPr>
                    <w:noProof/>
                    <w:webHidden/>
                  </w:rPr>
                </w:r>
                <w:r w:rsidR="00FD0C00">
                  <w:rPr>
                    <w:noProof/>
                    <w:webHidden/>
                  </w:rPr>
                  <w:fldChar w:fldCharType="separate"/>
                </w:r>
                <w:r w:rsidR="00FD0C00">
                  <w:rPr>
                    <w:noProof/>
                    <w:webHidden/>
                  </w:rPr>
                  <w:t>28</w:t>
                </w:r>
                <w:r w:rsidR="00FD0C00">
                  <w:rPr>
                    <w:noProof/>
                    <w:webHidden/>
                  </w:rPr>
                  <w:fldChar w:fldCharType="end"/>
                </w:r>
              </w:hyperlink>
            </w:p>
            <w:p w14:paraId="4E9FC74A" w14:textId="10C30C95" w:rsidR="00FD0C00" w:rsidRDefault="005467CF">
              <w:pPr>
                <w:pStyle w:val="Turinys2"/>
                <w:rPr>
                  <w:noProof/>
                  <w:sz w:val="22"/>
                  <w:szCs w:val="22"/>
                </w:rPr>
              </w:pPr>
              <w:hyperlink w:anchor="_Toc212563944" w:history="1">
                <w:r w:rsidR="00FD0C00" w:rsidRPr="008B7ADF">
                  <w:rPr>
                    <w:rStyle w:val="Hipersaitas"/>
                    <w:rFonts w:eastAsia="Calibri" w:cstheme="minorHAnsi"/>
                    <w:noProof/>
                  </w:rPr>
                  <w:t>Pirkimo sąlygų 9 priedas „</w:t>
                </w:r>
                <w:r w:rsidR="00FD0C00" w:rsidRPr="008B7ADF">
                  <w:rPr>
                    <w:rStyle w:val="Hipersaitas"/>
                    <w:rFonts w:cstheme="minorHAnsi"/>
                    <w:noProof/>
                  </w:rPr>
                  <w:t>Nacionalinio saugumo reikalavimų atitikties deklaracijos</w:t>
                </w:r>
                <w:r w:rsidR="00FD0C00" w:rsidRPr="008B7ADF">
                  <w:rPr>
                    <w:rStyle w:val="Hipersaitas"/>
                    <w:rFonts w:eastAsia="Calibri" w:cstheme="minorHAnsi"/>
                    <w:noProof/>
                  </w:rPr>
                  <w:t>“</w:t>
                </w:r>
                <w:r w:rsidR="00FD0C00">
                  <w:rPr>
                    <w:noProof/>
                    <w:webHidden/>
                  </w:rPr>
                  <w:tab/>
                </w:r>
                <w:r w:rsidR="00FD0C00">
                  <w:rPr>
                    <w:noProof/>
                    <w:webHidden/>
                  </w:rPr>
                  <w:fldChar w:fldCharType="begin"/>
                </w:r>
                <w:r w:rsidR="00FD0C00">
                  <w:rPr>
                    <w:noProof/>
                    <w:webHidden/>
                  </w:rPr>
                  <w:instrText xml:space="preserve"> PAGEREF _Toc212563944 \h </w:instrText>
                </w:r>
                <w:r w:rsidR="00FD0C00">
                  <w:rPr>
                    <w:noProof/>
                    <w:webHidden/>
                  </w:rPr>
                </w:r>
                <w:r w:rsidR="00FD0C00">
                  <w:rPr>
                    <w:noProof/>
                    <w:webHidden/>
                  </w:rPr>
                  <w:fldChar w:fldCharType="separate"/>
                </w:r>
                <w:r w:rsidR="00FD0C00">
                  <w:rPr>
                    <w:noProof/>
                    <w:webHidden/>
                  </w:rPr>
                  <w:t>29</w:t>
                </w:r>
                <w:r w:rsidR="00FD0C00">
                  <w:rPr>
                    <w:noProof/>
                    <w:webHidden/>
                  </w:rPr>
                  <w:fldChar w:fldCharType="end"/>
                </w:r>
              </w:hyperlink>
            </w:p>
            <w:p w14:paraId="62AD53EC" w14:textId="00907039" w:rsidR="00FD0C00" w:rsidRDefault="005467CF">
              <w:pPr>
                <w:pStyle w:val="Turinys2"/>
                <w:rPr>
                  <w:noProof/>
                  <w:sz w:val="22"/>
                  <w:szCs w:val="22"/>
                </w:rPr>
              </w:pPr>
              <w:hyperlink w:anchor="_Toc212563945" w:history="1">
                <w:r w:rsidR="00FD0C00" w:rsidRPr="008B7ADF">
                  <w:rPr>
                    <w:rStyle w:val="Hipersaitas"/>
                    <w:rFonts w:cstheme="minorHAnsi"/>
                    <w:noProof/>
                  </w:rPr>
                  <w:t>Pirkimo sąlygų 10 priedas „Deklaracijos dėl tiekėjo atsakingų asmenų forma“</w:t>
                </w:r>
                <w:r w:rsidR="00FD0C00">
                  <w:rPr>
                    <w:noProof/>
                    <w:webHidden/>
                  </w:rPr>
                  <w:tab/>
                </w:r>
                <w:r w:rsidR="00FD0C00">
                  <w:rPr>
                    <w:noProof/>
                    <w:webHidden/>
                  </w:rPr>
                  <w:fldChar w:fldCharType="begin"/>
                </w:r>
                <w:r w:rsidR="00FD0C00">
                  <w:rPr>
                    <w:noProof/>
                    <w:webHidden/>
                  </w:rPr>
                  <w:instrText xml:space="preserve"> PAGEREF _Toc212563945 \h </w:instrText>
                </w:r>
                <w:r w:rsidR="00FD0C00">
                  <w:rPr>
                    <w:noProof/>
                    <w:webHidden/>
                  </w:rPr>
                </w:r>
                <w:r w:rsidR="00FD0C00">
                  <w:rPr>
                    <w:noProof/>
                    <w:webHidden/>
                  </w:rPr>
                  <w:fldChar w:fldCharType="separate"/>
                </w:r>
                <w:r w:rsidR="00FD0C00">
                  <w:rPr>
                    <w:noProof/>
                    <w:webHidden/>
                  </w:rPr>
                  <w:t>31</w:t>
                </w:r>
                <w:r w:rsidR="00FD0C00">
                  <w:rPr>
                    <w:noProof/>
                    <w:webHidden/>
                  </w:rPr>
                  <w:fldChar w:fldCharType="end"/>
                </w:r>
              </w:hyperlink>
            </w:p>
            <w:p w14:paraId="0DDC40AE" w14:textId="1721880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2563923"/>
      <w:bookmarkStart w:id="2" w:name="_Toc335201954"/>
      <w:bookmarkStart w:id="3" w:name="_Toc147739116"/>
      <w:r w:rsidRPr="00D24970">
        <w:rPr>
          <w:rFonts w:asciiTheme="minorHAnsi" w:hAnsiTheme="minorHAnsi" w:cstheme="minorHAnsi"/>
        </w:rPr>
        <w:lastRenderedPageBreak/>
        <w:t>Bendra informacija</w:t>
      </w:r>
      <w:bookmarkEnd w:id="1"/>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4"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0937093A" w:rsidR="00502A0C" w:rsidRPr="006C248B" w:rsidRDefault="00502A0C" w:rsidP="006C248B">
      <w:pPr>
        <w:shd w:val="clear" w:color="auto" w:fill="FFFFFF"/>
        <w:jc w:val="both"/>
        <w:rPr>
          <w:rFonts w:eastAsia="Times New Roman" w:cstheme="minorHAns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6C248B">
          <w:rPr>
            <w:rFonts w:eastAsia="Times New Roman" w:cstheme="minorHAnsi"/>
            <w:i/>
            <w:iCs/>
            <w:sz w:val="22"/>
            <w:szCs w:val="22"/>
          </w:rPr>
          <w:t>E. paslaugų ir informacinių technologijų skyriaus</w:t>
        </w:r>
      </w:hyperlink>
      <w:r w:rsidR="00BC340B" w:rsidRPr="006C248B">
        <w:rPr>
          <w:rFonts w:eastAsia="Times New Roman" w:cstheme="minorHAnsi"/>
          <w:i/>
          <w:iCs/>
          <w:sz w:val="22"/>
          <w:szCs w:val="22"/>
        </w:rPr>
        <w:t xml:space="preserve"> </w:t>
      </w:r>
      <w:r w:rsidR="00BC340B" w:rsidRPr="00BC340B">
        <w:rPr>
          <w:rFonts w:eastAsia="Times New Roman" w:cstheme="minorHAnsi"/>
          <w:i/>
          <w:iCs/>
          <w:sz w:val="22"/>
          <w:szCs w:val="22"/>
        </w:rPr>
        <w:t>specialistas</w:t>
      </w:r>
      <w:r w:rsidR="00BC340B" w:rsidRPr="006C248B">
        <w:rPr>
          <w:rFonts w:eastAsia="Times New Roman" w:cstheme="minorHAnsi"/>
          <w:i/>
          <w:iCs/>
          <w:sz w:val="22"/>
          <w:szCs w:val="22"/>
        </w:rPr>
        <w:t xml:space="preserve"> </w:t>
      </w:r>
      <w:r w:rsidR="00DE0D9B">
        <w:rPr>
          <w:rFonts w:eastAsia="Times New Roman" w:cstheme="minorHAnsi"/>
          <w:i/>
          <w:iCs/>
          <w:sz w:val="22"/>
          <w:szCs w:val="22"/>
        </w:rPr>
        <w:t>Mindaugas Sūdžius</w:t>
      </w:r>
      <w:r w:rsidR="00BC340B" w:rsidRPr="006C248B">
        <w:rPr>
          <w:rFonts w:cstheme="minorHAnsi"/>
          <w:sz w:val="22"/>
          <w:szCs w:val="22"/>
        </w:rPr>
        <w:t xml:space="preserve">, Laisvės al. 92, LT-44251 Kaunas, tel. </w:t>
      </w:r>
      <w:r w:rsidR="00BC340B" w:rsidRPr="006C248B">
        <w:rPr>
          <w:rFonts w:eastAsia="Times New Roman" w:cstheme="minorHAnsi"/>
          <w:i/>
          <w:iCs/>
          <w:sz w:val="22"/>
          <w:szCs w:val="22"/>
        </w:rPr>
        <w:t xml:space="preserve"> </w:t>
      </w:r>
      <w:r w:rsidR="00DE0D9B" w:rsidRPr="00DE0D9B">
        <w:rPr>
          <w:rFonts w:ascii="Arial" w:hAnsi="Arial" w:cs="Arial"/>
          <w:color w:val="292B30"/>
          <w:shd w:val="clear" w:color="auto" w:fill="FFFFFF"/>
        </w:rPr>
        <w:t> </w:t>
      </w:r>
      <w:hyperlink r:id="rId12" w:history="1">
        <w:r w:rsidR="00DE0D9B" w:rsidRPr="00DE0D9B">
          <w:rPr>
            <w:rFonts w:ascii="Arial" w:hAnsi="Arial" w:cs="Arial"/>
            <w:color w:val="1DD5D0"/>
            <w:u w:val="single"/>
            <w:shd w:val="clear" w:color="auto" w:fill="FFFFFF"/>
          </w:rPr>
          <w:t>+370 610 07 669</w:t>
        </w:r>
      </w:hyperlink>
      <w:r w:rsidR="00BC340B" w:rsidRPr="006C248B">
        <w:rPr>
          <w:rFonts w:eastAsia="Times New Roman" w:cstheme="minorHAnsi"/>
          <w:i/>
          <w:iCs/>
          <w:sz w:val="22"/>
          <w:szCs w:val="22"/>
        </w:rPr>
        <w:t xml:space="preserve">, </w:t>
      </w:r>
      <w:r w:rsidRPr="006C248B">
        <w:rPr>
          <w:rFonts w:cstheme="minorHAnsi"/>
          <w:sz w:val="22"/>
          <w:szCs w:val="22"/>
        </w:rPr>
        <w:t xml:space="preserve">el. p. </w:t>
      </w:r>
      <w:hyperlink r:id="rId13" w:history="1">
        <w:r w:rsidR="00DE0D9B" w:rsidRPr="00804B65">
          <w:rPr>
            <w:rStyle w:val="Hipersaitas"/>
            <w:rFonts w:cstheme="minorHAnsi"/>
            <w:sz w:val="22"/>
            <w:szCs w:val="22"/>
          </w:rPr>
          <w:t>mindaugas.sudzius@kaunas.lt</w:t>
        </w:r>
      </w:hyperlink>
      <w:r w:rsidRPr="006C248B">
        <w:rPr>
          <w:rFonts w:cstheme="minorHAnsi"/>
          <w:sz w:val="22"/>
          <w:szCs w:val="22"/>
        </w:rPr>
        <w:t xml:space="preserve">. </w:t>
      </w:r>
    </w:p>
    <w:p w14:paraId="435E7A1F" w14:textId="77777777"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4"/>
      <w:r w:rsidRPr="00502A0C">
        <w:rPr>
          <w:rFonts w:cstheme="minorHAnsi"/>
          <w:bCs/>
          <w:iCs/>
        </w:rPr>
        <w:t xml:space="preserve">– </w:t>
      </w:r>
      <w:r w:rsidRPr="00502A0C">
        <w:rPr>
          <w:rFonts w:cstheme="minorHAnsi"/>
        </w:rPr>
        <w:t xml:space="preserve">Jolanta Vasiliauskienė, Kauno miesto savivaldybės administracijos Centrinio viešųjų pirkimų ir koncesijų skyriaus vedėjo pavaduotoja, Laisvės al. 92, LT-44251 Kaunas, tel. </w:t>
      </w:r>
      <w:hyperlink r:id="rId14" w:history="1">
        <w:r w:rsidRPr="00502A0C">
          <w:rPr>
            <w:rFonts w:cstheme="minorHAnsi"/>
            <w:shd w:val="clear" w:color="auto" w:fill="FFFFFF"/>
          </w:rPr>
          <w:t>+370 615 49 286</w:t>
        </w:r>
      </w:hyperlink>
      <w:r w:rsidRPr="00502A0C">
        <w:rPr>
          <w:rFonts w:cstheme="minorHAnsi"/>
        </w:rPr>
        <w:t xml:space="preserve">, el. p. </w:t>
      </w:r>
      <w:hyperlink r:id="rId15"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2DA2D99B"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DE0D9B">
        <w:rPr>
          <w:rFonts w:cstheme="minorHAnsi"/>
          <w:color w:val="00B050"/>
        </w:rPr>
        <w:t xml:space="preserve"> data  - 2025-10-08</w:t>
      </w:r>
      <w:r w:rsidR="00737962" w:rsidRPr="00737962">
        <w:rPr>
          <w:rFonts w:cstheme="minorHAnsi"/>
          <w:color w:val="00B050"/>
        </w:rPr>
        <w:t>.</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4EE826C" w14:textId="77777777" w:rsidR="00DF72D2" w:rsidRDefault="00C447D2" w:rsidP="00DF72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2A14291" w14:textId="77777777" w:rsidR="00DF72D2" w:rsidRDefault="00DF72D2" w:rsidP="00DF72D2">
      <w:pPr>
        <w:pStyle w:val="Sraopastraipa"/>
        <w:spacing w:after="0" w:line="240" w:lineRule="auto"/>
        <w:ind w:left="0" w:firstLine="567"/>
        <w:jc w:val="both"/>
        <w:rPr>
          <w:rFonts w:cstheme="minorHAnsi"/>
          <w:i/>
          <w:iCs/>
          <w:color w:val="FF0000"/>
          <w:sz w:val="22"/>
          <w:szCs w:val="22"/>
        </w:rPr>
      </w:pPr>
      <w:r>
        <w:rPr>
          <w:rFonts w:cstheme="minorHAnsi"/>
        </w:rPr>
        <w:t xml:space="preserve">1.6.  </w:t>
      </w:r>
      <w:r w:rsidR="003A502A" w:rsidRPr="00DF72D2">
        <w:rPr>
          <w:rFonts w:cstheme="minorHAnsi"/>
        </w:rPr>
        <w:t>Atliekamas žaliasis pirkimas. Pirkimas vykdomas vadovaujantis Lietuvos Respublikos aplinkos ministro 2011 m. birželio 28 d. įsakymo Nr. D1-508 „</w:t>
      </w:r>
      <w:hyperlink r:id="rId16" w:history="1">
        <w:r w:rsidR="003A502A" w:rsidRPr="00DF72D2">
          <w:rPr>
            <w:rStyle w:val="Hipersaitas"/>
            <w:rFonts w:cstheme="minorHAnsi"/>
            <w:color w:val="0070C0"/>
            <w:u w:val="single"/>
          </w:rPr>
          <w:t>Dėl Aplinkos apsaugos kriterijų taikymo, vykdant žaliuosius pirkimus, tvarkos aprašo patvirtinimo</w:t>
        </w:r>
      </w:hyperlink>
      <w:r w:rsidR="003A502A" w:rsidRPr="00DF72D2">
        <w:rPr>
          <w:rFonts w:cstheme="minorHAnsi"/>
        </w:rPr>
        <w:t xml:space="preserve">“ </w:t>
      </w:r>
      <w:r w:rsidR="00964FD7" w:rsidRPr="00DF72D2">
        <w:rPr>
          <w:rFonts w:cstheme="minorHAnsi"/>
          <w:color w:val="00B050"/>
        </w:rPr>
        <w:t xml:space="preserve">4.4.3 </w:t>
      </w:r>
      <w:r w:rsidR="00964FD7" w:rsidRPr="00DF72D2">
        <w:rPr>
          <w:rFonts w:cstheme="minorHAnsi"/>
        </w:rPr>
        <w:t>punktu</w:t>
      </w:r>
      <w:r w:rsidR="003A502A" w:rsidRPr="00DF72D2">
        <w:rPr>
          <w:rFonts w:cstheme="minorHAnsi"/>
        </w:rPr>
        <w:t xml:space="preserve">. </w:t>
      </w:r>
      <w:r w:rsidR="00964FD7" w:rsidRPr="00DF72D2">
        <w:rPr>
          <w:rFonts w:cstheme="minorHAnsi"/>
        </w:rPr>
        <w:t>P</w:t>
      </w:r>
      <w:r w:rsidR="00964FD7" w:rsidRPr="00DF72D2">
        <w:rPr>
          <w:rFonts w:ascii="Calibri" w:eastAsia="Calibri" w:hAnsi="Calibri" w:cs="Calibri"/>
        </w:rPr>
        <w:t>erkamos</w:t>
      </w:r>
      <w:r w:rsidR="00EA3045" w:rsidRPr="00DF72D2">
        <w:rPr>
          <w:rFonts w:ascii="Calibri" w:eastAsia="Calibri" w:hAnsi="Calibri" w:cs="Calibri"/>
        </w:rPr>
        <w:t xml:space="preserve"> nematerialaus pobūdžio</w:t>
      </w:r>
      <w:r w:rsidR="00964FD7" w:rsidRPr="00DF72D2">
        <w:rPr>
          <w:rFonts w:ascii="Calibri" w:eastAsia="Calibri" w:hAnsi="Calibri" w:cs="Calibri"/>
        </w:rPr>
        <w:t xml:space="preserve"> paslaugos</w:t>
      </w:r>
      <w:r w:rsidR="00964FD7" w:rsidRPr="00DF72D2">
        <w:rPr>
          <w:rFonts w:ascii="Calibri" w:hAnsi="Calibri" w:cs="Calibri"/>
          <w:b/>
          <w:bCs/>
          <w:iCs/>
          <w:spacing w:val="-3"/>
        </w:rPr>
        <w:t xml:space="preserve">, </w:t>
      </w:r>
      <w:r w:rsidR="00964FD7" w:rsidRPr="00DF72D2">
        <w:rPr>
          <w:rFonts w:ascii="Calibri" w:hAnsi="Calibri" w:cs="Calibri"/>
        </w:rPr>
        <w:t xml:space="preserve">kurios aprašytos Sutarties projekte (įskaitant priedus) ir </w:t>
      </w:r>
      <w:r w:rsidR="00964FD7" w:rsidRPr="00DF72D2">
        <w:rPr>
          <w:rFonts w:ascii="Calibri" w:eastAsia="Calibri" w:hAnsi="Calibri" w:cs="Calibri"/>
        </w:rPr>
        <w:t xml:space="preserve"> </w:t>
      </w:r>
      <w:r w:rsidR="00964FD7" w:rsidRPr="00DF72D2">
        <w:rPr>
          <w:rFonts w:ascii="Calibri" w:hAnsi="Calibri" w:cs="Calibri"/>
        </w:rPr>
        <w:t>yra nesusijusios su materialaus objekto sukūrimu ir jų teikimo metu nėra numatomas reikšmingas neigiamas poveikis aplinkai, nesukuriamas taršos šaltinis ir negeneruojamos atliekos.</w:t>
      </w:r>
      <w:r w:rsidR="00821FE8" w:rsidRPr="00DF72D2">
        <w:rPr>
          <w:rFonts w:cstheme="minorHAnsi"/>
          <w:i/>
          <w:iCs/>
          <w:color w:val="FF0000"/>
          <w:sz w:val="22"/>
          <w:szCs w:val="22"/>
        </w:rPr>
        <w:tab/>
      </w:r>
    </w:p>
    <w:p w14:paraId="227379E1" w14:textId="2A4546B1" w:rsidR="00DF72D2" w:rsidRPr="00582C6E" w:rsidRDefault="00DF72D2" w:rsidP="00DF72D2">
      <w:pPr>
        <w:pStyle w:val="Sraopastraipa"/>
        <w:spacing w:after="0" w:line="240" w:lineRule="auto"/>
        <w:ind w:left="0" w:firstLine="567"/>
        <w:jc w:val="both"/>
        <w:rPr>
          <w:rFonts w:cstheme="minorHAnsi"/>
          <w:sz w:val="22"/>
          <w:szCs w:val="22"/>
        </w:rPr>
      </w:pPr>
      <w:r>
        <w:rPr>
          <w:rFonts w:cstheme="minorHAnsi"/>
          <w:iCs/>
          <w:sz w:val="22"/>
          <w:szCs w:val="22"/>
        </w:rPr>
        <w:t>1.7</w:t>
      </w:r>
      <w:r w:rsidRPr="00582C6E">
        <w:rPr>
          <w:rFonts w:cstheme="minorHAnsi"/>
          <w:iCs/>
          <w:sz w:val="22"/>
          <w:szCs w:val="22"/>
        </w:rPr>
        <w:t xml:space="preserve">. </w:t>
      </w:r>
      <w:r w:rsidR="00E35E7C" w:rsidRPr="00582C6E">
        <w:rPr>
          <w:rFonts w:cstheme="minorHAnsi"/>
          <w:sz w:val="22"/>
          <w:szCs w:val="22"/>
        </w:rPr>
        <w:t xml:space="preserve">Šiame pirkime </w:t>
      </w:r>
      <w:r w:rsidR="00EA3045" w:rsidRPr="00582C6E">
        <w:rPr>
          <w:rFonts w:cstheme="minorHAnsi"/>
          <w:sz w:val="22"/>
          <w:szCs w:val="22"/>
        </w:rPr>
        <w:t>taikomi socialiniai kriterijai</w:t>
      </w:r>
      <w:r w:rsidR="00582C6E" w:rsidRPr="00582C6E">
        <w:rPr>
          <w:rFonts w:cstheme="minorHAnsi"/>
          <w:sz w:val="22"/>
          <w:szCs w:val="22"/>
        </w:rPr>
        <w:t xml:space="preserve"> (ekonominio naudingumo vertinimas specialiųjų pirkimo sąlygų 6 priedas)</w:t>
      </w:r>
      <w:r w:rsidR="00EA3045" w:rsidRPr="00582C6E">
        <w:rPr>
          <w:rFonts w:cstheme="minorHAnsi"/>
          <w:sz w:val="22"/>
          <w:szCs w:val="22"/>
        </w:rPr>
        <w:t>.</w:t>
      </w:r>
    </w:p>
    <w:p w14:paraId="06CF6F70" w14:textId="77777777" w:rsidR="00DF72D2" w:rsidRDefault="00DF72D2" w:rsidP="00DF72D2">
      <w:pPr>
        <w:pStyle w:val="Sraopastraipa"/>
        <w:spacing w:after="0" w:line="240" w:lineRule="auto"/>
        <w:ind w:left="0" w:firstLine="567"/>
        <w:jc w:val="both"/>
        <w:rPr>
          <w:rFonts w:eastAsia="Arial"/>
        </w:rPr>
      </w:pPr>
      <w:r>
        <w:rPr>
          <w:rFonts w:cstheme="minorHAnsi"/>
          <w:sz w:val="22"/>
          <w:szCs w:val="22"/>
        </w:rPr>
        <w:t xml:space="preserve">1.8. </w:t>
      </w:r>
      <w:r w:rsidR="00E32C8E" w:rsidRPr="00DF72D2">
        <w:rPr>
          <w:rFonts w:eastAsia="Arial"/>
          <w:color w:val="00B050"/>
        </w:rPr>
        <w:t xml:space="preserve">Išankstinis skelbimas apie </w:t>
      </w:r>
      <w:r w:rsidR="007A68AD" w:rsidRPr="00DF72D2">
        <w:rPr>
          <w:rFonts w:eastAsia="Arial"/>
          <w:color w:val="00B050"/>
        </w:rPr>
        <w:t>p</w:t>
      </w:r>
      <w:r w:rsidR="00E32C8E" w:rsidRPr="00DF72D2">
        <w:rPr>
          <w:rFonts w:eastAsia="Arial"/>
          <w:color w:val="00B050"/>
        </w:rPr>
        <w:t>irkimą nebuvo paskelbtas</w:t>
      </w:r>
      <w:r w:rsidR="00EA3045" w:rsidRPr="00DF72D2">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Pr>
          <w:rFonts w:eastAsia="Arial"/>
        </w:rPr>
        <w:t xml:space="preserve">1.9. </w:t>
      </w:r>
      <w:r w:rsidR="00015FC9" w:rsidRPr="00DF72D2">
        <w:rPr>
          <w:rFonts w:cstheme="minorHAnsi"/>
          <w:lang w:eastAsia="en-US"/>
        </w:rPr>
        <w:t>P</w:t>
      </w:r>
      <w:r w:rsidR="00E32C8E" w:rsidRPr="00DF72D2">
        <w:rPr>
          <w:rFonts w:cstheme="minorHAnsi"/>
          <w:lang w:eastAsia="en-US"/>
        </w:rPr>
        <w:t xml:space="preserve">irkime </w:t>
      </w:r>
      <w:r w:rsidR="00E32C8E" w:rsidRPr="00DF72D2">
        <w:rPr>
          <w:rFonts w:cstheme="minorHAnsi"/>
        </w:rPr>
        <w:t xml:space="preserve"> </w:t>
      </w:r>
      <w:r w:rsidR="007A68AD" w:rsidRPr="00DF72D2">
        <w:rPr>
          <w:rFonts w:cstheme="minorHAnsi"/>
        </w:rPr>
        <w:t>perkančioji organizacija</w:t>
      </w:r>
      <w:r w:rsidR="00E32C8E" w:rsidRPr="00DF72D2">
        <w:rPr>
          <w:rFonts w:cstheme="minorHAnsi"/>
          <w:lang w:eastAsia="en-US"/>
        </w:rPr>
        <w:t xml:space="preserve"> nenumato skelbti pranešimo dėl savanoriško </w:t>
      </w:r>
      <w:r w:rsidR="00E32C8E" w:rsidRPr="00DF72D2">
        <w:rPr>
          <w:rFonts w:cstheme="minorHAnsi"/>
          <w:i/>
          <w:iCs/>
          <w:lang w:eastAsia="en-US"/>
        </w:rPr>
        <w:t>ex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1256392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56768624" w14:textId="3B654A5B" w:rsidR="004A7D03" w:rsidRPr="00F24139" w:rsidRDefault="00B41C66" w:rsidP="004A7D03">
      <w:pPr>
        <w:pStyle w:val="Betarp"/>
        <w:numPr>
          <w:ilvl w:val="1"/>
          <w:numId w:val="5"/>
        </w:numPr>
        <w:spacing w:after="120"/>
        <w:ind w:left="0" w:firstLine="709"/>
        <w:contextualSpacing/>
        <w:jc w:val="both"/>
        <w:rPr>
          <w:rFonts w:cstheme="minorHAnsi"/>
          <w:color w:val="FF0000"/>
          <w:sz w:val="22"/>
          <w:szCs w:val="22"/>
        </w:rPr>
      </w:pPr>
      <w:r w:rsidRPr="00F0499F">
        <w:rPr>
          <w:rFonts w:eastAsia="Calibri"/>
          <w:color w:val="000000" w:themeColor="text1"/>
        </w:rPr>
        <w:t xml:space="preserve">Perkančioji organizacija numato įsigyti </w:t>
      </w:r>
      <w:r w:rsidR="0000444B">
        <w:rPr>
          <w:rFonts w:cstheme="minorHAnsi"/>
          <w:color w:val="00B050"/>
          <w:sz w:val="22"/>
          <w:szCs w:val="22"/>
        </w:rPr>
        <w:t>duomenų perdavimo (uždarame tinkle)</w:t>
      </w:r>
      <w:r w:rsidR="00EA3045" w:rsidRPr="00EA3045">
        <w:rPr>
          <w:rFonts w:cstheme="minorHAnsi"/>
          <w:color w:val="00B050"/>
          <w:sz w:val="22"/>
          <w:szCs w:val="22"/>
        </w:rPr>
        <w:t xml:space="preserve"> paslaugas.</w:t>
      </w:r>
      <w:r w:rsidR="00EA3045">
        <w:rPr>
          <w:rFonts w:cstheme="minorHAnsi"/>
          <w:sz w:val="22"/>
          <w:szCs w:val="22"/>
        </w:rPr>
        <w:t xml:space="preserve"> R</w:t>
      </w:r>
      <w:r w:rsidR="00EA3045" w:rsidRPr="00EA3045">
        <w:rPr>
          <w:rFonts w:cstheme="minorHAnsi"/>
          <w:sz w:val="22"/>
          <w:szCs w:val="22"/>
        </w:rPr>
        <w:t xml:space="preserve">eikalavimai pirkimo objektui nustatyti specialiųjų pirkimo sąlygų </w:t>
      </w:r>
      <w:r w:rsidR="00DF2426">
        <w:rPr>
          <w:rFonts w:cstheme="minorHAnsi"/>
          <w:color w:val="00B050"/>
          <w:sz w:val="22"/>
          <w:szCs w:val="22"/>
        </w:rPr>
        <w:t>8</w:t>
      </w:r>
      <w:r w:rsidR="00430113">
        <w:rPr>
          <w:rFonts w:cstheme="minorHAnsi"/>
          <w:color w:val="00B050"/>
          <w:sz w:val="22"/>
          <w:szCs w:val="22"/>
        </w:rPr>
        <w:t xml:space="preserve"> </w:t>
      </w:r>
      <w:r w:rsidR="00EA3045" w:rsidRPr="00EA3045">
        <w:rPr>
          <w:rFonts w:cstheme="minorHAnsi"/>
          <w:sz w:val="22"/>
          <w:szCs w:val="22"/>
        </w:rPr>
        <w:t>priede</w:t>
      </w:r>
      <w:r w:rsidR="00DF2426">
        <w:rPr>
          <w:rFonts w:cstheme="minorHAnsi"/>
          <w:sz w:val="22"/>
          <w:szCs w:val="22"/>
        </w:rPr>
        <w:t xml:space="preserve"> (Sutarties projekte, įskaitant techninę specifikaciją)</w:t>
      </w:r>
      <w:r w:rsidR="00EA3045" w:rsidRPr="00EA3045">
        <w:rPr>
          <w:rFonts w:cstheme="minorHAnsi"/>
          <w:sz w:val="22"/>
          <w:szCs w:val="22"/>
        </w:rPr>
        <w:t>.</w:t>
      </w:r>
    </w:p>
    <w:p w14:paraId="5D551AC4" w14:textId="770AB561" w:rsidR="00F24139" w:rsidRPr="00F24139" w:rsidRDefault="00F24139" w:rsidP="00F24139">
      <w:pPr>
        <w:pStyle w:val="Betarp"/>
        <w:spacing w:after="120"/>
        <w:ind w:left="709"/>
        <w:contextualSpacing/>
        <w:jc w:val="both"/>
        <w:rPr>
          <w:rFonts w:cstheme="minorHAnsi"/>
          <w:color w:val="000000" w:themeColor="text1"/>
          <w:sz w:val="22"/>
          <w:szCs w:val="22"/>
        </w:rPr>
      </w:pPr>
      <w:r>
        <w:rPr>
          <w:rFonts w:eastAsia="Calibri"/>
          <w:color w:val="000000" w:themeColor="text1"/>
        </w:rPr>
        <w:t>Perkam</w:t>
      </w:r>
      <w:r w:rsidRPr="00F24139">
        <w:rPr>
          <w:rFonts w:eastAsia="Calibri"/>
          <w:color w:val="000000" w:themeColor="text1"/>
        </w:rPr>
        <w:t>ų paslaugų BVPŽ kodas –</w:t>
      </w:r>
      <w:r w:rsidR="00DF2426">
        <w:rPr>
          <w:rFonts w:cstheme="minorHAnsi"/>
          <w:color w:val="000000" w:themeColor="text1"/>
          <w:sz w:val="22"/>
          <w:szCs w:val="22"/>
        </w:rPr>
        <w:t xml:space="preserve"> 72318000-7</w:t>
      </w:r>
      <w:r w:rsidRPr="00F24139">
        <w:rPr>
          <w:rFonts w:cstheme="minorHAnsi"/>
          <w:color w:val="000000" w:themeColor="text1"/>
          <w:sz w:val="22"/>
          <w:szCs w:val="22"/>
        </w:rPr>
        <w:t xml:space="preserve"> </w:t>
      </w:r>
      <w:r w:rsidR="00DF2426">
        <w:rPr>
          <w:rFonts w:cstheme="minorHAnsi"/>
          <w:color w:val="000000" w:themeColor="text1"/>
          <w:sz w:val="22"/>
          <w:szCs w:val="22"/>
        </w:rPr>
        <w:t>Duomenų perdavimo</w:t>
      </w:r>
      <w:r w:rsidRPr="00F24139">
        <w:rPr>
          <w:rFonts w:cstheme="minorHAnsi"/>
          <w:color w:val="000000" w:themeColor="text1"/>
          <w:sz w:val="22"/>
          <w:szCs w:val="22"/>
        </w:rPr>
        <w:t xml:space="preserve"> paslaugos.</w:t>
      </w:r>
    </w:p>
    <w:p w14:paraId="052AF797" w14:textId="0AFC686C" w:rsidR="00210DD5" w:rsidRPr="00210DD5" w:rsidRDefault="00B41C66" w:rsidP="00210DD5">
      <w:pPr>
        <w:pStyle w:val="Betarp"/>
        <w:numPr>
          <w:ilvl w:val="1"/>
          <w:numId w:val="5"/>
        </w:numPr>
        <w:spacing w:after="120"/>
        <w:ind w:left="0" w:firstLine="709"/>
        <w:contextualSpacing/>
        <w:jc w:val="both"/>
        <w:rPr>
          <w:rFonts w:ascii="Calibri" w:hAnsi="Calibri" w:cs="Calibri"/>
          <w:sz w:val="22"/>
          <w:szCs w:val="22"/>
        </w:rPr>
      </w:pPr>
      <w:r w:rsidRPr="00F24139">
        <w:rPr>
          <w:rFonts w:cstheme="minorHAnsi"/>
          <w:color w:val="000000" w:themeColor="text1"/>
        </w:rPr>
        <w:t xml:space="preserve">Pirkimo objektas į dalis neskaidomas. </w:t>
      </w:r>
      <w:r w:rsidR="007554D6" w:rsidRPr="00F24139">
        <w:rPr>
          <w:rFonts w:cstheme="minorHAnsi"/>
          <w:color w:val="000000" w:themeColor="text1"/>
        </w:rPr>
        <w:t>Pirkimo apimtys, reikalavimai ir techninė specifikacija api</w:t>
      </w:r>
      <w:r w:rsidR="007554D6" w:rsidRPr="004A7D03">
        <w:rPr>
          <w:rFonts w:cstheme="minorHAnsi"/>
        </w:rPr>
        <w:t xml:space="preserve">brėžti </w:t>
      </w:r>
      <w:r w:rsidR="007204DB" w:rsidRPr="004A7D03">
        <w:rPr>
          <w:rFonts w:cstheme="minorHAnsi"/>
        </w:rPr>
        <w:t xml:space="preserve">specialiųjų </w:t>
      </w:r>
      <w:r w:rsidR="007554D6" w:rsidRPr="004A7D03">
        <w:rPr>
          <w:rFonts w:cstheme="minorHAnsi"/>
        </w:rPr>
        <w:t xml:space="preserve">pirkimo sąlygų </w:t>
      </w:r>
      <w:r w:rsidR="00DF2426">
        <w:rPr>
          <w:rFonts w:cstheme="minorHAnsi"/>
          <w:color w:val="00B050"/>
        </w:rPr>
        <w:t xml:space="preserve">8 </w:t>
      </w:r>
      <w:r w:rsidR="007554D6" w:rsidRPr="004A7D03">
        <w:rPr>
          <w:rFonts w:cstheme="minorHAnsi"/>
        </w:rPr>
        <w:t>priede.</w:t>
      </w:r>
      <w:r w:rsidR="004A7D03">
        <w:rPr>
          <w:rFonts w:cstheme="minorHAnsi"/>
        </w:rPr>
        <w:t xml:space="preserve"> </w:t>
      </w:r>
      <w:r w:rsidR="004A7D03" w:rsidRPr="00210DD5">
        <w:rPr>
          <w:rFonts w:cstheme="minorHAnsi"/>
        </w:rPr>
        <w:t xml:space="preserve">Neskaidymo į dalis argumentai: </w:t>
      </w:r>
      <w:r w:rsidR="00210DD5" w:rsidRPr="00210DD5">
        <w:rPr>
          <w:rFonts w:ascii="Calibri" w:hAnsi="Calibri" w:cs="Calibri"/>
          <w:sz w:val="22"/>
          <w:szCs w:val="22"/>
        </w:rPr>
        <w:t xml:space="preserve">Pirkimo objektą sudaro uždaro tinklo duomenų perdavimo paslaugos, kurias sudarys duomenų perdavimas uždarame (saugiame) tinkle tarp Perkančiosios organizacijos vaizdo stebėjimo sistemos centrinių pultų (ir kitų taškų) ir Perkančiosios organizacijos galinės </w:t>
      </w:r>
      <w:r w:rsidR="00210DD5" w:rsidRPr="00210DD5">
        <w:rPr>
          <w:rFonts w:ascii="Calibri" w:hAnsi="Calibri" w:cs="Calibri"/>
          <w:sz w:val="22"/>
          <w:szCs w:val="22"/>
        </w:rPr>
        <w:lastRenderedPageBreak/>
        <w:t>įrangos vietų,  todėl siekiant užtikrinti paslaugos stabilumą ir saugumą, tikslinga, kad paslaugas teiktų vienas Tiekėjas, kadangi pirkimo objektą suskaidžius į atskiras dalis, pirkimo sutarties vykdymas taptų sudėtingas ir komplikuotas praktiniu bei techniniu požiūriu, iškiltų grėsmė gaunamų rezultatų vientisumui ir perduodamų duomenų saugumui.</w:t>
      </w:r>
    </w:p>
    <w:p w14:paraId="0CA81FB8" w14:textId="4411D07E"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t xml:space="preserve">           </w:t>
      </w:r>
      <w:r w:rsidR="00325243" w:rsidRPr="00630A0F">
        <w:rPr>
          <w:rFonts w:cstheme="minorHAnsi"/>
        </w:rPr>
        <w:t>2.</w:t>
      </w:r>
      <w:r w:rsidR="009C0577">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D775071" w:rsidR="00004521" w:rsidRDefault="00004521" w:rsidP="00DE7037">
      <w:pPr>
        <w:pStyle w:val="Sraopastraipa"/>
        <w:spacing w:after="0" w:line="240" w:lineRule="auto"/>
        <w:ind w:left="0" w:firstLine="567"/>
        <w:jc w:val="both"/>
        <w:rPr>
          <w:rFonts w:cstheme="minorHAnsi"/>
        </w:rPr>
      </w:pPr>
      <w:r>
        <w:rPr>
          <w:rFonts w:cstheme="minorHAnsi"/>
        </w:rPr>
        <w:t>2.</w:t>
      </w:r>
      <w:r w:rsidR="009C057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256392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11"/>
      <w:bookmarkEnd w:id="8"/>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2563926"/>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4635101E"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w:t>
      </w:r>
      <w:r w:rsidR="00210DD5">
        <w:rPr>
          <w:color w:val="00B050"/>
        </w:rPr>
        <w:t>ne</w:t>
      </w:r>
      <w:r w:rsidR="00A6625B" w:rsidRPr="00016FDD">
        <w:rPr>
          <w:color w:val="00B050"/>
        </w:rPr>
        <w:t xml:space="preserve">nustatomi </w:t>
      </w:r>
      <w:r w:rsidR="00210DD5">
        <w:rPr>
          <w:color w:val="00B050"/>
        </w:rPr>
        <w:t>kvalifikacijos reikalavimai.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1256392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22ED2C7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D23F77">
        <w:rPr>
          <w:rFonts w:cstheme="minorHAnsi"/>
          <w:color w:val="00B050"/>
        </w:rPr>
        <w:t>7</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271551"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16F22CE" w:rsidR="0058377F" w:rsidRPr="00D01A63" w:rsidRDefault="00D24970" w:rsidP="00D01A63">
      <w:pPr>
        <w:pStyle w:val="Sraopastraipa"/>
        <w:spacing w:after="0" w:line="240" w:lineRule="auto"/>
        <w:ind w:left="0" w:firstLine="567"/>
        <w:jc w:val="both"/>
        <w:rPr>
          <w:rFonts w:cstheme="minorHAnsi"/>
        </w:rPr>
      </w:pPr>
      <w:r>
        <w:lastRenderedPageBreak/>
        <w:t>5</w:t>
      </w:r>
      <w:r w:rsidR="00D01A63">
        <w:t>.4</w:t>
      </w:r>
      <w:r w:rsidR="00B669F2" w:rsidRPr="00B669F2">
        <w:t>.</w:t>
      </w:r>
      <w:r w:rsidR="00D01A63">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0EAFD57"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A2989D2" w14:textId="464D64ED" w:rsidR="0021287E" w:rsidRPr="0021287E" w:rsidRDefault="00D24970" w:rsidP="0021287E">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os prašomus dokumentus</w:t>
      </w:r>
      <w:r w:rsidR="0021287E">
        <w:rPr>
          <w:shd w:val="clear" w:color="auto" w:fill="FFFFFF"/>
        </w:rPr>
        <w:t>.</w:t>
      </w:r>
      <w:r w:rsidR="00D01A63">
        <w:rPr>
          <w:shd w:val="clear" w:color="auto" w:fill="FFFFFF"/>
        </w:rPr>
        <w:t xml:space="preserve"> </w:t>
      </w:r>
      <w:r w:rsidR="0021287E" w:rsidRPr="0021287E">
        <w:rPr>
          <w:shd w:val="clear" w:color="auto" w:fill="FFFFFF"/>
        </w:rPr>
        <w:t xml:space="preserve">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02D40D4B" w14:textId="27F196E3" w:rsidR="001D7303" w:rsidRPr="00D01A63" w:rsidRDefault="00D24970" w:rsidP="0021287E">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287E">
        <w:rPr>
          <w:shd w:val="clear" w:color="auto" w:fill="FFFFFF"/>
        </w:rPr>
        <w:t xml:space="preserve">os prašomus dokumentus.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19541B0E" w14:textId="5B5A4BDC"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256392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6DEC314" w:rsidR="009C1155" w:rsidRPr="00B01940"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 xml:space="preserve">EBVPD turi būti pasirašytas jį užpildžiusio tiekėjo vadovo, jungtinės veiklos partnerio/ūkio subjekto, kurio pajėgumais tiekėjas remiasi, vadovo parašu, nurodant </w:t>
      </w:r>
      <w:r w:rsidR="003C26F5" w:rsidRPr="00087811">
        <w:rPr>
          <w:rFonts w:cstheme="minorHAnsi"/>
          <w:bCs/>
        </w:rPr>
        <w:lastRenderedPageBreak/>
        <w:t>pasirašiusiojo asmens vardą ir pavardę (nuskenuotas dokumentas pdf formatu, arba pasirašytas elektroniniu parašu (jei dokumentas teikiamas ne pdf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6AEEA217" w14:textId="77777777" w:rsidR="00B01940" w:rsidRPr="003C26F5" w:rsidRDefault="00B01940" w:rsidP="00B01940">
      <w:pPr>
        <w:pStyle w:val="Sraopastraipa"/>
        <w:tabs>
          <w:tab w:val="left" w:pos="0"/>
          <w:tab w:val="left" w:pos="1276"/>
        </w:tabs>
        <w:spacing w:line="240" w:lineRule="atLeast"/>
        <w:ind w:left="709"/>
        <w:jc w:val="both"/>
        <w:rPr>
          <w:rFonts w:cstheme="minorHAnsi"/>
          <w:u w:val="single"/>
        </w:rPr>
      </w:pPr>
    </w:p>
    <w:p w14:paraId="2EC9192C" w14:textId="51FACBCE" w:rsidR="00D23F77" w:rsidRPr="00B01940" w:rsidRDefault="000C55D6" w:rsidP="00D23F77">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1D6972CF" w14:textId="37CFC040" w:rsidR="00B01940" w:rsidRPr="00D23F77" w:rsidRDefault="00B01940" w:rsidP="00B01940">
      <w:pPr>
        <w:pStyle w:val="Sraopastraipa"/>
        <w:spacing w:after="0" w:line="240" w:lineRule="auto"/>
        <w:ind w:left="709"/>
        <w:jc w:val="both"/>
        <w:rPr>
          <w:rFonts w:cstheme="minorHAnsi"/>
          <w:u w:val="single"/>
        </w:rPr>
      </w:pPr>
    </w:p>
    <w:p w14:paraId="5A67F572" w14:textId="48496CD7" w:rsidR="001975EC" w:rsidRPr="00D23F77" w:rsidRDefault="006B4FA8" w:rsidP="00D23F77">
      <w:pPr>
        <w:shd w:val="clear" w:color="auto" w:fill="FFFFFF"/>
        <w:tabs>
          <w:tab w:val="left" w:pos="709"/>
        </w:tabs>
        <w:jc w:val="both"/>
        <w:rPr>
          <w:rFonts w:ascii="Calibri" w:hAnsi="Calibri" w:cs="Calibri"/>
          <w:i/>
          <w:sz w:val="22"/>
          <w:szCs w:val="22"/>
        </w:rPr>
      </w:pPr>
      <w:r w:rsidRPr="00B408E3">
        <w:rPr>
          <w:rFonts w:ascii="Calibri" w:hAnsi="Calibri" w:cs="Calibri"/>
          <w:sz w:val="22"/>
          <w:szCs w:val="22"/>
        </w:rPr>
        <w:t xml:space="preserve">            </w:t>
      </w:r>
      <w:r w:rsidR="00F029F8">
        <w:rPr>
          <w:rFonts w:ascii="Calibri" w:hAnsi="Calibri" w:cs="Calibri"/>
          <w:sz w:val="22"/>
          <w:szCs w:val="22"/>
        </w:rPr>
        <w:t>6.1.4</w:t>
      </w:r>
      <w:r w:rsidRPr="00B408E3">
        <w:rPr>
          <w:rFonts w:ascii="Calibri" w:hAnsi="Calibri" w:cs="Calibri"/>
          <w:sz w:val="22"/>
          <w:szCs w:val="22"/>
        </w:rPr>
        <w:t xml:space="preserve">.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2022/576</w:t>
      </w:r>
      <w:r w:rsidR="001975EC" w:rsidRPr="00B408E3">
        <w:rPr>
          <w:rFonts w:ascii="Calibri" w:hAnsi="Calibri" w:cs="Calibri"/>
        </w:rPr>
        <w:t xml:space="preserve">) nustatytų sąlygų nebuvimo, užpildyta </w:t>
      </w:r>
      <w:r w:rsidR="001975EC" w:rsidRPr="00B408E3">
        <w:rPr>
          <w:rFonts w:ascii="Calibri" w:hAnsi="Calibri" w:cs="Calibri"/>
          <w:iCs/>
        </w:rPr>
        <w:t>pag</w:t>
      </w:r>
      <w:r w:rsidR="00D23F77">
        <w:rPr>
          <w:rFonts w:ascii="Calibri" w:hAnsi="Calibri" w:cs="Calibri"/>
          <w:iCs/>
        </w:rPr>
        <w:t xml:space="preserve">al specialiųjų pirkimo sąlygų 7 </w:t>
      </w:r>
      <w:r w:rsidR="001975EC" w:rsidRPr="00B408E3">
        <w:rPr>
          <w:rFonts w:ascii="Calibri" w:hAnsi="Calibri" w:cs="Calibri"/>
          <w:iCs/>
        </w:rPr>
        <w:t>priede pateiktą formą.</w:t>
      </w:r>
    </w:p>
    <w:p w14:paraId="33B18DAD" w14:textId="16BC0175" w:rsidR="00BB57CA" w:rsidRDefault="00450415" w:rsidP="00BB57CA">
      <w:pPr>
        <w:spacing w:after="0" w:line="240" w:lineRule="auto"/>
        <w:ind w:firstLine="709"/>
        <w:jc w:val="both"/>
        <w:rPr>
          <w:rFonts w:ascii="Calibri" w:hAnsi="Calibri" w:cs="Calibri"/>
        </w:rPr>
      </w:pPr>
      <w:r w:rsidRPr="00B408E3">
        <w:rPr>
          <w:rFonts w:cstheme="minorHAnsi"/>
        </w:rPr>
        <w:t>6.</w:t>
      </w:r>
      <w:r w:rsidR="00C7179F" w:rsidRPr="00B408E3">
        <w:rPr>
          <w:rFonts w:cstheme="minorHAnsi"/>
        </w:rPr>
        <w:t>1.</w:t>
      </w:r>
      <w:r w:rsidR="00F029F8">
        <w:rPr>
          <w:rFonts w:cstheme="minorHAnsi"/>
        </w:rPr>
        <w:t>5</w:t>
      </w:r>
      <w:r w:rsidRPr="00B408E3">
        <w:rPr>
          <w:rFonts w:cstheme="minorHAnsi"/>
        </w:rPr>
        <w:t xml:space="preserve">. </w:t>
      </w:r>
      <w:r w:rsidR="006B4FA8" w:rsidRPr="00612ABB">
        <w:rPr>
          <w:rFonts w:ascii="Calibri" w:hAnsi="Calibri" w:cs="Calibri"/>
        </w:rPr>
        <w:t xml:space="preserve">Nacionalinio saugumo reikalavimų atitikties deklaracija (pildoma pagal pirkimo sąlygų </w:t>
      </w:r>
      <w:r w:rsidR="00D23F77" w:rsidRPr="00612ABB">
        <w:rPr>
          <w:rFonts w:ascii="Calibri" w:hAnsi="Calibri" w:cs="Calibri"/>
        </w:rPr>
        <w:t>9</w:t>
      </w:r>
      <w:r w:rsidR="006B4FA8" w:rsidRPr="00612ABB">
        <w:rPr>
          <w:rFonts w:ascii="Calibri" w:hAnsi="Calibri" w:cs="Calibri"/>
        </w:rPr>
        <w:t xml:space="preserve"> priedą)</w:t>
      </w:r>
      <w:r w:rsidR="006B4FA8" w:rsidRPr="00612ABB">
        <w:rPr>
          <w:rFonts w:ascii="Calibri" w:hAnsi="Calibri" w:cs="Calibri"/>
          <w:u w:val="single"/>
        </w:rPr>
        <w:t>, nes perkamos 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612ABB">
        <w:rPr>
          <w:rFonts w:ascii="Calibri" w:hAnsi="Calibri" w:cs="Calibri"/>
        </w:rPr>
        <w:t>.</w:t>
      </w:r>
    </w:p>
    <w:p w14:paraId="4590AFC2" w14:textId="77777777" w:rsidR="00B01940" w:rsidRDefault="00B01940" w:rsidP="00BB57CA">
      <w:pPr>
        <w:spacing w:after="0" w:line="240" w:lineRule="auto"/>
        <w:ind w:firstLine="709"/>
        <w:jc w:val="both"/>
        <w:rPr>
          <w:rFonts w:cstheme="minorHAnsi"/>
          <w:color w:val="7030A0"/>
        </w:rPr>
      </w:pPr>
    </w:p>
    <w:p w14:paraId="3FC772DD" w14:textId="4BBAF0F7" w:rsidR="00BB57CA" w:rsidRDefault="00BB57CA" w:rsidP="00BB57CA">
      <w:pPr>
        <w:spacing w:after="0" w:line="240" w:lineRule="auto"/>
        <w:ind w:firstLine="709"/>
        <w:jc w:val="both"/>
        <w:rPr>
          <w:rFonts w:cstheme="minorHAnsi"/>
          <w:color w:val="7030A0"/>
        </w:rPr>
      </w:pPr>
      <w:r>
        <w:rPr>
          <w:rFonts w:cstheme="minorHAnsi"/>
          <w:color w:val="7030A0"/>
        </w:rPr>
        <w:t xml:space="preserve">6.2. </w:t>
      </w:r>
      <w:r w:rsidR="009424BE" w:rsidRPr="00BB57CA">
        <w:rPr>
          <w:rFonts w:cstheme="minorHAnsi"/>
        </w:rPr>
        <w:t xml:space="preserve">Pasiūlymas neprivalo būti pasirašytas kvalifikuotu elektroniniu parašu. </w:t>
      </w:r>
    </w:p>
    <w:p w14:paraId="5EC4A297" w14:textId="77777777" w:rsidR="00BB57CA" w:rsidRDefault="00BB57CA" w:rsidP="00BB57CA">
      <w:pPr>
        <w:spacing w:after="0" w:line="240" w:lineRule="auto"/>
        <w:ind w:firstLine="709"/>
        <w:jc w:val="both"/>
        <w:rPr>
          <w:rFonts w:cstheme="minorHAnsi"/>
          <w:color w:val="7030A0"/>
        </w:rPr>
      </w:pPr>
      <w:r>
        <w:rPr>
          <w:rFonts w:cstheme="minorHAnsi"/>
          <w:color w:val="7030A0"/>
        </w:rPr>
        <w:t xml:space="preserve">6.3. </w:t>
      </w:r>
      <w:r w:rsidR="0099696F" w:rsidRPr="00B408E3">
        <w:t>P</w:t>
      </w:r>
      <w:r w:rsidR="0048587E" w:rsidRPr="00B408E3">
        <w:t>asiūlymas turi būti parengtas</w:t>
      </w:r>
      <w:r w:rsidR="00EE44B0" w:rsidRPr="00B408E3">
        <w:t xml:space="preserve">, </w:t>
      </w:r>
      <w:r w:rsidR="009424BE" w:rsidRPr="00B408E3">
        <w:t>lietuvių kalba</w:t>
      </w:r>
      <w:r w:rsidR="00D17972" w:rsidRPr="00BB57CA">
        <w:rPr>
          <w:color w:val="7030A0"/>
        </w:rPr>
        <w:t>.</w:t>
      </w:r>
      <w:r w:rsidR="0048587E" w:rsidRPr="00BB57CA">
        <w:rPr>
          <w:color w:val="7030A0"/>
        </w:rPr>
        <w:t xml:space="preserve"> </w:t>
      </w:r>
      <w:r w:rsidR="00F17A1F" w:rsidRPr="00BB57CA">
        <w:rPr>
          <w:rFonts w:eastAsia="Arial"/>
        </w:rPr>
        <w:t>Jei kurie nors su pasiūlymu teikiami dokumentai parengti ne</w:t>
      </w:r>
      <w:r w:rsidR="001427AB" w:rsidRPr="00BB57CA">
        <w:rPr>
          <w:rFonts w:eastAsia="Arial"/>
        </w:rPr>
        <w:t xml:space="preserve"> ta kalba, kuria</w:t>
      </w:r>
      <w:r w:rsidR="00F17A1F" w:rsidRPr="00BB57CA">
        <w:rPr>
          <w:rFonts w:eastAsia="Arial"/>
        </w:rPr>
        <w:t xml:space="preserve"> </w:t>
      </w:r>
      <w:r w:rsidR="0BCA4ED4" w:rsidRPr="00BB57CA">
        <w:rPr>
          <w:rFonts w:eastAsia="Arial"/>
        </w:rPr>
        <w:t>reikalaujama</w:t>
      </w:r>
      <w:r w:rsidR="001427AB" w:rsidRPr="00BB57CA">
        <w:rPr>
          <w:rFonts w:eastAsia="Arial"/>
        </w:rPr>
        <w:t xml:space="preserve">, </w:t>
      </w:r>
      <w:r w:rsidR="003F1D78" w:rsidRPr="00BB57CA">
        <w:rPr>
          <w:rFonts w:eastAsia="Arial"/>
        </w:rPr>
        <w:t xml:space="preserve">turi būti pateiktas tikslus vertimas į </w:t>
      </w:r>
      <w:r w:rsidR="40DC6EFC" w:rsidRPr="00BB57CA">
        <w:rPr>
          <w:rFonts w:eastAsia="Arial"/>
        </w:rPr>
        <w:t>reikalaujamą</w:t>
      </w:r>
      <w:r w:rsidR="001427AB" w:rsidRPr="00BB57CA">
        <w:rPr>
          <w:rFonts w:eastAsia="Arial"/>
        </w:rPr>
        <w:t xml:space="preserve"> </w:t>
      </w:r>
      <w:r w:rsidR="00141BF1" w:rsidRPr="00BB57CA">
        <w:rPr>
          <w:rFonts w:eastAsia="Arial"/>
        </w:rPr>
        <w:t>kalbą</w:t>
      </w:r>
      <w:r w:rsidR="00F17A1F" w:rsidRPr="00BB57CA">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B57CA">
        <w:rPr>
          <w:color w:val="00B050"/>
        </w:rPr>
        <w:t>pateikti</w:t>
      </w:r>
      <w:r w:rsidR="0048587E" w:rsidRPr="00B408E3">
        <w:t xml:space="preserve"> </w:t>
      </w:r>
      <w:r w:rsidR="0048587E" w:rsidRPr="00BB57CA">
        <w:rPr>
          <w:color w:val="00B050"/>
        </w:rPr>
        <w:t>vertimą atlikusio asmens parašu ir vertimų biuro antspaudu (jei turi) patvirtintą šio dokumento vertimą</w:t>
      </w:r>
      <w:r w:rsidR="0048587E" w:rsidRPr="00B408E3">
        <w:t xml:space="preserve">. </w:t>
      </w:r>
    </w:p>
    <w:p w14:paraId="04616D7D" w14:textId="28B20CE8" w:rsidR="00BB57CA" w:rsidRPr="00BB57CA" w:rsidRDefault="00BB57CA" w:rsidP="00BB57CA">
      <w:pPr>
        <w:spacing w:line="240" w:lineRule="auto"/>
        <w:ind w:left="710"/>
        <w:jc w:val="both"/>
        <w:rPr>
          <w:rFonts w:cstheme="minorHAnsi"/>
        </w:rPr>
      </w:pPr>
      <w:r w:rsidRPr="00BB57CA">
        <w:rPr>
          <w:rFonts w:cstheme="minorHAnsi"/>
          <w:color w:val="7030A0"/>
        </w:rPr>
        <w:t>6.4.</w:t>
      </w:r>
      <w:r w:rsidRPr="00BB57CA">
        <w:rPr>
          <w:rFonts w:eastAsia="Arial"/>
        </w:rPr>
        <w:t xml:space="preserve"> Tiekėjų pasiūlymuose nurodytos kainos bus vertinamos </w:t>
      </w:r>
      <w:r w:rsidRPr="00B408E3">
        <w:t xml:space="preserve">ir lyginamos su visais mokesčiais, įskaitant PVM. </w:t>
      </w:r>
    </w:p>
    <w:p w14:paraId="335648B8" w14:textId="77777777" w:rsidR="00BB57CA" w:rsidRDefault="00BB57CA" w:rsidP="00BB57CA">
      <w:pPr>
        <w:spacing w:after="0" w:line="240" w:lineRule="auto"/>
        <w:ind w:firstLine="709"/>
        <w:jc w:val="both"/>
        <w:rPr>
          <w:rFonts w:cstheme="minorHAnsi"/>
          <w:color w:val="7030A0"/>
        </w:rPr>
      </w:pPr>
      <w:r>
        <w:rPr>
          <w:rFonts w:cstheme="minorHAnsi"/>
          <w:color w:val="7030A0"/>
        </w:rPr>
        <w:t xml:space="preserve"> </w:t>
      </w:r>
      <w:r w:rsidR="007D7B2F" w:rsidRPr="00BB57CA">
        <w:rPr>
          <w:rFonts w:cstheme="minorHAnsi"/>
          <w:b/>
          <w:i/>
          <w:u w:val="single"/>
        </w:rPr>
        <w:t xml:space="preserve">Bendra pasiūlymo kaina neturi viršyti </w:t>
      </w:r>
      <w:r w:rsidRPr="00BB57CA">
        <w:rPr>
          <w:rFonts w:cstheme="minorHAnsi"/>
          <w:b/>
          <w:i/>
          <w:u w:val="single"/>
        </w:rPr>
        <w:t xml:space="preserve">126017,87 </w:t>
      </w:r>
      <w:r w:rsidR="007D7B2F" w:rsidRPr="00BB57CA">
        <w:rPr>
          <w:rFonts w:cstheme="minorHAnsi"/>
          <w:b/>
          <w:i/>
          <w:u w:val="single"/>
        </w:rPr>
        <w:t>Eur su PVM</w:t>
      </w:r>
      <w:r w:rsidR="007D7B2F" w:rsidRPr="00BB57CA">
        <w:rPr>
          <w:rFonts w:cstheme="minorHAnsi"/>
        </w:rPr>
        <w:t xml:space="preserve"> </w:t>
      </w:r>
      <w:r w:rsidR="007D7B2F" w:rsidRPr="00BB57CA">
        <w:rPr>
          <w:rFonts w:cs="Aptos"/>
          <w:b/>
          <w:i/>
          <w:sz w:val="22"/>
          <w:szCs w:val="22"/>
        </w:rPr>
        <w:t>(arba be PVM, jei PVM netaikomas)</w:t>
      </w:r>
      <w:r w:rsidR="007D7B2F" w:rsidRPr="00BB57CA">
        <w:rPr>
          <w:b/>
        </w:rPr>
        <w:t xml:space="preserve">, priešingu atveju pasiūlymas bus atmestas, kaip neatitinkantis pirkimo dokumentų reikalavimų. </w:t>
      </w:r>
    </w:p>
    <w:p w14:paraId="4B7FF02A" w14:textId="78AA2B91" w:rsidR="003D22FB" w:rsidRPr="00BB57CA" w:rsidRDefault="003D22FB" w:rsidP="00BB57CA">
      <w:pPr>
        <w:spacing w:after="0" w:line="240" w:lineRule="auto"/>
        <w:ind w:firstLine="709"/>
        <w:jc w:val="both"/>
        <w:rPr>
          <w:rFonts w:cstheme="minorHAnsi"/>
          <w:color w:val="7030A0"/>
        </w:rPr>
      </w:pPr>
      <w:r w:rsidRPr="00B408E3">
        <w:rPr>
          <w:b/>
        </w:rPr>
        <w:t>Perkančioji organizacija, vertindama tiekėjų pasiūlymus, atsižvelgs į galutinę jos mokėtiną lėšų sumą, įskaitant perkančiosios organizacijos ir pirkimą laimėjusio tiekėjo įgyjamas mokestines prievoles susijusias su PVM.</w:t>
      </w:r>
    </w:p>
    <w:p w14:paraId="1F259443" w14:textId="77777777" w:rsidR="003D22FB" w:rsidRPr="00B408E3" w:rsidRDefault="003D22FB" w:rsidP="003D22FB">
      <w:pPr>
        <w:pStyle w:val="Sraopastraipa"/>
        <w:tabs>
          <w:tab w:val="left" w:pos="9631"/>
        </w:tabs>
        <w:spacing w:after="0" w:line="300" w:lineRule="atLeast"/>
        <w:ind w:left="360"/>
        <w:jc w:val="both"/>
        <w:rPr>
          <w:rFonts w:ascii="Calibri" w:hAnsi="Calibri" w:cs="Calibri"/>
          <w:b/>
        </w:rPr>
      </w:pPr>
    </w:p>
    <w:p w14:paraId="22059CDA" w14:textId="177046A0" w:rsidR="003A0EC0" w:rsidRPr="00B408E3" w:rsidRDefault="003A0EC0" w:rsidP="00BB57CA">
      <w:pPr>
        <w:pStyle w:val="Sraopastraipa"/>
        <w:spacing w:line="240" w:lineRule="auto"/>
        <w:ind w:left="710"/>
        <w:jc w:val="both"/>
        <w:rPr>
          <w:rFonts w:cstheme="minorHAnsi"/>
        </w:rPr>
      </w:pPr>
    </w:p>
    <w:p w14:paraId="7A15AE0A" w14:textId="7102880C" w:rsidR="00EE1C85" w:rsidRPr="00B408E3" w:rsidRDefault="00EE1C85" w:rsidP="00BB57C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563929"/>
      <w:bookmarkEnd w:id="21"/>
      <w:bookmarkEnd w:id="22"/>
      <w:bookmarkEnd w:id="23"/>
      <w:bookmarkEnd w:id="24"/>
      <w:bookmarkEnd w:id="25"/>
      <w:r w:rsidRPr="00B408E3">
        <w:rPr>
          <w:rFonts w:asciiTheme="minorHAnsi" w:hAnsiTheme="minorHAnsi" w:cstheme="minorHAnsi"/>
        </w:rPr>
        <w:t>Pasiūlymo galiojimo užtikrinimas</w:t>
      </w:r>
      <w:bookmarkEnd w:id="26"/>
      <w:bookmarkEnd w:id="27"/>
      <w:bookmarkEnd w:id="28"/>
    </w:p>
    <w:p w14:paraId="037931ED" w14:textId="13D9E625" w:rsidR="0078675E" w:rsidRPr="0078675E" w:rsidRDefault="00655F17" w:rsidP="0078675E">
      <w:pPr>
        <w:pStyle w:val="Sraopastraipa"/>
        <w:spacing w:after="0" w:line="240" w:lineRule="auto"/>
        <w:ind w:left="567" w:hanging="647"/>
        <w:jc w:val="both"/>
        <w:rPr>
          <w:rFonts w:cstheme="minorHAnsi"/>
          <w:highlight w:val="yellow"/>
          <w:u w:val="single"/>
        </w:rPr>
      </w:pPr>
      <w:r w:rsidRPr="00B408E3">
        <w:t>7.1</w:t>
      </w:r>
      <w:r w:rsidR="0078675E">
        <w:rPr>
          <w:highlight w:val="yellow"/>
        </w:rPr>
        <w:t xml:space="preserve"> </w:t>
      </w:r>
      <w:r w:rsidR="0078675E" w:rsidRPr="0078675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A226E9" w14:textId="486E9531" w:rsidR="0078675E" w:rsidRDefault="0078675E" w:rsidP="00952587">
      <w:pPr>
        <w:pStyle w:val="Sraopastraipa"/>
        <w:spacing w:after="0" w:line="240" w:lineRule="auto"/>
        <w:ind w:left="567" w:hanging="647"/>
        <w:jc w:val="both"/>
        <w:rPr>
          <w:highlight w:val="yellow"/>
        </w:rPr>
      </w:pPr>
    </w:p>
    <w:p w14:paraId="555E4BE5" w14:textId="6C5AC8A8" w:rsidR="0078675E" w:rsidRDefault="0078675E" w:rsidP="00952587">
      <w:pPr>
        <w:pStyle w:val="Sraopastraipa"/>
        <w:spacing w:after="0" w:line="240" w:lineRule="auto"/>
        <w:ind w:left="567" w:hanging="647"/>
        <w:jc w:val="both"/>
        <w:rPr>
          <w:highlight w:val="yellow"/>
        </w:rPr>
      </w:pPr>
    </w:p>
    <w:p w14:paraId="187567C0" w14:textId="77777777" w:rsidR="00546548" w:rsidRPr="00B408E3" w:rsidRDefault="00546548" w:rsidP="00546548">
      <w:pPr>
        <w:spacing w:after="120" w:line="20" w:lineRule="atLeast"/>
        <w:jc w:val="both"/>
        <w:rPr>
          <w:rFonts w:cstheme="minorHAnsi"/>
        </w:rPr>
      </w:pPr>
    </w:p>
    <w:p w14:paraId="7136C94B" w14:textId="6E03C3FE" w:rsidR="00040C0F" w:rsidRPr="00B408E3" w:rsidRDefault="00040C0F" w:rsidP="00BB57C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2563930"/>
      <w:bookmarkStart w:id="34" w:name="_Ref39485250"/>
      <w:bookmarkStart w:id="35" w:name="_Ref39485258"/>
      <w:r w:rsidRPr="00B408E3">
        <w:rPr>
          <w:rFonts w:asciiTheme="minorHAnsi" w:hAnsiTheme="minorHAnsi" w:cstheme="minorHAnsi"/>
        </w:rPr>
        <w:t>Elektroninis aukcionas</w:t>
      </w:r>
      <w:bookmarkEnd w:id="29"/>
      <w:bookmarkEnd w:id="30"/>
      <w:bookmarkEnd w:id="31"/>
      <w:bookmarkEnd w:id="32"/>
      <w:bookmarkEnd w:id="33"/>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BB57C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2563931"/>
      <w:r w:rsidRPr="00B408E3">
        <w:rPr>
          <w:rFonts w:asciiTheme="minorHAnsi" w:hAnsiTheme="minorHAnsi" w:cstheme="minorHAnsi"/>
        </w:rPr>
        <w:lastRenderedPageBreak/>
        <w:t>P</w:t>
      </w:r>
      <w:r w:rsidR="00014A61" w:rsidRPr="00B408E3">
        <w:rPr>
          <w:rFonts w:asciiTheme="minorHAnsi" w:hAnsiTheme="minorHAnsi" w:cstheme="minorHAnsi"/>
        </w:rPr>
        <w:t>asiūlymų vertinimas</w:t>
      </w:r>
      <w:bookmarkEnd w:id="34"/>
      <w:bookmarkEnd w:id="35"/>
      <w:bookmarkEnd w:id="36"/>
      <w:bookmarkEnd w:id="37"/>
      <w:bookmarkEnd w:id="38"/>
    </w:p>
    <w:p w14:paraId="50BC7989" w14:textId="7DECD53C" w:rsidR="00003A3F" w:rsidRPr="00B408E3" w:rsidRDefault="004E71CB" w:rsidP="00BB57CA">
      <w:pPr>
        <w:pStyle w:val="Sraopastraipa"/>
        <w:numPr>
          <w:ilvl w:val="1"/>
          <w:numId w:val="8"/>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78675E">
        <w:rPr>
          <w:rFonts w:eastAsia="Calibri"/>
          <w:highlight w:val="yellow"/>
        </w:rPr>
        <w:t>kainos ir kokybės santykį</w:t>
      </w:r>
      <w:r w:rsidR="00003A3F" w:rsidRPr="00B408E3">
        <w:rPr>
          <w:rFonts w:eastAsia="Calibri"/>
        </w:rPr>
        <w:t>. Duomenys, kuriuos savo pasiūlyme turi pateikti tiekėjas, vertinimo k</w:t>
      </w:r>
      <w:r w:rsidR="003D436E">
        <w:rPr>
          <w:rFonts w:eastAsia="Calibri"/>
        </w:rPr>
        <w:t>riterijai ir tvarka, pagal kurią</w:t>
      </w:r>
      <w:r w:rsidR="00003A3F" w:rsidRPr="00B408E3">
        <w:rPr>
          <w:rFonts w:eastAsia="Calibri"/>
        </w:rPr>
        <w:t xml:space="preserve">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3D436E">
        <w:rPr>
          <w:rFonts w:cstheme="minorHAnsi"/>
          <w:color w:val="00B050"/>
          <w:shd w:val="clear" w:color="auto" w:fill="FFFFFF"/>
        </w:rPr>
        <w:t>6</w:t>
      </w:r>
      <w:r w:rsidR="00952587" w:rsidRPr="00B408E3">
        <w:rPr>
          <w:rFonts w:cstheme="minorHAnsi"/>
          <w:color w:val="00B050"/>
          <w:shd w:val="clear" w:color="auto" w:fill="FFFFFF"/>
        </w:rPr>
        <w:t xml:space="preserve">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BB57CA">
      <w:pPr>
        <w:pStyle w:val="Sraopastraipa"/>
        <w:numPr>
          <w:ilvl w:val="1"/>
          <w:numId w:val="8"/>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D464B9B" w:rsidR="00952587" w:rsidRPr="00B408E3" w:rsidRDefault="00952587" w:rsidP="00BB57CA">
      <w:pPr>
        <w:pStyle w:val="Sraopastraipa"/>
        <w:numPr>
          <w:ilvl w:val="1"/>
          <w:numId w:val="8"/>
        </w:numPr>
        <w:spacing w:after="0" w:line="240" w:lineRule="auto"/>
        <w:jc w:val="both"/>
        <w:rPr>
          <w:rFonts w:cstheme="minorHAnsi"/>
        </w:rPr>
      </w:pPr>
      <w:bookmarkStart w:id="39" w:name="_Ref39425999"/>
      <w:bookmarkStart w:id="40"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 xml:space="preserve">dokumentas nurodytas 6.1.1 p., jei pasiūlymo </w:t>
      </w:r>
      <w:r w:rsidR="00663287" w:rsidRPr="00B408E3">
        <w:rPr>
          <w:rFonts w:cstheme="minorHAnsi"/>
          <w:color w:val="00B050"/>
        </w:rPr>
        <w:t xml:space="preserve">įkainių </w:t>
      </w:r>
      <w:r w:rsidRPr="00B408E3">
        <w:rPr>
          <w:rFonts w:cstheme="minorHAnsi"/>
          <w:color w:val="00B050"/>
        </w:rPr>
        <w:t>negalima nustatyti iš turiningojo vertinimo.</w:t>
      </w:r>
    </w:p>
    <w:p w14:paraId="678C44CA" w14:textId="444D9992" w:rsidR="00FE7908" w:rsidRPr="00B408E3" w:rsidRDefault="00952587" w:rsidP="00BB57CA">
      <w:pPr>
        <w:pStyle w:val="Antrat1"/>
        <w:numPr>
          <w:ilvl w:val="0"/>
          <w:numId w:val="8"/>
        </w:numPr>
        <w:tabs>
          <w:tab w:val="left" w:pos="567"/>
        </w:tabs>
        <w:spacing w:line="20" w:lineRule="atLeast"/>
        <w:contextualSpacing/>
        <w:rPr>
          <w:rFonts w:asciiTheme="minorHAnsi" w:hAnsiTheme="minorHAnsi" w:cstheme="minorHAnsi"/>
        </w:rPr>
      </w:pPr>
      <w:bookmarkStart w:id="41" w:name="_Toc212563932"/>
      <w:r w:rsidRPr="00B408E3">
        <w:rPr>
          <w:rFonts w:asciiTheme="minorHAnsi" w:hAnsiTheme="minorHAnsi" w:cstheme="minorHAnsi"/>
        </w:rPr>
        <w:t>Sut</w:t>
      </w:r>
      <w:r w:rsidR="00281735" w:rsidRPr="00B408E3">
        <w:rPr>
          <w:rFonts w:asciiTheme="minorHAnsi" w:hAnsiTheme="minorHAnsi" w:cstheme="minorHAnsi"/>
        </w:rPr>
        <w:t>arties sudarymas</w:t>
      </w:r>
      <w:bookmarkEnd w:id="39"/>
      <w:bookmarkEnd w:id="40"/>
      <w:bookmarkEnd w:id="41"/>
    </w:p>
    <w:p w14:paraId="60E5C903" w14:textId="77777777" w:rsidR="007376AE" w:rsidRPr="007376AE" w:rsidRDefault="00F57665" w:rsidP="007376AE">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76569D76" w14:textId="12C9C05F" w:rsidR="007376AE" w:rsidRPr="007376AE" w:rsidRDefault="007376AE" w:rsidP="007376AE">
      <w:pPr>
        <w:pStyle w:val="Sraopastraipa"/>
        <w:numPr>
          <w:ilvl w:val="1"/>
          <w:numId w:val="14"/>
        </w:numPr>
        <w:spacing w:after="0" w:line="240" w:lineRule="auto"/>
        <w:ind w:left="444" w:firstLine="123"/>
        <w:jc w:val="both"/>
        <w:rPr>
          <w:rFonts w:cstheme="minorHAnsi"/>
          <w:color w:val="000000" w:themeColor="text1"/>
        </w:rPr>
      </w:pPr>
      <w:r w:rsidRPr="007376AE">
        <w:rPr>
          <w:rFonts w:ascii="Calibri" w:hAnsi="Calibri" w:cs="Calibri"/>
          <w:color w:val="000000"/>
          <w:kern w:val="2"/>
          <w:szCs w:val="24"/>
        </w:rPr>
        <w:t xml:space="preserve">Sutartis galioja iki visiško prievolių įvykdymo (kol bus išnaudota Pradinės Sutarties vertė), bet jos terminas negali būti ilgesnis kaip 36 mėnesiai. </w:t>
      </w:r>
    </w:p>
    <w:p w14:paraId="28C3CE2E" w14:textId="467D6FB3" w:rsidR="003D436E" w:rsidRPr="007376AE" w:rsidRDefault="003D436E" w:rsidP="007376AE">
      <w:pPr>
        <w:pStyle w:val="Sraopastraipa"/>
        <w:spacing w:after="0" w:line="240" w:lineRule="auto"/>
        <w:ind w:left="690"/>
        <w:jc w:val="both"/>
        <w:rPr>
          <w:rFonts w:cstheme="minorHAnsi"/>
          <w:color w:val="000000" w:themeColor="text1"/>
        </w:rPr>
      </w:pP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2563933"/>
      <w:bookmarkEnd w:id="3"/>
      <w:r w:rsidRPr="00B408E3">
        <w:rPr>
          <w:rFonts w:asciiTheme="minorHAnsi" w:hAnsiTheme="minorHAnsi" w:cstheme="minorHAnsi"/>
        </w:rPr>
        <w:t>Kitos sąlygos</w:t>
      </w:r>
      <w:bookmarkEnd w:id="42"/>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7"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7881FCAE" w14:textId="4BD266F7" w:rsidR="00C87AB8" w:rsidRDefault="008D704D" w:rsidP="00C87AB8">
      <w:pPr>
        <w:shd w:val="clear" w:color="auto" w:fill="FFFFFF"/>
        <w:spacing w:after="0" w:line="240" w:lineRule="auto"/>
        <w:jc w:val="center"/>
        <w:rPr>
          <w:rFonts w:eastAsia="Calibri" w:cstheme="minorHAnsi"/>
        </w:rPr>
      </w:pPr>
      <w:r w:rsidRPr="00B408E3">
        <w:rPr>
          <w:rFonts w:eastAsia="Calibri" w:cstheme="minorHAnsi"/>
        </w:rPr>
        <w:t>__________</w:t>
      </w:r>
    </w:p>
    <w:p w14:paraId="61C4F78E" w14:textId="0F5B33E7" w:rsidR="0098625F" w:rsidRDefault="0098625F" w:rsidP="00C87AB8">
      <w:pPr>
        <w:shd w:val="clear" w:color="auto" w:fill="FFFFFF"/>
        <w:spacing w:after="0" w:line="240" w:lineRule="auto"/>
        <w:jc w:val="center"/>
        <w:rPr>
          <w:rFonts w:eastAsia="Calibri" w:cstheme="minorHAnsi"/>
        </w:rPr>
      </w:pPr>
    </w:p>
    <w:p w14:paraId="38E2DB3E" w14:textId="29204E4D" w:rsidR="0098625F" w:rsidRDefault="0098625F" w:rsidP="00C87AB8">
      <w:pPr>
        <w:shd w:val="clear" w:color="auto" w:fill="FFFFFF"/>
        <w:spacing w:after="0" w:line="240" w:lineRule="auto"/>
        <w:jc w:val="center"/>
        <w:rPr>
          <w:rFonts w:eastAsia="Calibri" w:cstheme="minorHAnsi"/>
        </w:rPr>
      </w:pPr>
    </w:p>
    <w:p w14:paraId="01000EF0" w14:textId="77777777" w:rsidR="0098625F" w:rsidRPr="0098625F" w:rsidRDefault="0098625F" w:rsidP="0098625F">
      <w:pPr>
        <w:spacing w:after="0" w:line="240" w:lineRule="auto"/>
        <w:jc w:val="both"/>
        <w:rPr>
          <w:rFonts w:eastAsia="Times New Roman" w:cstheme="minorHAnsi"/>
          <w:spacing w:val="-2"/>
          <w:u w:val="single"/>
          <w:lang w:eastAsia="en-US"/>
        </w:rPr>
      </w:pPr>
      <w:r w:rsidRPr="0098625F">
        <w:rPr>
          <w:rFonts w:eastAsia="Times New Roman" w:cstheme="minorHAnsi"/>
          <w:iCs/>
          <w:spacing w:val="-2"/>
          <w:u w:val="single"/>
          <w:lang w:eastAsia="en-US"/>
        </w:rPr>
        <w:t>Pirkimo sąlygas parengė:</w:t>
      </w:r>
    </w:p>
    <w:p w14:paraId="7A49BF16" w14:textId="77777777" w:rsidR="0098625F" w:rsidRPr="0098625F" w:rsidRDefault="0098625F" w:rsidP="0098625F">
      <w:pPr>
        <w:spacing w:after="0" w:line="240" w:lineRule="auto"/>
        <w:jc w:val="both"/>
        <w:rPr>
          <w:rFonts w:eastAsia="Times New Roman" w:cstheme="minorHAnsi"/>
          <w:b/>
          <w:spacing w:val="-2"/>
          <w:lang w:eastAsia="en-US"/>
        </w:rPr>
      </w:pPr>
    </w:p>
    <w:p w14:paraId="7A34AE25" w14:textId="77777777" w:rsidR="0098625F" w:rsidRPr="0098625F" w:rsidRDefault="0098625F" w:rsidP="0098625F">
      <w:pPr>
        <w:spacing w:after="0" w:line="240" w:lineRule="auto"/>
        <w:jc w:val="both"/>
        <w:rPr>
          <w:rFonts w:eastAsia="Times New Roman" w:cstheme="minorHAnsi"/>
          <w:spacing w:val="-2"/>
          <w:lang w:eastAsia="en-US"/>
        </w:rPr>
      </w:pPr>
      <w:r w:rsidRPr="0098625F">
        <w:rPr>
          <w:rFonts w:eastAsia="Times New Roman" w:cstheme="minorHAnsi"/>
          <w:spacing w:val="-2"/>
          <w:lang w:eastAsia="en-US"/>
        </w:rPr>
        <w:t>Centrinio viešųjų pirkimų ir koncesijų skyriaus vedėja                                                    Daiva Čeponienė</w:t>
      </w:r>
    </w:p>
    <w:p w14:paraId="5209B042" w14:textId="77777777" w:rsidR="0098625F" w:rsidRPr="0098625F" w:rsidRDefault="0098625F" w:rsidP="0098625F">
      <w:pPr>
        <w:spacing w:after="0" w:line="240" w:lineRule="auto"/>
        <w:jc w:val="both"/>
        <w:rPr>
          <w:rFonts w:eastAsia="Times New Roman" w:cstheme="minorHAnsi"/>
          <w:spacing w:val="-2"/>
          <w:lang w:eastAsia="en-US"/>
        </w:rPr>
      </w:pPr>
      <w:r w:rsidRPr="0098625F">
        <w:rPr>
          <w:rFonts w:eastAsia="Times New Roman" w:cstheme="minorHAnsi"/>
          <w:spacing w:val="-2"/>
          <w:lang w:eastAsia="en-US"/>
        </w:rPr>
        <w:t xml:space="preserve">                                                                                              </w:t>
      </w:r>
    </w:p>
    <w:p w14:paraId="58BBC6B1" w14:textId="77777777" w:rsidR="0098625F" w:rsidRPr="0098625F" w:rsidRDefault="0098625F" w:rsidP="0098625F">
      <w:pPr>
        <w:spacing w:after="0" w:line="240" w:lineRule="auto"/>
        <w:jc w:val="both"/>
        <w:rPr>
          <w:rFonts w:eastAsia="Times New Roman" w:cstheme="minorHAnsi"/>
          <w:spacing w:val="-2"/>
          <w:lang w:eastAsia="en-US"/>
        </w:rPr>
      </w:pPr>
      <w:r w:rsidRPr="0098625F">
        <w:rPr>
          <w:rFonts w:eastAsia="Times New Roman" w:cstheme="minorHAnsi"/>
          <w:spacing w:val="-2"/>
          <w:lang w:eastAsia="en-US"/>
        </w:rPr>
        <w:t xml:space="preserve">Centrinio viešųjų pirkimų ir koncesijų skyriaus </w:t>
      </w:r>
    </w:p>
    <w:p w14:paraId="36C251AA" w14:textId="77777777" w:rsidR="0098625F" w:rsidRPr="0098625F" w:rsidRDefault="0098625F" w:rsidP="0098625F">
      <w:pPr>
        <w:spacing w:after="0" w:line="240" w:lineRule="auto"/>
        <w:jc w:val="both"/>
        <w:rPr>
          <w:rFonts w:eastAsia="Times New Roman" w:cstheme="minorHAnsi"/>
          <w:spacing w:val="-2"/>
          <w:lang w:eastAsia="en-US"/>
        </w:rPr>
      </w:pPr>
      <w:r w:rsidRPr="0098625F">
        <w:rPr>
          <w:rFonts w:eastAsia="Times New Roman" w:cstheme="minorHAnsi"/>
          <w:spacing w:val="-2"/>
          <w:lang w:eastAsia="en-US"/>
        </w:rPr>
        <w:t>vedėjo pavaduotoja                                                                                                                 Jolanta Vasiliauskienė</w:t>
      </w:r>
    </w:p>
    <w:p w14:paraId="57C3A6AC" w14:textId="77777777" w:rsidR="0098625F" w:rsidRPr="0098625F" w:rsidRDefault="0098625F" w:rsidP="0098625F">
      <w:pPr>
        <w:spacing w:after="0" w:line="240" w:lineRule="auto"/>
        <w:jc w:val="both"/>
        <w:rPr>
          <w:rFonts w:eastAsia="Times New Roman" w:cstheme="minorHAnsi"/>
          <w:spacing w:val="-2"/>
          <w:lang w:eastAsia="en-US"/>
        </w:rPr>
      </w:pPr>
    </w:p>
    <w:p w14:paraId="07DDEC01" w14:textId="77777777" w:rsidR="0098625F" w:rsidRPr="0098625F" w:rsidRDefault="0098625F" w:rsidP="0098625F">
      <w:pPr>
        <w:spacing w:after="0" w:line="240" w:lineRule="auto"/>
        <w:rPr>
          <w:rFonts w:eastAsia="Times New Roman" w:cstheme="minorHAnsi"/>
          <w:bCs/>
          <w:spacing w:val="-2"/>
          <w:u w:val="single"/>
          <w:lang w:eastAsia="en-US"/>
        </w:rPr>
      </w:pPr>
      <w:r w:rsidRPr="0098625F">
        <w:rPr>
          <w:rFonts w:eastAsia="Times New Roman" w:cstheme="minorHAnsi"/>
          <w:bCs/>
          <w:spacing w:val="-2"/>
          <w:u w:val="single"/>
          <w:lang w:eastAsia="en-US"/>
        </w:rPr>
        <w:t>Pirkimo sąlygas suderino:</w:t>
      </w:r>
    </w:p>
    <w:p w14:paraId="67B39BD5" w14:textId="77777777" w:rsidR="0098625F" w:rsidRPr="0098625F" w:rsidRDefault="0098625F" w:rsidP="0098625F">
      <w:pPr>
        <w:spacing w:after="0" w:line="240" w:lineRule="auto"/>
        <w:rPr>
          <w:rFonts w:eastAsia="Times New Roman" w:cstheme="minorHAnsi"/>
          <w:bCs/>
          <w:spacing w:val="-2"/>
          <w:u w:val="single"/>
          <w:lang w:eastAsia="en-US"/>
        </w:rPr>
      </w:pPr>
    </w:p>
    <w:p w14:paraId="564BB549" w14:textId="11A321DE" w:rsidR="0098625F" w:rsidRPr="0098625F" w:rsidRDefault="005467CF" w:rsidP="0098625F">
      <w:pPr>
        <w:tabs>
          <w:tab w:val="left" w:pos="7485"/>
        </w:tabs>
        <w:spacing w:after="0" w:line="240" w:lineRule="auto"/>
        <w:rPr>
          <w:rFonts w:eastAsia="Times New Roman" w:cstheme="minorHAnsi"/>
          <w:bCs/>
          <w:iCs/>
          <w:spacing w:val="-2"/>
          <w:lang w:eastAsia="en-US"/>
        </w:rPr>
      </w:pPr>
      <w:hyperlink r:id="rId18" w:history="1">
        <w:r w:rsidR="0098625F" w:rsidRPr="0098625F">
          <w:rPr>
            <w:rFonts w:eastAsia="Times New Roman" w:cstheme="minorHAnsi"/>
            <w:iCs/>
            <w:sz w:val="22"/>
            <w:szCs w:val="22"/>
          </w:rPr>
          <w:t>E. paslaugų ir informacinių technologijų skyriaus</w:t>
        </w:r>
      </w:hyperlink>
      <w:r w:rsidR="0098625F" w:rsidRPr="0098625F">
        <w:rPr>
          <w:rFonts w:eastAsia="Times New Roman" w:cstheme="minorHAnsi"/>
          <w:bCs/>
          <w:iCs/>
          <w:spacing w:val="-2"/>
          <w:lang w:eastAsia="en-US"/>
        </w:rPr>
        <w:t xml:space="preserve"> vedėjas                                                  Vytautas Augonis   </w:t>
      </w:r>
    </w:p>
    <w:p w14:paraId="5059C905" w14:textId="77777777" w:rsidR="0098625F" w:rsidRPr="0098625F" w:rsidRDefault="0098625F" w:rsidP="0098625F">
      <w:pPr>
        <w:tabs>
          <w:tab w:val="left" w:pos="7485"/>
        </w:tabs>
        <w:spacing w:after="0" w:line="240" w:lineRule="auto"/>
        <w:rPr>
          <w:rFonts w:eastAsia="Times New Roman" w:cstheme="minorHAnsi"/>
          <w:bCs/>
          <w:iCs/>
          <w:spacing w:val="-2"/>
          <w:lang w:eastAsia="en-US"/>
        </w:rPr>
      </w:pPr>
    </w:p>
    <w:p w14:paraId="6BE1519D" w14:textId="487C116F" w:rsidR="0098625F" w:rsidRPr="0098625F" w:rsidRDefault="005467CF" w:rsidP="0098625F">
      <w:pPr>
        <w:tabs>
          <w:tab w:val="left" w:pos="7485"/>
        </w:tabs>
        <w:spacing w:after="0" w:line="240" w:lineRule="auto"/>
        <w:rPr>
          <w:rFonts w:eastAsia="Times New Roman" w:cstheme="minorHAnsi"/>
          <w:bCs/>
          <w:iCs/>
          <w:spacing w:val="-2"/>
          <w:lang w:eastAsia="en-US"/>
        </w:rPr>
      </w:pPr>
      <w:hyperlink r:id="rId19" w:history="1">
        <w:r w:rsidR="0098625F" w:rsidRPr="0098625F">
          <w:rPr>
            <w:rFonts w:eastAsia="Times New Roman" w:cstheme="minorHAnsi"/>
            <w:iCs/>
            <w:sz w:val="22"/>
            <w:szCs w:val="22"/>
          </w:rPr>
          <w:t>E. paslaugų ir informacinių technologijų skyriaus</w:t>
        </w:r>
      </w:hyperlink>
      <w:r w:rsidR="0098625F" w:rsidRPr="0098625F">
        <w:rPr>
          <w:rFonts w:eastAsia="Times New Roman" w:cstheme="minorHAnsi"/>
          <w:iCs/>
          <w:sz w:val="22"/>
          <w:szCs w:val="22"/>
        </w:rPr>
        <w:t xml:space="preserve"> specialistas </w:t>
      </w:r>
      <w:r w:rsidR="0098625F" w:rsidRPr="0098625F">
        <w:rPr>
          <w:rFonts w:eastAsia="Times New Roman" w:cstheme="minorHAnsi"/>
          <w:bCs/>
          <w:iCs/>
          <w:spacing w:val="-2"/>
          <w:lang w:eastAsia="en-US"/>
        </w:rPr>
        <w:t xml:space="preserve">       </w:t>
      </w:r>
      <w:r w:rsidR="0098625F">
        <w:rPr>
          <w:rFonts w:eastAsia="Times New Roman" w:cstheme="minorHAnsi"/>
          <w:bCs/>
          <w:iCs/>
          <w:spacing w:val="-2"/>
          <w:lang w:eastAsia="en-US"/>
        </w:rPr>
        <w:t xml:space="preserve">                                Mindaugas Sūdžius</w:t>
      </w:r>
    </w:p>
    <w:p w14:paraId="57689FE3" w14:textId="77777777" w:rsidR="0098625F" w:rsidRPr="00B408E3" w:rsidRDefault="0098625F" w:rsidP="00C87AB8">
      <w:pPr>
        <w:shd w:val="clear" w:color="auto" w:fill="FFFFFF"/>
        <w:spacing w:after="0" w:line="240" w:lineRule="auto"/>
        <w:jc w:val="center"/>
        <w:rPr>
          <w:rFonts w:eastAsia="Calibri" w:cstheme="minorHAnsi"/>
        </w:rPr>
        <w:sectPr w:rsidR="0098625F" w:rsidRPr="00B408E3" w:rsidSect="00153FC8">
          <w:headerReference w:type="default" r:id="rId20"/>
          <w:footerReference w:type="default" r:id="rId21"/>
          <w:footerReference w:type="first" r:id="rId22"/>
          <w:pgSz w:w="12240" w:h="15840"/>
          <w:pgMar w:top="1134" w:right="567" w:bottom="1134" w:left="1701" w:header="720" w:footer="720" w:gutter="0"/>
          <w:pgNumType w:start="0"/>
          <w:cols w:space="720"/>
          <w:titlePg/>
          <w:docGrid w:linePitch="360"/>
        </w:sectPr>
      </w:pP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3" w:name="_Toc212563934"/>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3"/>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r w:rsidRPr="00B408E3">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706D9D8" w:rsidR="00952587" w:rsidRPr="00B408E3" w:rsidRDefault="00AA0AFD"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6189F401" w14:textId="24E80D12" w:rsidR="00952587" w:rsidRPr="00B408E3" w:rsidRDefault="00952587" w:rsidP="008E479D">
      <w:pPr>
        <w:shd w:val="clear" w:color="auto" w:fill="FFFFFF"/>
        <w:spacing w:after="0" w:line="240" w:lineRule="auto"/>
        <w:jc w:val="right"/>
        <w:rPr>
          <w:rFonts w:eastAsia="Calibri" w:cstheme="minorHAnsi"/>
          <w:color w:val="0070C0"/>
        </w:rPr>
      </w:pP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2563935"/>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4"/>
      <w:bookmarkEnd w:id="45"/>
      <w:bookmarkEnd w:id="46"/>
      <w:bookmarkEnd w:id="47"/>
      <w:bookmarkEnd w:id="48"/>
    </w:p>
    <w:p w14:paraId="2570A9C4" w14:textId="77777777" w:rsidR="00D63AD9" w:rsidRPr="00B408E3" w:rsidRDefault="00D63AD9" w:rsidP="00D63AD9">
      <w:pPr>
        <w:jc w:val="center"/>
        <w:rPr>
          <w:rFonts w:cs="Aptos"/>
          <w:b/>
          <w:sz w:val="22"/>
          <w:szCs w:val="22"/>
        </w:rPr>
      </w:pPr>
    </w:p>
    <w:p w14:paraId="6E2D974C" w14:textId="77777777" w:rsidR="00D63AD9" w:rsidRPr="00B408E3" w:rsidRDefault="00D63AD9" w:rsidP="00D63AD9">
      <w:pPr>
        <w:jc w:val="center"/>
        <w:rPr>
          <w:rFonts w:cs="Aptos"/>
          <w:b/>
          <w:sz w:val="22"/>
          <w:szCs w:val="22"/>
        </w:rPr>
      </w:pPr>
      <w:r w:rsidRPr="00B408E3">
        <w:rPr>
          <w:rFonts w:cs="Aptos"/>
          <w:b/>
          <w:sz w:val="22"/>
          <w:szCs w:val="22"/>
        </w:rPr>
        <w:t>PASIŪLYMAS</w:t>
      </w:r>
    </w:p>
    <w:p w14:paraId="4BF017BD" w14:textId="41C582BE" w:rsidR="003D436E" w:rsidRPr="0032567F" w:rsidRDefault="00DE051E" w:rsidP="003D436E">
      <w:pPr>
        <w:spacing w:after="120" w:line="20" w:lineRule="atLeast"/>
        <w:contextualSpacing/>
        <w:jc w:val="center"/>
        <w:rPr>
          <w:rFonts w:cstheme="minorHAnsi"/>
          <w:b/>
          <w:bCs/>
          <w:sz w:val="24"/>
          <w:szCs w:val="24"/>
        </w:rPr>
      </w:pPr>
      <w:r w:rsidRPr="00B408E3">
        <w:rPr>
          <w:rFonts w:cstheme="minorHAnsi"/>
          <w:b/>
          <w:caps/>
          <w:color w:val="00B050"/>
          <w:sz w:val="24"/>
          <w:szCs w:val="24"/>
        </w:rPr>
        <w:t xml:space="preserve">DĖL </w:t>
      </w:r>
      <w:r w:rsidR="003D436E" w:rsidRPr="0032567F">
        <w:rPr>
          <w:rFonts w:cstheme="minorHAnsi"/>
          <w:b/>
          <w:bCs/>
          <w:color w:val="00B050"/>
          <w:sz w:val="24"/>
          <w:szCs w:val="24"/>
        </w:rPr>
        <w:t xml:space="preserve">TARPTAUTINIO </w:t>
      </w:r>
      <w:r w:rsidR="003D436E" w:rsidRPr="003D436E">
        <w:rPr>
          <w:rFonts w:cstheme="minorHAnsi"/>
          <w:b/>
          <w:bCs/>
          <w:color w:val="00B050"/>
          <w:sz w:val="24"/>
          <w:szCs w:val="24"/>
        </w:rPr>
        <w:t>VIEŠOJO PIRKIMO „</w:t>
      </w:r>
      <w:r w:rsidR="003D436E" w:rsidRPr="003D436E">
        <w:rPr>
          <w:rFonts w:cstheme="minorHAnsi"/>
          <w:b/>
          <w:caps/>
          <w:color w:val="00B050"/>
          <w:sz w:val="24"/>
          <w:szCs w:val="24"/>
        </w:rPr>
        <w:t>D</w:t>
      </w:r>
      <w:r w:rsidR="003D436E">
        <w:rPr>
          <w:rFonts w:cstheme="minorHAnsi"/>
          <w:b/>
          <w:caps/>
          <w:color w:val="00B050"/>
          <w:sz w:val="24"/>
          <w:szCs w:val="24"/>
        </w:rPr>
        <w:t xml:space="preserve">UOMENŲ PERDAVIMO </w:t>
      </w:r>
      <w:r w:rsidR="00E02CCA">
        <w:rPr>
          <w:rFonts w:cstheme="minorHAnsi"/>
          <w:b/>
          <w:caps/>
          <w:color w:val="00B050"/>
          <w:sz w:val="24"/>
          <w:szCs w:val="24"/>
        </w:rPr>
        <w:t>(</w:t>
      </w:r>
      <w:r w:rsidR="003D436E">
        <w:rPr>
          <w:rFonts w:cstheme="minorHAnsi"/>
          <w:b/>
          <w:caps/>
          <w:color w:val="00B050"/>
          <w:sz w:val="24"/>
          <w:szCs w:val="24"/>
        </w:rPr>
        <w:t>UŽDARAME TINKLE</w:t>
      </w:r>
      <w:r w:rsidR="00E02CCA">
        <w:rPr>
          <w:rFonts w:cstheme="minorHAnsi"/>
          <w:b/>
          <w:caps/>
          <w:color w:val="00B050"/>
          <w:sz w:val="24"/>
          <w:szCs w:val="24"/>
        </w:rPr>
        <w:t>)</w:t>
      </w:r>
      <w:r w:rsidR="003D436E" w:rsidRPr="0032567F">
        <w:rPr>
          <w:rFonts w:cstheme="minorHAnsi"/>
          <w:b/>
          <w:caps/>
          <w:color w:val="00B050"/>
          <w:sz w:val="24"/>
          <w:szCs w:val="24"/>
        </w:rPr>
        <w:t xml:space="preserve"> PASLAUGŲ</w:t>
      </w:r>
      <w:r w:rsidR="003D436E">
        <w:rPr>
          <w:rFonts w:cstheme="minorHAnsi"/>
          <w:b/>
          <w:caps/>
          <w:color w:val="00B050"/>
          <w:sz w:val="24"/>
          <w:szCs w:val="24"/>
        </w:rPr>
        <w:t xml:space="preserve"> </w:t>
      </w:r>
      <w:r w:rsidR="003D436E" w:rsidRPr="003D436E">
        <w:rPr>
          <w:rFonts w:cstheme="minorHAnsi"/>
          <w:b/>
          <w:caps/>
          <w:color w:val="00B050"/>
          <w:sz w:val="24"/>
          <w:szCs w:val="24"/>
        </w:rPr>
        <w:t>PIRKIMAS</w:t>
      </w:r>
      <w:r w:rsidR="003D436E" w:rsidRPr="003D436E">
        <w:rPr>
          <w:rFonts w:cstheme="minorHAnsi"/>
          <w:b/>
          <w:bCs/>
          <w:color w:val="00B050"/>
          <w:sz w:val="24"/>
          <w:szCs w:val="24"/>
        </w:rPr>
        <w:t>“</w:t>
      </w:r>
    </w:p>
    <w:p w14:paraId="61C78859" w14:textId="3B15BC93" w:rsidR="00D63AD9" w:rsidRPr="00B408E3" w:rsidRDefault="00D63AD9" w:rsidP="003D436E">
      <w:pPr>
        <w:spacing w:line="280" w:lineRule="atLeast"/>
        <w:jc w:val="center"/>
        <w:rPr>
          <w:rFonts w:cs="Aptos"/>
          <w:b/>
          <w:bCs/>
          <w:sz w:val="22"/>
          <w:szCs w:val="22"/>
        </w:rPr>
      </w:pPr>
      <w:r w:rsidRPr="00B408E3">
        <w:rPr>
          <w:rFonts w:cs="Aptos"/>
          <w:b/>
          <w:bCs/>
          <w:sz w:val="22"/>
          <w:szCs w:val="22"/>
        </w:rPr>
        <w:t>____________________</w:t>
      </w:r>
    </w:p>
    <w:p w14:paraId="3EC6B791" w14:textId="77777777" w:rsidR="00D63AD9" w:rsidRPr="00B408E3" w:rsidRDefault="00D63AD9" w:rsidP="00D63AD9">
      <w:pPr>
        <w:spacing w:after="0" w:line="280" w:lineRule="atLeast"/>
        <w:jc w:val="center"/>
        <w:rPr>
          <w:rFonts w:cs="Aptos"/>
          <w:sz w:val="22"/>
          <w:szCs w:val="22"/>
        </w:rPr>
      </w:pPr>
      <w:r w:rsidRPr="00B408E3">
        <w:rPr>
          <w:rFonts w:cs="Aptos"/>
          <w:sz w:val="22"/>
          <w:szCs w:val="22"/>
        </w:rPr>
        <w:t>(Data)</w:t>
      </w:r>
    </w:p>
    <w:p w14:paraId="687D0B77" w14:textId="77777777" w:rsidR="00D63AD9" w:rsidRPr="00B408E3" w:rsidRDefault="00D63AD9" w:rsidP="00D63AD9">
      <w:pPr>
        <w:spacing w:after="0"/>
        <w:jc w:val="center"/>
        <w:rPr>
          <w:rFonts w:cs="Aptos"/>
          <w:sz w:val="22"/>
          <w:szCs w:val="22"/>
        </w:rPr>
      </w:pPr>
      <w:r w:rsidRPr="00B408E3">
        <w:rPr>
          <w:rFonts w:cs="Aptos"/>
          <w:sz w:val="22"/>
          <w:szCs w:val="22"/>
        </w:rPr>
        <w:t>____________________</w:t>
      </w:r>
    </w:p>
    <w:p w14:paraId="202DD39C" w14:textId="77777777" w:rsidR="00D63AD9" w:rsidRPr="00B408E3" w:rsidRDefault="00D63AD9" w:rsidP="00D63AD9">
      <w:pPr>
        <w:spacing w:after="0"/>
        <w:jc w:val="center"/>
        <w:rPr>
          <w:rFonts w:cs="Aptos"/>
          <w:sz w:val="22"/>
          <w:szCs w:val="22"/>
        </w:rPr>
      </w:pPr>
      <w:r w:rsidRPr="00B408E3">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D63AD9" w:rsidRPr="00B408E3" w14:paraId="6C3EA789"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D96C" w14:textId="77777777" w:rsidR="00D63AD9" w:rsidRPr="00B408E3" w:rsidRDefault="00D63AD9" w:rsidP="00D63AD9">
            <w:pPr>
              <w:jc w:val="both"/>
            </w:pPr>
            <w:r w:rsidRPr="00B408E3">
              <w:rPr>
                <w:rFonts w:cs="Aptos"/>
                <w:sz w:val="22"/>
                <w:szCs w:val="22"/>
              </w:rPr>
              <w:t xml:space="preserve">Tiekėjo pavadinimas, įmonės kodas (pagal įmonės registravimo duomenis)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BE3A" w14:textId="77777777" w:rsidR="00D63AD9" w:rsidRPr="00B408E3" w:rsidRDefault="00D63AD9" w:rsidP="00D63AD9">
            <w:pPr>
              <w:jc w:val="both"/>
              <w:rPr>
                <w:rFonts w:cs="Aptos"/>
                <w:sz w:val="22"/>
                <w:szCs w:val="22"/>
              </w:rPr>
            </w:pPr>
          </w:p>
        </w:tc>
      </w:tr>
      <w:tr w:rsidR="00D63AD9" w:rsidRPr="00B408E3" w14:paraId="14ADB564"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543" w14:textId="77777777" w:rsidR="00D63AD9" w:rsidRPr="00B408E3" w:rsidRDefault="00D63AD9" w:rsidP="00D63AD9">
            <w:pPr>
              <w:jc w:val="both"/>
            </w:pPr>
            <w:r w:rsidRPr="00B408E3">
              <w:rPr>
                <w:rFonts w:cs="Aptos"/>
                <w:sz w:val="22"/>
                <w:szCs w:val="22"/>
              </w:rPr>
              <w:t xml:space="preserve">Tiekėjo adresas, pašto kodas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43CC" w14:textId="77777777" w:rsidR="00D63AD9" w:rsidRPr="00B408E3" w:rsidRDefault="00D63AD9" w:rsidP="00D63AD9">
            <w:pPr>
              <w:jc w:val="both"/>
              <w:rPr>
                <w:rFonts w:cs="Aptos"/>
                <w:sz w:val="22"/>
                <w:szCs w:val="22"/>
              </w:rPr>
            </w:pPr>
          </w:p>
        </w:tc>
      </w:tr>
      <w:tr w:rsidR="00D63AD9" w:rsidRPr="00B408E3" w14:paraId="3B342DA5"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5B" w14:textId="77777777" w:rsidR="00D63AD9" w:rsidRPr="00B408E3" w:rsidRDefault="00D63AD9" w:rsidP="00D63AD9">
            <w:pPr>
              <w:jc w:val="both"/>
              <w:rPr>
                <w:rFonts w:cs="Aptos"/>
                <w:sz w:val="22"/>
                <w:szCs w:val="22"/>
              </w:rPr>
            </w:pPr>
            <w:r w:rsidRPr="00B408E3">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2676" w14:textId="77777777" w:rsidR="00D63AD9" w:rsidRPr="00B408E3" w:rsidRDefault="00D63AD9" w:rsidP="00D63AD9">
            <w:pPr>
              <w:jc w:val="both"/>
              <w:rPr>
                <w:rFonts w:cs="Aptos"/>
                <w:sz w:val="22"/>
                <w:szCs w:val="22"/>
              </w:rPr>
            </w:pPr>
          </w:p>
        </w:tc>
      </w:tr>
      <w:tr w:rsidR="00D63AD9" w:rsidRPr="00B408E3" w14:paraId="45C3A605" w14:textId="77777777" w:rsidTr="00D63AD9">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7F64C" w14:textId="77777777" w:rsidR="00D63AD9" w:rsidRPr="00B408E3" w:rsidRDefault="00D63AD9" w:rsidP="00D63AD9">
            <w:pPr>
              <w:jc w:val="both"/>
              <w:rPr>
                <w:rFonts w:cs="Aptos"/>
                <w:sz w:val="22"/>
                <w:szCs w:val="22"/>
              </w:rPr>
            </w:pPr>
            <w:r w:rsidRPr="00B408E3">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95E8" w14:textId="77777777" w:rsidR="00D63AD9" w:rsidRPr="00B408E3" w:rsidRDefault="00D63AD9" w:rsidP="00D63AD9">
            <w:pPr>
              <w:jc w:val="both"/>
              <w:rPr>
                <w:rFonts w:cs="Aptos"/>
                <w:sz w:val="22"/>
                <w:szCs w:val="22"/>
              </w:rPr>
            </w:pPr>
          </w:p>
        </w:tc>
      </w:tr>
      <w:tr w:rsidR="00D63AD9" w:rsidRPr="00B408E3" w14:paraId="4A003B6E"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E541" w14:textId="77777777" w:rsidR="00D63AD9" w:rsidRPr="00B408E3" w:rsidRDefault="00D63AD9" w:rsidP="00D63AD9">
            <w:pPr>
              <w:jc w:val="both"/>
              <w:rPr>
                <w:rFonts w:cs="Aptos"/>
                <w:sz w:val="22"/>
                <w:szCs w:val="22"/>
              </w:rPr>
            </w:pPr>
            <w:r w:rsidRPr="00B408E3">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EDD8" w14:textId="77777777" w:rsidR="00D63AD9" w:rsidRPr="00B408E3" w:rsidRDefault="00D63AD9" w:rsidP="00D63AD9">
            <w:pPr>
              <w:jc w:val="both"/>
              <w:rPr>
                <w:rFonts w:cs="Aptos"/>
                <w:sz w:val="22"/>
                <w:szCs w:val="22"/>
              </w:rPr>
            </w:pPr>
          </w:p>
        </w:tc>
      </w:tr>
    </w:tbl>
    <w:p w14:paraId="05F4BB23" w14:textId="77777777" w:rsidR="00D63AD9" w:rsidRPr="00B408E3" w:rsidRDefault="00D63AD9" w:rsidP="00D63AD9">
      <w:pPr>
        <w:pStyle w:val="Sraopastraipa"/>
        <w:tabs>
          <w:tab w:val="left" w:pos="709"/>
          <w:tab w:val="left" w:pos="851"/>
        </w:tabs>
        <w:spacing w:after="0" w:line="312" w:lineRule="auto"/>
        <w:ind w:left="567" w:right="49"/>
        <w:jc w:val="both"/>
        <w:rPr>
          <w:rFonts w:cs="Aptos"/>
          <w:color w:val="000000"/>
          <w:sz w:val="22"/>
          <w:szCs w:val="22"/>
        </w:rPr>
      </w:pPr>
    </w:p>
    <w:p w14:paraId="18BBEED5" w14:textId="57265A2A" w:rsidR="00D63AD9" w:rsidRPr="00B408E3" w:rsidRDefault="00D63AD9" w:rsidP="00D63AD9">
      <w:pPr>
        <w:pStyle w:val="Sraopastraipa"/>
        <w:numPr>
          <w:ilvl w:val="0"/>
          <w:numId w:val="23"/>
        </w:numPr>
        <w:tabs>
          <w:tab w:val="left" w:pos="567"/>
          <w:tab w:val="left" w:pos="709"/>
          <w:tab w:val="left" w:pos="993"/>
        </w:tabs>
        <w:suppressAutoHyphens/>
        <w:autoSpaceDN w:val="0"/>
        <w:spacing w:after="0" w:line="360" w:lineRule="auto"/>
        <w:ind w:left="0" w:right="49" w:firstLine="709"/>
        <w:contextualSpacing w:val="0"/>
        <w:jc w:val="both"/>
      </w:pPr>
      <w:r w:rsidRPr="00E02CCA">
        <w:rPr>
          <w:rFonts w:cs="Aptos"/>
          <w:sz w:val="22"/>
          <w:szCs w:val="22"/>
        </w:rPr>
        <w:t>Išnagrinėję pirkimo do</w:t>
      </w:r>
      <w:r w:rsidR="00E02CCA">
        <w:rPr>
          <w:rFonts w:cs="Aptos"/>
          <w:sz w:val="22"/>
          <w:szCs w:val="22"/>
        </w:rPr>
        <w:t xml:space="preserve">kumentus, sutarties projektą (įskaitant </w:t>
      </w:r>
      <w:r w:rsidRPr="00E02CCA">
        <w:rPr>
          <w:rFonts w:cs="Aptos"/>
          <w:sz w:val="22"/>
          <w:szCs w:val="22"/>
        </w:rPr>
        <w:t>techninę specifikaciją</w:t>
      </w:r>
      <w:r w:rsidR="00E02CCA">
        <w:rPr>
          <w:rFonts w:cs="Aptos"/>
          <w:sz w:val="22"/>
          <w:szCs w:val="22"/>
        </w:rPr>
        <w:t>)</w:t>
      </w:r>
      <w:r w:rsidRPr="00E02CCA">
        <w:rPr>
          <w:rFonts w:cs="Aptos"/>
          <w:sz w:val="22"/>
          <w:szCs w:val="22"/>
        </w:rPr>
        <w:t xml:space="preserve">, mes siūlome </w:t>
      </w:r>
      <w:r w:rsidR="00E02CCA" w:rsidRPr="00E02CCA">
        <w:rPr>
          <w:rFonts w:cs="Aptos"/>
          <w:sz w:val="22"/>
          <w:szCs w:val="22"/>
        </w:rPr>
        <w:t xml:space="preserve">duomenų perdavimo (uždarame tinkle) </w:t>
      </w:r>
      <w:r w:rsidR="00DE051E" w:rsidRPr="00E02CCA">
        <w:rPr>
          <w:rFonts w:cstheme="minorHAnsi"/>
          <w:b/>
          <w:sz w:val="20"/>
          <w:szCs w:val="20"/>
        </w:rPr>
        <w:t xml:space="preserve">paslaugas, </w:t>
      </w:r>
      <w:r w:rsidRPr="00E02CCA">
        <w:rPr>
          <w:rFonts w:cs="Aptos"/>
          <w:sz w:val="22"/>
          <w:szCs w:val="22"/>
        </w:rPr>
        <w:t xml:space="preserve">atitinkančius </w:t>
      </w:r>
      <w:r w:rsidR="00DE051E" w:rsidRPr="00B408E3">
        <w:rPr>
          <w:rFonts w:cs="Aptos"/>
          <w:sz w:val="22"/>
          <w:szCs w:val="22"/>
        </w:rPr>
        <w:t xml:space="preserve">sutartyje </w:t>
      </w:r>
      <w:r w:rsidR="00E02CCA">
        <w:rPr>
          <w:rFonts w:cs="Aptos"/>
          <w:sz w:val="22"/>
          <w:szCs w:val="22"/>
        </w:rPr>
        <w:t xml:space="preserve">(įskaitant techninėje specifikacijoje) </w:t>
      </w:r>
      <w:r w:rsidRPr="00B408E3">
        <w:rPr>
          <w:rFonts w:cs="Aptos"/>
          <w:sz w:val="22"/>
          <w:szCs w:val="22"/>
        </w:rPr>
        <w:t xml:space="preserve">nurodytus reikalavimus, </w:t>
      </w:r>
      <w:r w:rsidR="00DE051E" w:rsidRPr="00B408E3">
        <w:rPr>
          <w:rFonts w:cs="Aptos"/>
          <w:sz w:val="22"/>
          <w:szCs w:val="22"/>
        </w:rPr>
        <w:t xml:space="preserve">suteikti </w:t>
      </w:r>
      <w:r w:rsidRPr="00B408E3">
        <w:rPr>
          <w:rFonts w:cs="Aptos"/>
          <w:b/>
          <w:sz w:val="22"/>
          <w:szCs w:val="22"/>
        </w:rPr>
        <w:t>už</w:t>
      </w:r>
      <w:r w:rsidRPr="00B408E3">
        <w:rPr>
          <w:rFonts w:cs="Aptos"/>
          <w:sz w:val="22"/>
          <w:szCs w:val="22"/>
        </w:rPr>
        <w:t xml:space="preserve"> </w:t>
      </w:r>
      <w:r w:rsidRPr="00B408E3">
        <w:rPr>
          <w:rFonts w:cs="Aptos"/>
          <w:b/>
          <w:sz w:val="22"/>
          <w:szCs w:val="22"/>
        </w:rPr>
        <w:t>bendrą kainą</w:t>
      </w:r>
      <w:r w:rsidRPr="00B408E3">
        <w:rPr>
          <w:rFonts w:cs="Aptos"/>
          <w:sz w:val="22"/>
          <w:szCs w:val="22"/>
        </w:rPr>
        <w:t xml:space="preserve"> </w:t>
      </w:r>
      <w:r w:rsidRPr="00B408E3">
        <w:rPr>
          <w:rFonts w:cs="Aptos"/>
          <w:b/>
          <w:sz w:val="22"/>
          <w:szCs w:val="22"/>
        </w:rPr>
        <w:t>.............</w:t>
      </w:r>
      <w:r w:rsidRPr="00B408E3">
        <w:rPr>
          <w:rFonts w:cs="Aptos"/>
          <w:sz w:val="22"/>
          <w:szCs w:val="22"/>
        </w:rPr>
        <w:t xml:space="preserve"> </w:t>
      </w:r>
      <w:r w:rsidRPr="00B408E3">
        <w:rPr>
          <w:rFonts w:cs="Aptos"/>
          <w:b/>
          <w:sz w:val="22"/>
          <w:szCs w:val="22"/>
        </w:rPr>
        <w:t xml:space="preserve">Eur be PVM, ............. Eur su PVM. </w:t>
      </w:r>
    </w:p>
    <w:p w14:paraId="32C30400" w14:textId="536E3058" w:rsidR="007D7B2F" w:rsidRPr="00B408E3" w:rsidRDefault="007D7B2F" w:rsidP="007D7B2F">
      <w:pPr>
        <w:spacing w:line="240" w:lineRule="auto"/>
        <w:jc w:val="both"/>
        <w:rPr>
          <w:rFonts w:cstheme="minorHAnsi"/>
        </w:rPr>
      </w:pPr>
      <w:r w:rsidRPr="00B408E3">
        <w:rPr>
          <w:rFonts w:cstheme="minorHAnsi"/>
          <w:b/>
          <w:i/>
          <w:u w:val="single"/>
        </w:rPr>
        <w:t xml:space="preserve">Bendra pasiūlymo kaina neturi viršyti </w:t>
      </w:r>
      <w:r w:rsidR="00E02CCA">
        <w:rPr>
          <w:rFonts w:cstheme="minorHAnsi"/>
          <w:b/>
          <w:i/>
          <w:u w:val="single"/>
        </w:rPr>
        <w:t xml:space="preserve">126017,87 </w:t>
      </w:r>
      <w:r w:rsidRPr="00B408E3">
        <w:rPr>
          <w:rFonts w:cstheme="minorHAnsi"/>
          <w:b/>
          <w:i/>
          <w:u w:val="single"/>
        </w:rPr>
        <w:t>Eur su PVM</w:t>
      </w:r>
      <w:r w:rsidRPr="00B408E3">
        <w:rPr>
          <w:rFonts w:cstheme="minorHAnsi"/>
        </w:rPr>
        <w:t xml:space="preserve"> </w:t>
      </w:r>
      <w:r w:rsidRPr="00B408E3">
        <w:rPr>
          <w:rFonts w:cs="Aptos"/>
          <w:b/>
          <w:i/>
          <w:sz w:val="22"/>
          <w:szCs w:val="22"/>
        </w:rPr>
        <w:t>(a</w:t>
      </w:r>
      <w:r w:rsidR="00E02CCA">
        <w:rPr>
          <w:rFonts w:cs="Aptos"/>
          <w:b/>
          <w:i/>
          <w:sz w:val="22"/>
          <w:szCs w:val="22"/>
        </w:rPr>
        <w:t xml:space="preserve">rba be PVM, jei PVM netaikomas), </w:t>
      </w:r>
      <w:r w:rsidRPr="00B408E3">
        <w:rPr>
          <w:b/>
        </w:rPr>
        <w:t xml:space="preserve">priešingu atveju pasiūlymas bus atmestas, kaip neatitinkantis pirkimo dokumentų reikalavimų. </w:t>
      </w:r>
    </w:p>
    <w:p w14:paraId="776FDFC7" w14:textId="77777777" w:rsidR="007D7B2F" w:rsidRPr="00B408E3" w:rsidRDefault="007D7B2F" w:rsidP="00D63AD9">
      <w:pPr>
        <w:spacing w:after="0" w:line="360" w:lineRule="auto"/>
        <w:ind w:right="49"/>
        <w:jc w:val="both"/>
      </w:pPr>
    </w:p>
    <w:p w14:paraId="5537D172" w14:textId="77777777" w:rsidR="00D63AD9" w:rsidRPr="00B408E3" w:rsidRDefault="00D63AD9" w:rsidP="00D63AD9">
      <w:pPr>
        <w:spacing w:after="0" w:line="360" w:lineRule="auto"/>
        <w:ind w:right="49"/>
        <w:jc w:val="both"/>
        <w:rPr>
          <w:rFonts w:cs="Aptos"/>
          <w:i/>
          <w:color w:val="FF0000"/>
          <w:sz w:val="22"/>
          <w:szCs w:val="22"/>
        </w:rPr>
      </w:pPr>
      <w:r w:rsidRPr="00B408E3">
        <w:rPr>
          <w:rFonts w:cs="Aptos"/>
          <w:i/>
          <w:color w:val="FF0000"/>
          <w:sz w:val="22"/>
          <w:szCs w:val="22"/>
        </w:rPr>
        <w:t>Tais atvejais, kai pagal galiojančius teisės aktus tiekėjui nereikia mokėti PVM, prašome nurodyti juridinį pagrindą, kuriuo remiantis nereikia mokėti PVM: .................................................................</w:t>
      </w:r>
    </w:p>
    <w:p w14:paraId="51D8BA63" w14:textId="77777777" w:rsidR="00E02CCA" w:rsidRDefault="007E51C0" w:rsidP="007E51C0">
      <w:pPr>
        <w:shd w:val="clear" w:color="auto" w:fill="FFFFFF"/>
        <w:jc w:val="both"/>
        <w:rPr>
          <w:rFonts w:cs="Aptos"/>
          <w:i/>
          <w:color w:val="FF0000"/>
          <w:sz w:val="22"/>
          <w:szCs w:val="22"/>
        </w:rPr>
      </w:pPr>
      <w:r w:rsidRPr="00B408E3">
        <w:rPr>
          <w:rFonts w:cs="Aptos"/>
          <w:i/>
          <w:color w:val="FF0000"/>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F3454F" w:rsidRPr="008E2C18" w14:paraId="05162A1B" w14:textId="77777777" w:rsidTr="00E73E10">
        <w:trPr>
          <w:trHeight w:val="562"/>
        </w:trPr>
        <w:tc>
          <w:tcPr>
            <w:tcW w:w="270" w:type="pct"/>
          </w:tcPr>
          <w:p w14:paraId="25268349" w14:textId="77777777" w:rsidR="00F3454F" w:rsidRPr="008E2C18" w:rsidRDefault="00F3454F" w:rsidP="00E73E10">
            <w:pPr>
              <w:spacing w:after="0"/>
              <w:jc w:val="center"/>
              <w:rPr>
                <w:rFonts w:cstheme="minorHAnsi"/>
                <w:sz w:val="24"/>
                <w:szCs w:val="24"/>
              </w:rPr>
            </w:pPr>
            <w:r>
              <w:rPr>
                <w:rFonts w:cstheme="minorHAnsi"/>
                <w:sz w:val="24"/>
                <w:szCs w:val="24"/>
              </w:rPr>
              <w:lastRenderedPageBreak/>
              <w:t>Eil. Nr.</w:t>
            </w:r>
          </w:p>
        </w:tc>
        <w:tc>
          <w:tcPr>
            <w:tcW w:w="1913" w:type="pct"/>
            <w:shd w:val="clear" w:color="auto" w:fill="auto"/>
          </w:tcPr>
          <w:p w14:paraId="518751C6" w14:textId="77777777" w:rsidR="00F3454F" w:rsidRPr="008E2C18" w:rsidRDefault="00F3454F" w:rsidP="00E73E10">
            <w:pPr>
              <w:spacing w:after="0"/>
              <w:jc w:val="center"/>
              <w:rPr>
                <w:rFonts w:cstheme="minorHAnsi"/>
                <w:sz w:val="24"/>
                <w:szCs w:val="24"/>
              </w:rPr>
            </w:pPr>
            <w:r w:rsidRPr="008E2C18">
              <w:rPr>
                <w:rFonts w:cstheme="minorHAnsi"/>
                <w:sz w:val="24"/>
                <w:szCs w:val="24"/>
              </w:rPr>
              <w:t>Paslaugų pavadinimas</w:t>
            </w:r>
          </w:p>
        </w:tc>
        <w:tc>
          <w:tcPr>
            <w:tcW w:w="501" w:type="pct"/>
            <w:shd w:val="clear" w:color="auto" w:fill="auto"/>
          </w:tcPr>
          <w:p w14:paraId="4F58F2FE" w14:textId="77777777" w:rsidR="00F3454F" w:rsidRPr="008E2C18" w:rsidRDefault="00F3454F" w:rsidP="00E73E10">
            <w:pPr>
              <w:spacing w:after="0"/>
              <w:jc w:val="center"/>
              <w:rPr>
                <w:rFonts w:cstheme="minorHAnsi"/>
                <w:sz w:val="24"/>
                <w:szCs w:val="24"/>
              </w:rPr>
            </w:pPr>
            <w:r w:rsidRPr="008E2C18">
              <w:rPr>
                <w:rFonts w:cstheme="minorHAnsi"/>
                <w:sz w:val="24"/>
                <w:szCs w:val="24"/>
              </w:rPr>
              <w:t>Mato vienetas</w:t>
            </w:r>
          </w:p>
        </w:tc>
        <w:tc>
          <w:tcPr>
            <w:tcW w:w="698" w:type="pct"/>
            <w:shd w:val="clear" w:color="auto" w:fill="auto"/>
          </w:tcPr>
          <w:p w14:paraId="226EE0DA" w14:textId="77777777" w:rsidR="00F3454F" w:rsidRPr="008E2C18" w:rsidRDefault="00F3454F" w:rsidP="00E73E10">
            <w:pPr>
              <w:spacing w:after="0"/>
              <w:jc w:val="center"/>
              <w:rPr>
                <w:rFonts w:cstheme="minorHAnsi"/>
                <w:sz w:val="24"/>
                <w:szCs w:val="24"/>
              </w:rPr>
            </w:pPr>
            <w:r>
              <w:rPr>
                <w:rFonts w:cstheme="minorHAnsi"/>
                <w:sz w:val="24"/>
                <w:szCs w:val="24"/>
              </w:rPr>
              <w:t>Maksimalus paslaugų kiekis per 36 mėn.</w:t>
            </w:r>
          </w:p>
        </w:tc>
        <w:tc>
          <w:tcPr>
            <w:tcW w:w="865" w:type="pct"/>
            <w:shd w:val="clear" w:color="auto" w:fill="auto"/>
          </w:tcPr>
          <w:p w14:paraId="12B4D83A" w14:textId="77777777" w:rsidR="00F3454F" w:rsidRPr="008E2C18" w:rsidRDefault="00F3454F" w:rsidP="00E73E10">
            <w:pPr>
              <w:spacing w:after="0"/>
              <w:jc w:val="center"/>
              <w:rPr>
                <w:rFonts w:cstheme="minorHAnsi"/>
                <w:sz w:val="24"/>
                <w:szCs w:val="24"/>
              </w:rPr>
            </w:pPr>
            <w:r w:rsidRPr="008E2C18">
              <w:rPr>
                <w:rFonts w:cstheme="minorHAnsi"/>
                <w:sz w:val="24"/>
                <w:szCs w:val="24"/>
              </w:rPr>
              <w:t>Vieneto įkainis, Eur (be PVM)</w:t>
            </w:r>
          </w:p>
        </w:tc>
        <w:tc>
          <w:tcPr>
            <w:tcW w:w="753" w:type="pct"/>
            <w:shd w:val="clear" w:color="auto" w:fill="auto"/>
          </w:tcPr>
          <w:p w14:paraId="3ED7D20E" w14:textId="77777777" w:rsidR="00F3454F" w:rsidRPr="008E2C18" w:rsidRDefault="00F3454F" w:rsidP="00E73E10">
            <w:pPr>
              <w:spacing w:after="0"/>
              <w:jc w:val="center"/>
              <w:rPr>
                <w:rFonts w:cstheme="minorHAnsi"/>
                <w:sz w:val="24"/>
                <w:szCs w:val="24"/>
              </w:rPr>
            </w:pPr>
            <w:r w:rsidRPr="00415B2B">
              <w:rPr>
                <w:rFonts w:cstheme="minorHAnsi"/>
                <w:sz w:val="24"/>
                <w:szCs w:val="24"/>
              </w:rPr>
              <w:t xml:space="preserve">Bendra planuojama </w:t>
            </w:r>
            <w:r>
              <w:rPr>
                <w:rFonts w:cstheme="minorHAnsi"/>
                <w:sz w:val="24"/>
                <w:szCs w:val="24"/>
              </w:rPr>
              <w:t>k</w:t>
            </w:r>
            <w:r w:rsidRPr="008E2C18">
              <w:rPr>
                <w:rFonts w:cstheme="minorHAnsi"/>
                <w:sz w:val="24"/>
                <w:szCs w:val="24"/>
              </w:rPr>
              <w:t xml:space="preserve">aina, </w:t>
            </w:r>
          </w:p>
          <w:p w14:paraId="78A24AA2" w14:textId="77777777" w:rsidR="00F3454F" w:rsidRPr="008E2C18" w:rsidRDefault="00F3454F" w:rsidP="00E73E10">
            <w:pPr>
              <w:spacing w:after="0"/>
              <w:jc w:val="center"/>
              <w:rPr>
                <w:rFonts w:cstheme="minorHAnsi"/>
                <w:sz w:val="24"/>
                <w:szCs w:val="24"/>
              </w:rPr>
            </w:pPr>
            <w:r w:rsidRPr="008E2C18">
              <w:rPr>
                <w:rFonts w:cstheme="minorHAnsi"/>
                <w:sz w:val="24"/>
                <w:szCs w:val="24"/>
              </w:rPr>
              <w:t xml:space="preserve">Eur (be PVM),  </w:t>
            </w:r>
          </w:p>
        </w:tc>
      </w:tr>
      <w:tr w:rsidR="00F3454F" w:rsidRPr="008E2C18" w14:paraId="765D12A1" w14:textId="77777777" w:rsidTr="00E73E10">
        <w:trPr>
          <w:trHeight w:val="562"/>
        </w:trPr>
        <w:tc>
          <w:tcPr>
            <w:tcW w:w="270" w:type="pct"/>
          </w:tcPr>
          <w:p w14:paraId="3E5A0E06" w14:textId="77777777" w:rsidR="00F3454F" w:rsidRPr="00E35437" w:rsidRDefault="00F3454F" w:rsidP="00F3454F">
            <w:pPr>
              <w:pStyle w:val="Sraopastraipa"/>
              <w:numPr>
                <w:ilvl w:val="0"/>
                <w:numId w:val="25"/>
              </w:numPr>
              <w:spacing w:after="0"/>
              <w:ind w:hanging="691"/>
              <w:rPr>
                <w:rFonts w:eastAsia="Times New Roman" w:cstheme="minorHAnsi"/>
                <w:i/>
                <w:iCs/>
                <w:color w:val="000000"/>
              </w:rPr>
            </w:pPr>
          </w:p>
        </w:tc>
        <w:tc>
          <w:tcPr>
            <w:tcW w:w="1913" w:type="pct"/>
            <w:shd w:val="clear" w:color="auto" w:fill="auto"/>
            <w:vAlign w:val="bottom"/>
          </w:tcPr>
          <w:p w14:paraId="1FD8C935" w14:textId="77777777" w:rsidR="00F3454F" w:rsidRPr="00247026" w:rsidRDefault="00F3454F" w:rsidP="00E73E10">
            <w:pPr>
              <w:spacing w:after="0"/>
              <w:rPr>
                <w:rFonts w:eastAsia="Times New Roman" w:cstheme="minorHAnsi"/>
                <w:i/>
                <w:iCs/>
                <w:color w:val="000000"/>
              </w:rPr>
            </w:pPr>
            <w:r>
              <w:rPr>
                <w:rFonts w:ascii="Aptos Narrow" w:hAnsi="Aptos Narrow"/>
                <w:color w:val="000000"/>
              </w:rPr>
              <w:t xml:space="preserve">Duomenų perdavimui skirtos ryšio infrastruktūros įrengimo paslaugos / Kauno "Aušros" gimnazija </w:t>
            </w:r>
          </w:p>
        </w:tc>
        <w:tc>
          <w:tcPr>
            <w:tcW w:w="501" w:type="pct"/>
            <w:shd w:val="clear" w:color="auto" w:fill="auto"/>
            <w:vAlign w:val="center"/>
          </w:tcPr>
          <w:p w14:paraId="5AABC59A" w14:textId="77777777" w:rsidR="00F3454F" w:rsidRPr="008E2C18" w:rsidRDefault="00F3454F" w:rsidP="00E73E10">
            <w:pPr>
              <w:spacing w:after="0"/>
              <w:jc w:val="center"/>
              <w:rPr>
                <w:rFonts w:cstheme="minorHAnsi"/>
                <w:sz w:val="24"/>
                <w:szCs w:val="24"/>
              </w:rPr>
            </w:pPr>
            <w:r>
              <w:rPr>
                <w:rFonts w:cstheme="minorHAnsi"/>
                <w:sz w:val="24"/>
                <w:szCs w:val="24"/>
              </w:rPr>
              <w:t>vnt.</w:t>
            </w:r>
          </w:p>
        </w:tc>
        <w:tc>
          <w:tcPr>
            <w:tcW w:w="698" w:type="pct"/>
            <w:shd w:val="clear" w:color="auto" w:fill="auto"/>
            <w:vAlign w:val="center"/>
          </w:tcPr>
          <w:p w14:paraId="0AC88C80" w14:textId="77777777" w:rsidR="00F3454F" w:rsidRPr="008E2C18" w:rsidRDefault="00F3454F" w:rsidP="00E73E10">
            <w:pPr>
              <w:spacing w:after="0"/>
              <w:jc w:val="center"/>
              <w:rPr>
                <w:rFonts w:cstheme="minorHAnsi"/>
                <w:sz w:val="24"/>
                <w:szCs w:val="24"/>
              </w:rPr>
            </w:pPr>
            <w:r>
              <w:rPr>
                <w:rFonts w:ascii="Aptos Narrow" w:hAnsi="Aptos Narrow"/>
                <w:color w:val="000000"/>
              </w:rPr>
              <w:t>1</w:t>
            </w:r>
          </w:p>
        </w:tc>
        <w:tc>
          <w:tcPr>
            <w:tcW w:w="865" w:type="pct"/>
            <w:shd w:val="clear" w:color="auto" w:fill="auto"/>
            <w:vAlign w:val="center"/>
          </w:tcPr>
          <w:p w14:paraId="4AC2BF06" w14:textId="4269735B" w:rsidR="00F3454F" w:rsidRPr="008E2C18" w:rsidRDefault="00F3454F" w:rsidP="00E73E10">
            <w:pPr>
              <w:spacing w:after="0" w:line="240" w:lineRule="auto"/>
              <w:jc w:val="center"/>
              <w:rPr>
                <w:rFonts w:eastAsia="Times New Roman" w:cstheme="minorHAnsi"/>
                <w:color w:val="000000"/>
                <w:sz w:val="24"/>
                <w:szCs w:val="24"/>
              </w:rPr>
            </w:pPr>
          </w:p>
        </w:tc>
        <w:tc>
          <w:tcPr>
            <w:tcW w:w="753" w:type="pct"/>
            <w:shd w:val="clear" w:color="auto" w:fill="auto"/>
            <w:vAlign w:val="center"/>
          </w:tcPr>
          <w:p w14:paraId="2C272FAF" w14:textId="3F70F1B5" w:rsidR="00F3454F" w:rsidRPr="008E2C18" w:rsidRDefault="00F3454F" w:rsidP="00F3454F">
            <w:pPr>
              <w:spacing w:after="0"/>
              <w:jc w:val="center"/>
              <w:rPr>
                <w:rFonts w:cstheme="minorHAnsi"/>
                <w:sz w:val="24"/>
                <w:szCs w:val="24"/>
              </w:rPr>
            </w:pPr>
          </w:p>
        </w:tc>
      </w:tr>
      <w:tr w:rsidR="00F3454F" w14:paraId="2CB21396" w14:textId="77777777" w:rsidTr="00E73E10">
        <w:trPr>
          <w:trHeight w:val="562"/>
        </w:trPr>
        <w:tc>
          <w:tcPr>
            <w:tcW w:w="270" w:type="pct"/>
          </w:tcPr>
          <w:p w14:paraId="6BA0A452"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bottom"/>
          </w:tcPr>
          <w:p w14:paraId="0CCCC51E" w14:textId="77777777" w:rsidR="00F3454F" w:rsidRDefault="00F3454F" w:rsidP="00E73E10">
            <w:pPr>
              <w:spacing w:after="0"/>
              <w:rPr>
                <w:rFonts w:cstheme="minorHAnsi"/>
                <w:sz w:val="24"/>
                <w:szCs w:val="24"/>
              </w:rPr>
            </w:pPr>
            <w:r>
              <w:rPr>
                <w:rFonts w:ascii="Aptos Narrow" w:hAnsi="Aptos Narrow"/>
                <w:color w:val="000000"/>
              </w:rPr>
              <w:t xml:space="preserve">Duomenų perdavimui skirtos ryšio infrastruktūros įrengimo paslaugos / Kauno Juozo Grušo meno gimnazija </w:t>
            </w:r>
          </w:p>
        </w:tc>
        <w:tc>
          <w:tcPr>
            <w:tcW w:w="501" w:type="pct"/>
            <w:shd w:val="clear" w:color="auto" w:fill="auto"/>
            <w:vAlign w:val="center"/>
          </w:tcPr>
          <w:p w14:paraId="26B2D5F5" w14:textId="77777777" w:rsidR="00F3454F" w:rsidRPr="008E2C18" w:rsidRDefault="00F3454F" w:rsidP="00E73E10">
            <w:pPr>
              <w:spacing w:after="0"/>
              <w:jc w:val="center"/>
              <w:rPr>
                <w:rFonts w:cstheme="minorHAnsi"/>
                <w:sz w:val="24"/>
                <w:szCs w:val="24"/>
              </w:rPr>
            </w:pPr>
            <w:r>
              <w:rPr>
                <w:rFonts w:cstheme="minorHAnsi"/>
                <w:sz w:val="24"/>
                <w:szCs w:val="24"/>
              </w:rPr>
              <w:t>vnt.</w:t>
            </w:r>
          </w:p>
        </w:tc>
        <w:tc>
          <w:tcPr>
            <w:tcW w:w="698" w:type="pct"/>
            <w:shd w:val="clear" w:color="auto" w:fill="auto"/>
            <w:vAlign w:val="center"/>
          </w:tcPr>
          <w:p w14:paraId="35C6EB7A" w14:textId="77777777" w:rsidR="00F3454F" w:rsidRDefault="00F3454F" w:rsidP="00E73E10">
            <w:pPr>
              <w:spacing w:after="0"/>
              <w:jc w:val="center"/>
              <w:rPr>
                <w:rFonts w:cstheme="minorHAnsi"/>
                <w:sz w:val="24"/>
                <w:szCs w:val="24"/>
              </w:rPr>
            </w:pPr>
            <w:r>
              <w:rPr>
                <w:rFonts w:ascii="Aptos Narrow" w:hAnsi="Aptos Narrow"/>
                <w:color w:val="000000"/>
              </w:rPr>
              <w:t>1</w:t>
            </w:r>
          </w:p>
        </w:tc>
        <w:tc>
          <w:tcPr>
            <w:tcW w:w="865" w:type="pct"/>
            <w:shd w:val="clear" w:color="auto" w:fill="auto"/>
            <w:vAlign w:val="center"/>
          </w:tcPr>
          <w:p w14:paraId="2B446823" w14:textId="10813246"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7A5BBEC2" w14:textId="38515E33" w:rsidR="00F3454F" w:rsidRDefault="00F3454F" w:rsidP="00E73E10">
            <w:pPr>
              <w:spacing w:after="0"/>
              <w:jc w:val="center"/>
              <w:rPr>
                <w:rFonts w:cstheme="minorHAnsi"/>
                <w:sz w:val="24"/>
                <w:szCs w:val="24"/>
              </w:rPr>
            </w:pPr>
          </w:p>
        </w:tc>
      </w:tr>
      <w:tr w:rsidR="00F3454F" w14:paraId="3D610744" w14:textId="77777777" w:rsidTr="00E73E10">
        <w:trPr>
          <w:trHeight w:val="562"/>
        </w:trPr>
        <w:tc>
          <w:tcPr>
            <w:tcW w:w="270" w:type="pct"/>
          </w:tcPr>
          <w:p w14:paraId="46A625C0"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bottom"/>
          </w:tcPr>
          <w:p w14:paraId="6F0322CB" w14:textId="77777777" w:rsidR="00F3454F" w:rsidRDefault="00F3454F" w:rsidP="00E73E10">
            <w:pPr>
              <w:spacing w:after="0"/>
              <w:rPr>
                <w:rFonts w:cstheme="minorHAnsi"/>
                <w:sz w:val="24"/>
                <w:szCs w:val="24"/>
              </w:rPr>
            </w:pPr>
            <w:r>
              <w:rPr>
                <w:rFonts w:ascii="Aptos Narrow" w:hAnsi="Aptos Narrow"/>
                <w:color w:val="000000"/>
              </w:rPr>
              <w:t xml:space="preserve">Duomenų perdavimui skirtos ryšio infrastruktūros įrengimo paslaugos / Vytauto Didžiojo universiteto „Rasos“ </w:t>
            </w:r>
          </w:p>
        </w:tc>
        <w:tc>
          <w:tcPr>
            <w:tcW w:w="501" w:type="pct"/>
            <w:shd w:val="clear" w:color="auto" w:fill="auto"/>
            <w:vAlign w:val="center"/>
          </w:tcPr>
          <w:p w14:paraId="665AC319" w14:textId="77777777" w:rsidR="00F3454F" w:rsidRPr="008E2C18" w:rsidRDefault="00F3454F" w:rsidP="00E73E10">
            <w:pPr>
              <w:spacing w:after="0"/>
              <w:jc w:val="center"/>
              <w:rPr>
                <w:rFonts w:cstheme="minorHAnsi"/>
                <w:sz w:val="24"/>
                <w:szCs w:val="24"/>
              </w:rPr>
            </w:pPr>
            <w:r>
              <w:rPr>
                <w:rFonts w:cstheme="minorHAnsi"/>
                <w:sz w:val="24"/>
                <w:szCs w:val="24"/>
              </w:rPr>
              <w:t>vnt.</w:t>
            </w:r>
          </w:p>
        </w:tc>
        <w:tc>
          <w:tcPr>
            <w:tcW w:w="698" w:type="pct"/>
            <w:shd w:val="clear" w:color="auto" w:fill="auto"/>
            <w:vAlign w:val="center"/>
          </w:tcPr>
          <w:p w14:paraId="42FB91F0" w14:textId="77777777" w:rsidR="00F3454F" w:rsidRDefault="00F3454F" w:rsidP="00E73E10">
            <w:pPr>
              <w:spacing w:after="0"/>
              <w:jc w:val="center"/>
              <w:rPr>
                <w:rFonts w:cstheme="minorHAnsi"/>
                <w:sz w:val="24"/>
                <w:szCs w:val="24"/>
              </w:rPr>
            </w:pPr>
            <w:r>
              <w:rPr>
                <w:rFonts w:ascii="Aptos Narrow" w:hAnsi="Aptos Narrow"/>
                <w:color w:val="000000"/>
              </w:rPr>
              <w:t>1</w:t>
            </w:r>
          </w:p>
        </w:tc>
        <w:tc>
          <w:tcPr>
            <w:tcW w:w="865" w:type="pct"/>
            <w:shd w:val="clear" w:color="auto" w:fill="auto"/>
            <w:vAlign w:val="center"/>
          </w:tcPr>
          <w:p w14:paraId="481A87B1" w14:textId="22F5113E"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3CD47388" w14:textId="607FD401" w:rsidR="00F3454F" w:rsidRDefault="00F3454F" w:rsidP="00E73E10">
            <w:pPr>
              <w:spacing w:after="0"/>
              <w:jc w:val="center"/>
              <w:rPr>
                <w:rFonts w:cstheme="minorHAnsi"/>
                <w:sz w:val="24"/>
                <w:szCs w:val="24"/>
              </w:rPr>
            </w:pPr>
          </w:p>
        </w:tc>
      </w:tr>
      <w:tr w:rsidR="00F3454F" w14:paraId="31C21AE8" w14:textId="77777777" w:rsidTr="00E73E10">
        <w:trPr>
          <w:trHeight w:val="562"/>
        </w:trPr>
        <w:tc>
          <w:tcPr>
            <w:tcW w:w="270" w:type="pct"/>
          </w:tcPr>
          <w:p w14:paraId="4E6093E5"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6A168A03" w14:textId="77777777" w:rsidR="00F3454F" w:rsidRDefault="00F3454F" w:rsidP="00E73E10">
            <w:pPr>
              <w:spacing w:after="0"/>
              <w:rPr>
                <w:rFonts w:cs="Calibri"/>
                <w:color w:val="000000"/>
              </w:rPr>
            </w:pPr>
            <w:r>
              <w:rPr>
                <w:rFonts w:cs="Calibri"/>
                <w:color w:val="000000"/>
              </w:rPr>
              <w:t>Uždaro tinklo duomenų perdavimo paslaugos / Kauno "Saulės" gimnazija</w:t>
            </w:r>
          </w:p>
          <w:p w14:paraId="7DB97C6A" w14:textId="77777777" w:rsidR="00F3454F" w:rsidRPr="00380642" w:rsidRDefault="00F3454F" w:rsidP="00E73E10">
            <w:pPr>
              <w:spacing w:after="0"/>
              <w:rPr>
                <w:rFonts w:cstheme="minorHAnsi"/>
                <w:i/>
                <w:iCs/>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4FE6DADA" w14:textId="77777777" w:rsidR="00F3454F" w:rsidRPr="008E2C18" w:rsidRDefault="00F3454F" w:rsidP="00E73E10">
            <w:pPr>
              <w:spacing w:after="0"/>
              <w:jc w:val="center"/>
              <w:rPr>
                <w:rFonts w:cstheme="minorHAnsi"/>
                <w:sz w:val="24"/>
                <w:szCs w:val="24"/>
              </w:rPr>
            </w:pPr>
            <w:r>
              <w:rPr>
                <w:rFonts w:cstheme="minorHAnsi"/>
                <w:sz w:val="24"/>
                <w:szCs w:val="24"/>
              </w:rPr>
              <w:t xml:space="preserve">mėn. </w:t>
            </w:r>
          </w:p>
        </w:tc>
        <w:tc>
          <w:tcPr>
            <w:tcW w:w="698" w:type="pct"/>
            <w:shd w:val="clear" w:color="auto" w:fill="auto"/>
            <w:vAlign w:val="center"/>
          </w:tcPr>
          <w:p w14:paraId="6666D035"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114E7A7E" w14:textId="07B4EBEE"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0ABDE335" w14:textId="2E262061" w:rsidR="00F3454F" w:rsidRDefault="00F3454F" w:rsidP="00E73E10">
            <w:pPr>
              <w:spacing w:after="0"/>
              <w:jc w:val="center"/>
              <w:rPr>
                <w:rFonts w:cstheme="minorHAnsi"/>
                <w:sz w:val="24"/>
                <w:szCs w:val="24"/>
              </w:rPr>
            </w:pPr>
          </w:p>
        </w:tc>
      </w:tr>
      <w:tr w:rsidR="00F3454F" w14:paraId="4334AD5D" w14:textId="77777777" w:rsidTr="00E73E10">
        <w:trPr>
          <w:trHeight w:val="562"/>
        </w:trPr>
        <w:tc>
          <w:tcPr>
            <w:tcW w:w="270" w:type="pct"/>
          </w:tcPr>
          <w:p w14:paraId="7E8F0806"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5033D4E6" w14:textId="77777777" w:rsidR="00F3454F" w:rsidRDefault="00F3454F" w:rsidP="00E73E10">
            <w:pPr>
              <w:spacing w:after="0"/>
              <w:rPr>
                <w:rFonts w:cs="Calibri"/>
                <w:color w:val="1F497D"/>
              </w:rPr>
            </w:pPr>
            <w:r>
              <w:rPr>
                <w:rFonts w:cs="Calibri"/>
                <w:color w:val="000000"/>
              </w:rPr>
              <w:t>Uždaro tinklo duomenų perdavimo paslaugos / Kauno Jono Jablonskio gimnazija</w:t>
            </w:r>
            <w:r>
              <w:rPr>
                <w:rFonts w:cs="Calibri"/>
                <w:color w:val="1F497D"/>
              </w:rPr>
              <w:t xml:space="preserve"> </w:t>
            </w:r>
          </w:p>
          <w:p w14:paraId="6F7B6C2B"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6CF1AE0C"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0EAEE917"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6730CC07" w14:textId="34E548B0"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56101CFB" w14:textId="153888D0" w:rsidR="00F3454F" w:rsidRDefault="00F3454F" w:rsidP="00E73E10">
            <w:pPr>
              <w:spacing w:after="0"/>
              <w:jc w:val="center"/>
              <w:rPr>
                <w:rFonts w:cstheme="minorHAnsi"/>
                <w:sz w:val="24"/>
                <w:szCs w:val="24"/>
              </w:rPr>
            </w:pPr>
          </w:p>
        </w:tc>
      </w:tr>
      <w:tr w:rsidR="00F3454F" w14:paraId="24DC3B4D" w14:textId="77777777" w:rsidTr="00E73E10">
        <w:trPr>
          <w:trHeight w:val="562"/>
        </w:trPr>
        <w:tc>
          <w:tcPr>
            <w:tcW w:w="270" w:type="pct"/>
          </w:tcPr>
          <w:p w14:paraId="56EB9D01"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27F30F80" w14:textId="77777777" w:rsidR="00F3454F" w:rsidRDefault="00F3454F" w:rsidP="00E73E10">
            <w:pPr>
              <w:spacing w:after="0"/>
              <w:rPr>
                <w:rFonts w:cs="Calibri"/>
                <w:color w:val="000000"/>
              </w:rPr>
            </w:pPr>
            <w:r>
              <w:rPr>
                <w:rFonts w:cs="Calibri"/>
                <w:color w:val="000000"/>
              </w:rPr>
              <w:t>Uždaro tinklo duomenų perdavimo paslaugos / Kauno "Aušros" gimnazija</w:t>
            </w:r>
          </w:p>
          <w:p w14:paraId="32A656B3"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r>
              <w:rPr>
                <w:rFonts w:cs="Calibri"/>
                <w:color w:val="1F497D"/>
              </w:rPr>
              <w:t xml:space="preserve"> </w:t>
            </w:r>
          </w:p>
        </w:tc>
        <w:tc>
          <w:tcPr>
            <w:tcW w:w="501" w:type="pct"/>
            <w:shd w:val="clear" w:color="auto" w:fill="auto"/>
            <w:vAlign w:val="center"/>
          </w:tcPr>
          <w:p w14:paraId="3258E985"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18035AA7"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53B96925" w14:textId="7F7440EF"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0B039E4A" w14:textId="7C270192" w:rsidR="00F3454F" w:rsidRDefault="00F3454F" w:rsidP="00E73E10">
            <w:pPr>
              <w:spacing w:after="0"/>
              <w:jc w:val="center"/>
              <w:rPr>
                <w:rFonts w:cstheme="minorHAnsi"/>
                <w:sz w:val="24"/>
                <w:szCs w:val="24"/>
              </w:rPr>
            </w:pPr>
          </w:p>
        </w:tc>
      </w:tr>
      <w:tr w:rsidR="00F3454F" w14:paraId="3E49DCC4" w14:textId="77777777" w:rsidTr="00E73E10">
        <w:trPr>
          <w:trHeight w:val="562"/>
        </w:trPr>
        <w:tc>
          <w:tcPr>
            <w:tcW w:w="270" w:type="pct"/>
          </w:tcPr>
          <w:p w14:paraId="2FDBB837"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1B36D526" w14:textId="77777777" w:rsidR="00F3454F" w:rsidRDefault="00F3454F" w:rsidP="00E73E10">
            <w:pPr>
              <w:spacing w:after="0"/>
              <w:rPr>
                <w:rFonts w:cs="Calibri"/>
                <w:color w:val="000000"/>
              </w:rPr>
            </w:pPr>
            <w:r>
              <w:rPr>
                <w:rFonts w:cs="Calibri"/>
                <w:color w:val="000000"/>
              </w:rPr>
              <w:t>Uždaro tinklo duomenų perdavimo paslaugos / Kauno Maironio universitetinė gimnazija</w:t>
            </w:r>
          </w:p>
          <w:p w14:paraId="219BCB01"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70C7A1AE"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35927285"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4E4017C8" w14:textId="670B4367"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0BDD27BB" w14:textId="0B08AE16" w:rsidR="00F3454F" w:rsidRDefault="00F3454F" w:rsidP="00E73E10">
            <w:pPr>
              <w:spacing w:after="0"/>
              <w:jc w:val="center"/>
              <w:rPr>
                <w:rFonts w:cstheme="minorHAnsi"/>
                <w:sz w:val="24"/>
                <w:szCs w:val="24"/>
              </w:rPr>
            </w:pPr>
          </w:p>
        </w:tc>
      </w:tr>
      <w:tr w:rsidR="00F3454F" w14:paraId="5DB97314" w14:textId="77777777" w:rsidTr="00E73E10">
        <w:trPr>
          <w:trHeight w:val="562"/>
        </w:trPr>
        <w:tc>
          <w:tcPr>
            <w:tcW w:w="270" w:type="pct"/>
          </w:tcPr>
          <w:p w14:paraId="32A72F02"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52C33777" w14:textId="77777777" w:rsidR="00F3454F" w:rsidRDefault="00F3454F" w:rsidP="00E73E10">
            <w:pPr>
              <w:spacing w:after="0"/>
              <w:rPr>
                <w:rFonts w:cs="Calibri"/>
                <w:color w:val="1F497D"/>
              </w:rPr>
            </w:pPr>
            <w:r>
              <w:rPr>
                <w:rFonts w:cs="Calibri"/>
                <w:color w:val="000000"/>
              </w:rPr>
              <w:t>Uždaro tinklo duomenų perdavimo paslaugos / Kauno Stepono Dariaus ir Stasio Girėno gimnazija</w:t>
            </w:r>
            <w:r>
              <w:rPr>
                <w:rFonts w:cs="Calibri"/>
                <w:color w:val="1F497D"/>
              </w:rPr>
              <w:t xml:space="preserve"> </w:t>
            </w:r>
          </w:p>
          <w:p w14:paraId="2633C4F8"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2B1837C9"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5B20DDC1"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16E816BF" w14:textId="40A52E7B"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60BD6ADC" w14:textId="4409A253" w:rsidR="00F3454F" w:rsidRDefault="00F3454F" w:rsidP="00E73E10">
            <w:pPr>
              <w:spacing w:after="0"/>
              <w:jc w:val="center"/>
              <w:rPr>
                <w:rFonts w:cstheme="minorHAnsi"/>
                <w:sz w:val="24"/>
                <w:szCs w:val="24"/>
              </w:rPr>
            </w:pPr>
          </w:p>
        </w:tc>
      </w:tr>
      <w:tr w:rsidR="00F3454F" w14:paraId="41BF318E" w14:textId="77777777" w:rsidTr="00E73E10">
        <w:trPr>
          <w:trHeight w:val="562"/>
        </w:trPr>
        <w:tc>
          <w:tcPr>
            <w:tcW w:w="270" w:type="pct"/>
          </w:tcPr>
          <w:p w14:paraId="2E80BB74"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1BA42E47" w14:textId="7170E243" w:rsidR="00F3454F" w:rsidRDefault="00F3454F" w:rsidP="00E73E10">
            <w:pPr>
              <w:spacing w:after="0"/>
              <w:rPr>
                <w:rFonts w:cs="Calibri"/>
                <w:color w:val="000000"/>
              </w:rPr>
            </w:pPr>
            <w:r>
              <w:rPr>
                <w:rFonts w:cs="Calibri"/>
                <w:color w:val="000000"/>
              </w:rPr>
              <w:t>Uždaro tinklo duomenų perdavimo paslaugos / Kauno tarptautinė gimnazija</w:t>
            </w:r>
          </w:p>
          <w:p w14:paraId="12A52478" w14:textId="31F1929A" w:rsidR="003B44C0" w:rsidRPr="003B44C0" w:rsidRDefault="003B44C0" w:rsidP="00E73E10">
            <w:pPr>
              <w:spacing w:after="0"/>
              <w:rPr>
                <w:rFonts w:cs="Calibri"/>
                <w:color w:val="000000"/>
                <w:sz w:val="22"/>
                <w:szCs w:val="22"/>
              </w:rPr>
            </w:pPr>
            <w:r w:rsidRPr="003B44C0">
              <w:rPr>
                <w:rFonts w:cstheme="minorHAnsi"/>
                <w:sz w:val="24"/>
              </w:rPr>
              <w:t>(</w:t>
            </w:r>
            <w:r w:rsidRPr="003B44C0">
              <w:rPr>
                <w:rFonts w:cstheme="minorHAnsi"/>
                <w:sz w:val="22"/>
                <w:szCs w:val="22"/>
              </w:rPr>
              <w:t>Vytauto pr. 50, Kaunas)</w:t>
            </w:r>
          </w:p>
          <w:p w14:paraId="0E3566B1" w14:textId="77777777" w:rsidR="00F3454F" w:rsidRDefault="00F3454F" w:rsidP="00E73E10">
            <w:pPr>
              <w:spacing w:after="0"/>
              <w:rPr>
                <w:rFonts w:cs="Calibri"/>
                <w:i/>
                <w:iCs/>
                <w:color w:val="1F497D"/>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p w14:paraId="04902B2B" w14:textId="08C87B78" w:rsidR="003B44C0" w:rsidRDefault="003B44C0" w:rsidP="00E73E10">
            <w:pPr>
              <w:spacing w:after="0"/>
              <w:rPr>
                <w:rFonts w:cstheme="minorHAnsi"/>
                <w:sz w:val="24"/>
                <w:szCs w:val="24"/>
              </w:rPr>
            </w:pPr>
          </w:p>
        </w:tc>
        <w:tc>
          <w:tcPr>
            <w:tcW w:w="501" w:type="pct"/>
            <w:shd w:val="clear" w:color="auto" w:fill="auto"/>
            <w:vAlign w:val="center"/>
          </w:tcPr>
          <w:p w14:paraId="29D4CE24"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63F4F36C"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472B66DA" w14:textId="33E11D7F"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67159342" w14:textId="696DC9BC" w:rsidR="00F3454F" w:rsidRDefault="00F3454F" w:rsidP="00E73E10">
            <w:pPr>
              <w:spacing w:after="0"/>
              <w:jc w:val="center"/>
              <w:rPr>
                <w:rFonts w:cstheme="minorHAnsi"/>
                <w:sz w:val="24"/>
                <w:szCs w:val="24"/>
              </w:rPr>
            </w:pPr>
          </w:p>
        </w:tc>
      </w:tr>
      <w:tr w:rsidR="00F3454F" w14:paraId="57AADD7F" w14:textId="77777777" w:rsidTr="00E73E10">
        <w:trPr>
          <w:trHeight w:val="562"/>
        </w:trPr>
        <w:tc>
          <w:tcPr>
            <w:tcW w:w="270" w:type="pct"/>
          </w:tcPr>
          <w:p w14:paraId="5EDCE19C"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5AC81362" w14:textId="77777777" w:rsidR="00F3454F" w:rsidRDefault="00F3454F" w:rsidP="00E73E10">
            <w:pPr>
              <w:spacing w:after="0"/>
              <w:rPr>
                <w:rFonts w:cs="Calibri"/>
                <w:color w:val="000000"/>
              </w:rPr>
            </w:pPr>
            <w:r>
              <w:rPr>
                <w:rFonts w:cs="Calibri"/>
                <w:color w:val="000000"/>
              </w:rPr>
              <w:t>Uždaro tinklo duomenų perdavimo paslaugos / Vytauto Didžiojo universiteto „Atžalyno“ progimnazija</w:t>
            </w:r>
          </w:p>
          <w:p w14:paraId="489C7E27"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36A0790F"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4550F496"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4DC40AEA" w14:textId="10AE6FDF"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74E3867A" w14:textId="2661CAD1" w:rsidR="00F3454F" w:rsidRDefault="00F3454F" w:rsidP="00E73E10">
            <w:pPr>
              <w:spacing w:after="0"/>
              <w:jc w:val="center"/>
              <w:rPr>
                <w:rFonts w:cstheme="minorHAnsi"/>
                <w:sz w:val="24"/>
                <w:szCs w:val="24"/>
              </w:rPr>
            </w:pPr>
          </w:p>
        </w:tc>
      </w:tr>
      <w:tr w:rsidR="00F3454F" w14:paraId="2F49250A" w14:textId="77777777" w:rsidTr="00E73E10">
        <w:trPr>
          <w:trHeight w:val="562"/>
        </w:trPr>
        <w:tc>
          <w:tcPr>
            <w:tcW w:w="270" w:type="pct"/>
          </w:tcPr>
          <w:p w14:paraId="51002F9F"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0F2FC27A" w14:textId="77777777" w:rsidR="00F3454F" w:rsidRDefault="00F3454F" w:rsidP="00E73E10">
            <w:pPr>
              <w:spacing w:after="0"/>
              <w:rPr>
                <w:rFonts w:cs="Calibri"/>
                <w:color w:val="000000"/>
              </w:rPr>
            </w:pPr>
            <w:r>
              <w:rPr>
                <w:rFonts w:cs="Calibri"/>
                <w:color w:val="000000"/>
              </w:rPr>
              <w:t xml:space="preserve">Uždaro tinklo duomenų perdavimo paslaugos / Kauno Viktoro Kuprevičiaus progimnazija </w:t>
            </w:r>
          </w:p>
          <w:p w14:paraId="36448263"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7D4ACF0D"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39F623AE"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32C38ABA" w14:textId="0FD27F31"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12ADC41C" w14:textId="3D661222" w:rsidR="00F3454F" w:rsidRDefault="00F3454F" w:rsidP="00E73E10">
            <w:pPr>
              <w:spacing w:after="0"/>
              <w:jc w:val="center"/>
              <w:rPr>
                <w:rFonts w:cstheme="minorHAnsi"/>
                <w:sz w:val="24"/>
                <w:szCs w:val="24"/>
              </w:rPr>
            </w:pPr>
          </w:p>
        </w:tc>
      </w:tr>
      <w:tr w:rsidR="00F3454F" w14:paraId="54866717" w14:textId="77777777" w:rsidTr="00E73E10">
        <w:trPr>
          <w:trHeight w:val="562"/>
        </w:trPr>
        <w:tc>
          <w:tcPr>
            <w:tcW w:w="270" w:type="pct"/>
          </w:tcPr>
          <w:p w14:paraId="241EB352"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48D21D97" w14:textId="77777777" w:rsidR="00F3454F" w:rsidRDefault="00F3454F" w:rsidP="00E73E10">
            <w:pPr>
              <w:spacing w:after="0"/>
              <w:rPr>
                <w:rFonts w:cs="Calibri"/>
                <w:color w:val="000000"/>
              </w:rPr>
            </w:pPr>
            <w:r>
              <w:rPr>
                <w:rFonts w:cs="Calibri"/>
                <w:color w:val="000000"/>
              </w:rPr>
              <w:t>Uždaro tinklo duomenų perdavimo paslaugos / Kauno technologijos universiteto Vaižganto progimnazija</w:t>
            </w:r>
          </w:p>
          <w:p w14:paraId="3FC60AAA"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2B93E94F"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646A5576"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5E5D80EF" w14:textId="6B834097"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44282E56" w14:textId="09D5D619" w:rsidR="00F3454F" w:rsidRDefault="00F3454F" w:rsidP="00E73E10">
            <w:pPr>
              <w:spacing w:after="0"/>
              <w:jc w:val="center"/>
              <w:rPr>
                <w:rFonts w:cstheme="minorHAnsi"/>
                <w:sz w:val="24"/>
                <w:szCs w:val="24"/>
              </w:rPr>
            </w:pPr>
          </w:p>
        </w:tc>
      </w:tr>
      <w:tr w:rsidR="00F3454F" w14:paraId="377D10C3" w14:textId="77777777" w:rsidTr="00E73E10">
        <w:trPr>
          <w:trHeight w:val="562"/>
        </w:trPr>
        <w:tc>
          <w:tcPr>
            <w:tcW w:w="270" w:type="pct"/>
          </w:tcPr>
          <w:p w14:paraId="432DD2FE"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50043ADB" w14:textId="77777777" w:rsidR="00F3454F" w:rsidRDefault="00F3454F" w:rsidP="00E73E10">
            <w:pPr>
              <w:spacing w:after="0"/>
              <w:rPr>
                <w:rFonts w:cs="Calibri"/>
                <w:color w:val="000000"/>
              </w:rPr>
            </w:pPr>
            <w:r>
              <w:rPr>
                <w:rFonts w:cs="Calibri"/>
                <w:color w:val="000000"/>
              </w:rPr>
              <w:t>Uždaro tinklo duomenų perdavimo paslaugos / Kauno suaugusiųjų ir jaunimo mokymo centras</w:t>
            </w:r>
          </w:p>
          <w:p w14:paraId="4D52C291"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7AFF1ACD"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27B41A6B"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43663CBC" w14:textId="3DC7BEB9"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4434C52C" w14:textId="2828BC2C" w:rsidR="00F3454F" w:rsidRDefault="00F3454F" w:rsidP="00E73E10">
            <w:pPr>
              <w:spacing w:after="0"/>
              <w:jc w:val="center"/>
              <w:rPr>
                <w:rFonts w:cstheme="minorHAnsi"/>
                <w:sz w:val="24"/>
                <w:szCs w:val="24"/>
              </w:rPr>
            </w:pPr>
          </w:p>
        </w:tc>
      </w:tr>
      <w:tr w:rsidR="00F3454F" w14:paraId="09E58986" w14:textId="77777777" w:rsidTr="00E73E10">
        <w:trPr>
          <w:trHeight w:val="562"/>
        </w:trPr>
        <w:tc>
          <w:tcPr>
            <w:tcW w:w="270" w:type="pct"/>
          </w:tcPr>
          <w:p w14:paraId="53F8D245"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0BA77B35" w14:textId="77777777" w:rsidR="00F3454F" w:rsidRDefault="00F3454F" w:rsidP="00E73E10">
            <w:pPr>
              <w:spacing w:after="0"/>
              <w:rPr>
                <w:rFonts w:cs="Calibri"/>
                <w:color w:val="000000"/>
              </w:rPr>
            </w:pPr>
            <w:r>
              <w:rPr>
                <w:rFonts w:cs="Calibri"/>
                <w:color w:val="000000"/>
              </w:rPr>
              <w:t xml:space="preserve">Uždaro tinklo duomenų perdavimo paslaugos / Kauno Juozo Grušo meno gimnazija </w:t>
            </w:r>
          </w:p>
          <w:p w14:paraId="332E6770"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1642FC98"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22E122F2"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32065B95" w14:textId="662C604A"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38F4296A" w14:textId="06181D65" w:rsidR="00F3454F" w:rsidRDefault="00F3454F" w:rsidP="00E73E10">
            <w:pPr>
              <w:spacing w:after="0"/>
              <w:jc w:val="center"/>
              <w:rPr>
                <w:rFonts w:cstheme="minorHAnsi"/>
                <w:sz w:val="24"/>
                <w:szCs w:val="24"/>
              </w:rPr>
            </w:pPr>
          </w:p>
        </w:tc>
      </w:tr>
      <w:tr w:rsidR="00F3454F" w14:paraId="067031E5" w14:textId="77777777" w:rsidTr="00E73E10">
        <w:trPr>
          <w:trHeight w:val="562"/>
        </w:trPr>
        <w:tc>
          <w:tcPr>
            <w:tcW w:w="270" w:type="pct"/>
          </w:tcPr>
          <w:p w14:paraId="45D98E21"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462E6786" w14:textId="77777777" w:rsidR="00F3454F" w:rsidRDefault="00F3454F" w:rsidP="00E73E10">
            <w:pPr>
              <w:spacing w:after="0"/>
              <w:rPr>
                <w:rFonts w:cs="Calibri"/>
                <w:color w:val="000000"/>
              </w:rPr>
            </w:pPr>
            <w:r>
              <w:rPr>
                <w:rFonts w:cs="Calibri"/>
                <w:color w:val="000000"/>
              </w:rPr>
              <w:t xml:space="preserve">Uždaro tinklo duomenų perdavimo paslaugos / Prezidento Valdo Adamkaus gimnazija </w:t>
            </w:r>
          </w:p>
          <w:p w14:paraId="7D4649DB"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0C8C5005"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7DE69439"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11D148B2" w14:textId="6DF36A31"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24DE7D0D" w14:textId="129EB787" w:rsidR="00F3454F" w:rsidRDefault="00F3454F" w:rsidP="00E73E10">
            <w:pPr>
              <w:spacing w:after="0"/>
              <w:jc w:val="center"/>
              <w:rPr>
                <w:rFonts w:cstheme="minorHAnsi"/>
                <w:sz w:val="24"/>
                <w:szCs w:val="24"/>
              </w:rPr>
            </w:pPr>
          </w:p>
        </w:tc>
      </w:tr>
      <w:tr w:rsidR="00F3454F" w14:paraId="0D15F7F9" w14:textId="77777777" w:rsidTr="00E73E10">
        <w:trPr>
          <w:trHeight w:val="562"/>
        </w:trPr>
        <w:tc>
          <w:tcPr>
            <w:tcW w:w="270" w:type="pct"/>
          </w:tcPr>
          <w:p w14:paraId="1936CD53"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666FA64B" w14:textId="77777777" w:rsidR="00F3454F" w:rsidRDefault="00F3454F" w:rsidP="00E73E10">
            <w:pPr>
              <w:spacing w:after="0"/>
              <w:rPr>
                <w:rFonts w:cs="Calibri"/>
                <w:color w:val="000000"/>
              </w:rPr>
            </w:pPr>
            <w:r>
              <w:rPr>
                <w:rFonts w:cs="Calibri"/>
                <w:color w:val="000000"/>
              </w:rPr>
              <w:t xml:space="preserve">Uždaro tinklo duomenų perdavimo paslaugos / Vytauto Didžiojo universiteto „Rasos“ gimnazija </w:t>
            </w:r>
          </w:p>
          <w:p w14:paraId="644B6D7A"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3CB3C02E"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56E07CE7"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7D247BBC" w14:textId="6F8B08A0"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7BABE8FC" w14:textId="5F1CD101" w:rsidR="00F3454F" w:rsidRDefault="00F3454F" w:rsidP="00E73E10">
            <w:pPr>
              <w:spacing w:after="0"/>
              <w:jc w:val="center"/>
              <w:rPr>
                <w:rFonts w:cstheme="minorHAnsi"/>
                <w:sz w:val="24"/>
                <w:szCs w:val="24"/>
              </w:rPr>
            </w:pPr>
          </w:p>
        </w:tc>
      </w:tr>
      <w:tr w:rsidR="00F3454F" w14:paraId="43D4DA79" w14:textId="77777777" w:rsidTr="00E73E10">
        <w:trPr>
          <w:trHeight w:val="562"/>
        </w:trPr>
        <w:tc>
          <w:tcPr>
            <w:tcW w:w="270" w:type="pct"/>
          </w:tcPr>
          <w:p w14:paraId="1ED6B8A4"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2E76335C" w14:textId="4D93B959" w:rsidR="00F3454F" w:rsidRPr="003B44C0" w:rsidRDefault="00F3454F" w:rsidP="00E73E10">
            <w:pPr>
              <w:spacing w:after="0"/>
              <w:rPr>
                <w:rFonts w:cs="Calibri"/>
                <w:color w:val="000000"/>
                <w:sz w:val="22"/>
                <w:szCs w:val="22"/>
              </w:rPr>
            </w:pPr>
            <w:r w:rsidRPr="003B44C0">
              <w:rPr>
                <w:rFonts w:cs="Calibri"/>
                <w:color w:val="000000"/>
                <w:sz w:val="22"/>
                <w:szCs w:val="22"/>
              </w:rPr>
              <w:t>Uždaro tinklo duomenų perdavimo paslaugos / Kauno tarptautinė gimnazija</w:t>
            </w:r>
          </w:p>
          <w:p w14:paraId="373A6BFE" w14:textId="0A5FD539" w:rsidR="003B44C0" w:rsidRPr="003B44C0" w:rsidRDefault="003B44C0" w:rsidP="00E73E10">
            <w:pPr>
              <w:spacing w:after="0"/>
              <w:rPr>
                <w:rFonts w:cs="Calibri"/>
                <w:color w:val="000000"/>
                <w:sz w:val="22"/>
                <w:szCs w:val="22"/>
              </w:rPr>
            </w:pPr>
            <w:r w:rsidRPr="003B44C0">
              <w:rPr>
                <w:rFonts w:cstheme="minorHAnsi"/>
                <w:sz w:val="22"/>
                <w:szCs w:val="22"/>
              </w:rPr>
              <w:t>(V. Krėvės pr. 50, Kaunas)</w:t>
            </w:r>
          </w:p>
          <w:p w14:paraId="079D2AB7" w14:textId="77777777" w:rsidR="00F3454F" w:rsidRPr="003B44C0" w:rsidRDefault="00F3454F" w:rsidP="00E73E10">
            <w:pPr>
              <w:spacing w:after="0"/>
              <w:rPr>
                <w:rFonts w:cstheme="minorHAnsi"/>
                <w:sz w:val="22"/>
                <w:szCs w:val="22"/>
              </w:rPr>
            </w:pPr>
            <w:r w:rsidRPr="003B44C0">
              <w:rPr>
                <w:rFonts w:cs="Calibri"/>
                <w:i/>
                <w:iCs/>
                <w:color w:val="1F497D"/>
                <w:sz w:val="22"/>
                <w:szCs w:val="22"/>
              </w:rPr>
              <w:t>(Pagal Techninės specifikacijos nuostatas – D tipo taškas )</w:t>
            </w:r>
          </w:p>
        </w:tc>
        <w:tc>
          <w:tcPr>
            <w:tcW w:w="501" w:type="pct"/>
            <w:shd w:val="clear" w:color="auto" w:fill="auto"/>
            <w:vAlign w:val="center"/>
          </w:tcPr>
          <w:p w14:paraId="337C5D3D"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4511ADD3"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52464820" w14:textId="5E3739BF"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6D49D09C" w14:textId="2F580150" w:rsidR="00F3454F" w:rsidRDefault="00F3454F" w:rsidP="00E73E10">
            <w:pPr>
              <w:spacing w:after="0"/>
              <w:jc w:val="center"/>
              <w:rPr>
                <w:rFonts w:cstheme="minorHAnsi"/>
                <w:sz w:val="24"/>
                <w:szCs w:val="24"/>
              </w:rPr>
            </w:pPr>
          </w:p>
        </w:tc>
      </w:tr>
      <w:tr w:rsidR="00F3454F" w14:paraId="19D945A4" w14:textId="77777777" w:rsidTr="00E73E10">
        <w:trPr>
          <w:trHeight w:val="562"/>
        </w:trPr>
        <w:tc>
          <w:tcPr>
            <w:tcW w:w="270" w:type="pct"/>
          </w:tcPr>
          <w:p w14:paraId="57CE19B7"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18BD5F71" w14:textId="77777777" w:rsidR="00F3454F" w:rsidRDefault="00F3454F" w:rsidP="00E73E10">
            <w:pPr>
              <w:spacing w:after="0"/>
              <w:rPr>
                <w:rFonts w:cs="Calibri"/>
                <w:color w:val="000000"/>
              </w:rPr>
            </w:pPr>
            <w:r>
              <w:rPr>
                <w:rFonts w:cs="Calibri"/>
                <w:color w:val="000000"/>
              </w:rPr>
              <w:t>Uždaro tinklo duomenų perdavimo paslaugos / Kauno Antano Martinaičio dailės mokykla</w:t>
            </w:r>
          </w:p>
          <w:p w14:paraId="34034359"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D tipo taškas </w:t>
            </w:r>
            <w:r>
              <w:rPr>
                <w:rFonts w:cs="Calibri"/>
                <w:i/>
                <w:iCs/>
                <w:color w:val="1F497D"/>
              </w:rPr>
              <w:t>)</w:t>
            </w:r>
          </w:p>
        </w:tc>
        <w:tc>
          <w:tcPr>
            <w:tcW w:w="501" w:type="pct"/>
            <w:shd w:val="clear" w:color="auto" w:fill="auto"/>
            <w:vAlign w:val="center"/>
          </w:tcPr>
          <w:p w14:paraId="7C3B8A3D"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13334F5B"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32782004" w14:textId="0EFEB294"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4570F7A5" w14:textId="015402DE" w:rsidR="00F3454F" w:rsidRDefault="00F3454F" w:rsidP="00E73E10">
            <w:pPr>
              <w:spacing w:after="0"/>
              <w:jc w:val="center"/>
              <w:rPr>
                <w:rFonts w:cstheme="minorHAnsi"/>
                <w:sz w:val="24"/>
                <w:szCs w:val="24"/>
              </w:rPr>
            </w:pPr>
          </w:p>
        </w:tc>
      </w:tr>
      <w:tr w:rsidR="00F3454F" w14:paraId="09708CE0" w14:textId="77777777" w:rsidTr="00E73E10">
        <w:trPr>
          <w:trHeight w:val="562"/>
        </w:trPr>
        <w:tc>
          <w:tcPr>
            <w:tcW w:w="270" w:type="pct"/>
          </w:tcPr>
          <w:p w14:paraId="3F51701B"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3246993F" w14:textId="77777777" w:rsidR="00F3454F" w:rsidRDefault="00F3454F" w:rsidP="00E73E10">
            <w:pPr>
              <w:spacing w:after="0"/>
              <w:rPr>
                <w:rFonts w:cs="Calibri"/>
                <w:color w:val="000000"/>
              </w:rPr>
            </w:pPr>
            <w:r>
              <w:rPr>
                <w:rFonts w:cs="Calibri"/>
                <w:color w:val="000000"/>
              </w:rPr>
              <w:t>Uždaro tinklo duomenų perdavimo paslaugos / Laisvės al. 96  (4Gbps)</w:t>
            </w:r>
          </w:p>
          <w:p w14:paraId="5971CCC5"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B</w:t>
            </w:r>
            <w:r w:rsidRPr="00380642">
              <w:rPr>
                <w:rFonts w:cs="Calibri"/>
                <w:i/>
                <w:iCs/>
                <w:color w:val="1F497D"/>
              </w:rPr>
              <w:t xml:space="preserve"> tipo taškas </w:t>
            </w:r>
            <w:r>
              <w:rPr>
                <w:rFonts w:cs="Calibri"/>
                <w:i/>
                <w:iCs/>
                <w:color w:val="1F497D"/>
              </w:rPr>
              <w:t>)</w:t>
            </w:r>
          </w:p>
        </w:tc>
        <w:tc>
          <w:tcPr>
            <w:tcW w:w="501" w:type="pct"/>
            <w:shd w:val="clear" w:color="auto" w:fill="auto"/>
            <w:vAlign w:val="center"/>
          </w:tcPr>
          <w:p w14:paraId="7DC974F5"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3498E193"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6812A6EE" w14:textId="4A583215"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2E9AF332" w14:textId="239C9DA3" w:rsidR="00F3454F" w:rsidRDefault="00F3454F" w:rsidP="00E73E10">
            <w:pPr>
              <w:spacing w:after="0"/>
              <w:jc w:val="center"/>
              <w:rPr>
                <w:rFonts w:cstheme="minorHAnsi"/>
                <w:sz w:val="24"/>
                <w:szCs w:val="24"/>
              </w:rPr>
            </w:pPr>
          </w:p>
        </w:tc>
      </w:tr>
      <w:tr w:rsidR="00F3454F" w14:paraId="45DBB12E" w14:textId="77777777" w:rsidTr="00E73E10">
        <w:trPr>
          <w:trHeight w:val="562"/>
        </w:trPr>
        <w:tc>
          <w:tcPr>
            <w:tcW w:w="270" w:type="pct"/>
          </w:tcPr>
          <w:p w14:paraId="3DD91A55"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bottom"/>
          </w:tcPr>
          <w:p w14:paraId="4CD4081E" w14:textId="77777777" w:rsidR="00F3454F" w:rsidRDefault="00F3454F" w:rsidP="00E73E10">
            <w:pPr>
              <w:spacing w:after="0"/>
              <w:rPr>
                <w:rFonts w:ascii="Aptos Narrow" w:hAnsi="Aptos Narrow"/>
                <w:color w:val="000000"/>
              </w:rPr>
            </w:pPr>
            <w:r>
              <w:rPr>
                <w:rFonts w:cs="Calibri"/>
                <w:color w:val="000000"/>
              </w:rPr>
              <w:t xml:space="preserve">Uždaro tinklo duomenų perdavimo paslaugos / </w:t>
            </w:r>
            <w:r>
              <w:rPr>
                <w:rFonts w:ascii="Aptos Narrow" w:hAnsi="Aptos Narrow"/>
                <w:color w:val="000000"/>
              </w:rPr>
              <w:t>Laisvės al. 96, Kaunas (300 Mbps)</w:t>
            </w:r>
          </w:p>
          <w:p w14:paraId="7D484D8C"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A</w:t>
            </w:r>
            <w:r w:rsidRPr="00380642">
              <w:rPr>
                <w:rFonts w:cs="Calibri"/>
                <w:i/>
                <w:iCs/>
                <w:color w:val="1F497D"/>
              </w:rPr>
              <w:t xml:space="preserve"> tipo taškas </w:t>
            </w:r>
            <w:r>
              <w:rPr>
                <w:rFonts w:cs="Calibri"/>
                <w:i/>
                <w:iCs/>
                <w:color w:val="1F497D"/>
              </w:rPr>
              <w:t>)</w:t>
            </w:r>
          </w:p>
        </w:tc>
        <w:tc>
          <w:tcPr>
            <w:tcW w:w="501" w:type="pct"/>
            <w:shd w:val="clear" w:color="auto" w:fill="auto"/>
            <w:vAlign w:val="center"/>
          </w:tcPr>
          <w:p w14:paraId="59D3EE37"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3266A5A6"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26ED99D6" w14:textId="69AB8945"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043379FE" w14:textId="4D08E7A5" w:rsidR="00F3454F" w:rsidRDefault="00F3454F" w:rsidP="00E73E10">
            <w:pPr>
              <w:spacing w:after="0"/>
              <w:jc w:val="center"/>
              <w:rPr>
                <w:rFonts w:cstheme="minorHAnsi"/>
                <w:sz w:val="24"/>
                <w:szCs w:val="24"/>
              </w:rPr>
            </w:pPr>
          </w:p>
        </w:tc>
      </w:tr>
      <w:tr w:rsidR="00F3454F" w14:paraId="25D622F7" w14:textId="77777777" w:rsidTr="00E73E10">
        <w:trPr>
          <w:trHeight w:val="562"/>
        </w:trPr>
        <w:tc>
          <w:tcPr>
            <w:tcW w:w="270" w:type="pct"/>
          </w:tcPr>
          <w:p w14:paraId="18291C7D"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7C3694AA" w14:textId="77777777" w:rsidR="00F3454F" w:rsidRDefault="00F3454F" w:rsidP="00E73E10">
            <w:pPr>
              <w:spacing w:after="0"/>
              <w:rPr>
                <w:rFonts w:ascii="Aptos Narrow" w:hAnsi="Aptos Narrow"/>
                <w:color w:val="000000"/>
              </w:rPr>
            </w:pPr>
            <w:r>
              <w:rPr>
                <w:rFonts w:cs="Calibri"/>
                <w:color w:val="000000"/>
              </w:rPr>
              <w:t xml:space="preserve">Uždaro tinklo duomenų perdavimo paslaugos / Laisvės al. 96, Kaunas </w:t>
            </w:r>
            <w:r>
              <w:rPr>
                <w:rFonts w:ascii="Aptos Narrow" w:hAnsi="Aptos Narrow"/>
                <w:color w:val="000000"/>
              </w:rPr>
              <w:t>(300 Mbps)</w:t>
            </w:r>
          </w:p>
          <w:p w14:paraId="54F232DF"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B</w:t>
            </w:r>
            <w:r w:rsidRPr="00380642">
              <w:rPr>
                <w:rFonts w:cs="Calibri"/>
                <w:i/>
                <w:iCs/>
                <w:color w:val="1F497D"/>
              </w:rPr>
              <w:t xml:space="preserve"> tipo taškas </w:t>
            </w:r>
            <w:r>
              <w:rPr>
                <w:rFonts w:cs="Calibri"/>
                <w:i/>
                <w:iCs/>
                <w:color w:val="1F497D"/>
              </w:rPr>
              <w:t>)</w:t>
            </w:r>
          </w:p>
        </w:tc>
        <w:tc>
          <w:tcPr>
            <w:tcW w:w="501" w:type="pct"/>
            <w:shd w:val="clear" w:color="auto" w:fill="auto"/>
            <w:vAlign w:val="center"/>
          </w:tcPr>
          <w:p w14:paraId="6A966B40"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279D7914"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5F3AAD49" w14:textId="37CEA899"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6916AC1F" w14:textId="74BDFE38" w:rsidR="00F3454F" w:rsidRDefault="00F3454F" w:rsidP="00E73E10">
            <w:pPr>
              <w:spacing w:after="0"/>
              <w:jc w:val="center"/>
              <w:rPr>
                <w:rFonts w:cstheme="minorHAnsi"/>
                <w:sz w:val="24"/>
                <w:szCs w:val="24"/>
              </w:rPr>
            </w:pPr>
          </w:p>
        </w:tc>
      </w:tr>
      <w:tr w:rsidR="00F3454F" w14:paraId="58932C38" w14:textId="77777777" w:rsidTr="00E73E10">
        <w:trPr>
          <w:trHeight w:val="562"/>
        </w:trPr>
        <w:tc>
          <w:tcPr>
            <w:tcW w:w="270" w:type="pct"/>
          </w:tcPr>
          <w:p w14:paraId="23082151"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bottom"/>
          </w:tcPr>
          <w:p w14:paraId="09F2F420" w14:textId="77777777" w:rsidR="00F3454F" w:rsidRDefault="00F3454F" w:rsidP="00E73E10">
            <w:pPr>
              <w:spacing w:after="0"/>
              <w:rPr>
                <w:rFonts w:ascii="Aptos Narrow" w:hAnsi="Aptos Narrow"/>
                <w:color w:val="000000"/>
              </w:rPr>
            </w:pPr>
            <w:r>
              <w:rPr>
                <w:rFonts w:cs="Calibri"/>
                <w:color w:val="000000"/>
              </w:rPr>
              <w:t xml:space="preserve">Uždaro tinklo duomenų perdavimo paslaugos / </w:t>
            </w:r>
            <w:r>
              <w:rPr>
                <w:rFonts w:ascii="Aptos Narrow" w:hAnsi="Aptos Narrow"/>
                <w:color w:val="000000"/>
              </w:rPr>
              <w:t>Vytauto pr. 91, Kaunas;</w:t>
            </w:r>
          </w:p>
          <w:p w14:paraId="488C1EFB"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B</w:t>
            </w:r>
            <w:r w:rsidRPr="00380642">
              <w:rPr>
                <w:rFonts w:cs="Calibri"/>
                <w:i/>
                <w:iCs/>
                <w:color w:val="1F497D"/>
              </w:rPr>
              <w:t xml:space="preserve"> tipo taškas </w:t>
            </w:r>
            <w:r>
              <w:rPr>
                <w:rFonts w:cs="Calibri"/>
                <w:i/>
                <w:iCs/>
                <w:color w:val="1F497D"/>
              </w:rPr>
              <w:t>)</w:t>
            </w:r>
          </w:p>
        </w:tc>
        <w:tc>
          <w:tcPr>
            <w:tcW w:w="501" w:type="pct"/>
            <w:shd w:val="clear" w:color="auto" w:fill="auto"/>
            <w:vAlign w:val="center"/>
          </w:tcPr>
          <w:p w14:paraId="428D553B"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430B8E4D"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2D5EFFF5" w14:textId="0251EF83"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308E27A2" w14:textId="0E26D1F9" w:rsidR="00F3454F" w:rsidRDefault="00F3454F" w:rsidP="00E73E10">
            <w:pPr>
              <w:spacing w:after="0"/>
              <w:jc w:val="center"/>
              <w:rPr>
                <w:rFonts w:cstheme="minorHAnsi"/>
                <w:sz w:val="24"/>
                <w:szCs w:val="24"/>
              </w:rPr>
            </w:pPr>
          </w:p>
        </w:tc>
      </w:tr>
      <w:tr w:rsidR="00F3454F" w14:paraId="31AAB3A7" w14:textId="77777777" w:rsidTr="00E73E10">
        <w:trPr>
          <w:trHeight w:val="562"/>
        </w:trPr>
        <w:tc>
          <w:tcPr>
            <w:tcW w:w="270" w:type="pct"/>
          </w:tcPr>
          <w:p w14:paraId="21144D4B"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bottom"/>
          </w:tcPr>
          <w:p w14:paraId="22E5EDC5" w14:textId="77777777" w:rsidR="00F3454F" w:rsidRDefault="00F3454F" w:rsidP="00E73E10">
            <w:pPr>
              <w:spacing w:after="0"/>
              <w:rPr>
                <w:rFonts w:ascii="Aptos Narrow" w:hAnsi="Aptos Narrow"/>
                <w:color w:val="000000"/>
              </w:rPr>
            </w:pPr>
            <w:r>
              <w:rPr>
                <w:rFonts w:cs="Calibri"/>
                <w:color w:val="000000"/>
              </w:rPr>
              <w:t xml:space="preserve">Uždaro tinklo duomenų perdavimo paslaugos / </w:t>
            </w:r>
            <w:r>
              <w:rPr>
                <w:rFonts w:ascii="Aptos Narrow" w:hAnsi="Aptos Narrow"/>
                <w:color w:val="000000"/>
              </w:rPr>
              <w:t>Chemijos g. 4B, Kaunas</w:t>
            </w:r>
          </w:p>
          <w:p w14:paraId="69DF68E5"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B</w:t>
            </w:r>
            <w:r w:rsidRPr="00380642">
              <w:rPr>
                <w:rFonts w:cs="Calibri"/>
                <w:i/>
                <w:iCs/>
                <w:color w:val="1F497D"/>
              </w:rPr>
              <w:t xml:space="preserve"> tipo taškas </w:t>
            </w:r>
            <w:r>
              <w:rPr>
                <w:rFonts w:cs="Calibri"/>
                <w:i/>
                <w:iCs/>
                <w:color w:val="1F497D"/>
              </w:rPr>
              <w:t>)</w:t>
            </w:r>
          </w:p>
        </w:tc>
        <w:tc>
          <w:tcPr>
            <w:tcW w:w="501" w:type="pct"/>
            <w:shd w:val="clear" w:color="auto" w:fill="auto"/>
            <w:vAlign w:val="center"/>
          </w:tcPr>
          <w:p w14:paraId="3AC7FA39"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24D73F2A"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709EFBA8" w14:textId="65224F9B"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1E294E39" w14:textId="1C5E34F5" w:rsidR="00F3454F" w:rsidRDefault="00F3454F" w:rsidP="00E73E10">
            <w:pPr>
              <w:spacing w:after="0"/>
              <w:jc w:val="center"/>
              <w:rPr>
                <w:rFonts w:cstheme="minorHAnsi"/>
                <w:sz w:val="24"/>
                <w:szCs w:val="24"/>
              </w:rPr>
            </w:pPr>
          </w:p>
        </w:tc>
      </w:tr>
      <w:tr w:rsidR="00F3454F" w14:paraId="0D85A3CC" w14:textId="77777777" w:rsidTr="00E73E10">
        <w:trPr>
          <w:trHeight w:val="562"/>
        </w:trPr>
        <w:tc>
          <w:tcPr>
            <w:tcW w:w="270" w:type="pct"/>
          </w:tcPr>
          <w:p w14:paraId="7CBAEA6D" w14:textId="77777777" w:rsidR="00F3454F" w:rsidRPr="00E35437" w:rsidRDefault="00F3454F" w:rsidP="00F3454F">
            <w:pPr>
              <w:pStyle w:val="Sraopastraipa"/>
              <w:numPr>
                <w:ilvl w:val="0"/>
                <w:numId w:val="25"/>
              </w:numPr>
              <w:spacing w:after="0"/>
              <w:ind w:hanging="691"/>
              <w:rPr>
                <w:rFonts w:cstheme="minorHAnsi"/>
                <w:sz w:val="24"/>
                <w:szCs w:val="24"/>
              </w:rPr>
            </w:pPr>
          </w:p>
        </w:tc>
        <w:tc>
          <w:tcPr>
            <w:tcW w:w="1913" w:type="pct"/>
            <w:shd w:val="clear" w:color="auto" w:fill="auto"/>
            <w:vAlign w:val="center"/>
          </w:tcPr>
          <w:p w14:paraId="29C052DB" w14:textId="77777777" w:rsidR="00F3454F" w:rsidRDefault="00F3454F" w:rsidP="00E73E10">
            <w:pPr>
              <w:spacing w:after="0"/>
              <w:rPr>
                <w:color w:val="000000"/>
              </w:rPr>
            </w:pPr>
            <w:r>
              <w:rPr>
                <w:rFonts w:cs="Calibri"/>
                <w:color w:val="000000"/>
              </w:rPr>
              <w:t xml:space="preserve">Uždaro tinklo duomenų perdavimo paslaugos / 24 </w:t>
            </w:r>
            <w:r>
              <w:rPr>
                <w:color w:val="000000"/>
              </w:rPr>
              <w:t>viešųjų erdvių stebėjimo kameroms</w:t>
            </w:r>
          </w:p>
          <w:p w14:paraId="52376DC1" w14:textId="77777777" w:rsidR="00F3454F" w:rsidRDefault="00F3454F" w:rsidP="00E73E10">
            <w:pPr>
              <w:spacing w:after="0"/>
              <w:rPr>
                <w:rFonts w:cstheme="minorHAnsi"/>
                <w:sz w:val="24"/>
                <w:szCs w:val="24"/>
              </w:rPr>
            </w:pPr>
            <w:r>
              <w:rPr>
                <w:rFonts w:cs="Calibri"/>
                <w:i/>
                <w:iCs/>
                <w:color w:val="1F497D"/>
              </w:rPr>
              <w:t>(</w:t>
            </w:r>
            <w:r w:rsidRPr="00380642">
              <w:rPr>
                <w:rFonts w:cs="Calibri"/>
                <w:i/>
                <w:iCs/>
                <w:color w:val="1F497D"/>
              </w:rPr>
              <w:t xml:space="preserve">Pagal Techninės specifikacijos nuostatas – </w:t>
            </w:r>
            <w:r>
              <w:rPr>
                <w:rFonts w:cs="Calibri"/>
                <w:i/>
                <w:iCs/>
                <w:color w:val="1F497D"/>
              </w:rPr>
              <w:t>C</w:t>
            </w:r>
            <w:r w:rsidRPr="00380642">
              <w:rPr>
                <w:rFonts w:cs="Calibri"/>
                <w:i/>
                <w:iCs/>
                <w:color w:val="1F497D"/>
              </w:rPr>
              <w:t xml:space="preserve"> tipo tašk</w:t>
            </w:r>
            <w:r>
              <w:rPr>
                <w:rFonts w:cs="Calibri"/>
                <w:i/>
                <w:iCs/>
                <w:color w:val="1F497D"/>
              </w:rPr>
              <w:t xml:space="preserve">as: </w:t>
            </w:r>
            <w:r w:rsidRPr="00380642">
              <w:rPr>
                <w:rFonts w:cs="Calibri"/>
                <w:i/>
                <w:iCs/>
                <w:color w:val="1F497D"/>
              </w:rPr>
              <w:t>Dainavos parke1 kamera;</w:t>
            </w:r>
            <w:r>
              <w:rPr>
                <w:rFonts w:cs="Calibri"/>
                <w:i/>
                <w:iCs/>
                <w:color w:val="1F497D"/>
              </w:rPr>
              <w:t xml:space="preserve"> </w:t>
            </w:r>
            <w:r w:rsidRPr="00380642">
              <w:rPr>
                <w:rFonts w:cs="Calibri"/>
                <w:i/>
                <w:iCs/>
                <w:color w:val="1F497D"/>
              </w:rPr>
              <w:t>Draugystės parke 5 kameros;</w:t>
            </w:r>
            <w:r>
              <w:rPr>
                <w:rFonts w:cs="Calibri"/>
                <w:i/>
                <w:iCs/>
                <w:color w:val="1F497D"/>
              </w:rPr>
              <w:t xml:space="preserve"> </w:t>
            </w:r>
            <w:r w:rsidRPr="00380642">
              <w:rPr>
                <w:rFonts w:cs="Calibri"/>
                <w:i/>
                <w:iCs/>
                <w:color w:val="1F497D"/>
              </w:rPr>
              <w:t>Kalniečių parke 7 kameros;</w:t>
            </w:r>
            <w:r>
              <w:rPr>
                <w:rFonts w:cs="Calibri"/>
                <w:i/>
                <w:iCs/>
                <w:color w:val="1F497D"/>
              </w:rPr>
              <w:t xml:space="preserve"> </w:t>
            </w:r>
            <w:r w:rsidRPr="00380642">
              <w:rPr>
                <w:rFonts w:cs="Calibri"/>
                <w:i/>
                <w:iCs/>
                <w:color w:val="1F497D"/>
              </w:rPr>
              <w:t>Kauko laiptų 3 kameros;</w:t>
            </w:r>
            <w:r>
              <w:rPr>
                <w:rFonts w:cs="Calibri"/>
                <w:i/>
                <w:iCs/>
                <w:color w:val="1F497D"/>
              </w:rPr>
              <w:t xml:space="preserve"> </w:t>
            </w:r>
            <w:r w:rsidRPr="00380642">
              <w:rPr>
                <w:rFonts w:cs="Calibri"/>
                <w:i/>
                <w:iCs/>
                <w:color w:val="1F497D"/>
              </w:rPr>
              <w:t>Viešosios erdvės prie Lampėdžių pliažo 4 kameros;</w:t>
            </w:r>
            <w:r>
              <w:rPr>
                <w:rFonts w:cs="Calibri"/>
                <w:i/>
                <w:iCs/>
                <w:color w:val="1F497D"/>
              </w:rPr>
              <w:t xml:space="preserve"> </w:t>
            </w:r>
            <w:r w:rsidRPr="00380642">
              <w:rPr>
                <w:rFonts w:cs="Calibri"/>
                <w:i/>
                <w:iCs/>
                <w:color w:val="1F497D"/>
              </w:rPr>
              <w:t xml:space="preserve">Požeminė perėja ties Karaliaus Mindaugo – Birštono g. sankryža 4 kameros. </w:t>
            </w:r>
            <w:r>
              <w:rPr>
                <w:rFonts w:cs="Calibri"/>
                <w:i/>
                <w:iCs/>
                <w:color w:val="1F497D"/>
              </w:rPr>
              <w:t>)</w:t>
            </w:r>
          </w:p>
        </w:tc>
        <w:tc>
          <w:tcPr>
            <w:tcW w:w="501" w:type="pct"/>
            <w:shd w:val="clear" w:color="auto" w:fill="auto"/>
            <w:vAlign w:val="center"/>
          </w:tcPr>
          <w:p w14:paraId="337A68EB" w14:textId="77777777" w:rsidR="00F3454F" w:rsidRPr="008E2C18" w:rsidRDefault="00F3454F" w:rsidP="00E73E10">
            <w:pPr>
              <w:spacing w:after="0"/>
              <w:jc w:val="center"/>
              <w:rPr>
                <w:rFonts w:cstheme="minorHAnsi"/>
                <w:sz w:val="24"/>
                <w:szCs w:val="24"/>
              </w:rPr>
            </w:pPr>
            <w:r>
              <w:rPr>
                <w:rFonts w:cstheme="minorHAnsi"/>
                <w:sz w:val="24"/>
                <w:szCs w:val="24"/>
              </w:rPr>
              <w:t>mėn.</w:t>
            </w:r>
          </w:p>
        </w:tc>
        <w:tc>
          <w:tcPr>
            <w:tcW w:w="698" w:type="pct"/>
            <w:shd w:val="clear" w:color="auto" w:fill="auto"/>
            <w:vAlign w:val="center"/>
          </w:tcPr>
          <w:p w14:paraId="7A17D71C" w14:textId="77777777" w:rsidR="00F3454F" w:rsidRDefault="00F3454F" w:rsidP="00E73E10">
            <w:pPr>
              <w:spacing w:after="0"/>
              <w:jc w:val="center"/>
              <w:rPr>
                <w:rFonts w:cstheme="minorHAnsi"/>
                <w:sz w:val="24"/>
                <w:szCs w:val="24"/>
              </w:rPr>
            </w:pPr>
            <w:r>
              <w:rPr>
                <w:rFonts w:cstheme="minorHAnsi"/>
                <w:sz w:val="24"/>
                <w:szCs w:val="24"/>
              </w:rPr>
              <w:t>36</w:t>
            </w:r>
          </w:p>
        </w:tc>
        <w:tc>
          <w:tcPr>
            <w:tcW w:w="865" w:type="pct"/>
            <w:shd w:val="clear" w:color="auto" w:fill="auto"/>
            <w:vAlign w:val="center"/>
          </w:tcPr>
          <w:p w14:paraId="7FA441E8" w14:textId="24249DC4" w:rsidR="00F3454F" w:rsidRDefault="00F3454F" w:rsidP="00E73E10">
            <w:pPr>
              <w:spacing w:after="0" w:line="240" w:lineRule="auto"/>
              <w:jc w:val="center"/>
              <w:rPr>
                <w:rFonts w:cstheme="minorHAnsi"/>
                <w:sz w:val="24"/>
                <w:szCs w:val="24"/>
              </w:rPr>
            </w:pPr>
          </w:p>
        </w:tc>
        <w:tc>
          <w:tcPr>
            <w:tcW w:w="753" w:type="pct"/>
            <w:shd w:val="clear" w:color="auto" w:fill="auto"/>
            <w:vAlign w:val="center"/>
          </w:tcPr>
          <w:p w14:paraId="5B81617B" w14:textId="345B0D93" w:rsidR="00F3454F" w:rsidRDefault="00F3454F" w:rsidP="00E73E10">
            <w:pPr>
              <w:spacing w:after="0"/>
              <w:jc w:val="center"/>
              <w:rPr>
                <w:rFonts w:cstheme="minorHAnsi"/>
                <w:sz w:val="24"/>
                <w:szCs w:val="24"/>
              </w:rPr>
            </w:pPr>
          </w:p>
        </w:tc>
      </w:tr>
      <w:tr w:rsidR="00F3454F" w:rsidRPr="008E2C18" w14:paraId="5CA31C2B" w14:textId="77777777" w:rsidTr="00E73E10">
        <w:tc>
          <w:tcPr>
            <w:tcW w:w="270" w:type="pct"/>
          </w:tcPr>
          <w:p w14:paraId="5AE9831A" w14:textId="77777777" w:rsidR="00F3454F" w:rsidRPr="008E2C18" w:rsidRDefault="00F3454F" w:rsidP="00E73E10">
            <w:pPr>
              <w:spacing w:after="0"/>
              <w:jc w:val="right"/>
              <w:rPr>
                <w:rFonts w:cstheme="minorHAnsi"/>
                <w:sz w:val="24"/>
                <w:szCs w:val="24"/>
              </w:rPr>
            </w:pPr>
          </w:p>
        </w:tc>
        <w:tc>
          <w:tcPr>
            <w:tcW w:w="3977" w:type="pct"/>
            <w:gridSpan w:val="4"/>
            <w:shd w:val="clear" w:color="auto" w:fill="auto"/>
          </w:tcPr>
          <w:p w14:paraId="4B576CEA" w14:textId="77777777" w:rsidR="00F3454F" w:rsidRPr="008E2C18" w:rsidRDefault="00F3454F" w:rsidP="00E73E10">
            <w:pPr>
              <w:spacing w:after="0"/>
              <w:jc w:val="right"/>
              <w:rPr>
                <w:rFonts w:cstheme="minorHAnsi"/>
                <w:sz w:val="24"/>
                <w:szCs w:val="24"/>
              </w:rPr>
            </w:pPr>
            <w:r w:rsidRPr="008E2C18">
              <w:rPr>
                <w:rFonts w:cstheme="minorHAnsi"/>
                <w:sz w:val="24"/>
                <w:szCs w:val="24"/>
              </w:rPr>
              <w:t>Iš viso Eur (be PVM)</w:t>
            </w:r>
          </w:p>
        </w:tc>
        <w:tc>
          <w:tcPr>
            <w:tcW w:w="753" w:type="pct"/>
            <w:shd w:val="clear" w:color="auto" w:fill="auto"/>
            <w:vAlign w:val="center"/>
          </w:tcPr>
          <w:p w14:paraId="73FA1922" w14:textId="0C9C406E" w:rsidR="00F3454F" w:rsidRPr="008E2C18" w:rsidRDefault="00F3454F" w:rsidP="00E73E10">
            <w:pPr>
              <w:spacing w:after="0" w:line="240" w:lineRule="auto"/>
              <w:jc w:val="center"/>
              <w:rPr>
                <w:rFonts w:eastAsia="Times New Roman" w:cstheme="minorHAnsi"/>
                <w:color w:val="000000"/>
                <w:sz w:val="24"/>
                <w:szCs w:val="24"/>
              </w:rPr>
            </w:pPr>
          </w:p>
        </w:tc>
      </w:tr>
      <w:tr w:rsidR="00F3454F" w:rsidRPr="008E2C18" w14:paraId="332F83F7" w14:textId="77777777" w:rsidTr="00E73E10">
        <w:tc>
          <w:tcPr>
            <w:tcW w:w="270" w:type="pct"/>
          </w:tcPr>
          <w:p w14:paraId="787C9055" w14:textId="77777777" w:rsidR="00F3454F" w:rsidRPr="008E2C18" w:rsidRDefault="00F3454F" w:rsidP="00E73E10">
            <w:pPr>
              <w:spacing w:after="0"/>
              <w:jc w:val="right"/>
              <w:rPr>
                <w:rFonts w:cstheme="minorHAnsi"/>
                <w:sz w:val="24"/>
                <w:szCs w:val="24"/>
              </w:rPr>
            </w:pPr>
          </w:p>
        </w:tc>
        <w:tc>
          <w:tcPr>
            <w:tcW w:w="3977" w:type="pct"/>
            <w:gridSpan w:val="4"/>
            <w:shd w:val="clear" w:color="auto" w:fill="auto"/>
          </w:tcPr>
          <w:p w14:paraId="5DBA109A" w14:textId="77777777" w:rsidR="00F3454F" w:rsidRPr="008E2C18" w:rsidRDefault="00F3454F" w:rsidP="00E73E10">
            <w:pPr>
              <w:spacing w:after="0"/>
              <w:jc w:val="right"/>
              <w:rPr>
                <w:rFonts w:cstheme="minorHAnsi"/>
                <w:sz w:val="24"/>
                <w:szCs w:val="24"/>
              </w:rPr>
            </w:pPr>
            <w:r w:rsidRPr="008E2C18">
              <w:rPr>
                <w:rFonts w:cstheme="minorHAnsi"/>
                <w:sz w:val="24"/>
                <w:szCs w:val="24"/>
              </w:rPr>
              <w:t>PVM,</w:t>
            </w:r>
            <w:r>
              <w:rPr>
                <w:rFonts w:cstheme="minorHAnsi"/>
                <w:sz w:val="24"/>
                <w:szCs w:val="24"/>
              </w:rPr>
              <w:t xml:space="preserve"> 21 proc.</w:t>
            </w:r>
          </w:p>
        </w:tc>
        <w:tc>
          <w:tcPr>
            <w:tcW w:w="753" w:type="pct"/>
            <w:shd w:val="clear" w:color="auto" w:fill="auto"/>
            <w:vAlign w:val="center"/>
          </w:tcPr>
          <w:p w14:paraId="461BCA5F" w14:textId="616061CC" w:rsidR="00F3454F" w:rsidRPr="008E2C18" w:rsidRDefault="00F3454F" w:rsidP="00E73E10">
            <w:pPr>
              <w:spacing w:after="0" w:line="240" w:lineRule="auto"/>
              <w:jc w:val="center"/>
              <w:rPr>
                <w:rFonts w:eastAsia="Times New Roman" w:cstheme="minorHAnsi"/>
                <w:color w:val="000000"/>
                <w:sz w:val="24"/>
                <w:szCs w:val="24"/>
                <w:lang w:val="en-US"/>
              </w:rPr>
            </w:pPr>
          </w:p>
        </w:tc>
      </w:tr>
      <w:tr w:rsidR="00F3454F" w:rsidRPr="008E2C18" w14:paraId="2F242C5F" w14:textId="77777777" w:rsidTr="00E73E10">
        <w:tc>
          <w:tcPr>
            <w:tcW w:w="270" w:type="pct"/>
          </w:tcPr>
          <w:p w14:paraId="40E67252" w14:textId="77777777" w:rsidR="00F3454F" w:rsidRPr="008E2C18" w:rsidRDefault="00F3454F" w:rsidP="00E73E10">
            <w:pPr>
              <w:spacing w:after="0"/>
              <w:jc w:val="right"/>
              <w:rPr>
                <w:rFonts w:cstheme="minorHAnsi"/>
                <w:sz w:val="24"/>
                <w:szCs w:val="24"/>
              </w:rPr>
            </w:pPr>
          </w:p>
        </w:tc>
        <w:tc>
          <w:tcPr>
            <w:tcW w:w="3977" w:type="pct"/>
            <w:gridSpan w:val="4"/>
            <w:shd w:val="clear" w:color="auto" w:fill="auto"/>
          </w:tcPr>
          <w:p w14:paraId="63BC9A97" w14:textId="77777777" w:rsidR="00F3454F" w:rsidRPr="008E2C18" w:rsidRDefault="00F3454F" w:rsidP="00E73E10">
            <w:pPr>
              <w:spacing w:after="0"/>
              <w:jc w:val="right"/>
              <w:rPr>
                <w:rFonts w:cstheme="minorHAnsi"/>
                <w:sz w:val="24"/>
                <w:szCs w:val="24"/>
              </w:rPr>
            </w:pPr>
            <w:r w:rsidRPr="008E2C18">
              <w:rPr>
                <w:rFonts w:cstheme="minorHAnsi"/>
                <w:sz w:val="24"/>
                <w:szCs w:val="24"/>
              </w:rPr>
              <w:t>Iš viso Eur (su PVM)</w:t>
            </w:r>
          </w:p>
        </w:tc>
        <w:tc>
          <w:tcPr>
            <w:tcW w:w="753" w:type="pct"/>
            <w:shd w:val="clear" w:color="auto" w:fill="auto"/>
            <w:vAlign w:val="center"/>
          </w:tcPr>
          <w:p w14:paraId="558374C9" w14:textId="4994C4E5" w:rsidR="00F3454F" w:rsidRPr="008E2C18" w:rsidRDefault="00F3454F" w:rsidP="00E73E10">
            <w:pPr>
              <w:spacing w:after="0" w:line="240" w:lineRule="auto"/>
              <w:jc w:val="center"/>
              <w:rPr>
                <w:rFonts w:eastAsia="Times New Roman" w:cstheme="minorHAnsi"/>
                <w:color w:val="000000"/>
                <w:sz w:val="24"/>
                <w:szCs w:val="24"/>
              </w:rPr>
            </w:pPr>
          </w:p>
        </w:tc>
      </w:tr>
    </w:tbl>
    <w:p w14:paraId="3A38ACB1" w14:textId="77777777" w:rsidR="00E02CCA" w:rsidRDefault="00E02CCA" w:rsidP="007E51C0">
      <w:pPr>
        <w:shd w:val="clear" w:color="auto" w:fill="FFFFFF"/>
        <w:jc w:val="both"/>
        <w:rPr>
          <w:rFonts w:cs="Aptos"/>
          <w:i/>
          <w:color w:val="FF0000"/>
          <w:sz w:val="22"/>
          <w:szCs w:val="22"/>
        </w:rPr>
      </w:pPr>
    </w:p>
    <w:p w14:paraId="68397780" w14:textId="77777777" w:rsidR="00E02CCA" w:rsidRDefault="00E02CCA" w:rsidP="007E51C0">
      <w:pPr>
        <w:shd w:val="clear" w:color="auto" w:fill="FFFFFF"/>
        <w:jc w:val="both"/>
        <w:rPr>
          <w:rFonts w:cs="Aptos"/>
          <w:i/>
          <w:color w:val="FF0000"/>
          <w:sz w:val="22"/>
          <w:szCs w:val="22"/>
        </w:rPr>
      </w:pPr>
    </w:p>
    <w:p w14:paraId="60A5FF52" w14:textId="21E7F0C9" w:rsidR="00BF0EDE" w:rsidRDefault="007E51C0" w:rsidP="00BF0EDE">
      <w:pPr>
        <w:shd w:val="clear" w:color="auto" w:fill="FFFFFF"/>
        <w:tabs>
          <w:tab w:val="left" w:pos="709"/>
        </w:tabs>
        <w:jc w:val="both"/>
        <w:rPr>
          <w:rFonts w:ascii="Calibri" w:hAnsi="Calibri" w:cs="Calibri"/>
          <w:color w:val="000000"/>
          <w:spacing w:val="-5"/>
        </w:rPr>
      </w:pPr>
      <w:r w:rsidRPr="00B408E3">
        <w:rPr>
          <w:rFonts w:ascii="Calibri" w:hAnsi="Calibri" w:cs="Calibri"/>
          <w:b/>
          <w:spacing w:val="-5"/>
        </w:rPr>
        <w:t xml:space="preserve"> 2. </w:t>
      </w:r>
      <w:r w:rsidR="00BF0EDE">
        <w:rPr>
          <w:rFonts w:ascii="Calibri" w:hAnsi="Calibri" w:cs="Calibri"/>
          <w:spacing w:val="-5"/>
          <w:sz w:val="22"/>
          <w:szCs w:val="22"/>
        </w:rPr>
        <w:t>Tiekėjas  prisiima</w:t>
      </w:r>
      <w:r w:rsidR="00BF0EDE" w:rsidRPr="00BE1412">
        <w:rPr>
          <w:rFonts w:ascii="Calibri" w:hAnsi="Calibri" w:cs="Calibri"/>
          <w:spacing w:val="-5"/>
          <w:sz w:val="22"/>
          <w:szCs w:val="22"/>
        </w:rPr>
        <w:t xml:space="preserve"> įsipareigojimą visą paslaugų teikimo laikotarpį </w:t>
      </w:r>
      <w:r w:rsidR="00BF0EDE" w:rsidRPr="00BE1412">
        <w:rPr>
          <w:rFonts w:ascii="Calibri" w:hAnsi="Calibri" w:cs="Calibri"/>
          <w:color w:val="000000"/>
          <w:spacing w:val="-5"/>
        </w:rPr>
        <w:t>paslaugų teikimui įdarbinti ne mažiau kaip 1  asmenį esantį nepalankioje padėtyje</w:t>
      </w:r>
      <w:r w:rsidR="00BF0EDE">
        <w:rPr>
          <w:rFonts w:ascii="Calibri" w:hAnsi="Calibri" w:cs="Calibri"/>
          <w:color w:val="000000"/>
          <w:spacing w:val="-5"/>
        </w:rPr>
        <w:t>*.........................................(įrašyti TAIP/NE).</w:t>
      </w:r>
      <w:r w:rsidR="00F8271C" w:rsidRPr="00F8271C">
        <w:rPr>
          <w:rFonts w:ascii="Calibri" w:hAnsi="Calibri" w:cs="Calibri"/>
          <w:color w:val="000000"/>
          <w:spacing w:val="-5"/>
        </w:rPr>
        <w:t xml:space="preserve"> </w:t>
      </w:r>
      <w:r w:rsidR="00F8271C">
        <w:rPr>
          <w:rFonts w:ascii="Calibri" w:hAnsi="Calibri" w:cs="Calibri"/>
          <w:color w:val="000000"/>
          <w:spacing w:val="-5"/>
        </w:rPr>
        <w:t xml:space="preserve">Tiekėjui </w:t>
      </w:r>
      <w:r w:rsidR="00046395">
        <w:rPr>
          <w:rFonts w:ascii="Calibri" w:hAnsi="Calibri" w:cs="Calibri"/>
          <w:color w:val="000000"/>
          <w:spacing w:val="-5"/>
        </w:rPr>
        <w:t>yra žinoma, kad tuo atveju jei S</w:t>
      </w:r>
      <w:r w:rsidR="00F8271C">
        <w:rPr>
          <w:rFonts w:ascii="Calibri" w:hAnsi="Calibri" w:cs="Calibri"/>
          <w:color w:val="000000"/>
          <w:spacing w:val="-5"/>
        </w:rPr>
        <w:t>utarties vykdymo metu bus nustatoma, kad Tiekėjas nesilai</w:t>
      </w:r>
      <w:r w:rsidR="00046395">
        <w:rPr>
          <w:rFonts w:ascii="Calibri" w:hAnsi="Calibri" w:cs="Calibri"/>
          <w:color w:val="000000"/>
          <w:spacing w:val="-5"/>
        </w:rPr>
        <w:t>ko šio prisiimto įsipareigojimo Tiekėjui bus taikomos sankcijos nurodytos Sutartyje</w:t>
      </w:r>
      <w:r w:rsidR="00F8271C">
        <w:rPr>
          <w:rFonts w:ascii="Calibri" w:hAnsi="Calibri" w:cs="Calibri"/>
          <w:color w:val="000000"/>
          <w:spacing w:val="-5"/>
        </w:rPr>
        <w:t>.</w:t>
      </w:r>
    </w:p>
    <w:p w14:paraId="5A0D264F" w14:textId="6EA217BD" w:rsidR="007D56CC" w:rsidRDefault="007D56CC" w:rsidP="00BF0EDE">
      <w:pPr>
        <w:shd w:val="clear" w:color="auto" w:fill="FFFFFF"/>
        <w:tabs>
          <w:tab w:val="left" w:pos="709"/>
        </w:tabs>
        <w:jc w:val="both"/>
        <w:rPr>
          <w:rFonts w:ascii="Calibri" w:hAnsi="Calibri" w:cs="Calibri"/>
          <w:color w:val="000000"/>
          <w:spacing w:val="-5"/>
        </w:rPr>
      </w:pPr>
      <w:r>
        <w:rPr>
          <w:rFonts w:ascii="Calibri" w:hAnsi="Calibri" w:cs="Calibri"/>
          <w:color w:val="000000"/>
          <w:spacing w:val="-5"/>
        </w:rPr>
        <w:lastRenderedPageBreak/>
        <w:t>Balas (B) skiriamas už Tiekėjo įsipareigojimą visą paslaugų teikimo laikotarpį būti įdarbinus tiesioginiam  paslaugų teikimui ne mažiau kaip  1 (vieną) asmenį esantį nepalankioje padėtyje* (asmuo turės būti įdarbintas ne anksčiau kaip likus 1 mėnesiui iki pasiūlymų pateikimo termino pabaigos, bet ne vėliau kaip iki paslaugų teikimo pradžios).</w:t>
      </w:r>
    </w:p>
    <w:p w14:paraId="386B0817" w14:textId="6301A00C" w:rsidR="00CC39B7" w:rsidRDefault="00CC39B7" w:rsidP="00CC39B7">
      <w:pPr>
        <w:shd w:val="clear" w:color="auto" w:fill="FFFFFF"/>
        <w:tabs>
          <w:tab w:val="left" w:pos="709"/>
        </w:tabs>
        <w:spacing w:after="0" w:line="320" w:lineRule="atLeast"/>
        <w:jc w:val="both"/>
        <w:rPr>
          <w:rFonts w:ascii="Calibri" w:hAnsi="Calibri" w:cs="Calibri"/>
          <w:i/>
        </w:rPr>
      </w:pPr>
      <w:r>
        <w:rPr>
          <w:rFonts w:ascii="Calibri" w:hAnsi="Calibri" w:cs="Calibri"/>
        </w:rPr>
        <w:t>*</w:t>
      </w:r>
      <w:r w:rsidRPr="00751596">
        <w:rPr>
          <w:rFonts w:ascii="Calibri" w:hAnsi="Calibri" w:cs="Calibri"/>
          <w:i/>
        </w:rPr>
        <w:t xml:space="preserve">nepalankioje padėtyje esančiais asmenimis laikomi šiame pirkime laikomi asmenys: </w:t>
      </w:r>
      <w:r>
        <w:rPr>
          <w:rFonts w:ascii="Calibri" w:hAnsi="Calibri" w:cs="Calibri"/>
          <w:i/>
        </w:rPr>
        <w:t>asmenys su negalia, asmenys turintys bedarbio statusą</w:t>
      </w:r>
      <w:r w:rsidRPr="00751596">
        <w:rPr>
          <w:rFonts w:ascii="Calibri" w:hAnsi="Calibri" w:cs="Calibri"/>
          <w:i/>
        </w:rPr>
        <w:t xml:space="preserve">. </w:t>
      </w:r>
    </w:p>
    <w:p w14:paraId="7D22352A" w14:textId="77777777" w:rsidR="00CC39B7" w:rsidRDefault="00CC39B7" w:rsidP="00CC39B7">
      <w:pPr>
        <w:shd w:val="clear" w:color="auto" w:fill="FFFFFF"/>
        <w:tabs>
          <w:tab w:val="left" w:pos="709"/>
        </w:tabs>
        <w:spacing w:after="0" w:line="320" w:lineRule="atLeast"/>
        <w:jc w:val="both"/>
        <w:rPr>
          <w:rFonts w:ascii="Calibri" w:hAnsi="Calibri" w:cs="Calibri"/>
          <w:i/>
        </w:rPr>
      </w:pPr>
      <w:r>
        <w:rPr>
          <w:rFonts w:ascii="Calibri" w:hAnsi="Calibri" w:cs="Calibri"/>
          <w:i/>
        </w:rPr>
        <w:t>Bedarbio statuso įgijimas suprantamas, kaip jis išaiškintas LR Užimtumo įstatymo 22 str.</w:t>
      </w:r>
    </w:p>
    <w:p w14:paraId="245E9228" w14:textId="77777777" w:rsidR="00CC39B7" w:rsidRPr="00247A5C" w:rsidRDefault="00CC39B7" w:rsidP="00CC39B7">
      <w:pPr>
        <w:spacing w:after="0"/>
        <w:rPr>
          <w:b/>
          <w:bCs/>
          <w:szCs w:val="24"/>
        </w:rPr>
      </w:pPr>
      <w:r>
        <w:rPr>
          <w:rFonts w:ascii="Calibri" w:hAnsi="Calibri" w:cs="Calibri"/>
          <w:i/>
        </w:rPr>
        <w:t xml:space="preserve">Asmuo su negalia suprantamas, taip kaip apibrėžta LR asmens su negalia teisių apsaugos pagrindų įstatyme. </w:t>
      </w:r>
    </w:p>
    <w:p w14:paraId="72BC39F4" w14:textId="41AD15AB" w:rsidR="00FE5715" w:rsidRPr="00CC39B7" w:rsidRDefault="00BF0EDE" w:rsidP="00CC39B7">
      <w:pPr>
        <w:shd w:val="clear" w:color="auto" w:fill="FFFFFF"/>
        <w:tabs>
          <w:tab w:val="left" w:pos="709"/>
        </w:tabs>
        <w:spacing w:line="320" w:lineRule="atLeast"/>
        <w:jc w:val="both"/>
        <w:rPr>
          <w:rFonts w:ascii="Calibri" w:hAnsi="Calibri" w:cs="Calibri"/>
          <w:b/>
        </w:rPr>
      </w:pPr>
      <w:r>
        <w:rPr>
          <w:rFonts w:ascii="Calibri" w:hAnsi="Calibri" w:cs="Calibri"/>
          <w:b/>
        </w:rPr>
        <w:t>S</w:t>
      </w:r>
      <w:r w:rsidR="00B6238A">
        <w:rPr>
          <w:rFonts w:ascii="Calibri" w:hAnsi="Calibri" w:cs="Calibri"/>
          <w:b/>
        </w:rPr>
        <w:t>ąlygos dėl s</w:t>
      </w:r>
      <w:r>
        <w:rPr>
          <w:rFonts w:ascii="Calibri" w:hAnsi="Calibri" w:cs="Calibri"/>
          <w:b/>
        </w:rPr>
        <w:t xml:space="preserve">ocialinio kriterijaus – </w:t>
      </w:r>
      <w:r w:rsidRPr="00CC39B7">
        <w:rPr>
          <w:rFonts w:ascii="Calibri" w:hAnsi="Calibri" w:cs="Calibri"/>
        </w:rPr>
        <w:t>Tiekėjo prisiimamo įsipareigojimo</w:t>
      </w:r>
      <w:r w:rsidRPr="00CC39B7">
        <w:rPr>
          <w:rFonts w:ascii="Calibri" w:hAnsi="Calibri" w:cs="Calibri"/>
          <w:spacing w:val="-5"/>
          <w:sz w:val="22"/>
          <w:szCs w:val="22"/>
        </w:rPr>
        <w:t xml:space="preserve"> visą paslaugų teikimo laikotarpį </w:t>
      </w:r>
      <w:r w:rsidRPr="00CC39B7">
        <w:rPr>
          <w:rFonts w:ascii="Calibri" w:hAnsi="Calibri" w:cs="Calibri"/>
          <w:color w:val="000000"/>
          <w:spacing w:val="-5"/>
        </w:rPr>
        <w:t xml:space="preserve">paslaugų teikimui įdarbinti ne mažiau kaip 1  asmenį esantį nepalankioje padėtyje </w:t>
      </w:r>
      <w:r w:rsidR="00CC39B7" w:rsidRPr="00CC39B7">
        <w:rPr>
          <w:rFonts w:ascii="Calibri" w:hAnsi="Calibri" w:cs="Calibri"/>
          <w:color w:val="000000"/>
          <w:spacing w:val="-5"/>
        </w:rPr>
        <w:t xml:space="preserve">- </w:t>
      </w:r>
      <w:r w:rsidRPr="00CC39B7">
        <w:rPr>
          <w:rFonts w:ascii="Calibri" w:hAnsi="Calibri" w:cs="Calibri"/>
          <w:b/>
          <w:color w:val="000000"/>
          <w:spacing w:val="-5"/>
        </w:rPr>
        <w:t xml:space="preserve">nurodytos </w:t>
      </w:r>
      <w:r w:rsidRPr="00CC39B7">
        <w:rPr>
          <w:rFonts w:ascii="Calibri" w:hAnsi="Calibri" w:cs="Calibri"/>
          <w:b/>
        </w:rPr>
        <w:t xml:space="preserve"> </w:t>
      </w:r>
      <w:r w:rsidR="00645381" w:rsidRPr="00CC39B7">
        <w:rPr>
          <w:rFonts w:ascii="Calibri" w:hAnsi="Calibri" w:cs="Calibri"/>
          <w:b/>
        </w:rPr>
        <w:t>S</w:t>
      </w:r>
      <w:r w:rsidRPr="00CC39B7">
        <w:rPr>
          <w:rFonts w:ascii="Calibri" w:hAnsi="Calibri" w:cs="Calibri"/>
          <w:b/>
        </w:rPr>
        <w:t>pecialiųjų pirkimo sąlygų 6</w:t>
      </w:r>
      <w:r w:rsidR="00FE5715" w:rsidRPr="00CC39B7">
        <w:rPr>
          <w:rFonts w:ascii="Calibri" w:hAnsi="Calibri" w:cs="Calibri"/>
          <w:b/>
        </w:rPr>
        <w:t xml:space="preserve"> priede</w:t>
      </w:r>
      <w:r w:rsidR="00CC39B7" w:rsidRPr="00CC39B7">
        <w:rPr>
          <w:rFonts w:ascii="Calibri" w:hAnsi="Calibri" w:cs="Calibri"/>
          <w:b/>
        </w:rPr>
        <w:t>, Sutarties projekte</w:t>
      </w:r>
      <w:r w:rsidR="00FE5715" w:rsidRPr="00CC39B7">
        <w:rPr>
          <w:rFonts w:ascii="Calibri" w:hAnsi="Calibri" w:cs="Calibri"/>
          <w:b/>
        </w:rPr>
        <w:t>.</w:t>
      </w:r>
    </w:p>
    <w:p w14:paraId="4DC6FF98" w14:textId="139FDB71" w:rsidR="007E51C0" w:rsidRPr="00B408E3" w:rsidRDefault="007E51C0" w:rsidP="007E51C0">
      <w:pPr>
        <w:shd w:val="clear" w:color="auto" w:fill="FFFFFF"/>
        <w:jc w:val="both"/>
        <w:rPr>
          <w:rFonts w:ascii="Calibri" w:hAnsi="Calibri" w:cs="Calibri"/>
          <w:b/>
        </w:rPr>
      </w:pPr>
      <w:r w:rsidRPr="00B408E3">
        <w:rPr>
          <w:rFonts w:ascii="Calibri" w:hAnsi="Calibri" w:cs="Calibri"/>
          <w:b/>
        </w:rPr>
        <w:t xml:space="preserve">              </w:t>
      </w:r>
      <w:r w:rsidRPr="00B408E3">
        <w:rPr>
          <w:rFonts w:ascii="Calibri" w:hAnsi="Calibri" w:cs="Calibri"/>
        </w:rPr>
        <w:t xml:space="preserve">3. </w:t>
      </w:r>
      <w:r w:rsidRPr="00B408E3">
        <w:rPr>
          <w:rFonts w:ascii="Calibri" w:eastAsia="Calibri" w:hAnsi="Calibri" w:cs="Calibri"/>
        </w:rPr>
        <w:t>Į  pasiūlymo kainą be PVM</w:t>
      </w:r>
      <w:r w:rsidRPr="00B408E3">
        <w:rPr>
          <w:rFonts w:cs="Aptos"/>
          <w:sz w:val="22"/>
          <w:szCs w:val="22"/>
        </w:rPr>
        <w:t xml:space="preserve"> įskaičiuoti visi mokesčiai, išskyrus PVM,</w:t>
      </w:r>
      <w:r w:rsidRPr="00B408E3">
        <w:rPr>
          <w:rFonts w:ascii="Calibri" w:eastAsia="Calibri" w:hAnsi="Calibri" w:cs="Calibri"/>
        </w:rPr>
        <w:t xml:space="preserve">  įskaičiuotos visos su tinkamu paslaugų suteikimu, pagal Sutarties (įskaitant jos priedus) nurodytus reikalavimus, susijusios Tiekėjo patiriamos tiesioginės ir netiesioginės išlaidos bei kitos su paslaugų pagal Sutartyje ir jos prieduose nurodytus reikalavimus tinkamu suteikimu susijusios išlaidos. Jei kurios nors išlaidos ar mokesčiai </w:t>
      </w:r>
      <w:r w:rsidR="005703F4" w:rsidRPr="00B408E3">
        <w:rPr>
          <w:rFonts w:ascii="Calibri" w:eastAsia="Calibri" w:hAnsi="Calibri" w:cs="Calibri"/>
        </w:rPr>
        <w:t>Tiekėjo</w:t>
      </w:r>
      <w:r w:rsidRPr="00B408E3">
        <w:rPr>
          <w:rFonts w:ascii="Calibri" w:eastAsia="Calibri" w:hAnsi="Calibri" w:cs="Calibri"/>
        </w:rPr>
        <w:t xml:space="preserve"> teikiant pasiūlymą pirkime nebuvo įvertinti, laikoma, kad jie bus neatlygintini, sumokami iš </w:t>
      </w:r>
      <w:r w:rsidR="005703F4" w:rsidRPr="00B408E3">
        <w:rPr>
          <w:rFonts w:ascii="Calibri" w:eastAsia="Calibri" w:hAnsi="Calibri" w:cs="Calibri"/>
        </w:rPr>
        <w:t>Tiekėjo</w:t>
      </w:r>
      <w:r w:rsidRPr="00B408E3">
        <w:rPr>
          <w:rFonts w:ascii="Calibri" w:eastAsia="Calibri" w:hAnsi="Calibri" w:cs="Calibri"/>
        </w:rPr>
        <w:t xml:space="preserve"> lėšų.</w:t>
      </w:r>
    </w:p>
    <w:p w14:paraId="2C485E7E" w14:textId="3F1A8696" w:rsidR="00D63AD9" w:rsidRPr="00B408E3" w:rsidRDefault="007E51C0" w:rsidP="007E51C0">
      <w:pPr>
        <w:shd w:val="clear" w:color="auto" w:fill="FFFFFF"/>
        <w:jc w:val="both"/>
        <w:rPr>
          <w:rFonts w:ascii="Calibri" w:hAnsi="Calibri" w:cs="Calibri"/>
          <w:sz w:val="22"/>
          <w:szCs w:val="22"/>
        </w:rPr>
      </w:pPr>
      <w:r w:rsidRPr="00B408E3">
        <w:rPr>
          <w:rFonts w:ascii="Calibri" w:hAnsi="Calibri" w:cs="Calibri"/>
          <w:sz w:val="22"/>
          <w:szCs w:val="22"/>
        </w:rPr>
        <w:t xml:space="preserve">               4</w:t>
      </w:r>
      <w:r w:rsidR="00D63AD9" w:rsidRPr="00B408E3">
        <w:rPr>
          <w:rFonts w:cs="Aptos"/>
          <w:sz w:val="22"/>
          <w:szCs w:val="22"/>
        </w:rPr>
        <w:t>. Patvirtiname, kad mes prisiimame riziką už visas išlaidas, kurias teikdami pasiūlymą, privalėjome įskaičiuoti į pasiūlymo kainą.</w:t>
      </w:r>
    </w:p>
    <w:p w14:paraId="6F5DC4B0" w14:textId="5C56F099" w:rsidR="00D63AD9" w:rsidRPr="00B408E3" w:rsidRDefault="00540BD7" w:rsidP="00D63AD9">
      <w:pPr>
        <w:tabs>
          <w:tab w:val="left" w:pos="993"/>
          <w:tab w:val="left" w:pos="9631"/>
        </w:tabs>
        <w:spacing w:after="0" w:line="312" w:lineRule="auto"/>
        <w:ind w:firstLine="567"/>
        <w:jc w:val="both"/>
        <w:rPr>
          <w:rFonts w:cs="Aptos"/>
          <w:color w:val="000000"/>
          <w:sz w:val="22"/>
          <w:szCs w:val="22"/>
        </w:rPr>
      </w:pPr>
      <w:r w:rsidRPr="00B408E3">
        <w:rPr>
          <w:rFonts w:cs="Aptos"/>
          <w:color w:val="000000"/>
          <w:sz w:val="22"/>
          <w:szCs w:val="22"/>
        </w:rPr>
        <w:t>4</w:t>
      </w:r>
      <w:r w:rsidR="00D63AD9" w:rsidRPr="00B408E3">
        <w:rPr>
          <w:rFonts w:cs="Aptos"/>
          <w:color w:val="000000"/>
          <w:sz w:val="22"/>
          <w:szCs w:val="22"/>
        </w:rPr>
        <w:t>.  Šiuo pasiūlymu įsipareigojame laikytis Viešųjų pirkimų įstatymo, kitų teisės aktų, pirkimo dokumentuose išdėstytų reikalavimų bei sutarties sąlygų.</w:t>
      </w:r>
    </w:p>
    <w:p w14:paraId="7B4F87A0" w14:textId="571C6955"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5</w:t>
      </w:r>
      <w:r w:rsidR="00D63AD9" w:rsidRPr="00B408E3">
        <w:rPr>
          <w:rFonts w:cs="Aptos"/>
          <w:color w:val="000000"/>
          <w:sz w:val="22"/>
          <w:szCs w:val="22"/>
        </w:rPr>
        <w:t xml:space="preserve">. Patvirtiname, kad visi pridedami dokumentai yra mūsų pasiūlymo dalis. </w:t>
      </w:r>
    </w:p>
    <w:p w14:paraId="3512F059" w14:textId="232111E3"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6</w:t>
      </w:r>
      <w:r w:rsidR="00D63AD9" w:rsidRPr="00B408E3">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329B5D7A" w14:textId="77D937CD" w:rsidR="00D63AD9" w:rsidRPr="00B408E3" w:rsidRDefault="00540BD7" w:rsidP="00D63AD9">
      <w:pPr>
        <w:tabs>
          <w:tab w:val="left" w:pos="9631"/>
        </w:tabs>
        <w:spacing w:after="0" w:line="312" w:lineRule="auto"/>
        <w:ind w:firstLine="567"/>
        <w:jc w:val="both"/>
        <w:rPr>
          <w:rFonts w:cs="Aptos"/>
          <w:iCs/>
          <w:color w:val="000000"/>
          <w:sz w:val="22"/>
          <w:szCs w:val="22"/>
        </w:rPr>
      </w:pPr>
      <w:r w:rsidRPr="00B408E3">
        <w:rPr>
          <w:rFonts w:cs="Aptos"/>
          <w:iCs/>
          <w:color w:val="000000"/>
          <w:sz w:val="22"/>
          <w:szCs w:val="22"/>
        </w:rPr>
        <w:t>7</w:t>
      </w:r>
      <w:r w:rsidR="00D63AD9" w:rsidRPr="00B408E3">
        <w:rPr>
          <w:rFonts w:cs="Aptos"/>
          <w:iCs/>
          <w:color w:val="000000"/>
          <w:sz w:val="22"/>
          <w:szCs w:val="22"/>
        </w:rPr>
        <w:t>. Pasiūlymas galioja 4  (keturis) mėnesius nuo pasiūlymų pateikimo galutinio termino pabaigos.</w:t>
      </w:r>
    </w:p>
    <w:p w14:paraId="7F096ADF" w14:textId="456A16A6" w:rsidR="00540BD7" w:rsidRPr="00B408E3" w:rsidRDefault="00540BD7" w:rsidP="00540BD7">
      <w:pPr>
        <w:spacing w:line="300" w:lineRule="atLeast"/>
        <w:jc w:val="both"/>
        <w:rPr>
          <w:rFonts w:ascii="Calibri" w:hAnsi="Calibri" w:cs="Calibri"/>
        </w:rPr>
      </w:pPr>
      <w:r w:rsidRPr="00B408E3">
        <w:rPr>
          <w:rFonts w:ascii="Calibri" w:hAnsi="Calibri" w:cs="Calibri"/>
          <w:b/>
        </w:rPr>
        <w:t xml:space="preserve">            8.</w:t>
      </w:r>
      <w:r w:rsidRPr="00B408E3">
        <w:rPr>
          <w:rFonts w:ascii="Calibri" w:hAnsi="Calibri" w:cs="Calibri"/>
        </w:rPr>
        <w:t xml:space="preserve"> </w:t>
      </w:r>
      <w:r w:rsidRPr="00B408E3">
        <w:rPr>
          <w:rFonts w:ascii="Calibri" w:hAnsi="Calibri" w:cs="Calibri"/>
          <w:b/>
          <w:bCs/>
        </w:rPr>
        <w:t>Vykdant sutartį pasitelksiu šiuos ūkio subjektus, kurių pajėgumais remiuosi</w:t>
      </w:r>
      <w:r w:rsidRPr="00B408E3">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540BD7" w:rsidRPr="00B408E3" w14:paraId="027752CF" w14:textId="77777777" w:rsidTr="009B1B5D">
        <w:tc>
          <w:tcPr>
            <w:tcW w:w="948" w:type="dxa"/>
          </w:tcPr>
          <w:p w14:paraId="2755D996" w14:textId="77777777" w:rsidR="00540BD7" w:rsidRPr="00B408E3" w:rsidRDefault="00540BD7" w:rsidP="009B1B5D">
            <w:pPr>
              <w:tabs>
                <w:tab w:val="left" w:pos="0"/>
              </w:tabs>
              <w:spacing w:line="360" w:lineRule="atLeast"/>
              <w:ind w:left="57" w:right="-3" w:hanging="57"/>
              <w:jc w:val="center"/>
              <w:rPr>
                <w:rFonts w:ascii="Calibri" w:hAnsi="Calibri" w:cs="Calibri"/>
              </w:rPr>
            </w:pPr>
            <w:r w:rsidRPr="00B408E3">
              <w:rPr>
                <w:rFonts w:ascii="Calibri" w:hAnsi="Calibri" w:cs="Calibri"/>
              </w:rPr>
              <w:t>Eil. Nr.</w:t>
            </w:r>
          </w:p>
        </w:tc>
        <w:tc>
          <w:tcPr>
            <w:tcW w:w="5539" w:type="dxa"/>
          </w:tcPr>
          <w:p w14:paraId="23890A9D" w14:textId="77777777" w:rsidR="00540BD7" w:rsidRPr="00B408E3" w:rsidRDefault="00540BD7" w:rsidP="009B1B5D">
            <w:pPr>
              <w:spacing w:line="360" w:lineRule="atLeast"/>
              <w:ind w:left="57" w:firstLine="652"/>
              <w:jc w:val="center"/>
              <w:rPr>
                <w:rFonts w:ascii="Calibri" w:hAnsi="Calibri" w:cs="Calibri"/>
              </w:rPr>
            </w:pPr>
            <w:r w:rsidRPr="00B408E3">
              <w:rPr>
                <w:rFonts w:ascii="Calibri" w:hAnsi="Calibri" w:cs="Calibri"/>
              </w:rPr>
              <w:t xml:space="preserve">Ūkio subjekto, kurio pajėgumais remiuosi, pavadinimas, adresas </w:t>
            </w:r>
          </w:p>
        </w:tc>
        <w:tc>
          <w:tcPr>
            <w:tcW w:w="3827" w:type="dxa"/>
          </w:tcPr>
          <w:p w14:paraId="5B68E893" w14:textId="77777777" w:rsidR="00540BD7" w:rsidRPr="00B408E3" w:rsidRDefault="00540BD7" w:rsidP="009B1B5D">
            <w:pPr>
              <w:spacing w:line="260" w:lineRule="atLeast"/>
              <w:jc w:val="both"/>
              <w:rPr>
                <w:rFonts w:ascii="Calibri" w:hAnsi="Calibri" w:cs="Calibri"/>
                <w:b/>
              </w:rPr>
            </w:pPr>
            <w:r w:rsidRPr="00B408E3">
              <w:rPr>
                <w:rFonts w:ascii="Calibri" w:hAnsi="Calibri" w:cs="Calibri"/>
                <w:b/>
              </w:rPr>
              <w:t>Įrašyti abi reikalaujamas reikšmes:</w:t>
            </w:r>
          </w:p>
          <w:p w14:paraId="62AF2A7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1. Ūkio subjektui, kurio pajėgumais remiuosi, numatomos perduoti paslaugos/darbai (</w:t>
            </w:r>
            <w:r w:rsidRPr="00B408E3">
              <w:rPr>
                <w:rFonts w:ascii="Calibri" w:hAnsi="Calibri" w:cs="Calibri"/>
                <w:i/>
              </w:rPr>
              <w:t>įvardinti konkrečias paslaugas/darbus</w:t>
            </w:r>
            <w:r w:rsidRPr="00B408E3">
              <w:rPr>
                <w:rFonts w:ascii="Calibri" w:hAnsi="Calibri" w:cs="Calibri"/>
              </w:rPr>
              <w:t xml:space="preserve">); </w:t>
            </w:r>
          </w:p>
          <w:p w14:paraId="74FBFF2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2. Ūkio subjektui, kurio pajėgumais remiuosi, perduodama sutarties dalis % ar Eur sutarties kainoje.</w:t>
            </w:r>
          </w:p>
        </w:tc>
      </w:tr>
      <w:tr w:rsidR="00540BD7" w:rsidRPr="00B408E3" w14:paraId="2DB13A46" w14:textId="77777777" w:rsidTr="009B1B5D">
        <w:tc>
          <w:tcPr>
            <w:tcW w:w="948" w:type="dxa"/>
          </w:tcPr>
          <w:p w14:paraId="36B07D22"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2BBD4218"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169D5ACD" w14:textId="77777777" w:rsidR="00540BD7" w:rsidRPr="00B408E3" w:rsidRDefault="00540BD7" w:rsidP="009B1B5D">
            <w:pPr>
              <w:spacing w:line="360" w:lineRule="atLeast"/>
              <w:ind w:left="57" w:firstLine="652"/>
              <w:jc w:val="both"/>
              <w:rPr>
                <w:rFonts w:ascii="Calibri" w:hAnsi="Calibri" w:cs="Calibri"/>
              </w:rPr>
            </w:pPr>
          </w:p>
        </w:tc>
      </w:tr>
      <w:tr w:rsidR="00540BD7" w:rsidRPr="00B408E3" w14:paraId="7A589F91" w14:textId="77777777" w:rsidTr="009B1B5D">
        <w:tc>
          <w:tcPr>
            <w:tcW w:w="948" w:type="dxa"/>
          </w:tcPr>
          <w:p w14:paraId="03155411"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6446D256"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0C0015FF" w14:textId="77777777" w:rsidR="00540BD7" w:rsidRPr="00B408E3" w:rsidRDefault="00540BD7" w:rsidP="009B1B5D">
            <w:pPr>
              <w:spacing w:line="360" w:lineRule="atLeast"/>
              <w:ind w:left="57" w:firstLine="652"/>
              <w:jc w:val="both"/>
              <w:rPr>
                <w:rFonts w:ascii="Calibri" w:hAnsi="Calibri" w:cs="Calibri"/>
              </w:rPr>
            </w:pPr>
          </w:p>
        </w:tc>
      </w:tr>
    </w:tbl>
    <w:p w14:paraId="34EE65E7" w14:textId="77777777" w:rsidR="00540BD7" w:rsidRPr="00B408E3" w:rsidRDefault="00540BD7" w:rsidP="00540BD7">
      <w:pPr>
        <w:spacing w:line="240" w:lineRule="atLeast"/>
        <w:ind w:firstLine="720"/>
        <w:jc w:val="both"/>
        <w:rPr>
          <w:rFonts w:ascii="Calibri" w:hAnsi="Calibri" w:cs="Calibri"/>
          <w:bCs/>
          <w:sz w:val="20"/>
        </w:rPr>
      </w:pPr>
      <w:r w:rsidRPr="00B408E3">
        <w:rPr>
          <w:rFonts w:ascii="Calibri" w:hAnsi="Calibri" w:cs="Calibri"/>
          <w:bCs/>
          <w:sz w:val="20"/>
        </w:rPr>
        <w:t>*Pildyti tuomet, jei sutarties vykdymui bus pasitelkti ūkio subjektai, kurių pajėgumais tiekėjas remiasi.</w:t>
      </w:r>
    </w:p>
    <w:p w14:paraId="38C81BDF" w14:textId="77777777" w:rsidR="00540BD7" w:rsidRPr="00B408E3" w:rsidRDefault="00540BD7" w:rsidP="00540BD7">
      <w:pPr>
        <w:spacing w:line="240" w:lineRule="atLeast"/>
        <w:jc w:val="both"/>
        <w:rPr>
          <w:rFonts w:ascii="Calibri" w:hAnsi="Calibri" w:cs="Calibri"/>
          <w:sz w:val="20"/>
          <w:szCs w:val="20"/>
        </w:rPr>
      </w:pPr>
      <w:r w:rsidRPr="00B408E3">
        <w:rPr>
          <w:rFonts w:ascii="Calibri" w:hAnsi="Calibri" w:cs="Calibri"/>
          <w:bCs/>
          <w:sz w:val="20"/>
          <w:szCs w:val="20"/>
        </w:rPr>
        <w:lastRenderedPageBreak/>
        <w:t>P</w:t>
      </w:r>
      <w:r w:rsidRPr="00B408E3">
        <w:rPr>
          <w:rFonts w:ascii="Calibri" w:hAnsi="Calibri" w:cs="Calibri"/>
          <w:sz w:val="20"/>
          <w:szCs w:val="20"/>
        </w:rPr>
        <w:t xml:space="preserve">ateikiama </w:t>
      </w:r>
      <w:r w:rsidRPr="00B408E3">
        <w:rPr>
          <w:rFonts w:ascii="Calibri" w:hAnsi="Calibri" w:cs="Calibri"/>
          <w:bCs/>
          <w:sz w:val="20"/>
        </w:rPr>
        <w:t>ūkio subjektų, kurių pajėgumais tiekėjas remiasi,</w:t>
      </w:r>
      <w:r w:rsidRPr="00B408E3">
        <w:rPr>
          <w:rFonts w:ascii="Calibri" w:hAnsi="Calibri" w:cs="Calibri"/>
          <w:sz w:val="20"/>
          <w:szCs w:val="20"/>
        </w:rPr>
        <w:t xml:space="preserve"> </w:t>
      </w:r>
      <w:r w:rsidRPr="00B408E3">
        <w:rPr>
          <w:rFonts w:ascii="Calibri" w:hAnsi="Calibri" w:cs="Calibri"/>
          <w:bCs/>
          <w:sz w:val="20"/>
          <w:szCs w:val="20"/>
        </w:rPr>
        <w:t>pasirašytos laisvos formos deklaracijos ar kito dokumento, patvirtinančio sutikimą dalyvauti šiame viešajame pirkime, skaitmeninė kopija.</w:t>
      </w:r>
      <w:r w:rsidRPr="00B408E3">
        <w:rPr>
          <w:rFonts w:ascii="Calibri" w:hAnsi="Calibri" w:cs="Calibri"/>
          <w:sz w:val="20"/>
          <w:szCs w:val="20"/>
        </w:rPr>
        <w:t xml:space="preserve"> </w:t>
      </w:r>
    </w:p>
    <w:p w14:paraId="633EAFEE" w14:textId="77777777" w:rsidR="00540BD7" w:rsidRPr="00B408E3" w:rsidRDefault="00540BD7" w:rsidP="00D63AD9">
      <w:pPr>
        <w:tabs>
          <w:tab w:val="left" w:pos="9631"/>
        </w:tabs>
        <w:spacing w:after="0" w:line="312" w:lineRule="auto"/>
        <w:ind w:firstLine="567"/>
        <w:jc w:val="both"/>
      </w:pPr>
    </w:p>
    <w:p w14:paraId="0D5DCE51" w14:textId="08B4FD97" w:rsidR="00D63AD9" w:rsidRPr="00B408E3" w:rsidRDefault="00540BD7" w:rsidP="00D63AD9">
      <w:pPr>
        <w:tabs>
          <w:tab w:val="left" w:pos="9631"/>
        </w:tabs>
        <w:spacing w:line="300" w:lineRule="auto"/>
        <w:ind w:firstLine="567"/>
        <w:jc w:val="both"/>
      </w:pPr>
      <w:r w:rsidRPr="00B408E3">
        <w:rPr>
          <w:rFonts w:cs="Aptos"/>
          <w:b/>
          <w:color w:val="000000"/>
          <w:sz w:val="22"/>
          <w:szCs w:val="22"/>
        </w:rPr>
        <w:t>9</w:t>
      </w:r>
      <w:r w:rsidR="00D63AD9" w:rsidRPr="00B408E3">
        <w:rPr>
          <w:rFonts w:cs="Aptos"/>
          <w:b/>
          <w:color w:val="000000"/>
          <w:sz w:val="22"/>
          <w:szCs w:val="22"/>
        </w:rPr>
        <w:t>.</w:t>
      </w:r>
      <w:r w:rsidR="00D63AD9" w:rsidRPr="00B408E3">
        <w:rPr>
          <w:rFonts w:cs="Aptos"/>
          <w:color w:val="000000"/>
          <w:sz w:val="22"/>
          <w:szCs w:val="22"/>
        </w:rPr>
        <w:t xml:space="preserve"> </w:t>
      </w:r>
      <w:r w:rsidR="00D63AD9" w:rsidRPr="00B408E3">
        <w:rPr>
          <w:rFonts w:cs="Aptos"/>
          <w:b/>
          <w:bCs/>
          <w:color w:val="000000"/>
          <w:sz w:val="22"/>
          <w:szCs w:val="22"/>
        </w:rPr>
        <w:t>Vykdant sutartį pasitelksiu šiuos subtiekėjus</w:t>
      </w:r>
      <w:r w:rsidRPr="00B408E3">
        <w:rPr>
          <w:rFonts w:cs="Aptos"/>
          <w:b/>
          <w:bCs/>
          <w:color w:val="000000"/>
          <w:sz w:val="22"/>
          <w:szCs w:val="22"/>
        </w:rPr>
        <w:t>*</w:t>
      </w:r>
      <w:r w:rsidR="00D63AD9" w:rsidRPr="00B408E3">
        <w:rPr>
          <w:rFonts w:cs="Aptos"/>
          <w:color w:val="000000"/>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5539"/>
        <w:gridCol w:w="3431"/>
      </w:tblGrid>
      <w:tr w:rsidR="00D63AD9" w:rsidRPr="00B408E3" w14:paraId="072853CA"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A75B" w14:textId="77777777" w:rsidR="00D63AD9" w:rsidRPr="00B408E3" w:rsidRDefault="00D63AD9" w:rsidP="00D63AD9">
            <w:pPr>
              <w:tabs>
                <w:tab w:val="left" w:pos="0"/>
              </w:tabs>
              <w:spacing w:after="0" w:line="360" w:lineRule="atLeast"/>
              <w:ind w:hanging="57"/>
              <w:jc w:val="center"/>
              <w:rPr>
                <w:rFonts w:cs="Aptos"/>
                <w:sz w:val="22"/>
                <w:szCs w:val="22"/>
              </w:rPr>
            </w:pPr>
            <w:r w:rsidRPr="00B408E3">
              <w:rPr>
                <w:rFonts w:cs="Aptos"/>
                <w:sz w:val="22"/>
                <w:szCs w:val="22"/>
              </w:rPr>
              <w:t>Eil. Nr.</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52A" w14:textId="77777777" w:rsidR="00D63AD9" w:rsidRPr="00B408E3" w:rsidRDefault="00D63AD9" w:rsidP="00D63AD9">
            <w:pPr>
              <w:spacing w:after="0" w:line="360" w:lineRule="atLeast"/>
              <w:ind w:firstLine="652"/>
              <w:jc w:val="center"/>
              <w:rPr>
                <w:rFonts w:cs="Aptos"/>
                <w:sz w:val="22"/>
                <w:szCs w:val="22"/>
              </w:rPr>
            </w:pPr>
            <w:r w:rsidRPr="00B408E3">
              <w:rPr>
                <w:rFonts w:cs="Aptos"/>
                <w:sz w:val="22"/>
                <w:szCs w:val="22"/>
              </w:rPr>
              <w:t xml:space="preserve">Subtiekėjo pavadinimas, adresas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3D56" w14:textId="77777777" w:rsidR="00D63AD9" w:rsidRPr="00B408E3" w:rsidRDefault="00D63AD9" w:rsidP="00D63AD9">
            <w:pPr>
              <w:spacing w:after="0" w:line="260" w:lineRule="atLeast"/>
              <w:jc w:val="both"/>
              <w:rPr>
                <w:rFonts w:cs="Aptos"/>
                <w:b/>
                <w:sz w:val="22"/>
                <w:szCs w:val="22"/>
              </w:rPr>
            </w:pPr>
            <w:r w:rsidRPr="00B408E3">
              <w:rPr>
                <w:rFonts w:cs="Aptos"/>
                <w:b/>
                <w:sz w:val="22"/>
                <w:szCs w:val="22"/>
              </w:rPr>
              <w:t>Įrašyti abi reikalaujamas reikšmes:</w:t>
            </w:r>
          </w:p>
          <w:p w14:paraId="2D5AE51C" w14:textId="77777777" w:rsidR="00D63AD9" w:rsidRPr="00B408E3" w:rsidRDefault="00D63AD9" w:rsidP="00D63AD9">
            <w:pPr>
              <w:spacing w:after="0" w:line="260" w:lineRule="atLeast"/>
              <w:jc w:val="both"/>
            </w:pPr>
            <w:r w:rsidRPr="00B408E3">
              <w:rPr>
                <w:rFonts w:cs="Aptos"/>
                <w:sz w:val="22"/>
                <w:szCs w:val="22"/>
              </w:rPr>
              <w:t>1. Subtiekėjui numatomos perduoti paslaugos/darbai (</w:t>
            </w:r>
            <w:r w:rsidRPr="00B408E3">
              <w:rPr>
                <w:rFonts w:cs="Aptos"/>
                <w:i/>
                <w:sz w:val="22"/>
                <w:szCs w:val="22"/>
              </w:rPr>
              <w:t>įvardinti konkrečias paslaugas/darbus</w:t>
            </w:r>
            <w:r w:rsidRPr="00B408E3">
              <w:rPr>
                <w:rFonts w:cs="Aptos"/>
                <w:sz w:val="22"/>
                <w:szCs w:val="22"/>
              </w:rPr>
              <w:t xml:space="preserve">); </w:t>
            </w:r>
          </w:p>
          <w:p w14:paraId="131426FC" w14:textId="77777777" w:rsidR="00D63AD9" w:rsidRPr="00B408E3" w:rsidRDefault="00D63AD9" w:rsidP="00D63AD9">
            <w:pPr>
              <w:spacing w:after="0" w:line="260" w:lineRule="atLeast"/>
              <w:jc w:val="both"/>
              <w:rPr>
                <w:rFonts w:cs="Aptos"/>
                <w:sz w:val="22"/>
                <w:szCs w:val="22"/>
              </w:rPr>
            </w:pPr>
            <w:r w:rsidRPr="00B408E3">
              <w:rPr>
                <w:rFonts w:cs="Aptos"/>
                <w:sz w:val="22"/>
                <w:szCs w:val="22"/>
              </w:rPr>
              <w:t>2. Subtiekėjui perduodama sutarties dalis % ar Eur sutarties kainoje.</w:t>
            </w:r>
          </w:p>
        </w:tc>
      </w:tr>
      <w:tr w:rsidR="00D63AD9" w:rsidRPr="00B408E3" w14:paraId="797FCE4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0F60"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A90C"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FCAA" w14:textId="77777777" w:rsidR="00D63AD9" w:rsidRPr="00B408E3" w:rsidRDefault="00D63AD9" w:rsidP="00D63AD9">
            <w:pPr>
              <w:spacing w:after="0" w:line="312" w:lineRule="auto"/>
              <w:ind w:firstLine="652"/>
              <w:jc w:val="both"/>
              <w:rPr>
                <w:rFonts w:cs="Aptos"/>
                <w:sz w:val="22"/>
                <w:szCs w:val="22"/>
              </w:rPr>
            </w:pPr>
          </w:p>
        </w:tc>
      </w:tr>
      <w:tr w:rsidR="00D63AD9" w:rsidRPr="00B408E3" w14:paraId="4F747D6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C021"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8455"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A29F" w14:textId="77777777" w:rsidR="00D63AD9" w:rsidRPr="00B408E3" w:rsidRDefault="00D63AD9" w:rsidP="00D63AD9">
            <w:pPr>
              <w:spacing w:after="0" w:line="312" w:lineRule="auto"/>
              <w:ind w:firstLine="652"/>
              <w:jc w:val="both"/>
              <w:rPr>
                <w:rFonts w:cs="Aptos"/>
                <w:sz w:val="22"/>
                <w:szCs w:val="22"/>
              </w:rPr>
            </w:pPr>
          </w:p>
        </w:tc>
      </w:tr>
    </w:tbl>
    <w:p w14:paraId="42FC0235" w14:textId="237867E9" w:rsidR="00D63AD9" w:rsidRPr="00B408E3" w:rsidRDefault="00D63AD9" w:rsidP="00D63AD9">
      <w:pPr>
        <w:spacing w:after="0" w:line="240" w:lineRule="atLeast"/>
        <w:ind w:firstLine="720"/>
        <w:jc w:val="both"/>
        <w:rPr>
          <w:rFonts w:cs="Aptos"/>
          <w:bCs/>
          <w:sz w:val="22"/>
          <w:szCs w:val="22"/>
        </w:rPr>
      </w:pPr>
      <w:r w:rsidRPr="00B408E3">
        <w:rPr>
          <w:rFonts w:cs="Aptos"/>
          <w:bCs/>
          <w:sz w:val="22"/>
          <w:szCs w:val="22"/>
        </w:rPr>
        <w:t>**Pildyti tuomet, jei sutarties vykdymui bus pasitelkti subtiekėjai (</w:t>
      </w:r>
      <w:r w:rsidRPr="00B408E3">
        <w:rPr>
          <w:rFonts w:cs="Aptos"/>
          <w:sz w:val="22"/>
          <w:szCs w:val="22"/>
        </w:rPr>
        <w:t xml:space="preserve">tretieji asmenys, paskirti tiekėjo suteikti </w:t>
      </w:r>
      <w:r w:rsidRPr="00B408E3">
        <w:rPr>
          <w:rFonts w:cs="Aptos"/>
          <w:sz w:val="22"/>
          <w:szCs w:val="22"/>
          <w:u w:val="single"/>
        </w:rPr>
        <w:t>dalį paslaugų,</w:t>
      </w:r>
      <w:r w:rsidRPr="00B408E3">
        <w:rPr>
          <w:rFonts w:cs="Aptos"/>
          <w:sz w:val="22"/>
          <w:szCs w:val="22"/>
        </w:rPr>
        <w:t xml:space="preserve"> sutartyje nustatyta tvarka ir veikia aktyviai, t.y. teikia dalį paslaugų, kurių kvalifikacija tiekėjas nesiremia, kad atitiktų kvalifikacijos reikalavimus)</w:t>
      </w:r>
      <w:r w:rsidRPr="00B408E3">
        <w:rPr>
          <w:rFonts w:cs="Aptos"/>
          <w:bCs/>
          <w:sz w:val="22"/>
          <w:szCs w:val="22"/>
        </w:rPr>
        <w:t>.</w:t>
      </w:r>
    </w:p>
    <w:p w14:paraId="5D37284A" w14:textId="77777777" w:rsidR="00540BD7" w:rsidRPr="00B408E3" w:rsidRDefault="00540BD7" w:rsidP="00D63AD9">
      <w:pPr>
        <w:spacing w:after="0" w:line="240" w:lineRule="atLeast"/>
        <w:ind w:firstLine="720"/>
        <w:jc w:val="both"/>
        <w:rPr>
          <w:rFonts w:cs="Aptos"/>
          <w:bCs/>
          <w:sz w:val="22"/>
          <w:szCs w:val="22"/>
        </w:rPr>
      </w:pPr>
    </w:p>
    <w:p w14:paraId="7006CC5A" w14:textId="72DF99CC" w:rsidR="00540BD7" w:rsidRPr="00B408E3" w:rsidRDefault="00540BD7" w:rsidP="00540BD7">
      <w:pPr>
        <w:spacing w:line="360" w:lineRule="auto"/>
        <w:ind w:firstLine="709"/>
        <w:jc w:val="both"/>
      </w:pPr>
      <w:r w:rsidRPr="00B408E3">
        <w:rPr>
          <w:b/>
        </w:rPr>
        <w:t xml:space="preserve">10. </w:t>
      </w:r>
      <w:r w:rsidRPr="00B408E3">
        <w:rPr>
          <w:b/>
          <w:bCs/>
        </w:rPr>
        <w:t xml:space="preserve">Vykdant sutartį pasitelksiu šiuos specialistus, kuriuos ketinu įdarbinti (toliau - kvazisubtiekėjas) </w:t>
      </w:r>
      <w:r w:rsidRPr="00B408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540BD7" w:rsidRPr="00B408E3" w14:paraId="2F3539BF" w14:textId="77777777" w:rsidTr="009B1B5D">
        <w:tc>
          <w:tcPr>
            <w:tcW w:w="948" w:type="dxa"/>
          </w:tcPr>
          <w:p w14:paraId="4FDA9B25" w14:textId="77777777" w:rsidR="00540BD7" w:rsidRPr="00B408E3" w:rsidRDefault="00540BD7" w:rsidP="00540BD7">
            <w:pPr>
              <w:tabs>
                <w:tab w:val="left" w:pos="0"/>
              </w:tabs>
              <w:spacing w:line="360" w:lineRule="atLeast"/>
              <w:ind w:left="57" w:right="-3" w:hanging="57"/>
              <w:jc w:val="center"/>
            </w:pPr>
            <w:r w:rsidRPr="00B408E3">
              <w:t>Eil. Nr.</w:t>
            </w:r>
          </w:p>
        </w:tc>
        <w:tc>
          <w:tcPr>
            <w:tcW w:w="5539" w:type="dxa"/>
          </w:tcPr>
          <w:p w14:paraId="107EBD6D" w14:textId="77777777" w:rsidR="00540BD7" w:rsidRPr="00B408E3" w:rsidRDefault="00540BD7" w:rsidP="00540BD7">
            <w:pPr>
              <w:spacing w:line="360" w:lineRule="atLeast"/>
              <w:ind w:left="57" w:firstLine="652"/>
              <w:jc w:val="center"/>
            </w:pPr>
            <w:r w:rsidRPr="00B408E3">
              <w:t>Kvazisubtiekėjo vardas ir pavardė</w:t>
            </w:r>
          </w:p>
        </w:tc>
        <w:tc>
          <w:tcPr>
            <w:tcW w:w="3341" w:type="dxa"/>
          </w:tcPr>
          <w:p w14:paraId="6935B00C" w14:textId="77777777" w:rsidR="00540BD7" w:rsidRPr="00B408E3" w:rsidRDefault="00540BD7" w:rsidP="00540BD7">
            <w:pPr>
              <w:spacing w:line="280" w:lineRule="atLeast"/>
              <w:jc w:val="both"/>
            </w:pPr>
            <w:r w:rsidRPr="00B408E3">
              <w:t>Kvazisubtiekėjui numatomi perduoti darbai/paslaugos (</w:t>
            </w:r>
            <w:r w:rsidRPr="00B408E3">
              <w:rPr>
                <w:i/>
              </w:rPr>
              <w:t>įvardinti konkrečiai darbus/paslaugas</w:t>
            </w:r>
            <w:r w:rsidRPr="00B408E3">
              <w:t xml:space="preserve">); </w:t>
            </w:r>
          </w:p>
          <w:p w14:paraId="4BAFB811" w14:textId="77777777" w:rsidR="00540BD7" w:rsidRPr="00B408E3" w:rsidRDefault="00540BD7" w:rsidP="00540BD7">
            <w:pPr>
              <w:spacing w:line="280" w:lineRule="atLeast"/>
              <w:jc w:val="both"/>
            </w:pPr>
          </w:p>
        </w:tc>
      </w:tr>
      <w:tr w:rsidR="00540BD7" w:rsidRPr="00B408E3" w14:paraId="3F6F97EF" w14:textId="77777777" w:rsidTr="009B1B5D">
        <w:tc>
          <w:tcPr>
            <w:tcW w:w="948" w:type="dxa"/>
          </w:tcPr>
          <w:p w14:paraId="27F51880" w14:textId="77777777" w:rsidR="00540BD7" w:rsidRPr="00B408E3" w:rsidRDefault="00540BD7" w:rsidP="00540BD7">
            <w:pPr>
              <w:spacing w:line="360" w:lineRule="atLeast"/>
              <w:ind w:left="57" w:firstLine="652"/>
              <w:jc w:val="both"/>
            </w:pPr>
          </w:p>
        </w:tc>
        <w:tc>
          <w:tcPr>
            <w:tcW w:w="5539" w:type="dxa"/>
          </w:tcPr>
          <w:p w14:paraId="00B99E40" w14:textId="77777777" w:rsidR="00540BD7" w:rsidRPr="00B408E3" w:rsidRDefault="00540BD7" w:rsidP="00540BD7">
            <w:pPr>
              <w:spacing w:line="360" w:lineRule="atLeast"/>
              <w:ind w:left="57" w:firstLine="652"/>
              <w:jc w:val="both"/>
            </w:pPr>
          </w:p>
        </w:tc>
        <w:tc>
          <w:tcPr>
            <w:tcW w:w="3341" w:type="dxa"/>
          </w:tcPr>
          <w:p w14:paraId="6BF8B61E" w14:textId="77777777" w:rsidR="00540BD7" w:rsidRPr="00B408E3" w:rsidRDefault="00540BD7" w:rsidP="00540BD7">
            <w:pPr>
              <w:spacing w:line="360" w:lineRule="atLeast"/>
              <w:ind w:left="57" w:firstLine="652"/>
              <w:jc w:val="both"/>
            </w:pPr>
          </w:p>
        </w:tc>
      </w:tr>
      <w:tr w:rsidR="00540BD7" w:rsidRPr="00B408E3" w14:paraId="257739B1" w14:textId="77777777" w:rsidTr="009B1B5D">
        <w:tc>
          <w:tcPr>
            <w:tcW w:w="948" w:type="dxa"/>
          </w:tcPr>
          <w:p w14:paraId="37247495" w14:textId="77777777" w:rsidR="00540BD7" w:rsidRPr="00B408E3" w:rsidRDefault="00540BD7" w:rsidP="00540BD7">
            <w:pPr>
              <w:spacing w:line="360" w:lineRule="atLeast"/>
              <w:ind w:left="57" w:firstLine="652"/>
              <w:jc w:val="both"/>
            </w:pPr>
          </w:p>
        </w:tc>
        <w:tc>
          <w:tcPr>
            <w:tcW w:w="5539" w:type="dxa"/>
          </w:tcPr>
          <w:p w14:paraId="0C9939EB" w14:textId="77777777" w:rsidR="00540BD7" w:rsidRPr="00B408E3" w:rsidRDefault="00540BD7" w:rsidP="00540BD7">
            <w:pPr>
              <w:spacing w:line="360" w:lineRule="atLeast"/>
              <w:ind w:left="57" w:firstLine="652"/>
              <w:jc w:val="both"/>
            </w:pPr>
          </w:p>
        </w:tc>
        <w:tc>
          <w:tcPr>
            <w:tcW w:w="3341" w:type="dxa"/>
          </w:tcPr>
          <w:p w14:paraId="6D4FB247" w14:textId="77777777" w:rsidR="00540BD7" w:rsidRPr="00B408E3" w:rsidRDefault="00540BD7" w:rsidP="00540BD7">
            <w:pPr>
              <w:spacing w:line="360" w:lineRule="atLeast"/>
              <w:ind w:left="57" w:firstLine="652"/>
              <w:jc w:val="both"/>
            </w:pPr>
          </w:p>
        </w:tc>
      </w:tr>
    </w:tbl>
    <w:p w14:paraId="69ED045B" w14:textId="77777777" w:rsidR="00540BD7" w:rsidRPr="00B408E3" w:rsidRDefault="00540BD7" w:rsidP="00540BD7">
      <w:pPr>
        <w:spacing w:line="300" w:lineRule="atLeast"/>
        <w:ind w:firstLine="720"/>
        <w:jc w:val="both"/>
        <w:rPr>
          <w:bCs/>
          <w:sz w:val="20"/>
        </w:rPr>
      </w:pPr>
      <w:r w:rsidRPr="00B408E3">
        <w:t>***</w:t>
      </w:r>
      <w:r w:rsidRPr="00B408E3">
        <w:rPr>
          <w:bCs/>
          <w:sz w:val="20"/>
        </w:rPr>
        <w:t>Pildyti tuomet, jei sutarties vykdymui bus pasitelkti kvazisubtiekėjai.</w:t>
      </w:r>
    </w:p>
    <w:p w14:paraId="44CCF4B8" w14:textId="77777777" w:rsidR="00540BD7" w:rsidRPr="00B408E3" w:rsidRDefault="00540BD7" w:rsidP="00540BD7">
      <w:pPr>
        <w:spacing w:line="300" w:lineRule="atLeast"/>
        <w:jc w:val="both"/>
        <w:rPr>
          <w:sz w:val="20"/>
          <w:szCs w:val="20"/>
        </w:rPr>
      </w:pPr>
      <w:r w:rsidRPr="00B408E3">
        <w:rPr>
          <w:bCs/>
          <w:sz w:val="20"/>
          <w:szCs w:val="20"/>
        </w:rPr>
        <w:t>P</w:t>
      </w:r>
      <w:r w:rsidRPr="00B408E3">
        <w:rPr>
          <w:sz w:val="20"/>
          <w:szCs w:val="20"/>
        </w:rPr>
        <w:t xml:space="preserve">ateikiama kvazisubtiekėjų </w:t>
      </w:r>
      <w:r w:rsidRPr="00B408E3">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B408E3">
        <w:rPr>
          <w:sz w:val="20"/>
          <w:szCs w:val="20"/>
        </w:rPr>
        <w:t xml:space="preserve"> </w:t>
      </w:r>
    </w:p>
    <w:p w14:paraId="7B639CC6" w14:textId="77777777" w:rsidR="00540BD7" w:rsidRPr="00B408E3" w:rsidRDefault="00540BD7" w:rsidP="00D63AD9">
      <w:pPr>
        <w:spacing w:after="0" w:line="240" w:lineRule="atLeast"/>
        <w:ind w:firstLine="720"/>
        <w:jc w:val="both"/>
        <w:rPr>
          <w:rFonts w:cs="Aptos"/>
          <w:bCs/>
          <w:sz w:val="22"/>
          <w:szCs w:val="22"/>
        </w:rPr>
      </w:pPr>
    </w:p>
    <w:p w14:paraId="2B3F7AE0" w14:textId="77777777" w:rsidR="00540BD7" w:rsidRPr="00B408E3" w:rsidRDefault="00540BD7" w:rsidP="00D63AD9">
      <w:pPr>
        <w:spacing w:after="0" w:line="240" w:lineRule="atLeast"/>
        <w:ind w:firstLine="720"/>
        <w:jc w:val="both"/>
      </w:pPr>
    </w:p>
    <w:p w14:paraId="58ED75A8" w14:textId="54E22407" w:rsidR="00D63AD9" w:rsidRPr="00B408E3" w:rsidRDefault="00540BD7" w:rsidP="00D63AD9">
      <w:pPr>
        <w:spacing w:after="0" w:line="360" w:lineRule="atLeast"/>
        <w:ind w:firstLine="720"/>
        <w:jc w:val="both"/>
      </w:pPr>
      <w:r w:rsidRPr="00B408E3">
        <w:rPr>
          <w:rFonts w:cs="Aptos"/>
          <w:b/>
          <w:sz w:val="22"/>
          <w:szCs w:val="22"/>
        </w:rPr>
        <w:t>11</w:t>
      </w:r>
      <w:r w:rsidR="00D63AD9" w:rsidRPr="00B408E3">
        <w:rPr>
          <w:rFonts w:cs="Aptos"/>
          <w:b/>
          <w:sz w:val="22"/>
          <w:szCs w:val="22"/>
        </w:rPr>
        <w:t>. Šiame pasiūlyme yra pateikta ir konfidenciali informacija</w:t>
      </w:r>
      <w:r w:rsidR="00D63AD9" w:rsidRPr="00B408E3">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D63AD9" w:rsidRPr="00B408E3" w14:paraId="645D5147"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9609"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Eil.Nr.</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8F3F"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B0B4C" w14:textId="77777777" w:rsidR="00D63AD9" w:rsidRPr="00B408E3" w:rsidRDefault="00D63AD9" w:rsidP="00D63AD9">
            <w:pPr>
              <w:spacing w:after="0" w:line="312" w:lineRule="auto"/>
              <w:jc w:val="center"/>
            </w:pPr>
            <w:r w:rsidRPr="00B408E3">
              <w:rPr>
                <w:rFonts w:cs="Aptos"/>
                <w:sz w:val="22"/>
                <w:szCs w:val="22"/>
              </w:rPr>
              <w:t>Dokumentas yra įkeltas šioje CVP IS pasiūlymo lango eilutėje („Prisegti dokumentai“</w:t>
            </w:r>
            <w:r w:rsidRPr="00B408E3">
              <w:rPr>
                <w:rFonts w:cs="Aptos"/>
                <w:bCs/>
                <w:sz w:val="22"/>
                <w:szCs w:val="22"/>
              </w:rPr>
              <w:t>)</w:t>
            </w:r>
          </w:p>
        </w:tc>
      </w:tr>
      <w:tr w:rsidR="00D63AD9" w:rsidRPr="00B408E3" w14:paraId="5651AE0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F57F"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E7C6" w14:textId="77777777" w:rsidR="00D63AD9" w:rsidRPr="00B408E3" w:rsidRDefault="00D63AD9" w:rsidP="00D63AD9">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5A4A" w14:textId="77777777" w:rsidR="00D63AD9" w:rsidRPr="00B408E3" w:rsidRDefault="00D63AD9" w:rsidP="00D63AD9">
            <w:pPr>
              <w:spacing w:after="0" w:line="312" w:lineRule="auto"/>
              <w:jc w:val="both"/>
              <w:rPr>
                <w:rFonts w:cs="Aptos"/>
                <w:sz w:val="22"/>
                <w:szCs w:val="22"/>
              </w:rPr>
            </w:pPr>
          </w:p>
        </w:tc>
      </w:tr>
      <w:tr w:rsidR="00D63AD9" w:rsidRPr="00B408E3" w14:paraId="6C8A3FEE"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7181"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A5B" w14:textId="77777777" w:rsidR="00D63AD9" w:rsidRPr="00B408E3" w:rsidRDefault="00D63AD9" w:rsidP="00D63AD9">
            <w:pPr>
              <w:pStyle w:val="Antrats"/>
              <w:tabs>
                <w:tab w:val="left" w:pos="129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139C" w14:textId="77777777" w:rsidR="00D63AD9" w:rsidRPr="00B408E3" w:rsidRDefault="00D63AD9" w:rsidP="00D63AD9">
            <w:pPr>
              <w:spacing w:after="0" w:line="312" w:lineRule="auto"/>
              <w:jc w:val="both"/>
              <w:rPr>
                <w:rFonts w:cs="Aptos"/>
                <w:sz w:val="22"/>
                <w:szCs w:val="22"/>
              </w:rPr>
            </w:pPr>
          </w:p>
        </w:tc>
      </w:tr>
    </w:tbl>
    <w:p w14:paraId="0EC37BC2" w14:textId="77777777" w:rsidR="00D63AD9" w:rsidRPr="00B408E3" w:rsidRDefault="00D63AD9" w:rsidP="00D63AD9">
      <w:pPr>
        <w:ind w:firstLine="720"/>
        <w:jc w:val="both"/>
        <w:rPr>
          <w:rFonts w:cs="Aptos"/>
          <w:bCs/>
          <w:sz w:val="22"/>
          <w:szCs w:val="22"/>
        </w:rPr>
      </w:pPr>
      <w:r w:rsidRPr="00B408E3">
        <w:rPr>
          <w:rFonts w:cs="Aptos"/>
          <w:bCs/>
          <w:sz w:val="22"/>
          <w:szCs w:val="22"/>
        </w:rPr>
        <w:t xml:space="preserve">****Pildyti tuomet, jei bus pateikta konfidenciali informacija. Tiekėjas negali nurodyti, kad konfidenciali yra pasiūlymo kaina arba, kad visas pasiūlymas yra konfidencialus. </w:t>
      </w:r>
    </w:p>
    <w:p w14:paraId="7C6F8356" w14:textId="30F0C929" w:rsidR="00D63AD9" w:rsidRPr="00B408E3" w:rsidRDefault="00540BD7" w:rsidP="00D63AD9">
      <w:pPr>
        <w:spacing w:after="0" w:line="312" w:lineRule="auto"/>
        <w:ind w:firstLine="720"/>
        <w:jc w:val="both"/>
      </w:pPr>
      <w:r w:rsidRPr="00B408E3">
        <w:rPr>
          <w:rFonts w:cs="Aptos"/>
          <w:b/>
          <w:sz w:val="22"/>
          <w:szCs w:val="22"/>
        </w:rPr>
        <w:lastRenderedPageBreak/>
        <w:t>12</w:t>
      </w:r>
      <w:r w:rsidR="00D63AD9" w:rsidRPr="00B408E3">
        <w:rPr>
          <w:rFonts w:cs="Aptos"/>
          <w:b/>
          <w:sz w:val="22"/>
          <w:szCs w:val="22"/>
        </w:rPr>
        <w:t>.</w:t>
      </w:r>
      <w:r w:rsidR="00D63AD9" w:rsidRPr="00B408E3">
        <w:rPr>
          <w:rFonts w:cs="Aptos"/>
          <w:sz w:val="22"/>
          <w:szCs w:val="22"/>
        </w:rPr>
        <w:t xml:space="preserve"> </w:t>
      </w:r>
      <w:r w:rsidR="00D63AD9" w:rsidRPr="00B408E3">
        <w:rPr>
          <w:rFonts w:cs="Aptos"/>
          <w:b/>
          <w:sz w:val="22"/>
          <w:szCs w:val="22"/>
        </w:rPr>
        <w:t>Kartu su pasiūlymu pateikiami šie dokumentai:</w:t>
      </w:r>
    </w:p>
    <w:tbl>
      <w:tblPr>
        <w:tblW w:w="9781" w:type="dxa"/>
        <w:tblInd w:w="137" w:type="dxa"/>
        <w:tblLayout w:type="fixed"/>
        <w:tblCellMar>
          <w:left w:w="10" w:type="dxa"/>
          <w:right w:w="10" w:type="dxa"/>
        </w:tblCellMar>
        <w:tblLook w:val="0000" w:firstRow="0" w:lastRow="0" w:firstColumn="0" w:lastColumn="0" w:noHBand="0" w:noVBand="0"/>
      </w:tblPr>
      <w:tblGrid>
        <w:gridCol w:w="811"/>
        <w:gridCol w:w="2609"/>
        <w:gridCol w:w="379"/>
        <w:gridCol w:w="1980"/>
        <w:gridCol w:w="701"/>
        <w:gridCol w:w="346"/>
        <w:gridCol w:w="1987"/>
        <w:gridCol w:w="968"/>
      </w:tblGrid>
      <w:tr w:rsidR="00D63AD9" w:rsidRPr="00B408E3" w14:paraId="5D0F5087"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D7B"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 Nr.</w:t>
            </w: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EF9D"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Pateiktų dokumentų pavadinimas</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0B0A" w14:textId="77777777" w:rsidR="00D63AD9" w:rsidRPr="00B408E3" w:rsidRDefault="00D63AD9" w:rsidP="00D63AD9">
            <w:pPr>
              <w:spacing w:after="0" w:line="312" w:lineRule="auto"/>
              <w:jc w:val="center"/>
              <w:rPr>
                <w:rFonts w:cs="Aptos"/>
                <w:sz w:val="22"/>
                <w:szCs w:val="22"/>
              </w:rPr>
            </w:pPr>
            <w:r w:rsidRPr="00B408E3">
              <w:rPr>
                <w:rFonts w:cs="Aptos"/>
                <w:sz w:val="22"/>
                <w:szCs w:val="22"/>
              </w:rPr>
              <w:t>Dokumento puslapių skaičius</w:t>
            </w:r>
          </w:p>
        </w:tc>
      </w:tr>
      <w:tr w:rsidR="00D63AD9" w:rsidRPr="00B408E3" w14:paraId="2B7B0B85"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3957"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8077" w14:textId="77777777" w:rsidR="00D63AD9" w:rsidRPr="00B408E3" w:rsidRDefault="00D63AD9" w:rsidP="00D63AD9">
            <w:pPr>
              <w:spacing w:after="0" w:line="312" w:lineRule="auto"/>
              <w:jc w:val="both"/>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4878" w14:textId="77777777" w:rsidR="00D63AD9" w:rsidRPr="00B408E3" w:rsidRDefault="00D63AD9" w:rsidP="00D63AD9">
            <w:pPr>
              <w:spacing w:after="0" w:line="312" w:lineRule="auto"/>
              <w:jc w:val="both"/>
              <w:rPr>
                <w:rFonts w:cs="Aptos"/>
                <w:sz w:val="22"/>
                <w:szCs w:val="22"/>
              </w:rPr>
            </w:pPr>
          </w:p>
        </w:tc>
      </w:tr>
      <w:tr w:rsidR="00D63AD9" w:rsidRPr="00B408E3" w14:paraId="473308B1"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C4AF"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3F7A" w14:textId="77777777" w:rsidR="00D63AD9" w:rsidRPr="00B408E3" w:rsidRDefault="00D63AD9" w:rsidP="00D63AD9">
            <w:pPr>
              <w:pStyle w:val="Antrats"/>
              <w:tabs>
                <w:tab w:val="left" w:pos="1296"/>
              </w:tabs>
              <w:spacing w:after="0" w:line="312" w:lineRule="auto"/>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CCE3" w14:textId="77777777" w:rsidR="00D63AD9" w:rsidRPr="00B408E3" w:rsidRDefault="00D63AD9" w:rsidP="00D63AD9">
            <w:pPr>
              <w:spacing w:after="0" w:line="312" w:lineRule="auto"/>
              <w:jc w:val="both"/>
              <w:rPr>
                <w:rFonts w:cs="Aptos"/>
                <w:sz w:val="22"/>
                <w:szCs w:val="22"/>
              </w:rPr>
            </w:pPr>
          </w:p>
        </w:tc>
      </w:tr>
      <w:tr w:rsidR="00D63AD9" w:rsidRPr="00B408E3" w14:paraId="7703C853" w14:textId="77777777" w:rsidTr="00D63AD9">
        <w:trPr>
          <w:trHeight w:val="186"/>
        </w:trPr>
        <w:tc>
          <w:tcPr>
            <w:tcW w:w="3420" w:type="dxa"/>
            <w:gridSpan w:val="2"/>
            <w:tcBorders>
              <w:top w:val="single" w:sz="4" w:space="0" w:color="000000"/>
            </w:tcBorders>
            <w:shd w:val="clear" w:color="auto" w:fill="auto"/>
            <w:tcMar>
              <w:top w:w="0" w:type="dxa"/>
              <w:left w:w="108" w:type="dxa"/>
              <w:bottom w:w="0" w:type="dxa"/>
              <w:right w:w="108" w:type="dxa"/>
            </w:tcMar>
          </w:tcPr>
          <w:p w14:paraId="0BE1522F" w14:textId="77777777" w:rsidR="00D63AD9" w:rsidRPr="00B408E3" w:rsidRDefault="00D63AD9" w:rsidP="00D63AD9">
            <w:pPr>
              <w:pStyle w:val="Pagrindinistekstas1"/>
              <w:ind w:firstLine="0"/>
              <w:rPr>
                <w:rFonts w:ascii="Aptos" w:hAnsi="Aptos" w:cs="Aptos"/>
                <w:sz w:val="22"/>
                <w:szCs w:val="22"/>
                <w:lang w:val="lt-LT"/>
              </w:rPr>
            </w:pPr>
          </w:p>
        </w:tc>
        <w:tc>
          <w:tcPr>
            <w:tcW w:w="379" w:type="dxa"/>
            <w:shd w:val="clear" w:color="auto" w:fill="auto"/>
            <w:tcMar>
              <w:top w:w="0" w:type="dxa"/>
              <w:left w:w="108" w:type="dxa"/>
              <w:bottom w:w="0" w:type="dxa"/>
              <w:right w:w="108" w:type="dxa"/>
            </w:tcMar>
          </w:tcPr>
          <w:p w14:paraId="5E1A8D6B" w14:textId="77777777" w:rsidR="00D63AD9" w:rsidRPr="00B408E3" w:rsidRDefault="00D63AD9" w:rsidP="00D63AD9">
            <w:pPr>
              <w:ind w:right="-1"/>
              <w:jc w:val="center"/>
              <w:rPr>
                <w:rFonts w:cs="Aptos"/>
                <w:sz w:val="22"/>
                <w:szCs w:val="22"/>
              </w:rPr>
            </w:pPr>
          </w:p>
        </w:tc>
        <w:tc>
          <w:tcPr>
            <w:tcW w:w="1980" w:type="dxa"/>
            <w:tcBorders>
              <w:top w:val="single" w:sz="4" w:space="0" w:color="000000"/>
            </w:tcBorders>
            <w:shd w:val="clear" w:color="auto" w:fill="auto"/>
            <w:tcMar>
              <w:top w:w="0" w:type="dxa"/>
              <w:left w:w="108" w:type="dxa"/>
              <w:bottom w:w="0" w:type="dxa"/>
              <w:right w:w="108" w:type="dxa"/>
            </w:tcMar>
          </w:tcPr>
          <w:p w14:paraId="3BB0327D" w14:textId="77777777" w:rsidR="00D63AD9" w:rsidRPr="00B408E3" w:rsidRDefault="00D63AD9" w:rsidP="00D63AD9">
            <w:pPr>
              <w:ind w:left="33" w:right="-1" w:hanging="33"/>
              <w:rPr>
                <w:rFonts w:cs="Aptos"/>
                <w:sz w:val="22"/>
                <w:szCs w:val="22"/>
              </w:rPr>
            </w:pPr>
          </w:p>
        </w:tc>
        <w:tc>
          <w:tcPr>
            <w:tcW w:w="701" w:type="dxa"/>
            <w:shd w:val="clear" w:color="auto" w:fill="auto"/>
            <w:tcMar>
              <w:top w:w="0" w:type="dxa"/>
              <w:left w:w="108" w:type="dxa"/>
              <w:bottom w:w="0" w:type="dxa"/>
              <w:right w:w="108" w:type="dxa"/>
            </w:tcMar>
          </w:tcPr>
          <w:p w14:paraId="718DBF79" w14:textId="77777777" w:rsidR="00D63AD9" w:rsidRPr="00B408E3" w:rsidRDefault="00D63AD9" w:rsidP="00D63AD9">
            <w:pPr>
              <w:ind w:right="-1"/>
              <w:jc w:val="center"/>
              <w:rPr>
                <w:rFonts w:cs="Aptos"/>
                <w:sz w:val="22"/>
                <w:szCs w:val="22"/>
              </w:rPr>
            </w:pPr>
          </w:p>
        </w:tc>
        <w:tc>
          <w:tcPr>
            <w:tcW w:w="2333" w:type="dxa"/>
            <w:gridSpan w:val="2"/>
            <w:tcBorders>
              <w:top w:val="single" w:sz="4" w:space="0" w:color="000000"/>
            </w:tcBorders>
            <w:shd w:val="clear" w:color="auto" w:fill="auto"/>
            <w:tcMar>
              <w:top w:w="0" w:type="dxa"/>
              <w:left w:w="108" w:type="dxa"/>
              <w:bottom w:w="0" w:type="dxa"/>
              <w:right w:w="108" w:type="dxa"/>
            </w:tcMar>
          </w:tcPr>
          <w:p w14:paraId="65F76B88" w14:textId="77777777" w:rsidR="00D63AD9" w:rsidRPr="00B408E3" w:rsidRDefault="00D63AD9" w:rsidP="00D63AD9">
            <w:pPr>
              <w:ind w:right="-1"/>
              <w:jc w:val="center"/>
              <w:rPr>
                <w:rFonts w:cs="Aptos"/>
                <w:sz w:val="22"/>
                <w:szCs w:val="22"/>
              </w:rPr>
            </w:pPr>
          </w:p>
        </w:tc>
        <w:tc>
          <w:tcPr>
            <w:tcW w:w="968" w:type="dxa"/>
            <w:shd w:val="clear" w:color="auto" w:fill="auto"/>
            <w:tcMar>
              <w:top w:w="0" w:type="dxa"/>
              <w:left w:w="108" w:type="dxa"/>
              <w:bottom w:w="0" w:type="dxa"/>
              <w:right w:w="108" w:type="dxa"/>
            </w:tcMar>
          </w:tcPr>
          <w:p w14:paraId="5FE533DE" w14:textId="77777777" w:rsidR="00D63AD9" w:rsidRPr="00B408E3" w:rsidRDefault="00D63AD9" w:rsidP="00D63AD9">
            <w:pPr>
              <w:ind w:right="-1"/>
              <w:jc w:val="center"/>
              <w:rPr>
                <w:rFonts w:cs="Aptos"/>
                <w:sz w:val="22"/>
                <w:szCs w:val="22"/>
              </w:rPr>
            </w:pPr>
          </w:p>
        </w:tc>
      </w:tr>
    </w:tbl>
    <w:p w14:paraId="672921F2" w14:textId="77777777" w:rsidR="00D63AD9" w:rsidRPr="00B408E3" w:rsidRDefault="00D63AD9" w:rsidP="00D63AD9">
      <w:pPr>
        <w:spacing w:line="240" w:lineRule="exact"/>
        <w:jc w:val="both"/>
        <w:rPr>
          <w:rFonts w:cs="Aptos"/>
          <w:b/>
          <w:i/>
          <w:sz w:val="22"/>
          <w:szCs w:val="22"/>
          <w:u w:val="single"/>
        </w:rPr>
      </w:pPr>
      <w:r w:rsidRPr="00B408E3">
        <w:rPr>
          <w:rFonts w:cs="Aptos"/>
          <w:b/>
          <w:i/>
          <w:sz w:val="22"/>
          <w:szCs w:val="22"/>
          <w:u w:val="single"/>
        </w:rPr>
        <w:t xml:space="preserve">PASTABOS: </w:t>
      </w:r>
    </w:p>
    <w:p w14:paraId="5CD7DA39" w14:textId="6DE46427" w:rsidR="00540BD7" w:rsidRPr="00B408E3" w:rsidRDefault="00540BD7" w:rsidP="00540BD7">
      <w:pPr>
        <w:tabs>
          <w:tab w:val="left" w:pos="0"/>
          <w:tab w:val="left" w:pos="9631"/>
        </w:tabs>
        <w:spacing w:line="240" w:lineRule="exact"/>
        <w:jc w:val="both"/>
        <w:rPr>
          <w:rFonts w:cstheme="minorHAnsi"/>
          <w:b/>
          <w:i/>
        </w:rPr>
      </w:pPr>
      <w:r w:rsidRPr="00B408E3">
        <w:rPr>
          <w:rFonts w:cstheme="minorHAnsi"/>
          <w:b/>
          <w:i/>
        </w:rPr>
        <w:t xml:space="preserve">– 8 ir 10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B408E3">
        <w:rPr>
          <w:rFonts w:cstheme="minorHAnsi"/>
          <w:b/>
          <w:i/>
          <w:color w:val="000000"/>
        </w:rPr>
        <w:t>Viešųjų pirkimų tarnybos taisyklių</w:t>
      </w:r>
      <w:r w:rsidRPr="00B408E3">
        <w:rPr>
          <w:rFonts w:cstheme="minorHAnsi"/>
          <w:b/>
          <w:color w:val="000000"/>
        </w:rPr>
        <w:t xml:space="preserve"> (</w:t>
      </w:r>
      <w:r w:rsidRPr="00B408E3">
        <w:rPr>
          <w:rFonts w:cstheme="minorHAnsi"/>
          <w:b/>
          <w:bCs/>
          <w:i/>
          <w:color w:val="000000"/>
          <w:spacing w:val="-2"/>
        </w:rPr>
        <w:t xml:space="preserve">Pasiūlymų patikslinimo, papildymo ar paaiškinimo taisyklės) </w:t>
      </w:r>
      <w:r w:rsidRPr="00B408E3">
        <w:rPr>
          <w:rFonts w:cstheme="minorHAnsi"/>
          <w:b/>
          <w:i/>
        </w:rPr>
        <w:t xml:space="preserve">nuostatoms (VPĮ 45 str. 3 d.) ir todėl toks tiekėjo pasiūlymas yra atmetamas, kaip nurodyta bendrųjų pirkimo sąlygų 18.1.5 ir (ar) 18.1.6 punkte. </w:t>
      </w:r>
    </w:p>
    <w:p w14:paraId="5FDB93C6" w14:textId="00715860" w:rsidR="00540BD7" w:rsidRPr="00B408E3" w:rsidRDefault="00540BD7" w:rsidP="00540BD7">
      <w:pPr>
        <w:spacing w:line="240" w:lineRule="exact"/>
        <w:jc w:val="both"/>
        <w:rPr>
          <w:rFonts w:cstheme="minorHAnsi"/>
          <w:i/>
          <w:u w:val="single"/>
        </w:rPr>
      </w:pPr>
      <w:r w:rsidRPr="00B408E3">
        <w:rPr>
          <w:rFonts w:cstheme="minorHAnsi"/>
          <w:i/>
          <w:u w:val="single"/>
        </w:rPr>
        <w:t>– 11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C0EF52" w14:textId="5B1935FC" w:rsidR="00540BD7" w:rsidRPr="00B408E3" w:rsidRDefault="00540BD7" w:rsidP="00540BD7">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w:t>
      </w:r>
      <w:r w:rsidR="00D1337A">
        <w:rPr>
          <w:rFonts w:cstheme="minorHAnsi"/>
          <w:i/>
        </w:rPr>
        <w:t>al. 96, LT-44251 Kaunas, tel. (+370</w:t>
      </w:r>
      <w:r w:rsidRPr="00B408E3">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5A9CED7" w14:textId="77777777" w:rsidR="00540BD7" w:rsidRPr="00B408E3" w:rsidRDefault="00540BD7" w:rsidP="00540BD7">
      <w:pPr>
        <w:spacing w:line="240" w:lineRule="exact"/>
        <w:jc w:val="both"/>
        <w:rPr>
          <w:rFonts w:cstheme="minorHAnsi"/>
          <w:i/>
        </w:rPr>
      </w:pPr>
      <w:r w:rsidRPr="00B408E3">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6E70F4D4" w14:textId="77777777" w:rsidR="00540BD7" w:rsidRPr="00B408E3" w:rsidRDefault="00540BD7" w:rsidP="00540BD7">
      <w:pPr>
        <w:spacing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3" w:history="1">
        <w:r w:rsidRPr="00B408E3">
          <w:rPr>
            <w:rStyle w:val="Hipersaitas"/>
            <w:rFonts w:cstheme="minorHAnsi"/>
            <w:i/>
          </w:rPr>
          <w:t>www.kaunas.lt</w:t>
        </w:r>
      </w:hyperlink>
      <w:r w:rsidRPr="00B408E3">
        <w:rPr>
          <w:rFonts w:cstheme="minorHAnsi"/>
          <w:i/>
        </w:rPr>
        <w:t>.</w:t>
      </w:r>
    </w:p>
    <w:p w14:paraId="7E6D6A57" w14:textId="77777777" w:rsidR="00540BD7" w:rsidRPr="00B408E3" w:rsidRDefault="00540BD7" w:rsidP="00540BD7">
      <w:pPr>
        <w:spacing w:line="240" w:lineRule="exact"/>
        <w:jc w:val="both"/>
        <w:rPr>
          <w:rFonts w:cstheme="minorHAnsi"/>
          <w:color w:val="0070C0"/>
        </w:rPr>
      </w:pPr>
    </w:p>
    <w:p w14:paraId="6EE6A0A4" w14:textId="140A5852" w:rsidR="00D63AD9" w:rsidRPr="00B408E3" w:rsidRDefault="00D63AD9" w:rsidP="00D63AD9"/>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55072E07" w14:textId="4414C656"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12563936"/>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4"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Tuo atveju, jeigu pirkimo procedūroje tiekėjas pasitelkia ūkio subjektus, kurių pajėgumais tiekėjas remiasi</w:t>
      </w:r>
      <w:r w:rsidRPr="00B408E3">
        <w:rPr>
          <w:rFonts w:cstheme="minorHAnsi"/>
        </w:rPr>
        <w:t xml:space="preserve"> savo įsipareigojimams vykdyti,  pasitelkti ūkio subjektai, kurių pajėgumais remiamasi, privalo atitikti pašalinimo pagrindų nebuvimo reikalavimus, ir tiekėjas privalo pateikti </w:t>
      </w:r>
      <w:r w:rsidRPr="00B408E3">
        <w:rPr>
          <w:rFonts w:cstheme="minorHAnsi"/>
          <w:bCs/>
        </w:rPr>
        <w:t xml:space="preserve">ūkio subjekto, kurio pajėgumais tiekėjas remiasi, išskyrus kvazisubtiekėjo,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2" w:name="_Toc195709853"/>
            <w:bookmarkStart w:id="53" w:name="_Toc212563937"/>
            <w:r w:rsidRPr="00B408E3">
              <w:rPr>
                <w:rFonts w:cstheme="minorHAnsi"/>
                <w:b/>
              </w:rPr>
              <w:t>VPĮ straipsnis, dalis, punktas bei EBVPD formos dalis pildymui</w:t>
            </w:r>
            <w:bookmarkEnd w:id="52"/>
            <w:bookmarkEnd w:id="53"/>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4" w:name="_Toc195709854"/>
            <w:bookmarkStart w:id="55" w:name="_Toc212563938"/>
            <w:r w:rsidRPr="00B408E3">
              <w:rPr>
                <w:rFonts w:cstheme="minorHAnsi"/>
                <w:b/>
              </w:rPr>
              <w:t>Dokumentai, kuriuos tiekėjas turi pateikti, siekiant įrodyti jo pašalinimo pagrindų nebuvimą</w:t>
            </w:r>
            <w:bookmarkEnd w:id="54"/>
            <w:bookmarkEnd w:id="55"/>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lastRenderedPageBreak/>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 xml:space="preserve">valstybės įmonės Registrų centro Lietuvos Respublikos Vyriausybės nustatyta tvarka išduoto dokumento, </w:t>
            </w:r>
            <w:r w:rsidRPr="00B408E3">
              <w:rPr>
                <w:rFonts w:cstheme="minorHAnsi"/>
                <w:color w:val="000000"/>
                <w:bdr w:val="none" w:sz="0" w:space="0" w:color="auto" w:frame="1"/>
              </w:rPr>
              <w:lastRenderedPageBreak/>
              <w:t>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w:t>
            </w:r>
            <w:r w:rsidRPr="00B408E3">
              <w:rPr>
                <w:rFonts w:eastAsia="Yu Mincho" w:cstheme="minorHAnsi"/>
                <w:i/>
                <w:iCs/>
              </w:rPr>
              <w:lastRenderedPageBreak/>
              <w:t xml:space="preserve">straipsnio 1 ir 3 dalyse ir 6 dalies 2 punkte, </w:t>
            </w:r>
            <w:r w:rsidRPr="00B408E3">
              <w:rPr>
                <w:rFonts w:cstheme="minorHAnsi"/>
              </w:rPr>
              <w:t xml:space="preserve">nes valstybėje narėje ar atitinkamoje šalyje tokie dokumentai neišduodami arba toje šalyje išduodami dokumentai 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40A6E153"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BB3D45">
              <w:rPr>
                <w:rFonts w:cstheme="minorHAnsi"/>
              </w:rPr>
              <w:t>10</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lastRenderedPageBreak/>
              <w:t>Tačiau ši nuostata netaikoma, jeigu:</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1) tiekėjas yra įsipareigojęs sumokėti mokesčius, įskaitant socialinio draudimo įmokas ir dėl to laikomas jau įvykdžiusiu šioje dalyje nurodytus įsipareigojimus;</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2) įsiskolinimo suma neviršija 50 Eur (penkiasdešimt eurų);</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VPĮ 46 straipsnio 3 dalis</w:t>
            </w:r>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t>EBVPD III dalies B1 ir B2 punktai</w:t>
            </w:r>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išrašo iš teismo sprendimo (jei toks yra) arba Valstybinės mokesčių inspekcijos prie Lietuvos 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 xml:space="preserve">Tuo atveju, jei galimo laimėtojo pašalinimo pagrindų nebuvimą ir kvalifikaciją patvirtinantys dokumentai buvo </w:t>
            </w:r>
            <w:r w:rsidRPr="00B408E3">
              <w:rPr>
                <w:rFonts w:cstheme="minorHAnsi"/>
              </w:rPr>
              <w:lastRenderedPageBreak/>
              <w:t>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 xml:space="preserve">oficialia tiekėjo deklaracija, jeigu šalyje nenaudojama priesaikos deklaracija. Oficiali deklaracija turi būti patvirtinta valstybės narės ar </w:t>
            </w:r>
            <w:r w:rsidRPr="00B408E3">
              <w:rPr>
                <w:rFonts w:eastAsia="Yu Mincho" w:cstheme="minorHAnsi"/>
                <w:i/>
                <w:iCs/>
              </w:rPr>
              <w:lastRenderedPageBreak/>
              <w:t>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1 punktas</w:t>
            </w:r>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C10 punktas</w:t>
            </w:r>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2 punktas</w:t>
            </w:r>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C12 punktas</w:t>
            </w:r>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3 punktas</w:t>
            </w:r>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C13 punktas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408E3">
              <w:rPr>
                <w:rFonts w:cstheme="minorHAnsi"/>
                <w:bCs/>
              </w:rPr>
              <w:lastRenderedPageBreak/>
              <w:t>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VPĮ 46 straipsnio 4 dalies 4 punktas</w:t>
            </w:r>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C15 punktas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5467CF" w:rsidP="00E82D5B">
            <w:pPr>
              <w:rPr>
                <w:rFonts w:cstheme="minorHAnsi"/>
              </w:rPr>
            </w:pPr>
            <w:hyperlink r:id="rId26"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5 punktas</w:t>
            </w:r>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C15 punktas</w:t>
            </w:r>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B408E3">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VPĮ 46 straipsnio 4 dalies 6 punktas</w:t>
            </w:r>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C14 punktas</w:t>
            </w:r>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5467CF" w:rsidP="00E82D5B">
            <w:pPr>
              <w:spacing w:line="300" w:lineRule="atLeast"/>
              <w:jc w:val="both"/>
              <w:rPr>
                <w:rFonts w:cstheme="minorHAnsi"/>
                <w:color w:val="0000FF"/>
                <w:u w:val="single"/>
                <w:bdr w:val="none" w:sz="0" w:space="0" w:color="auto" w:frame="1"/>
              </w:rPr>
            </w:pPr>
            <w:hyperlink r:id="rId27"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5467CF" w:rsidP="00E82D5B">
            <w:pPr>
              <w:spacing w:line="300" w:lineRule="atLeast"/>
              <w:jc w:val="both"/>
              <w:rPr>
                <w:rFonts w:cstheme="minorHAnsi"/>
                <w:color w:val="000000"/>
                <w:bdr w:val="none" w:sz="0" w:space="0" w:color="auto" w:frame="1"/>
              </w:rPr>
            </w:pPr>
            <w:hyperlink r:id="rId28"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a papunktis</w:t>
            </w:r>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9"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5467CF" w:rsidP="00E82D5B">
            <w:pPr>
              <w:spacing w:after="0"/>
              <w:jc w:val="both"/>
              <w:rPr>
                <w:rFonts w:cstheme="minorHAnsi"/>
                <w:sz w:val="22"/>
                <w:szCs w:val="22"/>
              </w:rPr>
            </w:pPr>
            <w:hyperlink r:id="rId30"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2.5.1.10.</w:t>
            </w:r>
            <w:r w:rsidRPr="00B408E3">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b papunktis</w:t>
            </w:r>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31">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c papunktis</w:t>
            </w:r>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5467CF" w:rsidP="00E82D5B">
            <w:pPr>
              <w:spacing w:line="300" w:lineRule="atLeast"/>
              <w:ind w:left="32"/>
              <w:rPr>
                <w:rFonts w:cstheme="minorHAnsi"/>
                <w:bCs/>
                <w:iCs/>
                <w:lang w:val="pl-PL"/>
              </w:rPr>
            </w:pPr>
            <w:hyperlink r:id="rId32"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skelbiamą informaciją.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VPĮ 46 straipsnio 6 dalies 1 punktas</w:t>
            </w:r>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EBVPD III dalies C1, C2, C3 punktai</w:t>
            </w:r>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w:t>
            </w:r>
            <w:r w:rsidRPr="00B408E3">
              <w:rPr>
                <w:rFonts w:cstheme="minorHAnsi"/>
              </w:rPr>
              <w:lastRenderedPageBreak/>
              <w:t xml:space="preserve">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 xml:space="preserve">VPĮ 46 straipsnio 6 </w:t>
            </w:r>
            <w:r w:rsidRPr="00B408E3">
              <w:rPr>
                <w:rFonts w:eastAsia="Yu Mincho" w:cstheme="minorHAnsi"/>
                <w:b/>
                <w:bCs/>
                <w:lang w:val="pl-PL"/>
              </w:rPr>
              <w:lastRenderedPageBreak/>
              <w:t>dalies 2 punktas</w:t>
            </w:r>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C4, C5, C6, C7, C8, C9 punktai</w:t>
            </w:r>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lastRenderedPageBreak/>
              <w:t xml:space="preserve"> Perkančioji organizacija savarankiškai patikrina duomenis nacionalinėje duomenų bazėje, adresu:</w:t>
            </w:r>
          </w:p>
          <w:p w14:paraId="0F86AD04" w14:textId="77777777" w:rsidR="00E82D5B" w:rsidRPr="00B408E3" w:rsidRDefault="005467CF" w:rsidP="00E82D5B">
            <w:pPr>
              <w:spacing w:line="300" w:lineRule="atLeast"/>
              <w:ind w:left="32"/>
              <w:jc w:val="both"/>
              <w:rPr>
                <w:rFonts w:cstheme="minorHAnsi"/>
                <w:bCs/>
              </w:rPr>
            </w:pPr>
            <w:hyperlink r:id="rId33"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VPĮ 46 straipsnio 6 dalies 3 punktas</w:t>
            </w:r>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6" w:name="_Hlk189469307"/>
            <w:r w:rsidRPr="00B408E3">
              <w:lastRenderedPageBreak/>
              <w:t xml:space="preserve">2.5.1.15. </w:t>
            </w:r>
            <w:bookmarkStart w:id="57" w:name="_Hlk189469329"/>
            <w:bookmarkEnd w:id="56"/>
            <w:r w:rsidRPr="00B408E3">
              <w:t>Tiekėjas  yra neatlikęs jam paskirtos baudžiamojo poveikio priemonės – uždraudimo juridiniam asmeniui dalyvauti viešuosiuose pirkimuose.</w:t>
            </w:r>
            <w:bookmarkEnd w:id="57"/>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12563939"/>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187E474F"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 xml:space="preserve">rties projekte (pirkimo </w:t>
      </w:r>
      <w:r w:rsidR="005467CF">
        <w:rPr>
          <w:rFonts w:cstheme="minorHAnsi"/>
          <w:b/>
          <w:sz w:val="22"/>
          <w:szCs w:val="22"/>
        </w:rPr>
        <w:t>sąlygų 8</w:t>
      </w:r>
      <w:r w:rsidRPr="00B408E3">
        <w:rPr>
          <w:rFonts w:cstheme="minorHAnsi"/>
          <w:b/>
          <w:sz w:val="22"/>
          <w:szCs w:val="22"/>
        </w:rPr>
        <w:t xml:space="preserve"> priedas) nustatytas tiekėjo įsipareigojimas, kad pirkimo sutartį vykdys tik tokią teisę turintys asmenys. </w:t>
      </w:r>
      <w:r w:rsidRPr="00B408E3">
        <w:rPr>
          <w:rFonts w:cstheme="minorHAnsi"/>
          <w:b/>
          <w:color w:val="000000"/>
          <w:sz w:val="22"/>
          <w:szCs w:val="22"/>
        </w:rPr>
        <w:t xml:space="preserve">Tiekėjas, </w:t>
      </w:r>
      <w:r w:rsidR="00006C64">
        <w:rPr>
          <w:rFonts w:cstheme="minorHAnsi"/>
          <w:b/>
          <w:color w:val="000000"/>
          <w:sz w:val="22"/>
          <w:szCs w:val="22"/>
        </w:rPr>
        <w:t>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34"/>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ayout w:type="fixed"/>
        <w:tblLook w:val="04A0" w:firstRow="1" w:lastRow="0" w:firstColumn="1" w:lastColumn="0" w:noHBand="0" w:noVBand="1"/>
      </w:tblPr>
      <w:tblGrid>
        <w:gridCol w:w="847"/>
        <w:gridCol w:w="4160"/>
        <w:gridCol w:w="4060"/>
      </w:tblGrid>
      <w:tr w:rsidR="00E82D5B" w:rsidRPr="00B408E3" w14:paraId="4E32B1E2" w14:textId="647459D9" w:rsidTr="004D0249">
        <w:trPr>
          <w:cantSplit/>
          <w:tblHeader/>
        </w:trPr>
        <w:tc>
          <w:tcPr>
            <w:tcW w:w="467"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294"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239"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B408E3" w14:paraId="090D3098" w14:textId="3DAC1454"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B408E3"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 xml:space="preserve">1.1 </w:t>
            </w:r>
          </w:p>
        </w:tc>
        <w:tc>
          <w:tcPr>
            <w:tcW w:w="2294" w:type="pct"/>
            <w:tcBorders>
              <w:top w:val="single" w:sz="4" w:space="0" w:color="000000" w:themeColor="text1"/>
              <w:left w:val="nil"/>
              <w:bottom w:val="single" w:sz="4" w:space="0" w:color="000000" w:themeColor="text1"/>
              <w:right w:val="single" w:sz="4" w:space="0" w:color="auto"/>
            </w:tcBorders>
          </w:tcPr>
          <w:p w14:paraId="36E4283B" w14:textId="67175538"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69A47996" w14:textId="77777777" w:rsidR="00E82D5B" w:rsidRPr="00B408E3" w:rsidRDefault="00E82D5B" w:rsidP="00E82D5B">
            <w:pPr>
              <w:autoSpaceDE w:val="0"/>
              <w:autoSpaceDN w:val="0"/>
              <w:adjustRightInd w:val="0"/>
              <w:rPr>
                <w:rFonts w:cstheme="minorHAnsi"/>
                <w:color w:val="000000"/>
              </w:rPr>
            </w:pPr>
          </w:p>
        </w:tc>
      </w:tr>
      <w:tr w:rsidR="00E82D5B" w:rsidRPr="00B408E3" w14:paraId="65AE4174" w14:textId="77777777"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B408E3" w:rsidRDefault="00E82D5B" w:rsidP="00E82D5B">
            <w:pPr>
              <w:pStyle w:val="Sraopastraipa"/>
              <w:spacing w:before="60" w:after="60" w:line="257" w:lineRule="auto"/>
              <w:ind w:left="0"/>
              <w:jc w:val="center"/>
              <w:rPr>
                <w:rFonts w:eastAsiaTheme="minorHAnsi" w:cstheme="minorHAnsi"/>
              </w:rPr>
            </w:pPr>
            <w:r w:rsidRPr="00B408E3">
              <w:rPr>
                <w:rFonts w:eastAsiaTheme="minorHAnsi" w:cstheme="minorHAnsi"/>
              </w:rPr>
              <w:t>...</w:t>
            </w:r>
          </w:p>
        </w:tc>
        <w:tc>
          <w:tcPr>
            <w:tcW w:w="2294" w:type="pct"/>
            <w:tcBorders>
              <w:top w:val="single" w:sz="4" w:space="0" w:color="000000" w:themeColor="text1"/>
              <w:left w:val="nil"/>
              <w:bottom w:val="single" w:sz="4" w:space="0" w:color="000000" w:themeColor="text1"/>
              <w:right w:val="single" w:sz="4" w:space="0" w:color="auto"/>
            </w:tcBorders>
          </w:tcPr>
          <w:p w14:paraId="778DEF37" w14:textId="77777777" w:rsidR="00E82D5B" w:rsidRPr="00B408E3" w:rsidRDefault="00E82D5B" w:rsidP="00E82D5B">
            <w:pPr>
              <w:autoSpaceDE w:val="0"/>
              <w:autoSpaceDN w:val="0"/>
              <w:adjustRightInd w:val="0"/>
              <w:rPr>
                <w:rFonts w:cstheme="minorHAnsi"/>
                <w:color w:val="000000"/>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B408E3" w:rsidRDefault="00E82D5B" w:rsidP="00E82D5B">
            <w:pPr>
              <w:autoSpaceDE w:val="0"/>
              <w:autoSpaceDN w:val="0"/>
              <w:adjustRightInd w:val="0"/>
              <w:rPr>
                <w:rFonts w:cstheme="minorHAnsi"/>
                <w:color w:val="000000"/>
              </w:rPr>
            </w:pPr>
          </w:p>
        </w:tc>
      </w:tr>
      <w:tr w:rsidR="00E82D5B" w:rsidRPr="00B408E3" w14:paraId="6775693A" w14:textId="748EF808"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B408E3" w:rsidRDefault="00E82D5B" w:rsidP="00E82D5B">
            <w:pPr>
              <w:autoSpaceDE w:val="0"/>
              <w:autoSpaceDN w:val="0"/>
              <w:adjustRightInd w:val="0"/>
              <w:rPr>
                <w:rFonts w:cstheme="minorHAnsi"/>
                <w:b/>
                <w:bCs/>
                <w:color w:val="000000"/>
              </w:rPr>
            </w:pPr>
            <w:r w:rsidRPr="00B408E3">
              <w:rPr>
                <w:rFonts w:asciiTheme="minorHAnsi" w:hAnsiTheme="minorHAnsi" w:cstheme="minorHAnsi"/>
                <w:b/>
                <w:bCs/>
                <w:color w:val="000000"/>
                <w:sz w:val="21"/>
                <w:szCs w:val="21"/>
              </w:rPr>
              <w:t>Finansinis</w:t>
            </w:r>
            <w:r w:rsidRPr="00B408E3">
              <w:rPr>
                <w:rFonts w:asciiTheme="minorHAnsi" w:hAnsiTheme="minorHAnsi" w:cstheme="minorHAnsi"/>
                <w:color w:val="000000"/>
                <w:sz w:val="21"/>
                <w:szCs w:val="21"/>
              </w:rPr>
              <w:t xml:space="preserve"> </w:t>
            </w:r>
            <w:r w:rsidRPr="00B408E3">
              <w:rPr>
                <w:rFonts w:asciiTheme="minorHAnsi" w:hAnsiTheme="minorHAnsi" w:cstheme="minorHAnsi"/>
                <w:b/>
                <w:bCs/>
                <w:color w:val="000000"/>
                <w:sz w:val="21"/>
                <w:szCs w:val="21"/>
              </w:rPr>
              <w:t>ir ekonominis pajėgumas</w:t>
            </w:r>
          </w:p>
        </w:tc>
      </w:tr>
      <w:tr w:rsidR="00E82D5B" w:rsidRPr="00B408E3" w14:paraId="53AA187A" w14:textId="3F0674A2"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94" w:type="pct"/>
            <w:tcBorders>
              <w:top w:val="single" w:sz="4" w:space="0" w:color="000000" w:themeColor="text1"/>
              <w:left w:val="nil"/>
              <w:bottom w:val="single" w:sz="4" w:space="0" w:color="000000" w:themeColor="text1"/>
              <w:right w:val="single" w:sz="4" w:space="0" w:color="auto"/>
            </w:tcBorders>
          </w:tcPr>
          <w:p w14:paraId="46CD790F" w14:textId="1E255450"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B408E3" w:rsidRDefault="00E82D5B" w:rsidP="00E82D5B">
            <w:pPr>
              <w:autoSpaceDE w:val="0"/>
              <w:autoSpaceDN w:val="0"/>
              <w:adjustRightInd w:val="0"/>
              <w:rPr>
                <w:rFonts w:cstheme="minorHAnsi"/>
                <w:color w:val="000000"/>
              </w:rPr>
            </w:pPr>
          </w:p>
        </w:tc>
      </w:tr>
      <w:tr w:rsidR="00E82D5B" w:rsidRPr="00B408E3" w14:paraId="4E5E5487" w14:textId="506BFCCC"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w:t>
            </w:r>
          </w:p>
        </w:tc>
        <w:tc>
          <w:tcPr>
            <w:tcW w:w="2294" w:type="pct"/>
            <w:tcBorders>
              <w:top w:val="single" w:sz="4" w:space="0" w:color="000000" w:themeColor="text1"/>
              <w:left w:val="nil"/>
              <w:bottom w:val="single" w:sz="4" w:space="0" w:color="000000" w:themeColor="text1"/>
              <w:right w:val="single" w:sz="4" w:space="0" w:color="auto"/>
            </w:tcBorders>
          </w:tcPr>
          <w:p w14:paraId="6DBFC9FF" w14:textId="77777777" w:rsidR="00E82D5B" w:rsidRPr="00B408E3" w:rsidRDefault="00E82D5B" w:rsidP="00E82D5B">
            <w:pPr>
              <w:autoSpaceDE w:val="0"/>
              <w:autoSpaceDN w:val="0"/>
              <w:adjustRightInd w:val="0"/>
              <w:rPr>
                <w:rFonts w:asciiTheme="minorHAnsi" w:hAnsiTheme="minorHAnsi" w:cstheme="minorHAnsi"/>
                <w:color w:val="000000"/>
                <w:sz w:val="21"/>
                <w:szCs w:val="21"/>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B408E3" w:rsidRDefault="00E82D5B" w:rsidP="00E82D5B">
            <w:pPr>
              <w:autoSpaceDE w:val="0"/>
              <w:autoSpaceDN w:val="0"/>
              <w:adjustRightInd w:val="0"/>
              <w:rPr>
                <w:rFonts w:cstheme="minorHAnsi"/>
                <w:color w:val="000000"/>
              </w:rPr>
            </w:pPr>
          </w:p>
        </w:tc>
      </w:tr>
      <w:tr w:rsidR="00E82D5B" w:rsidRPr="00B408E3" w14:paraId="0EEB4D39" w14:textId="2D38957C"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3"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Techninis ir profesinis pajėgumas</w:t>
            </w:r>
          </w:p>
        </w:tc>
      </w:tr>
      <w:tr w:rsidR="00E82D5B" w:rsidRPr="00B408E3" w14:paraId="7163A6A4" w14:textId="77777777"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B408E3"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294" w:type="pct"/>
            <w:tcBorders>
              <w:top w:val="single" w:sz="4" w:space="0" w:color="000000" w:themeColor="text1"/>
              <w:left w:val="nil"/>
              <w:bottom w:val="single" w:sz="4" w:space="0" w:color="000000" w:themeColor="text1"/>
              <w:right w:val="single" w:sz="4" w:space="0" w:color="auto"/>
            </w:tcBorders>
          </w:tcPr>
          <w:p w14:paraId="6FC14F0D" w14:textId="2BE9EA12" w:rsidR="00E82D5B" w:rsidRPr="00B408E3" w:rsidRDefault="004D0249" w:rsidP="001248FA">
            <w:pPr>
              <w:spacing w:line="276" w:lineRule="auto"/>
              <w:jc w:val="both"/>
              <w:rPr>
                <w:rFonts w:ascii="Calibri" w:hAnsi="Calibri" w:cs="Calibri"/>
                <w:color w:val="000000"/>
              </w:rPr>
            </w:pPr>
            <w:r>
              <w:rPr>
                <w:rFonts w:ascii="Calibri" w:hAnsi="Calibri" w:cs="Calibr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66028AB9" w14:textId="77777777" w:rsidR="00E82D5B" w:rsidRPr="00B408E3" w:rsidRDefault="00E82D5B" w:rsidP="00E82D5B">
            <w:pPr>
              <w:autoSpaceDE w:val="0"/>
              <w:autoSpaceDN w:val="0"/>
              <w:adjustRightInd w:val="0"/>
              <w:rPr>
                <w:rFonts w:cstheme="minorHAnsi"/>
                <w:color w:val="000000"/>
              </w:rPr>
            </w:pPr>
          </w:p>
        </w:tc>
      </w:tr>
      <w:tr w:rsidR="00E82D5B" w:rsidRPr="00B408E3" w14:paraId="7C1C7185" w14:textId="58A5DECE"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3C2105AF" w14:textId="4252AF21" w:rsidR="00E82D5B" w:rsidRPr="00B408E3" w:rsidRDefault="004D0249" w:rsidP="004D0249">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533"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B408E3" w:rsidRDefault="00E82D5B" w:rsidP="00E82D5B">
            <w:pPr>
              <w:autoSpaceDE w:val="0"/>
              <w:autoSpaceDN w:val="0"/>
              <w:adjustRightInd w:val="0"/>
              <w:jc w:val="both"/>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Aplinkos apsaugos vadybos priemonės:</w:t>
            </w:r>
          </w:p>
        </w:tc>
      </w:tr>
      <w:tr w:rsidR="00E82D5B" w:rsidRPr="00B408E3" w14:paraId="7134429F" w14:textId="77777777" w:rsidTr="004D0249">
        <w:trPr>
          <w:trHeight w:val="261"/>
        </w:trPr>
        <w:tc>
          <w:tcPr>
            <w:tcW w:w="467" w:type="pct"/>
            <w:tcBorders>
              <w:top w:val="single" w:sz="4" w:space="0" w:color="000000" w:themeColor="text1"/>
              <w:left w:val="single" w:sz="4" w:space="0" w:color="000000" w:themeColor="text1"/>
              <w:bottom w:val="single" w:sz="4" w:space="0" w:color="000000" w:themeColor="text1"/>
              <w:right w:val="nil"/>
            </w:tcBorders>
          </w:tcPr>
          <w:p w14:paraId="3F79ECF7" w14:textId="631C470E" w:rsidR="00E82D5B" w:rsidRPr="00B408E3" w:rsidRDefault="004D0249" w:rsidP="00E82D5B">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294" w:type="pct"/>
            <w:tcBorders>
              <w:top w:val="single" w:sz="4" w:space="0" w:color="000000" w:themeColor="text1"/>
              <w:left w:val="nil"/>
              <w:bottom w:val="single" w:sz="4" w:space="0" w:color="000000" w:themeColor="text1"/>
              <w:right w:val="single" w:sz="4" w:space="0" w:color="auto"/>
            </w:tcBorders>
          </w:tcPr>
          <w:p w14:paraId="4384A81B" w14:textId="5948640C" w:rsidR="00E82D5B" w:rsidRPr="00B408E3" w:rsidRDefault="00E82D5B" w:rsidP="00E82D5B">
            <w:pPr>
              <w:autoSpaceDE w:val="0"/>
              <w:autoSpaceDN w:val="0"/>
              <w:adjustRightInd w:val="0"/>
              <w:jc w:val="both"/>
              <w:rPr>
                <w:rFonts w:asciiTheme="minorHAnsi" w:hAnsiTheme="minorHAnsi" w:cstheme="minorHAnsi"/>
                <w:color w:val="000000"/>
                <w:sz w:val="21"/>
                <w:szCs w:val="21"/>
              </w:rPr>
            </w:pPr>
            <w:r w:rsidRPr="00B408E3">
              <w:rPr>
                <w:rFonts w:asciiTheme="minorHAnsi" w:hAnsiTheme="minorHAnsi" w:cstheme="minorHAnsi"/>
                <w:color w:val="000000"/>
                <w:sz w:val="21"/>
                <w:szCs w:val="21"/>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B408E3" w:rsidRDefault="00E82D5B" w:rsidP="00E82D5B">
            <w:pPr>
              <w:autoSpaceDE w:val="0"/>
              <w:autoSpaceDN w:val="0"/>
              <w:adjustRightInd w:val="0"/>
              <w:jc w:val="both"/>
              <w:rPr>
                <w:rFonts w:cstheme="minorHAnsi"/>
                <w:color w:val="000000"/>
              </w:rPr>
            </w:pPr>
          </w:p>
        </w:tc>
      </w:tr>
      <w:tr w:rsidR="00E82D5B" w:rsidRPr="00B408E3" w14:paraId="407DC93E" w14:textId="51CA0242" w:rsidTr="004D0249">
        <w:tc>
          <w:tcPr>
            <w:tcW w:w="467"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color w:val="00B050"/>
                <w:sz w:val="21"/>
                <w:szCs w:val="21"/>
              </w:rPr>
              <w:t>...</w:t>
            </w:r>
          </w:p>
        </w:tc>
        <w:tc>
          <w:tcPr>
            <w:tcW w:w="2294" w:type="pct"/>
            <w:tcBorders>
              <w:top w:val="single" w:sz="4" w:space="0" w:color="000000" w:themeColor="text1"/>
              <w:left w:val="nil"/>
              <w:bottom w:val="single" w:sz="4" w:space="0" w:color="000000" w:themeColor="text1"/>
              <w:right w:val="single" w:sz="4" w:space="0" w:color="auto"/>
            </w:tcBorders>
          </w:tcPr>
          <w:p w14:paraId="512245DB" w14:textId="77777777" w:rsidR="00E82D5B" w:rsidRPr="00B408E3" w:rsidRDefault="00E82D5B" w:rsidP="00E82D5B">
            <w:pPr>
              <w:autoSpaceDE w:val="0"/>
              <w:autoSpaceDN w:val="0"/>
              <w:adjustRightInd w:val="0"/>
              <w:jc w:val="both"/>
              <w:rPr>
                <w:rFonts w:asciiTheme="minorHAnsi" w:hAnsiTheme="minorHAnsi" w:cstheme="minorHAnsi"/>
                <w:color w:val="000000"/>
                <w:sz w:val="21"/>
                <w:szCs w:val="21"/>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B408E3" w:rsidRDefault="00E82D5B" w:rsidP="00E82D5B">
            <w:pPr>
              <w:autoSpaceDE w:val="0"/>
              <w:autoSpaceDN w:val="0"/>
              <w:adjustRightInd w:val="0"/>
              <w:jc w:val="both"/>
              <w:rPr>
                <w:rFonts w:cstheme="minorHAnsi"/>
                <w:color w:val="000000"/>
              </w:rPr>
            </w:pPr>
          </w:p>
        </w:tc>
      </w:tr>
    </w:tbl>
    <w:p w14:paraId="07691038" w14:textId="77777777" w:rsidR="002D71B6" w:rsidRPr="00B408E3"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B408E3" w:rsidRDefault="00316307" w:rsidP="008D704D">
      <w:pPr>
        <w:pStyle w:val="Antrat2"/>
        <w:ind w:left="5103"/>
        <w:rPr>
          <w:rFonts w:asciiTheme="minorHAnsi" w:eastAsia="Calibri" w:hAnsiTheme="minorHAnsi" w:cstheme="minorHAnsi"/>
          <w:color w:val="0070C0"/>
          <w:sz w:val="21"/>
          <w:szCs w:val="21"/>
        </w:rPr>
      </w:pPr>
      <w:bookmarkStart w:id="62" w:name="_Ref38291379"/>
      <w:bookmarkStart w:id="63" w:name="_Ref38291394"/>
      <w:bookmarkStart w:id="64" w:name="_Ref38898251"/>
    </w:p>
    <w:p w14:paraId="1E79C66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6A3B0DD" w14:textId="5DFEE8A0" w:rsidR="00316307" w:rsidRDefault="00316307" w:rsidP="000C6581">
      <w:pPr>
        <w:pStyle w:val="Antrat2"/>
        <w:rPr>
          <w:rFonts w:asciiTheme="minorHAnsi" w:eastAsia="Calibri" w:hAnsiTheme="minorHAnsi" w:cstheme="minorHAnsi"/>
          <w:color w:val="0070C0"/>
          <w:sz w:val="21"/>
          <w:szCs w:val="21"/>
        </w:rPr>
      </w:pPr>
    </w:p>
    <w:p w14:paraId="172F39F0" w14:textId="66C1D393" w:rsidR="000C6581" w:rsidRDefault="000C6581" w:rsidP="000C6581"/>
    <w:p w14:paraId="34DE9834" w14:textId="5D475D1C" w:rsidR="000C6581" w:rsidRDefault="000C6581" w:rsidP="000C6581"/>
    <w:p w14:paraId="15CBF65B" w14:textId="7B23DE27" w:rsidR="000C6581" w:rsidRDefault="000C6581" w:rsidP="000C6581"/>
    <w:p w14:paraId="2A0E74B5" w14:textId="77777777" w:rsidR="000C6581" w:rsidRPr="000C6581" w:rsidRDefault="000C6581" w:rsidP="000C6581"/>
    <w:p w14:paraId="74CB7F4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B408E3" w:rsidRDefault="008D704D" w:rsidP="008D704D">
      <w:pPr>
        <w:pStyle w:val="Antrat2"/>
        <w:ind w:left="5103"/>
        <w:rPr>
          <w:rFonts w:asciiTheme="minorHAnsi" w:hAnsiTheme="minorHAnsi" w:cstheme="minorHAnsi"/>
          <w:color w:val="0070C0"/>
          <w:sz w:val="21"/>
          <w:szCs w:val="21"/>
        </w:rPr>
      </w:pPr>
      <w:bookmarkStart w:id="65" w:name="_Toc212563940"/>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5</w:t>
      </w:r>
      <w:r w:rsidRPr="00B408E3">
        <w:rPr>
          <w:rFonts w:asciiTheme="minorHAnsi" w:eastAsia="Calibri" w:hAnsiTheme="minorHAnsi" w:cstheme="minorHAnsi"/>
          <w:color w:val="0070C0"/>
          <w:sz w:val="21"/>
          <w:szCs w:val="21"/>
        </w:rPr>
        <w:t xml:space="preserve"> priedas „EBVPD“ </w:t>
      </w:r>
      <w:r w:rsidRPr="00B408E3">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B408E3" w:rsidRDefault="002F396F" w:rsidP="00DE290C">
      <w:pPr>
        <w:rPr>
          <w:rFonts w:cstheme="minorHAnsi"/>
          <w:b/>
          <w:bCs/>
          <w:smallCaps/>
          <w:sz w:val="22"/>
          <w:szCs w:val="22"/>
        </w:rPr>
      </w:pPr>
    </w:p>
    <w:p w14:paraId="4F6E9F95" w14:textId="40122A3B" w:rsidR="00B970B0" w:rsidRPr="00B408E3" w:rsidRDefault="00B970B0" w:rsidP="00BE1858">
      <w:pPr>
        <w:pStyle w:val="Paantrat"/>
        <w:jc w:val="center"/>
        <w:rPr>
          <w:b/>
          <w:bCs/>
          <w:smallCaps/>
        </w:rPr>
      </w:pPr>
      <w:r w:rsidRPr="00B408E3">
        <w:t>EUROPOS BENDRASIS VIEŠŲJŲ PIRKIMŲ DOKUMENTAS</w:t>
      </w:r>
    </w:p>
    <w:p w14:paraId="3584D74E" w14:textId="77777777" w:rsidR="002F396F" w:rsidRPr="00B408E3" w:rsidRDefault="002F396F" w:rsidP="002F396F">
      <w:pPr>
        <w:jc w:val="both"/>
        <w:rPr>
          <w:rFonts w:cstheme="minorHAnsi"/>
          <w:sz w:val="22"/>
          <w:szCs w:val="22"/>
        </w:rPr>
      </w:pPr>
      <w:r w:rsidRPr="00B408E3">
        <w:rPr>
          <w:rFonts w:cstheme="minorHAnsi"/>
          <w:sz w:val="22"/>
          <w:szCs w:val="22"/>
        </w:rPr>
        <w:t>„Europos bendrasis viešųjų pirkimų dokumentas (EBVPD)“ pateikiamas .xml formatu.</w:t>
      </w:r>
    </w:p>
    <w:p w14:paraId="5D197AB2" w14:textId="0EAE7A12" w:rsidR="002F396F" w:rsidRPr="00B408E3" w:rsidRDefault="00B970B0" w:rsidP="00B970B0">
      <w:pPr>
        <w:jc w:val="center"/>
        <w:rPr>
          <w:rFonts w:cstheme="minorHAnsi"/>
          <w:smallCaps/>
          <w:sz w:val="22"/>
          <w:szCs w:val="22"/>
        </w:rPr>
      </w:pPr>
      <w:r w:rsidRPr="00B408E3">
        <w:rPr>
          <w:rFonts w:cstheme="minorHAnsi"/>
          <w:smallCaps/>
          <w:sz w:val="22"/>
          <w:szCs w:val="22"/>
        </w:rPr>
        <w:t>__________</w:t>
      </w:r>
    </w:p>
    <w:p w14:paraId="403C297A" w14:textId="44AA8768" w:rsidR="00A4599F" w:rsidRPr="00B408E3" w:rsidRDefault="00A4599F" w:rsidP="00DE290C">
      <w:pPr>
        <w:rPr>
          <w:rFonts w:cstheme="minorHAnsi"/>
          <w:b/>
          <w:bCs/>
          <w:smallCaps/>
          <w:sz w:val="22"/>
          <w:szCs w:val="22"/>
        </w:rPr>
      </w:pPr>
      <w:r w:rsidRPr="00B408E3">
        <w:rPr>
          <w:rFonts w:cstheme="minorHAnsi"/>
          <w:b/>
          <w:bCs/>
          <w:smallCaps/>
          <w:sz w:val="22"/>
          <w:szCs w:val="22"/>
        </w:rPr>
        <w:br w:type="page"/>
      </w:r>
    </w:p>
    <w:p w14:paraId="172CB29F" w14:textId="77777777" w:rsidR="00E53AC2" w:rsidRPr="00B408E3" w:rsidRDefault="00E53AC2" w:rsidP="00E53AC2">
      <w:pPr>
        <w:rPr>
          <w:sz w:val="22"/>
          <w:szCs w:val="22"/>
        </w:rPr>
      </w:pPr>
    </w:p>
    <w:p w14:paraId="28CD3C8E" w14:textId="77777777" w:rsidR="00E53AC2" w:rsidRPr="00B408E3" w:rsidRDefault="00E53AC2" w:rsidP="00E53AC2">
      <w:pPr>
        <w:rPr>
          <w:sz w:val="22"/>
          <w:szCs w:val="22"/>
        </w:rPr>
      </w:pPr>
    </w:p>
    <w:p w14:paraId="6498CF4D" w14:textId="77777777" w:rsidR="00E53AC2" w:rsidRPr="00B408E3" w:rsidRDefault="00E53AC2" w:rsidP="00E53AC2">
      <w:pPr>
        <w:rPr>
          <w:sz w:val="22"/>
          <w:szCs w:val="22"/>
        </w:rPr>
      </w:pPr>
    </w:p>
    <w:p w14:paraId="1B1C1ECC" w14:textId="742AD095" w:rsidR="000C6068" w:rsidRPr="000C6581" w:rsidRDefault="000C6068" w:rsidP="000C6581">
      <w:pPr>
        <w:jc w:val="center"/>
        <w:rPr>
          <w:rFonts w:cstheme="minorHAnsi"/>
          <w:color w:val="7030A0"/>
        </w:rPr>
      </w:pPr>
    </w:p>
    <w:p w14:paraId="3D8CCDF3" w14:textId="04D04C66" w:rsidR="008D704D" w:rsidRPr="00B408E3"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12563941"/>
      <w:r w:rsidRPr="00B408E3">
        <w:rPr>
          <w:rFonts w:asciiTheme="minorHAnsi" w:eastAsia="Calibri" w:hAnsiTheme="minorHAnsi" w:cstheme="minorHAnsi"/>
          <w:color w:val="0070C0"/>
          <w:sz w:val="21"/>
          <w:szCs w:val="21"/>
        </w:rPr>
        <w:t xml:space="preserve">Pirkimo sąlygų </w:t>
      </w:r>
      <w:r w:rsidR="000C6581">
        <w:rPr>
          <w:rFonts w:asciiTheme="minorHAnsi" w:eastAsia="Calibri" w:hAnsiTheme="minorHAnsi" w:cstheme="minorHAnsi"/>
          <w:color w:val="0070C0"/>
          <w:sz w:val="21"/>
          <w:szCs w:val="21"/>
        </w:rPr>
        <w:t>6</w:t>
      </w:r>
      <w:r w:rsidRPr="00B408E3">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B408E3" w:rsidRDefault="00FE3D7C" w:rsidP="00FE3D7C">
      <w:pPr>
        <w:jc w:val="center"/>
        <w:rPr>
          <w:b/>
          <w:szCs w:val="24"/>
        </w:rPr>
      </w:pPr>
    </w:p>
    <w:p w14:paraId="5D3ED609" w14:textId="627F213F" w:rsidR="00203725" w:rsidRPr="00B408E3" w:rsidRDefault="00FE3D7C" w:rsidP="002058A4">
      <w:pPr>
        <w:pStyle w:val="Paantrat"/>
        <w:jc w:val="center"/>
        <w:rPr>
          <w:rFonts w:cstheme="minorHAnsi"/>
          <w:bCs/>
          <w:smallCaps/>
          <w:sz w:val="22"/>
          <w:szCs w:val="22"/>
        </w:rPr>
      </w:pPr>
      <w:r w:rsidRPr="00B408E3">
        <w:t>PASIŪLYMŲ VERTINIMO KRITERIJAI</w:t>
      </w:r>
      <w:r w:rsidR="00031A62" w:rsidRPr="00B408E3">
        <w:t xml:space="preserve"> ir Sąlygos</w:t>
      </w:r>
    </w:p>
    <w:p w14:paraId="2A953AEC" w14:textId="77777777" w:rsidR="00210870" w:rsidRPr="00B408E3" w:rsidRDefault="00210870" w:rsidP="00210870">
      <w:pPr>
        <w:spacing w:line="240" w:lineRule="auto"/>
        <w:ind w:left="7314"/>
        <w:rPr>
          <w:rFonts w:ascii="Arial" w:hAnsi="Arial" w:cs="Arial"/>
        </w:rPr>
      </w:pPr>
    </w:p>
    <w:p w14:paraId="7107945E" w14:textId="77777777" w:rsidR="00911F46" w:rsidRPr="00B408E3" w:rsidRDefault="00210870" w:rsidP="00911F46">
      <w:pPr>
        <w:shd w:val="clear" w:color="auto" w:fill="FFFFFF"/>
        <w:tabs>
          <w:tab w:val="left" w:pos="0"/>
          <w:tab w:val="left" w:pos="720"/>
        </w:tabs>
        <w:spacing w:line="320" w:lineRule="atLeast"/>
        <w:jc w:val="both"/>
        <w:rPr>
          <w:rFonts w:ascii="Calibri" w:hAnsi="Calibri" w:cs="Calibri"/>
          <w:b/>
          <w:bCs/>
        </w:rPr>
      </w:pPr>
      <w:r w:rsidRPr="00B408E3">
        <w:rPr>
          <w:rFonts w:cstheme="minorHAnsi"/>
          <w:color w:val="7030A0"/>
        </w:rPr>
        <w:t xml:space="preserve"> </w:t>
      </w:r>
      <w:r w:rsidR="00911F46" w:rsidRPr="00B408E3">
        <w:rPr>
          <w:rFonts w:ascii="Calibri" w:hAnsi="Calibri" w:cs="Calibri"/>
        </w:rPr>
        <w:t xml:space="preserve">1. </w:t>
      </w:r>
      <w:r w:rsidR="00911F46" w:rsidRPr="00B408E3">
        <w:rPr>
          <w:rFonts w:ascii="Calibri" w:hAnsi="Calibri" w:cs="Calibri"/>
          <w:b/>
          <w:bCs/>
          <w:iCs/>
          <w:u w:val="single"/>
        </w:rPr>
        <w:t>Ekonomiškai naudingiausio pasiūlymo vertinimo kriterijus:</w:t>
      </w:r>
      <w:r w:rsidR="00911F46" w:rsidRPr="00B408E3">
        <w:rPr>
          <w:rFonts w:ascii="Calibri" w:hAnsi="Calibri" w:cs="Calibri"/>
          <w:b/>
          <w:bCs/>
          <w:i/>
          <w:iCs/>
        </w:rPr>
        <w:t xml:space="preserve"> </w:t>
      </w:r>
      <w:r w:rsidR="00911F46" w:rsidRPr="00B408E3">
        <w:rPr>
          <w:rFonts w:ascii="Calibri" w:hAnsi="Calibri" w:cs="Calibri"/>
          <w:b/>
          <w:bCs/>
          <w:iCs/>
        </w:rPr>
        <w:t>kainos ir kokybės santykis.</w:t>
      </w:r>
    </w:p>
    <w:p w14:paraId="4AD3C898" w14:textId="77777777" w:rsidR="00911F46" w:rsidRPr="00B408E3" w:rsidRDefault="00911F46" w:rsidP="00911F46">
      <w:pPr>
        <w:spacing w:line="320" w:lineRule="atLeast"/>
        <w:jc w:val="both"/>
        <w:rPr>
          <w:rFonts w:ascii="Calibri" w:hAnsi="Calibri" w:cs="Calibri"/>
          <w:b/>
        </w:rPr>
      </w:pPr>
      <w:r w:rsidRPr="00B408E3">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B408E3" w:rsidRDefault="00911F46" w:rsidP="00911F46">
      <w:pPr>
        <w:tabs>
          <w:tab w:val="left" w:pos="9631"/>
        </w:tabs>
        <w:spacing w:line="320" w:lineRule="atLeast"/>
        <w:jc w:val="both"/>
        <w:rPr>
          <w:rFonts w:ascii="Calibri" w:hAnsi="Calibri" w:cs="Calibri"/>
          <w:b/>
          <w:bCs/>
        </w:rPr>
      </w:pPr>
      <w:r w:rsidRPr="00B408E3">
        <w:rPr>
          <w:rFonts w:ascii="Calibri" w:hAnsi="Calibri" w:cs="Calibri"/>
          <w:b/>
          <w:bCs/>
        </w:rPr>
        <w:t>2. Ekonomiškai naudingiausio pasiūlymo nustatymo taisyklės:</w:t>
      </w:r>
    </w:p>
    <w:p w14:paraId="125B2732" w14:textId="4E34A86D" w:rsidR="00911F46" w:rsidRPr="00B408E3" w:rsidRDefault="00911F46" w:rsidP="00911F46">
      <w:pPr>
        <w:tabs>
          <w:tab w:val="num" w:pos="720"/>
          <w:tab w:val="left" w:pos="9631"/>
        </w:tabs>
        <w:spacing w:line="320" w:lineRule="atLeast"/>
        <w:jc w:val="both"/>
        <w:rPr>
          <w:rFonts w:ascii="Calibri" w:hAnsi="Calibri" w:cs="Calibri"/>
          <w:iCs/>
          <w:spacing w:val="-5"/>
        </w:rPr>
      </w:pPr>
      <w:r w:rsidRPr="00B408E3">
        <w:rPr>
          <w:rFonts w:ascii="Calibri" w:hAnsi="Calibri" w:cs="Calibri"/>
          <w:iCs/>
          <w:color w:val="000000"/>
          <w:spacing w:val="-5"/>
        </w:rPr>
        <w:t xml:space="preserve">2.1. Ekonominis naudingumas </w:t>
      </w:r>
      <w:r w:rsidRPr="00B408E3">
        <w:rPr>
          <w:rFonts w:ascii="Calibri" w:hAnsi="Calibri" w:cs="Calibri"/>
          <w:b/>
          <w:iCs/>
          <w:color w:val="000000"/>
          <w:spacing w:val="-5"/>
        </w:rPr>
        <w:t>(S)</w:t>
      </w:r>
      <w:r w:rsidRPr="00B408E3">
        <w:rPr>
          <w:rFonts w:ascii="Calibri" w:hAnsi="Calibri" w:cs="Calibri"/>
          <w:iCs/>
          <w:color w:val="000000"/>
          <w:spacing w:val="-5"/>
        </w:rPr>
        <w:t xml:space="preserve"> apskaičiuojamas sudedant tiekėjo pasiūlymo kainos </w:t>
      </w:r>
      <w:r w:rsidRPr="00B408E3">
        <w:rPr>
          <w:rFonts w:ascii="Calibri" w:hAnsi="Calibri" w:cs="Calibri"/>
          <w:b/>
          <w:iCs/>
          <w:color w:val="000000"/>
          <w:spacing w:val="-5"/>
        </w:rPr>
        <w:t>(A)</w:t>
      </w:r>
      <w:r w:rsidR="0078675E">
        <w:rPr>
          <w:rFonts w:ascii="Calibri" w:hAnsi="Calibri" w:cs="Calibri"/>
          <w:iCs/>
          <w:color w:val="000000"/>
          <w:spacing w:val="-5"/>
        </w:rPr>
        <w:t xml:space="preserve"> ir  socialinio kriterijaus  paslaugų </w:t>
      </w:r>
      <w:r w:rsidRPr="00B408E3">
        <w:rPr>
          <w:rFonts w:ascii="Calibri" w:hAnsi="Calibri" w:cs="Calibri"/>
          <w:iCs/>
        </w:rPr>
        <w:t xml:space="preserve"> </w:t>
      </w:r>
      <w:r w:rsidR="0078675E">
        <w:rPr>
          <w:rFonts w:ascii="Calibri" w:hAnsi="Calibri" w:cs="Calibri"/>
          <w:b/>
          <w:iCs/>
          <w:color w:val="000000"/>
          <w:spacing w:val="-5"/>
        </w:rPr>
        <w:t xml:space="preserve">(B) </w:t>
      </w:r>
      <w:r w:rsidRPr="00B408E3">
        <w:rPr>
          <w:rFonts w:ascii="Calibri" w:hAnsi="Calibri" w:cs="Calibri"/>
          <w:iCs/>
          <w:color w:val="000000"/>
          <w:spacing w:val="-5"/>
        </w:rPr>
        <w:t>balus</w:t>
      </w:r>
      <w:r w:rsidRPr="00B408E3">
        <w:rPr>
          <w:rFonts w:ascii="Calibri" w:hAnsi="Calibri" w:cs="Calibri"/>
          <w:iCs/>
          <w:spacing w:val="-5"/>
        </w:rPr>
        <w:t xml:space="preserve">: </w:t>
      </w:r>
    </w:p>
    <w:p w14:paraId="4DFB6315" w14:textId="77777777" w:rsidR="00911F46" w:rsidRPr="00B408E3" w:rsidRDefault="00911F46" w:rsidP="00911F46">
      <w:pPr>
        <w:tabs>
          <w:tab w:val="num" w:pos="720"/>
          <w:tab w:val="left" w:pos="9631"/>
        </w:tabs>
        <w:spacing w:line="320" w:lineRule="atLeast"/>
        <w:jc w:val="both"/>
        <w:rPr>
          <w:rFonts w:ascii="Calibri" w:hAnsi="Calibri" w:cs="Calibri"/>
          <w:iCs/>
          <w:spacing w:val="-5"/>
        </w:rPr>
      </w:pPr>
    </w:p>
    <w:p w14:paraId="40150621" w14:textId="07749277" w:rsidR="00911F46" w:rsidRPr="00B408E3" w:rsidRDefault="00911F46" w:rsidP="00911F46">
      <w:pPr>
        <w:tabs>
          <w:tab w:val="num" w:pos="720"/>
          <w:tab w:val="left" w:pos="9631"/>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r w:rsidR="00275E86" w:rsidRPr="00B408E3">
        <w:rPr>
          <w:rFonts w:ascii="Calibri" w:hAnsi="Calibri" w:cs="Calibri"/>
          <w:color w:val="000000"/>
          <w:spacing w:val="-5"/>
        </w:rPr>
        <w:t xml:space="preserve">                 S = A + B </w:t>
      </w:r>
    </w:p>
    <w:p w14:paraId="0198F03E" w14:textId="77777777" w:rsidR="00911F46" w:rsidRPr="00B408E3"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2.2. Tiekėjo pasiūlymo kainos balas </w:t>
      </w:r>
      <w:r w:rsidRPr="00B408E3">
        <w:rPr>
          <w:rFonts w:ascii="Calibri" w:hAnsi="Calibri" w:cs="Calibri"/>
          <w:b/>
          <w:color w:val="000000"/>
          <w:spacing w:val="-5"/>
        </w:rPr>
        <w:t>(A)</w:t>
      </w:r>
      <w:r w:rsidRPr="00B408E3">
        <w:rPr>
          <w:rFonts w:ascii="Calibri" w:hAnsi="Calibri" w:cs="Calibri"/>
          <w:color w:val="000000"/>
          <w:spacing w:val="-5"/>
        </w:rPr>
        <w:t xml:space="preserve"> apskaičiuojamas mažiausios pasiūlytos kainos (A</w:t>
      </w:r>
      <w:r w:rsidRPr="00B408E3">
        <w:rPr>
          <w:rFonts w:ascii="Calibri" w:hAnsi="Calibri" w:cs="Calibri"/>
          <w:color w:val="000000"/>
          <w:spacing w:val="-5"/>
          <w:vertAlign w:val="subscript"/>
        </w:rPr>
        <w:t>min</w:t>
      </w:r>
      <w:r w:rsidRPr="00B408E3">
        <w:rPr>
          <w:rFonts w:ascii="Calibri" w:hAnsi="Calibri" w:cs="Calibri"/>
          <w:color w:val="000000"/>
          <w:spacing w:val="-5"/>
        </w:rPr>
        <w:t>) ir vertinamo pasiūlymo kainos (A</w:t>
      </w:r>
      <w:r w:rsidRPr="00B408E3">
        <w:rPr>
          <w:rFonts w:ascii="Calibri" w:hAnsi="Calibri" w:cs="Calibri"/>
          <w:color w:val="000000"/>
          <w:spacing w:val="-5"/>
          <w:vertAlign w:val="subscript"/>
        </w:rPr>
        <w:t>p</w:t>
      </w:r>
      <w:r w:rsidRPr="00B408E3">
        <w:rPr>
          <w:rFonts w:ascii="Calibri" w:hAnsi="Calibri" w:cs="Calibri"/>
          <w:color w:val="000000"/>
          <w:spacing w:val="-5"/>
        </w:rPr>
        <w:t>) (nurodytos Pirkimo sąlygų 2 priedo 1 punkte) santykį padauginant iš kainos lyginamojo svorio (X):</w:t>
      </w:r>
    </w:p>
    <w:p w14:paraId="6D594652"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w:t>
      </w:r>
      <w:r w:rsidRPr="00B408E3">
        <w:rPr>
          <w:rFonts w:ascii="Calibri" w:hAnsi="Calibri" w:cs="Calibri"/>
          <w:color w:val="000000"/>
          <w:spacing w:val="-5"/>
          <w:vertAlign w:val="subscript"/>
        </w:rPr>
        <w:t>min</w:t>
      </w:r>
    </w:p>
    <w:p w14:paraId="3088ADD5"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 ------------ x X</w:t>
      </w:r>
    </w:p>
    <w:p w14:paraId="0681A364"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B408E3">
        <w:rPr>
          <w:rFonts w:ascii="Calibri" w:hAnsi="Calibri" w:cs="Calibri"/>
          <w:color w:val="000000"/>
          <w:spacing w:val="-5"/>
        </w:rPr>
        <w:t xml:space="preserve">                                                                                     A</w:t>
      </w:r>
      <w:r w:rsidRPr="00B408E3">
        <w:rPr>
          <w:rFonts w:ascii="Calibri" w:hAnsi="Calibri" w:cs="Calibri"/>
          <w:color w:val="000000"/>
          <w:spacing w:val="-5"/>
          <w:vertAlign w:val="subscript"/>
        </w:rPr>
        <w:t>p</w:t>
      </w:r>
      <w:r w:rsidRPr="00B408E3">
        <w:rPr>
          <w:rFonts w:ascii="Calibri" w:hAnsi="Calibri" w:cs="Calibri"/>
          <w:b/>
          <w:i/>
          <w:color w:val="000000"/>
          <w:spacing w:val="-5"/>
          <w:u w:val="single"/>
        </w:rPr>
        <w:t xml:space="preserve"> </w:t>
      </w:r>
    </w:p>
    <w:p w14:paraId="3665F318"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00135639" w14:textId="42E6812D" w:rsidR="00813000" w:rsidRPr="00813000" w:rsidRDefault="00911F46" w:rsidP="004C39FD">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2</w:t>
      </w:r>
      <w:r w:rsidR="00275E86" w:rsidRPr="00B408E3">
        <w:rPr>
          <w:rFonts w:ascii="Calibri" w:hAnsi="Calibri" w:cs="Calibri"/>
          <w:color w:val="000000"/>
          <w:spacing w:val="-5"/>
        </w:rPr>
        <w:t xml:space="preserve">.3. </w:t>
      </w:r>
      <w:r w:rsidR="00B6606D">
        <w:rPr>
          <w:rFonts w:ascii="Calibri" w:hAnsi="Calibri" w:cs="Calibri"/>
          <w:color w:val="000000"/>
          <w:spacing w:val="-5"/>
        </w:rPr>
        <w:t>Socialinio kriterijaus – paslaugų teikimui įdarbinto ne mažiau kaip 1  asmens esančio nepalankioje padėtyje</w:t>
      </w:r>
      <w:r w:rsidR="00BE1412">
        <w:rPr>
          <w:rFonts w:ascii="Calibri" w:hAnsi="Calibri" w:cs="Calibri"/>
          <w:color w:val="000000"/>
          <w:spacing w:val="-5"/>
        </w:rPr>
        <w:t>*</w:t>
      </w:r>
      <w:r w:rsidR="00B6606D">
        <w:rPr>
          <w:rFonts w:ascii="Calibri" w:hAnsi="Calibri" w:cs="Calibri"/>
          <w:color w:val="000000"/>
          <w:spacing w:val="-5"/>
        </w:rPr>
        <w:t xml:space="preserve"> – balas (B) skiriamas už Tiekėjo įsipareigojimą visą </w:t>
      </w:r>
      <w:r w:rsidR="004C39FD">
        <w:rPr>
          <w:rFonts w:ascii="Calibri" w:hAnsi="Calibri" w:cs="Calibri"/>
          <w:color w:val="000000"/>
          <w:spacing w:val="-5"/>
        </w:rPr>
        <w:t>paslaugų teikimo</w:t>
      </w:r>
      <w:r w:rsidR="00B6606D">
        <w:rPr>
          <w:rFonts w:ascii="Calibri" w:hAnsi="Calibri" w:cs="Calibri"/>
          <w:color w:val="000000"/>
          <w:spacing w:val="-5"/>
        </w:rPr>
        <w:t xml:space="preserve"> laikotarpį būti įdarbinus</w:t>
      </w:r>
      <w:r w:rsidR="00064E66">
        <w:rPr>
          <w:rFonts w:ascii="Calibri" w:hAnsi="Calibri" w:cs="Calibri"/>
          <w:color w:val="000000"/>
          <w:spacing w:val="-5"/>
        </w:rPr>
        <w:t xml:space="preserve"> tiesioginiam </w:t>
      </w:r>
      <w:r w:rsidR="00B6606D">
        <w:rPr>
          <w:rFonts w:ascii="Calibri" w:hAnsi="Calibri" w:cs="Calibri"/>
          <w:color w:val="000000"/>
          <w:spacing w:val="-5"/>
        </w:rPr>
        <w:t xml:space="preserve"> paslaugų teikimui ne mažiau kaip  1 (vieną) asmenį esantį nepalankioje padėtyje</w:t>
      </w:r>
      <w:r w:rsidR="00CC2801">
        <w:rPr>
          <w:rFonts w:ascii="Calibri" w:hAnsi="Calibri" w:cs="Calibri"/>
          <w:color w:val="000000"/>
          <w:spacing w:val="-5"/>
        </w:rPr>
        <w:t>*</w:t>
      </w:r>
      <w:r w:rsidR="00B6606D">
        <w:rPr>
          <w:rFonts w:ascii="Calibri" w:hAnsi="Calibri" w:cs="Calibri"/>
          <w:color w:val="000000"/>
          <w:spacing w:val="-5"/>
        </w:rPr>
        <w:t xml:space="preserve"> (</w:t>
      </w:r>
      <w:r w:rsidR="0032295A">
        <w:rPr>
          <w:rFonts w:ascii="Calibri" w:hAnsi="Calibri" w:cs="Calibri"/>
          <w:color w:val="000000"/>
          <w:spacing w:val="-5"/>
        </w:rPr>
        <w:t>asmuo turės būti įdarbintas ne anksčiau kaip likus 1 mėnesiui iki pasiūlymų pateikimo termino</w:t>
      </w:r>
      <w:r w:rsidR="00813000">
        <w:rPr>
          <w:rFonts w:ascii="Calibri" w:hAnsi="Calibri" w:cs="Calibri"/>
          <w:color w:val="000000"/>
          <w:spacing w:val="-5"/>
        </w:rPr>
        <w:t xml:space="preserve"> pabaigos</w:t>
      </w:r>
      <w:r w:rsidR="0032295A">
        <w:rPr>
          <w:rFonts w:ascii="Calibri" w:hAnsi="Calibri" w:cs="Calibri"/>
          <w:color w:val="000000"/>
          <w:spacing w:val="-5"/>
        </w:rPr>
        <w:t>, bet ne vėliau kaip iki paslaugų teikimo pradžios</w:t>
      </w:r>
      <w:r w:rsidR="00CC2801">
        <w:rPr>
          <w:rFonts w:ascii="Calibri" w:hAnsi="Calibri" w:cs="Calibri"/>
          <w:color w:val="000000"/>
          <w:spacing w:val="-5"/>
        </w:rPr>
        <w:t>)</w:t>
      </w:r>
      <w:r w:rsidR="0032295A">
        <w:rPr>
          <w:rFonts w:ascii="Calibri" w:hAnsi="Calibri" w:cs="Calibri"/>
          <w:color w:val="000000"/>
          <w:spacing w:val="-5"/>
        </w:rPr>
        <w:t xml:space="preserve">. Prisiimtas įsipareigojimas turės būti </w:t>
      </w:r>
      <w:r w:rsidR="0032295A">
        <w:rPr>
          <w:rFonts w:ascii="Calibri" w:hAnsi="Calibri" w:cs="Calibri"/>
          <w:color w:val="000000"/>
          <w:spacing w:val="-5"/>
        </w:rPr>
        <w:lastRenderedPageBreak/>
        <w:t xml:space="preserve">vykdomas nepertraukiamai, pvz. tuo </w:t>
      </w:r>
      <w:r w:rsidR="0032295A" w:rsidRPr="00813000">
        <w:rPr>
          <w:rFonts w:ascii="Calibri" w:hAnsi="Calibri" w:cs="Calibri"/>
          <w:color w:val="000000"/>
          <w:spacing w:val="-5"/>
        </w:rPr>
        <w:t xml:space="preserve">atveju, jei su nurodytu įdarbintu asmeniu bus nutraukti darbo santykiai, Tiekėjas nedelsiant turės įdarbinti kitą socialinio kriterijaus reikalavimus atitinkantį asmenį, t.y., turės būti užtikrinamas šio įsipareigojimo vykdymas nepertraukiamai. </w:t>
      </w:r>
      <w:r w:rsidR="00813000" w:rsidRPr="00813000">
        <w:rPr>
          <w:rFonts w:ascii="Calibri" w:hAnsi="Calibri" w:cs="Calibri"/>
          <w:color w:val="000000"/>
          <w:spacing w:val="-5"/>
          <w:sz w:val="22"/>
          <w:szCs w:val="22"/>
        </w:rPr>
        <w:t>Kartu su pirmuoju perdavimo ir priėmimo aktu, arba pasikeitus asmeniui su pirmu po jo pakeitimo perdavimo ir priėmimo aktu Tiekėjas privalo pateikti duomenis įrodančius, kad tai yra asmuo patenkantis į nepalankioje padėtyje esančių asmenų tikslinę grupę, t.y., duomenis įrodančius kad asmuo turi negalią ir (arba) turėjo bedarbio statusą. Tiekėjas privalės kiekvieno mėnesio paslaugų perdavimo ir priėmimo akte nurodyti, kaip buvo laikomasi prisiimto įsipareigojimo, t.y., nurodyti, ar paslaugas teikė įdarbintas asmuo esantis nepalankioje padėtyje, nurodant jo vardą, pavardę ir įdarbinimo datą ir kokias konkrečias paslaugas jis teikė. Jei Tiekėjas nepateiks nurodytų duomenų tai bus laikoma prisiimto įsipareigojimo nevykdymu ir Tiekėjui bus taikomos Sutartyje nustatytos sankcijos.</w:t>
      </w:r>
    </w:p>
    <w:p w14:paraId="688A8B31" w14:textId="3BC329B6" w:rsidR="004C39FD" w:rsidRPr="00064E66" w:rsidRDefault="0080526F" w:rsidP="004C39FD">
      <w:pPr>
        <w:shd w:val="clear" w:color="auto" w:fill="FFFFFF"/>
        <w:tabs>
          <w:tab w:val="left" w:pos="709"/>
        </w:tabs>
        <w:spacing w:line="320" w:lineRule="atLeast"/>
        <w:jc w:val="both"/>
        <w:rPr>
          <w:rFonts w:ascii="Calibri" w:hAnsi="Calibri" w:cs="Calibri"/>
          <w:color w:val="000000"/>
          <w:spacing w:val="-5"/>
        </w:rPr>
      </w:pPr>
      <w:r>
        <w:rPr>
          <w:rFonts w:ascii="Calibri" w:hAnsi="Calibri" w:cs="Calibri"/>
          <w:color w:val="000000"/>
          <w:spacing w:val="-5"/>
        </w:rPr>
        <w:t xml:space="preserve"> </w:t>
      </w:r>
    </w:p>
    <w:p w14:paraId="5EC6F107" w14:textId="7BE02175" w:rsidR="00BE1412" w:rsidRDefault="00BE1412" w:rsidP="00BE1412">
      <w:pPr>
        <w:shd w:val="clear" w:color="auto" w:fill="FFFFFF"/>
        <w:tabs>
          <w:tab w:val="left" w:pos="709"/>
        </w:tabs>
        <w:jc w:val="both"/>
        <w:rPr>
          <w:rFonts w:ascii="Calibri" w:hAnsi="Calibri" w:cs="Calibri"/>
          <w:color w:val="000000"/>
          <w:spacing w:val="-5"/>
        </w:rPr>
      </w:pPr>
      <w:r>
        <w:rPr>
          <w:rFonts w:ascii="Calibri" w:hAnsi="Calibri" w:cs="Calibri"/>
          <w:sz w:val="22"/>
          <w:szCs w:val="22"/>
        </w:rPr>
        <w:t>-</w:t>
      </w:r>
      <w:r w:rsidR="00275E86" w:rsidRPr="00BE1412">
        <w:rPr>
          <w:rFonts w:ascii="Calibri" w:hAnsi="Calibri" w:cs="Calibri"/>
          <w:sz w:val="22"/>
          <w:szCs w:val="22"/>
        </w:rPr>
        <w:t xml:space="preserve"> </w:t>
      </w:r>
      <w:r w:rsidR="00275E86" w:rsidRPr="00BE1412">
        <w:rPr>
          <w:rFonts w:ascii="Calibri" w:hAnsi="Calibri" w:cs="Calibri"/>
          <w:spacing w:val="-5"/>
          <w:sz w:val="22"/>
          <w:szCs w:val="22"/>
        </w:rPr>
        <w:t>Jei tiekėjas</w:t>
      </w:r>
      <w:r w:rsidR="004C39FD" w:rsidRPr="00BE1412">
        <w:rPr>
          <w:rFonts w:ascii="Calibri" w:hAnsi="Calibri" w:cs="Calibri"/>
          <w:spacing w:val="-5"/>
          <w:sz w:val="22"/>
          <w:szCs w:val="22"/>
        </w:rPr>
        <w:t xml:space="preserve"> prisiims įsipareigojimą visą paslaugų teikimo laikotarpį </w:t>
      </w:r>
      <w:r w:rsidR="00813000">
        <w:rPr>
          <w:rFonts w:ascii="Calibri" w:hAnsi="Calibri" w:cs="Calibri"/>
          <w:spacing w:val="-5"/>
          <w:sz w:val="22"/>
          <w:szCs w:val="22"/>
        </w:rPr>
        <w:t xml:space="preserve">tiesioginiam </w:t>
      </w:r>
      <w:r w:rsidR="004C39FD" w:rsidRPr="00BE1412">
        <w:rPr>
          <w:rFonts w:ascii="Calibri" w:hAnsi="Calibri" w:cs="Calibri"/>
          <w:color w:val="000000"/>
          <w:spacing w:val="-5"/>
        </w:rPr>
        <w:t>paslaugų teikimui įdarbinti ne mažiau kaip 1  asmenį esan</w:t>
      </w:r>
      <w:r w:rsidRPr="00BE1412">
        <w:rPr>
          <w:rFonts w:ascii="Calibri" w:hAnsi="Calibri" w:cs="Calibri"/>
          <w:color w:val="000000"/>
          <w:spacing w:val="-5"/>
        </w:rPr>
        <w:t>tį n</w:t>
      </w:r>
      <w:r w:rsidR="004C39FD" w:rsidRPr="00BE1412">
        <w:rPr>
          <w:rFonts w:ascii="Calibri" w:hAnsi="Calibri" w:cs="Calibri"/>
          <w:color w:val="000000"/>
          <w:spacing w:val="-5"/>
        </w:rPr>
        <w:t>epalankioje padėtyje</w:t>
      </w:r>
      <w:r w:rsidR="007D56CC">
        <w:rPr>
          <w:rFonts w:ascii="Calibri" w:hAnsi="Calibri" w:cs="Calibri"/>
          <w:color w:val="000000"/>
          <w:spacing w:val="-5"/>
        </w:rPr>
        <w:t>*</w:t>
      </w:r>
      <w:r w:rsidRPr="00BE1412">
        <w:rPr>
          <w:rFonts w:ascii="Calibri" w:hAnsi="Calibri" w:cs="Calibri"/>
          <w:color w:val="000000"/>
          <w:spacing w:val="-5"/>
        </w:rPr>
        <w:t>, t.y.,  specialiųjų pi</w:t>
      </w:r>
      <w:r w:rsidR="00BF0EDE">
        <w:rPr>
          <w:rFonts w:ascii="Calibri" w:hAnsi="Calibri" w:cs="Calibri"/>
          <w:color w:val="000000"/>
          <w:spacing w:val="-5"/>
        </w:rPr>
        <w:t>rkimo sąlygų 2 priedo 2</w:t>
      </w:r>
      <w:r w:rsidRPr="00BE1412">
        <w:rPr>
          <w:rFonts w:ascii="Calibri" w:hAnsi="Calibri" w:cs="Calibri"/>
          <w:color w:val="000000"/>
          <w:spacing w:val="-5"/>
        </w:rPr>
        <w:t xml:space="preserve"> punkte įrašys TAIP arba iš turiningojo vertinimo bus galima nuspręsti, kad Tiekėjas prisiima šį įsipareigojimą - </w:t>
      </w:r>
      <w:r w:rsidR="00F41EAD">
        <w:rPr>
          <w:rFonts w:ascii="Calibri" w:hAnsi="Calibri" w:cs="Calibri"/>
          <w:color w:val="000000"/>
          <w:spacing w:val="-5"/>
          <w:u w:val="single"/>
        </w:rPr>
        <w:t>jam bus skiriami 5 balai</w:t>
      </w:r>
      <w:r w:rsidR="004C39FD" w:rsidRPr="00BE1412">
        <w:rPr>
          <w:rFonts w:ascii="Calibri" w:hAnsi="Calibri" w:cs="Calibri"/>
          <w:color w:val="000000"/>
          <w:spacing w:val="-5"/>
        </w:rPr>
        <w:t>;</w:t>
      </w:r>
    </w:p>
    <w:p w14:paraId="78719A06" w14:textId="29698388" w:rsidR="00275E86" w:rsidRPr="00BE1412" w:rsidRDefault="00BE1412" w:rsidP="00BE1412">
      <w:pPr>
        <w:shd w:val="clear" w:color="auto" w:fill="FFFFFF"/>
        <w:tabs>
          <w:tab w:val="left" w:pos="709"/>
        </w:tabs>
        <w:jc w:val="both"/>
        <w:rPr>
          <w:rFonts w:ascii="Calibri" w:hAnsi="Calibri" w:cs="Calibri"/>
          <w:color w:val="000000"/>
          <w:spacing w:val="-5"/>
        </w:rPr>
      </w:pPr>
      <w:r>
        <w:rPr>
          <w:rFonts w:ascii="Calibri" w:hAnsi="Calibri" w:cs="Calibri"/>
          <w:color w:val="000000"/>
          <w:spacing w:val="-5"/>
        </w:rPr>
        <w:t xml:space="preserve">- </w:t>
      </w:r>
      <w:r w:rsidR="004C39FD" w:rsidRPr="00BE1412">
        <w:rPr>
          <w:rFonts w:ascii="Calibri" w:hAnsi="Calibri" w:cs="Calibri"/>
          <w:spacing w:val="-5"/>
          <w:sz w:val="22"/>
          <w:szCs w:val="22"/>
        </w:rPr>
        <w:t>Jei tiekėjas neprisiims įsipareigojimo</w:t>
      </w:r>
      <w:r w:rsidRPr="00BE1412">
        <w:rPr>
          <w:rFonts w:ascii="Calibri" w:hAnsi="Calibri" w:cs="Calibri"/>
          <w:spacing w:val="-5"/>
          <w:sz w:val="22"/>
          <w:szCs w:val="22"/>
        </w:rPr>
        <w:t>, t. y. speci</w:t>
      </w:r>
      <w:r w:rsidR="00BF0EDE">
        <w:rPr>
          <w:rFonts w:ascii="Calibri" w:hAnsi="Calibri" w:cs="Calibri"/>
          <w:spacing w:val="-5"/>
          <w:sz w:val="22"/>
          <w:szCs w:val="22"/>
        </w:rPr>
        <w:t>aliųjų pirkimo sąlygų 2 priedo 2</w:t>
      </w:r>
      <w:r w:rsidRPr="00BE1412">
        <w:rPr>
          <w:rFonts w:ascii="Calibri" w:hAnsi="Calibri" w:cs="Calibri"/>
          <w:spacing w:val="-5"/>
          <w:sz w:val="22"/>
          <w:szCs w:val="22"/>
        </w:rPr>
        <w:t xml:space="preserve"> punkte įrašys NE arba neįrašys nieko ir (ar) iš turiningojo vertinimo nebus galima nuspręsti  </w:t>
      </w:r>
      <w:r w:rsidR="004C39FD" w:rsidRPr="00BE1412">
        <w:rPr>
          <w:rFonts w:ascii="Calibri" w:hAnsi="Calibri" w:cs="Calibri"/>
          <w:spacing w:val="-5"/>
          <w:sz w:val="22"/>
          <w:szCs w:val="22"/>
        </w:rPr>
        <w:t xml:space="preserve">– </w:t>
      </w:r>
      <w:r w:rsidR="004C39FD" w:rsidRPr="00BE1412">
        <w:rPr>
          <w:rFonts w:ascii="Calibri" w:hAnsi="Calibri" w:cs="Calibri"/>
          <w:spacing w:val="-5"/>
          <w:sz w:val="22"/>
          <w:szCs w:val="22"/>
          <w:u w:val="single"/>
        </w:rPr>
        <w:t xml:space="preserve">jam bus skirta </w:t>
      </w:r>
      <w:r w:rsidR="00275E86" w:rsidRPr="00BE1412">
        <w:rPr>
          <w:rFonts w:ascii="Calibri" w:hAnsi="Calibri" w:cs="Calibri"/>
          <w:spacing w:val="-5"/>
          <w:sz w:val="22"/>
          <w:szCs w:val="22"/>
          <w:u w:val="single"/>
        </w:rPr>
        <w:t>už šį kriterijų 0 balų</w:t>
      </w:r>
      <w:r w:rsidR="00275E86" w:rsidRPr="00BE1412">
        <w:rPr>
          <w:rFonts w:ascii="Calibri" w:hAnsi="Calibri" w:cs="Calibri"/>
          <w:spacing w:val="-5"/>
          <w:sz w:val="22"/>
          <w:szCs w:val="22"/>
        </w:rPr>
        <w:t>.</w:t>
      </w:r>
    </w:p>
    <w:p w14:paraId="7914F011" w14:textId="25605B1C" w:rsidR="00BE1412" w:rsidRPr="00BE1412" w:rsidRDefault="00BE1412" w:rsidP="00BE1412">
      <w:pPr>
        <w:spacing w:after="0"/>
        <w:jc w:val="both"/>
        <w:rPr>
          <w:rFonts w:ascii="Calibri" w:hAnsi="Calibri" w:cs="Calibri"/>
          <w:bCs/>
          <w:iCs/>
          <w:spacing w:val="-5"/>
        </w:rPr>
      </w:pPr>
      <w:r w:rsidRPr="00BE1412">
        <w:rPr>
          <w:rFonts w:ascii="Calibri" w:hAnsi="Calibri" w:cs="Calibri"/>
          <w:bCs/>
          <w:iCs/>
          <w:spacing w:val="-5"/>
        </w:rPr>
        <w:t xml:space="preserve">Kadangi socialinis kriterijus yra kokybės vertinimo kriterijus (vienas iš ekonominio naudingumo vertinimo kriterijų), tiekėjo pateiktų duomenų tikslinimas (naujų duomenų pateikimas) </w:t>
      </w:r>
      <w:r w:rsidRPr="00BE1412">
        <w:rPr>
          <w:rFonts w:ascii="Calibri" w:eastAsia="Calibri" w:hAnsi="Calibri" w:cs="Calibri"/>
          <w:bCs/>
          <w:iCs/>
          <w:spacing w:val="-5"/>
        </w:rPr>
        <w:t xml:space="preserve">galimas tik Pasiūlymų patikslinimo, papildymo ar paaiškinimo taisyklių, patvirtintų 2022-12-30 Viešųjų pirkimų tarnybos direktoriaus įsakymu Nr. 1S-240 numatytais atvejais ir tvarka. </w:t>
      </w:r>
    </w:p>
    <w:p w14:paraId="68A20698" w14:textId="11FFCF69" w:rsidR="00BE1412" w:rsidRDefault="00BE1412" w:rsidP="00BE1412">
      <w:pPr>
        <w:shd w:val="clear" w:color="auto" w:fill="FFFFFF"/>
        <w:tabs>
          <w:tab w:val="left" w:pos="709"/>
        </w:tabs>
        <w:spacing w:line="320" w:lineRule="atLeast"/>
        <w:jc w:val="both"/>
        <w:rPr>
          <w:rFonts w:ascii="Calibri" w:hAnsi="Calibri" w:cs="Calibri"/>
          <w:i/>
        </w:rPr>
      </w:pPr>
      <w:r>
        <w:rPr>
          <w:rFonts w:ascii="Calibri" w:hAnsi="Calibri" w:cs="Calibri"/>
        </w:rPr>
        <w:t>*</w:t>
      </w:r>
      <w:r w:rsidRPr="00751596">
        <w:rPr>
          <w:rFonts w:ascii="Calibri" w:hAnsi="Calibri" w:cs="Calibri"/>
          <w:i/>
        </w:rPr>
        <w:t xml:space="preserve">nepalankioje padėtyje esančiais asmenimis laikomi šiame pirkime laikomi asmenys: </w:t>
      </w:r>
      <w:r w:rsidR="00247A5C">
        <w:rPr>
          <w:rFonts w:ascii="Calibri" w:hAnsi="Calibri" w:cs="Calibri"/>
          <w:i/>
        </w:rPr>
        <w:t xml:space="preserve">asmenys su </w:t>
      </w:r>
      <w:r w:rsidR="0032295A">
        <w:rPr>
          <w:rFonts w:ascii="Calibri" w:hAnsi="Calibri" w:cs="Calibri"/>
          <w:i/>
        </w:rPr>
        <w:t>negali</w:t>
      </w:r>
      <w:r w:rsidR="00247A5C">
        <w:rPr>
          <w:rFonts w:ascii="Calibri" w:hAnsi="Calibri" w:cs="Calibri"/>
          <w:i/>
        </w:rPr>
        <w:t>a</w:t>
      </w:r>
      <w:r w:rsidR="00751596">
        <w:rPr>
          <w:rFonts w:ascii="Calibri" w:hAnsi="Calibri" w:cs="Calibri"/>
          <w:i/>
        </w:rPr>
        <w:t>, asmenys turintys bedarbio statusą</w:t>
      </w:r>
      <w:r w:rsidRPr="00751596">
        <w:rPr>
          <w:rFonts w:ascii="Calibri" w:hAnsi="Calibri" w:cs="Calibri"/>
          <w:i/>
        </w:rPr>
        <w:t xml:space="preserve">. </w:t>
      </w:r>
    </w:p>
    <w:p w14:paraId="0E6694B4" w14:textId="6C27DF4E" w:rsidR="00247A5C" w:rsidRDefault="00247A5C" w:rsidP="00BE1412">
      <w:pPr>
        <w:shd w:val="clear" w:color="auto" w:fill="FFFFFF"/>
        <w:tabs>
          <w:tab w:val="left" w:pos="709"/>
        </w:tabs>
        <w:spacing w:line="320" w:lineRule="atLeast"/>
        <w:jc w:val="both"/>
        <w:rPr>
          <w:rFonts w:ascii="Calibri" w:hAnsi="Calibri" w:cs="Calibri"/>
          <w:i/>
        </w:rPr>
      </w:pPr>
      <w:r>
        <w:rPr>
          <w:rFonts w:ascii="Calibri" w:hAnsi="Calibri" w:cs="Calibri"/>
          <w:i/>
        </w:rPr>
        <w:t>Bedarbio statuso įgijimas suprantamas, kaip jis išaiškintas LR Užimtumo įstatymo 22 str.</w:t>
      </w:r>
    </w:p>
    <w:p w14:paraId="7B661D74" w14:textId="22B8DA6F" w:rsidR="00247A5C" w:rsidRPr="00247A5C" w:rsidRDefault="00247A5C" w:rsidP="00247A5C">
      <w:pPr>
        <w:rPr>
          <w:b/>
          <w:bCs/>
          <w:szCs w:val="24"/>
        </w:rPr>
      </w:pPr>
      <w:r>
        <w:rPr>
          <w:rFonts w:ascii="Calibri" w:hAnsi="Calibri" w:cs="Calibri"/>
          <w:i/>
        </w:rPr>
        <w:t xml:space="preserve">Asmuo su negalia suprantamas, taip kaip apibrėžta LR asmens su negalia teisių apsaugos pagrindų įstatyme. </w:t>
      </w:r>
    </w:p>
    <w:p w14:paraId="19F9831F" w14:textId="77777777" w:rsidR="00911F46" w:rsidRPr="00B408E3"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B408E3" w:rsidRDefault="00911F46" w:rsidP="00911F46">
      <w:pPr>
        <w:shd w:val="clear" w:color="auto" w:fill="FFFFFF"/>
        <w:tabs>
          <w:tab w:val="left" w:pos="709"/>
        </w:tabs>
        <w:spacing w:line="300" w:lineRule="atLeast"/>
        <w:jc w:val="both"/>
        <w:rPr>
          <w:rFonts w:ascii="Calibri" w:hAnsi="Calibri" w:cs="Calibri"/>
          <w:b/>
        </w:rPr>
      </w:pPr>
      <w:r w:rsidRPr="00B408E3">
        <w:rPr>
          <w:rFonts w:ascii="Calibri" w:hAnsi="Calibri" w:cs="Calibri"/>
          <w:b/>
          <w:color w:val="000000"/>
          <w:spacing w:val="-5"/>
        </w:rPr>
        <w:t>2.5.</w:t>
      </w:r>
      <w:r w:rsidRPr="00B408E3">
        <w:rPr>
          <w:rFonts w:ascii="Calibri" w:hAnsi="Calibri" w:cs="Calibri"/>
          <w:color w:val="000000"/>
          <w:spacing w:val="-5"/>
        </w:rPr>
        <w:t xml:space="preserve"> </w:t>
      </w:r>
      <w:r w:rsidRPr="00B408E3">
        <w:rPr>
          <w:rFonts w:ascii="Calibri" w:hAnsi="Calibri" w:cs="Calibri"/>
          <w:b/>
        </w:rPr>
        <w:t>Vertinant pasiūlymą:</w:t>
      </w:r>
    </w:p>
    <w:p w14:paraId="5D4455E4" w14:textId="651E744F" w:rsidR="00911F46" w:rsidRPr="00B408E3" w:rsidRDefault="00911F46" w:rsidP="00911F46">
      <w:pPr>
        <w:shd w:val="clear" w:color="auto" w:fill="FFFFFF"/>
        <w:tabs>
          <w:tab w:val="left" w:pos="720"/>
        </w:tabs>
        <w:spacing w:line="320" w:lineRule="atLeast"/>
        <w:jc w:val="both"/>
        <w:rPr>
          <w:rFonts w:ascii="Calibri" w:hAnsi="Calibri" w:cs="Calibri"/>
          <w:b/>
          <w:spacing w:val="-5"/>
        </w:rPr>
      </w:pPr>
      <w:r w:rsidRPr="00B408E3">
        <w:rPr>
          <w:rFonts w:ascii="Calibri" w:hAnsi="Calibri" w:cs="Calibri"/>
          <w:b/>
          <w:spacing w:val="-5"/>
        </w:rPr>
        <w:t>ka</w:t>
      </w:r>
      <w:r w:rsidR="005E11FD">
        <w:rPr>
          <w:rFonts w:ascii="Calibri" w:hAnsi="Calibri" w:cs="Calibri"/>
          <w:b/>
          <w:spacing w:val="-5"/>
        </w:rPr>
        <w:t>inos lyginamasis svoris (X) – 95</w:t>
      </w:r>
    </w:p>
    <w:p w14:paraId="219FF6E7" w14:textId="01E1648D" w:rsidR="00911F46" w:rsidRPr="00B408E3" w:rsidRDefault="004C39FD" w:rsidP="00911F46">
      <w:pPr>
        <w:shd w:val="clear" w:color="auto" w:fill="FFFFFF"/>
        <w:tabs>
          <w:tab w:val="left" w:pos="720"/>
        </w:tabs>
        <w:spacing w:line="320" w:lineRule="atLeast"/>
        <w:jc w:val="both"/>
        <w:rPr>
          <w:rFonts w:ascii="Calibri" w:hAnsi="Calibri" w:cs="Calibri"/>
          <w:b/>
          <w:color w:val="FF0000"/>
          <w:spacing w:val="-5"/>
        </w:rPr>
      </w:pPr>
      <w:r>
        <w:rPr>
          <w:rFonts w:ascii="Calibri" w:eastAsia="Calibri" w:hAnsi="Calibri" w:cs="Calibri"/>
          <w:b/>
        </w:rPr>
        <w:t>Socialinio</w:t>
      </w:r>
      <w:r w:rsidR="00911F46" w:rsidRPr="00B408E3">
        <w:rPr>
          <w:rFonts w:ascii="Calibri" w:hAnsi="Calibri" w:cs="Calibri"/>
          <w:b/>
        </w:rPr>
        <w:t xml:space="preserve"> kriterijaus (B) lyginamasis svoris – </w:t>
      </w:r>
      <w:r w:rsidR="005E11FD">
        <w:rPr>
          <w:rFonts w:ascii="Calibri" w:hAnsi="Calibri" w:cs="Calibri"/>
          <w:b/>
        </w:rPr>
        <w:t>5</w:t>
      </w:r>
    </w:p>
    <w:p w14:paraId="0DC741FE" w14:textId="77777777" w:rsidR="00911F46" w:rsidRPr="00B408E3" w:rsidRDefault="00911F46" w:rsidP="00911F46">
      <w:pPr>
        <w:shd w:val="clear" w:color="auto" w:fill="FFFFFF"/>
        <w:tabs>
          <w:tab w:val="left" w:pos="0"/>
          <w:tab w:val="left" w:pos="720"/>
        </w:tabs>
        <w:jc w:val="both"/>
        <w:rPr>
          <w:rFonts w:cstheme="minorHAnsi"/>
        </w:rPr>
      </w:pPr>
    </w:p>
    <w:p w14:paraId="303B5E94" w14:textId="77777777" w:rsidR="00911F46" w:rsidRPr="00B408E3" w:rsidRDefault="00911F46" w:rsidP="00911F46">
      <w:pPr>
        <w:shd w:val="clear" w:color="auto" w:fill="FFFFFF"/>
        <w:tabs>
          <w:tab w:val="left" w:pos="0"/>
          <w:tab w:val="left" w:pos="720"/>
        </w:tabs>
        <w:jc w:val="both"/>
        <w:rPr>
          <w:rFonts w:cstheme="minorHAnsi"/>
        </w:rPr>
      </w:pPr>
    </w:p>
    <w:p w14:paraId="70A81B2B" w14:textId="77777777" w:rsidR="00911F46" w:rsidRPr="00B408E3" w:rsidRDefault="00911F46" w:rsidP="00911F46">
      <w:pPr>
        <w:jc w:val="center"/>
        <w:rPr>
          <w:rFonts w:cstheme="minorHAnsi"/>
        </w:rPr>
      </w:pPr>
    </w:p>
    <w:p w14:paraId="7C2744CB" w14:textId="77777777" w:rsidR="00911F46" w:rsidRPr="00B408E3" w:rsidRDefault="00911F46" w:rsidP="00911F46">
      <w:pPr>
        <w:jc w:val="center"/>
        <w:rPr>
          <w:rFonts w:cstheme="minorHAnsi"/>
        </w:rPr>
      </w:pPr>
    </w:p>
    <w:p w14:paraId="09870979" w14:textId="77777777" w:rsidR="00911F46" w:rsidRPr="00B408E3" w:rsidRDefault="00911F46" w:rsidP="00911F46">
      <w:pPr>
        <w:jc w:val="center"/>
        <w:rPr>
          <w:rFonts w:cstheme="minorHAnsi"/>
          <w:color w:val="7030A0"/>
        </w:rPr>
      </w:pPr>
      <w:r w:rsidRPr="00B408E3">
        <w:rPr>
          <w:rFonts w:cstheme="minorHAnsi"/>
        </w:rPr>
        <w:t>__________</w:t>
      </w:r>
    </w:p>
    <w:p w14:paraId="3A024621" w14:textId="51463B88" w:rsidR="00210870" w:rsidRPr="00B408E3" w:rsidRDefault="00911F46" w:rsidP="002136CC">
      <w:pPr>
        <w:rPr>
          <w:rFonts w:cstheme="minorHAnsi"/>
          <w:color w:val="7030A0"/>
        </w:rPr>
      </w:pPr>
      <w:r w:rsidRPr="00B408E3">
        <w:rPr>
          <w:rFonts w:cstheme="minorHAnsi"/>
          <w:color w:val="7030A0"/>
        </w:rPr>
        <w:br w:type="page"/>
      </w:r>
      <w:r w:rsidR="00210870" w:rsidRPr="00B408E3">
        <w:rPr>
          <w:rFonts w:cstheme="minorHAnsi"/>
          <w:color w:val="7030A0"/>
        </w:rPr>
        <w:lastRenderedPageBreak/>
        <w:t xml:space="preserve"> </w:t>
      </w:r>
    </w:p>
    <w:p w14:paraId="0EE920F4" w14:textId="4A6F4904" w:rsidR="00A4599F" w:rsidRPr="00B408E3" w:rsidRDefault="00A4599F" w:rsidP="00A5751B">
      <w:pPr>
        <w:jc w:val="center"/>
        <w:rPr>
          <w:rFonts w:cstheme="minorHAnsi"/>
          <w:b/>
          <w:bCs/>
          <w:smallCaps/>
          <w:sz w:val="22"/>
          <w:szCs w:val="22"/>
        </w:rPr>
      </w:pPr>
    </w:p>
    <w:p w14:paraId="07E397BF" w14:textId="54252A73" w:rsidR="007545D6" w:rsidRPr="00B408E3" w:rsidRDefault="00FE3D1F" w:rsidP="00AB5541">
      <w:pPr>
        <w:pStyle w:val="Antrat2"/>
        <w:ind w:left="5103"/>
        <w:rPr>
          <w:rFonts w:asciiTheme="minorHAnsi" w:hAnsiTheme="minorHAnsi"/>
          <w:color w:val="0070C0"/>
          <w:sz w:val="21"/>
          <w:szCs w:val="21"/>
        </w:rPr>
      </w:pPr>
      <w:bookmarkStart w:id="69" w:name="_Toc212563942"/>
      <w:bookmarkStart w:id="70" w:name="_Ref39586171"/>
      <w:bookmarkStart w:id="71" w:name="_Ref39673580"/>
      <w:bookmarkStart w:id="72" w:name="_Ref39674283"/>
      <w:r w:rsidRPr="00B408E3">
        <w:rPr>
          <w:rFonts w:asciiTheme="minorHAnsi" w:hAnsiTheme="minorHAnsi"/>
          <w:color w:val="0070C0"/>
          <w:sz w:val="21"/>
          <w:szCs w:val="21"/>
        </w:rPr>
        <w:t xml:space="preserve">Pirkimo sąlygų </w:t>
      </w:r>
      <w:r w:rsidR="000C6581">
        <w:rPr>
          <w:rFonts w:asciiTheme="minorHAnsi" w:hAnsiTheme="minorHAnsi"/>
          <w:color w:val="0070C0"/>
          <w:sz w:val="21"/>
          <w:szCs w:val="21"/>
        </w:rPr>
        <w:t>7</w:t>
      </w:r>
      <w:r w:rsidR="007545D6" w:rsidRPr="00B408E3">
        <w:rPr>
          <w:rFonts w:asciiTheme="minorHAnsi" w:hAnsiTheme="minorHAnsi"/>
          <w:color w:val="0070C0"/>
          <w:sz w:val="21"/>
          <w:szCs w:val="21"/>
        </w:rPr>
        <w:t xml:space="preserve"> priedas „</w:t>
      </w:r>
      <w:r w:rsidR="00FF607F" w:rsidRPr="00B408E3">
        <w:rPr>
          <w:rFonts w:asciiTheme="minorHAnsi" w:hAnsiTheme="minorHAnsi"/>
          <w:color w:val="0070C0"/>
          <w:sz w:val="21"/>
          <w:szCs w:val="21"/>
        </w:rPr>
        <w:t xml:space="preserve">Tiekėjo </w:t>
      </w:r>
      <w:r w:rsidR="003D554C" w:rsidRPr="00B408E3">
        <w:rPr>
          <w:rFonts w:asciiTheme="minorHAnsi" w:hAnsiTheme="minorHAnsi"/>
          <w:color w:val="0070C0"/>
          <w:sz w:val="21"/>
          <w:szCs w:val="21"/>
        </w:rPr>
        <w:t xml:space="preserve">/subtiekėjo </w:t>
      </w:r>
      <w:r w:rsidR="00FF607F" w:rsidRPr="00B408E3">
        <w:rPr>
          <w:rFonts w:asciiTheme="minorHAnsi" w:hAnsiTheme="minorHAnsi"/>
          <w:color w:val="0070C0"/>
          <w:sz w:val="21"/>
          <w:szCs w:val="21"/>
        </w:rPr>
        <w:t>deklaracija</w:t>
      </w:r>
      <w:r w:rsidR="004D3BE3" w:rsidRPr="00B408E3">
        <w:rPr>
          <w:rFonts w:asciiTheme="minorHAnsi" w:hAnsiTheme="minorHAnsi"/>
          <w:color w:val="0070C0"/>
          <w:sz w:val="21"/>
          <w:szCs w:val="21"/>
        </w:rPr>
        <w:t xml:space="preserve"> </w:t>
      </w:r>
      <w:r w:rsidR="00B03CE0" w:rsidRPr="00B408E3">
        <w:rPr>
          <w:rFonts w:asciiTheme="minorHAnsi" w:hAnsiTheme="minorHAnsi"/>
          <w:color w:val="0070C0"/>
          <w:sz w:val="21"/>
          <w:szCs w:val="21"/>
        </w:rPr>
        <w:t xml:space="preserve">dėl </w:t>
      </w:r>
      <w:r w:rsidR="00596C27" w:rsidRPr="00B408E3">
        <w:rPr>
          <w:rFonts w:asciiTheme="minorHAnsi" w:hAnsiTheme="minorHAnsi"/>
          <w:color w:val="0070C0"/>
          <w:sz w:val="21"/>
          <w:szCs w:val="21"/>
        </w:rPr>
        <w:t xml:space="preserve">atitikties </w:t>
      </w:r>
      <w:r w:rsidR="00B03CE0" w:rsidRPr="00B408E3">
        <w:rPr>
          <w:rFonts w:asciiTheme="minorHAnsi" w:hAnsiTheme="minorHAnsi"/>
          <w:color w:val="0070C0"/>
          <w:sz w:val="21"/>
          <w:szCs w:val="21"/>
        </w:rPr>
        <w:t xml:space="preserve">Reglamento </w:t>
      </w:r>
      <w:r w:rsidR="00596C27" w:rsidRPr="00B408E3">
        <w:rPr>
          <w:rFonts w:asciiTheme="minorHAnsi" w:hAnsiTheme="minorHAnsi"/>
          <w:color w:val="0070C0"/>
          <w:sz w:val="21"/>
          <w:szCs w:val="21"/>
        </w:rPr>
        <w:t>nuostatoms</w:t>
      </w:r>
      <w:r w:rsidR="00FF607F" w:rsidRPr="00B408E3">
        <w:rPr>
          <w:rFonts w:asciiTheme="minorHAnsi" w:hAnsiTheme="minorHAnsi"/>
          <w:color w:val="0070C0"/>
          <w:sz w:val="21"/>
          <w:szCs w:val="21"/>
        </w:rPr>
        <w:t>“</w:t>
      </w:r>
      <w:bookmarkEnd w:id="69"/>
    </w:p>
    <w:p w14:paraId="5B45E78B" w14:textId="77777777" w:rsidR="00210594" w:rsidRPr="00B408E3" w:rsidRDefault="00210594" w:rsidP="00210594"/>
    <w:p w14:paraId="2FF8346F" w14:textId="77777777" w:rsidR="003D554C" w:rsidRPr="00B408E3" w:rsidRDefault="003D554C" w:rsidP="003D554C">
      <w:pPr>
        <w:rPr>
          <w:rFonts w:eastAsiaTheme="minorHAnsi" w:cstheme="minorHAnsi"/>
          <w:i/>
          <w:sz w:val="20"/>
          <w:szCs w:val="20"/>
        </w:rPr>
      </w:pPr>
      <w:r w:rsidRPr="00B408E3">
        <w:rPr>
          <w:rFonts w:eastAsiaTheme="minorHAnsi" w:cstheme="minorHAnsi"/>
          <w:i/>
          <w:sz w:val="20"/>
          <w:szCs w:val="20"/>
          <w:u w:val="single"/>
        </w:rPr>
        <w:t>(tiekėjas ir subtiekėjai (išskyrus kvazisubtiekėjus) turi deklaruoti atskirai)</w:t>
      </w:r>
    </w:p>
    <w:p w14:paraId="60004689" w14:textId="77777777" w:rsidR="003D554C" w:rsidRPr="00B408E3" w:rsidRDefault="003D554C" w:rsidP="003D554C">
      <w:pPr>
        <w:rPr>
          <w:rFonts w:cstheme="minorHAnsi"/>
          <w:sz w:val="20"/>
          <w:szCs w:val="20"/>
        </w:rPr>
      </w:pPr>
    </w:p>
    <w:p w14:paraId="059EE92A" w14:textId="77777777" w:rsidR="003D554C" w:rsidRPr="00B408E3" w:rsidRDefault="003D554C" w:rsidP="003D554C">
      <w:pPr>
        <w:rPr>
          <w:rFonts w:cstheme="minorHAnsi"/>
        </w:rPr>
      </w:pPr>
    </w:p>
    <w:p w14:paraId="3C63993E" w14:textId="77777777" w:rsidR="003D554C" w:rsidRPr="00B408E3" w:rsidRDefault="003D554C" w:rsidP="003D554C">
      <w:pPr>
        <w:rPr>
          <w:rFonts w:cstheme="minorHAnsi"/>
        </w:rPr>
      </w:pPr>
    </w:p>
    <w:p w14:paraId="53FAC713" w14:textId="77777777" w:rsidR="003D554C" w:rsidRPr="00B408E3" w:rsidRDefault="003D554C" w:rsidP="003D554C">
      <w:pPr>
        <w:rPr>
          <w:rFonts w:cstheme="minorHAnsi"/>
        </w:rPr>
      </w:pPr>
    </w:p>
    <w:p w14:paraId="56B3FECA" w14:textId="77777777" w:rsidR="003D554C" w:rsidRPr="00B408E3" w:rsidRDefault="003D554C" w:rsidP="003D554C">
      <w:pPr>
        <w:rPr>
          <w:rFonts w:eastAsia="Times New Roman" w:cstheme="minorHAnsi"/>
          <w:sz w:val="24"/>
          <w:szCs w:val="24"/>
        </w:rPr>
      </w:pPr>
    </w:p>
    <w:p w14:paraId="524271E2" w14:textId="77777777" w:rsidR="003D554C" w:rsidRPr="00B408E3" w:rsidRDefault="003D554C" w:rsidP="003D554C">
      <w:pPr>
        <w:jc w:val="center"/>
        <w:rPr>
          <w:rFonts w:eastAsia="Times New Roman" w:cstheme="minorHAnsi"/>
          <w:color w:val="000000"/>
          <w:sz w:val="24"/>
          <w:szCs w:val="24"/>
          <w:u w:val="single"/>
        </w:rPr>
      </w:pPr>
      <w:r w:rsidRPr="00B408E3">
        <w:rPr>
          <w:rFonts w:eastAsia="Times New Roman" w:cstheme="minorHAnsi"/>
          <w:color w:val="000000"/>
          <w:sz w:val="24"/>
          <w:szCs w:val="24"/>
          <w:u w:val="single"/>
        </w:rPr>
        <w:t>___________________________________</w:t>
      </w:r>
    </w:p>
    <w:p w14:paraId="5A17D786" w14:textId="77777777" w:rsidR="003D554C" w:rsidRPr="00B408E3" w:rsidRDefault="003D554C" w:rsidP="003D554C">
      <w:pPr>
        <w:jc w:val="center"/>
        <w:rPr>
          <w:rFonts w:eastAsia="Times New Roman" w:cstheme="minorHAnsi"/>
          <w:sz w:val="24"/>
          <w:szCs w:val="24"/>
          <w:u w:val="single"/>
        </w:rPr>
      </w:pPr>
    </w:p>
    <w:p w14:paraId="5FB40326"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 (Tiekėjo/subtiekėjo pavadinimas)</w:t>
      </w:r>
    </w:p>
    <w:p w14:paraId="17E9AFFC" w14:textId="77777777" w:rsidR="003D554C" w:rsidRPr="00B408E3" w:rsidRDefault="003D554C" w:rsidP="003D554C">
      <w:pPr>
        <w:rPr>
          <w:rFonts w:eastAsia="Times New Roman" w:cstheme="minorHAnsi"/>
          <w:sz w:val="24"/>
          <w:szCs w:val="24"/>
        </w:rPr>
      </w:pPr>
    </w:p>
    <w:p w14:paraId="7B110E97" w14:textId="77777777" w:rsidR="003D554C" w:rsidRPr="00B408E3" w:rsidRDefault="003D554C" w:rsidP="003D554C">
      <w:pPr>
        <w:rPr>
          <w:rFonts w:eastAsia="Times New Roman" w:cstheme="minorHAnsi"/>
          <w:sz w:val="24"/>
          <w:szCs w:val="24"/>
        </w:rPr>
      </w:pPr>
    </w:p>
    <w:p w14:paraId="5869B1F6"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___________________________________</w:t>
      </w:r>
    </w:p>
    <w:p w14:paraId="69DD14FD"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 xml:space="preserve"> (Pirkimo vykdytojo pavadinimas)</w:t>
      </w:r>
    </w:p>
    <w:p w14:paraId="617B19F4" w14:textId="77777777" w:rsidR="003D554C" w:rsidRPr="00B408E3" w:rsidRDefault="003D554C" w:rsidP="003D554C">
      <w:pPr>
        <w:jc w:val="center"/>
        <w:rPr>
          <w:rFonts w:eastAsia="Times New Roman" w:cstheme="minorHAnsi"/>
          <w:b/>
          <w:bCs/>
          <w:smallCaps/>
          <w:color w:val="000000"/>
          <w:sz w:val="24"/>
          <w:szCs w:val="24"/>
        </w:rPr>
      </w:pPr>
    </w:p>
    <w:p w14:paraId="4A9FA2FF" w14:textId="77777777" w:rsidR="003D554C" w:rsidRPr="00B408E3" w:rsidRDefault="003D554C" w:rsidP="003D554C">
      <w:pPr>
        <w:jc w:val="center"/>
        <w:rPr>
          <w:rFonts w:eastAsia="Times New Roman" w:cstheme="minorHAnsi"/>
          <w:b/>
          <w:bCs/>
          <w:smallCaps/>
          <w:color w:val="000000"/>
          <w:sz w:val="24"/>
          <w:szCs w:val="24"/>
        </w:rPr>
      </w:pPr>
    </w:p>
    <w:p w14:paraId="693CE60E" w14:textId="77777777" w:rsidR="003D554C" w:rsidRPr="00B408E3" w:rsidRDefault="003D554C" w:rsidP="003D554C">
      <w:pPr>
        <w:jc w:val="center"/>
        <w:rPr>
          <w:rFonts w:eastAsia="Times New Roman" w:cstheme="minorHAnsi"/>
          <w:sz w:val="24"/>
          <w:szCs w:val="24"/>
        </w:rPr>
      </w:pPr>
      <w:r w:rsidRPr="00B408E3">
        <w:rPr>
          <w:rFonts w:eastAsia="Times New Roman" w:cstheme="minorHAnsi"/>
          <w:b/>
          <w:bCs/>
          <w:smallCaps/>
          <w:color w:val="000000"/>
          <w:sz w:val="24"/>
          <w:szCs w:val="24"/>
        </w:rPr>
        <w:t>TIEKĖJO/ SUBTIEKĖJO  DEKLARACIJA</w:t>
      </w:r>
    </w:p>
    <w:p w14:paraId="6052839F" w14:textId="77777777" w:rsidR="003D554C" w:rsidRPr="00B408E3" w:rsidRDefault="003D554C" w:rsidP="003D554C">
      <w:pPr>
        <w:shd w:val="clear" w:color="auto" w:fill="FFFFFF"/>
        <w:jc w:val="center"/>
        <w:rPr>
          <w:rFonts w:eastAsia="Times New Roman" w:cstheme="minorHAnsi"/>
          <w:sz w:val="24"/>
          <w:szCs w:val="24"/>
        </w:rPr>
      </w:pPr>
      <w:r w:rsidRPr="00B408E3">
        <w:rPr>
          <w:rFonts w:eastAsia="Times New Roman" w:cstheme="minorHAnsi"/>
          <w:sz w:val="24"/>
          <w:szCs w:val="24"/>
        </w:rPr>
        <w:t> </w:t>
      </w:r>
    </w:p>
    <w:p w14:paraId="5890511D"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__________________</w:t>
      </w:r>
    </w:p>
    <w:p w14:paraId="3384A405"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(Data)</w:t>
      </w:r>
    </w:p>
    <w:p w14:paraId="02952F88" w14:textId="77777777" w:rsidR="003D554C" w:rsidRPr="00B408E3" w:rsidRDefault="003D554C" w:rsidP="003D554C">
      <w:pPr>
        <w:rPr>
          <w:rFonts w:eastAsia="Times New Roman" w:cstheme="minorHAnsi"/>
          <w:sz w:val="24"/>
          <w:szCs w:val="24"/>
        </w:rPr>
      </w:pPr>
    </w:p>
    <w:p w14:paraId="304D3479"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1CE2C50D"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lastRenderedPageBreak/>
        <w:t xml:space="preserve">(a)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t xml:space="preserve">(b)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334FEFC3" w14:textId="77777777" w:rsidR="003D554C" w:rsidRPr="00B408E3" w:rsidRDefault="003D554C" w:rsidP="003D554C">
      <w:pPr>
        <w:jc w:val="both"/>
        <w:rPr>
          <w:rFonts w:eastAsiaTheme="minorHAnsi" w:cstheme="minorHAnsi"/>
          <w:color w:val="000000"/>
          <w:sz w:val="24"/>
          <w:szCs w:val="24"/>
          <w:shd w:val="clear" w:color="auto" w:fill="FFFFFF"/>
        </w:rPr>
      </w:pPr>
      <w:r w:rsidRPr="00B408E3">
        <w:rPr>
          <w:rFonts w:eastAsia="Times New Roman" w:cstheme="minorHAnsi"/>
          <w:color w:val="000000"/>
          <w:sz w:val="24"/>
          <w:szCs w:val="24"/>
        </w:rPr>
        <w:t xml:space="preserve">Patvirtinu, kad tiekėjui/subtiekėjui kuriuos esu pasitelkęs ar pasitelksiu ateityje, </w:t>
      </w:r>
      <w:r w:rsidRPr="00B408E3">
        <w:rPr>
          <w:rFonts w:eastAsiaTheme="minorHAnsi" w:cstheme="minorHAnsi"/>
          <w:sz w:val="24"/>
          <w:szCs w:val="24"/>
        </w:rPr>
        <w:t xml:space="preserve">ūkio subjektams, kurių pajėgumais remiuosi ar (ir) remsiuosi, prekių (ir jų sudedamųjų dalių) gamintojams </w:t>
      </w:r>
      <w:r w:rsidRPr="00B408E3">
        <w:rPr>
          <w:rFonts w:eastAsia="Times New Roman" w:cstheme="minorHAnsi"/>
          <w:color w:val="000000"/>
          <w:sz w:val="24"/>
          <w:szCs w:val="24"/>
        </w:rPr>
        <w:t>netaikomos</w:t>
      </w:r>
      <w:r w:rsidRPr="00B408E3">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B408E3"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B408E3"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B408E3"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B408E3" w:rsidRDefault="003D554C" w:rsidP="003D554C">
            <w:pPr>
              <w:rPr>
                <w:rFonts w:eastAsia="Times New Roman" w:cstheme="minorHAnsi"/>
                <w:sz w:val="24"/>
                <w:szCs w:val="24"/>
              </w:rPr>
            </w:pPr>
          </w:p>
        </w:tc>
      </w:tr>
      <w:tr w:rsidR="003D554C" w:rsidRPr="00B408E3"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B408E3"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B408E3" w:rsidRDefault="003D554C" w:rsidP="003D554C">
            <w:pPr>
              <w:rPr>
                <w:rFonts w:eastAsia="Times New Roman" w:cstheme="minorHAnsi"/>
                <w:sz w:val="24"/>
                <w:szCs w:val="24"/>
              </w:rPr>
            </w:pPr>
          </w:p>
        </w:tc>
      </w:tr>
    </w:tbl>
    <w:p w14:paraId="687CD822" w14:textId="77777777" w:rsidR="003D554C" w:rsidRPr="00B408E3" w:rsidRDefault="003D554C" w:rsidP="003D554C">
      <w:pPr>
        <w:spacing w:line="259" w:lineRule="auto"/>
        <w:rPr>
          <w:rFonts w:eastAsiaTheme="minorHAnsi" w:cstheme="minorHAnsi"/>
          <w:sz w:val="24"/>
          <w:szCs w:val="24"/>
        </w:rPr>
      </w:pPr>
    </w:p>
    <w:p w14:paraId="187C7415" w14:textId="77777777" w:rsidR="003D554C" w:rsidRPr="00B408E3" w:rsidRDefault="003D554C" w:rsidP="003D554C">
      <w:pPr>
        <w:rPr>
          <w:rFonts w:cstheme="minorHAnsi"/>
          <w:sz w:val="20"/>
          <w:szCs w:val="20"/>
        </w:rPr>
      </w:pPr>
    </w:p>
    <w:p w14:paraId="797E1A66" w14:textId="77777777" w:rsidR="003D554C" w:rsidRPr="00B408E3" w:rsidRDefault="003D554C" w:rsidP="003D554C">
      <w:pPr>
        <w:rPr>
          <w:rFonts w:cstheme="minorHAnsi"/>
          <w:sz w:val="20"/>
          <w:szCs w:val="20"/>
        </w:rPr>
      </w:pPr>
    </w:p>
    <w:p w14:paraId="75C7B3E9" w14:textId="77777777" w:rsidR="003D554C" w:rsidRPr="00B408E3" w:rsidRDefault="003D554C" w:rsidP="003D554C">
      <w:pPr>
        <w:rPr>
          <w:rFonts w:cstheme="minorHAnsi"/>
          <w:sz w:val="20"/>
          <w:szCs w:val="20"/>
        </w:rPr>
      </w:pPr>
    </w:p>
    <w:p w14:paraId="094DF167" w14:textId="77777777" w:rsidR="003D554C" w:rsidRPr="00B408E3" w:rsidRDefault="003D554C" w:rsidP="003D554C">
      <w:pPr>
        <w:rPr>
          <w:rFonts w:cstheme="minorHAnsi"/>
          <w:sz w:val="20"/>
          <w:szCs w:val="20"/>
        </w:rPr>
      </w:pPr>
    </w:p>
    <w:p w14:paraId="0E32A45C" w14:textId="77777777" w:rsidR="003D554C" w:rsidRPr="00B408E3" w:rsidRDefault="003D554C" w:rsidP="003D554C">
      <w:pPr>
        <w:rPr>
          <w:rFonts w:cstheme="minorHAnsi"/>
          <w:sz w:val="20"/>
          <w:szCs w:val="20"/>
        </w:rPr>
      </w:pPr>
    </w:p>
    <w:p w14:paraId="6B7F4D10" w14:textId="77777777" w:rsidR="003D554C" w:rsidRPr="00B408E3" w:rsidRDefault="003D554C" w:rsidP="004D3BE3">
      <w:pPr>
        <w:pStyle w:val="Antrat2"/>
        <w:ind w:left="5103"/>
        <w:rPr>
          <w:rFonts w:asciiTheme="minorHAnsi" w:hAnsiTheme="minorHAnsi"/>
          <w:color w:val="0070C0"/>
          <w:sz w:val="21"/>
          <w:szCs w:val="21"/>
        </w:rPr>
      </w:pPr>
    </w:p>
    <w:p w14:paraId="75AC49A5" w14:textId="77777777" w:rsidR="003D554C" w:rsidRPr="00B408E3" w:rsidRDefault="003D554C" w:rsidP="004D3BE3">
      <w:pPr>
        <w:pStyle w:val="Antrat2"/>
        <w:ind w:left="5103"/>
        <w:rPr>
          <w:rFonts w:asciiTheme="minorHAnsi" w:hAnsiTheme="minorHAnsi"/>
          <w:color w:val="0070C0"/>
          <w:sz w:val="21"/>
          <w:szCs w:val="21"/>
        </w:rPr>
      </w:pPr>
    </w:p>
    <w:p w14:paraId="083C86B2" w14:textId="503366E9" w:rsidR="003D554C" w:rsidRPr="00B408E3" w:rsidRDefault="003D554C" w:rsidP="004D3BE3">
      <w:pPr>
        <w:pStyle w:val="Antrat2"/>
        <w:ind w:left="5103"/>
        <w:rPr>
          <w:rFonts w:asciiTheme="minorHAnsi" w:hAnsiTheme="minorHAnsi"/>
          <w:color w:val="0070C0"/>
          <w:sz w:val="21"/>
          <w:szCs w:val="21"/>
        </w:rPr>
      </w:pPr>
    </w:p>
    <w:p w14:paraId="5EFFD2EE" w14:textId="2D0B1FD1" w:rsidR="00F05281" w:rsidRPr="00B408E3" w:rsidRDefault="00F05281" w:rsidP="00F05281"/>
    <w:p w14:paraId="1ED063E7" w14:textId="77777777" w:rsidR="00F05281" w:rsidRPr="00B408E3" w:rsidRDefault="00F05281" w:rsidP="00F05281"/>
    <w:p w14:paraId="61B82D47" w14:textId="04760719" w:rsidR="00D1337A" w:rsidRDefault="00D1337A" w:rsidP="00E957CD">
      <w:pPr>
        <w:jc w:val="both"/>
        <w:rPr>
          <w:rFonts w:cstheme="minorHAnsi"/>
          <w:sz w:val="20"/>
          <w:szCs w:val="20"/>
          <w:shd w:val="clear" w:color="auto" w:fill="FFFFFF"/>
        </w:rPr>
      </w:pPr>
    </w:p>
    <w:p w14:paraId="1CB65021" w14:textId="21B28077" w:rsidR="00D1337A" w:rsidRDefault="00D1337A" w:rsidP="00E957CD">
      <w:pPr>
        <w:jc w:val="both"/>
        <w:rPr>
          <w:rFonts w:cstheme="minorHAnsi"/>
          <w:sz w:val="20"/>
          <w:szCs w:val="20"/>
          <w:shd w:val="clear" w:color="auto" w:fill="FFFFFF"/>
        </w:rPr>
      </w:pPr>
    </w:p>
    <w:p w14:paraId="5DC5C150" w14:textId="70DBC882" w:rsidR="008D704D" w:rsidRPr="00B408E3" w:rsidRDefault="00FE3D1F" w:rsidP="00AB5541">
      <w:pPr>
        <w:pStyle w:val="Antrat2"/>
        <w:ind w:left="5103"/>
        <w:rPr>
          <w:rFonts w:asciiTheme="minorHAnsi" w:hAnsiTheme="minorHAnsi"/>
          <w:color w:val="0070C0"/>
          <w:sz w:val="21"/>
          <w:szCs w:val="21"/>
        </w:rPr>
      </w:pPr>
      <w:bookmarkStart w:id="73" w:name="_Toc212563943"/>
      <w:r w:rsidRPr="00B408E3">
        <w:rPr>
          <w:rFonts w:asciiTheme="minorHAnsi" w:hAnsiTheme="minorHAnsi"/>
          <w:color w:val="0070C0"/>
          <w:sz w:val="21"/>
          <w:szCs w:val="21"/>
        </w:rPr>
        <w:lastRenderedPageBreak/>
        <w:t xml:space="preserve">Pirkimo sąlygų </w:t>
      </w:r>
      <w:r w:rsidR="000C6581">
        <w:rPr>
          <w:rFonts w:asciiTheme="minorHAnsi" w:hAnsiTheme="minorHAnsi"/>
          <w:color w:val="0070C0"/>
          <w:sz w:val="21"/>
          <w:szCs w:val="21"/>
        </w:rPr>
        <w:t>8</w:t>
      </w:r>
      <w:r w:rsidRPr="00B408E3">
        <w:rPr>
          <w:rFonts w:asciiTheme="minorHAnsi" w:hAnsiTheme="minorHAnsi"/>
          <w:color w:val="0070C0"/>
          <w:sz w:val="21"/>
          <w:szCs w:val="21"/>
        </w:rPr>
        <w:t xml:space="preserve"> priedas </w:t>
      </w:r>
      <w:r w:rsidR="008D704D" w:rsidRPr="00B408E3">
        <w:rPr>
          <w:rFonts w:asciiTheme="minorHAnsi" w:hAnsiTheme="minorHAnsi"/>
          <w:color w:val="0070C0"/>
          <w:sz w:val="21"/>
          <w:szCs w:val="21"/>
        </w:rPr>
        <w:t>„Sutarties projektas“</w:t>
      </w:r>
      <w:bookmarkEnd w:id="70"/>
      <w:bookmarkEnd w:id="71"/>
      <w:bookmarkEnd w:id="72"/>
      <w:bookmarkEnd w:id="73"/>
    </w:p>
    <w:p w14:paraId="040FB65E" w14:textId="77777777" w:rsidR="00AE422D" w:rsidRPr="00B408E3" w:rsidRDefault="00AE422D" w:rsidP="00AB5541"/>
    <w:p w14:paraId="113B4DB1" w14:textId="77777777" w:rsidR="00F05281" w:rsidRPr="00B408E3" w:rsidRDefault="00F05281" w:rsidP="00F05281">
      <w:pPr>
        <w:spacing w:after="120"/>
        <w:ind w:firstLine="397"/>
        <w:rPr>
          <w:rFonts w:eastAsia="Times New Roman" w:cstheme="minorHAnsi"/>
          <w:color w:val="7030A0"/>
          <w:sz w:val="22"/>
          <w:szCs w:val="22"/>
          <w:lang w:eastAsia="en-US"/>
        </w:rPr>
      </w:pPr>
      <w:r w:rsidRPr="00B408E3">
        <w:rPr>
          <w:rFonts w:eastAsia="Times New Roman" w:cstheme="minorHAnsi"/>
          <w:sz w:val="22"/>
          <w:szCs w:val="22"/>
          <w:lang w:eastAsia="en-US"/>
        </w:rPr>
        <w:t>Sutarties projektas (su technine specifikacija)</w:t>
      </w:r>
      <w:r w:rsidRPr="00B408E3" w:rsidDel="008153A6">
        <w:rPr>
          <w:rFonts w:eastAsia="Times New Roman" w:cstheme="minorHAnsi"/>
          <w:sz w:val="22"/>
          <w:szCs w:val="22"/>
          <w:lang w:eastAsia="en-US"/>
        </w:rPr>
        <w:t xml:space="preserve"> </w:t>
      </w:r>
      <w:r w:rsidRPr="00B408E3">
        <w:rPr>
          <w:rFonts w:eastAsia="Times New Roman" w:cstheme="minorHAnsi"/>
          <w:sz w:val="22"/>
          <w:szCs w:val="22"/>
          <w:lang w:eastAsia="en-US"/>
        </w:rPr>
        <w:t>pridedamas atskiru dokumentu.</w:t>
      </w:r>
      <w:r w:rsidRPr="00B408E3">
        <w:rPr>
          <w:rFonts w:eastAsia="Times New Roman" w:cstheme="minorHAnsi"/>
          <w:color w:val="7030A0"/>
          <w:lang w:eastAsia="en-US"/>
        </w:rPr>
        <w:t xml:space="preserve"> </w:t>
      </w:r>
    </w:p>
    <w:p w14:paraId="09DB31DF" w14:textId="383CD81B" w:rsidR="00A4599F" w:rsidRPr="00B408E3" w:rsidRDefault="00A4599F" w:rsidP="00463465">
      <w:pPr>
        <w:jc w:val="both"/>
        <w:rPr>
          <w:rFonts w:cstheme="minorHAnsi"/>
          <w:b/>
          <w:bCs/>
          <w:smallCaps/>
          <w:sz w:val="22"/>
          <w:szCs w:val="22"/>
        </w:rPr>
      </w:pPr>
      <w:r w:rsidRPr="00B408E3">
        <w:rPr>
          <w:rFonts w:cstheme="minorHAnsi"/>
          <w:b/>
          <w:bCs/>
          <w:smallCaps/>
          <w:sz w:val="22"/>
          <w:szCs w:val="22"/>
        </w:rPr>
        <w:br w:type="page"/>
      </w:r>
    </w:p>
    <w:p w14:paraId="0695F255" w14:textId="3790257B" w:rsidR="008D704D" w:rsidRPr="00B408E3" w:rsidRDefault="008D704D" w:rsidP="008D704D">
      <w:pPr>
        <w:pStyle w:val="Antrat2"/>
        <w:ind w:left="5103"/>
        <w:rPr>
          <w:rFonts w:asciiTheme="minorHAnsi" w:eastAsia="Calibri" w:hAnsiTheme="minorHAnsi" w:cstheme="minorHAnsi"/>
          <w:color w:val="0070C0"/>
          <w:sz w:val="22"/>
          <w:szCs w:val="22"/>
        </w:rPr>
      </w:pPr>
      <w:bookmarkStart w:id="74" w:name="_Ref39673589"/>
      <w:bookmarkStart w:id="75" w:name="_Toc212563944"/>
      <w:r w:rsidRPr="00B408E3">
        <w:rPr>
          <w:rFonts w:asciiTheme="minorHAnsi" w:eastAsia="Calibri" w:hAnsiTheme="minorHAnsi" w:cstheme="minorHAnsi"/>
          <w:color w:val="0070C0"/>
          <w:sz w:val="22"/>
          <w:szCs w:val="22"/>
        </w:rPr>
        <w:lastRenderedPageBreak/>
        <w:t xml:space="preserve">Pirkimo sąlygų </w:t>
      </w:r>
      <w:r w:rsidR="000C6581">
        <w:rPr>
          <w:rFonts w:asciiTheme="minorHAnsi" w:eastAsia="Calibri" w:hAnsiTheme="minorHAnsi" w:cstheme="minorHAnsi"/>
          <w:color w:val="0070C0"/>
          <w:sz w:val="22"/>
          <w:szCs w:val="22"/>
        </w:rPr>
        <w:t xml:space="preserve">9 </w:t>
      </w:r>
      <w:r w:rsidRPr="00B408E3">
        <w:rPr>
          <w:rFonts w:asciiTheme="minorHAnsi" w:eastAsia="Calibri" w:hAnsiTheme="minorHAnsi" w:cstheme="minorHAnsi"/>
          <w:color w:val="0070C0"/>
          <w:sz w:val="22"/>
          <w:szCs w:val="22"/>
        </w:rPr>
        <w:t>priedas „</w:t>
      </w:r>
      <w:r w:rsidR="00BE30C2" w:rsidRPr="00B408E3">
        <w:rPr>
          <w:rFonts w:asciiTheme="minorHAnsi" w:hAnsiTheme="minorHAnsi" w:cstheme="minorHAnsi"/>
          <w:color w:val="0070C0"/>
          <w:sz w:val="22"/>
          <w:szCs w:val="22"/>
        </w:rPr>
        <w:t>Nacionalinio saugumo reikalavimų atitikties deklaracijos</w:t>
      </w:r>
      <w:r w:rsidRPr="00B408E3">
        <w:rPr>
          <w:rFonts w:asciiTheme="minorHAnsi" w:eastAsia="Calibri" w:hAnsiTheme="minorHAnsi" w:cstheme="minorHAnsi"/>
          <w:color w:val="0070C0"/>
          <w:sz w:val="22"/>
          <w:szCs w:val="22"/>
        </w:rPr>
        <w:t>“</w:t>
      </w:r>
      <w:bookmarkEnd w:id="74"/>
      <w:bookmarkEnd w:id="75"/>
    </w:p>
    <w:p w14:paraId="08C387E5" w14:textId="77777777" w:rsidR="00BE30C2" w:rsidRPr="00B408E3" w:rsidRDefault="00BE30C2" w:rsidP="00BE30C2">
      <w:pPr>
        <w:shd w:val="clear" w:color="auto" w:fill="FFFFFF"/>
        <w:suppressAutoHyphens/>
        <w:ind w:left="5102"/>
        <w:rPr>
          <w:szCs w:val="23"/>
        </w:rPr>
      </w:pPr>
      <w:r w:rsidRPr="00B408E3">
        <w:rPr>
          <w:szCs w:val="23"/>
        </w:rPr>
        <w:t xml:space="preserve">Nacionalinio saugumo reikalavimų atitikties </w:t>
      </w:r>
    </w:p>
    <w:p w14:paraId="50410DF1" w14:textId="77777777" w:rsidR="00BE30C2" w:rsidRPr="00B408E3" w:rsidRDefault="00BE30C2" w:rsidP="00BE30C2">
      <w:pPr>
        <w:shd w:val="clear" w:color="auto" w:fill="FFFFFF"/>
        <w:suppressAutoHyphens/>
        <w:ind w:left="5102"/>
        <w:rPr>
          <w:szCs w:val="23"/>
        </w:rPr>
      </w:pPr>
      <w:r w:rsidRPr="00B408E3">
        <w:rPr>
          <w:szCs w:val="23"/>
        </w:rPr>
        <w:t xml:space="preserve">deklaracijos tipinė forma, patvirtinta </w:t>
      </w:r>
    </w:p>
    <w:p w14:paraId="6AC0C7C4" w14:textId="77777777" w:rsidR="00BE30C2" w:rsidRPr="00B408E3" w:rsidRDefault="00BE30C2" w:rsidP="00BE30C2">
      <w:pPr>
        <w:shd w:val="clear" w:color="auto" w:fill="FFFFFF"/>
        <w:suppressAutoHyphens/>
        <w:ind w:left="5102"/>
        <w:rPr>
          <w:szCs w:val="23"/>
        </w:rPr>
      </w:pPr>
      <w:r w:rsidRPr="00B408E3">
        <w:rPr>
          <w:szCs w:val="23"/>
        </w:rPr>
        <w:t xml:space="preserve">Viešųjų pirkimų tarnybos direktoriaus </w:t>
      </w:r>
    </w:p>
    <w:p w14:paraId="00BC95A8" w14:textId="77777777" w:rsidR="00BE30C2" w:rsidRPr="00B408E3" w:rsidRDefault="00BE30C2" w:rsidP="00BE30C2">
      <w:pPr>
        <w:shd w:val="clear" w:color="auto" w:fill="FFFFFF"/>
        <w:suppressAutoHyphens/>
        <w:ind w:left="5102"/>
      </w:pPr>
      <w:r w:rsidRPr="00B408E3">
        <w:rPr>
          <w:szCs w:val="23"/>
        </w:rPr>
        <w:t>2022 m. gruodžio 29 d. įsakymu Nr. 1S-233</w:t>
      </w:r>
    </w:p>
    <w:p w14:paraId="5DC5ED46" w14:textId="77777777" w:rsidR="00BE30C2" w:rsidRPr="00B408E3" w:rsidRDefault="00BE30C2" w:rsidP="00BE30C2">
      <w:pPr>
        <w:shd w:val="clear" w:color="auto" w:fill="FFFFFF"/>
        <w:suppressAutoHyphens/>
        <w:jc w:val="center"/>
        <w:rPr>
          <w:b/>
        </w:rPr>
      </w:pPr>
    </w:p>
    <w:p w14:paraId="0D2C8CD2" w14:textId="77777777" w:rsidR="00BE30C2" w:rsidRPr="00B408E3" w:rsidRDefault="00BE30C2" w:rsidP="00BE30C2">
      <w:pPr>
        <w:shd w:val="clear" w:color="auto" w:fill="FFFFFF"/>
        <w:suppressAutoHyphens/>
        <w:jc w:val="center"/>
        <w:rPr>
          <w:b/>
        </w:rPr>
      </w:pPr>
      <w:r w:rsidRPr="00B408E3">
        <w:rPr>
          <w:b/>
        </w:rPr>
        <w:t>(Nacionalinio saugumo reikalavimų atitikties deklaracijos tipinė forma)</w:t>
      </w:r>
    </w:p>
    <w:p w14:paraId="012312EF" w14:textId="77777777" w:rsidR="00BE30C2" w:rsidRPr="00B408E3" w:rsidRDefault="00BE30C2" w:rsidP="00BE30C2">
      <w:pPr>
        <w:widowControl w:val="0"/>
        <w:tabs>
          <w:tab w:val="right" w:leader="underscore" w:pos="9638"/>
        </w:tabs>
        <w:suppressAutoHyphens/>
        <w:jc w:val="center"/>
        <w:textAlignment w:val="baseline"/>
      </w:pPr>
      <w:r w:rsidRPr="00B408E3">
        <w:tab/>
      </w:r>
    </w:p>
    <w:p w14:paraId="399A089B" w14:textId="77777777" w:rsidR="00BE30C2" w:rsidRPr="00B408E3" w:rsidRDefault="00BE30C2" w:rsidP="00BE30C2">
      <w:pPr>
        <w:shd w:val="clear" w:color="auto" w:fill="FFFFFF"/>
        <w:suppressAutoHyphens/>
        <w:ind w:right="-178"/>
        <w:jc w:val="center"/>
        <w:rPr>
          <w:sz w:val="16"/>
          <w:szCs w:val="16"/>
        </w:rPr>
      </w:pPr>
      <w:r w:rsidRPr="00B408E3">
        <w:rPr>
          <w:sz w:val="16"/>
          <w:szCs w:val="16"/>
        </w:rPr>
        <w:t>(</w:t>
      </w:r>
      <w:r w:rsidRPr="00B408E3">
        <w:rPr>
          <w:i/>
          <w:iCs/>
          <w:sz w:val="16"/>
          <w:szCs w:val="16"/>
        </w:rPr>
        <w:t>tiekėjo pavadinimas</w:t>
      </w:r>
      <w:r w:rsidRPr="00B408E3">
        <w:rPr>
          <w:sz w:val="16"/>
          <w:szCs w:val="16"/>
        </w:rPr>
        <w:t>)</w:t>
      </w:r>
    </w:p>
    <w:p w14:paraId="6548FB79" w14:textId="77777777" w:rsidR="00BE30C2" w:rsidRPr="00B408E3" w:rsidRDefault="00BE30C2" w:rsidP="00BE30C2">
      <w:pPr>
        <w:widowControl w:val="0"/>
        <w:tabs>
          <w:tab w:val="right" w:leader="underscore" w:pos="9638"/>
        </w:tabs>
        <w:suppressAutoHyphens/>
        <w:jc w:val="center"/>
        <w:textAlignment w:val="baseline"/>
        <w:rPr>
          <w:rFonts w:eastAsia="Calibri"/>
        </w:rPr>
      </w:pPr>
      <w:r w:rsidRPr="00B408E3">
        <w:rPr>
          <w:rFonts w:eastAsia="Calibri"/>
        </w:rPr>
        <w:tab/>
      </w:r>
    </w:p>
    <w:p w14:paraId="3BE43C1B" w14:textId="77777777" w:rsidR="00BE30C2" w:rsidRPr="00B408E3" w:rsidRDefault="00BE30C2" w:rsidP="00BE30C2">
      <w:pPr>
        <w:suppressAutoHyphens/>
        <w:jc w:val="center"/>
        <w:textAlignment w:val="baseline"/>
        <w:rPr>
          <w:sz w:val="16"/>
          <w:szCs w:val="16"/>
        </w:rPr>
      </w:pPr>
      <w:r w:rsidRPr="00B408E3">
        <w:rPr>
          <w:rFonts w:eastAsia="Calibri"/>
          <w:iCs/>
          <w:sz w:val="16"/>
          <w:szCs w:val="16"/>
        </w:rPr>
        <w:t>(</w:t>
      </w:r>
      <w:r w:rsidRPr="00B408E3">
        <w:rPr>
          <w:rFonts w:eastAsia="Calibri"/>
          <w:i/>
          <w:sz w:val="16"/>
          <w:szCs w:val="16"/>
        </w:rPr>
        <w:t>adresatas (perkančiosios organizacijos/ pavadinimas</w:t>
      </w:r>
      <w:r w:rsidRPr="00B408E3">
        <w:rPr>
          <w:rFonts w:eastAsia="Calibri"/>
          <w:iCs/>
          <w:sz w:val="16"/>
          <w:szCs w:val="16"/>
        </w:rPr>
        <w:t>)</w:t>
      </w:r>
    </w:p>
    <w:p w14:paraId="3DE2A7E8"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B408E3" w:rsidRDefault="00BE30C2" w:rsidP="00BE30C2">
      <w:pPr>
        <w:widowControl w:val="0"/>
        <w:tabs>
          <w:tab w:val="right" w:leader="underscore" w:pos="9071"/>
        </w:tabs>
        <w:suppressAutoHyphens/>
        <w:jc w:val="center"/>
        <w:textAlignment w:val="baseline"/>
      </w:pPr>
      <w:r w:rsidRPr="00B408E3">
        <w:rPr>
          <w:rFonts w:eastAsia="Calibri"/>
          <w:b/>
          <w:bCs/>
        </w:rPr>
        <w:t>NACIONALINIO SAUGUMO REIKALAVIMŲ ATITIKTIES DEKLARACIJA</w:t>
      </w:r>
    </w:p>
    <w:p w14:paraId="1311D06D"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20__ m._____________ d. Nr. ______</w:t>
      </w:r>
    </w:p>
    <w:p w14:paraId="15F3C341"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__________________________</w:t>
      </w:r>
    </w:p>
    <w:p w14:paraId="439659D9" w14:textId="77777777" w:rsidR="00BE30C2" w:rsidRPr="00B408E3" w:rsidRDefault="00BE30C2" w:rsidP="00BE30C2">
      <w:pPr>
        <w:widowControl w:val="0"/>
        <w:tabs>
          <w:tab w:val="right" w:leader="underscore" w:pos="9071"/>
        </w:tabs>
        <w:suppressAutoHyphens/>
        <w:jc w:val="center"/>
        <w:textAlignment w:val="baseline"/>
        <w:rPr>
          <w:sz w:val="16"/>
          <w:szCs w:val="16"/>
        </w:rPr>
      </w:pPr>
      <w:r w:rsidRPr="00B408E3">
        <w:rPr>
          <w:rFonts w:eastAsia="Calibri"/>
          <w:i/>
          <w:iCs/>
          <w:sz w:val="16"/>
          <w:szCs w:val="16"/>
        </w:rPr>
        <w:t>(Sudarymo vieta)</w:t>
      </w:r>
    </w:p>
    <w:p w14:paraId="7A01AD60"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Aš, </w:t>
      </w:r>
      <w:r w:rsidRPr="00B408E3">
        <w:rPr>
          <w:color w:val="000000"/>
          <w:szCs w:val="24"/>
        </w:rPr>
        <w:tab/>
        <w:t>,</w:t>
      </w:r>
    </w:p>
    <w:p w14:paraId="2D652A05" w14:textId="77777777" w:rsidR="00BE30C2" w:rsidRPr="00B408E3" w:rsidRDefault="00BE30C2" w:rsidP="00BE30C2">
      <w:pPr>
        <w:ind w:left="960"/>
        <w:jc w:val="both"/>
        <w:rPr>
          <w:color w:val="000000"/>
          <w:sz w:val="16"/>
          <w:szCs w:val="16"/>
        </w:rPr>
      </w:pPr>
      <w:r w:rsidRPr="00B408E3">
        <w:rPr>
          <w:i/>
          <w:iCs/>
          <w:color w:val="000000"/>
          <w:sz w:val="16"/>
          <w:szCs w:val="16"/>
        </w:rPr>
        <w:t>(tiekėjo vadovo ar jo įgalioto asmens pareigų pavadinimas, vardas ir pavardė)</w:t>
      </w:r>
    </w:p>
    <w:p w14:paraId="1D09DC42" w14:textId="77777777" w:rsidR="00BE30C2" w:rsidRPr="00B408E3" w:rsidRDefault="00BE30C2" w:rsidP="00BE30C2">
      <w:pPr>
        <w:tabs>
          <w:tab w:val="right" w:leader="underscore" w:pos="9638"/>
        </w:tabs>
        <w:jc w:val="both"/>
        <w:rPr>
          <w:color w:val="000000"/>
          <w:szCs w:val="24"/>
        </w:rPr>
      </w:pPr>
      <w:r w:rsidRPr="00B408E3">
        <w:rPr>
          <w:color w:val="000000"/>
          <w:szCs w:val="24"/>
        </w:rPr>
        <w:t>patvirtinu, kad mano vadovaujamas (-a) (atstovaujamas (-a))</w:t>
      </w:r>
      <w:r w:rsidRPr="00B408E3">
        <w:rPr>
          <w:color w:val="000000"/>
          <w:szCs w:val="24"/>
        </w:rPr>
        <w:tab/>
        <w:t>,</w:t>
      </w:r>
    </w:p>
    <w:p w14:paraId="1E538CAC" w14:textId="77777777" w:rsidR="00BE30C2" w:rsidRPr="00B408E3" w:rsidRDefault="00BE30C2" w:rsidP="00BE30C2">
      <w:pPr>
        <w:tabs>
          <w:tab w:val="right" w:pos="7513"/>
        </w:tabs>
        <w:rPr>
          <w:color w:val="000000"/>
          <w:sz w:val="16"/>
          <w:szCs w:val="16"/>
        </w:rPr>
      </w:pPr>
      <w:r w:rsidRPr="00B408E3">
        <w:rPr>
          <w:i/>
          <w:iCs/>
          <w:color w:val="000000"/>
          <w:sz w:val="16"/>
          <w:szCs w:val="16"/>
        </w:rPr>
        <w:tab/>
        <w:t xml:space="preserve">(tiekėjo pavadinimas) </w:t>
      </w:r>
    </w:p>
    <w:p w14:paraId="06485AE9" w14:textId="77777777" w:rsidR="00BE30C2" w:rsidRPr="00B408E3" w:rsidRDefault="00BE30C2" w:rsidP="00BE30C2">
      <w:pPr>
        <w:tabs>
          <w:tab w:val="right" w:leader="underscore" w:pos="9638"/>
        </w:tabs>
        <w:jc w:val="both"/>
        <w:rPr>
          <w:color w:val="000000"/>
          <w:szCs w:val="24"/>
          <w:u w:val="single"/>
        </w:rPr>
      </w:pPr>
      <w:r w:rsidRPr="00B408E3">
        <w:rPr>
          <w:color w:val="000000"/>
          <w:szCs w:val="24"/>
        </w:rPr>
        <w:t xml:space="preserve">dalyvaujantis (-i) </w:t>
      </w:r>
      <w:r w:rsidRPr="00B408E3">
        <w:rPr>
          <w:color w:val="000000"/>
          <w:szCs w:val="24"/>
        </w:rPr>
        <w:tab/>
      </w:r>
    </w:p>
    <w:p w14:paraId="20D44781" w14:textId="77777777" w:rsidR="00BE30C2" w:rsidRPr="00B408E3" w:rsidRDefault="00BE30C2" w:rsidP="00BE30C2">
      <w:pPr>
        <w:tabs>
          <w:tab w:val="left" w:pos="2835"/>
        </w:tabs>
        <w:jc w:val="both"/>
        <w:rPr>
          <w:color w:val="000000"/>
          <w:sz w:val="16"/>
          <w:szCs w:val="16"/>
        </w:rPr>
      </w:pPr>
      <w:r w:rsidRPr="00B408E3">
        <w:rPr>
          <w:i/>
          <w:iCs/>
          <w:color w:val="000000"/>
          <w:sz w:val="16"/>
          <w:szCs w:val="16"/>
        </w:rPr>
        <w:tab/>
        <w:t>(perkančiosios organizacijos pavadinimas)</w:t>
      </w:r>
    </w:p>
    <w:p w14:paraId="0AC7F5CF"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vykdomame </w:t>
      </w:r>
      <w:r w:rsidRPr="00B408E3">
        <w:rPr>
          <w:color w:val="000000"/>
          <w:szCs w:val="24"/>
        </w:rPr>
        <w:tab/>
        <w:t>, atitinka toliau nurodomus reikalavimus:</w:t>
      </w:r>
    </w:p>
    <w:p w14:paraId="342DC6CA" w14:textId="77777777" w:rsidR="00BE30C2" w:rsidRPr="00B408E3" w:rsidRDefault="00BE30C2" w:rsidP="00BE30C2">
      <w:pPr>
        <w:jc w:val="both"/>
        <w:rPr>
          <w:color w:val="000000"/>
          <w:sz w:val="16"/>
          <w:szCs w:val="16"/>
        </w:rPr>
      </w:pPr>
      <w:r w:rsidRPr="00B408E3">
        <w:rPr>
          <w:i/>
          <w:iCs/>
          <w:color w:val="000000"/>
          <w:sz w:val="16"/>
          <w:szCs w:val="16"/>
        </w:rPr>
        <w:tab/>
        <w:t>(pirkimo objekto pavadinimas, pirkimo numeris, pirkimo paskelbimo CVP IS data</w:t>
      </w:r>
      <w:r w:rsidRPr="00B408E3">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B408E3" w14:paraId="7AE2D776" w14:textId="77777777" w:rsidTr="009B1B5D">
        <w:tc>
          <w:tcPr>
            <w:tcW w:w="352" w:type="dxa"/>
            <w:tcBorders>
              <w:top w:val="single" w:sz="4" w:space="0" w:color="auto"/>
              <w:left w:val="nil"/>
              <w:bottom w:val="nil"/>
              <w:right w:val="nil"/>
            </w:tcBorders>
          </w:tcPr>
          <w:p w14:paraId="5B2FFCE3" w14:textId="77777777" w:rsidR="00BE30C2" w:rsidRPr="00B408E3"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B408E3" w:rsidRDefault="00BE30C2" w:rsidP="009B1B5D">
            <w:pPr>
              <w:rPr>
                <w:szCs w:val="24"/>
              </w:rPr>
            </w:pPr>
          </w:p>
        </w:tc>
      </w:tr>
      <w:tr w:rsidR="00BE30C2" w:rsidRPr="00B408E3" w14:paraId="613CD4FC" w14:textId="77777777" w:rsidTr="009B1B5D">
        <w:tc>
          <w:tcPr>
            <w:tcW w:w="352" w:type="dxa"/>
            <w:tcBorders>
              <w:top w:val="nil"/>
              <w:left w:val="nil"/>
              <w:bottom w:val="nil"/>
              <w:right w:val="nil"/>
            </w:tcBorders>
          </w:tcPr>
          <w:p w14:paraId="6B70B982" w14:textId="77777777" w:rsidR="00BE30C2" w:rsidRPr="00B408E3"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B408E3" w:rsidRDefault="00BE30C2" w:rsidP="009B1B5D">
            <w:pPr>
              <w:rPr>
                <w:szCs w:val="24"/>
              </w:rPr>
            </w:pPr>
          </w:p>
        </w:tc>
      </w:tr>
    </w:tbl>
    <w:p w14:paraId="75C3B4CA" w14:textId="77777777" w:rsidR="00BE30C2" w:rsidRPr="00B408E3" w:rsidRDefault="00BE30C2" w:rsidP="00BE30C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BE30C2" w:rsidRPr="00B408E3" w14:paraId="134F7C86" w14:textId="77777777" w:rsidTr="009B1B5D">
        <w:tc>
          <w:tcPr>
            <w:tcW w:w="351" w:type="dxa"/>
            <w:tcBorders>
              <w:bottom w:val="single" w:sz="4" w:space="0" w:color="auto"/>
              <w:right w:val="nil"/>
            </w:tcBorders>
          </w:tcPr>
          <w:p w14:paraId="6FFBA324" w14:textId="77777777" w:rsidR="00BE30C2" w:rsidRPr="00B408E3" w:rsidRDefault="00BE30C2" w:rsidP="009B1B5D">
            <w:pPr>
              <w:rPr>
                <w:szCs w:val="24"/>
              </w:rPr>
            </w:pPr>
            <w:r w:rsidRPr="00B408E3">
              <w:rPr>
                <w:szCs w:val="24"/>
              </w:rPr>
              <w:lastRenderedPageBreak/>
              <w:t>×</w:t>
            </w:r>
          </w:p>
        </w:tc>
        <w:tc>
          <w:tcPr>
            <w:tcW w:w="9286" w:type="dxa"/>
            <w:vMerge w:val="restart"/>
            <w:tcBorders>
              <w:top w:val="nil"/>
              <w:left w:val="nil"/>
              <w:bottom w:val="nil"/>
              <w:right w:val="nil"/>
            </w:tcBorders>
          </w:tcPr>
          <w:p w14:paraId="23AE7C5D" w14:textId="0FE9B5F6" w:rsidR="00BE30C2" w:rsidRPr="00B408E3" w:rsidRDefault="00BE30C2" w:rsidP="009B1B5D">
            <w:pPr>
              <w:shd w:val="clear" w:color="auto" w:fill="FFFFFF"/>
              <w:jc w:val="both"/>
              <w:rPr>
                <w:i/>
                <w:iCs/>
                <w:lang w:eastAsia="en-US"/>
              </w:rPr>
            </w:pPr>
            <w:r w:rsidRPr="00B408E3">
              <w:t xml:space="preserve">tiekėjo siūlomos teikti paslaugos nekelia grėsmės nacionaliniam saugumui </w:t>
            </w:r>
            <w:r w:rsidRPr="00B408E3">
              <w:rPr>
                <w:color w:val="000000"/>
                <w:bdr w:val="none" w:sz="0" w:space="0" w:color="auto" w:frame="1"/>
                <w:lang w:eastAsia="en-US"/>
              </w:rPr>
              <w:t>–</w:t>
            </w:r>
            <w:r w:rsidRPr="00B408E3">
              <w:t xml:space="preserve"> vadovaujantis VPĮ 37 straipsnio 9 dalies 2 punktu, </w:t>
            </w:r>
            <w:r w:rsidRPr="00B408E3">
              <w:rPr>
                <w:lang w:eastAsia="en-US"/>
              </w:rPr>
              <w:t xml:space="preserve">paslaugų teikimas nebus vykdomas iš VPĮ 92 straipsnio 14 dalyje numatytame sąraše nurodytų valstybių ar teritorijų. </w:t>
            </w:r>
            <w:r w:rsidRPr="00B408E3">
              <w:t>(________</w:t>
            </w:r>
            <w:r w:rsidR="008944FD" w:rsidRPr="00B408E3">
              <w:t>specialiųjų pirkimo sąlygų 5.4</w:t>
            </w:r>
            <w:r w:rsidRPr="00B408E3">
              <w:t xml:space="preserve"> p._____)</w:t>
            </w:r>
            <w:r w:rsidRPr="00B408E3">
              <w:rPr>
                <w:i/>
                <w:iCs/>
                <w:lang w:eastAsia="en-US"/>
              </w:rPr>
              <w:t xml:space="preserve"> </w:t>
            </w:r>
          </w:p>
          <w:p w14:paraId="77E5BEFE" w14:textId="77777777" w:rsidR="00BE30C2" w:rsidRPr="00B408E3" w:rsidRDefault="00BE30C2" w:rsidP="009B1B5D">
            <w:pPr>
              <w:shd w:val="clear" w:color="auto" w:fill="FFFFFF"/>
              <w:tabs>
                <w:tab w:val="left" w:pos="4617"/>
              </w:tabs>
              <w:rPr>
                <w:i/>
                <w:sz w:val="16"/>
                <w:szCs w:val="16"/>
                <w:lang w:eastAsia="en-US"/>
              </w:rPr>
            </w:pPr>
            <w:r w:rsidRPr="00B408E3">
              <w:rPr>
                <w:i/>
                <w:lang w:eastAsia="en-US"/>
              </w:rPr>
              <w:tab/>
            </w:r>
            <w:r w:rsidRPr="00B408E3">
              <w:rPr>
                <w:i/>
                <w:sz w:val="16"/>
                <w:szCs w:val="16"/>
                <w:lang w:eastAsia="en-US"/>
              </w:rPr>
              <w:t>(pirkimo dokumentų punktai)</w:t>
            </w:r>
          </w:p>
          <w:p w14:paraId="43DD13DA" w14:textId="77777777" w:rsidR="00BE30C2" w:rsidRPr="00B408E3" w:rsidRDefault="00BE30C2" w:rsidP="009B1B5D">
            <w:pPr>
              <w:jc w:val="both"/>
              <w:rPr>
                <w:szCs w:val="24"/>
                <w:lang w:eastAsia="en-US"/>
              </w:rPr>
            </w:pPr>
          </w:p>
        </w:tc>
      </w:tr>
      <w:tr w:rsidR="00BE30C2" w:rsidRPr="00B408E3" w14:paraId="10214C76" w14:textId="77777777" w:rsidTr="009B1B5D">
        <w:tc>
          <w:tcPr>
            <w:tcW w:w="351" w:type="dxa"/>
            <w:tcBorders>
              <w:left w:val="nil"/>
              <w:bottom w:val="nil"/>
              <w:right w:val="nil"/>
            </w:tcBorders>
          </w:tcPr>
          <w:p w14:paraId="6B68CA7D"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2E2D04E3" w14:textId="77777777" w:rsidR="00BE30C2" w:rsidRPr="00B408E3" w:rsidRDefault="00BE30C2" w:rsidP="009B1B5D">
            <w:pPr>
              <w:rPr>
                <w:szCs w:val="24"/>
              </w:rPr>
            </w:pPr>
          </w:p>
        </w:tc>
      </w:tr>
      <w:tr w:rsidR="00BE30C2" w:rsidRPr="00B408E3" w14:paraId="2C2A574F" w14:textId="77777777" w:rsidTr="009B1B5D">
        <w:trPr>
          <w:trHeight w:val="708"/>
        </w:trPr>
        <w:tc>
          <w:tcPr>
            <w:tcW w:w="351" w:type="dxa"/>
            <w:tcBorders>
              <w:top w:val="nil"/>
              <w:left w:val="nil"/>
              <w:bottom w:val="nil"/>
              <w:right w:val="nil"/>
            </w:tcBorders>
          </w:tcPr>
          <w:p w14:paraId="687F1618"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E7F7EA4" w14:textId="77777777" w:rsidR="00BE30C2" w:rsidRPr="00B408E3" w:rsidRDefault="00BE30C2" w:rsidP="009B1B5D">
            <w:pPr>
              <w:rPr>
                <w:szCs w:val="24"/>
              </w:rPr>
            </w:pPr>
          </w:p>
        </w:tc>
      </w:tr>
      <w:tr w:rsidR="00BE30C2" w:rsidRPr="00B408E3" w14:paraId="18B3B9C0" w14:textId="77777777" w:rsidTr="009B1B5D">
        <w:tc>
          <w:tcPr>
            <w:tcW w:w="351" w:type="dxa"/>
            <w:tcBorders>
              <w:top w:val="single" w:sz="4" w:space="0" w:color="auto"/>
              <w:left w:val="single" w:sz="4" w:space="0" w:color="auto"/>
              <w:bottom w:val="single" w:sz="4" w:space="0" w:color="auto"/>
              <w:right w:val="nil"/>
            </w:tcBorders>
          </w:tcPr>
          <w:p w14:paraId="6F6443BE" w14:textId="77777777" w:rsidR="00BE30C2" w:rsidRPr="00B408E3" w:rsidRDefault="00BE30C2" w:rsidP="009B1B5D">
            <w:pPr>
              <w:rPr>
                <w:szCs w:val="24"/>
              </w:rPr>
            </w:pPr>
            <w:r w:rsidRPr="00B408E3">
              <w:rPr>
                <w:szCs w:val="24"/>
              </w:rPr>
              <w:t>×</w:t>
            </w:r>
          </w:p>
        </w:tc>
        <w:tc>
          <w:tcPr>
            <w:tcW w:w="9286" w:type="dxa"/>
            <w:vMerge w:val="restart"/>
            <w:tcBorders>
              <w:top w:val="nil"/>
              <w:left w:val="nil"/>
              <w:bottom w:val="nil"/>
              <w:right w:val="nil"/>
            </w:tcBorders>
          </w:tcPr>
          <w:p w14:paraId="7487CC40" w14:textId="0C5FAAD0" w:rsidR="00BE30C2" w:rsidRPr="00B408E3" w:rsidRDefault="00BE30C2" w:rsidP="009B1B5D">
            <w:pPr>
              <w:jc w:val="both"/>
              <w:rPr>
                <w:szCs w:val="24"/>
                <w:lang w:eastAsia="en-US"/>
              </w:rPr>
            </w:pPr>
            <w:r w:rsidRPr="00B408E3">
              <w:rPr>
                <w:szCs w:val="24"/>
              </w:rPr>
              <w:t>tiekėjas neturi interesų, galinčių kelti grėsmę nacionaliniam saugumui – vadovaujantis VPĮ 47 straipsnio 9 dalimi, j</w:t>
            </w:r>
            <w:r w:rsidRPr="00B408E3">
              <w:t>is pats,</w:t>
            </w:r>
            <w:r w:rsidRPr="00B408E3">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408E3">
              <w:rPr>
                <w:szCs w:val="24"/>
              </w:rPr>
              <w:t>(______</w:t>
            </w:r>
            <w:r w:rsidR="00771E7D">
              <w:rPr>
                <w:szCs w:val="24"/>
              </w:rPr>
              <w:t>specialiųjų pirkimo sąlygų 5.7</w:t>
            </w:r>
            <w:r w:rsidR="008944FD" w:rsidRPr="00B408E3">
              <w:rPr>
                <w:szCs w:val="24"/>
              </w:rPr>
              <w:t xml:space="preserve"> </w:t>
            </w:r>
            <w:r w:rsidRPr="00B408E3">
              <w:rPr>
                <w:szCs w:val="24"/>
              </w:rPr>
              <w:t xml:space="preserve"> p._______)</w:t>
            </w:r>
          </w:p>
        </w:tc>
      </w:tr>
      <w:tr w:rsidR="00BE30C2" w:rsidRPr="00B408E3" w14:paraId="11CF17CB" w14:textId="77777777" w:rsidTr="009B1B5D">
        <w:tc>
          <w:tcPr>
            <w:tcW w:w="351" w:type="dxa"/>
            <w:tcBorders>
              <w:top w:val="single" w:sz="4" w:space="0" w:color="auto"/>
              <w:left w:val="nil"/>
              <w:bottom w:val="nil"/>
              <w:right w:val="nil"/>
            </w:tcBorders>
          </w:tcPr>
          <w:p w14:paraId="41E9B006"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3D12B5A4" w14:textId="77777777" w:rsidR="00BE30C2" w:rsidRPr="00B408E3" w:rsidRDefault="00BE30C2" w:rsidP="009B1B5D">
            <w:pPr>
              <w:rPr>
                <w:szCs w:val="24"/>
              </w:rPr>
            </w:pPr>
          </w:p>
        </w:tc>
      </w:tr>
      <w:tr w:rsidR="00BE30C2" w:rsidRPr="00B408E3" w14:paraId="6DA71E74" w14:textId="77777777" w:rsidTr="009B1B5D">
        <w:tc>
          <w:tcPr>
            <w:tcW w:w="351" w:type="dxa"/>
            <w:tcBorders>
              <w:top w:val="nil"/>
              <w:left w:val="nil"/>
              <w:bottom w:val="nil"/>
              <w:right w:val="nil"/>
            </w:tcBorders>
          </w:tcPr>
          <w:p w14:paraId="50D07799"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88912E7" w14:textId="77777777" w:rsidR="00BE30C2" w:rsidRPr="00B408E3" w:rsidRDefault="00BE30C2" w:rsidP="009B1B5D">
            <w:pPr>
              <w:rPr>
                <w:szCs w:val="24"/>
              </w:rPr>
            </w:pPr>
          </w:p>
        </w:tc>
      </w:tr>
    </w:tbl>
    <w:p w14:paraId="3F482F9E" w14:textId="77777777" w:rsidR="00BE30C2" w:rsidRPr="00B408E3" w:rsidRDefault="00BE30C2" w:rsidP="00BE30C2">
      <w:pPr>
        <w:shd w:val="clear" w:color="auto" w:fill="FFFFFF"/>
        <w:jc w:val="both"/>
        <w:rPr>
          <w:i/>
          <w:sz w:val="16"/>
          <w:szCs w:val="16"/>
        </w:rPr>
      </w:pPr>
      <w:r w:rsidRPr="00B408E3">
        <w:rPr>
          <w:i/>
          <w:sz w:val="16"/>
          <w:szCs w:val="16"/>
        </w:rPr>
        <w:t>(pirkimo dokumentų punktai)</w:t>
      </w:r>
    </w:p>
    <w:p w14:paraId="4F579464" w14:textId="77777777" w:rsidR="00BE30C2" w:rsidRPr="00B408E3" w:rsidRDefault="00BE30C2" w:rsidP="00BE30C2">
      <w:pPr>
        <w:shd w:val="clear" w:color="auto" w:fill="FFFFFF"/>
        <w:rPr>
          <w: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5"/>
        <w:gridCol w:w="9471"/>
      </w:tblGrid>
      <w:tr w:rsidR="00BE30C2" w:rsidRPr="00B408E3" w14:paraId="4E69770D" w14:textId="77777777" w:rsidTr="009B1B5D">
        <w:trPr>
          <w:trHeight w:val="187"/>
        </w:trPr>
        <w:tc>
          <w:tcPr>
            <w:tcW w:w="367" w:type="dxa"/>
            <w:gridSpan w:val="2"/>
            <w:tcBorders>
              <w:top w:val="single" w:sz="4" w:space="0" w:color="auto"/>
              <w:left w:val="nil"/>
              <w:bottom w:val="nil"/>
              <w:right w:val="nil"/>
            </w:tcBorders>
          </w:tcPr>
          <w:p w14:paraId="6DE4B1EB" w14:textId="77777777" w:rsidR="00BE30C2" w:rsidRPr="00B408E3" w:rsidRDefault="00BE30C2" w:rsidP="009B1B5D">
            <w:pPr>
              <w:rPr>
                <w:szCs w:val="24"/>
              </w:rPr>
            </w:pPr>
          </w:p>
        </w:tc>
        <w:tc>
          <w:tcPr>
            <w:tcW w:w="0" w:type="auto"/>
            <w:tcBorders>
              <w:top w:val="nil"/>
              <w:left w:val="nil"/>
              <w:bottom w:val="nil"/>
              <w:right w:val="nil"/>
            </w:tcBorders>
            <w:vAlign w:val="center"/>
          </w:tcPr>
          <w:p w14:paraId="798A6C4B" w14:textId="77777777" w:rsidR="00BE30C2" w:rsidRPr="00B408E3" w:rsidRDefault="00BE30C2" w:rsidP="009B1B5D">
            <w:pPr>
              <w:rPr>
                <w:szCs w:val="24"/>
              </w:rPr>
            </w:pPr>
          </w:p>
        </w:tc>
      </w:tr>
      <w:tr w:rsidR="00BE30C2" w:rsidRPr="00B408E3" w14:paraId="47A3D640" w14:textId="77777777" w:rsidTr="009B1B5D">
        <w:tc>
          <w:tcPr>
            <w:tcW w:w="351" w:type="dxa"/>
            <w:tcBorders>
              <w:top w:val="single" w:sz="4" w:space="0" w:color="auto"/>
              <w:left w:val="nil"/>
              <w:bottom w:val="nil"/>
              <w:right w:val="nil"/>
            </w:tcBorders>
          </w:tcPr>
          <w:p w14:paraId="3F0906AA" w14:textId="77777777" w:rsidR="00BE30C2" w:rsidRPr="00B408E3" w:rsidRDefault="00BE30C2" w:rsidP="009B1B5D">
            <w:pPr>
              <w:rPr>
                <w:szCs w:val="24"/>
              </w:rPr>
            </w:pPr>
          </w:p>
        </w:tc>
        <w:tc>
          <w:tcPr>
            <w:tcW w:w="9286" w:type="dxa"/>
            <w:gridSpan w:val="2"/>
            <w:vMerge w:val="restart"/>
            <w:tcBorders>
              <w:top w:val="nil"/>
              <w:left w:val="nil"/>
              <w:bottom w:val="nil"/>
              <w:right w:val="nil"/>
            </w:tcBorders>
            <w:vAlign w:val="center"/>
          </w:tcPr>
          <w:p w14:paraId="58517289" w14:textId="77777777" w:rsidR="00BE30C2" w:rsidRPr="00B408E3" w:rsidRDefault="00BE30C2" w:rsidP="009B1B5D">
            <w:pPr>
              <w:rPr>
                <w:szCs w:val="24"/>
              </w:rPr>
            </w:pPr>
          </w:p>
        </w:tc>
      </w:tr>
      <w:tr w:rsidR="00BE30C2" w:rsidRPr="00B408E3" w14:paraId="295A9284" w14:textId="77777777" w:rsidTr="009B1B5D">
        <w:tc>
          <w:tcPr>
            <w:tcW w:w="351" w:type="dxa"/>
            <w:tcBorders>
              <w:top w:val="nil"/>
              <w:left w:val="nil"/>
              <w:bottom w:val="nil"/>
              <w:right w:val="nil"/>
            </w:tcBorders>
          </w:tcPr>
          <w:p w14:paraId="735F1EFA" w14:textId="77777777" w:rsidR="00BE30C2" w:rsidRPr="00B408E3" w:rsidRDefault="00BE30C2" w:rsidP="009B1B5D">
            <w:pPr>
              <w:rPr>
                <w:szCs w:val="24"/>
              </w:rPr>
            </w:pPr>
          </w:p>
        </w:tc>
        <w:tc>
          <w:tcPr>
            <w:tcW w:w="9286" w:type="dxa"/>
            <w:gridSpan w:val="2"/>
            <w:vMerge/>
            <w:tcBorders>
              <w:top w:val="nil"/>
              <w:left w:val="nil"/>
              <w:bottom w:val="nil"/>
              <w:right w:val="nil"/>
            </w:tcBorders>
            <w:vAlign w:val="center"/>
          </w:tcPr>
          <w:p w14:paraId="233452D6" w14:textId="77777777" w:rsidR="00BE30C2" w:rsidRPr="00B408E3" w:rsidRDefault="00BE30C2" w:rsidP="009B1B5D">
            <w:pPr>
              <w:rPr>
                <w:szCs w:val="24"/>
              </w:rPr>
            </w:pPr>
          </w:p>
        </w:tc>
      </w:tr>
      <w:tr w:rsidR="00BE30C2" w:rsidRPr="00B408E3" w14:paraId="211B909E" w14:textId="77777777" w:rsidTr="009B1B5D">
        <w:trPr>
          <w:trHeight w:val="164"/>
        </w:trPr>
        <w:tc>
          <w:tcPr>
            <w:tcW w:w="352" w:type="dxa"/>
            <w:tcBorders>
              <w:top w:val="single" w:sz="4" w:space="0" w:color="auto"/>
              <w:left w:val="nil"/>
              <w:bottom w:val="nil"/>
              <w:right w:val="nil"/>
            </w:tcBorders>
          </w:tcPr>
          <w:p w14:paraId="12B3A354"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108D8B09" w14:textId="77777777" w:rsidR="00BE30C2" w:rsidRPr="00B408E3" w:rsidRDefault="00BE30C2" w:rsidP="009B1B5D">
            <w:pPr>
              <w:rPr>
                <w:szCs w:val="24"/>
              </w:rPr>
            </w:pPr>
          </w:p>
        </w:tc>
      </w:tr>
      <w:tr w:rsidR="00BE30C2" w:rsidRPr="00B408E3" w14:paraId="79B18B82" w14:textId="77777777" w:rsidTr="009B1B5D">
        <w:trPr>
          <w:trHeight w:val="329"/>
        </w:trPr>
        <w:tc>
          <w:tcPr>
            <w:tcW w:w="352" w:type="dxa"/>
            <w:tcBorders>
              <w:top w:val="nil"/>
              <w:left w:val="nil"/>
              <w:bottom w:val="nil"/>
              <w:right w:val="nil"/>
            </w:tcBorders>
          </w:tcPr>
          <w:p w14:paraId="3987C7A7"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29032BBC" w14:textId="77777777" w:rsidR="00BE30C2" w:rsidRPr="00B408E3" w:rsidRDefault="00BE30C2" w:rsidP="009B1B5D">
            <w:pPr>
              <w:rPr>
                <w:szCs w:val="24"/>
              </w:rPr>
            </w:pPr>
          </w:p>
        </w:tc>
      </w:tr>
    </w:tbl>
    <w:p w14:paraId="2B41ED9E" w14:textId="77777777" w:rsidR="00BE30C2" w:rsidRPr="00B408E3" w:rsidRDefault="00BE30C2" w:rsidP="00BE30C2">
      <w:pPr>
        <w:shd w:val="clear" w:color="auto" w:fill="FFFFFF"/>
        <w:jc w:val="both"/>
        <w:rPr>
          <w:szCs w:val="24"/>
        </w:rPr>
      </w:pPr>
      <w:r w:rsidRPr="00B408E3">
        <w:rPr>
          <w:szCs w:val="24"/>
        </w:rPr>
        <w:t>Patvirtinu, kad šie duomenys yra teisingi ir aktualūs pasiūlymo pateikimo dieną.</w:t>
      </w:r>
    </w:p>
    <w:p w14:paraId="1B4595C0" w14:textId="77777777" w:rsidR="00BE30C2" w:rsidRPr="00B408E3" w:rsidRDefault="00BE30C2" w:rsidP="00BE30C2">
      <w:pPr>
        <w:shd w:val="clear" w:color="auto" w:fill="FFFFFF"/>
        <w:jc w:val="both"/>
        <w:rPr>
          <w:szCs w:val="24"/>
        </w:rPr>
      </w:pPr>
    </w:p>
    <w:p w14:paraId="578EA7F0" w14:textId="77777777" w:rsidR="00BE30C2" w:rsidRPr="00B408E3" w:rsidRDefault="00BE30C2" w:rsidP="00BE30C2">
      <w:pPr>
        <w:jc w:val="both"/>
        <w:rPr>
          <w:szCs w:val="24"/>
        </w:rPr>
      </w:pPr>
      <w:r w:rsidRPr="00B408E3">
        <w:rPr>
          <w:szCs w:val="24"/>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16CD7D14" w14:textId="77777777" w:rsidR="00BE30C2" w:rsidRPr="00B408E3" w:rsidRDefault="00BE30C2" w:rsidP="00BE30C2">
      <w:pPr>
        <w:widowControl w:val="0"/>
        <w:shd w:val="clear" w:color="auto" w:fill="FFFFFF"/>
        <w:suppressAutoHyphens/>
        <w:jc w:val="both"/>
        <w:textAlignment w:val="baseline"/>
        <w:rPr>
          <w:color w:val="000000"/>
          <w:shd w:val="clear" w:color="auto" w:fill="00FF00"/>
        </w:rPr>
      </w:pPr>
    </w:p>
    <w:p w14:paraId="64442867" w14:textId="77777777" w:rsidR="00BE30C2" w:rsidRPr="00B408E3" w:rsidRDefault="00BE30C2" w:rsidP="00BE30C2">
      <w:pPr>
        <w:jc w:val="both"/>
        <w:rPr>
          <w:szCs w:val="24"/>
        </w:rPr>
      </w:pPr>
      <w:r w:rsidRPr="00B408E3">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B408E3" w:rsidRDefault="00BE30C2" w:rsidP="00BE30C2">
      <w:pPr>
        <w:widowControl w:val="0"/>
        <w:tabs>
          <w:tab w:val="left" w:pos="3261"/>
          <w:tab w:val="left" w:pos="6521"/>
        </w:tabs>
        <w:suppressAutoHyphens/>
        <w:textAlignment w:val="baseline"/>
        <w:rPr>
          <w:rFonts w:eastAsia="Calibri"/>
        </w:rPr>
      </w:pPr>
      <w:r w:rsidRPr="00B408E3">
        <w:rPr>
          <w:rFonts w:eastAsia="Calibri"/>
        </w:rPr>
        <w:t>____________________</w:t>
      </w:r>
      <w:r w:rsidRPr="00B408E3">
        <w:rPr>
          <w:rFonts w:eastAsia="Calibri"/>
          <w:i/>
          <w:iCs/>
        </w:rPr>
        <w:t xml:space="preserve"> </w:t>
      </w:r>
      <w:r w:rsidRPr="00B408E3">
        <w:rPr>
          <w:rFonts w:eastAsia="Calibri"/>
          <w:i/>
          <w:iCs/>
        </w:rPr>
        <w:tab/>
      </w:r>
      <w:r w:rsidRPr="00B408E3">
        <w:rPr>
          <w:rFonts w:eastAsia="Calibri"/>
        </w:rPr>
        <w:t>____________________</w:t>
      </w:r>
      <w:r w:rsidRPr="00B408E3">
        <w:rPr>
          <w:rFonts w:eastAsia="Calibri"/>
        </w:rPr>
        <w:tab/>
        <w:t xml:space="preserve"> ___________________</w:t>
      </w:r>
    </w:p>
    <w:p w14:paraId="0D078294" w14:textId="77777777" w:rsidR="00BE30C2" w:rsidRPr="00B408E3" w:rsidRDefault="00BE30C2" w:rsidP="00BE30C2">
      <w:pPr>
        <w:widowControl w:val="0"/>
        <w:tabs>
          <w:tab w:val="left" w:pos="709"/>
          <w:tab w:val="left" w:pos="3828"/>
          <w:tab w:val="left" w:pos="6804"/>
        </w:tabs>
        <w:suppressAutoHyphens/>
        <w:textAlignment w:val="baseline"/>
        <w:rPr>
          <w:rFonts w:eastAsia="Calibri"/>
          <w:i/>
          <w:iCs/>
        </w:rPr>
      </w:pPr>
      <w:r w:rsidRPr="00B408E3">
        <w:rPr>
          <w:rFonts w:eastAsia="Calibri"/>
          <w:i/>
          <w:iCs/>
        </w:rPr>
        <w:tab/>
        <w:t xml:space="preserve">(pareigos) </w:t>
      </w:r>
      <w:r w:rsidRPr="00B408E3">
        <w:rPr>
          <w:rFonts w:eastAsia="Calibri"/>
          <w:i/>
          <w:iCs/>
        </w:rPr>
        <w:tab/>
        <w:t xml:space="preserve">(parašas) </w:t>
      </w:r>
      <w:r w:rsidRPr="00B408E3">
        <w:rPr>
          <w:rFonts w:eastAsia="Calibri"/>
          <w:i/>
          <w:iCs/>
        </w:rPr>
        <w:tab/>
        <w:t>(vardas ir pavardė)</w:t>
      </w:r>
    </w:p>
    <w:p w14:paraId="74292893" w14:textId="77777777" w:rsidR="00BE30C2" w:rsidRPr="00B408E3" w:rsidRDefault="00BE30C2" w:rsidP="00BE30C2">
      <w:pPr>
        <w:widowControl w:val="0"/>
        <w:tabs>
          <w:tab w:val="left" w:pos="709"/>
          <w:tab w:val="left" w:pos="3828"/>
          <w:tab w:val="left" w:pos="6804"/>
        </w:tabs>
        <w:suppressAutoHyphens/>
        <w:jc w:val="center"/>
        <w:textAlignment w:val="baseline"/>
      </w:pPr>
      <w:r w:rsidRPr="00B408E3">
        <w:t>______________</w:t>
      </w:r>
    </w:p>
    <w:p w14:paraId="6A06942C" w14:textId="77777777" w:rsidR="00BE30C2" w:rsidRPr="00B408E3" w:rsidRDefault="00BE30C2" w:rsidP="00BE30C2">
      <w:pPr>
        <w:widowControl w:val="0"/>
        <w:tabs>
          <w:tab w:val="left" w:pos="709"/>
          <w:tab w:val="left" w:pos="3828"/>
          <w:tab w:val="left" w:pos="6804"/>
        </w:tabs>
        <w:suppressAutoHyphens/>
        <w:jc w:val="center"/>
        <w:textAlignment w:val="baseline"/>
      </w:pPr>
    </w:p>
    <w:p w14:paraId="2826B120" w14:textId="16B5C8E1" w:rsidR="008D704D" w:rsidRPr="00B408E3" w:rsidRDefault="008D704D" w:rsidP="008D704D">
      <w:pPr>
        <w:tabs>
          <w:tab w:val="left" w:pos="2977"/>
        </w:tabs>
        <w:spacing w:after="120" w:line="20" w:lineRule="atLeast"/>
        <w:rPr>
          <w:rFonts w:eastAsia="Calibri" w:cstheme="minorHAnsi"/>
          <w:color w:val="0070C0"/>
        </w:rPr>
      </w:pPr>
    </w:p>
    <w:p w14:paraId="2D911D52" w14:textId="14466BF3" w:rsidR="00D43B10" w:rsidRPr="00B408E3" w:rsidRDefault="000C6581" w:rsidP="00D43B10">
      <w:pPr>
        <w:pStyle w:val="Antrat2"/>
        <w:ind w:left="5103"/>
        <w:rPr>
          <w:rFonts w:asciiTheme="minorHAnsi" w:hAnsiTheme="minorHAnsi" w:cstheme="minorHAnsi"/>
          <w:color w:val="0070C0"/>
          <w:sz w:val="21"/>
          <w:szCs w:val="21"/>
        </w:rPr>
      </w:pPr>
      <w:bookmarkStart w:id="76" w:name="_Toc195709861"/>
      <w:bookmarkStart w:id="77" w:name="_Toc212563945"/>
      <w:r>
        <w:rPr>
          <w:rFonts w:asciiTheme="minorHAnsi" w:hAnsiTheme="minorHAnsi" w:cstheme="minorHAnsi"/>
          <w:color w:val="0070C0"/>
          <w:sz w:val="21"/>
          <w:szCs w:val="21"/>
        </w:rPr>
        <w:lastRenderedPageBreak/>
        <w:t>Pirkimo sąlygų 10</w:t>
      </w:r>
      <w:r w:rsidR="00D43B10" w:rsidRPr="00B408E3">
        <w:rPr>
          <w:rFonts w:asciiTheme="minorHAnsi" w:hAnsiTheme="minorHAnsi" w:cstheme="minorHAnsi"/>
          <w:color w:val="0070C0"/>
          <w:sz w:val="21"/>
          <w:szCs w:val="21"/>
        </w:rPr>
        <w:t xml:space="preserve"> priedas „Deklaracijos dėl tiekėjo atsakingų asmenų forma“</w:t>
      </w:r>
      <w:bookmarkEnd w:id="76"/>
      <w:bookmarkEnd w:id="77"/>
    </w:p>
    <w:p w14:paraId="331E8CA3" w14:textId="77777777" w:rsidR="00D43B10" w:rsidRPr="00B408E3" w:rsidRDefault="00D43B10" w:rsidP="00D43B10">
      <w:pPr>
        <w:rPr>
          <w:rFonts w:cstheme="minorHAnsi"/>
        </w:rPr>
      </w:pPr>
    </w:p>
    <w:p w14:paraId="36060562" w14:textId="77777777" w:rsidR="00D43B10" w:rsidRPr="00B408E3" w:rsidRDefault="00D43B10" w:rsidP="00D43B10">
      <w:pPr>
        <w:ind w:left="-426"/>
        <w:jc w:val="center"/>
        <w:rPr>
          <w:rFonts w:cstheme="minorHAnsi"/>
          <w:b/>
        </w:rPr>
      </w:pPr>
      <w:r w:rsidRPr="00B408E3">
        <w:rPr>
          <w:rFonts w:cstheme="minorHAnsi"/>
          <w:b/>
        </w:rPr>
        <w:t>DEKLARACIJA DĖL TIEKĖJO ATSAKINGŲ ASMENŲ*</w:t>
      </w:r>
    </w:p>
    <w:p w14:paraId="200954F9" w14:textId="77777777" w:rsidR="00D43B10" w:rsidRPr="00B408E3" w:rsidRDefault="00D43B10" w:rsidP="00D43B10">
      <w:pPr>
        <w:spacing w:line="360" w:lineRule="auto"/>
        <w:jc w:val="both"/>
        <w:rPr>
          <w:rFonts w:cstheme="minorHAnsi"/>
          <w:i/>
          <w:u w:val="single"/>
        </w:rPr>
      </w:pPr>
    </w:p>
    <w:p w14:paraId="210D9C2A" w14:textId="77777777" w:rsidR="00D43B10" w:rsidRPr="00B408E3" w:rsidRDefault="00D43B10" w:rsidP="00D43B10">
      <w:pPr>
        <w:spacing w:line="360" w:lineRule="auto"/>
        <w:jc w:val="both"/>
        <w:rPr>
          <w:rFonts w:cstheme="minorHAnsi"/>
          <w:i/>
          <w:u w:val="single"/>
        </w:rPr>
      </w:pPr>
      <w:r w:rsidRPr="00B408E3">
        <w:rPr>
          <w:rFonts w:cstheme="minorHAnsi"/>
          <w:i/>
          <w:u w:val="single"/>
        </w:rPr>
        <w:t xml:space="preserve">*Priklausomai nuo juridiniame asmenyje (tiekėjo įmonėje) sudaryto valdymo ar priežiūros organo, tiekėjas turi pateikti aktualius duomenis dėl jo atsakingų asmenų </w:t>
      </w:r>
      <w:r w:rsidRPr="00B408E3">
        <w:rPr>
          <w:rFonts w:cstheme="minorHAnsi"/>
          <w:b/>
          <w:i/>
          <w:u w:val="single"/>
        </w:rPr>
        <w:t>vadovaujantis Viešųjų pirkimų įstatymo 46 straipsnio 1 dalimi –</w:t>
      </w:r>
      <w:r w:rsidRPr="00B408E3">
        <w:rPr>
          <w:rFonts w:cstheme="minorHAnsi"/>
          <w:i/>
          <w:u w:val="single"/>
        </w:rPr>
        <w:t xml:space="preserve"> narius bei dalyvius arba nurodyti jei tokių organų ar dalyvių nėra.</w:t>
      </w:r>
    </w:p>
    <w:p w14:paraId="222CCA95" w14:textId="77777777" w:rsidR="00D43B10" w:rsidRPr="00B408E3" w:rsidRDefault="00D43B10" w:rsidP="00D43B10">
      <w:pPr>
        <w:jc w:val="both"/>
        <w:rPr>
          <w:rFonts w:cstheme="minorHAnsi"/>
        </w:rPr>
      </w:pPr>
      <w:r w:rsidRPr="00B408E3">
        <w:rPr>
          <w:rFonts w:cstheme="minorHAnsi"/>
        </w:rPr>
        <w:tab/>
        <w:t>Aš, ___________________________________________________________________</w:t>
      </w:r>
    </w:p>
    <w:p w14:paraId="2B646902" w14:textId="77777777" w:rsidR="00D43B10" w:rsidRPr="00B408E3" w:rsidRDefault="00D43B10" w:rsidP="00D43B10">
      <w:pPr>
        <w:jc w:val="both"/>
        <w:rPr>
          <w:rFonts w:cstheme="minorHAnsi"/>
          <w:sz w:val="20"/>
          <w:szCs w:val="20"/>
        </w:rPr>
      </w:pPr>
      <w:r w:rsidRPr="00B408E3">
        <w:rPr>
          <w:rFonts w:cstheme="minorHAnsi"/>
          <w:i/>
          <w:sz w:val="20"/>
          <w:szCs w:val="20"/>
        </w:rPr>
        <w:t xml:space="preserve">                                          (Tiekėjo vadovo ar jo įgalioto asmens pareigų pavadinimas, vardas ir pavardė)</w:t>
      </w:r>
      <w:r w:rsidRPr="00B408E3">
        <w:rPr>
          <w:rFonts w:cstheme="minorHAnsi"/>
          <w:sz w:val="20"/>
          <w:szCs w:val="20"/>
        </w:rPr>
        <w:t xml:space="preserve"> </w:t>
      </w:r>
    </w:p>
    <w:p w14:paraId="461D3204" w14:textId="77777777" w:rsidR="00D43B10" w:rsidRPr="00B408E3" w:rsidRDefault="00D43B10" w:rsidP="00D43B10">
      <w:pPr>
        <w:jc w:val="both"/>
        <w:rPr>
          <w:rFonts w:cstheme="minorHAnsi"/>
          <w:sz w:val="20"/>
          <w:szCs w:val="20"/>
        </w:rPr>
      </w:pPr>
    </w:p>
    <w:p w14:paraId="69149772" w14:textId="77777777" w:rsidR="00D43B10" w:rsidRPr="00B408E3" w:rsidRDefault="00D43B10" w:rsidP="00D43B10">
      <w:pPr>
        <w:jc w:val="both"/>
        <w:rPr>
          <w:rFonts w:cstheme="minorHAnsi"/>
          <w:i/>
        </w:rPr>
      </w:pPr>
      <w:r w:rsidRPr="00B408E3">
        <w:rPr>
          <w:rFonts w:cstheme="minorHAnsi"/>
        </w:rPr>
        <w:t xml:space="preserve">deklaruoju, kad mano vadovaujamo (-os)/(atstovaujamo (-os)                                           </w:t>
      </w:r>
      <w:r w:rsidRPr="00B408E3">
        <w:rPr>
          <w:rFonts w:cstheme="minorHAnsi"/>
          <w:i/>
        </w:rPr>
        <w:t xml:space="preserve"> _____________________________ </w:t>
      </w:r>
      <w:r w:rsidRPr="00B408E3">
        <w:rPr>
          <w:rFonts w:cstheme="minorHAnsi"/>
        </w:rPr>
        <w:t xml:space="preserve">atsakingi asmenys, vadovaujantis Viešųjų pirkimų įstatymo 46 straipsnio </w:t>
      </w:r>
    </w:p>
    <w:p w14:paraId="5602E201" w14:textId="77777777" w:rsidR="00D43B10" w:rsidRPr="00B408E3" w:rsidRDefault="00D43B10" w:rsidP="00D43B10">
      <w:pPr>
        <w:jc w:val="both"/>
        <w:rPr>
          <w:rFonts w:cstheme="minorHAnsi"/>
          <w:i/>
          <w:sz w:val="20"/>
          <w:szCs w:val="20"/>
        </w:rPr>
      </w:pPr>
      <w:r w:rsidRPr="00B408E3">
        <w:rPr>
          <w:rFonts w:cstheme="minorHAnsi"/>
          <w:i/>
          <w:sz w:val="20"/>
          <w:szCs w:val="20"/>
        </w:rPr>
        <w:t xml:space="preserve">    (tiekėjo pavadinimas)</w:t>
      </w:r>
    </w:p>
    <w:p w14:paraId="47A5284A" w14:textId="77777777" w:rsidR="00D43B10" w:rsidRPr="00B408E3" w:rsidRDefault="00D43B10" w:rsidP="00D43B10">
      <w:pPr>
        <w:jc w:val="both"/>
        <w:rPr>
          <w:rFonts w:cstheme="minorHAnsi"/>
        </w:rPr>
      </w:pPr>
      <w:r w:rsidRPr="00B408E3">
        <w:rPr>
          <w:rFonts w:cstheme="minorHAnsi"/>
        </w:rPr>
        <w:t>1 dalimi, yra:</w:t>
      </w:r>
    </w:p>
    <w:p w14:paraId="26077640" w14:textId="77777777" w:rsidR="00D43B10" w:rsidRPr="00B408E3" w:rsidRDefault="00D43B10" w:rsidP="00D43B10">
      <w:pPr>
        <w:jc w:val="both"/>
        <w:rPr>
          <w:rFonts w:cstheme="minorHAnsi"/>
          <w:i/>
        </w:rPr>
      </w:pPr>
    </w:p>
    <w:p w14:paraId="07504727" w14:textId="77777777" w:rsidR="00D43B10" w:rsidRPr="00B408E3" w:rsidRDefault="00D43B10" w:rsidP="00D43B10">
      <w:pPr>
        <w:rPr>
          <w:rFonts w:cstheme="minorHAnsi"/>
          <w:b/>
        </w:rPr>
      </w:pPr>
      <w:r w:rsidRPr="00B408E3">
        <w:rPr>
          <w:rFonts w:cstheme="minorHAnsi"/>
          <w:b/>
        </w:rPr>
        <w:t>I. Valdyba (sudaryta/nesudaryta) .................................(įrašyti)</w:t>
      </w:r>
    </w:p>
    <w:p w14:paraId="2DC644BD" w14:textId="77777777" w:rsidR="00D43B10" w:rsidRPr="00B408E3" w:rsidRDefault="00D43B10" w:rsidP="00D43B10">
      <w:pPr>
        <w:rPr>
          <w:rFonts w:cstheme="minorHAnsi"/>
          <w:b/>
        </w:rPr>
      </w:pPr>
      <w:r w:rsidRPr="00B408E3">
        <w:rPr>
          <w:rFonts w:cstheme="minorHAnsi"/>
          <w:b/>
        </w:rPr>
        <w:t>Jei sudaryta, nurodyti visus valdybos narius (vardas, pavardė):</w:t>
      </w:r>
    </w:p>
    <w:p w14:paraId="2A47C886" w14:textId="77777777" w:rsidR="00D43B10" w:rsidRPr="00B408E3" w:rsidRDefault="00D43B10" w:rsidP="00D43B10">
      <w:pPr>
        <w:rPr>
          <w:rFonts w:cstheme="minorHAnsi"/>
        </w:rPr>
      </w:pPr>
      <w:r w:rsidRPr="00B408E3">
        <w:rPr>
          <w:rFonts w:cstheme="minorHAnsi"/>
        </w:rPr>
        <w:t>1.</w:t>
      </w:r>
    </w:p>
    <w:p w14:paraId="1EE4898F" w14:textId="77777777" w:rsidR="00D43B10" w:rsidRPr="00B408E3" w:rsidRDefault="00D43B10" w:rsidP="00D43B10">
      <w:pPr>
        <w:rPr>
          <w:rFonts w:cstheme="minorHAnsi"/>
        </w:rPr>
      </w:pPr>
      <w:r w:rsidRPr="00B408E3">
        <w:rPr>
          <w:rFonts w:cstheme="minorHAnsi"/>
        </w:rPr>
        <w:t>2.</w:t>
      </w:r>
    </w:p>
    <w:p w14:paraId="407DF45D" w14:textId="77777777" w:rsidR="00D43B10" w:rsidRPr="00B408E3" w:rsidRDefault="00D43B10" w:rsidP="00D43B10">
      <w:pPr>
        <w:rPr>
          <w:rFonts w:cstheme="minorHAnsi"/>
        </w:rPr>
      </w:pPr>
      <w:r w:rsidRPr="00B408E3">
        <w:rPr>
          <w:rFonts w:cstheme="minorHAnsi"/>
        </w:rPr>
        <w:t>3.</w:t>
      </w:r>
    </w:p>
    <w:p w14:paraId="3B145D37" w14:textId="77777777" w:rsidR="00D43B10" w:rsidRPr="00B408E3" w:rsidRDefault="00D43B10" w:rsidP="00D43B10">
      <w:pPr>
        <w:rPr>
          <w:rFonts w:cstheme="minorHAnsi"/>
        </w:rPr>
      </w:pPr>
      <w:r w:rsidRPr="00B408E3">
        <w:rPr>
          <w:rFonts w:cstheme="minorHAnsi"/>
        </w:rPr>
        <w:t>..................</w:t>
      </w:r>
    </w:p>
    <w:p w14:paraId="1748E11F" w14:textId="77777777" w:rsidR="00D43B10" w:rsidRPr="00B408E3" w:rsidRDefault="00D43B10" w:rsidP="00D43B10">
      <w:pPr>
        <w:rPr>
          <w:rFonts w:cstheme="minorHAnsi"/>
          <w:b/>
        </w:rPr>
      </w:pPr>
      <w:r w:rsidRPr="00B408E3">
        <w:rPr>
          <w:rFonts w:cstheme="minorHAnsi"/>
          <w:b/>
        </w:rPr>
        <w:t>II. Stebėtojų taryba (sudaryta/nesudaryta) .................................(įrašyti)</w:t>
      </w:r>
    </w:p>
    <w:p w14:paraId="61F12971" w14:textId="77777777" w:rsidR="00D43B10" w:rsidRPr="00B408E3" w:rsidRDefault="00D43B10" w:rsidP="00D43B10">
      <w:pPr>
        <w:rPr>
          <w:rFonts w:cstheme="minorHAnsi"/>
          <w:b/>
        </w:rPr>
      </w:pPr>
      <w:r w:rsidRPr="00B408E3">
        <w:rPr>
          <w:rFonts w:cstheme="minorHAnsi"/>
          <w:b/>
        </w:rPr>
        <w:t>Jei sudaryta, nurodyti visus stebėtojų tarybos narius (vardas, pavardė):</w:t>
      </w:r>
    </w:p>
    <w:p w14:paraId="7BCFC351" w14:textId="77777777" w:rsidR="00D43B10" w:rsidRPr="00B408E3" w:rsidRDefault="00D43B10" w:rsidP="00D43B10">
      <w:pPr>
        <w:rPr>
          <w:rFonts w:cstheme="minorHAnsi"/>
        </w:rPr>
      </w:pPr>
      <w:r w:rsidRPr="00B408E3">
        <w:rPr>
          <w:rFonts w:cstheme="minorHAnsi"/>
        </w:rPr>
        <w:t>1.</w:t>
      </w:r>
    </w:p>
    <w:p w14:paraId="6C84F083" w14:textId="77777777" w:rsidR="00D43B10" w:rsidRPr="00B408E3" w:rsidRDefault="00D43B10" w:rsidP="00D43B10">
      <w:pPr>
        <w:rPr>
          <w:rFonts w:cstheme="minorHAnsi"/>
        </w:rPr>
      </w:pPr>
      <w:r w:rsidRPr="00B408E3">
        <w:rPr>
          <w:rFonts w:cstheme="minorHAnsi"/>
        </w:rPr>
        <w:t>2.</w:t>
      </w:r>
    </w:p>
    <w:p w14:paraId="430BB59F" w14:textId="77777777" w:rsidR="00D43B10" w:rsidRPr="00B408E3" w:rsidRDefault="00D43B10" w:rsidP="00D43B10">
      <w:pPr>
        <w:rPr>
          <w:rFonts w:cstheme="minorHAnsi"/>
        </w:rPr>
      </w:pPr>
      <w:r w:rsidRPr="00B408E3">
        <w:rPr>
          <w:rFonts w:cstheme="minorHAnsi"/>
        </w:rPr>
        <w:t>3.</w:t>
      </w:r>
    </w:p>
    <w:p w14:paraId="33435B1F" w14:textId="77777777" w:rsidR="00D43B10" w:rsidRPr="00B408E3" w:rsidRDefault="00D43B10" w:rsidP="00D43B10">
      <w:pPr>
        <w:rPr>
          <w:rFonts w:cstheme="minorHAnsi"/>
        </w:rPr>
      </w:pPr>
      <w:r w:rsidRPr="00B408E3">
        <w:rPr>
          <w:rFonts w:cstheme="minorHAnsi"/>
        </w:rPr>
        <w:t>..................</w:t>
      </w:r>
    </w:p>
    <w:p w14:paraId="3A0B7D3E" w14:textId="77777777" w:rsidR="00D43B10" w:rsidRPr="00B408E3" w:rsidRDefault="00D43B10" w:rsidP="00D43B10">
      <w:pPr>
        <w:rPr>
          <w:rFonts w:cstheme="minorHAnsi"/>
          <w:b/>
        </w:rPr>
      </w:pPr>
      <w:r w:rsidRPr="00B408E3">
        <w:rPr>
          <w:rFonts w:cstheme="minorHAnsi"/>
          <w:b/>
        </w:rPr>
        <w:t>III. Įmonėje nustatytas kiekybinis atstovavimas (taip/ne) ............................ (įrašyti)</w:t>
      </w:r>
    </w:p>
    <w:p w14:paraId="65D08A37" w14:textId="77777777" w:rsidR="00D43B10" w:rsidRPr="00B408E3" w:rsidRDefault="00D43B10" w:rsidP="00D43B10">
      <w:pPr>
        <w:rPr>
          <w:rFonts w:cstheme="minorHAnsi"/>
          <w:b/>
        </w:rPr>
      </w:pPr>
      <w:r w:rsidRPr="00B408E3">
        <w:rPr>
          <w:rFonts w:cstheme="minorHAnsi"/>
          <w:b/>
        </w:rPr>
        <w:lastRenderedPageBreak/>
        <w:t>Jei nustatytas kiekybinis atstovavimas, nurodyti juridinio asmens vardu veikiančius asmenis (vardas, pavardė):</w:t>
      </w:r>
    </w:p>
    <w:p w14:paraId="0C533FE4" w14:textId="77777777" w:rsidR="00D43B10" w:rsidRPr="00B408E3" w:rsidRDefault="00D43B10" w:rsidP="00D43B10">
      <w:pPr>
        <w:rPr>
          <w:rFonts w:cstheme="minorHAnsi"/>
        </w:rPr>
      </w:pPr>
      <w:r w:rsidRPr="00B408E3">
        <w:rPr>
          <w:rFonts w:cstheme="minorHAnsi"/>
        </w:rPr>
        <w:t>1.</w:t>
      </w:r>
    </w:p>
    <w:p w14:paraId="70C6D47C" w14:textId="77777777" w:rsidR="00D43B10" w:rsidRPr="00B408E3" w:rsidRDefault="00D43B10" w:rsidP="00D43B10">
      <w:pPr>
        <w:rPr>
          <w:rFonts w:cstheme="minorHAnsi"/>
        </w:rPr>
      </w:pPr>
      <w:r w:rsidRPr="00B408E3">
        <w:rPr>
          <w:rFonts w:cstheme="minorHAnsi"/>
        </w:rPr>
        <w:t>2.</w:t>
      </w:r>
    </w:p>
    <w:p w14:paraId="16D27DE7" w14:textId="77777777" w:rsidR="00D43B10" w:rsidRPr="00B408E3" w:rsidRDefault="00D43B10" w:rsidP="00D43B10">
      <w:pPr>
        <w:rPr>
          <w:rFonts w:cstheme="minorHAnsi"/>
        </w:rPr>
      </w:pPr>
      <w:r w:rsidRPr="00B408E3">
        <w:rPr>
          <w:rFonts w:cstheme="minorHAnsi"/>
        </w:rPr>
        <w:t>..........................</w:t>
      </w:r>
    </w:p>
    <w:p w14:paraId="2434CD47" w14:textId="77777777" w:rsidR="00D43B10" w:rsidRPr="00B408E3" w:rsidRDefault="00D43B10" w:rsidP="00D43B10">
      <w:pPr>
        <w:jc w:val="both"/>
        <w:rPr>
          <w:rFonts w:cstheme="minorHAnsi"/>
          <w:b/>
        </w:rPr>
      </w:pPr>
    </w:p>
    <w:p w14:paraId="18B3E5C7" w14:textId="77777777" w:rsidR="00D43B10" w:rsidRPr="00087811" w:rsidRDefault="00D43B10" w:rsidP="00D43B10">
      <w:pPr>
        <w:jc w:val="both"/>
        <w:rPr>
          <w:rFonts w:cstheme="minorHAnsi"/>
          <w:b/>
          <w:color w:val="FF0000"/>
          <w:u w:val="single"/>
        </w:rPr>
      </w:pPr>
      <w:r w:rsidRPr="00B408E3">
        <w:rPr>
          <w:rFonts w:cstheme="minorHAnsi"/>
          <w:b/>
          <w:color w:val="FF0000"/>
        </w:rPr>
        <w:t xml:space="preserve">PASTABA: </w:t>
      </w:r>
      <w:r w:rsidRPr="00B408E3">
        <w:rPr>
          <w:rFonts w:cstheme="minorHAnsi"/>
          <w:b/>
          <w:color w:val="FF0000"/>
          <w:u w:val="single"/>
        </w:rPr>
        <w:t>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w:t>
      </w:r>
      <w:r w:rsidRPr="00087811">
        <w:rPr>
          <w:rFonts w:cstheme="minorHAnsi"/>
          <w:b/>
          <w:color w:val="FF0000"/>
          <w:u w:val="single"/>
        </w:rPr>
        <w:t xml:space="preserve"> </w:t>
      </w:r>
    </w:p>
    <w:p w14:paraId="4882B39F" w14:textId="77777777" w:rsidR="00D43B10" w:rsidRPr="00087811" w:rsidRDefault="00D43B10" w:rsidP="00D43B10">
      <w:pPr>
        <w:jc w:val="both"/>
        <w:rPr>
          <w:rFonts w:cstheme="minorHAnsi"/>
          <w:b/>
          <w:color w:val="FF0000"/>
          <w:u w:val="single"/>
        </w:rPr>
      </w:pPr>
    </w:p>
    <w:p w14:paraId="5931BAAB" w14:textId="77777777" w:rsidR="00D43B10" w:rsidRPr="00087811" w:rsidRDefault="00D43B10" w:rsidP="00D43B10">
      <w:pPr>
        <w:jc w:val="both"/>
        <w:rPr>
          <w:rFonts w:cstheme="minorHAnsi"/>
          <w:b/>
          <w:color w:val="FF0000"/>
          <w:u w:val="single"/>
        </w:rPr>
      </w:pPr>
    </w:p>
    <w:p w14:paraId="63D31F24" w14:textId="77777777" w:rsidR="00D43B10" w:rsidRPr="00087811" w:rsidRDefault="00D43B10" w:rsidP="00D43B10">
      <w:pPr>
        <w:jc w:val="both"/>
        <w:rPr>
          <w:rFonts w:cstheme="minorHAnsi"/>
          <w:b/>
          <w:color w:val="FF0000"/>
          <w:u w:val="single"/>
        </w:rPr>
      </w:pPr>
    </w:p>
    <w:p w14:paraId="56E8214D" w14:textId="7D31B2CD" w:rsidR="00D43B10" w:rsidRDefault="00D43B10" w:rsidP="008D704D">
      <w:pPr>
        <w:tabs>
          <w:tab w:val="left" w:pos="2977"/>
        </w:tabs>
        <w:spacing w:after="120" w:line="20" w:lineRule="atLeast"/>
        <w:rPr>
          <w:rFonts w:eastAsia="Calibri" w:cstheme="minorHAnsi"/>
          <w:color w:val="0070C0"/>
        </w:rPr>
      </w:pPr>
    </w:p>
    <w:p w14:paraId="76A54DFE" w14:textId="77777777" w:rsidR="00D43B10" w:rsidRPr="00203725" w:rsidRDefault="00D43B10" w:rsidP="008D704D">
      <w:pPr>
        <w:tabs>
          <w:tab w:val="left" w:pos="2977"/>
        </w:tabs>
        <w:spacing w:after="120" w:line="20" w:lineRule="atLeast"/>
        <w:rPr>
          <w:rFonts w:eastAsia="Calibri" w:cstheme="minorHAnsi"/>
          <w:color w:val="0070C0"/>
        </w:rPr>
      </w:pPr>
    </w:p>
    <w:sectPr w:rsidR="00D43B10" w:rsidRPr="00203725" w:rsidSect="000942F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813000" w:rsidRDefault="00813000" w:rsidP="00D05666">
      <w:r>
        <w:separator/>
      </w:r>
    </w:p>
  </w:endnote>
  <w:endnote w:type="continuationSeparator" w:id="0">
    <w:p w14:paraId="6D839F15" w14:textId="77777777" w:rsidR="00813000" w:rsidRDefault="00813000" w:rsidP="00D05666">
      <w:r>
        <w:continuationSeparator/>
      </w:r>
    </w:p>
  </w:endnote>
  <w:endnote w:type="continuationNotice" w:id="1">
    <w:p w14:paraId="1B1E54ED" w14:textId="77777777" w:rsidR="00813000" w:rsidRDefault="00813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Narrow">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8206B37" w:rsidR="00813000" w:rsidRDefault="00813000">
        <w:pPr>
          <w:pStyle w:val="Porat"/>
          <w:jc w:val="right"/>
        </w:pPr>
        <w:r>
          <w:fldChar w:fldCharType="begin"/>
        </w:r>
        <w:r>
          <w:instrText xml:space="preserve"> PAGE   \* MERGEFORMAT </w:instrText>
        </w:r>
        <w:r>
          <w:fldChar w:fldCharType="separate"/>
        </w:r>
        <w:r w:rsidR="005467CF">
          <w:rPr>
            <w:noProof/>
          </w:rPr>
          <w:t>2</w:t>
        </w:r>
        <w:r>
          <w:rPr>
            <w:noProof/>
          </w:rPr>
          <w:fldChar w:fldCharType="end"/>
        </w:r>
      </w:p>
    </w:sdtContent>
  </w:sdt>
  <w:p w14:paraId="384D48BF" w14:textId="77777777" w:rsidR="00813000" w:rsidRDefault="00813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813000" w:rsidRDefault="00813000">
    <w:pPr>
      <w:pStyle w:val="Porat"/>
      <w:jc w:val="right"/>
    </w:pPr>
  </w:p>
  <w:p w14:paraId="2575BBBA" w14:textId="77777777" w:rsidR="00813000" w:rsidRDefault="00813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A805A69" w:rsidR="00813000" w:rsidRDefault="00813000">
    <w:pPr>
      <w:pStyle w:val="Porat"/>
      <w:jc w:val="right"/>
    </w:pPr>
    <w:r>
      <w:fldChar w:fldCharType="begin"/>
    </w:r>
    <w:r>
      <w:instrText xml:space="preserve"> PAGE   \* MERGEFORMAT </w:instrText>
    </w:r>
    <w:r>
      <w:fldChar w:fldCharType="separate"/>
    </w:r>
    <w:r w:rsidR="005467CF">
      <w:rPr>
        <w:noProof/>
      </w:rPr>
      <w:t>13</w:t>
    </w:r>
    <w:r>
      <w:rPr>
        <w:noProof/>
      </w:rPr>
      <w:fldChar w:fldCharType="end"/>
    </w:r>
  </w:p>
  <w:p w14:paraId="0B840016" w14:textId="77777777" w:rsidR="00813000" w:rsidRDefault="00813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813000" w:rsidRDefault="00813000" w:rsidP="00D05666">
      <w:r>
        <w:separator/>
      </w:r>
    </w:p>
  </w:footnote>
  <w:footnote w:type="continuationSeparator" w:id="0">
    <w:p w14:paraId="556A8882" w14:textId="77777777" w:rsidR="00813000" w:rsidRDefault="00813000" w:rsidP="00D05666">
      <w:r>
        <w:continuationSeparator/>
      </w:r>
    </w:p>
  </w:footnote>
  <w:footnote w:type="continuationNotice" w:id="1">
    <w:p w14:paraId="731F93D5" w14:textId="77777777" w:rsidR="00813000" w:rsidRDefault="00813000">
      <w:pPr>
        <w:spacing w:after="0" w:line="240" w:lineRule="auto"/>
      </w:pPr>
    </w:p>
  </w:footnote>
  <w:footnote w:id="2">
    <w:p w14:paraId="27794F7F" w14:textId="715A6E34" w:rsidR="00813000" w:rsidRDefault="00813000">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813000" w:rsidRDefault="00813000">
      <w:pPr>
        <w:pStyle w:val="Puslapioinaostekstas"/>
      </w:pPr>
    </w:p>
  </w:footnote>
  <w:footnote w:id="3">
    <w:p w14:paraId="42B42A1F" w14:textId="25133836" w:rsidR="00813000" w:rsidRDefault="00813000"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813000" w:rsidRDefault="00813000" w:rsidP="006B5A2F">
      <w:pPr>
        <w:pStyle w:val="Puslapioinaostekstas"/>
      </w:pPr>
    </w:p>
  </w:footnote>
  <w:footnote w:id="4">
    <w:p w14:paraId="53525BAD" w14:textId="77777777" w:rsidR="00813000" w:rsidRDefault="00813000" w:rsidP="00E82D5B"/>
    <w:p w14:paraId="1993CEB9" w14:textId="77777777" w:rsidR="00813000" w:rsidRDefault="00813000" w:rsidP="00E82D5B">
      <w:pPr>
        <w:pStyle w:val="Puslapioinaostekstas"/>
        <w:jc w:val="both"/>
        <w:rPr>
          <w:rFonts w:ascii="Calibri" w:eastAsia="Yu Mincho" w:hAnsi="Calibri" w:cs="Arial"/>
        </w:rPr>
      </w:pPr>
    </w:p>
  </w:footnote>
  <w:footnote w:id="5">
    <w:p w14:paraId="566E3EA3" w14:textId="77777777" w:rsidR="00813000" w:rsidRDefault="00813000" w:rsidP="00E82D5B"/>
    <w:p w14:paraId="5E65CC3A" w14:textId="77777777" w:rsidR="00813000" w:rsidRDefault="00813000" w:rsidP="00E82D5B">
      <w:pPr>
        <w:pStyle w:val="Puslapioinaostekstas"/>
        <w:jc w:val="both"/>
        <w:rPr>
          <w:rFonts w:ascii="Calibri" w:eastAsia="Yu Mincho" w:hAnsi="Calibri" w:cs="Arial"/>
        </w:rPr>
      </w:pPr>
    </w:p>
  </w:footnote>
  <w:footnote w:id="6">
    <w:p w14:paraId="01156A87" w14:textId="6F24D728" w:rsidR="00813000" w:rsidRDefault="0081300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813000" w:rsidRDefault="00813000">
    <w:pPr>
      <w:pStyle w:val="Antrats"/>
      <w:jc w:val="right"/>
    </w:pPr>
  </w:p>
  <w:p w14:paraId="68E3FFE8" w14:textId="3805043F" w:rsidR="00813000" w:rsidRDefault="00813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E26C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F573E7"/>
    <w:multiLevelType w:val="hybridMultilevel"/>
    <w:tmpl w:val="91222E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18"/>
  </w:num>
  <w:num w:numId="5">
    <w:abstractNumId w:val="12"/>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8"/>
  </w:num>
  <w:num w:numId="13">
    <w:abstractNumId w:val="11"/>
  </w:num>
  <w:num w:numId="14">
    <w:abstractNumId w:val="19"/>
  </w:num>
  <w:num w:numId="15">
    <w:abstractNumId w:val="3"/>
  </w:num>
  <w:num w:numId="16">
    <w:abstractNumId w:val="4"/>
  </w:num>
  <w:num w:numId="17">
    <w:abstractNumId w:val="9"/>
  </w:num>
  <w:num w:numId="18">
    <w:abstractNumId w:val="13"/>
  </w:num>
  <w:num w:numId="19">
    <w:abstractNumId w:val="6"/>
  </w:num>
  <w:num w:numId="20">
    <w:abstractNumId w:val="16"/>
  </w:num>
  <w:num w:numId="21">
    <w:abstractNumId w:val="0"/>
  </w:num>
  <w:num w:numId="22">
    <w:abstractNumId w:val="24"/>
  </w:num>
  <w:num w:numId="23">
    <w:abstractNumId w:val="10"/>
  </w:num>
  <w:num w:numId="24">
    <w:abstractNumId w:val="7"/>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4B"/>
    <w:rsid w:val="000044FA"/>
    <w:rsid w:val="00004521"/>
    <w:rsid w:val="00004A08"/>
    <w:rsid w:val="00005F36"/>
    <w:rsid w:val="000060AC"/>
    <w:rsid w:val="00006991"/>
    <w:rsid w:val="00006C64"/>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FF"/>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9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4E66"/>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2E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581"/>
    <w:rsid w:val="000C7160"/>
    <w:rsid w:val="000D0F58"/>
    <w:rsid w:val="000D13D6"/>
    <w:rsid w:val="000D18E9"/>
    <w:rsid w:val="000D26D8"/>
    <w:rsid w:val="000D3E3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D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DD5"/>
    <w:rsid w:val="002115A1"/>
    <w:rsid w:val="0021228A"/>
    <w:rsid w:val="0021287E"/>
    <w:rsid w:val="00212C25"/>
    <w:rsid w:val="00212F68"/>
    <w:rsid w:val="002135C6"/>
    <w:rsid w:val="002136C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BE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5C"/>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E8"/>
    <w:rsid w:val="002F0FBA"/>
    <w:rsid w:val="002F1010"/>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295A"/>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75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3F"/>
    <w:rsid w:val="003B44C0"/>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36E"/>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D"/>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BF"/>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9FD"/>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249"/>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3248"/>
    <w:rsid w:val="00543AE0"/>
    <w:rsid w:val="005448A6"/>
    <w:rsid w:val="005464B7"/>
    <w:rsid w:val="00546548"/>
    <w:rsid w:val="005467C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6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BB"/>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381"/>
    <w:rsid w:val="0064573F"/>
    <w:rsid w:val="00645981"/>
    <w:rsid w:val="00645BE0"/>
    <w:rsid w:val="00645D80"/>
    <w:rsid w:val="00645DF8"/>
    <w:rsid w:val="00645E83"/>
    <w:rsid w:val="00645FFF"/>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495"/>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A8A"/>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AE"/>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59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7D"/>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7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6CC"/>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8A"/>
    <w:rsid w:val="007F6402"/>
    <w:rsid w:val="007F6C4A"/>
    <w:rsid w:val="007F6C5E"/>
    <w:rsid w:val="007F70F3"/>
    <w:rsid w:val="0080079C"/>
    <w:rsid w:val="0080269D"/>
    <w:rsid w:val="008040CB"/>
    <w:rsid w:val="008043C9"/>
    <w:rsid w:val="008045F9"/>
    <w:rsid w:val="008047A6"/>
    <w:rsid w:val="00804D0F"/>
    <w:rsid w:val="00804F45"/>
    <w:rsid w:val="0080526F"/>
    <w:rsid w:val="008055AB"/>
    <w:rsid w:val="0080573E"/>
    <w:rsid w:val="00805D63"/>
    <w:rsid w:val="00806044"/>
    <w:rsid w:val="00806116"/>
    <w:rsid w:val="00806360"/>
    <w:rsid w:val="00807B75"/>
    <w:rsid w:val="00810237"/>
    <w:rsid w:val="00810AF3"/>
    <w:rsid w:val="008125DB"/>
    <w:rsid w:val="0081300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F9A"/>
    <w:rsid w:val="009003B1"/>
    <w:rsid w:val="00900D5D"/>
    <w:rsid w:val="00901552"/>
    <w:rsid w:val="00901FB3"/>
    <w:rsid w:val="009025EC"/>
    <w:rsid w:val="009032BE"/>
    <w:rsid w:val="009034DF"/>
    <w:rsid w:val="00903F2F"/>
    <w:rsid w:val="009043AE"/>
    <w:rsid w:val="00904BC4"/>
    <w:rsid w:val="009052C9"/>
    <w:rsid w:val="00905C8B"/>
    <w:rsid w:val="009079D3"/>
    <w:rsid w:val="00910C39"/>
    <w:rsid w:val="00911B90"/>
    <w:rsid w:val="00911C54"/>
    <w:rsid w:val="00911F4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25F"/>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77"/>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A9"/>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71D"/>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FD"/>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51"/>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4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38A"/>
    <w:rsid w:val="00B6244D"/>
    <w:rsid w:val="00B62973"/>
    <w:rsid w:val="00B62AF3"/>
    <w:rsid w:val="00B62C56"/>
    <w:rsid w:val="00B62D48"/>
    <w:rsid w:val="00B64F95"/>
    <w:rsid w:val="00B6522C"/>
    <w:rsid w:val="00B65F97"/>
    <w:rsid w:val="00B6606D"/>
    <w:rsid w:val="00B6672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33"/>
    <w:rsid w:val="00BB1ED5"/>
    <w:rsid w:val="00BB2F46"/>
    <w:rsid w:val="00BB3B0E"/>
    <w:rsid w:val="00BB3D45"/>
    <w:rsid w:val="00BB410E"/>
    <w:rsid w:val="00BB45B4"/>
    <w:rsid w:val="00BB45DF"/>
    <w:rsid w:val="00BB4A57"/>
    <w:rsid w:val="00BB4FB3"/>
    <w:rsid w:val="00BB5270"/>
    <w:rsid w:val="00BB536B"/>
    <w:rsid w:val="00BB54F0"/>
    <w:rsid w:val="00BB57CA"/>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475"/>
    <w:rsid w:val="00BE0587"/>
    <w:rsid w:val="00BE1412"/>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0EDE"/>
    <w:rsid w:val="00BF0F09"/>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E42"/>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01"/>
    <w:rsid w:val="00CC3078"/>
    <w:rsid w:val="00CC3925"/>
    <w:rsid w:val="00CC39B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31"/>
    <w:rsid w:val="00D068C1"/>
    <w:rsid w:val="00D07AEB"/>
    <w:rsid w:val="00D10344"/>
    <w:rsid w:val="00D1062D"/>
    <w:rsid w:val="00D10723"/>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3F7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0D9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2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2773"/>
    <w:rsid w:val="00E0288C"/>
    <w:rsid w:val="00E02CCA"/>
    <w:rsid w:val="00E02E87"/>
    <w:rsid w:val="00E042BB"/>
    <w:rsid w:val="00E04697"/>
    <w:rsid w:val="00E04919"/>
    <w:rsid w:val="00E05E2D"/>
    <w:rsid w:val="00E069E3"/>
    <w:rsid w:val="00E076BB"/>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F8"/>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139"/>
    <w:rsid w:val="00F2421D"/>
    <w:rsid w:val="00F25241"/>
    <w:rsid w:val="00F302A5"/>
    <w:rsid w:val="00F308B9"/>
    <w:rsid w:val="00F30AA8"/>
    <w:rsid w:val="00F31B00"/>
    <w:rsid w:val="00F32018"/>
    <w:rsid w:val="00F32DE5"/>
    <w:rsid w:val="00F332DC"/>
    <w:rsid w:val="00F33516"/>
    <w:rsid w:val="00F33852"/>
    <w:rsid w:val="00F33A43"/>
    <w:rsid w:val="00F34532"/>
    <w:rsid w:val="00F3454F"/>
    <w:rsid w:val="00F346E3"/>
    <w:rsid w:val="00F34725"/>
    <w:rsid w:val="00F3565B"/>
    <w:rsid w:val="00F35C40"/>
    <w:rsid w:val="00F36428"/>
    <w:rsid w:val="00F3656D"/>
    <w:rsid w:val="00F3665E"/>
    <w:rsid w:val="00F368F7"/>
    <w:rsid w:val="00F36AA8"/>
    <w:rsid w:val="00F37882"/>
    <w:rsid w:val="00F40BD7"/>
    <w:rsid w:val="00F40E95"/>
    <w:rsid w:val="00F41BF7"/>
    <w:rsid w:val="00F41EAD"/>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C8"/>
    <w:rsid w:val="00F6698E"/>
    <w:rsid w:val="00F67417"/>
    <w:rsid w:val="00F678A1"/>
    <w:rsid w:val="00F701DB"/>
    <w:rsid w:val="00F70E3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71C"/>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C00"/>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1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1E"/>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790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078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5747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sudzius@kaunas.lt" TargetMode="External"/><Relationship Id="rId18" Type="http://schemas.openxmlformats.org/officeDocument/2006/relationships/hyperlink" Target="https://mes.kaunas.lt/kontaktai/"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tel:%20+370%20610%2007%20669"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1.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www.kaunas.lt"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s.kaunas.lt/kontaktai/"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footer" Target="footer2.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9f7bfde5-fec1-41b1-af96-d0ead4fdf1a4"/>
    <ds:schemaRef ds:uri="http://schemas.openxmlformats.org/package/2006/metadata/core-propertie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0F715-99AC-42D1-A93F-FBF248D5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47523</Words>
  <Characters>27089</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2025-10-29T13:04:00Z</dcterms:created>
  <dcterms:modified xsi:type="dcterms:W3CDTF">2025-10-29T13:04:00Z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