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4D50398" w14:textId="3369E59B" w:rsidR="00CD2F8D" w:rsidRDefault="002D36FE" w:rsidP="002D36FE">
      <w:pPr>
        <w:jc w:val="right"/>
      </w:pPr>
      <w:r>
        <w:t>Pirkimo dokumentų 1 priedas</w:t>
      </w:r>
    </w:p>
    <w:p w14:paraId="0B46BDEB" w14:textId="77777777" w:rsidR="002D36FE" w:rsidRDefault="002D36FE" w:rsidP="002D36FE">
      <w:pPr>
        <w:jc w:val="right"/>
      </w:pPr>
    </w:p>
    <w:p w14:paraId="4A1FA8E4" w14:textId="1F9C77DD" w:rsidR="004E6677" w:rsidRDefault="004E6677" w:rsidP="0080772A">
      <w:pPr>
        <w:jc w:val="center"/>
        <w:rPr>
          <w:b/>
        </w:rPr>
      </w:pPr>
      <w:r w:rsidRPr="004E6677">
        <w:rPr>
          <w:b/>
        </w:rPr>
        <w:t xml:space="preserve">UŽDARO CIKLO </w:t>
      </w:r>
      <w:r w:rsidR="009F7ABE">
        <w:rPr>
          <w:b/>
        </w:rPr>
        <w:t>KVĖPA</w:t>
      </w:r>
      <w:r w:rsidR="00CE0470">
        <w:rPr>
          <w:b/>
        </w:rPr>
        <w:t>V</w:t>
      </w:r>
      <w:r w:rsidR="009F7ABE">
        <w:rPr>
          <w:b/>
        </w:rPr>
        <w:t>IMO</w:t>
      </w:r>
      <w:r w:rsidRPr="004E6677">
        <w:rPr>
          <w:b/>
        </w:rPr>
        <w:t xml:space="preserve"> APARATO TECHNINĖ SPECIFIKACIJA</w:t>
      </w:r>
      <w:r>
        <w:rPr>
          <w:b/>
        </w:rPr>
        <w:t xml:space="preserve"> </w:t>
      </w:r>
    </w:p>
    <w:p w14:paraId="5F0CEB78" w14:textId="77777777" w:rsidR="0080772A" w:rsidRPr="005130E2" w:rsidRDefault="0080772A" w:rsidP="0080772A"/>
    <w:p w14:paraId="0DB2569A" w14:textId="190835BF" w:rsidR="0080772A" w:rsidRPr="005130E2" w:rsidRDefault="0080772A" w:rsidP="0080772A">
      <w:pPr>
        <w:autoSpaceDE w:val="0"/>
        <w:autoSpaceDN w:val="0"/>
        <w:adjustRightInd w:val="0"/>
        <w:jc w:val="center"/>
      </w:pPr>
      <w:r w:rsidRPr="005130E2">
        <w:t>202</w:t>
      </w:r>
      <w:r w:rsidR="004E6677">
        <w:t>5</w:t>
      </w:r>
      <w:r w:rsidRPr="005130E2">
        <w:t xml:space="preserve"> m.</w:t>
      </w:r>
      <w:r w:rsidR="00CE0470">
        <w:t xml:space="preserve"> rugpjūčio</w:t>
      </w:r>
      <w:r w:rsidR="00E10E53">
        <w:t xml:space="preserve"> </w:t>
      </w:r>
      <w:r w:rsidR="002D36FE">
        <w:t>5</w:t>
      </w:r>
      <w:bookmarkStart w:id="0" w:name="_GoBack"/>
      <w:bookmarkEnd w:id="0"/>
      <w:r w:rsidRPr="005130E2">
        <w:t xml:space="preserve"> d. </w:t>
      </w:r>
      <w:r w:rsidR="002D36FE">
        <w:t>VL-59</w:t>
      </w:r>
    </w:p>
    <w:p w14:paraId="0DB11D07" w14:textId="77777777" w:rsidR="008B0D27" w:rsidRPr="005130E2" w:rsidRDefault="008B0D27" w:rsidP="008B0D27">
      <w:pPr>
        <w:suppressAutoHyphens/>
        <w:ind w:right="458"/>
        <w:jc w:val="center"/>
        <w:rPr>
          <w:b/>
        </w:rPr>
      </w:pPr>
    </w:p>
    <w:p w14:paraId="5EB3492B" w14:textId="77777777" w:rsidR="008B0D27" w:rsidRPr="005130E2" w:rsidRDefault="008B0D27" w:rsidP="008B0D27"/>
    <w:p w14:paraId="1F0AD63B" w14:textId="77777777" w:rsidR="008B0D27" w:rsidRPr="005130E2" w:rsidRDefault="008B0D27" w:rsidP="007C7622">
      <w:pPr>
        <w:spacing w:after="200"/>
        <w:ind w:firstLine="567"/>
        <w:jc w:val="center"/>
        <w:rPr>
          <w:b/>
          <w:u w:val="single"/>
        </w:rPr>
      </w:pPr>
      <w:r w:rsidRPr="005130E2">
        <w:rPr>
          <w:b/>
          <w:u w:val="single"/>
        </w:rPr>
        <w:t>BENDROSIOS NUOSTATOS</w:t>
      </w:r>
    </w:p>
    <w:p w14:paraId="7DC96694" w14:textId="0F19C3EA" w:rsidR="008B0D27" w:rsidRPr="005130E2" w:rsidRDefault="00CE0470" w:rsidP="00A53B90">
      <w:pPr>
        <w:pStyle w:val="ListParagraph"/>
        <w:numPr>
          <w:ilvl w:val="3"/>
          <w:numId w:val="1"/>
        </w:numPr>
        <w:tabs>
          <w:tab w:val="clear" w:pos="2880"/>
          <w:tab w:val="left" w:pos="900"/>
        </w:tabs>
        <w:suppressAutoHyphens/>
        <w:ind w:left="0" w:right="98" w:firstLine="709"/>
        <w:jc w:val="both"/>
      </w:pPr>
      <w:r>
        <w:rPr>
          <w:b/>
        </w:rPr>
        <w:t xml:space="preserve"> </w:t>
      </w:r>
      <w:r w:rsidR="008B0D27" w:rsidRPr="005130E2">
        <w:rPr>
          <w:b/>
        </w:rPr>
        <w:t>Bendrieji reikalavimai</w:t>
      </w:r>
      <w:r w:rsidR="008B0D27" w:rsidRPr="005130E2">
        <w:t>:</w:t>
      </w:r>
    </w:p>
    <w:p w14:paraId="3271311B" w14:textId="626004FA" w:rsidR="00344173" w:rsidRDefault="00344173" w:rsidP="00A53B90">
      <w:pPr>
        <w:pStyle w:val="ListParagraph"/>
        <w:numPr>
          <w:ilvl w:val="1"/>
          <w:numId w:val="8"/>
        </w:numPr>
        <w:tabs>
          <w:tab w:val="left" w:pos="900"/>
          <w:tab w:val="left" w:pos="993"/>
        </w:tabs>
        <w:ind w:left="0" w:right="-1" w:firstLine="709"/>
        <w:jc w:val="both"/>
      </w:pPr>
      <w:r w:rsidRPr="005130E2">
        <w:t xml:space="preserve">Šioje techninėje specifikacijoje pateikiami </w:t>
      </w:r>
      <w:r w:rsidR="004E6677">
        <w:t xml:space="preserve">uždaro ciklo </w:t>
      </w:r>
      <w:r w:rsidR="009F7ABE">
        <w:t>kvėpavimo</w:t>
      </w:r>
      <w:r w:rsidR="004E6677">
        <w:t xml:space="preserve"> aparatų</w:t>
      </w:r>
      <w:r w:rsidRPr="00F07351">
        <w:t xml:space="preserve">, skirtų Lietuvos </w:t>
      </w:r>
      <w:r w:rsidR="00420D0C" w:rsidRPr="00F07351">
        <w:t>kariuomenės</w:t>
      </w:r>
      <w:r w:rsidRPr="00F07351">
        <w:t xml:space="preserve"> kariams, medžiagų, konstrukcijos ir kokybės reikalavimai.</w:t>
      </w:r>
    </w:p>
    <w:p w14:paraId="2A2E8030" w14:textId="18ABE867" w:rsidR="008B0D27" w:rsidRPr="005130E2" w:rsidRDefault="00344173" w:rsidP="00A53B90">
      <w:pPr>
        <w:pStyle w:val="ListParagraph"/>
        <w:numPr>
          <w:ilvl w:val="1"/>
          <w:numId w:val="8"/>
        </w:numPr>
        <w:tabs>
          <w:tab w:val="left" w:pos="900"/>
          <w:tab w:val="left" w:pos="993"/>
        </w:tabs>
        <w:ind w:left="0" w:right="-1" w:firstLine="709"/>
        <w:jc w:val="both"/>
      </w:pPr>
      <w:r w:rsidRPr="005130E2">
        <w:t>Tikslinė paskirtis</w:t>
      </w:r>
      <w:r w:rsidR="00065C8D">
        <w:t xml:space="preserve"> – </w:t>
      </w:r>
      <w:r w:rsidR="004E6677">
        <w:t xml:space="preserve">uždaro ciklo </w:t>
      </w:r>
      <w:r w:rsidR="009F7ABE">
        <w:t>kvėpavimo</w:t>
      </w:r>
      <w:r w:rsidR="004E6677">
        <w:t xml:space="preserve"> aparatas</w:t>
      </w:r>
      <w:r w:rsidR="00610C95">
        <w:t xml:space="preserve"> bus naudojamas</w:t>
      </w:r>
      <w:r w:rsidRPr="005130E2">
        <w:t xml:space="preserve"> </w:t>
      </w:r>
      <w:r w:rsidR="009F7ABE">
        <w:t>atlikti nardymo operacijas</w:t>
      </w:r>
      <w:r w:rsidR="004E6677">
        <w:t xml:space="preserve"> </w:t>
      </w:r>
      <w:r w:rsidRPr="005130E2">
        <w:t>Lietuvoje ir tarptautinių operacijų rajonuose.</w:t>
      </w:r>
    </w:p>
    <w:p w14:paraId="54F88DD3" w14:textId="77777777" w:rsidR="00344173" w:rsidRDefault="00344173" w:rsidP="00344173">
      <w:pPr>
        <w:tabs>
          <w:tab w:val="left" w:pos="900"/>
        </w:tabs>
        <w:spacing w:before="120"/>
        <w:ind w:right="98"/>
        <w:jc w:val="both"/>
      </w:pPr>
    </w:p>
    <w:p w14:paraId="5E65B011" w14:textId="77777777" w:rsidR="008B0D27" w:rsidRDefault="008B0D27" w:rsidP="008B0D27">
      <w:pPr>
        <w:spacing w:after="200"/>
        <w:ind w:left="360"/>
        <w:jc w:val="center"/>
        <w:rPr>
          <w:b/>
          <w:u w:val="single"/>
        </w:rPr>
      </w:pPr>
      <w:r>
        <w:rPr>
          <w:b/>
          <w:u w:val="single"/>
        </w:rPr>
        <w:t>TECHNINIAI REIKALAVIMAI</w:t>
      </w:r>
    </w:p>
    <w:p w14:paraId="7E2062E6" w14:textId="77777777" w:rsidR="008B0D27" w:rsidRDefault="008B0D27" w:rsidP="007C7622">
      <w:pPr>
        <w:pStyle w:val="NormalWeb"/>
        <w:shd w:val="clear" w:color="auto" w:fill="FFFFFF"/>
        <w:spacing w:before="0" w:beforeAutospacing="0" w:after="0" w:afterAutospacing="0"/>
        <w:ind w:firstLine="709"/>
        <w:jc w:val="both"/>
      </w:pPr>
    </w:p>
    <w:p w14:paraId="616078B0" w14:textId="6B1FA197" w:rsidR="00992896" w:rsidRPr="00F223A3" w:rsidRDefault="0057198D" w:rsidP="00A53B90">
      <w:pPr>
        <w:pStyle w:val="ListParagraph"/>
        <w:numPr>
          <w:ilvl w:val="0"/>
          <w:numId w:val="8"/>
        </w:numPr>
        <w:shd w:val="clear" w:color="auto" w:fill="FFFFFF"/>
        <w:tabs>
          <w:tab w:val="left" w:pos="709"/>
          <w:tab w:val="left" w:pos="993"/>
        </w:tabs>
        <w:ind w:firstLine="244"/>
        <w:jc w:val="both"/>
        <w:rPr>
          <w:b/>
        </w:rPr>
      </w:pPr>
      <w:r>
        <w:rPr>
          <w:b/>
        </w:rPr>
        <w:t>P</w:t>
      </w:r>
      <w:r w:rsidRPr="0057198D">
        <w:rPr>
          <w:b/>
        </w:rPr>
        <w:t>askirtis ir bendrieji reikalavimai</w:t>
      </w:r>
      <w:r w:rsidR="001D5B98" w:rsidRPr="00F223A3">
        <w:rPr>
          <w:rFonts w:ascii="inherit" w:hAnsi="inherit" w:cs="Courier New"/>
          <w:lang w:eastAsia="lt-LT"/>
        </w:rPr>
        <w:t xml:space="preserve"> </w:t>
      </w:r>
      <w:r>
        <w:t xml:space="preserve">uždaro ciklo </w:t>
      </w:r>
      <w:r w:rsidR="009F7ABE">
        <w:t xml:space="preserve">kvėpavimo </w:t>
      </w:r>
      <w:r>
        <w:t>aparatui</w:t>
      </w:r>
      <w:r w:rsidR="00610C95">
        <w:t xml:space="preserve"> (toliau – </w:t>
      </w:r>
      <w:r w:rsidR="009F6182">
        <w:t>aparatas</w:t>
      </w:r>
      <w:r w:rsidR="00610C95">
        <w:t>)</w:t>
      </w:r>
      <w:r w:rsidR="00541CEE" w:rsidRPr="00F223A3">
        <w:t>:</w:t>
      </w:r>
    </w:p>
    <w:p w14:paraId="2378B2C3" w14:textId="15FF7B61" w:rsidR="00F223A3" w:rsidRDefault="00E07D96" w:rsidP="00A53B90">
      <w:pPr>
        <w:pStyle w:val="ListParagraph"/>
        <w:numPr>
          <w:ilvl w:val="1"/>
          <w:numId w:val="8"/>
        </w:numPr>
        <w:shd w:val="clear" w:color="auto" w:fill="FFFFFF"/>
        <w:tabs>
          <w:tab w:val="left" w:pos="0"/>
          <w:tab w:val="left" w:pos="426"/>
          <w:tab w:val="left" w:pos="709"/>
        </w:tabs>
        <w:ind w:left="0" w:firstLine="709"/>
        <w:jc w:val="both"/>
      </w:pPr>
      <w:r>
        <w:t>a</w:t>
      </w:r>
      <w:r w:rsidR="0057198D" w:rsidRPr="0057198D">
        <w:t>paratas turi būti skirtas profesionaliam naudojimui ir pritaikytas šioms užduotims vykdyti</w:t>
      </w:r>
      <w:r w:rsidR="00F223A3">
        <w:t>:</w:t>
      </w:r>
    </w:p>
    <w:p w14:paraId="51B7D989" w14:textId="1697CADD" w:rsidR="00F223A3" w:rsidRDefault="00A53B90" w:rsidP="00A53B90">
      <w:pPr>
        <w:pStyle w:val="ListParagraph"/>
        <w:numPr>
          <w:ilvl w:val="2"/>
          <w:numId w:val="8"/>
        </w:numPr>
        <w:shd w:val="clear" w:color="auto" w:fill="FFFFFF"/>
        <w:tabs>
          <w:tab w:val="left" w:pos="0"/>
          <w:tab w:val="left" w:pos="426"/>
          <w:tab w:val="left" w:pos="709"/>
          <w:tab w:val="left" w:pos="993"/>
        </w:tabs>
        <w:ind w:hanging="862"/>
        <w:jc w:val="both"/>
      </w:pPr>
      <w:r>
        <w:t>ko</w:t>
      </w:r>
      <w:r w:rsidR="0057198D" w:rsidRPr="0057198D">
        <w:t>viniam plaukimui / nėrimui</w:t>
      </w:r>
      <w:r w:rsidR="00F223A3">
        <w:t>;</w:t>
      </w:r>
    </w:p>
    <w:p w14:paraId="476496AE" w14:textId="052D086A" w:rsidR="0057198D" w:rsidRPr="0057198D" w:rsidRDefault="00E07D96" w:rsidP="00A53B90">
      <w:pPr>
        <w:pStyle w:val="ListParagraph"/>
        <w:numPr>
          <w:ilvl w:val="2"/>
          <w:numId w:val="8"/>
        </w:numPr>
        <w:shd w:val="clear" w:color="auto" w:fill="FFFFFF"/>
        <w:tabs>
          <w:tab w:val="left" w:pos="0"/>
          <w:tab w:val="left" w:pos="426"/>
          <w:tab w:val="left" w:pos="709"/>
          <w:tab w:val="left" w:pos="993"/>
        </w:tabs>
        <w:ind w:hanging="862"/>
        <w:jc w:val="both"/>
      </w:pPr>
      <w:r>
        <w:rPr>
          <w:bCs/>
        </w:rPr>
        <w:t>l</w:t>
      </w:r>
      <w:r w:rsidR="0057198D">
        <w:rPr>
          <w:bCs/>
        </w:rPr>
        <w:t>aivų abordažui iš vandens;</w:t>
      </w:r>
    </w:p>
    <w:p w14:paraId="39C2ACDE" w14:textId="2BA88B9F" w:rsidR="0057198D" w:rsidRPr="0057198D" w:rsidRDefault="00E07D96" w:rsidP="00A53B90">
      <w:pPr>
        <w:pStyle w:val="ListParagraph"/>
        <w:numPr>
          <w:ilvl w:val="2"/>
          <w:numId w:val="8"/>
        </w:numPr>
        <w:ind w:hanging="862"/>
      </w:pPr>
      <w:r>
        <w:t>p</w:t>
      </w:r>
      <w:r w:rsidR="0057198D" w:rsidRPr="0057198D">
        <w:t>atekimui iš / į povandeninį laivą;</w:t>
      </w:r>
    </w:p>
    <w:p w14:paraId="4D70992D" w14:textId="543A62B0" w:rsidR="0057198D" w:rsidRPr="0057198D" w:rsidRDefault="0057198D" w:rsidP="00A53B90">
      <w:pPr>
        <w:pStyle w:val="ListParagraph"/>
        <w:numPr>
          <w:ilvl w:val="2"/>
          <w:numId w:val="8"/>
        </w:numPr>
        <w:ind w:hanging="862"/>
      </w:pPr>
      <w:r w:rsidRPr="0057198D">
        <w:t>Nėrimui su povandeniniai</w:t>
      </w:r>
      <w:r>
        <w:t>s narų transportavimo aparatais</w:t>
      </w:r>
      <w:r w:rsidRPr="0057198D">
        <w:t>;</w:t>
      </w:r>
    </w:p>
    <w:p w14:paraId="375CD4D5" w14:textId="47A1F75A" w:rsidR="0057198D" w:rsidRPr="0057198D" w:rsidRDefault="0057198D" w:rsidP="00A53B90">
      <w:pPr>
        <w:pStyle w:val="ListParagraph"/>
        <w:numPr>
          <w:ilvl w:val="2"/>
          <w:numId w:val="8"/>
        </w:numPr>
        <w:ind w:hanging="862"/>
      </w:pPr>
      <w:r w:rsidRPr="0057198D">
        <w:t>Transportavimui su greitaeigėmis valtimis ir vandens motociklais;</w:t>
      </w:r>
    </w:p>
    <w:p w14:paraId="58B96DDF" w14:textId="30E391C7" w:rsidR="0057198D" w:rsidRPr="00610C95" w:rsidRDefault="0057198D" w:rsidP="00A53B90">
      <w:pPr>
        <w:pStyle w:val="ListParagraph"/>
        <w:numPr>
          <w:ilvl w:val="2"/>
          <w:numId w:val="8"/>
        </w:numPr>
        <w:ind w:hanging="862"/>
      </w:pPr>
      <w:r>
        <w:rPr>
          <w:bCs/>
        </w:rPr>
        <w:t>Šuoliams su parašiutu.</w:t>
      </w:r>
    </w:p>
    <w:p w14:paraId="3A7CFEE3" w14:textId="7C0126AE" w:rsidR="0057198D" w:rsidRPr="0057198D" w:rsidRDefault="0057198D" w:rsidP="00A53B90">
      <w:pPr>
        <w:pStyle w:val="ListParagraph"/>
        <w:numPr>
          <w:ilvl w:val="1"/>
          <w:numId w:val="8"/>
        </w:numPr>
        <w:shd w:val="clear" w:color="auto" w:fill="FFFFFF"/>
        <w:tabs>
          <w:tab w:val="left" w:pos="0"/>
          <w:tab w:val="left" w:pos="426"/>
          <w:tab w:val="left" w:pos="709"/>
          <w:tab w:val="left" w:pos="993"/>
        </w:tabs>
        <w:ind w:hanging="323"/>
        <w:jc w:val="both"/>
        <w:rPr>
          <w:b/>
        </w:rPr>
      </w:pPr>
      <w:r>
        <w:rPr>
          <w:color w:val="000000" w:themeColor="text1"/>
        </w:rPr>
        <w:t xml:space="preserve">Aparatas turi turėti galimybę veikti </w:t>
      </w:r>
      <w:r w:rsidR="004F1FBB">
        <w:rPr>
          <w:color w:val="000000" w:themeColor="text1"/>
        </w:rPr>
        <w:t>u</w:t>
      </w:r>
      <w:r>
        <w:rPr>
          <w:color w:val="000000" w:themeColor="text1"/>
        </w:rPr>
        <w:t>ždaru ciklu (kvėpavimas 100% deguonimi);</w:t>
      </w:r>
    </w:p>
    <w:p w14:paraId="5D662B39" w14:textId="2D383120" w:rsidR="0057198D" w:rsidRPr="0057198D" w:rsidRDefault="0057198D" w:rsidP="00A53B90">
      <w:pPr>
        <w:pStyle w:val="ListParagraph"/>
        <w:numPr>
          <w:ilvl w:val="1"/>
          <w:numId w:val="8"/>
        </w:numPr>
        <w:shd w:val="clear" w:color="auto" w:fill="FFFFFF"/>
        <w:tabs>
          <w:tab w:val="left" w:pos="0"/>
          <w:tab w:val="left" w:pos="426"/>
          <w:tab w:val="left" w:pos="709"/>
          <w:tab w:val="left" w:pos="993"/>
        </w:tabs>
        <w:ind w:hanging="323"/>
        <w:jc w:val="both"/>
        <w:rPr>
          <w:szCs w:val="20"/>
        </w:rPr>
      </w:pPr>
      <w:r>
        <w:t>Aparat</w:t>
      </w:r>
      <w:r w:rsidR="00E9065E">
        <w:t>o ilgis – nuo 430 mm iki 435 mm;</w:t>
      </w:r>
    </w:p>
    <w:p w14:paraId="059F0D4C" w14:textId="285AC342" w:rsidR="00F05283" w:rsidRDefault="00E9065E" w:rsidP="00A53B90">
      <w:pPr>
        <w:pStyle w:val="ListParagraph"/>
        <w:numPr>
          <w:ilvl w:val="1"/>
          <w:numId w:val="8"/>
        </w:numPr>
        <w:shd w:val="clear" w:color="auto" w:fill="FFFFFF"/>
        <w:tabs>
          <w:tab w:val="left" w:pos="0"/>
          <w:tab w:val="left" w:pos="426"/>
          <w:tab w:val="left" w:pos="709"/>
          <w:tab w:val="left" w:pos="993"/>
        </w:tabs>
        <w:ind w:hanging="323"/>
        <w:jc w:val="both"/>
        <w:rPr>
          <w:szCs w:val="20"/>
        </w:rPr>
      </w:pPr>
      <w:r>
        <w:t>Aparato plotis – nuo 330 mm iki 340 mm</w:t>
      </w:r>
      <w:r w:rsidR="00F05283">
        <w:rPr>
          <w:szCs w:val="20"/>
        </w:rPr>
        <w:t>;</w:t>
      </w:r>
    </w:p>
    <w:p w14:paraId="67C0ECD9" w14:textId="2F848792" w:rsidR="00E9065E" w:rsidRPr="00E9065E" w:rsidRDefault="00E9065E" w:rsidP="00A53B90">
      <w:pPr>
        <w:pStyle w:val="ListParagraph"/>
        <w:numPr>
          <w:ilvl w:val="1"/>
          <w:numId w:val="8"/>
        </w:numPr>
        <w:shd w:val="clear" w:color="auto" w:fill="FFFFFF"/>
        <w:tabs>
          <w:tab w:val="left" w:pos="0"/>
          <w:tab w:val="left" w:pos="426"/>
          <w:tab w:val="left" w:pos="709"/>
          <w:tab w:val="left" w:pos="993"/>
        </w:tabs>
        <w:ind w:hanging="323"/>
        <w:jc w:val="both"/>
        <w:rPr>
          <w:szCs w:val="20"/>
        </w:rPr>
      </w:pPr>
      <w:r>
        <w:t>Aparato storis (gylis) – nuo 180 mm iki 190 mm.;</w:t>
      </w:r>
    </w:p>
    <w:p w14:paraId="1BA362DA" w14:textId="61E7EC54" w:rsidR="00F05283" w:rsidRPr="00E9065E" w:rsidRDefault="00E9065E" w:rsidP="00A53B90">
      <w:pPr>
        <w:pStyle w:val="ListParagraph"/>
        <w:numPr>
          <w:ilvl w:val="1"/>
          <w:numId w:val="8"/>
        </w:numPr>
        <w:shd w:val="clear" w:color="auto" w:fill="FFFFFF"/>
        <w:tabs>
          <w:tab w:val="left" w:pos="0"/>
          <w:tab w:val="left" w:pos="426"/>
          <w:tab w:val="left" w:pos="709"/>
          <w:tab w:val="left" w:pos="993"/>
        </w:tabs>
        <w:ind w:hanging="323"/>
        <w:jc w:val="both"/>
        <w:rPr>
          <w:szCs w:val="20"/>
        </w:rPr>
      </w:pPr>
      <w:r>
        <w:t>Svoris su 1,5 l deguonies balionu, visiškai paruoštu nėrimui, neturi viršyti 14 kg.;</w:t>
      </w:r>
    </w:p>
    <w:p w14:paraId="18479BAE" w14:textId="1CCF78A4" w:rsidR="00F05283" w:rsidRDefault="00E9065E" w:rsidP="00A53B90">
      <w:pPr>
        <w:pStyle w:val="ListParagraph"/>
        <w:numPr>
          <w:ilvl w:val="1"/>
          <w:numId w:val="8"/>
        </w:numPr>
        <w:shd w:val="clear" w:color="auto" w:fill="FFFFFF"/>
        <w:tabs>
          <w:tab w:val="left" w:pos="0"/>
          <w:tab w:val="left" w:pos="426"/>
          <w:tab w:val="left" w:pos="709"/>
          <w:tab w:val="left" w:pos="993"/>
        </w:tabs>
        <w:ind w:hanging="323"/>
        <w:jc w:val="both"/>
        <w:rPr>
          <w:szCs w:val="20"/>
        </w:rPr>
      </w:pPr>
      <w:r>
        <w:rPr>
          <w:szCs w:val="20"/>
        </w:rPr>
        <w:t>Svoris vandenyje – neutralus</w:t>
      </w:r>
      <w:r w:rsidR="00971C2D">
        <w:rPr>
          <w:szCs w:val="20"/>
        </w:rPr>
        <w:t>;</w:t>
      </w:r>
    </w:p>
    <w:p w14:paraId="452BBD28" w14:textId="005F078E" w:rsidR="00E9065E" w:rsidRDefault="00E9065E" w:rsidP="00A53B90">
      <w:pPr>
        <w:pStyle w:val="ListParagraph"/>
        <w:numPr>
          <w:ilvl w:val="1"/>
          <w:numId w:val="8"/>
        </w:numPr>
        <w:shd w:val="clear" w:color="auto" w:fill="FFFFFF"/>
        <w:tabs>
          <w:tab w:val="left" w:pos="0"/>
          <w:tab w:val="left" w:pos="426"/>
          <w:tab w:val="left" w:pos="709"/>
          <w:tab w:val="left" w:pos="993"/>
        </w:tabs>
        <w:ind w:hanging="323"/>
        <w:jc w:val="both"/>
        <w:rPr>
          <w:szCs w:val="20"/>
        </w:rPr>
      </w:pPr>
      <w:r w:rsidRPr="00E9065E">
        <w:rPr>
          <w:szCs w:val="20"/>
        </w:rPr>
        <w:t>Aparato korpusas iš kietos kompozicinės medžiagos, aptakus, be aštrių briaunų ir nežalojantis naro. Sp</w:t>
      </w:r>
      <w:r>
        <w:rPr>
          <w:szCs w:val="20"/>
        </w:rPr>
        <w:t xml:space="preserve">alva – juoda, matinė (RAL 9005): </w:t>
      </w:r>
    </w:p>
    <w:p w14:paraId="58B18DDA" w14:textId="0356EA2C" w:rsidR="00E9065E" w:rsidRDefault="00E9065E" w:rsidP="00E9065E">
      <w:pPr>
        <w:pStyle w:val="ListParagraph"/>
        <w:numPr>
          <w:ilvl w:val="2"/>
          <w:numId w:val="8"/>
        </w:numPr>
        <w:shd w:val="clear" w:color="auto" w:fill="FFFFFF"/>
        <w:tabs>
          <w:tab w:val="left" w:pos="0"/>
          <w:tab w:val="left" w:pos="426"/>
          <w:tab w:val="left" w:pos="709"/>
          <w:tab w:val="left" w:pos="993"/>
        </w:tabs>
        <w:jc w:val="both"/>
        <w:rPr>
          <w:szCs w:val="20"/>
        </w:rPr>
      </w:pPr>
      <w:r w:rsidRPr="00E9065E">
        <w:rPr>
          <w:szCs w:val="20"/>
        </w:rPr>
        <w:t xml:space="preserve">Korpusas (juodas, matinis, RAL9005) – EP-GF (angl. </w:t>
      </w:r>
      <w:r w:rsidRPr="00A53B90">
        <w:rPr>
          <w:i/>
          <w:szCs w:val="20"/>
        </w:rPr>
        <w:t>glass fiber with a polymer resin matrix</w:t>
      </w:r>
      <w:r w:rsidRPr="00E9065E">
        <w:rPr>
          <w:szCs w:val="20"/>
        </w:rPr>
        <w:t>);</w:t>
      </w:r>
    </w:p>
    <w:p w14:paraId="386242F9" w14:textId="3A715FF1" w:rsidR="00E9065E" w:rsidRDefault="00E9065E" w:rsidP="00E9065E">
      <w:pPr>
        <w:pStyle w:val="ListParagraph"/>
        <w:numPr>
          <w:ilvl w:val="2"/>
          <w:numId w:val="8"/>
        </w:numPr>
        <w:shd w:val="clear" w:color="auto" w:fill="FFFFFF"/>
        <w:tabs>
          <w:tab w:val="left" w:pos="0"/>
          <w:tab w:val="left" w:pos="426"/>
          <w:tab w:val="left" w:pos="709"/>
          <w:tab w:val="left" w:pos="993"/>
        </w:tabs>
        <w:jc w:val="both"/>
        <w:rPr>
          <w:szCs w:val="20"/>
        </w:rPr>
      </w:pPr>
      <w:r w:rsidRPr="00E9065E">
        <w:rPr>
          <w:szCs w:val="20"/>
        </w:rPr>
        <w:t xml:space="preserve">Kvėpavimo maišas (juodas RAL9005) – NBR (angl. </w:t>
      </w:r>
      <w:r w:rsidRPr="00A53B90">
        <w:rPr>
          <w:i/>
          <w:szCs w:val="20"/>
        </w:rPr>
        <w:t>Nitrile Butadiene Rubber</w:t>
      </w:r>
      <w:r w:rsidRPr="00E9065E">
        <w:rPr>
          <w:szCs w:val="20"/>
        </w:rPr>
        <w:t>);</w:t>
      </w:r>
    </w:p>
    <w:p w14:paraId="2A7A7BBD" w14:textId="5BA245AD" w:rsidR="00E9065E" w:rsidRDefault="00E9065E" w:rsidP="00E9065E">
      <w:pPr>
        <w:pStyle w:val="ListParagraph"/>
        <w:numPr>
          <w:ilvl w:val="2"/>
          <w:numId w:val="8"/>
        </w:numPr>
        <w:shd w:val="clear" w:color="auto" w:fill="FFFFFF"/>
        <w:tabs>
          <w:tab w:val="left" w:pos="0"/>
          <w:tab w:val="left" w:pos="426"/>
          <w:tab w:val="left" w:pos="709"/>
          <w:tab w:val="left" w:pos="993"/>
        </w:tabs>
        <w:jc w:val="both"/>
        <w:rPr>
          <w:szCs w:val="20"/>
        </w:rPr>
      </w:pPr>
      <w:r w:rsidRPr="00E9065E">
        <w:rPr>
          <w:szCs w:val="20"/>
        </w:rPr>
        <w:t xml:space="preserve">Kvėpavimo žarnos (juodos RAL9005) – EPDM (angl. </w:t>
      </w:r>
      <w:r w:rsidRPr="00A53B90">
        <w:rPr>
          <w:i/>
          <w:szCs w:val="20"/>
        </w:rPr>
        <w:t>Ethylene propylene diene monomer</w:t>
      </w:r>
      <w:r w:rsidRPr="00E9065E">
        <w:rPr>
          <w:szCs w:val="20"/>
        </w:rPr>
        <w:t>);</w:t>
      </w:r>
    </w:p>
    <w:p w14:paraId="7B57D80F" w14:textId="2E5A0A92" w:rsidR="00E9065E" w:rsidRPr="00E9065E" w:rsidRDefault="00E9065E" w:rsidP="00E9065E">
      <w:pPr>
        <w:pStyle w:val="ListParagraph"/>
        <w:numPr>
          <w:ilvl w:val="2"/>
          <w:numId w:val="8"/>
        </w:numPr>
        <w:shd w:val="clear" w:color="auto" w:fill="FFFFFF"/>
        <w:tabs>
          <w:tab w:val="left" w:pos="0"/>
          <w:tab w:val="left" w:pos="426"/>
          <w:tab w:val="left" w:pos="709"/>
          <w:tab w:val="left" w:pos="993"/>
        </w:tabs>
        <w:jc w:val="both"/>
        <w:rPr>
          <w:szCs w:val="20"/>
        </w:rPr>
      </w:pPr>
      <w:r w:rsidRPr="00E9065E">
        <w:rPr>
          <w:szCs w:val="20"/>
        </w:rPr>
        <w:t xml:space="preserve">Regeneracinės medžiagos konteineris (juodas RAL9005) – ASA (angl. </w:t>
      </w:r>
      <w:r w:rsidRPr="00A53B90">
        <w:rPr>
          <w:i/>
          <w:szCs w:val="20"/>
        </w:rPr>
        <w:t>acrylonitrile styrene acrylate</w:t>
      </w:r>
      <w:r w:rsidRPr="00E9065E">
        <w:rPr>
          <w:szCs w:val="20"/>
        </w:rPr>
        <w:t>).</w:t>
      </w:r>
    </w:p>
    <w:p w14:paraId="1CEE557C" w14:textId="6BEAD6A5" w:rsidR="00971C2D" w:rsidRDefault="00E9065E" w:rsidP="00E9065E">
      <w:pPr>
        <w:pStyle w:val="ListParagraph"/>
        <w:numPr>
          <w:ilvl w:val="1"/>
          <w:numId w:val="8"/>
        </w:numPr>
        <w:shd w:val="clear" w:color="auto" w:fill="FFFFFF"/>
        <w:tabs>
          <w:tab w:val="left" w:pos="0"/>
          <w:tab w:val="left" w:pos="426"/>
          <w:tab w:val="left" w:pos="709"/>
          <w:tab w:val="left" w:pos="993"/>
        </w:tabs>
        <w:jc w:val="both"/>
        <w:rPr>
          <w:szCs w:val="20"/>
        </w:rPr>
      </w:pPr>
      <w:r w:rsidRPr="00E9065E">
        <w:t>Skleidžiamas magnetinis laukas – STANAG 2897, ne žemesnė kaip A klasė</w:t>
      </w:r>
      <w:r w:rsidR="00971C2D">
        <w:t>;</w:t>
      </w:r>
    </w:p>
    <w:p w14:paraId="0E97C420" w14:textId="7A29B2E2" w:rsidR="00971C2D" w:rsidRPr="00971C2D" w:rsidRDefault="00E9065E" w:rsidP="00E9065E">
      <w:pPr>
        <w:pStyle w:val="ListParagraph"/>
        <w:numPr>
          <w:ilvl w:val="1"/>
          <w:numId w:val="8"/>
        </w:numPr>
        <w:shd w:val="clear" w:color="auto" w:fill="FFFFFF"/>
        <w:tabs>
          <w:tab w:val="left" w:pos="0"/>
          <w:tab w:val="left" w:pos="426"/>
          <w:tab w:val="left" w:pos="709"/>
          <w:tab w:val="left" w:pos="993"/>
        </w:tabs>
        <w:jc w:val="both"/>
        <w:rPr>
          <w:szCs w:val="20"/>
        </w:rPr>
      </w:pPr>
      <w:r w:rsidRPr="00E9065E">
        <w:t>Regeneracinės medžiagos konteinerio talpa turi būti su galimybe ją užpildyti granuliuota (biria) regeneracine medžiaga arba jau gam</w:t>
      </w:r>
      <w:r>
        <w:t>ykloje paruošta įstatoma kasete</w:t>
      </w:r>
      <w:r w:rsidR="00971C2D">
        <w:t>;</w:t>
      </w:r>
    </w:p>
    <w:p w14:paraId="15840980" w14:textId="627B5D68" w:rsidR="00971C2D" w:rsidRPr="00436288" w:rsidRDefault="00E9065E" w:rsidP="00E9065E">
      <w:pPr>
        <w:pStyle w:val="ListParagraph"/>
        <w:numPr>
          <w:ilvl w:val="1"/>
          <w:numId w:val="8"/>
        </w:numPr>
        <w:shd w:val="clear" w:color="auto" w:fill="FFFFFF"/>
        <w:tabs>
          <w:tab w:val="left" w:pos="0"/>
          <w:tab w:val="left" w:pos="426"/>
          <w:tab w:val="left" w:pos="709"/>
          <w:tab w:val="left" w:pos="993"/>
        </w:tabs>
        <w:jc w:val="both"/>
        <w:rPr>
          <w:szCs w:val="20"/>
        </w:rPr>
      </w:pPr>
      <w:r w:rsidRPr="00E9065E">
        <w:t>Regeneracinės medžiagos konteinerio talpa turi talpinti ne mažiau kaip 2,4 kg regeneracinės medžiagos.</w:t>
      </w:r>
      <w:r w:rsidR="00971C2D">
        <w:t>;</w:t>
      </w:r>
    </w:p>
    <w:p w14:paraId="5678B733" w14:textId="1CB13CD3" w:rsidR="00436288" w:rsidRPr="00436288" w:rsidRDefault="00E9065E" w:rsidP="00E9065E">
      <w:pPr>
        <w:pStyle w:val="ListParagraph"/>
        <w:numPr>
          <w:ilvl w:val="1"/>
          <w:numId w:val="8"/>
        </w:numPr>
        <w:shd w:val="clear" w:color="auto" w:fill="FFFFFF"/>
        <w:tabs>
          <w:tab w:val="left" w:pos="0"/>
          <w:tab w:val="left" w:pos="426"/>
          <w:tab w:val="left" w:pos="709"/>
          <w:tab w:val="left" w:pos="993"/>
        </w:tabs>
        <w:jc w:val="both"/>
        <w:rPr>
          <w:szCs w:val="20"/>
        </w:rPr>
      </w:pPr>
      <w:r w:rsidRPr="00E9065E">
        <w:rPr>
          <w:szCs w:val="20"/>
        </w:rPr>
        <w:t>Regeneracinės medžiagos konteineris turi turėti vandens / seilių gaudyklę, kurios talpa ne mažesnė kaip 100 ml</w:t>
      </w:r>
      <w:r>
        <w:rPr>
          <w:szCs w:val="20"/>
        </w:rPr>
        <w:t>.</w:t>
      </w:r>
      <w:r w:rsidR="00436288">
        <w:rPr>
          <w:szCs w:val="20"/>
        </w:rPr>
        <w:t>;</w:t>
      </w:r>
    </w:p>
    <w:p w14:paraId="393A33D5" w14:textId="77777777" w:rsidR="00E9065E" w:rsidRDefault="00E9065E" w:rsidP="00E9065E">
      <w:pPr>
        <w:pStyle w:val="ListParagraph"/>
        <w:numPr>
          <w:ilvl w:val="1"/>
          <w:numId w:val="8"/>
        </w:numPr>
        <w:shd w:val="clear" w:color="auto" w:fill="FFFFFF"/>
        <w:tabs>
          <w:tab w:val="left" w:pos="0"/>
          <w:tab w:val="left" w:pos="426"/>
          <w:tab w:val="left" w:pos="709"/>
          <w:tab w:val="left" w:pos="993"/>
        </w:tabs>
        <w:jc w:val="both"/>
      </w:pPr>
      <w:r w:rsidRPr="00E9065E">
        <w:t>Elastingo kvėpavimo maišo talpa turi būti ne mažesnė kaip 5,5 l. Kvėpavimo maišas turi būti apsaugotas nuo pažeidimų liečiantis su aštriais daiktais</w:t>
      </w:r>
      <w:r>
        <w:t>;</w:t>
      </w:r>
    </w:p>
    <w:p w14:paraId="06634E10" w14:textId="589A979C" w:rsidR="00E9065E" w:rsidRDefault="00E9065E" w:rsidP="00E9065E">
      <w:pPr>
        <w:pStyle w:val="ListParagraph"/>
        <w:numPr>
          <w:ilvl w:val="1"/>
          <w:numId w:val="8"/>
        </w:numPr>
        <w:shd w:val="clear" w:color="auto" w:fill="FFFFFF"/>
        <w:tabs>
          <w:tab w:val="left" w:pos="0"/>
          <w:tab w:val="left" w:pos="426"/>
          <w:tab w:val="left" w:pos="709"/>
          <w:tab w:val="left" w:pos="993"/>
        </w:tabs>
        <w:jc w:val="both"/>
      </w:pPr>
      <w:r w:rsidRPr="00E9065E">
        <w:t>Deguonies balionas –</w:t>
      </w:r>
      <w:r w:rsidR="00271FDF">
        <w:t xml:space="preserve"> nemagnetinis. Spalva</w:t>
      </w:r>
      <w:r w:rsidRPr="00E9065E">
        <w:t xml:space="preserve"> – juoda, matinė. Talpa – nuo 1,5 iki 2 l.</w:t>
      </w:r>
      <w:r>
        <w:t>;</w:t>
      </w:r>
    </w:p>
    <w:p w14:paraId="716A3AEC" w14:textId="30B655CE" w:rsidR="00E9065E" w:rsidRDefault="00E9065E" w:rsidP="00E9065E">
      <w:pPr>
        <w:pStyle w:val="ListParagraph"/>
        <w:numPr>
          <w:ilvl w:val="1"/>
          <w:numId w:val="8"/>
        </w:numPr>
        <w:shd w:val="clear" w:color="auto" w:fill="FFFFFF"/>
        <w:tabs>
          <w:tab w:val="left" w:pos="0"/>
          <w:tab w:val="left" w:pos="426"/>
          <w:tab w:val="left" w:pos="709"/>
          <w:tab w:val="left" w:pos="993"/>
        </w:tabs>
        <w:jc w:val="both"/>
      </w:pPr>
      <w:r w:rsidRPr="00E9065E">
        <w:lastRenderedPageBreak/>
        <w:t>Turi būti apsauginis dangtis kvėpavimo maišui ir regen</w:t>
      </w:r>
      <w:r>
        <w:t>eracinės medžiagos konteineriui;</w:t>
      </w:r>
    </w:p>
    <w:p w14:paraId="09197551" w14:textId="2D3F57EE" w:rsidR="00E9065E" w:rsidRDefault="00E9065E" w:rsidP="00E9065E">
      <w:pPr>
        <w:pStyle w:val="ListParagraph"/>
        <w:numPr>
          <w:ilvl w:val="1"/>
          <w:numId w:val="8"/>
        </w:numPr>
        <w:shd w:val="clear" w:color="auto" w:fill="FFFFFF"/>
        <w:tabs>
          <w:tab w:val="left" w:pos="0"/>
          <w:tab w:val="left" w:pos="426"/>
          <w:tab w:val="left" w:pos="709"/>
          <w:tab w:val="left" w:pos="993"/>
        </w:tabs>
        <w:jc w:val="both"/>
      </w:pPr>
      <w:r w:rsidRPr="00E9065E">
        <w:t>Turi būti galimybė jungti prie pilnaveidės „Panorama Nova Dive“, uždaro ciklo kvėpavimo aparatui pritaikytos naro kaukės (su reikal</w:t>
      </w:r>
      <w:r>
        <w:t>ingais papildomais adapteriais);</w:t>
      </w:r>
    </w:p>
    <w:p w14:paraId="567895DE" w14:textId="752875DC" w:rsidR="00B45907" w:rsidRDefault="00445BFD" w:rsidP="00E9065E">
      <w:pPr>
        <w:pStyle w:val="ListParagraph"/>
        <w:numPr>
          <w:ilvl w:val="1"/>
          <w:numId w:val="8"/>
        </w:numPr>
        <w:shd w:val="clear" w:color="auto" w:fill="FFFFFF"/>
        <w:tabs>
          <w:tab w:val="left" w:pos="0"/>
          <w:tab w:val="left" w:pos="426"/>
          <w:tab w:val="left" w:pos="709"/>
          <w:tab w:val="left" w:pos="993"/>
        </w:tabs>
        <w:jc w:val="both"/>
      </w:pPr>
      <w:r>
        <w:t>Aparato tvirtinimo sistema prie</w:t>
      </w:r>
      <w:r w:rsidR="00DF0C0A">
        <w:t xml:space="preserve"> naro</w:t>
      </w:r>
      <w:r>
        <w:t xml:space="preserve"> liemenės:</w:t>
      </w:r>
    </w:p>
    <w:p w14:paraId="146146E0" w14:textId="6B51AEC1" w:rsidR="00445BFD" w:rsidRDefault="00445BFD" w:rsidP="00445BFD">
      <w:pPr>
        <w:pStyle w:val="ListParagraph"/>
        <w:numPr>
          <w:ilvl w:val="2"/>
          <w:numId w:val="8"/>
        </w:numPr>
        <w:shd w:val="clear" w:color="auto" w:fill="FFFFFF"/>
        <w:tabs>
          <w:tab w:val="left" w:pos="0"/>
          <w:tab w:val="left" w:pos="426"/>
          <w:tab w:val="left" w:pos="709"/>
          <w:tab w:val="left" w:pos="993"/>
        </w:tabs>
        <w:jc w:val="both"/>
      </w:pPr>
      <w:r>
        <w:t>Nemažiau nei keturi tvirtinimo taškai;</w:t>
      </w:r>
    </w:p>
    <w:p w14:paraId="72096220" w14:textId="77777777" w:rsidR="002D2A5A" w:rsidRDefault="002D2A5A" w:rsidP="00445BFD">
      <w:pPr>
        <w:pStyle w:val="ListParagraph"/>
        <w:numPr>
          <w:ilvl w:val="2"/>
          <w:numId w:val="8"/>
        </w:numPr>
        <w:shd w:val="clear" w:color="auto" w:fill="FFFFFF"/>
        <w:tabs>
          <w:tab w:val="left" w:pos="0"/>
          <w:tab w:val="left" w:pos="426"/>
          <w:tab w:val="left" w:pos="709"/>
          <w:tab w:val="left" w:pos="993"/>
        </w:tabs>
        <w:jc w:val="both"/>
      </w:pPr>
      <w:r>
        <w:t>Tvirtinimo taškai pečių ir juosmens lygyje;</w:t>
      </w:r>
    </w:p>
    <w:p w14:paraId="771DAAAF" w14:textId="04EFD3E1" w:rsidR="00445BFD" w:rsidRDefault="00DF0C0A" w:rsidP="00445BFD">
      <w:pPr>
        <w:pStyle w:val="ListParagraph"/>
        <w:numPr>
          <w:ilvl w:val="2"/>
          <w:numId w:val="8"/>
        </w:numPr>
        <w:shd w:val="clear" w:color="auto" w:fill="FFFFFF"/>
        <w:tabs>
          <w:tab w:val="left" w:pos="0"/>
          <w:tab w:val="left" w:pos="426"/>
          <w:tab w:val="left" w:pos="709"/>
          <w:tab w:val="left" w:pos="993"/>
        </w:tabs>
        <w:jc w:val="both"/>
      </w:pPr>
      <w:r>
        <w:t>Reguliuojama diržų sistema leidžianti reguliuoti aparato padėti;</w:t>
      </w:r>
    </w:p>
    <w:p w14:paraId="37AA10DC" w14:textId="6101EF2F" w:rsidR="00445BFD" w:rsidRPr="00445BFD" w:rsidRDefault="00445BFD" w:rsidP="00DF0C0A">
      <w:pPr>
        <w:pStyle w:val="ListParagraph"/>
        <w:numPr>
          <w:ilvl w:val="2"/>
          <w:numId w:val="8"/>
        </w:numPr>
        <w:shd w:val="clear" w:color="auto" w:fill="FFFFFF"/>
        <w:tabs>
          <w:tab w:val="left" w:pos="0"/>
          <w:tab w:val="left" w:pos="426"/>
          <w:tab w:val="left" w:pos="709"/>
          <w:tab w:val="left" w:pos="993"/>
        </w:tabs>
        <w:jc w:val="both"/>
      </w:pPr>
      <w:r>
        <w:t xml:space="preserve">Greito </w:t>
      </w:r>
      <w:r w:rsidR="002D2A5A">
        <w:t>atleidimo</w:t>
      </w:r>
      <w:r w:rsidR="00DF0C0A">
        <w:t xml:space="preserve"> sagtys</w:t>
      </w:r>
      <w:r>
        <w:t>;</w:t>
      </w:r>
    </w:p>
    <w:p w14:paraId="7E71E5EB" w14:textId="77777777" w:rsidR="00E9065E" w:rsidRDefault="00E9065E" w:rsidP="00E9065E">
      <w:pPr>
        <w:pStyle w:val="ListParagraph"/>
        <w:numPr>
          <w:ilvl w:val="1"/>
          <w:numId w:val="8"/>
        </w:numPr>
        <w:shd w:val="clear" w:color="auto" w:fill="FFFFFF"/>
        <w:tabs>
          <w:tab w:val="left" w:pos="0"/>
          <w:tab w:val="left" w:pos="426"/>
          <w:tab w:val="left" w:pos="709"/>
          <w:tab w:val="left" w:pos="993"/>
        </w:tabs>
        <w:jc w:val="both"/>
      </w:pPr>
      <w:r w:rsidRPr="00E9065E">
        <w:t>Kvėpavimo žarnos</w:t>
      </w:r>
      <w:r>
        <w:t>:</w:t>
      </w:r>
    </w:p>
    <w:p w14:paraId="4317E6F9" w14:textId="57DC90E9" w:rsidR="00E9065E" w:rsidRDefault="00E9065E" w:rsidP="00E9065E">
      <w:pPr>
        <w:pStyle w:val="ListParagraph"/>
        <w:numPr>
          <w:ilvl w:val="2"/>
          <w:numId w:val="8"/>
        </w:numPr>
        <w:shd w:val="clear" w:color="auto" w:fill="FFFFFF"/>
        <w:tabs>
          <w:tab w:val="left" w:pos="0"/>
          <w:tab w:val="left" w:pos="426"/>
          <w:tab w:val="left" w:pos="709"/>
          <w:tab w:val="left" w:pos="993"/>
        </w:tabs>
        <w:jc w:val="both"/>
      </w:pPr>
      <w:r>
        <w:t>T</w:t>
      </w:r>
      <w:r w:rsidRPr="00E9065E">
        <w:t>uri būti lengvai prijungiamos tiek tam</w:t>
      </w:r>
      <w:r>
        <w:t>sioje, tiek šviesioje aplinkoje;</w:t>
      </w:r>
    </w:p>
    <w:p w14:paraId="573691E3" w14:textId="77777777" w:rsidR="00E9065E" w:rsidRDefault="00E9065E" w:rsidP="00E9065E">
      <w:pPr>
        <w:pStyle w:val="ListParagraph"/>
        <w:numPr>
          <w:ilvl w:val="2"/>
          <w:numId w:val="8"/>
        </w:numPr>
        <w:shd w:val="clear" w:color="auto" w:fill="FFFFFF"/>
        <w:tabs>
          <w:tab w:val="left" w:pos="0"/>
          <w:tab w:val="left" w:pos="426"/>
          <w:tab w:val="left" w:pos="709"/>
          <w:tab w:val="left" w:pos="993"/>
        </w:tabs>
        <w:jc w:val="both"/>
      </w:pPr>
      <w:r w:rsidRPr="00E9065E">
        <w:t>Kvėpavimo žarnos turi būti ne prisukamos, o s</w:t>
      </w:r>
      <w:r>
        <w:t>u fiksatoriais;</w:t>
      </w:r>
    </w:p>
    <w:p w14:paraId="0B6429D7" w14:textId="77777777" w:rsidR="00E9065E" w:rsidRDefault="00E9065E" w:rsidP="00E9065E">
      <w:pPr>
        <w:pStyle w:val="ListParagraph"/>
        <w:numPr>
          <w:ilvl w:val="2"/>
          <w:numId w:val="8"/>
        </w:numPr>
        <w:shd w:val="clear" w:color="auto" w:fill="FFFFFF"/>
        <w:tabs>
          <w:tab w:val="left" w:pos="0"/>
          <w:tab w:val="left" w:pos="426"/>
          <w:tab w:val="left" w:pos="709"/>
          <w:tab w:val="left" w:pos="993"/>
        </w:tabs>
        <w:jc w:val="both"/>
      </w:pPr>
      <w:r w:rsidRPr="00E9065E">
        <w:t>Grįžtamieji</w:t>
      </w:r>
      <w:r>
        <w:t xml:space="preserve"> vožtuvai sumontuoti kandiklyje;</w:t>
      </w:r>
    </w:p>
    <w:p w14:paraId="066F5081" w14:textId="77777777" w:rsidR="00E9065E" w:rsidRDefault="00E9065E" w:rsidP="00E9065E">
      <w:pPr>
        <w:pStyle w:val="ListParagraph"/>
        <w:numPr>
          <w:ilvl w:val="2"/>
          <w:numId w:val="8"/>
        </w:numPr>
        <w:shd w:val="clear" w:color="auto" w:fill="FFFFFF"/>
        <w:tabs>
          <w:tab w:val="left" w:pos="0"/>
          <w:tab w:val="left" w:pos="426"/>
          <w:tab w:val="left" w:pos="709"/>
          <w:tab w:val="left" w:pos="993"/>
        </w:tabs>
        <w:jc w:val="both"/>
      </w:pPr>
      <w:r w:rsidRPr="00E9065E">
        <w:t>Kandiklis turi turėti rotacinį vožtuvą, skirtą apsaugoti aparato kvėpavimo sistemą nuo atmosferos ir vandens patekimo, tuo pačiu netru</w:t>
      </w:r>
      <w:r>
        <w:t>kdyti narui kvėpuoti atmosfera;</w:t>
      </w:r>
    </w:p>
    <w:p w14:paraId="60F1F048" w14:textId="77777777" w:rsidR="00B45907" w:rsidRDefault="00E9065E" w:rsidP="00E9065E">
      <w:pPr>
        <w:pStyle w:val="ListParagraph"/>
        <w:numPr>
          <w:ilvl w:val="2"/>
          <w:numId w:val="8"/>
        </w:numPr>
        <w:shd w:val="clear" w:color="auto" w:fill="FFFFFF"/>
        <w:tabs>
          <w:tab w:val="left" w:pos="0"/>
          <w:tab w:val="left" w:pos="426"/>
          <w:tab w:val="left" w:pos="709"/>
          <w:tab w:val="left" w:pos="993"/>
        </w:tabs>
        <w:jc w:val="both"/>
      </w:pPr>
      <w:r w:rsidRPr="00E9065E">
        <w:t>Vožtuvas turi būti užčiuopiamas su nardymo pirštinėm</w:t>
      </w:r>
      <w:r w:rsidR="00B45907">
        <w:t>is ir perjungiamas viena ranka;</w:t>
      </w:r>
    </w:p>
    <w:p w14:paraId="7567E168" w14:textId="3C9BEBD3" w:rsidR="00E9065E" w:rsidRDefault="00E9065E" w:rsidP="00E9065E">
      <w:pPr>
        <w:pStyle w:val="ListParagraph"/>
        <w:numPr>
          <w:ilvl w:val="2"/>
          <w:numId w:val="8"/>
        </w:numPr>
        <w:shd w:val="clear" w:color="auto" w:fill="FFFFFF"/>
        <w:tabs>
          <w:tab w:val="left" w:pos="0"/>
          <w:tab w:val="left" w:pos="426"/>
          <w:tab w:val="left" w:pos="709"/>
          <w:tab w:val="left" w:pos="993"/>
        </w:tabs>
        <w:jc w:val="both"/>
      </w:pPr>
      <w:r w:rsidRPr="00E9065E">
        <w:t>Esant kvėpavimo žarnų pažeidimui, jų remontas turi būti atliekamas be specialių įgūdžių ir apmokymo, be papildomų įrankių ir priemonių ar dirbtuvių poreikio.</w:t>
      </w:r>
    </w:p>
    <w:p w14:paraId="0AD03810" w14:textId="7736766E" w:rsidR="00B45907" w:rsidRPr="00B45907" w:rsidRDefault="00B45907" w:rsidP="00B45907">
      <w:pPr>
        <w:pStyle w:val="ListParagraph"/>
        <w:numPr>
          <w:ilvl w:val="0"/>
          <w:numId w:val="8"/>
        </w:numPr>
        <w:shd w:val="clear" w:color="auto" w:fill="FFFFFF"/>
        <w:tabs>
          <w:tab w:val="left" w:pos="0"/>
          <w:tab w:val="left" w:pos="426"/>
          <w:tab w:val="left" w:pos="709"/>
          <w:tab w:val="left" w:pos="993"/>
        </w:tabs>
        <w:jc w:val="both"/>
      </w:pPr>
      <w:r w:rsidRPr="00B45907">
        <w:t>Naudojamos kvėpavimo dujos:</w:t>
      </w:r>
    </w:p>
    <w:p w14:paraId="54165136" w14:textId="4291F1F5" w:rsidR="00B45907" w:rsidRDefault="00B45907" w:rsidP="00B45907">
      <w:pPr>
        <w:pStyle w:val="ListParagraph"/>
        <w:numPr>
          <w:ilvl w:val="1"/>
          <w:numId w:val="8"/>
        </w:numPr>
        <w:shd w:val="clear" w:color="auto" w:fill="FFFFFF"/>
        <w:tabs>
          <w:tab w:val="left" w:pos="0"/>
          <w:tab w:val="left" w:pos="426"/>
          <w:tab w:val="left" w:pos="709"/>
          <w:tab w:val="left" w:pos="993"/>
        </w:tabs>
        <w:jc w:val="both"/>
      </w:pPr>
      <w:r w:rsidRPr="00B45907">
        <w:t>Uždaro ciklo rėžimas – 100 % deguonis</w:t>
      </w:r>
      <w:r>
        <w:t>;</w:t>
      </w:r>
    </w:p>
    <w:p w14:paraId="707E911D" w14:textId="70A58444" w:rsidR="00B45907" w:rsidRDefault="00B45907" w:rsidP="00B45907">
      <w:pPr>
        <w:pStyle w:val="ListParagraph"/>
        <w:numPr>
          <w:ilvl w:val="1"/>
          <w:numId w:val="8"/>
        </w:numPr>
        <w:shd w:val="clear" w:color="auto" w:fill="FFFFFF"/>
        <w:tabs>
          <w:tab w:val="left" w:pos="0"/>
          <w:tab w:val="left" w:pos="426"/>
          <w:tab w:val="left" w:pos="709"/>
          <w:tab w:val="left" w:pos="993"/>
        </w:tabs>
        <w:jc w:val="both"/>
      </w:pPr>
      <w:r w:rsidRPr="00B45907">
        <w:t>Dujų baliono jungtis su apara</w:t>
      </w:r>
      <w:r w:rsidR="00876653">
        <w:t>tu (konfigūruojama) – G¾</w:t>
      </w:r>
      <w:r>
        <w:t>;</w:t>
      </w:r>
    </w:p>
    <w:p w14:paraId="44572EF0" w14:textId="09E8AFEB" w:rsidR="00B45907" w:rsidRDefault="00B45907" w:rsidP="00B45907">
      <w:pPr>
        <w:pStyle w:val="ListParagraph"/>
        <w:numPr>
          <w:ilvl w:val="1"/>
          <w:numId w:val="8"/>
        </w:numPr>
        <w:shd w:val="clear" w:color="auto" w:fill="FFFFFF"/>
        <w:tabs>
          <w:tab w:val="left" w:pos="0"/>
          <w:tab w:val="left" w:pos="426"/>
          <w:tab w:val="left" w:pos="709"/>
          <w:tab w:val="left" w:pos="993"/>
        </w:tabs>
        <w:jc w:val="both"/>
      </w:pPr>
      <w:r w:rsidRPr="00B45907">
        <w:t>Darbinis slėgis – 200 bar.</w:t>
      </w:r>
    </w:p>
    <w:p w14:paraId="1B4B1E5F" w14:textId="7790744F" w:rsidR="00B45907" w:rsidRDefault="00B45907" w:rsidP="00B45907">
      <w:pPr>
        <w:pStyle w:val="ListParagraph"/>
        <w:numPr>
          <w:ilvl w:val="0"/>
          <w:numId w:val="8"/>
        </w:numPr>
        <w:shd w:val="clear" w:color="auto" w:fill="FFFFFF"/>
        <w:tabs>
          <w:tab w:val="left" w:pos="0"/>
          <w:tab w:val="left" w:pos="426"/>
          <w:tab w:val="left" w:pos="709"/>
          <w:tab w:val="left" w:pos="993"/>
        </w:tabs>
        <w:jc w:val="both"/>
      </w:pPr>
      <w:r w:rsidRPr="00B45907">
        <w:t>Nardymo gylis ir laikas</w:t>
      </w:r>
      <w:r>
        <w:t>:</w:t>
      </w:r>
    </w:p>
    <w:p w14:paraId="7BCB0337" w14:textId="322ED7A7" w:rsidR="00B45907" w:rsidRDefault="00B45907" w:rsidP="00B45907">
      <w:pPr>
        <w:pStyle w:val="ListParagraph"/>
        <w:numPr>
          <w:ilvl w:val="1"/>
          <w:numId w:val="8"/>
        </w:numPr>
        <w:shd w:val="clear" w:color="auto" w:fill="FFFFFF"/>
        <w:tabs>
          <w:tab w:val="left" w:pos="0"/>
          <w:tab w:val="left" w:pos="426"/>
          <w:tab w:val="left" w:pos="709"/>
          <w:tab w:val="left" w:pos="993"/>
        </w:tabs>
        <w:jc w:val="both"/>
      </w:pPr>
      <w:r w:rsidRPr="00B45907">
        <w:t>Uždaro ciklo rėžime kai O2 parcialinis slėgis &lt; 1.6 bar / kai O2 parcialinis slėgis &lt; 2.0 bar – 6 m/10 m.</w:t>
      </w:r>
      <w:r>
        <w:t>;</w:t>
      </w:r>
    </w:p>
    <w:p w14:paraId="07F3E1EC" w14:textId="4A1A10C1" w:rsidR="00B45907" w:rsidRDefault="00B45907" w:rsidP="00B45907">
      <w:pPr>
        <w:pStyle w:val="ListParagraph"/>
        <w:numPr>
          <w:ilvl w:val="1"/>
          <w:numId w:val="8"/>
        </w:numPr>
        <w:shd w:val="clear" w:color="auto" w:fill="FFFFFF"/>
        <w:tabs>
          <w:tab w:val="left" w:pos="0"/>
          <w:tab w:val="left" w:pos="426"/>
          <w:tab w:val="left" w:pos="709"/>
          <w:tab w:val="left" w:pos="993"/>
        </w:tabs>
        <w:jc w:val="both"/>
      </w:pPr>
      <w:r w:rsidRPr="00B45907">
        <w:t xml:space="preserve">Galimas trumpalaikis &gt; </w:t>
      </w:r>
      <w:r>
        <w:t>10 m panėrimas;</w:t>
      </w:r>
    </w:p>
    <w:p w14:paraId="23B3F711" w14:textId="63FA1DCF" w:rsidR="00B45907" w:rsidRDefault="00B45907" w:rsidP="00B45907">
      <w:pPr>
        <w:pStyle w:val="ListParagraph"/>
        <w:numPr>
          <w:ilvl w:val="1"/>
          <w:numId w:val="8"/>
        </w:numPr>
        <w:shd w:val="clear" w:color="auto" w:fill="FFFFFF"/>
        <w:tabs>
          <w:tab w:val="left" w:pos="0"/>
          <w:tab w:val="left" w:pos="426"/>
          <w:tab w:val="left" w:pos="709"/>
          <w:tab w:val="left" w:pos="993"/>
        </w:tabs>
        <w:jc w:val="both"/>
      </w:pPr>
      <w:r w:rsidRPr="00B45907">
        <w:t>Nėrimo laikas uždaro ciklo rėžime  (pagal STANAG 1410) – 158 min. / 1,3 l O2 sąnaudos iki 240 min.</w:t>
      </w:r>
    </w:p>
    <w:p w14:paraId="0D568078" w14:textId="0DB5A0BA" w:rsidR="00B45907" w:rsidRDefault="00B45907" w:rsidP="00B45907">
      <w:pPr>
        <w:pStyle w:val="ListParagraph"/>
        <w:numPr>
          <w:ilvl w:val="0"/>
          <w:numId w:val="8"/>
        </w:numPr>
        <w:shd w:val="clear" w:color="auto" w:fill="FFFFFF"/>
        <w:tabs>
          <w:tab w:val="left" w:pos="0"/>
          <w:tab w:val="left" w:pos="426"/>
          <w:tab w:val="left" w:pos="709"/>
          <w:tab w:val="left" w:pos="993"/>
        </w:tabs>
        <w:jc w:val="both"/>
      </w:pPr>
      <w:r w:rsidRPr="00B45907">
        <w:t>4.</w:t>
      </w:r>
      <w:r w:rsidRPr="00B45907">
        <w:tab/>
        <w:t>Pneumatiniai aparato duomenys</w:t>
      </w:r>
      <w:r>
        <w:t>:</w:t>
      </w:r>
    </w:p>
    <w:p w14:paraId="62EF3448" w14:textId="11994DFF" w:rsidR="00B45907" w:rsidRDefault="00876653" w:rsidP="00876653">
      <w:pPr>
        <w:pStyle w:val="ListParagraph"/>
        <w:numPr>
          <w:ilvl w:val="1"/>
          <w:numId w:val="8"/>
        </w:numPr>
        <w:shd w:val="clear" w:color="auto" w:fill="FFFFFF"/>
        <w:tabs>
          <w:tab w:val="left" w:pos="0"/>
          <w:tab w:val="left" w:pos="426"/>
          <w:tab w:val="left" w:pos="709"/>
          <w:tab w:val="left" w:pos="993"/>
        </w:tabs>
        <w:jc w:val="both"/>
      </w:pPr>
      <w:r>
        <w:t>Deguonis vidutinio slėgio (11 +/- 0,5 bar.</w:t>
      </w:r>
      <w:r w:rsidR="00B45907" w:rsidRPr="00B45907">
        <w:t>);</w:t>
      </w:r>
    </w:p>
    <w:p w14:paraId="000BB914" w14:textId="5D2372F1" w:rsidR="00B45907" w:rsidRDefault="00B45907" w:rsidP="00B45907">
      <w:pPr>
        <w:pStyle w:val="ListParagraph"/>
        <w:numPr>
          <w:ilvl w:val="1"/>
          <w:numId w:val="8"/>
        </w:numPr>
        <w:shd w:val="clear" w:color="auto" w:fill="FFFFFF"/>
        <w:tabs>
          <w:tab w:val="left" w:pos="0"/>
          <w:tab w:val="left" w:pos="426"/>
          <w:tab w:val="left" w:pos="709"/>
          <w:tab w:val="left" w:pos="993"/>
        </w:tabs>
        <w:jc w:val="both"/>
      </w:pPr>
      <w:r w:rsidRPr="00B45907">
        <w:t>Dujų padavimo vožtuvo slėgio reguliavimo galimybė (min. trys padėtys):</w:t>
      </w:r>
    </w:p>
    <w:p w14:paraId="33FD7B17" w14:textId="426210F3" w:rsidR="00B45907" w:rsidRDefault="00B45907" w:rsidP="00B45907">
      <w:pPr>
        <w:pStyle w:val="ListParagraph"/>
        <w:numPr>
          <w:ilvl w:val="2"/>
          <w:numId w:val="8"/>
        </w:numPr>
        <w:shd w:val="clear" w:color="auto" w:fill="FFFFFF"/>
        <w:tabs>
          <w:tab w:val="left" w:pos="0"/>
          <w:tab w:val="left" w:pos="426"/>
          <w:tab w:val="left" w:pos="709"/>
          <w:tab w:val="left" w:pos="993"/>
        </w:tabs>
        <w:jc w:val="both"/>
      </w:pPr>
      <w:r w:rsidRPr="00B45907">
        <w:t>Padėtis 1 iki 18 mbar.</w:t>
      </w:r>
      <w:r>
        <w:t>;</w:t>
      </w:r>
    </w:p>
    <w:p w14:paraId="291915B2" w14:textId="29C02BEF" w:rsidR="00B45907" w:rsidRDefault="00B45907" w:rsidP="00B45907">
      <w:pPr>
        <w:pStyle w:val="ListParagraph"/>
        <w:numPr>
          <w:ilvl w:val="2"/>
          <w:numId w:val="8"/>
        </w:numPr>
        <w:shd w:val="clear" w:color="auto" w:fill="FFFFFF"/>
        <w:tabs>
          <w:tab w:val="left" w:pos="0"/>
          <w:tab w:val="left" w:pos="426"/>
          <w:tab w:val="left" w:pos="709"/>
          <w:tab w:val="left" w:pos="993"/>
        </w:tabs>
        <w:jc w:val="both"/>
      </w:pPr>
      <w:r w:rsidRPr="00B45907">
        <w:t>Padėtis 2 iki 25 mbar</w:t>
      </w:r>
      <w:r>
        <w:t>.;</w:t>
      </w:r>
    </w:p>
    <w:p w14:paraId="5A0FC332" w14:textId="59E08E39" w:rsidR="00B45907" w:rsidRDefault="00B45907" w:rsidP="00B45907">
      <w:pPr>
        <w:pStyle w:val="ListParagraph"/>
        <w:numPr>
          <w:ilvl w:val="2"/>
          <w:numId w:val="8"/>
        </w:numPr>
        <w:shd w:val="clear" w:color="auto" w:fill="FFFFFF"/>
        <w:tabs>
          <w:tab w:val="left" w:pos="0"/>
          <w:tab w:val="left" w:pos="426"/>
          <w:tab w:val="left" w:pos="709"/>
          <w:tab w:val="left" w:pos="993"/>
        </w:tabs>
        <w:jc w:val="both"/>
      </w:pPr>
      <w:r w:rsidRPr="00B45907">
        <w:t>Padėtis 3 iki 50 mbar.</w:t>
      </w:r>
      <w:r>
        <w:t>;</w:t>
      </w:r>
    </w:p>
    <w:p w14:paraId="49C9B2E3" w14:textId="06FB322D" w:rsidR="00B45907" w:rsidRDefault="00B45907" w:rsidP="00B45907">
      <w:pPr>
        <w:pStyle w:val="ListParagraph"/>
        <w:numPr>
          <w:ilvl w:val="1"/>
          <w:numId w:val="8"/>
        </w:numPr>
        <w:shd w:val="clear" w:color="auto" w:fill="FFFFFF"/>
        <w:tabs>
          <w:tab w:val="left" w:pos="0"/>
          <w:tab w:val="left" w:pos="426"/>
          <w:tab w:val="left" w:pos="709"/>
          <w:tab w:val="left" w:pos="993"/>
        </w:tabs>
        <w:jc w:val="both"/>
      </w:pPr>
      <w:r w:rsidRPr="00B45907">
        <w:t>Reguliuojamas viršslėgio vožtuvas – nuo 4 mbar iki 90 mbar.</w:t>
      </w:r>
    </w:p>
    <w:p w14:paraId="0D7BD1A9" w14:textId="6515B72E" w:rsidR="00B45907" w:rsidRDefault="00B45907" w:rsidP="00A53B90">
      <w:pPr>
        <w:pStyle w:val="ListParagraph"/>
        <w:numPr>
          <w:ilvl w:val="0"/>
          <w:numId w:val="8"/>
        </w:numPr>
        <w:shd w:val="clear" w:color="auto" w:fill="FFFFFF"/>
        <w:tabs>
          <w:tab w:val="left" w:pos="0"/>
          <w:tab w:val="left" w:pos="426"/>
          <w:tab w:val="left" w:pos="709"/>
          <w:tab w:val="left" w:pos="993"/>
        </w:tabs>
        <w:ind w:firstLine="386"/>
        <w:jc w:val="both"/>
      </w:pPr>
      <w:r w:rsidRPr="00B45907">
        <w:t>Aparato valdymo elementai</w:t>
      </w:r>
      <w:r>
        <w:t>:</w:t>
      </w:r>
    </w:p>
    <w:p w14:paraId="0D21417F" w14:textId="18D1F3D6" w:rsidR="00B45907" w:rsidRDefault="00B45907" w:rsidP="00B45907">
      <w:pPr>
        <w:pStyle w:val="ListParagraph"/>
        <w:numPr>
          <w:ilvl w:val="1"/>
          <w:numId w:val="8"/>
        </w:numPr>
        <w:shd w:val="clear" w:color="auto" w:fill="FFFFFF"/>
        <w:tabs>
          <w:tab w:val="left" w:pos="0"/>
          <w:tab w:val="left" w:pos="426"/>
          <w:tab w:val="left" w:pos="709"/>
          <w:tab w:val="left" w:pos="993"/>
        </w:tabs>
        <w:jc w:val="both"/>
      </w:pPr>
      <w:r>
        <w:t>Dujų papildymo mygtukas;</w:t>
      </w:r>
    </w:p>
    <w:p w14:paraId="73C99E7C" w14:textId="5496B131" w:rsidR="00B45907" w:rsidRDefault="00B45907" w:rsidP="00B45907">
      <w:pPr>
        <w:pStyle w:val="ListParagraph"/>
        <w:numPr>
          <w:ilvl w:val="1"/>
          <w:numId w:val="8"/>
        </w:numPr>
        <w:shd w:val="clear" w:color="auto" w:fill="FFFFFF"/>
        <w:tabs>
          <w:tab w:val="left" w:pos="0"/>
          <w:tab w:val="left" w:pos="426"/>
          <w:tab w:val="left" w:pos="709"/>
          <w:tab w:val="left" w:pos="993"/>
        </w:tabs>
        <w:jc w:val="both"/>
      </w:pPr>
      <w:r w:rsidRPr="00B45907">
        <w:t>Dujų padavimo slėgio reguliavimo s</w:t>
      </w:r>
      <w:r>
        <w:t>virtis (minimaliai 3 pozicijos);</w:t>
      </w:r>
    </w:p>
    <w:p w14:paraId="2165AC7B" w14:textId="6F7258DC" w:rsidR="00B45907" w:rsidRDefault="00B45907" w:rsidP="00B45907">
      <w:pPr>
        <w:pStyle w:val="ListParagraph"/>
        <w:numPr>
          <w:ilvl w:val="1"/>
          <w:numId w:val="8"/>
        </w:numPr>
        <w:shd w:val="clear" w:color="auto" w:fill="FFFFFF"/>
        <w:tabs>
          <w:tab w:val="left" w:pos="0"/>
          <w:tab w:val="left" w:pos="426"/>
          <w:tab w:val="left" w:pos="709"/>
          <w:tab w:val="left" w:pos="993"/>
        </w:tabs>
        <w:jc w:val="both"/>
      </w:pPr>
      <w:r w:rsidRPr="00B45907">
        <w:t>Reguliuojamas viršslėg</w:t>
      </w:r>
      <w:r>
        <w:t>io vožtuvas (nuo 4 iki 90 mbar);</w:t>
      </w:r>
    </w:p>
    <w:p w14:paraId="22D56437" w14:textId="614168CC" w:rsidR="00B45907" w:rsidRDefault="00B45907" w:rsidP="00B45907">
      <w:pPr>
        <w:pStyle w:val="ListParagraph"/>
        <w:numPr>
          <w:ilvl w:val="1"/>
          <w:numId w:val="8"/>
        </w:numPr>
        <w:shd w:val="clear" w:color="auto" w:fill="FFFFFF"/>
        <w:tabs>
          <w:tab w:val="left" w:pos="0"/>
          <w:tab w:val="left" w:pos="426"/>
          <w:tab w:val="left" w:pos="709"/>
          <w:tab w:val="left" w:pos="993"/>
        </w:tabs>
        <w:jc w:val="both"/>
      </w:pPr>
      <w:r w:rsidRPr="00B45907">
        <w:t>Deguonies slėgio matuoklis (duomenys turi būti matomi tamsoje ir prasto matomumo sąlygomis bei dėvint aparatą ant nugaros).</w:t>
      </w:r>
    </w:p>
    <w:p w14:paraId="255E42F0" w14:textId="308522E1" w:rsidR="00B45907" w:rsidRDefault="00B45907" w:rsidP="00B45907">
      <w:pPr>
        <w:pStyle w:val="ListParagraph"/>
        <w:numPr>
          <w:ilvl w:val="0"/>
          <w:numId w:val="8"/>
        </w:numPr>
        <w:shd w:val="clear" w:color="auto" w:fill="FFFFFF"/>
        <w:tabs>
          <w:tab w:val="left" w:pos="0"/>
          <w:tab w:val="left" w:pos="426"/>
          <w:tab w:val="left" w:pos="709"/>
          <w:tab w:val="left" w:pos="993"/>
        </w:tabs>
        <w:jc w:val="both"/>
      </w:pPr>
      <w:r w:rsidRPr="00B45907">
        <w:t>Atsparumas aplinkai</w:t>
      </w:r>
      <w:r>
        <w:t>:</w:t>
      </w:r>
    </w:p>
    <w:p w14:paraId="364BE10F" w14:textId="466D7461" w:rsidR="00B45907" w:rsidRDefault="00876653" w:rsidP="00B45907">
      <w:pPr>
        <w:pStyle w:val="ListParagraph"/>
        <w:numPr>
          <w:ilvl w:val="1"/>
          <w:numId w:val="8"/>
        </w:numPr>
        <w:shd w:val="clear" w:color="auto" w:fill="FFFFFF"/>
        <w:tabs>
          <w:tab w:val="left" w:pos="0"/>
          <w:tab w:val="left" w:pos="426"/>
          <w:tab w:val="left" w:pos="709"/>
          <w:tab w:val="left" w:pos="993"/>
        </w:tabs>
        <w:jc w:val="both"/>
      </w:pPr>
      <w:r>
        <w:t>Aplinkos temperatūra – nuo 0</w:t>
      </w:r>
      <w:r w:rsidR="00B45907" w:rsidRPr="00B45907">
        <w:t>°C iki +40 °C.</w:t>
      </w:r>
      <w:r w:rsidR="00B45907">
        <w:t>;</w:t>
      </w:r>
    </w:p>
    <w:p w14:paraId="1C718F2A" w14:textId="16EC10E1" w:rsidR="00B45907" w:rsidRDefault="00B45907" w:rsidP="00B45907">
      <w:pPr>
        <w:pStyle w:val="ListParagraph"/>
        <w:numPr>
          <w:ilvl w:val="1"/>
          <w:numId w:val="8"/>
        </w:numPr>
        <w:shd w:val="clear" w:color="auto" w:fill="FFFFFF"/>
        <w:tabs>
          <w:tab w:val="left" w:pos="0"/>
          <w:tab w:val="left" w:pos="426"/>
          <w:tab w:val="left" w:pos="709"/>
          <w:tab w:val="left" w:pos="993"/>
        </w:tabs>
        <w:jc w:val="both"/>
      </w:pPr>
      <w:r w:rsidRPr="00B45907">
        <w:t>Sandėliavimo temperatūra – nuo -30 °C iki +50 °C.</w:t>
      </w:r>
      <w:r>
        <w:t>;</w:t>
      </w:r>
    </w:p>
    <w:p w14:paraId="61A1CAC0" w14:textId="02C14DCC" w:rsidR="00B45907" w:rsidRDefault="00B45907" w:rsidP="00B45907">
      <w:pPr>
        <w:pStyle w:val="ListParagraph"/>
        <w:numPr>
          <w:ilvl w:val="1"/>
          <w:numId w:val="8"/>
        </w:numPr>
        <w:shd w:val="clear" w:color="auto" w:fill="FFFFFF"/>
        <w:tabs>
          <w:tab w:val="left" w:pos="0"/>
          <w:tab w:val="left" w:pos="426"/>
          <w:tab w:val="left" w:pos="709"/>
          <w:tab w:val="left" w:pos="993"/>
        </w:tabs>
        <w:jc w:val="both"/>
      </w:pPr>
      <w:r w:rsidRPr="00B45907">
        <w:t>Atsparumas šioms vandenyje esančioms medžiagoms:</w:t>
      </w:r>
    </w:p>
    <w:p w14:paraId="4CD24853" w14:textId="71E35D60" w:rsidR="00B45907" w:rsidRDefault="00B45907" w:rsidP="00B45907">
      <w:pPr>
        <w:pStyle w:val="ListParagraph"/>
        <w:numPr>
          <w:ilvl w:val="2"/>
          <w:numId w:val="8"/>
        </w:numPr>
        <w:shd w:val="clear" w:color="auto" w:fill="FFFFFF"/>
        <w:tabs>
          <w:tab w:val="left" w:pos="0"/>
          <w:tab w:val="left" w:pos="426"/>
          <w:tab w:val="left" w:pos="709"/>
          <w:tab w:val="left" w:pos="993"/>
        </w:tabs>
        <w:jc w:val="both"/>
      </w:pPr>
      <w:r w:rsidRPr="00B45907">
        <w:t>Druska – 3,5 % druskingumo;</w:t>
      </w:r>
    </w:p>
    <w:p w14:paraId="3E809A34" w14:textId="35E0CC30" w:rsidR="00B45907" w:rsidRDefault="00B45907" w:rsidP="00B45907">
      <w:pPr>
        <w:pStyle w:val="ListParagraph"/>
        <w:numPr>
          <w:ilvl w:val="2"/>
          <w:numId w:val="8"/>
        </w:numPr>
        <w:shd w:val="clear" w:color="auto" w:fill="FFFFFF"/>
        <w:tabs>
          <w:tab w:val="left" w:pos="0"/>
          <w:tab w:val="left" w:pos="426"/>
          <w:tab w:val="left" w:pos="709"/>
          <w:tab w:val="left" w:pos="993"/>
        </w:tabs>
        <w:jc w:val="both"/>
      </w:pPr>
      <w:r w:rsidRPr="00B45907">
        <w:t>Chloras – 200 g/m3</w:t>
      </w:r>
      <w:r>
        <w:t>.</w:t>
      </w:r>
      <w:r w:rsidRPr="00B45907">
        <w:t>;</w:t>
      </w:r>
    </w:p>
    <w:p w14:paraId="0C062A0D" w14:textId="28B27803" w:rsidR="00B45907" w:rsidRDefault="00B45907" w:rsidP="00B45907">
      <w:pPr>
        <w:pStyle w:val="ListParagraph"/>
        <w:numPr>
          <w:ilvl w:val="2"/>
          <w:numId w:val="8"/>
        </w:numPr>
        <w:shd w:val="clear" w:color="auto" w:fill="FFFFFF"/>
        <w:tabs>
          <w:tab w:val="left" w:pos="0"/>
          <w:tab w:val="left" w:pos="426"/>
          <w:tab w:val="left" w:pos="709"/>
          <w:tab w:val="left" w:pos="993"/>
        </w:tabs>
        <w:jc w:val="both"/>
      </w:pPr>
      <w:r w:rsidRPr="00B45907">
        <w:t>Naftos produktai – užt</w:t>
      </w:r>
      <w:r>
        <w:t>erštas uosto akvatorijos vanduo;</w:t>
      </w:r>
    </w:p>
    <w:p w14:paraId="0984C675" w14:textId="35AAF153" w:rsidR="00B45907" w:rsidRDefault="00B45907" w:rsidP="00B45907">
      <w:pPr>
        <w:pStyle w:val="ListParagraph"/>
        <w:numPr>
          <w:ilvl w:val="1"/>
          <w:numId w:val="8"/>
        </w:numPr>
        <w:shd w:val="clear" w:color="auto" w:fill="FFFFFF"/>
        <w:tabs>
          <w:tab w:val="left" w:pos="0"/>
          <w:tab w:val="left" w:pos="426"/>
          <w:tab w:val="left" w:pos="709"/>
          <w:tab w:val="left" w:pos="993"/>
        </w:tabs>
        <w:jc w:val="both"/>
      </w:pPr>
      <w:r w:rsidRPr="00B45907">
        <w:t xml:space="preserve">Atsparus dulkėms </w:t>
      </w:r>
      <w:r w:rsidR="00445BFD">
        <w:t>ir smėliui pagal – MIL STD 810H;</w:t>
      </w:r>
    </w:p>
    <w:p w14:paraId="149866C3" w14:textId="24F2BBC9" w:rsidR="00445BFD" w:rsidRDefault="00445BFD" w:rsidP="00445BFD">
      <w:pPr>
        <w:pStyle w:val="ListParagraph"/>
        <w:numPr>
          <w:ilvl w:val="1"/>
          <w:numId w:val="8"/>
        </w:numPr>
        <w:shd w:val="clear" w:color="auto" w:fill="FFFFFF"/>
        <w:tabs>
          <w:tab w:val="left" w:pos="0"/>
          <w:tab w:val="left" w:pos="426"/>
          <w:tab w:val="left" w:pos="709"/>
          <w:tab w:val="left" w:pos="993"/>
        </w:tabs>
        <w:jc w:val="both"/>
      </w:pPr>
      <w:r w:rsidRPr="00445BFD">
        <w:t xml:space="preserve">Kvėpavimo kandiklis, žarnos ir maišas turi būti atsparūs </w:t>
      </w:r>
      <w:r>
        <w:t>skrandžio rūgščiai (pH 1,5 – 3);</w:t>
      </w:r>
    </w:p>
    <w:p w14:paraId="1D74CD3F" w14:textId="75107FBF" w:rsidR="00445BFD" w:rsidRDefault="00445BFD" w:rsidP="00445BFD">
      <w:pPr>
        <w:pStyle w:val="ListParagraph"/>
        <w:numPr>
          <w:ilvl w:val="1"/>
          <w:numId w:val="8"/>
        </w:numPr>
        <w:shd w:val="clear" w:color="auto" w:fill="FFFFFF"/>
        <w:tabs>
          <w:tab w:val="left" w:pos="0"/>
          <w:tab w:val="left" w:pos="426"/>
          <w:tab w:val="left" w:pos="709"/>
          <w:tab w:val="left" w:pos="993"/>
        </w:tabs>
        <w:jc w:val="both"/>
      </w:pPr>
      <w:r w:rsidRPr="00445BFD">
        <w:t>Atsparumas v</w:t>
      </w:r>
      <w:r>
        <w:t>ibracijai pagal - MIL STD 810 G;</w:t>
      </w:r>
    </w:p>
    <w:p w14:paraId="41B91968" w14:textId="651D646D" w:rsidR="00445BFD" w:rsidRDefault="00445BFD" w:rsidP="00445BFD">
      <w:pPr>
        <w:pStyle w:val="ListParagraph"/>
        <w:numPr>
          <w:ilvl w:val="1"/>
          <w:numId w:val="8"/>
        </w:numPr>
        <w:shd w:val="clear" w:color="auto" w:fill="FFFFFF"/>
        <w:tabs>
          <w:tab w:val="left" w:pos="0"/>
          <w:tab w:val="left" w:pos="426"/>
          <w:tab w:val="left" w:pos="709"/>
          <w:tab w:val="left" w:pos="993"/>
        </w:tabs>
        <w:jc w:val="both"/>
      </w:pPr>
      <w:r>
        <w:lastRenderedPageBreak/>
        <w:t>Atsparumas dezinfekcijos priemonėms: Isopropanolis 70 %.</w:t>
      </w:r>
    </w:p>
    <w:p w14:paraId="33A28F93" w14:textId="07C6ADB1" w:rsidR="00445BFD" w:rsidRDefault="00445BFD" w:rsidP="00445BFD">
      <w:pPr>
        <w:pStyle w:val="ListParagraph"/>
        <w:numPr>
          <w:ilvl w:val="0"/>
          <w:numId w:val="8"/>
        </w:numPr>
        <w:shd w:val="clear" w:color="auto" w:fill="FFFFFF"/>
        <w:tabs>
          <w:tab w:val="left" w:pos="0"/>
          <w:tab w:val="left" w:pos="426"/>
          <w:tab w:val="left" w:pos="709"/>
          <w:tab w:val="left" w:pos="993"/>
        </w:tabs>
        <w:jc w:val="both"/>
      </w:pPr>
      <w:r w:rsidRPr="00445BFD">
        <w:t>Transportavimo dėklas (dėžė / lagaminas)</w:t>
      </w:r>
      <w:r>
        <w:t>:</w:t>
      </w:r>
    </w:p>
    <w:p w14:paraId="728F8AA4" w14:textId="29CA2793" w:rsidR="00445BFD" w:rsidRDefault="00445BFD" w:rsidP="00445BFD">
      <w:pPr>
        <w:pStyle w:val="ListParagraph"/>
        <w:numPr>
          <w:ilvl w:val="1"/>
          <w:numId w:val="8"/>
        </w:numPr>
        <w:shd w:val="clear" w:color="auto" w:fill="FFFFFF"/>
        <w:tabs>
          <w:tab w:val="left" w:pos="0"/>
          <w:tab w:val="left" w:pos="426"/>
          <w:tab w:val="left" w:pos="709"/>
          <w:tab w:val="left" w:pos="993"/>
        </w:tabs>
        <w:jc w:val="both"/>
      </w:pPr>
      <w:r w:rsidRPr="00445BFD">
        <w:t>Ilgis – ne didesnis kaip 800 mm</w:t>
      </w:r>
      <w:r>
        <w:t>.</w:t>
      </w:r>
      <w:r w:rsidRPr="00445BFD">
        <w:t>;</w:t>
      </w:r>
    </w:p>
    <w:p w14:paraId="63F0F4C5" w14:textId="4A9DFB9A" w:rsidR="00445BFD" w:rsidRDefault="00445BFD" w:rsidP="00445BFD">
      <w:pPr>
        <w:pStyle w:val="ListParagraph"/>
        <w:numPr>
          <w:ilvl w:val="1"/>
          <w:numId w:val="8"/>
        </w:numPr>
        <w:shd w:val="clear" w:color="auto" w:fill="FFFFFF"/>
        <w:tabs>
          <w:tab w:val="left" w:pos="0"/>
          <w:tab w:val="left" w:pos="426"/>
          <w:tab w:val="left" w:pos="709"/>
          <w:tab w:val="left" w:pos="993"/>
        </w:tabs>
        <w:jc w:val="both"/>
      </w:pPr>
      <w:r>
        <w:t>Aukštis – ne didesnis kaip 500 mm.;</w:t>
      </w:r>
    </w:p>
    <w:p w14:paraId="2DEB1311" w14:textId="5FCB9145" w:rsidR="00445BFD" w:rsidRDefault="00876653" w:rsidP="00445BFD">
      <w:pPr>
        <w:pStyle w:val="ListParagraph"/>
        <w:numPr>
          <w:ilvl w:val="1"/>
          <w:numId w:val="8"/>
        </w:numPr>
        <w:shd w:val="clear" w:color="auto" w:fill="FFFFFF"/>
        <w:tabs>
          <w:tab w:val="left" w:pos="0"/>
          <w:tab w:val="left" w:pos="426"/>
          <w:tab w:val="left" w:pos="709"/>
          <w:tab w:val="left" w:pos="993"/>
        </w:tabs>
        <w:jc w:val="both"/>
      </w:pPr>
      <w:r>
        <w:t>Plotis – ne didesnis kaip 615</w:t>
      </w:r>
      <w:r w:rsidR="00445BFD">
        <w:t xml:space="preserve"> mm.;</w:t>
      </w:r>
    </w:p>
    <w:p w14:paraId="3DF22716" w14:textId="36730703" w:rsidR="00445BFD" w:rsidRDefault="00445BFD" w:rsidP="00445BFD">
      <w:pPr>
        <w:pStyle w:val="ListParagraph"/>
        <w:numPr>
          <w:ilvl w:val="1"/>
          <w:numId w:val="8"/>
        </w:numPr>
        <w:shd w:val="clear" w:color="auto" w:fill="FFFFFF"/>
        <w:tabs>
          <w:tab w:val="left" w:pos="0"/>
          <w:tab w:val="left" w:pos="426"/>
          <w:tab w:val="left" w:pos="709"/>
          <w:tab w:val="left" w:pos="993"/>
        </w:tabs>
        <w:jc w:val="both"/>
      </w:pPr>
      <w:r>
        <w:t>Tūris – ne didesnis nei 160 l.;</w:t>
      </w:r>
    </w:p>
    <w:p w14:paraId="58E7D729" w14:textId="410379FF" w:rsidR="00420D0C" w:rsidRDefault="00445BFD" w:rsidP="00DC0C25">
      <w:pPr>
        <w:pStyle w:val="ListParagraph"/>
        <w:numPr>
          <w:ilvl w:val="1"/>
          <w:numId w:val="8"/>
        </w:numPr>
        <w:shd w:val="clear" w:color="auto" w:fill="FFFFFF"/>
        <w:tabs>
          <w:tab w:val="left" w:pos="0"/>
          <w:tab w:val="left" w:pos="426"/>
          <w:tab w:val="left" w:pos="709"/>
        </w:tabs>
        <w:ind w:left="0" w:firstLine="709"/>
        <w:jc w:val="both"/>
      </w:pPr>
      <w:r w:rsidRPr="00445BFD">
        <w:t>Juodos spalvos, standžios konstrukcijos, pagamintas iš polipropileno ir atsparus aplinkos temperatūrai, su kilpomis pakabinamai spynai (kai aplinkos temperatūra yra nuo -30 /+ 50 ° C), neslidžiu paviršiumi, su transportavimo rankenomis ir ratukais, atsparus smūgiams ir vandeniui, su putplasčio įdėklais aparatui ir jo priedams (atitinkantis IP67   /  Def Stan 81-41 sertifikavimą).</w:t>
      </w:r>
    </w:p>
    <w:p w14:paraId="3D6BFB83" w14:textId="079EF047" w:rsidR="00E10E53" w:rsidRDefault="00E10E53" w:rsidP="00A53B90">
      <w:pPr>
        <w:shd w:val="clear" w:color="auto" w:fill="FFFFFF"/>
        <w:tabs>
          <w:tab w:val="left" w:pos="0"/>
          <w:tab w:val="left" w:pos="426"/>
          <w:tab w:val="left" w:pos="709"/>
          <w:tab w:val="left" w:pos="993"/>
        </w:tabs>
        <w:jc w:val="both"/>
      </w:pPr>
    </w:p>
    <w:p w14:paraId="77747C53" w14:textId="539CB404" w:rsidR="00E10E53" w:rsidRPr="00F44887" w:rsidRDefault="00E10E53" w:rsidP="00A53B90">
      <w:pPr>
        <w:shd w:val="clear" w:color="auto" w:fill="FFFFFF"/>
        <w:tabs>
          <w:tab w:val="left" w:pos="0"/>
          <w:tab w:val="left" w:pos="426"/>
          <w:tab w:val="left" w:pos="709"/>
          <w:tab w:val="left" w:pos="993"/>
        </w:tabs>
        <w:jc w:val="center"/>
      </w:pPr>
      <w:r>
        <w:t>_____________________________________</w:t>
      </w:r>
    </w:p>
    <w:sectPr w:rsidR="00E10E53" w:rsidRPr="00F44887" w:rsidSect="00A53B90">
      <w:headerReference w:type="default" r:id="rId8"/>
      <w:pgSz w:w="11906" w:h="16838"/>
      <w:pgMar w:top="1134" w:right="709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8C8E64A" w14:textId="77777777" w:rsidR="000D359A" w:rsidRDefault="000D359A" w:rsidP="003254A0">
      <w:r>
        <w:separator/>
      </w:r>
    </w:p>
  </w:endnote>
  <w:endnote w:type="continuationSeparator" w:id="0">
    <w:p w14:paraId="4A06ACF5" w14:textId="77777777" w:rsidR="000D359A" w:rsidRDefault="000D359A" w:rsidP="003254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A80DD85" w14:textId="77777777" w:rsidR="000D359A" w:rsidRDefault="000D359A" w:rsidP="003254A0">
      <w:r>
        <w:separator/>
      </w:r>
    </w:p>
  </w:footnote>
  <w:footnote w:type="continuationSeparator" w:id="0">
    <w:p w14:paraId="114E15EC" w14:textId="77777777" w:rsidR="000D359A" w:rsidRDefault="000D359A" w:rsidP="003254A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99214749"/>
      <w:docPartObj>
        <w:docPartGallery w:val="Page Numbers (Top of Page)"/>
        <w:docPartUnique/>
      </w:docPartObj>
    </w:sdtPr>
    <w:sdtEndPr>
      <w:rPr>
        <w:noProof/>
      </w:rPr>
    </w:sdtEndPr>
    <w:sdtContent>
      <w:p w14:paraId="264B5CF3" w14:textId="54AA9A13" w:rsidR="003254A0" w:rsidRDefault="003254A0">
        <w:pPr>
          <w:pStyle w:val="Head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D36FE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14:paraId="4F82F3C5" w14:textId="77777777" w:rsidR="003254A0" w:rsidRDefault="003254A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85435F"/>
    <w:multiLevelType w:val="multilevel"/>
    <w:tmpl w:val="2FD08B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u w:val="none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  <w:u w:val="none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  <w:u w:val="none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  <w:u w:val="none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  <w:u w:val="none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  <w:u w:val="none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  <w:u w:val="none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  <w:u w:val="none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  <w:u w:val="none"/>
      </w:rPr>
    </w:lvl>
  </w:abstractNum>
  <w:abstractNum w:abstractNumId="1" w15:restartNumberingAfterBreak="0">
    <w:nsid w:val="0F032A33"/>
    <w:multiLevelType w:val="multilevel"/>
    <w:tmpl w:val="35822FC6"/>
    <w:lvl w:ilvl="0">
      <w:start w:val="1"/>
      <w:numFmt w:val="decimal"/>
      <w:lvlText w:val="%1."/>
      <w:lvlJc w:val="left"/>
      <w:pPr>
        <w:ind w:left="465" w:hanging="465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1032" w:hanging="465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2" w15:restartNumberingAfterBreak="0">
    <w:nsid w:val="10485DAC"/>
    <w:multiLevelType w:val="multilevel"/>
    <w:tmpl w:val="CDC20EAE"/>
    <w:lvl w:ilvl="0">
      <w:start w:val="2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638"/>
        </w:tabs>
        <w:ind w:left="1638" w:hanging="360"/>
      </w:pPr>
      <w:rPr>
        <w:rFonts w:cs="Times New Roman" w:hint="default"/>
        <w:b w:val="0"/>
        <w:i w:val="0"/>
      </w:rPr>
    </w:lvl>
    <w:lvl w:ilvl="2">
      <w:start w:val="1"/>
      <w:numFmt w:val="decimal"/>
      <w:lvlText w:val="%1.%2.%3."/>
      <w:lvlJc w:val="left"/>
      <w:pPr>
        <w:tabs>
          <w:tab w:val="num" w:pos="1288"/>
        </w:tabs>
        <w:ind w:left="1288" w:hanging="720"/>
      </w:pPr>
      <w:rPr>
        <w:rFonts w:cs="Times New Roman"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1288"/>
        </w:tabs>
        <w:ind w:left="1288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648"/>
        </w:tabs>
        <w:ind w:left="1648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648"/>
        </w:tabs>
        <w:ind w:left="1648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2008"/>
        </w:tabs>
        <w:ind w:left="2008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008"/>
        </w:tabs>
        <w:ind w:left="2008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368"/>
        </w:tabs>
        <w:ind w:left="2368" w:hanging="1800"/>
      </w:pPr>
      <w:rPr>
        <w:rFonts w:cs="Times New Roman" w:hint="default"/>
      </w:rPr>
    </w:lvl>
  </w:abstractNum>
  <w:abstractNum w:abstractNumId="3" w15:restartNumberingAfterBreak="0">
    <w:nsid w:val="1F60560A"/>
    <w:multiLevelType w:val="hybridMultilevel"/>
    <w:tmpl w:val="F3640DDE"/>
    <w:lvl w:ilvl="0" w:tplc="70DAFF18">
      <w:start w:val="2024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FC02DC4"/>
    <w:multiLevelType w:val="multilevel"/>
    <w:tmpl w:val="00062C6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4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8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6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60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99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73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11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856" w:hanging="1800"/>
      </w:pPr>
      <w:rPr>
        <w:rFonts w:hint="default"/>
      </w:rPr>
    </w:lvl>
  </w:abstractNum>
  <w:abstractNum w:abstractNumId="5" w15:restartNumberingAfterBreak="0">
    <w:nsid w:val="33DB18E3"/>
    <w:multiLevelType w:val="hybridMultilevel"/>
    <w:tmpl w:val="02B2A12C"/>
    <w:lvl w:ilvl="0" w:tplc="0409000F">
      <w:start w:val="1"/>
      <w:numFmt w:val="decimal"/>
      <w:lvlText w:val="%1."/>
      <w:lvlJc w:val="left"/>
      <w:pPr>
        <w:ind w:left="742" w:hanging="360"/>
      </w:pPr>
    </w:lvl>
    <w:lvl w:ilvl="1" w:tplc="04090019" w:tentative="1">
      <w:start w:val="1"/>
      <w:numFmt w:val="lowerLetter"/>
      <w:lvlText w:val="%2."/>
      <w:lvlJc w:val="left"/>
      <w:pPr>
        <w:ind w:left="1462" w:hanging="360"/>
      </w:pPr>
    </w:lvl>
    <w:lvl w:ilvl="2" w:tplc="0409001B" w:tentative="1">
      <w:start w:val="1"/>
      <w:numFmt w:val="lowerRoman"/>
      <w:lvlText w:val="%3."/>
      <w:lvlJc w:val="right"/>
      <w:pPr>
        <w:ind w:left="2182" w:hanging="180"/>
      </w:pPr>
    </w:lvl>
    <w:lvl w:ilvl="3" w:tplc="0409000F">
      <w:start w:val="1"/>
      <w:numFmt w:val="decimal"/>
      <w:lvlText w:val="%4."/>
      <w:lvlJc w:val="left"/>
      <w:pPr>
        <w:ind w:left="2902" w:hanging="360"/>
      </w:pPr>
    </w:lvl>
    <w:lvl w:ilvl="4" w:tplc="04090019" w:tentative="1">
      <w:start w:val="1"/>
      <w:numFmt w:val="lowerLetter"/>
      <w:lvlText w:val="%5."/>
      <w:lvlJc w:val="left"/>
      <w:pPr>
        <w:ind w:left="3622" w:hanging="360"/>
      </w:pPr>
    </w:lvl>
    <w:lvl w:ilvl="5" w:tplc="0409001B" w:tentative="1">
      <w:start w:val="1"/>
      <w:numFmt w:val="lowerRoman"/>
      <w:lvlText w:val="%6."/>
      <w:lvlJc w:val="right"/>
      <w:pPr>
        <w:ind w:left="4342" w:hanging="180"/>
      </w:pPr>
    </w:lvl>
    <w:lvl w:ilvl="6" w:tplc="0409000F" w:tentative="1">
      <w:start w:val="1"/>
      <w:numFmt w:val="decimal"/>
      <w:lvlText w:val="%7."/>
      <w:lvlJc w:val="left"/>
      <w:pPr>
        <w:ind w:left="5062" w:hanging="360"/>
      </w:pPr>
    </w:lvl>
    <w:lvl w:ilvl="7" w:tplc="04090019" w:tentative="1">
      <w:start w:val="1"/>
      <w:numFmt w:val="lowerLetter"/>
      <w:lvlText w:val="%8."/>
      <w:lvlJc w:val="left"/>
      <w:pPr>
        <w:ind w:left="5782" w:hanging="360"/>
      </w:pPr>
    </w:lvl>
    <w:lvl w:ilvl="8" w:tplc="0409001B" w:tentative="1">
      <w:start w:val="1"/>
      <w:numFmt w:val="lowerRoman"/>
      <w:lvlText w:val="%9."/>
      <w:lvlJc w:val="right"/>
      <w:pPr>
        <w:ind w:left="6502" w:hanging="180"/>
      </w:pPr>
    </w:lvl>
  </w:abstractNum>
  <w:abstractNum w:abstractNumId="6" w15:restartNumberingAfterBreak="0">
    <w:nsid w:val="36075AFC"/>
    <w:multiLevelType w:val="multilevel"/>
    <w:tmpl w:val="D3342D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>
      <w:start w:val="900"/>
      <w:numFmt w:val="bullet"/>
      <w:lvlText w:val="-"/>
      <w:lvlJc w:val="left"/>
      <w:pPr>
        <w:ind w:left="2340" w:hanging="360"/>
      </w:pPr>
      <w:rPr>
        <w:rFonts w:ascii="Times New Roman" w:eastAsia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4504621B"/>
    <w:multiLevelType w:val="hybridMultilevel"/>
    <w:tmpl w:val="02B2A12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A987662"/>
    <w:multiLevelType w:val="hybridMultilevel"/>
    <w:tmpl w:val="ACAE34D8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AE51615"/>
    <w:multiLevelType w:val="multilevel"/>
    <w:tmpl w:val="25EAF40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sz w:val="24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6C926B1D"/>
    <w:multiLevelType w:val="multilevel"/>
    <w:tmpl w:val="2EF021A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9"/>
  </w:num>
  <w:num w:numId="4">
    <w:abstractNumId w:val="10"/>
  </w:num>
  <w:num w:numId="5">
    <w:abstractNumId w:val="0"/>
  </w:num>
  <w:num w:numId="6">
    <w:abstractNumId w:val="2"/>
  </w:num>
  <w:num w:numId="7">
    <w:abstractNumId w:val="8"/>
  </w:num>
  <w:num w:numId="8">
    <w:abstractNumId w:val="1"/>
  </w:num>
  <w:num w:numId="9">
    <w:abstractNumId w:val="5"/>
  </w:num>
  <w:num w:numId="10">
    <w:abstractNumId w:val="7"/>
  </w:num>
  <w:num w:numId="11">
    <w:abstractNumId w:val="4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0D27"/>
    <w:rsid w:val="00041A97"/>
    <w:rsid w:val="00064338"/>
    <w:rsid w:val="00065C8D"/>
    <w:rsid w:val="000670BA"/>
    <w:rsid w:val="00086623"/>
    <w:rsid w:val="000951A0"/>
    <w:rsid w:val="00096A3F"/>
    <w:rsid w:val="000D07E7"/>
    <w:rsid w:val="000D359A"/>
    <w:rsid w:val="0013625C"/>
    <w:rsid w:val="001B6039"/>
    <w:rsid w:val="001D5B98"/>
    <w:rsid w:val="001E4B6D"/>
    <w:rsid w:val="00211327"/>
    <w:rsid w:val="00230147"/>
    <w:rsid w:val="00271FDF"/>
    <w:rsid w:val="002D2A5A"/>
    <w:rsid w:val="002D36FE"/>
    <w:rsid w:val="00301FC7"/>
    <w:rsid w:val="003254A0"/>
    <w:rsid w:val="00335B48"/>
    <w:rsid w:val="00344173"/>
    <w:rsid w:val="003579E7"/>
    <w:rsid w:val="00380ABF"/>
    <w:rsid w:val="003F652D"/>
    <w:rsid w:val="003F7904"/>
    <w:rsid w:val="00420D0C"/>
    <w:rsid w:val="00436288"/>
    <w:rsid w:val="00445BFD"/>
    <w:rsid w:val="00462F1A"/>
    <w:rsid w:val="004636BE"/>
    <w:rsid w:val="00475BB9"/>
    <w:rsid w:val="00490A8A"/>
    <w:rsid w:val="004D107C"/>
    <w:rsid w:val="004E6677"/>
    <w:rsid w:val="004F1FBB"/>
    <w:rsid w:val="005130E2"/>
    <w:rsid w:val="005214D8"/>
    <w:rsid w:val="00541CEE"/>
    <w:rsid w:val="0054521B"/>
    <w:rsid w:val="0057198D"/>
    <w:rsid w:val="00577356"/>
    <w:rsid w:val="005B21F2"/>
    <w:rsid w:val="005D45C5"/>
    <w:rsid w:val="00610C95"/>
    <w:rsid w:val="006141FB"/>
    <w:rsid w:val="0062529B"/>
    <w:rsid w:val="00627A3B"/>
    <w:rsid w:val="0064651D"/>
    <w:rsid w:val="00671B18"/>
    <w:rsid w:val="0068562B"/>
    <w:rsid w:val="006A75AE"/>
    <w:rsid w:val="006A794F"/>
    <w:rsid w:val="007B0878"/>
    <w:rsid w:val="007C7622"/>
    <w:rsid w:val="0080772A"/>
    <w:rsid w:val="00813676"/>
    <w:rsid w:val="00863E27"/>
    <w:rsid w:val="00876653"/>
    <w:rsid w:val="008941E3"/>
    <w:rsid w:val="008956C6"/>
    <w:rsid w:val="008B0D27"/>
    <w:rsid w:val="008E1D7C"/>
    <w:rsid w:val="008E2CEA"/>
    <w:rsid w:val="008F710B"/>
    <w:rsid w:val="009373DD"/>
    <w:rsid w:val="00971C2D"/>
    <w:rsid w:val="00992896"/>
    <w:rsid w:val="009B51B0"/>
    <w:rsid w:val="009F50B0"/>
    <w:rsid w:val="009F6182"/>
    <w:rsid w:val="009F7ABE"/>
    <w:rsid w:val="00A150AC"/>
    <w:rsid w:val="00A36214"/>
    <w:rsid w:val="00A53B90"/>
    <w:rsid w:val="00A86BA5"/>
    <w:rsid w:val="00AF3298"/>
    <w:rsid w:val="00B45907"/>
    <w:rsid w:val="00B5155B"/>
    <w:rsid w:val="00B70D80"/>
    <w:rsid w:val="00B83502"/>
    <w:rsid w:val="00B93E52"/>
    <w:rsid w:val="00BE6673"/>
    <w:rsid w:val="00CA4E79"/>
    <w:rsid w:val="00CD0E25"/>
    <w:rsid w:val="00CD2F8D"/>
    <w:rsid w:val="00CE0470"/>
    <w:rsid w:val="00D05592"/>
    <w:rsid w:val="00D343D4"/>
    <w:rsid w:val="00DC0C25"/>
    <w:rsid w:val="00DD6FEB"/>
    <w:rsid w:val="00DF0C0A"/>
    <w:rsid w:val="00DF6D20"/>
    <w:rsid w:val="00E0168A"/>
    <w:rsid w:val="00E0477D"/>
    <w:rsid w:val="00E04BBE"/>
    <w:rsid w:val="00E07D96"/>
    <w:rsid w:val="00E10E53"/>
    <w:rsid w:val="00E9065E"/>
    <w:rsid w:val="00EA0CA9"/>
    <w:rsid w:val="00EB10E3"/>
    <w:rsid w:val="00F05283"/>
    <w:rsid w:val="00F07351"/>
    <w:rsid w:val="00F223A3"/>
    <w:rsid w:val="00F2473C"/>
    <w:rsid w:val="00F44887"/>
    <w:rsid w:val="00F461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2615CA72"/>
  <w15:chartTrackingRefBased/>
  <w15:docId w15:val="{48DEEF49-DE3E-4230-8348-DDFE2F0B18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B0D2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3">
    <w:name w:val="heading 3"/>
    <w:basedOn w:val="Normal"/>
    <w:next w:val="Normal"/>
    <w:link w:val="Heading3Char"/>
    <w:qFormat/>
    <w:rsid w:val="00CD2F8D"/>
    <w:pPr>
      <w:keepNext/>
      <w:jc w:val="center"/>
      <w:outlineLvl w:val="2"/>
    </w:pPr>
    <w:rPr>
      <w:b/>
      <w:caps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8B0D27"/>
    <w:pPr>
      <w:ind w:left="720"/>
      <w:contextualSpacing/>
    </w:pPr>
  </w:style>
  <w:style w:type="character" w:customStyle="1" w:styleId="ListParagraphChar">
    <w:name w:val="List Paragraph Char"/>
    <w:link w:val="ListParagraph"/>
    <w:uiPriority w:val="1"/>
    <w:rsid w:val="008B0D27"/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8B0D27"/>
    <w:pPr>
      <w:spacing w:before="100" w:beforeAutospacing="1" w:after="100" w:afterAutospacing="1"/>
    </w:pPr>
    <w:rPr>
      <w:lang w:eastAsia="lt-LT"/>
    </w:rPr>
  </w:style>
  <w:style w:type="paragraph" w:styleId="NoSpacing">
    <w:name w:val="No Spacing"/>
    <w:uiPriority w:val="1"/>
    <w:qFormat/>
    <w:rsid w:val="0080772A"/>
    <w:pPr>
      <w:spacing w:after="0" w:line="240" w:lineRule="auto"/>
    </w:pPr>
  </w:style>
  <w:style w:type="paragraph" w:styleId="Caption">
    <w:name w:val="caption"/>
    <w:basedOn w:val="Normal"/>
    <w:next w:val="Normal"/>
    <w:qFormat/>
    <w:rsid w:val="00CD2F8D"/>
    <w:pPr>
      <w:spacing w:before="240" w:after="120"/>
      <w:jc w:val="center"/>
    </w:pPr>
    <w:rPr>
      <w:b/>
      <w:caps/>
      <w:szCs w:val="20"/>
    </w:rPr>
  </w:style>
  <w:style w:type="character" w:customStyle="1" w:styleId="Heading3Char">
    <w:name w:val="Heading 3 Char"/>
    <w:basedOn w:val="DefaultParagraphFont"/>
    <w:link w:val="Heading3"/>
    <w:rsid w:val="00CD2F8D"/>
    <w:rPr>
      <w:rFonts w:ascii="Times New Roman" w:eastAsia="Times New Roman" w:hAnsi="Times New Roman" w:cs="Times New Roman"/>
      <w:b/>
      <w:caps/>
      <w:sz w:val="24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13625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3625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3625C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3625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3625C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3625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3625C"/>
    <w:rPr>
      <w:rFonts w:ascii="Segoe UI" w:eastAsia="Times New Roman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21132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3254A0"/>
    <w:pPr>
      <w:tabs>
        <w:tab w:val="center" w:pos="4819"/>
        <w:tab w:val="right" w:pos="9638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254A0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3254A0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254A0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303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8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59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4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49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77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1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1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E46C9E-9752-424C-A6BA-A253E9B387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834</Words>
  <Characters>4759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Aidanas Sudentas</dc:creator>
  <cp:lastModifiedBy>Lina Poškevičienė</cp:lastModifiedBy>
  <cp:revision>3</cp:revision>
  <dcterms:created xsi:type="dcterms:W3CDTF">2025-09-18T12:38:00Z</dcterms:created>
  <dcterms:modified xsi:type="dcterms:W3CDTF">2025-10-15T13:52:00Z</dcterms:modified>
</cp:coreProperties>
</file>