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29F2D" w14:textId="77777777" w:rsidR="00D25C83" w:rsidRPr="00F501B8" w:rsidRDefault="00D25C83" w:rsidP="00D25C83">
      <w:pPr>
        <w:ind w:left="5184" w:firstLine="1296"/>
        <w:jc w:val="right"/>
        <w:rPr>
          <w:rFonts w:ascii="Verdana" w:hAnsi="Verdana"/>
        </w:rPr>
      </w:pPr>
      <w:r w:rsidRPr="00F501B8">
        <w:rPr>
          <w:rFonts w:ascii="Verdana" w:hAnsi="Verdana"/>
        </w:rPr>
        <w:t>Pirkimo sąlygų 2 priedas</w:t>
      </w:r>
    </w:p>
    <w:p w14:paraId="09A13C18" w14:textId="77777777" w:rsidR="00D25C83" w:rsidRPr="00F501B8" w:rsidRDefault="00D25C83" w:rsidP="00D25C83">
      <w:pPr>
        <w:jc w:val="right"/>
        <w:rPr>
          <w:rFonts w:ascii="Verdana" w:hAnsi="Verdana"/>
        </w:rPr>
      </w:pPr>
      <w:r w:rsidRPr="00F501B8">
        <w:rPr>
          <w:rFonts w:ascii="Verdana" w:hAnsi="Verdana"/>
        </w:rPr>
        <w:t>„</w:t>
      </w:r>
      <w:bookmarkStart w:id="0" w:name="_Hlk125008472"/>
      <w:r w:rsidRPr="00F501B8">
        <w:rPr>
          <w:rFonts w:ascii="Verdana" w:hAnsi="Verdana"/>
        </w:rPr>
        <w:t>Sutarties projektas</w:t>
      </w:r>
      <w:bookmarkEnd w:id="0"/>
      <w:r w:rsidRPr="00F501B8">
        <w:rPr>
          <w:rFonts w:ascii="Verdana" w:hAnsi="Verdana"/>
        </w:rPr>
        <w:t>“</w:t>
      </w:r>
    </w:p>
    <w:p w14:paraId="098B27C9" w14:textId="77777777" w:rsidR="00D25C83" w:rsidRPr="00F501B8" w:rsidRDefault="00D25C83" w:rsidP="00D25C83">
      <w:pPr>
        <w:jc w:val="right"/>
        <w:rPr>
          <w:rFonts w:ascii="Verdana" w:hAnsi="Verdana"/>
        </w:rPr>
      </w:pPr>
    </w:p>
    <w:p w14:paraId="3A81ECF0" w14:textId="77777777" w:rsidR="00D25C83" w:rsidRPr="00F501B8" w:rsidRDefault="00D25C83" w:rsidP="00D25C83">
      <w:pPr>
        <w:autoSpaceDN w:val="0"/>
        <w:jc w:val="center"/>
        <w:rPr>
          <w:rFonts w:ascii="Verdana" w:eastAsia="Times New Roman" w:hAnsi="Verdana"/>
          <w:b/>
          <w:bCs/>
        </w:rPr>
      </w:pPr>
      <w:r w:rsidRPr="00F501B8">
        <w:rPr>
          <w:rFonts w:ascii="Verdana" w:eastAsia="Times New Roman" w:hAnsi="Verdana"/>
          <w:b/>
          <w:bCs/>
        </w:rPr>
        <w:t xml:space="preserve">STATYBOS RANGOS DARBŲ SUTARTIS Nr. </w:t>
      </w:r>
    </w:p>
    <w:p w14:paraId="256B7F64" w14:textId="77777777" w:rsidR="00D25C83" w:rsidRPr="00F501B8" w:rsidRDefault="00D25C83" w:rsidP="00D25C83">
      <w:pPr>
        <w:autoSpaceDN w:val="0"/>
        <w:jc w:val="center"/>
        <w:rPr>
          <w:rFonts w:ascii="Verdana" w:eastAsia="Times New Roman" w:hAnsi="Verdana"/>
        </w:rPr>
      </w:pPr>
    </w:p>
    <w:p w14:paraId="2802EEC1" w14:textId="77777777" w:rsidR="00D25C83" w:rsidRPr="00F501B8" w:rsidRDefault="00D25C83" w:rsidP="00D25C83">
      <w:pPr>
        <w:autoSpaceDN w:val="0"/>
        <w:jc w:val="center"/>
        <w:rPr>
          <w:rFonts w:ascii="Verdana" w:eastAsia="Times New Roman" w:hAnsi="Verdana"/>
        </w:rPr>
      </w:pPr>
      <w:r w:rsidRPr="00F501B8">
        <w:rPr>
          <w:rFonts w:ascii="Verdana" w:eastAsia="Times New Roman" w:hAnsi="Verdana"/>
        </w:rPr>
        <w:t>Du tūkstančiai dvidešimt penktųjų metų ___mėnesio ___ diena</w:t>
      </w:r>
    </w:p>
    <w:p w14:paraId="138E2A46" w14:textId="77777777" w:rsidR="00D25C83" w:rsidRPr="00F501B8" w:rsidRDefault="00D25C83" w:rsidP="00D25C83">
      <w:pPr>
        <w:autoSpaceDN w:val="0"/>
        <w:jc w:val="center"/>
        <w:rPr>
          <w:rFonts w:ascii="Verdana" w:eastAsia="Times New Roman" w:hAnsi="Verdana"/>
        </w:rPr>
      </w:pPr>
      <w:r w:rsidRPr="00F501B8">
        <w:rPr>
          <w:rFonts w:ascii="Verdana" w:eastAsia="Times New Roman" w:hAnsi="Verdana"/>
        </w:rPr>
        <w:t>Marijampolė</w:t>
      </w:r>
    </w:p>
    <w:p w14:paraId="4FF86FD5" w14:textId="77777777" w:rsidR="00D25C83" w:rsidRPr="00F501B8" w:rsidRDefault="00D25C83" w:rsidP="00D25C83">
      <w:pPr>
        <w:autoSpaceDN w:val="0"/>
        <w:jc w:val="center"/>
        <w:rPr>
          <w:rFonts w:ascii="Verdana" w:eastAsia="Times New Roman" w:hAnsi="Verdana"/>
        </w:rPr>
      </w:pPr>
    </w:p>
    <w:p w14:paraId="08E72542" w14:textId="77777777" w:rsidR="00D25C83" w:rsidRPr="00F501B8" w:rsidRDefault="00D25C83" w:rsidP="00D25C83">
      <w:pPr>
        <w:ind w:firstLine="709"/>
        <w:jc w:val="both"/>
        <w:rPr>
          <w:rFonts w:ascii="Verdana" w:hAnsi="Verdana"/>
        </w:rPr>
      </w:pPr>
      <w:r>
        <w:rPr>
          <w:rFonts w:ascii="Verdana" w:hAnsi="Verdana"/>
        </w:rPr>
        <w:t>Viešoji įstaiga Marijampolės ligoninė</w:t>
      </w:r>
      <w:r w:rsidRPr="00F501B8">
        <w:rPr>
          <w:rFonts w:ascii="Verdana" w:hAnsi="Verdana"/>
        </w:rPr>
        <w:t xml:space="preserve">, juridinio asmens kodas </w:t>
      </w:r>
      <w:r>
        <w:rPr>
          <w:rFonts w:ascii="Verdana" w:hAnsi="Verdana"/>
          <w:color w:val="000000"/>
          <w:lang w:val="en-US"/>
        </w:rPr>
        <w:t>165803154</w:t>
      </w:r>
      <w:r w:rsidRPr="00F501B8">
        <w:rPr>
          <w:rFonts w:ascii="Verdana" w:hAnsi="Verdana"/>
        </w:rPr>
        <w:t xml:space="preserve">, kurios registruota buveinė yra </w:t>
      </w:r>
      <w:r>
        <w:rPr>
          <w:rFonts w:ascii="Verdana" w:hAnsi="Verdana"/>
        </w:rPr>
        <w:t>Palangos</w:t>
      </w:r>
      <w:r w:rsidRPr="00F501B8">
        <w:rPr>
          <w:rFonts w:ascii="Verdana" w:hAnsi="Verdana"/>
        </w:rPr>
        <w:t xml:space="preserve"> g. </w:t>
      </w:r>
      <w:r>
        <w:rPr>
          <w:rFonts w:ascii="Verdana" w:hAnsi="Verdana"/>
          <w:lang w:val="en-US"/>
        </w:rPr>
        <w:t>1</w:t>
      </w:r>
      <w:r w:rsidRPr="00F501B8">
        <w:rPr>
          <w:rFonts w:ascii="Verdana" w:hAnsi="Verdana"/>
        </w:rPr>
        <w:t>, LT-68</w:t>
      </w:r>
      <w:r>
        <w:rPr>
          <w:rFonts w:ascii="Verdana" w:hAnsi="Verdana"/>
        </w:rPr>
        <w:t>188</w:t>
      </w:r>
      <w:r w:rsidRPr="00F501B8">
        <w:rPr>
          <w:rFonts w:ascii="Verdana" w:hAnsi="Verdana"/>
        </w:rPr>
        <w:t>, Marijampolė, duomenys apie įstaigą kaupiami ir saugomi Lietuvos Respublikos juridinių asmenų registre, atstovaujama direktor</w:t>
      </w:r>
      <w:r>
        <w:rPr>
          <w:rFonts w:ascii="Verdana" w:hAnsi="Verdana"/>
        </w:rPr>
        <w:t>iau</w:t>
      </w:r>
      <w:r w:rsidRPr="00F501B8">
        <w:rPr>
          <w:rFonts w:ascii="Verdana" w:hAnsi="Verdana"/>
        </w:rPr>
        <w:t xml:space="preserve">s </w:t>
      </w:r>
      <w:r>
        <w:rPr>
          <w:rFonts w:ascii="Verdana" w:hAnsi="Verdana"/>
        </w:rPr>
        <w:t>Manto Čėsnos</w:t>
      </w:r>
      <w:r w:rsidRPr="00F501B8">
        <w:rPr>
          <w:rFonts w:ascii="Verdana" w:hAnsi="Verdana"/>
        </w:rPr>
        <w:t>, veikiančio pagal įstaigos nuostatus (toliau – Užsakovas), ir</w:t>
      </w:r>
    </w:p>
    <w:p w14:paraId="268D1784" w14:textId="77777777" w:rsidR="00D25C83" w:rsidRPr="00F501B8" w:rsidRDefault="00D25C83" w:rsidP="00D25C83">
      <w:pPr>
        <w:jc w:val="both"/>
        <w:rPr>
          <w:rFonts w:ascii="Verdana" w:hAnsi="Verdana"/>
          <w:sz w:val="10"/>
          <w:szCs w:val="10"/>
        </w:rPr>
      </w:pPr>
    </w:p>
    <w:p w14:paraId="0DCBE1D2" w14:textId="77777777" w:rsidR="00D25C83" w:rsidRPr="00F501B8" w:rsidRDefault="00D25C83" w:rsidP="00D25C83">
      <w:pPr>
        <w:ind w:firstLine="709"/>
        <w:jc w:val="both"/>
        <w:rPr>
          <w:rFonts w:ascii="Verdana" w:hAnsi="Verdana"/>
        </w:rPr>
      </w:pPr>
      <w:r w:rsidRPr="00F501B8">
        <w:rPr>
          <w:rFonts w:ascii="Verdana" w:hAnsi="Verdana"/>
          <w:i/>
        </w:rPr>
        <w:t>(tiekėjas)</w:t>
      </w:r>
      <w:r w:rsidRPr="00F501B8">
        <w:rPr>
          <w:rFonts w:ascii="Verdana" w:hAnsi="Verdana"/>
        </w:rPr>
        <w:t xml:space="preserve">, juridinio asmens kodas </w:t>
      </w:r>
      <w:r w:rsidRPr="00F501B8">
        <w:rPr>
          <w:rFonts w:ascii="Verdana" w:hAnsi="Verdana"/>
          <w:i/>
        </w:rPr>
        <w:t>(nurodomas kodas)</w:t>
      </w:r>
      <w:r w:rsidRPr="00F501B8">
        <w:rPr>
          <w:rFonts w:ascii="Verdana" w:hAnsi="Verdana"/>
        </w:rPr>
        <w:t xml:space="preserve">, kurio registruota buveinė yra </w:t>
      </w:r>
      <w:r w:rsidRPr="00F501B8">
        <w:rPr>
          <w:rFonts w:ascii="Verdana" w:hAnsi="Verdana"/>
          <w:i/>
        </w:rPr>
        <w:t>(adresas)</w:t>
      </w:r>
      <w:r w:rsidRPr="00F501B8">
        <w:rPr>
          <w:rFonts w:ascii="Verdana" w:hAnsi="Verdana"/>
        </w:rPr>
        <w:t xml:space="preserve">, duomenys apie įmonę kaupiami ir saugomi Lietuvos Respublikos juridinių asmenų registre, atstovaujama </w:t>
      </w:r>
      <w:r w:rsidRPr="00F501B8">
        <w:rPr>
          <w:rFonts w:ascii="Verdana" w:hAnsi="Verdana"/>
          <w:i/>
        </w:rPr>
        <w:t>(pareigos, vardas, pavardė)</w:t>
      </w:r>
      <w:r w:rsidRPr="00F501B8">
        <w:rPr>
          <w:rFonts w:ascii="Verdana" w:hAnsi="Verdana"/>
        </w:rPr>
        <w:t>, veikiančio (-</w:t>
      </w:r>
      <w:proofErr w:type="spellStart"/>
      <w:r w:rsidRPr="00F501B8">
        <w:rPr>
          <w:rFonts w:ascii="Verdana" w:hAnsi="Verdana"/>
        </w:rPr>
        <w:t>ios</w:t>
      </w:r>
      <w:proofErr w:type="spellEnd"/>
      <w:r w:rsidRPr="00F501B8">
        <w:rPr>
          <w:rFonts w:ascii="Verdana" w:hAnsi="Verdana"/>
        </w:rPr>
        <w:t xml:space="preserve">) pagal </w:t>
      </w:r>
      <w:r w:rsidRPr="00F501B8">
        <w:rPr>
          <w:rFonts w:ascii="Verdana" w:hAnsi="Verdana"/>
          <w:i/>
        </w:rPr>
        <w:t>(dokumentas, kurio pagrindu veikia asmuo)</w:t>
      </w:r>
      <w:r w:rsidRPr="00F501B8">
        <w:rPr>
          <w:rFonts w:ascii="Verdana" w:hAnsi="Verdana"/>
        </w:rPr>
        <w:t xml:space="preserve"> (toliau – Rangovas), </w:t>
      </w:r>
      <w:r w:rsidRPr="00F501B8">
        <w:rPr>
          <w:rFonts w:ascii="Verdana" w:hAnsi="Verdana"/>
          <w:i/>
        </w:rPr>
        <w:t>(jei tai ūkio subjektų grupė –atitinkami duomenys apie kiekvieną partnerį)</w:t>
      </w:r>
    </w:p>
    <w:p w14:paraId="61A2F7F9" w14:textId="77777777" w:rsidR="00D25C83" w:rsidRPr="00F501B8" w:rsidRDefault="00D25C83" w:rsidP="00D25C83">
      <w:pPr>
        <w:jc w:val="both"/>
        <w:rPr>
          <w:rFonts w:ascii="Verdana" w:hAnsi="Verdana"/>
          <w:i/>
          <w:sz w:val="10"/>
          <w:szCs w:val="10"/>
        </w:rPr>
      </w:pPr>
    </w:p>
    <w:p w14:paraId="440FFE9F" w14:textId="77777777" w:rsidR="00D25C83" w:rsidRPr="00F501B8" w:rsidRDefault="00D25C83" w:rsidP="00D25C83">
      <w:pPr>
        <w:ind w:firstLine="709"/>
        <w:jc w:val="both"/>
        <w:rPr>
          <w:rFonts w:ascii="Verdana" w:hAnsi="Verdana"/>
        </w:rPr>
      </w:pPr>
      <w:r w:rsidRPr="00F501B8">
        <w:rPr>
          <w:rFonts w:ascii="Verdana" w:hAnsi="Verdana"/>
        </w:rPr>
        <w:t>toliau kartu vadinami „Šalimis“, o kiekvienas atskirai – „Šalimi“, sudarė šią statybos rangos sutartį (toliau – Sutartis) ir susitarė dėl toliau išvardintų sąlygų.</w:t>
      </w:r>
    </w:p>
    <w:p w14:paraId="34A7FA92" w14:textId="77777777" w:rsidR="00D25C83" w:rsidRPr="00F501B8" w:rsidRDefault="00D25C83" w:rsidP="00D25C83">
      <w:pPr>
        <w:ind w:firstLine="720"/>
        <w:jc w:val="both"/>
        <w:rPr>
          <w:rFonts w:ascii="Verdana" w:hAnsi="Verdana"/>
        </w:rPr>
      </w:pPr>
    </w:p>
    <w:p w14:paraId="2B448097" w14:textId="77777777" w:rsidR="00D25C83" w:rsidRPr="00F501B8" w:rsidRDefault="00D25C83" w:rsidP="00D25C83">
      <w:pPr>
        <w:numPr>
          <w:ilvl w:val="0"/>
          <w:numId w:val="15"/>
        </w:numPr>
        <w:tabs>
          <w:tab w:val="left" w:pos="720"/>
          <w:tab w:val="left" w:pos="1080"/>
          <w:tab w:val="left" w:pos="3360"/>
          <w:tab w:val="left" w:pos="3720"/>
        </w:tabs>
        <w:jc w:val="center"/>
        <w:rPr>
          <w:rFonts w:ascii="Verdana" w:hAnsi="Verdana"/>
          <w:b/>
        </w:rPr>
      </w:pPr>
      <w:r w:rsidRPr="00F501B8">
        <w:rPr>
          <w:rFonts w:ascii="Verdana" w:hAnsi="Verdana"/>
          <w:b/>
        </w:rPr>
        <w:t>SUTARTIES OBJEKTAS</w:t>
      </w:r>
    </w:p>
    <w:p w14:paraId="7E05FA9E" w14:textId="77777777" w:rsidR="00D25C83" w:rsidRPr="00F501B8" w:rsidRDefault="00D25C83" w:rsidP="00D25C83">
      <w:pPr>
        <w:tabs>
          <w:tab w:val="left" w:pos="720"/>
        </w:tabs>
        <w:ind w:firstLine="720"/>
        <w:rPr>
          <w:rFonts w:ascii="Verdana" w:hAnsi="Verdana"/>
        </w:rPr>
      </w:pPr>
    </w:p>
    <w:p w14:paraId="466C7077" w14:textId="77777777" w:rsidR="00D25C83" w:rsidRPr="00F501B8" w:rsidRDefault="00D25C83" w:rsidP="00D25C83">
      <w:pPr>
        <w:numPr>
          <w:ilvl w:val="0"/>
          <w:numId w:val="16"/>
        </w:numPr>
        <w:tabs>
          <w:tab w:val="left" w:pos="1134"/>
          <w:tab w:val="left" w:pos="6840"/>
          <w:tab w:val="left" w:pos="7020"/>
        </w:tabs>
        <w:ind w:left="0" w:firstLine="709"/>
        <w:jc w:val="both"/>
        <w:rPr>
          <w:rFonts w:ascii="Verdana" w:hAnsi="Verdana"/>
          <w:b/>
          <w:bCs/>
        </w:rPr>
      </w:pPr>
      <w:r w:rsidRPr="00F501B8">
        <w:rPr>
          <w:rFonts w:ascii="Verdana" w:hAnsi="Verdana"/>
        </w:rPr>
        <w:t>Šia Sutartimi Rangovas įsipareigoja atlikti</w:t>
      </w:r>
      <w:r w:rsidRPr="00F501B8">
        <w:rPr>
          <w:rFonts w:ascii="Verdana" w:hAnsi="Verdana"/>
          <w:b/>
          <w:color w:val="auto"/>
          <w:shd w:val="clear" w:color="auto" w:fill="FFFFFF"/>
        </w:rPr>
        <w:t xml:space="preserve"> </w:t>
      </w:r>
      <w:r w:rsidRPr="008D7993">
        <w:rPr>
          <w:rFonts w:ascii="Verdana" w:eastAsiaTheme="minorHAnsi" w:hAnsi="Verdana" w:cs="TimesNewRomanPSMT"/>
          <w:b/>
          <w:color w:val="auto"/>
        </w:rPr>
        <w:t>automobilių stovėjimo aikštelės ir pravažiavimo iki skubiosios medicinos pagalbos skyriaus patalpų</w:t>
      </w:r>
      <w:r>
        <w:rPr>
          <w:rFonts w:ascii="TimesNewRomanPSMT" w:eastAsiaTheme="minorHAnsi" w:hAnsi="TimesNewRomanPSMT" w:cs="TimesNewRomanPSMT"/>
          <w:color w:val="auto"/>
          <w:sz w:val="22"/>
          <w:szCs w:val="22"/>
          <w:lang w:val="en-US"/>
        </w:rPr>
        <w:t xml:space="preserve"> </w:t>
      </w:r>
      <w:r w:rsidRPr="00F501B8">
        <w:rPr>
          <w:rFonts w:ascii="Verdana" w:hAnsi="Verdana"/>
          <w:b/>
          <w:bCs/>
          <w:color w:val="000000"/>
        </w:rPr>
        <w:t xml:space="preserve">paprastojo remonto darbus </w:t>
      </w:r>
      <w:r w:rsidRPr="00F501B8">
        <w:rPr>
          <w:rFonts w:ascii="Verdana" w:hAnsi="Verdana"/>
          <w:b/>
          <w:bCs/>
        </w:rPr>
        <w:t>bei teisės aktų nustatytus dokumentus, reikalingus statybos užbaigimo procedūroms atlikti</w:t>
      </w:r>
      <w:r w:rsidRPr="00F501B8">
        <w:rPr>
          <w:rFonts w:ascii="Verdana" w:hAnsi="Verdana"/>
        </w:rPr>
        <w:t xml:space="preserve"> (toliau – Darbai).</w:t>
      </w:r>
      <w:r w:rsidRPr="00F501B8">
        <w:rPr>
          <w:rFonts w:ascii="Verdana" w:hAnsi="Verdana"/>
          <w:bCs/>
        </w:rPr>
        <w:t xml:space="preserve"> Darbai atliekami atsižvelgiant į Sutarties</w:t>
      </w:r>
      <w:r>
        <w:rPr>
          <w:rFonts w:ascii="Verdana" w:hAnsi="Verdana"/>
          <w:bCs/>
        </w:rPr>
        <w:t xml:space="preserve"> </w:t>
      </w:r>
      <w:r>
        <w:rPr>
          <w:rFonts w:ascii="Verdana" w:hAnsi="Verdana"/>
          <w:bCs/>
          <w:lang w:val="en-US"/>
        </w:rPr>
        <w:t>4 pried</w:t>
      </w:r>
      <w:r>
        <w:rPr>
          <w:rFonts w:ascii="Verdana" w:hAnsi="Verdana"/>
          <w:bCs/>
        </w:rPr>
        <w:t>ą „Techninė specifikacija“ ir</w:t>
      </w:r>
      <w:r w:rsidRPr="00F501B8">
        <w:rPr>
          <w:rFonts w:ascii="Verdana" w:hAnsi="Verdana"/>
          <w:bCs/>
        </w:rPr>
        <w:t xml:space="preserve"> </w:t>
      </w:r>
      <w:r>
        <w:rPr>
          <w:rFonts w:ascii="Verdana" w:hAnsi="Verdana"/>
          <w:bCs/>
        </w:rPr>
        <w:t>6</w:t>
      </w:r>
      <w:r w:rsidRPr="00F501B8">
        <w:rPr>
          <w:rFonts w:ascii="Verdana" w:hAnsi="Verdana"/>
          <w:bCs/>
        </w:rPr>
        <w:t xml:space="preserve"> priedą „</w:t>
      </w:r>
      <w:r>
        <w:rPr>
          <w:rFonts w:ascii="Verdana" w:hAnsi="Verdana"/>
          <w:bCs/>
        </w:rPr>
        <w:t>Darbų kiekių žiniaraštis</w:t>
      </w:r>
      <w:r w:rsidRPr="00F501B8">
        <w:rPr>
          <w:rFonts w:ascii="Verdana" w:hAnsi="Verdana"/>
          <w:bCs/>
        </w:rPr>
        <w:t xml:space="preserve">“. Darbai bus vykdomi adresu: </w:t>
      </w:r>
      <w:r>
        <w:rPr>
          <w:rFonts w:ascii="Verdana" w:hAnsi="Verdana"/>
          <w:bCs/>
        </w:rPr>
        <w:t>Palangos</w:t>
      </w:r>
      <w:r>
        <w:rPr>
          <w:rFonts w:ascii="Verdana" w:hAnsi="Verdana"/>
          <w:color w:val="000000"/>
        </w:rPr>
        <w:t xml:space="preserve"> g. </w:t>
      </w:r>
      <w:r>
        <w:rPr>
          <w:rFonts w:ascii="Verdana" w:hAnsi="Verdana"/>
          <w:color w:val="000000"/>
          <w:lang w:val="en-US"/>
        </w:rPr>
        <w:t>1</w:t>
      </w:r>
      <w:r w:rsidRPr="00F501B8">
        <w:rPr>
          <w:rFonts w:ascii="Verdana" w:hAnsi="Verdana"/>
          <w:color w:val="000000"/>
        </w:rPr>
        <w:t>, Marijampolė.</w:t>
      </w:r>
    </w:p>
    <w:p w14:paraId="492362D1" w14:textId="77777777" w:rsidR="00D25C83" w:rsidRPr="00F501B8" w:rsidRDefault="00D25C83" w:rsidP="00D25C83">
      <w:pPr>
        <w:numPr>
          <w:ilvl w:val="0"/>
          <w:numId w:val="19"/>
        </w:numPr>
        <w:tabs>
          <w:tab w:val="left" w:pos="1134"/>
          <w:tab w:val="left" w:pos="6840"/>
          <w:tab w:val="left" w:pos="7020"/>
        </w:tabs>
        <w:ind w:left="0" w:firstLine="709"/>
        <w:jc w:val="both"/>
        <w:rPr>
          <w:rFonts w:ascii="Verdana" w:hAnsi="Verdana"/>
        </w:rPr>
      </w:pPr>
      <w:r w:rsidRPr="00F501B8">
        <w:rPr>
          <w:rFonts w:ascii="Verdana" w:hAnsi="Verdana"/>
          <w:bCs/>
        </w:rPr>
        <w:t>Užsakovas įsipareigoja priimti Darbų rezultatą ir sumokėti už faktiškai atliktus Darbus pagal Rangovo pasiūlymą.</w:t>
      </w:r>
    </w:p>
    <w:p w14:paraId="6D92C0BE" w14:textId="77777777" w:rsidR="00D25C83" w:rsidRPr="00F501B8" w:rsidRDefault="00D25C83" w:rsidP="00D25C83">
      <w:pPr>
        <w:tabs>
          <w:tab w:val="left" w:pos="1134"/>
          <w:tab w:val="left" w:pos="6840"/>
          <w:tab w:val="left" w:pos="7020"/>
        </w:tabs>
        <w:ind w:left="709"/>
        <w:jc w:val="both"/>
        <w:rPr>
          <w:rFonts w:ascii="Verdana" w:hAnsi="Verdana"/>
        </w:rPr>
      </w:pPr>
    </w:p>
    <w:p w14:paraId="31F92A8A" w14:textId="77777777" w:rsidR="00D25C83" w:rsidRPr="00F501B8" w:rsidRDefault="00D25C83" w:rsidP="00D25C83">
      <w:pPr>
        <w:numPr>
          <w:ilvl w:val="0"/>
          <w:numId w:val="15"/>
        </w:numPr>
        <w:tabs>
          <w:tab w:val="left" w:pos="720"/>
          <w:tab w:val="left" w:pos="1080"/>
        </w:tabs>
        <w:ind w:left="0" w:firstLine="720"/>
        <w:jc w:val="center"/>
        <w:rPr>
          <w:rFonts w:ascii="Verdana" w:hAnsi="Verdana"/>
          <w:b/>
        </w:rPr>
      </w:pPr>
      <w:r w:rsidRPr="00F501B8">
        <w:rPr>
          <w:rFonts w:ascii="Verdana" w:hAnsi="Verdana"/>
          <w:b/>
        </w:rPr>
        <w:t>SUTARTIES KAINA</w:t>
      </w:r>
    </w:p>
    <w:p w14:paraId="3EE1D12A" w14:textId="77777777" w:rsidR="00D25C83" w:rsidRPr="00F501B8" w:rsidRDefault="00D25C83" w:rsidP="00D25C83">
      <w:pPr>
        <w:tabs>
          <w:tab w:val="left" w:pos="720"/>
        </w:tabs>
        <w:ind w:firstLine="720"/>
        <w:rPr>
          <w:rFonts w:ascii="Verdana" w:hAnsi="Verdana"/>
        </w:rPr>
      </w:pPr>
    </w:p>
    <w:p w14:paraId="78221AB6" w14:textId="77777777" w:rsidR="00D25C83" w:rsidRPr="00F501B8" w:rsidRDefault="00D25C83" w:rsidP="00D25C83">
      <w:pPr>
        <w:numPr>
          <w:ilvl w:val="0"/>
          <w:numId w:val="19"/>
        </w:numPr>
        <w:tabs>
          <w:tab w:val="left" w:pos="567"/>
          <w:tab w:val="left" w:pos="993"/>
        </w:tabs>
        <w:ind w:firstLine="349"/>
        <w:jc w:val="both"/>
        <w:rPr>
          <w:rFonts w:ascii="Verdana" w:hAnsi="Verdana"/>
        </w:rPr>
      </w:pPr>
      <w:r w:rsidRPr="00F501B8">
        <w:rPr>
          <w:rFonts w:ascii="Verdana" w:hAnsi="Verdana"/>
        </w:rPr>
        <w:t>Pradinės Sutarties vertė – .................. Eur be PVM.</w:t>
      </w:r>
    </w:p>
    <w:p w14:paraId="4F67ABE1" w14:textId="77777777" w:rsidR="00D25C83" w:rsidRPr="00F501B8" w:rsidRDefault="00D25C83" w:rsidP="00D25C83">
      <w:pPr>
        <w:numPr>
          <w:ilvl w:val="0"/>
          <w:numId w:val="19"/>
        </w:numPr>
        <w:tabs>
          <w:tab w:val="left" w:pos="993"/>
        </w:tabs>
        <w:ind w:left="0" w:firstLine="709"/>
        <w:jc w:val="both"/>
        <w:rPr>
          <w:rFonts w:ascii="Verdana" w:hAnsi="Verdana"/>
        </w:rPr>
      </w:pPr>
      <w:r w:rsidRPr="00F501B8">
        <w:rPr>
          <w:rFonts w:ascii="Verdana" w:hAnsi="Verdana"/>
        </w:rPr>
        <w:t>Sutarties kaina – .................. Eur be PVM; PVM .................... Eur; ............. Eur su PVM. Į Sutarties kainą įeina darbo jėgos, mechanizmų ir medžiagų kaina, mokesčiai, draudimo (jei taikoma</w:t>
      </w:r>
      <w:r w:rsidRPr="00F501B8">
        <w:rPr>
          <w:rFonts w:ascii="Verdana" w:hAnsi="Verdana"/>
          <w:color w:val="auto"/>
        </w:rPr>
        <w:t xml:space="preserve">), reikalingos dokumentacijos parengimo, transportavimo ir visos kitos, Rangovui </w:t>
      </w:r>
      <w:r w:rsidRPr="00F501B8">
        <w:rPr>
          <w:rFonts w:ascii="Verdana" w:hAnsi="Verdana"/>
        </w:rPr>
        <w:t>priklausančios pagal Lietuvos Respublikos įstatymus ir kitus teisės aktus bei šią Sutartį, išlaidos.</w:t>
      </w:r>
    </w:p>
    <w:p w14:paraId="5739C901" w14:textId="77777777" w:rsidR="00D25C83" w:rsidRPr="00F501B8" w:rsidRDefault="00D25C83" w:rsidP="00D25C83">
      <w:pPr>
        <w:numPr>
          <w:ilvl w:val="0"/>
          <w:numId w:val="19"/>
        </w:numPr>
        <w:tabs>
          <w:tab w:val="left" w:pos="567"/>
          <w:tab w:val="left" w:pos="1134"/>
        </w:tabs>
        <w:ind w:left="0" w:firstLine="709"/>
        <w:jc w:val="both"/>
        <w:rPr>
          <w:rFonts w:ascii="Verdana" w:hAnsi="Verdana"/>
        </w:rPr>
      </w:pPr>
      <w:r w:rsidRPr="00F501B8">
        <w:rPr>
          <w:rFonts w:ascii="Verdana" w:hAnsi="Verdana"/>
        </w:rPr>
        <w:t xml:space="preserve">Sutarčiai taikoma </w:t>
      </w:r>
      <w:r w:rsidRPr="00F501B8">
        <w:rPr>
          <w:rFonts w:ascii="Verdana" w:hAnsi="Verdana"/>
          <w:b/>
        </w:rPr>
        <w:t>fiksuotos kainos</w:t>
      </w:r>
      <w:r w:rsidRPr="00F501B8">
        <w:rPr>
          <w:rFonts w:ascii="Verdana" w:hAnsi="Verdana"/>
        </w:rPr>
        <w:t xml:space="preserve"> kainodara. </w:t>
      </w:r>
      <w:r w:rsidRPr="00F501B8">
        <w:rPr>
          <w:rFonts w:ascii="Verdana" w:eastAsia="Times New Roman" w:hAnsi="Verdana"/>
        </w:rPr>
        <w:t xml:space="preserve">Bet koks kiekis, kuris gali būti nustatytas įkainotų veiklų sąraše ir/ar </w:t>
      </w:r>
      <w:r>
        <w:rPr>
          <w:rFonts w:ascii="Verdana" w:eastAsia="Times New Roman" w:hAnsi="Verdana"/>
        </w:rPr>
        <w:t>darbų kiekių žiniaraščiuose</w:t>
      </w:r>
      <w:r w:rsidRPr="00F501B8">
        <w:rPr>
          <w:rFonts w:ascii="Verdana" w:eastAsia="Times New Roman" w:hAnsi="Verdana"/>
        </w:rPr>
        <w:t>,– yra orientacinis (projektinis) ir neturi būti laikomas faktiniu ir tiksliu Darbų, kuriuos Rangovui reikia atlikti, kiekiu.</w:t>
      </w:r>
    </w:p>
    <w:p w14:paraId="5EE10547" w14:textId="77777777" w:rsidR="00D25C83" w:rsidRPr="00F501B8" w:rsidRDefault="00D25C83" w:rsidP="00D25C83">
      <w:pPr>
        <w:autoSpaceDN w:val="0"/>
        <w:ind w:firstLine="720"/>
        <w:jc w:val="both"/>
        <w:rPr>
          <w:rFonts w:ascii="Verdana" w:eastAsia="Times New Roman" w:hAnsi="Verdana"/>
        </w:rPr>
      </w:pPr>
      <w:r w:rsidRPr="00F501B8">
        <w:rPr>
          <w:rFonts w:ascii="Verdana" w:eastAsia="Times New Roman" w:hAnsi="Verdana"/>
        </w:rPr>
        <w:t>6. Užsakovas už visus pirkimo dokumentuose ir Sutartyje numatytus Darbus sumoka Rangovo pasiūlyme nurodytą kainą.</w:t>
      </w:r>
    </w:p>
    <w:p w14:paraId="79944D6E" w14:textId="77777777" w:rsidR="00D25C83" w:rsidRPr="00F501B8" w:rsidRDefault="00D25C83" w:rsidP="00D25C83">
      <w:pPr>
        <w:autoSpaceDN w:val="0"/>
        <w:ind w:firstLine="720"/>
        <w:jc w:val="both"/>
        <w:rPr>
          <w:rFonts w:ascii="Verdana" w:eastAsia="Times New Roman" w:hAnsi="Verdana"/>
        </w:rPr>
      </w:pPr>
      <w:r w:rsidRPr="00F501B8">
        <w:rPr>
          <w:rFonts w:ascii="Verdana" w:eastAsia="Times New Roman" w:hAnsi="Verdana"/>
        </w:rPr>
        <w:lastRenderedPageBreak/>
        <w:t>7. Sutarties kaina yra nurodyta Sutarties 4 punkte. Jei suma skaičiais neatitinka sumos žodžiais, teisinga laikoma suma žodžiais.</w:t>
      </w:r>
    </w:p>
    <w:p w14:paraId="496B7098" w14:textId="77777777" w:rsidR="00D25C83" w:rsidRPr="00F501B8" w:rsidRDefault="00D25C83" w:rsidP="00D25C83">
      <w:pPr>
        <w:autoSpaceDN w:val="0"/>
        <w:ind w:firstLine="720"/>
        <w:jc w:val="both"/>
        <w:rPr>
          <w:rFonts w:ascii="Verdana" w:eastAsia="Times New Roman" w:hAnsi="Verdana"/>
        </w:rPr>
      </w:pPr>
      <w:r w:rsidRPr="00F501B8">
        <w:rPr>
          <w:rFonts w:ascii="Verdana" w:eastAsia="Times New Roman" w:hAnsi="Verdana"/>
        </w:rPr>
        <w:t>8. Sutarties kaina Sutarties galiojimo metu neturi būti keičiama išskyrus šiame punkte nurodytais atvejais:</w:t>
      </w:r>
    </w:p>
    <w:p w14:paraId="39CB45F8" w14:textId="77777777" w:rsidR="00D25C83" w:rsidRPr="00F501B8" w:rsidRDefault="00D25C83" w:rsidP="00D25C83">
      <w:pPr>
        <w:autoSpaceDN w:val="0"/>
        <w:ind w:firstLine="720"/>
        <w:jc w:val="both"/>
        <w:rPr>
          <w:rFonts w:ascii="Verdana" w:eastAsia="Times New Roman" w:hAnsi="Verdana"/>
        </w:rPr>
      </w:pPr>
      <w:r w:rsidRPr="00F501B8">
        <w:rPr>
          <w:rFonts w:ascii="Verdana" w:eastAsia="Times New Roman" w:hAnsi="Verdana"/>
        </w:rPr>
        <w:t>8.1. pagal 28 punktą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w:t>
      </w:r>
    </w:p>
    <w:p w14:paraId="46481143" w14:textId="77777777" w:rsidR="00D25C83" w:rsidRPr="00F501B8" w:rsidRDefault="00D25C83" w:rsidP="00D25C83">
      <w:pPr>
        <w:numPr>
          <w:ilvl w:val="0"/>
          <w:numId w:val="38"/>
        </w:numPr>
        <w:autoSpaceDN w:val="0"/>
        <w:ind w:left="0" w:firstLine="709"/>
        <w:jc w:val="both"/>
        <w:rPr>
          <w:rFonts w:ascii="Verdana" w:eastAsia="Times New Roman" w:hAnsi="Verdana"/>
        </w:rPr>
      </w:pPr>
      <w:r w:rsidRPr="00F501B8">
        <w:rPr>
          <w:rFonts w:ascii="Verdana" w:eastAsia="Times New Roman" w:hAnsi="Verdana"/>
        </w:rPr>
        <w:t>pritaikant Sutartyje numatytų Darbų kainą (jei Sutartyje nustatyti tam tikrų konkrečių darbų įkainiai), jei įmanoma:</w:t>
      </w:r>
    </w:p>
    <w:p w14:paraId="55CB0CD5" w14:textId="77777777" w:rsidR="00D25C83" w:rsidRPr="00F501B8" w:rsidRDefault="00D25C83" w:rsidP="00D25C83">
      <w:pPr>
        <w:numPr>
          <w:ilvl w:val="0"/>
          <w:numId w:val="17"/>
        </w:numPr>
        <w:autoSpaceDE w:val="0"/>
        <w:autoSpaceDN w:val="0"/>
        <w:adjustRightInd w:val="0"/>
        <w:ind w:left="0" w:firstLine="709"/>
        <w:rPr>
          <w:rFonts w:ascii="Verdana" w:eastAsia="Calibri" w:hAnsi="Verdana"/>
        </w:rPr>
      </w:pPr>
      <w:r w:rsidRPr="00F501B8">
        <w:rPr>
          <w:rFonts w:ascii="Verdana" w:eastAsia="Calibri" w:hAnsi="Verdana"/>
        </w:rPr>
        <w:t>pritaikant Sutartyje nurodytų darbų įkainius, arba</w:t>
      </w:r>
    </w:p>
    <w:p w14:paraId="69B82AE2" w14:textId="77777777" w:rsidR="00D25C83" w:rsidRPr="00F501B8" w:rsidRDefault="00D25C83" w:rsidP="00D25C83">
      <w:pPr>
        <w:numPr>
          <w:ilvl w:val="0"/>
          <w:numId w:val="17"/>
        </w:numPr>
        <w:autoSpaceDE w:val="0"/>
        <w:autoSpaceDN w:val="0"/>
        <w:adjustRightInd w:val="0"/>
        <w:ind w:left="0" w:firstLine="709"/>
        <w:rPr>
          <w:rFonts w:ascii="Verdana" w:eastAsia="Calibri" w:hAnsi="Verdana"/>
        </w:rPr>
      </w:pPr>
      <w:r w:rsidRPr="00F501B8">
        <w:rPr>
          <w:rFonts w:ascii="Verdana" w:eastAsia="Calibri" w:hAnsi="Verdana"/>
        </w:rPr>
        <w:t>išskaičiuojant kainos dalį iš Sutartyje numatyto įkainio, arba</w:t>
      </w:r>
    </w:p>
    <w:p w14:paraId="59520255" w14:textId="77777777" w:rsidR="00D25C83" w:rsidRPr="00F501B8" w:rsidRDefault="00D25C83" w:rsidP="00D25C83">
      <w:pPr>
        <w:numPr>
          <w:ilvl w:val="0"/>
          <w:numId w:val="17"/>
        </w:numPr>
        <w:autoSpaceDE w:val="0"/>
        <w:autoSpaceDN w:val="0"/>
        <w:adjustRightInd w:val="0"/>
        <w:ind w:left="0" w:firstLine="709"/>
        <w:rPr>
          <w:rFonts w:ascii="Verdana" w:eastAsia="Calibri" w:hAnsi="Verdana"/>
        </w:rPr>
      </w:pPr>
      <w:r w:rsidRPr="00F501B8">
        <w:rPr>
          <w:rFonts w:ascii="Verdana" w:eastAsia="Calibri" w:hAnsi="Verdana"/>
        </w:rPr>
        <w:t>pritaikant Sutartyje numatytus panašių darbų įkainius. Panašius darbus turi pagrįsti ir nustatyti Užsakovas.</w:t>
      </w:r>
    </w:p>
    <w:p w14:paraId="3A3055BD" w14:textId="77777777" w:rsidR="00D25C83" w:rsidRPr="00F501B8" w:rsidRDefault="00D25C83" w:rsidP="00D25C83">
      <w:pPr>
        <w:numPr>
          <w:ilvl w:val="0"/>
          <w:numId w:val="38"/>
        </w:numPr>
        <w:autoSpaceDN w:val="0"/>
        <w:ind w:left="0" w:firstLine="709"/>
        <w:jc w:val="both"/>
        <w:rPr>
          <w:rFonts w:ascii="Verdana" w:eastAsia="Times New Roman" w:hAnsi="Verdana"/>
        </w:rPr>
      </w:pPr>
      <w:r w:rsidRPr="00F501B8">
        <w:rPr>
          <w:rFonts w:ascii="Verdana" w:eastAsia="Times New Roman" w:hAnsi="Verdana"/>
        </w:rPr>
        <w:t xml:space="preserve">įvertinus pagrįstas tiesiogines (darbo užmokesčio ir su juo susijusius mokesčius, statybos produktų ir įrengimų, mechanizmų sąnaudos) bei netiesiogines (pridėtines, statybvietės, pelno) išlaidas pagal </w:t>
      </w:r>
      <w:r w:rsidRPr="006F0489">
        <w:rPr>
          <w:rFonts w:ascii="Verdana" w:eastAsia="Times New Roman" w:hAnsi="Verdana"/>
          <w:color w:val="auto"/>
          <w:lang w:eastAsia="lt-LT"/>
        </w:rPr>
        <w:t>Metodikos</w:t>
      </w:r>
      <w:r w:rsidRPr="006F0489">
        <w:rPr>
          <w:rFonts w:eastAsia="Times New Roman"/>
          <w:i/>
          <w:color w:val="auto"/>
          <w:vertAlign w:val="superscript"/>
          <w:lang w:eastAsia="lt-LT"/>
        </w:rPr>
        <w:footnoteReference w:id="1"/>
      </w:r>
      <w:r w:rsidRPr="00F501B8">
        <w:rPr>
          <w:rFonts w:ascii="Verdana" w:eastAsia="Times New Roman" w:hAnsi="Verdana"/>
        </w:rPr>
        <w:t xml:space="preserve"> priedo „Tiesioginių ir netiesioginių išlaidų apskaičiavimo taisyklės“ nuostatas.</w:t>
      </w:r>
    </w:p>
    <w:p w14:paraId="6B560BD9" w14:textId="77777777" w:rsidR="00D25C83" w:rsidRPr="00F501B8" w:rsidRDefault="00D25C83" w:rsidP="00D25C83">
      <w:pPr>
        <w:autoSpaceDN w:val="0"/>
        <w:ind w:firstLine="720"/>
        <w:jc w:val="both"/>
        <w:rPr>
          <w:rFonts w:ascii="Verdana" w:eastAsia="Times New Roman" w:hAnsi="Verdana"/>
        </w:rPr>
      </w:pPr>
      <w:r w:rsidRPr="00F501B8">
        <w:rPr>
          <w:rFonts w:ascii="Verdana" w:eastAsia="Times New Roman" w:hAnsi="Verdana"/>
        </w:rPr>
        <w:t xml:space="preserve">8.2. padidėjus arba sumažėjus pridėtinės vertės mokesčio (PVM) tarifui Sutarties kaina su PVM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w:t>
      </w:r>
      <w:r w:rsidRPr="00F501B8">
        <w:rPr>
          <w:rFonts w:ascii="Verdana" w:eastAsia="Times New Roman" w:hAnsi="Verdana"/>
          <w:b/>
          <w:bCs/>
        </w:rPr>
        <w:t>Sutarties kaina be PVM nekeičiama.</w:t>
      </w:r>
    </w:p>
    <w:p w14:paraId="5F117C04" w14:textId="77777777" w:rsidR="00D25C83" w:rsidRPr="00F501B8" w:rsidRDefault="00D25C83" w:rsidP="00D25C83">
      <w:pPr>
        <w:autoSpaceDN w:val="0"/>
        <w:ind w:firstLine="720"/>
        <w:jc w:val="both"/>
        <w:rPr>
          <w:rFonts w:ascii="Verdana" w:eastAsia="Times New Roman" w:hAnsi="Verdana"/>
        </w:rPr>
      </w:pPr>
    </w:p>
    <w:p w14:paraId="3CCF8CC8" w14:textId="77777777" w:rsidR="00D25C83" w:rsidRPr="00F501B8" w:rsidRDefault="00D25C83" w:rsidP="00D25C83">
      <w:pPr>
        <w:autoSpaceDN w:val="0"/>
        <w:ind w:firstLine="720"/>
        <w:jc w:val="both"/>
        <w:rPr>
          <w:rFonts w:ascii="Verdana" w:eastAsia="Times New Roman" w:hAnsi="Verdana"/>
        </w:rPr>
      </w:pPr>
      <w:r w:rsidRPr="00F501B8">
        <w:rPr>
          <w:rFonts w:ascii="Verdana" w:eastAsia="Times New Roman" w:hAnsi="Verdana"/>
        </w:rPr>
        <w:t>Sutarties kainos perskaičiavimo formulė pasikeitus PVM tarifui:</w:t>
      </w:r>
    </w:p>
    <w:p w14:paraId="01589AA5" w14:textId="77777777" w:rsidR="00D25C83" w:rsidRPr="00F501B8" w:rsidRDefault="00D25C83" w:rsidP="00D25C83">
      <w:pPr>
        <w:autoSpaceDN w:val="0"/>
        <w:ind w:left="1332"/>
        <w:jc w:val="both"/>
        <w:rPr>
          <w:rFonts w:ascii="Verdana" w:eastAsia="Calibri" w:hAnsi="Verdana"/>
        </w:rPr>
      </w:pPr>
      <w:r w:rsidRPr="00F501B8">
        <w:rPr>
          <w:rFonts w:ascii="Verdana" w:eastAsia="Calibri" w:hAnsi="Verdana"/>
          <w:position w:val="-56"/>
        </w:rPr>
        <w:object w:dxaOrig="2940" w:dyaOrig="960" w14:anchorId="75397C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7" o:title=""/>
          </v:shape>
          <o:OLEObject Type="Embed" ProgID="Equation.3" ShapeID="_x0000_i1025" DrawAspect="Content" ObjectID="_1823253479" r:id="rId8"/>
        </w:object>
      </w:r>
    </w:p>
    <w:p w14:paraId="3F315215" w14:textId="77777777" w:rsidR="00D25C83" w:rsidRPr="00F501B8" w:rsidRDefault="00D25C83" w:rsidP="00D25C83">
      <w:pPr>
        <w:autoSpaceDN w:val="0"/>
        <w:ind w:left="1332"/>
        <w:jc w:val="both"/>
        <w:rPr>
          <w:rFonts w:ascii="Verdana" w:eastAsia="Calibri" w:hAnsi="Verdana"/>
        </w:rPr>
      </w:pPr>
      <w:r w:rsidRPr="00F501B8">
        <w:rPr>
          <w:rFonts w:ascii="Verdana" w:eastAsia="Calibri" w:hAnsi="Verdana"/>
          <w:position w:val="-12"/>
        </w:rPr>
        <w:object w:dxaOrig="345" w:dyaOrig="360" w14:anchorId="397275E9">
          <v:shape id="_x0000_i1026" type="#_x0000_t75" style="width:17.25pt;height:18pt" o:ole="">
            <v:imagedata r:id="rId9" o:title=""/>
          </v:shape>
          <o:OLEObject Type="Embed" ProgID="Equation.3" ShapeID="_x0000_i1026" DrawAspect="Content" ObjectID="_1823253480" r:id="rId10"/>
        </w:object>
      </w:r>
      <w:r w:rsidRPr="00F501B8">
        <w:rPr>
          <w:rFonts w:ascii="Verdana" w:eastAsia="Calibri" w:hAnsi="Verdana"/>
        </w:rPr>
        <w:t xml:space="preserve"> - Perskaičiuota Sutarties kaina (su PVM)</w:t>
      </w:r>
    </w:p>
    <w:p w14:paraId="6226B490" w14:textId="77777777" w:rsidR="00D25C83" w:rsidRPr="00F501B8" w:rsidRDefault="00D25C83" w:rsidP="00D25C83">
      <w:pPr>
        <w:autoSpaceDN w:val="0"/>
        <w:ind w:left="1332"/>
        <w:jc w:val="both"/>
        <w:rPr>
          <w:rFonts w:ascii="Verdana" w:eastAsia="Calibri" w:hAnsi="Verdana"/>
        </w:rPr>
      </w:pPr>
      <w:r w:rsidRPr="00F501B8">
        <w:rPr>
          <w:rFonts w:ascii="Verdana" w:eastAsia="Calibri" w:hAnsi="Verdana"/>
          <w:position w:val="-12"/>
        </w:rPr>
        <w:object w:dxaOrig="300" w:dyaOrig="360" w14:anchorId="7722482E">
          <v:shape id="_x0000_i1027" type="#_x0000_t75" style="width:15pt;height:18pt" o:ole="">
            <v:imagedata r:id="rId11" o:title=""/>
          </v:shape>
          <o:OLEObject Type="Embed" ProgID="Equation.3" ShapeID="_x0000_i1027" DrawAspect="Content" ObjectID="_1823253481" r:id="rId12"/>
        </w:object>
      </w:r>
      <w:r w:rsidRPr="00F501B8">
        <w:rPr>
          <w:rFonts w:ascii="Verdana" w:eastAsia="Calibri" w:hAnsi="Verdana"/>
        </w:rPr>
        <w:t xml:space="preserve"> - Sutarties kaina (su PVM) iki perskaičiavimo</w:t>
      </w:r>
    </w:p>
    <w:p w14:paraId="01E9E1D1" w14:textId="77777777" w:rsidR="00D25C83" w:rsidRPr="00F501B8" w:rsidRDefault="00D25C83" w:rsidP="00D25C83">
      <w:pPr>
        <w:autoSpaceDN w:val="0"/>
        <w:ind w:left="1332"/>
        <w:jc w:val="both"/>
        <w:rPr>
          <w:rFonts w:ascii="Verdana" w:eastAsia="Calibri" w:hAnsi="Verdana"/>
        </w:rPr>
      </w:pPr>
      <w:r w:rsidRPr="00F501B8">
        <w:rPr>
          <w:rFonts w:ascii="Verdana" w:eastAsia="Calibri" w:hAnsi="Verdana"/>
        </w:rPr>
        <w:t>A – Atliktų darbų kaina (su PVM) iki perskaičiavimo</w:t>
      </w:r>
    </w:p>
    <w:p w14:paraId="0488B8D1" w14:textId="77777777" w:rsidR="00D25C83" w:rsidRPr="00F501B8" w:rsidRDefault="00D25C83" w:rsidP="00D25C83">
      <w:pPr>
        <w:autoSpaceDN w:val="0"/>
        <w:ind w:left="1332"/>
        <w:jc w:val="both"/>
        <w:rPr>
          <w:rFonts w:ascii="Verdana" w:eastAsia="Calibri" w:hAnsi="Verdana"/>
        </w:rPr>
      </w:pPr>
      <w:r w:rsidRPr="00F501B8">
        <w:rPr>
          <w:rFonts w:ascii="Verdana" w:eastAsia="Calibri" w:hAnsi="Verdana"/>
          <w:position w:val="-12"/>
        </w:rPr>
        <w:object w:dxaOrig="285" w:dyaOrig="360" w14:anchorId="7937F30F">
          <v:shape id="_x0000_i1028" type="#_x0000_t75" style="width:14.25pt;height:18pt" o:ole="">
            <v:imagedata r:id="rId13" o:title=""/>
          </v:shape>
          <o:OLEObject Type="Embed" ProgID="Equation.3" ShapeID="_x0000_i1028" DrawAspect="Content" ObjectID="_1823253482" r:id="rId14"/>
        </w:object>
      </w:r>
      <w:r w:rsidRPr="00F501B8">
        <w:rPr>
          <w:rFonts w:ascii="Verdana" w:eastAsia="Calibri" w:hAnsi="Verdana"/>
        </w:rPr>
        <w:t xml:space="preserve"> - senas PVM tarifas (procentais)</w:t>
      </w:r>
    </w:p>
    <w:p w14:paraId="0C26CBA6" w14:textId="77777777" w:rsidR="00D25C83" w:rsidRPr="00F501B8" w:rsidRDefault="00D25C83" w:rsidP="00D25C83">
      <w:pPr>
        <w:autoSpaceDN w:val="0"/>
        <w:ind w:left="1332"/>
        <w:jc w:val="both"/>
        <w:rPr>
          <w:rFonts w:ascii="Verdana" w:eastAsia="Calibri" w:hAnsi="Verdana"/>
        </w:rPr>
      </w:pPr>
      <w:r w:rsidRPr="00F501B8">
        <w:rPr>
          <w:rFonts w:ascii="Verdana" w:eastAsia="Calibri" w:hAnsi="Verdana"/>
          <w:position w:val="-12"/>
        </w:rPr>
        <w:object w:dxaOrig="300" w:dyaOrig="360" w14:anchorId="72748B72">
          <v:shape id="_x0000_i1029" type="#_x0000_t75" style="width:15pt;height:18pt" o:ole="">
            <v:imagedata r:id="rId15" o:title=""/>
          </v:shape>
          <o:OLEObject Type="Embed" ProgID="Equation.3" ShapeID="_x0000_i1029" DrawAspect="Content" ObjectID="_1823253483" r:id="rId16"/>
        </w:object>
      </w:r>
      <w:r w:rsidRPr="00F501B8">
        <w:rPr>
          <w:rFonts w:ascii="Verdana" w:eastAsia="Calibri" w:hAnsi="Verdana"/>
        </w:rPr>
        <w:t xml:space="preserve"> - naujas PVM tarifas (procentais)</w:t>
      </w:r>
    </w:p>
    <w:p w14:paraId="475F5FBC" w14:textId="77777777" w:rsidR="00D25C83" w:rsidRPr="00F501B8" w:rsidRDefault="00D25C83" w:rsidP="00D25C83">
      <w:pPr>
        <w:autoSpaceDN w:val="0"/>
        <w:ind w:firstLine="720"/>
        <w:jc w:val="both"/>
        <w:rPr>
          <w:rFonts w:ascii="Verdana" w:eastAsia="Times New Roman" w:hAnsi="Verdana"/>
        </w:rPr>
      </w:pPr>
      <w:r w:rsidRPr="00F501B8">
        <w:rPr>
          <w:rFonts w:ascii="Verdana" w:eastAsia="Times New Roman" w:hAnsi="Verdana"/>
        </w:rPr>
        <w:t xml:space="preserve">8.3. </w:t>
      </w:r>
      <w:bookmarkStart w:id="1" w:name="_Hlk92368936"/>
      <w:r w:rsidRPr="00F501B8">
        <w:rPr>
          <w:rFonts w:ascii="Verdana" w:eastAsia="Times New Roman" w:hAnsi="Verdana"/>
        </w:rPr>
        <w:t>Sutarties kaina gali būti peržiūrima dėl kainų lygio pokyčio bet kurios iš Šalių rašytiniu prašymu. Peržiūros momentas yra Šalies prašymo kitai Šaliai peržiūrėti Sutarties kainą gavimo diena.</w:t>
      </w:r>
      <w:bookmarkEnd w:id="1"/>
      <w:r w:rsidRPr="00F501B8">
        <w:rPr>
          <w:rFonts w:ascii="Verdana" w:eastAsia="Times New Roman" w:hAnsi="Verdana"/>
        </w:rPr>
        <w:t xml:space="preserve"> Jei sutarties vertė buvo peržiūrėta pagal </w:t>
      </w:r>
      <w:r w:rsidRPr="00F501B8">
        <w:rPr>
          <w:rFonts w:ascii="Verdana" w:eastAsia="Times New Roman" w:hAnsi="Verdana"/>
        </w:rPr>
        <w:lastRenderedPageBreak/>
        <w:t>sutartyje nurodytas kainų peržiūros sąlygas, atitinkamai patikslinama (didėja arba mažėja) pradinės sutarties vertė Eur be PVM.</w:t>
      </w:r>
    </w:p>
    <w:p w14:paraId="30E881F9" w14:textId="77777777" w:rsidR="00D25C83" w:rsidRPr="00F501B8" w:rsidRDefault="00D25C83" w:rsidP="00D25C83">
      <w:pPr>
        <w:autoSpaceDN w:val="0"/>
        <w:ind w:firstLine="720"/>
        <w:jc w:val="both"/>
        <w:rPr>
          <w:rFonts w:ascii="Verdana" w:eastAsia="Times New Roman" w:hAnsi="Verdana"/>
        </w:rPr>
      </w:pPr>
      <w:r w:rsidRPr="00F501B8">
        <w:rPr>
          <w:rFonts w:ascii="Verdana" w:eastAsia="Times New Roman" w:hAnsi="Verdana"/>
        </w:rPr>
        <w:t>8.4. Gali būti perskaičiuojamos Rangovui mokėtinos sumos tik už Statybos darbus, o už kitus, nei Statybos darbai, Darbus (Darbo projekto parengimą ir pan.) mokėtinos sumos negali būti perskaičiuojamos</w:t>
      </w:r>
      <w:bookmarkStart w:id="2" w:name="_18vjpp8"/>
      <w:bookmarkStart w:id="3" w:name="_Ref88653909"/>
      <w:bookmarkEnd w:id="2"/>
      <w:r w:rsidRPr="00F501B8">
        <w:rPr>
          <w:rFonts w:ascii="Verdana" w:eastAsia="Times New Roman" w:hAnsi="Verdana"/>
        </w:rPr>
        <w:t>.</w:t>
      </w:r>
    </w:p>
    <w:p w14:paraId="62CEF5C3" w14:textId="77777777" w:rsidR="00D25C83" w:rsidRPr="00F501B8" w:rsidRDefault="00D25C83" w:rsidP="00D25C83">
      <w:pPr>
        <w:autoSpaceDN w:val="0"/>
        <w:ind w:firstLine="720"/>
        <w:jc w:val="both"/>
        <w:rPr>
          <w:rFonts w:ascii="Verdana" w:eastAsia="Times New Roman" w:hAnsi="Verdana"/>
          <w:b/>
        </w:rPr>
      </w:pPr>
      <w:r w:rsidRPr="00F501B8">
        <w:rPr>
          <w:rFonts w:ascii="Verdana" w:eastAsia="Times New Roman" w:hAnsi="Verdana"/>
        </w:rPr>
        <w:t>8.5. Rangovui mokėtinos sumos už Statybos darbus gali būti perskaičiuojamos, jeigu Valstybės duomenų agentūros (www.stat.gov.lt) kas mėnesį skelbiamo</w:t>
      </w:r>
      <w:bookmarkStart w:id="4" w:name="_3sv78d1"/>
      <w:bookmarkEnd w:id="3"/>
      <w:bookmarkEnd w:id="4"/>
      <w:r w:rsidRPr="00F501B8">
        <w:rPr>
          <w:rFonts w:ascii="Verdana" w:eastAsia="Times New Roman" w:hAnsi="Verdana"/>
        </w:rPr>
        <w:t xml:space="preserve"> statybos sąnaudų elementų kainų indekso, labiausiai atitinkančio objekto rūšį, reikšmė pakinta daugiau kaip 0,05 per bet kurį Darbų vykdymo laikotarpį. Nurodyti indeksai, toliau kiekvienas atskirai vadinami </w:t>
      </w:r>
      <w:r w:rsidRPr="00F501B8">
        <w:rPr>
          <w:rFonts w:ascii="Verdana" w:eastAsia="Times New Roman" w:hAnsi="Verdana"/>
          <w:bCs/>
        </w:rPr>
        <w:t>Indeksu</w:t>
      </w:r>
      <w:r w:rsidRPr="00F501B8">
        <w:rPr>
          <w:rFonts w:ascii="Verdana" w:eastAsia="Times New Roman" w:hAnsi="Verdana"/>
          <w:b/>
        </w:rPr>
        <w:t>.</w:t>
      </w:r>
    </w:p>
    <w:p w14:paraId="38B71E8B" w14:textId="77777777" w:rsidR="00D25C83" w:rsidRPr="00F501B8" w:rsidRDefault="00D25C83" w:rsidP="00D25C83">
      <w:pPr>
        <w:autoSpaceDN w:val="0"/>
        <w:ind w:firstLine="720"/>
        <w:jc w:val="both"/>
        <w:rPr>
          <w:rFonts w:ascii="Verdana" w:eastAsia="Times New Roman" w:hAnsi="Verdana"/>
        </w:rPr>
      </w:pPr>
      <w:r w:rsidRPr="00F501B8">
        <w:rPr>
          <w:rFonts w:ascii="Verdana" w:eastAsia="Times New Roman" w:hAnsi="Verdana"/>
        </w:rPr>
        <w:t xml:space="preserve">8.6. Statybos sąnaudų kainų indekso nustatymo šaltinis: Valstybės duomenų agentūros svetainėje </w:t>
      </w:r>
      <w:hyperlink r:id="rId17" w:history="1">
        <w:r w:rsidRPr="00F501B8">
          <w:rPr>
            <w:rStyle w:val="Hipersaitas"/>
            <w:rFonts w:ascii="Verdana" w:eastAsia="Times New Roman" w:hAnsi="Verdana"/>
          </w:rPr>
          <w:t>http://osp.stat.gov.lt/</w:t>
        </w:r>
      </w:hyperlink>
      <w:r w:rsidRPr="00F501B8">
        <w:rPr>
          <w:rFonts w:ascii="Verdana" w:eastAsia="Times New Roman" w:hAnsi="Verdana"/>
        </w:rPr>
        <w:t xml:space="preserve"> pasirenkant Visa duomenų bazė/Ūkis ir finansai (makroekonomika)/Kainų indeksai, pokyčiai ir kainos/Rodiklių duomenų bazė/ Statybos sąnaudų elementų kainų indeksai (SSKI), kainų pokyčiai ir svoriai/Pastatų remonto sąnaudų elementų kainų indeksai/Pastatų remonto sąnaudų elementų kainų indeksai (2015 m. – 100). </w:t>
      </w:r>
    </w:p>
    <w:p w14:paraId="641B9921" w14:textId="77777777" w:rsidR="00D25C83" w:rsidRPr="00F501B8" w:rsidRDefault="00D25C83" w:rsidP="00D25C83">
      <w:pPr>
        <w:autoSpaceDN w:val="0"/>
        <w:ind w:firstLine="720"/>
        <w:jc w:val="both"/>
        <w:rPr>
          <w:rFonts w:ascii="Verdana" w:eastAsia="Times New Roman" w:hAnsi="Verdana"/>
        </w:rPr>
      </w:pPr>
      <w:r w:rsidRPr="00F501B8">
        <w:rPr>
          <w:rFonts w:ascii="Verdana" w:eastAsia="Times New Roman" w:hAnsi="Verdana"/>
        </w:rPr>
        <w:t>8.7. Sutarties kaina perskaičiuojama dėl Indekso pokyčio, pagal Sutartį neišpirktų Statybos darbų vertę padauginant iš Indekso pokyčio koeficiento, kuris apskaičiuojamas pagal toliau nurodytą formulę:</w:t>
      </w:r>
    </w:p>
    <w:p w14:paraId="11CE70A4" w14:textId="77777777" w:rsidR="00D25C83" w:rsidRPr="00F501B8" w:rsidRDefault="00D25C83" w:rsidP="00D25C83">
      <w:pPr>
        <w:autoSpaceDN w:val="0"/>
        <w:ind w:firstLine="720"/>
        <w:jc w:val="both"/>
        <w:rPr>
          <w:rFonts w:ascii="Verdana" w:eastAsia="Times New Roman" w:hAnsi="Verdana"/>
          <w:b/>
        </w:rPr>
      </w:pPr>
      <w:r w:rsidRPr="00F501B8">
        <w:rPr>
          <w:rFonts w:ascii="Verdana" w:eastAsia="Times New Roman" w:hAnsi="Verdana"/>
          <w:b/>
        </w:rPr>
        <w:t xml:space="preserve">K = </w:t>
      </w:r>
      <w:proofErr w:type="spellStart"/>
      <w:r w:rsidRPr="00F501B8">
        <w:rPr>
          <w:rFonts w:ascii="Verdana" w:eastAsia="Times New Roman" w:hAnsi="Verdana"/>
          <w:b/>
        </w:rPr>
        <w:t>IPb</w:t>
      </w:r>
      <w:proofErr w:type="spellEnd"/>
      <w:r w:rsidRPr="00F501B8">
        <w:rPr>
          <w:rFonts w:ascii="Verdana" w:eastAsia="Times New Roman" w:hAnsi="Verdana"/>
          <w:b/>
        </w:rPr>
        <w:t xml:space="preserve"> / </w:t>
      </w:r>
      <w:proofErr w:type="spellStart"/>
      <w:r w:rsidRPr="00F501B8">
        <w:rPr>
          <w:rFonts w:ascii="Verdana" w:eastAsia="Times New Roman" w:hAnsi="Verdana"/>
          <w:b/>
        </w:rPr>
        <w:t>IPr</w:t>
      </w:r>
      <w:proofErr w:type="spellEnd"/>
    </w:p>
    <w:p w14:paraId="37C3FB67" w14:textId="77777777" w:rsidR="00D25C83" w:rsidRPr="00F501B8" w:rsidRDefault="00D25C83" w:rsidP="00D25C83">
      <w:pPr>
        <w:autoSpaceDN w:val="0"/>
        <w:ind w:firstLine="720"/>
        <w:jc w:val="both"/>
        <w:rPr>
          <w:rFonts w:ascii="Verdana" w:eastAsia="Times New Roman" w:hAnsi="Verdana"/>
        </w:rPr>
      </w:pPr>
      <w:r w:rsidRPr="00F501B8">
        <w:rPr>
          <w:rFonts w:ascii="Verdana" w:eastAsia="Times New Roman" w:hAnsi="Verdana"/>
        </w:rPr>
        <w:t>Kur:</w:t>
      </w:r>
      <w:r w:rsidRPr="00F501B8">
        <w:rPr>
          <w:rFonts w:ascii="Verdana" w:eastAsia="Times New Roman" w:hAnsi="Verdana"/>
        </w:rPr>
        <w:tab/>
      </w:r>
    </w:p>
    <w:p w14:paraId="74905E41" w14:textId="77777777" w:rsidR="00D25C83" w:rsidRPr="00F501B8" w:rsidRDefault="00D25C83" w:rsidP="00D25C83">
      <w:pPr>
        <w:autoSpaceDN w:val="0"/>
        <w:ind w:firstLine="720"/>
        <w:jc w:val="both"/>
        <w:rPr>
          <w:rFonts w:ascii="Verdana" w:eastAsia="Times New Roman" w:hAnsi="Verdana"/>
        </w:rPr>
      </w:pPr>
      <w:r w:rsidRPr="00F501B8">
        <w:rPr>
          <w:rFonts w:ascii="Verdana" w:eastAsia="Times New Roman" w:hAnsi="Verdana"/>
        </w:rPr>
        <w:t>K – Indekso pokyčio koeficientas;</w:t>
      </w:r>
    </w:p>
    <w:p w14:paraId="617CDA86" w14:textId="77777777" w:rsidR="00D25C83" w:rsidRPr="00F501B8" w:rsidRDefault="00D25C83" w:rsidP="00D25C83">
      <w:pPr>
        <w:autoSpaceDN w:val="0"/>
        <w:ind w:firstLine="720"/>
        <w:jc w:val="both"/>
        <w:rPr>
          <w:rFonts w:ascii="Verdana" w:eastAsia="Times New Roman" w:hAnsi="Verdana"/>
        </w:rPr>
      </w:pPr>
      <w:proofErr w:type="spellStart"/>
      <w:r w:rsidRPr="00F501B8">
        <w:rPr>
          <w:rFonts w:ascii="Verdana" w:eastAsia="Times New Roman" w:hAnsi="Verdana"/>
        </w:rPr>
        <w:t>IPr</w:t>
      </w:r>
      <w:proofErr w:type="spellEnd"/>
      <w:r w:rsidRPr="00F501B8">
        <w:rPr>
          <w:rFonts w:ascii="Verdana" w:eastAsia="Times New Roman" w:hAnsi="Verdana"/>
        </w:rPr>
        <w:t xml:space="preserve"> – Indekso reikšmė laikotarpio pradžioje;</w:t>
      </w:r>
    </w:p>
    <w:p w14:paraId="0DD82AB6" w14:textId="77777777" w:rsidR="00D25C83" w:rsidRPr="00F501B8" w:rsidRDefault="00D25C83" w:rsidP="00D25C83">
      <w:pPr>
        <w:autoSpaceDN w:val="0"/>
        <w:ind w:firstLine="720"/>
        <w:jc w:val="both"/>
        <w:rPr>
          <w:rFonts w:ascii="Verdana" w:eastAsia="Times New Roman" w:hAnsi="Verdana"/>
        </w:rPr>
      </w:pPr>
      <w:proofErr w:type="spellStart"/>
      <w:r w:rsidRPr="00F501B8">
        <w:rPr>
          <w:rFonts w:ascii="Verdana" w:eastAsia="Times New Roman" w:hAnsi="Verdana"/>
        </w:rPr>
        <w:t>IPb</w:t>
      </w:r>
      <w:proofErr w:type="spellEnd"/>
      <w:r w:rsidRPr="00F501B8">
        <w:rPr>
          <w:rFonts w:ascii="Verdana" w:eastAsia="Times New Roman" w:hAnsi="Verdana"/>
        </w:rPr>
        <w:t xml:space="preserve"> – Indekso reikšmė laikotarpio pabaigoje;</w:t>
      </w:r>
    </w:p>
    <w:p w14:paraId="38EB4E67" w14:textId="77777777" w:rsidR="00D25C83" w:rsidRPr="00F501B8" w:rsidRDefault="00D25C83" w:rsidP="00D25C83">
      <w:pPr>
        <w:autoSpaceDN w:val="0"/>
        <w:ind w:firstLine="720"/>
        <w:jc w:val="both"/>
        <w:rPr>
          <w:rFonts w:ascii="Verdana" w:eastAsia="Times New Roman" w:hAnsi="Verdana"/>
        </w:rPr>
      </w:pPr>
      <w:r w:rsidRPr="00F501B8">
        <w:rPr>
          <w:rFonts w:ascii="Verdana" w:eastAsia="Times New Roman" w:hAnsi="Verdana"/>
        </w:rPr>
        <w:t>Laikotarpis yra bet koks laikotarpis, kurio pradžia yra ne ankstesnė, negu pasiūlymų pateikimo Pirkime termino pabaigos diena, pabaiga einamųjų metų paskutinio paskelbto mėnesinio vartotojų kainų indekso data.</w:t>
      </w:r>
    </w:p>
    <w:p w14:paraId="362B876E" w14:textId="77777777" w:rsidR="00D25C83" w:rsidRPr="00F501B8" w:rsidRDefault="00D25C83" w:rsidP="00D25C83">
      <w:pPr>
        <w:autoSpaceDN w:val="0"/>
        <w:ind w:firstLine="720"/>
        <w:jc w:val="both"/>
        <w:rPr>
          <w:rFonts w:ascii="Verdana" w:eastAsia="Times New Roman" w:hAnsi="Verdana"/>
        </w:rPr>
      </w:pPr>
      <w:r w:rsidRPr="00F501B8">
        <w:rPr>
          <w:rFonts w:ascii="Verdana" w:eastAsia="Times New Roman" w:hAnsi="Verdana"/>
        </w:rPr>
        <w:t>8.8.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3EF761C6" w14:textId="77777777" w:rsidR="00D25C83" w:rsidRPr="00F501B8" w:rsidRDefault="00D25C83" w:rsidP="00D25C83">
      <w:pPr>
        <w:autoSpaceDN w:val="0"/>
        <w:ind w:firstLine="720"/>
        <w:jc w:val="both"/>
        <w:rPr>
          <w:rFonts w:ascii="Verdana" w:eastAsia="Times New Roman" w:hAnsi="Verdana"/>
        </w:rPr>
      </w:pPr>
      <w:r w:rsidRPr="00F501B8">
        <w:rPr>
          <w:rFonts w:ascii="Verdana" w:eastAsia="Times New Roman" w:hAnsi="Verdana"/>
        </w:rPr>
        <w:t>8.9.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5" w:name="_Hlk92369253"/>
    </w:p>
    <w:p w14:paraId="336EC877" w14:textId="77777777" w:rsidR="00D25C83" w:rsidRPr="00F501B8" w:rsidRDefault="00D25C83" w:rsidP="00D25C83">
      <w:pPr>
        <w:autoSpaceDN w:val="0"/>
        <w:ind w:firstLine="720"/>
        <w:jc w:val="both"/>
        <w:rPr>
          <w:rFonts w:ascii="Verdana" w:eastAsia="Times New Roman" w:hAnsi="Verdana"/>
        </w:rPr>
      </w:pPr>
      <w:r w:rsidRPr="00F501B8">
        <w:rPr>
          <w:rFonts w:ascii="Verdana" w:eastAsia="Times New Roman" w:hAnsi="Verdana"/>
        </w:rPr>
        <w:t xml:space="preserve">8.10. </w:t>
      </w:r>
      <w:bookmarkEnd w:id="5"/>
      <w:r w:rsidRPr="00F501B8">
        <w:rPr>
          <w:rFonts w:ascii="Verdana" w:eastAsia="Times New Roman" w:hAnsi="Verdana"/>
        </w:rPr>
        <w:t xml:space="preserve">Vėlesnis kainų arba įkainių perskaičiavimas negali apimti laikotarpio, už kurį jau buvo atliktas perskaičiavimas. </w:t>
      </w:r>
    </w:p>
    <w:p w14:paraId="3C0D4769" w14:textId="77777777" w:rsidR="00D25C83" w:rsidRPr="00F501B8" w:rsidRDefault="00D25C83" w:rsidP="00D25C83">
      <w:pPr>
        <w:autoSpaceDN w:val="0"/>
        <w:ind w:firstLine="720"/>
        <w:jc w:val="both"/>
        <w:rPr>
          <w:rFonts w:ascii="Verdana" w:eastAsia="Times New Roman" w:hAnsi="Verdana"/>
        </w:rPr>
      </w:pPr>
      <w:r w:rsidRPr="00F501B8">
        <w:rPr>
          <w:rFonts w:ascii="Verdana" w:eastAsia="Times New Roman" w:hAnsi="Verdana"/>
        </w:rPr>
        <w:lastRenderedPageBreak/>
        <w:t>8.11.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64795A3D" w14:textId="77777777" w:rsidR="00D25C83" w:rsidRPr="00F501B8" w:rsidRDefault="00D25C83" w:rsidP="00D25C83">
      <w:pPr>
        <w:autoSpaceDN w:val="0"/>
        <w:ind w:firstLine="720"/>
        <w:jc w:val="both"/>
        <w:rPr>
          <w:rFonts w:ascii="Verdana" w:eastAsia="Times New Roman" w:hAnsi="Verdana"/>
        </w:rPr>
      </w:pPr>
      <w:r w:rsidRPr="00F501B8">
        <w:rPr>
          <w:rFonts w:ascii="Verdana" w:eastAsia="Times New Roman" w:hAnsi="Verdana"/>
        </w:rPr>
        <w:t>9. Susitarimai dėl peržiūros ir kiekio (apimties) turi būti įforminti raštu, pagrįsti dokumentais, šalių suderinti ir laikomi sudėtine Sutarties dalimi.</w:t>
      </w:r>
    </w:p>
    <w:p w14:paraId="1E87C0DC" w14:textId="77777777" w:rsidR="00D25C83" w:rsidRPr="00F501B8" w:rsidRDefault="00D25C83" w:rsidP="00D25C83">
      <w:pPr>
        <w:autoSpaceDN w:val="0"/>
        <w:ind w:firstLine="720"/>
        <w:jc w:val="both"/>
        <w:rPr>
          <w:rFonts w:ascii="Verdana" w:eastAsia="Times New Roman" w:hAnsi="Verdana"/>
        </w:rPr>
      </w:pPr>
      <w:r w:rsidRPr="00F501B8">
        <w:rPr>
          <w:rFonts w:ascii="Verdana" w:eastAsia="Times New Roman" w:hAnsi="Verdana"/>
        </w:rPr>
        <w:t>10. Avansinis mokėjimas netaikomas.</w:t>
      </w:r>
    </w:p>
    <w:p w14:paraId="58FE8493" w14:textId="77777777" w:rsidR="00D25C83" w:rsidRPr="00F501B8" w:rsidRDefault="00D25C83" w:rsidP="00D25C83">
      <w:pPr>
        <w:tabs>
          <w:tab w:val="left" w:pos="1440"/>
        </w:tabs>
        <w:autoSpaceDN w:val="0"/>
        <w:ind w:firstLine="709"/>
        <w:jc w:val="both"/>
        <w:rPr>
          <w:rFonts w:ascii="Verdana" w:eastAsia="Times New Roman" w:hAnsi="Verdana"/>
        </w:rPr>
      </w:pPr>
      <w:r w:rsidRPr="00F501B8">
        <w:rPr>
          <w:rFonts w:ascii="Verdana" w:eastAsia="Times New Roman" w:hAnsi="Verdana"/>
        </w:rPr>
        <w:t>11. Į Darbų kainą įeina Rangovo atlikto darbo atlyginimas ir jo turėtų išlaidų kompensavimas.</w:t>
      </w:r>
    </w:p>
    <w:p w14:paraId="3730CE46" w14:textId="77777777" w:rsidR="00D25C83" w:rsidRPr="00F501B8" w:rsidRDefault="00D25C83" w:rsidP="00D25C83">
      <w:pPr>
        <w:tabs>
          <w:tab w:val="left" w:pos="1440"/>
        </w:tabs>
        <w:autoSpaceDN w:val="0"/>
        <w:ind w:firstLine="709"/>
        <w:jc w:val="both"/>
        <w:rPr>
          <w:rFonts w:ascii="Verdana" w:eastAsia="Times New Roman" w:hAnsi="Verdana"/>
        </w:rPr>
      </w:pPr>
      <w:r w:rsidRPr="00F501B8">
        <w:rPr>
          <w:rFonts w:ascii="Verdana" w:eastAsia="Times New Roman" w:hAnsi="Verdana"/>
        </w:rPr>
        <w:t>12.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66662938" w14:textId="77777777" w:rsidR="00D25C83" w:rsidRPr="00F501B8" w:rsidRDefault="00D25C83" w:rsidP="00D25C83">
      <w:pPr>
        <w:tabs>
          <w:tab w:val="left" w:pos="1440"/>
        </w:tabs>
        <w:autoSpaceDN w:val="0"/>
        <w:ind w:firstLine="720"/>
        <w:jc w:val="both"/>
        <w:rPr>
          <w:rFonts w:ascii="Verdana" w:eastAsia="Times New Roman" w:hAnsi="Verdana"/>
        </w:rPr>
      </w:pPr>
      <w:r w:rsidRPr="00F501B8">
        <w:rPr>
          <w:rFonts w:ascii="Verdana" w:eastAsia="Times New Roman" w:hAnsi="Verdana"/>
        </w:rPr>
        <w:t>13.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784848B8" w14:textId="77777777" w:rsidR="00D25C83" w:rsidRPr="00F501B8" w:rsidRDefault="00D25C83" w:rsidP="00D25C83">
      <w:pPr>
        <w:tabs>
          <w:tab w:val="left" w:pos="567"/>
          <w:tab w:val="left" w:pos="1134"/>
        </w:tabs>
        <w:ind w:left="709"/>
        <w:jc w:val="both"/>
        <w:rPr>
          <w:rFonts w:ascii="Verdana" w:hAnsi="Verdana"/>
        </w:rPr>
      </w:pPr>
    </w:p>
    <w:p w14:paraId="081AB2F5" w14:textId="77777777" w:rsidR="00D25C83" w:rsidRPr="00F501B8" w:rsidRDefault="00D25C83" w:rsidP="00D25C83">
      <w:pPr>
        <w:numPr>
          <w:ilvl w:val="0"/>
          <w:numId w:val="15"/>
        </w:numPr>
        <w:tabs>
          <w:tab w:val="left" w:pos="720"/>
          <w:tab w:val="left" w:pos="1080"/>
        </w:tabs>
        <w:ind w:left="0" w:firstLine="720"/>
        <w:jc w:val="center"/>
        <w:rPr>
          <w:rFonts w:ascii="Verdana" w:hAnsi="Verdana"/>
          <w:b/>
        </w:rPr>
      </w:pPr>
      <w:r w:rsidRPr="00F501B8">
        <w:rPr>
          <w:rFonts w:ascii="Verdana" w:hAnsi="Verdana"/>
          <w:b/>
        </w:rPr>
        <w:t>SUTARTIES GALIOJIMAS IR DARBŲ ATLIKIMO TERMINAI</w:t>
      </w:r>
    </w:p>
    <w:p w14:paraId="03501B14" w14:textId="77777777" w:rsidR="00D25C83" w:rsidRPr="00F501B8" w:rsidRDefault="00D25C83" w:rsidP="00D25C83">
      <w:pPr>
        <w:tabs>
          <w:tab w:val="left" w:pos="720"/>
          <w:tab w:val="left" w:pos="1080"/>
        </w:tabs>
        <w:rPr>
          <w:rFonts w:ascii="Verdana" w:hAnsi="Verdana"/>
          <w:b/>
        </w:rPr>
      </w:pPr>
    </w:p>
    <w:p w14:paraId="332B78FA" w14:textId="77777777" w:rsidR="00D25C83" w:rsidRPr="00D25C83" w:rsidRDefault="00D25C83" w:rsidP="00D25C83">
      <w:pPr>
        <w:pStyle w:val="Sraopastraipa1"/>
        <w:numPr>
          <w:ilvl w:val="0"/>
          <w:numId w:val="37"/>
        </w:numPr>
        <w:tabs>
          <w:tab w:val="left" w:pos="360"/>
        </w:tabs>
        <w:ind w:left="0" w:firstLine="709"/>
        <w:jc w:val="both"/>
        <w:rPr>
          <w:rFonts w:ascii="Verdana" w:hAnsi="Verdana"/>
          <w:szCs w:val="24"/>
          <w:lang w:val="lt-LT"/>
        </w:rPr>
      </w:pPr>
      <w:bookmarkStart w:id="6" w:name="_Hlk126928232"/>
      <w:r w:rsidRPr="00D25C83">
        <w:rPr>
          <w:rFonts w:ascii="Verdana" w:eastAsia="Times New Roman" w:hAnsi="Verdana"/>
          <w:spacing w:val="2"/>
          <w:szCs w:val="24"/>
          <w:lang w:val="lt-LT"/>
        </w:rPr>
        <w:t xml:space="preserve">Rangovas turi pradėti vykdyti Darbus kuo greičiau, kaip tai praktiškai įmanoma ir toliau turi veikti taip, kad Darbai būtų vykdomi tinkama sparta ir neuždelsiant. </w:t>
      </w:r>
      <w:r w:rsidRPr="00D25C83">
        <w:rPr>
          <w:rFonts w:ascii="Verdana" w:hAnsi="Verdana"/>
          <w:b/>
          <w:szCs w:val="24"/>
          <w:lang w:val="lt-LT"/>
        </w:rPr>
        <w:t>Darbai turi būti atlikti per 2 (du) mėnesius nuo statybvietės perdavimo-priėmimo akto pasirašymo dienos arba po 14 (keturiolikos) dienų, kai įsigaliojo sutartis, jeigu statybvietės perdavimo-priėmimo aktas per šį dienų skaičių nėra pasirašytas. Į darbų atlikimo terminą įskaičiuojamas teisės aktų nustatytų dokumentų, reikalingų statybos užbaigimo procedūroms atlikti, parengimas.</w:t>
      </w:r>
    </w:p>
    <w:p w14:paraId="25CCD6D5" w14:textId="77777777" w:rsidR="00D25C83" w:rsidRPr="00D25C83" w:rsidRDefault="00D25C83" w:rsidP="00D25C83">
      <w:pPr>
        <w:pStyle w:val="Sraopastraipa1"/>
        <w:numPr>
          <w:ilvl w:val="0"/>
          <w:numId w:val="37"/>
        </w:numPr>
        <w:tabs>
          <w:tab w:val="left" w:pos="709"/>
        </w:tabs>
        <w:ind w:left="0" w:firstLine="709"/>
        <w:jc w:val="both"/>
        <w:rPr>
          <w:rFonts w:ascii="Verdana" w:hAnsi="Verdana"/>
          <w:szCs w:val="24"/>
          <w:lang w:val="lt-LT"/>
        </w:rPr>
      </w:pPr>
      <w:r w:rsidRPr="00D25C83">
        <w:rPr>
          <w:rFonts w:ascii="Verdana" w:hAnsi="Verdana"/>
          <w:szCs w:val="24"/>
          <w:lang w:val="lt-LT"/>
        </w:rPr>
        <w:t>Sutartis įsigalioja, kai abi Šalys pasirašo Sutartį, ir galioja, kol Šalys sutaria ją nutraukti arba kol Sutarties galiojimas pasibaigia (visiškai įvykdomi įsipareigojimai), nutraukiama įstatymu ar Sutartyje nustatytais atvejais.</w:t>
      </w:r>
    </w:p>
    <w:p w14:paraId="3E5A62D9" w14:textId="77777777" w:rsidR="00D25C83" w:rsidRPr="00D25C83" w:rsidRDefault="00D25C83" w:rsidP="00D25C83">
      <w:pPr>
        <w:pStyle w:val="Sraopastraipa1"/>
        <w:numPr>
          <w:ilvl w:val="0"/>
          <w:numId w:val="37"/>
        </w:numPr>
        <w:tabs>
          <w:tab w:val="left" w:pos="709"/>
        </w:tabs>
        <w:ind w:left="0" w:firstLine="709"/>
        <w:jc w:val="both"/>
        <w:rPr>
          <w:rFonts w:ascii="Verdana" w:hAnsi="Verdana"/>
          <w:szCs w:val="24"/>
          <w:lang w:val="lt-LT"/>
        </w:rPr>
      </w:pPr>
      <w:r w:rsidRPr="00D25C83">
        <w:rPr>
          <w:rFonts w:ascii="Verdana" w:hAnsi="Verdana"/>
          <w:szCs w:val="24"/>
          <w:lang w:val="lt-LT"/>
        </w:rPr>
        <w:t>Darbų atlikimo termino pratęsti nenumatoma.</w:t>
      </w:r>
      <w:bookmarkEnd w:id="6"/>
    </w:p>
    <w:p w14:paraId="2C8F04E3" w14:textId="77777777" w:rsidR="00D25C83" w:rsidRPr="00D25C83" w:rsidRDefault="00D25C83" w:rsidP="00D25C83">
      <w:pPr>
        <w:pStyle w:val="Sraopastraipa1"/>
        <w:numPr>
          <w:ilvl w:val="0"/>
          <w:numId w:val="37"/>
        </w:numPr>
        <w:tabs>
          <w:tab w:val="left" w:pos="709"/>
        </w:tabs>
        <w:ind w:left="0" w:firstLine="709"/>
        <w:jc w:val="both"/>
        <w:rPr>
          <w:rFonts w:ascii="Verdana" w:hAnsi="Verdana"/>
          <w:szCs w:val="24"/>
          <w:lang w:val="lt-LT"/>
        </w:rPr>
      </w:pPr>
      <w:r w:rsidRPr="00D25C83">
        <w:rPr>
          <w:rFonts w:ascii="Verdana" w:hAnsi="Verdana"/>
          <w:szCs w:val="24"/>
          <w:lang w:val="lt-LT"/>
        </w:rPr>
        <w:t xml:space="preserve">Rangovas įsipareigoja deramai, kruopščiai ir be vilkinimo atlikti visus Darbus, atsižvelgiant į 14 punkte nurodytą terminą. </w:t>
      </w:r>
    </w:p>
    <w:p w14:paraId="05BB3B14" w14:textId="77777777" w:rsidR="00D25C83" w:rsidRPr="00D25C83" w:rsidRDefault="00D25C83" w:rsidP="00D25C83">
      <w:pPr>
        <w:pStyle w:val="Sraopastraipa1"/>
        <w:numPr>
          <w:ilvl w:val="0"/>
          <w:numId w:val="37"/>
        </w:numPr>
        <w:tabs>
          <w:tab w:val="left" w:pos="709"/>
        </w:tabs>
        <w:ind w:left="0" w:firstLine="709"/>
        <w:jc w:val="both"/>
        <w:rPr>
          <w:rFonts w:ascii="Verdana" w:hAnsi="Verdana"/>
          <w:szCs w:val="24"/>
          <w:lang w:val="lt-LT"/>
        </w:rPr>
      </w:pPr>
      <w:r w:rsidRPr="00D25C83">
        <w:rPr>
          <w:rFonts w:ascii="Verdana" w:hAnsi="Verdana"/>
          <w:szCs w:val="24"/>
          <w:lang w:val="lt-LT"/>
        </w:rPr>
        <w:t>Darbų pabaiga pagal Sutartį bus laikomas momentas, kai bus užbaigti visi Sutartyje numatyti Darbai, ištaisyti defektai, pasirašytas Darbų perdavimo-priėmimo aktas ir Užsakovui bus perduoti visi Statybos užbaigimo ir su tuo susiję dokumentai, kuriuos teisėtai turi saugoti Užsakovas.</w:t>
      </w:r>
    </w:p>
    <w:p w14:paraId="7AD63418" w14:textId="77777777" w:rsidR="00D25C83" w:rsidRPr="00D25C83" w:rsidRDefault="00D25C83" w:rsidP="00D25C83">
      <w:pPr>
        <w:pStyle w:val="Sraopastraipa1"/>
        <w:numPr>
          <w:ilvl w:val="0"/>
          <w:numId w:val="37"/>
        </w:numPr>
        <w:tabs>
          <w:tab w:val="left" w:pos="709"/>
        </w:tabs>
        <w:ind w:left="0" w:firstLine="709"/>
        <w:jc w:val="both"/>
        <w:rPr>
          <w:rFonts w:ascii="Verdana" w:hAnsi="Verdana"/>
          <w:szCs w:val="24"/>
          <w:lang w:val="lt-LT"/>
        </w:rPr>
      </w:pPr>
      <w:r w:rsidRPr="00D25C83">
        <w:rPr>
          <w:rFonts w:ascii="Verdana" w:hAnsi="Verdana"/>
          <w:szCs w:val="24"/>
          <w:lang w:val="lt-LT"/>
        </w:rPr>
        <w:t>Užsakovas, raštu nurodydama priežastį, gali bet kada nurodyti Rangovui sustabdyti darbų (jų dalies) vykdymą. Darbų vykdymas gali būti sustabdomas dėl šių priežasčių:</w:t>
      </w:r>
    </w:p>
    <w:p w14:paraId="06998804" w14:textId="77777777" w:rsidR="00D25C83" w:rsidRPr="00D25C83" w:rsidRDefault="00D25C83" w:rsidP="00D25C83">
      <w:pPr>
        <w:pStyle w:val="Sraopastraipa1"/>
        <w:numPr>
          <w:ilvl w:val="1"/>
          <w:numId w:val="37"/>
        </w:numPr>
        <w:tabs>
          <w:tab w:val="left" w:pos="709"/>
          <w:tab w:val="left" w:pos="1560"/>
        </w:tabs>
        <w:ind w:left="0" w:firstLine="709"/>
        <w:jc w:val="both"/>
        <w:rPr>
          <w:rFonts w:ascii="Verdana" w:hAnsi="Verdana"/>
          <w:szCs w:val="24"/>
          <w:lang w:val="lt-LT"/>
        </w:rPr>
      </w:pPr>
      <w:r w:rsidRPr="00D25C83">
        <w:rPr>
          <w:rFonts w:ascii="Verdana" w:hAnsi="Verdana"/>
          <w:szCs w:val="24"/>
          <w:lang w:val="lt-LT"/>
        </w:rPr>
        <w:t>dėl Užsakovui sustabdyto (negauto) finansavimo;</w:t>
      </w:r>
    </w:p>
    <w:p w14:paraId="4B03A857" w14:textId="77777777" w:rsidR="00D25C83" w:rsidRPr="00D25C83" w:rsidRDefault="00D25C83" w:rsidP="00D25C83">
      <w:pPr>
        <w:pStyle w:val="Sraopastraipa1"/>
        <w:numPr>
          <w:ilvl w:val="1"/>
          <w:numId w:val="37"/>
        </w:numPr>
        <w:tabs>
          <w:tab w:val="left" w:pos="709"/>
          <w:tab w:val="left" w:pos="1560"/>
        </w:tabs>
        <w:ind w:left="0" w:firstLine="709"/>
        <w:jc w:val="both"/>
        <w:rPr>
          <w:rFonts w:ascii="Verdana" w:hAnsi="Verdana"/>
          <w:szCs w:val="24"/>
          <w:lang w:val="lt-LT"/>
        </w:rPr>
      </w:pPr>
      <w:r w:rsidRPr="00D25C83">
        <w:rPr>
          <w:rFonts w:ascii="Verdana" w:hAnsi="Verdana"/>
          <w:szCs w:val="24"/>
          <w:lang w:val="lt-LT"/>
        </w:rPr>
        <w:t>trečiųjų šalių veikimas ar neveikimas dėl kurio Rangovas negali vykdyti Darbų ar jų dalies;</w:t>
      </w:r>
    </w:p>
    <w:p w14:paraId="665DF5DC" w14:textId="77777777" w:rsidR="00D25C83" w:rsidRPr="00D25C83" w:rsidRDefault="00D25C83" w:rsidP="00D25C83">
      <w:pPr>
        <w:pStyle w:val="Sraopastraipa1"/>
        <w:numPr>
          <w:ilvl w:val="1"/>
          <w:numId w:val="37"/>
        </w:numPr>
        <w:tabs>
          <w:tab w:val="left" w:pos="709"/>
          <w:tab w:val="left" w:pos="1560"/>
        </w:tabs>
        <w:ind w:left="0" w:firstLine="709"/>
        <w:jc w:val="both"/>
        <w:rPr>
          <w:rFonts w:ascii="Verdana" w:hAnsi="Verdana"/>
          <w:szCs w:val="24"/>
          <w:lang w:val="lt-LT"/>
        </w:rPr>
      </w:pPr>
      <w:r w:rsidRPr="00D25C83">
        <w:rPr>
          <w:rFonts w:ascii="Verdana" w:hAnsi="Verdana"/>
          <w:szCs w:val="24"/>
          <w:lang w:val="lt-LT"/>
        </w:rPr>
        <w:t>būtinas papildomas laikas įvykdyti papildomų Darbų viešąjį pirkimą;</w:t>
      </w:r>
    </w:p>
    <w:p w14:paraId="3DADD41C" w14:textId="77777777" w:rsidR="00D25C83" w:rsidRPr="00D25C83" w:rsidRDefault="00D25C83" w:rsidP="00D25C83">
      <w:pPr>
        <w:pStyle w:val="Sraopastraipa1"/>
        <w:numPr>
          <w:ilvl w:val="1"/>
          <w:numId w:val="37"/>
        </w:numPr>
        <w:tabs>
          <w:tab w:val="left" w:pos="709"/>
          <w:tab w:val="left" w:pos="1560"/>
        </w:tabs>
        <w:ind w:left="0" w:firstLine="709"/>
        <w:jc w:val="both"/>
        <w:rPr>
          <w:rFonts w:ascii="Verdana" w:hAnsi="Verdana"/>
          <w:szCs w:val="24"/>
          <w:lang w:val="lt-LT"/>
        </w:rPr>
      </w:pPr>
      <w:r w:rsidRPr="00D25C83">
        <w:rPr>
          <w:rFonts w:ascii="Verdana" w:hAnsi="Verdana"/>
          <w:szCs w:val="24"/>
          <w:lang w:val="lt-LT"/>
        </w:rPr>
        <w:t xml:space="preserve">bet koks nenumatomas gamtos jėgų veikimas, kurio joks patyręs rangovas nebūtų galėjęs tikėtis; </w:t>
      </w:r>
    </w:p>
    <w:p w14:paraId="50AF122F" w14:textId="77777777" w:rsidR="00D25C83" w:rsidRPr="00D25C83" w:rsidRDefault="00D25C83" w:rsidP="00D25C83">
      <w:pPr>
        <w:pStyle w:val="Sraopastraipa1"/>
        <w:numPr>
          <w:ilvl w:val="1"/>
          <w:numId w:val="37"/>
        </w:numPr>
        <w:tabs>
          <w:tab w:val="left" w:pos="709"/>
          <w:tab w:val="left" w:pos="1560"/>
        </w:tabs>
        <w:ind w:left="0" w:firstLine="709"/>
        <w:jc w:val="both"/>
        <w:rPr>
          <w:rFonts w:ascii="Verdana" w:hAnsi="Verdana"/>
          <w:szCs w:val="24"/>
          <w:lang w:val="lt-LT"/>
        </w:rPr>
      </w:pPr>
      <w:r w:rsidRPr="00D25C83">
        <w:rPr>
          <w:rFonts w:ascii="Verdana" w:hAnsi="Verdana"/>
          <w:szCs w:val="24"/>
          <w:lang w:val="lt-LT"/>
        </w:rPr>
        <w:lastRenderedPageBreak/>
        <w:t xml:space="preserve">fizinės kliūtys arba netikėtos klimatinės sąlygos, su kuriomis vykdant darbus susidurta Statybvietėje, ir tų kliūčių ar sąlygų Rangovas nebūtų galėjęs pagrįstai numatyti; </w:t>
      </w:r>
    </w:p>
    <w:p w14:paraId="67597102" w14:textId="77777777" w:rsidR="00D25C83" w:rsidRPr="00D25C83" w:rsidRDefault="00D25C83" w:rsidP="00D25C83">
      <w:pPr>
        <w:pStyle w:val="Sraopastraipa1"/>
        <w:numPr>
          <w:ilvl w:val="1"/>
          <w:numId w:val="37"/>
        </w:numPr>
        <w:tabs>
          <w:tab w:val="left" w:pos="709"/>
          <w:tab w:val="left" w:pos="1560"/>
        </w:tabs>
        <w:ind w:left="0" w:firstLine="709"/>
        <w:jc w:val="both"/>
        <w:rPr>
          <w:rFonts w:ascii="Verdana" w:hAnsi="Verdana"/>
          <w:szCs w:val="24"/>
          <w:lang w:val="lt-LT"/>
        </w:rPr>
      </w:pPr>
      <w:r w:rsidRPr="00D25C83">
        <w:rPr>
          <w:rFonts w:ascii="Verdana" w:hAnsi="Verdana"/>
          <w:szCs w:val="24"/>
          <w:lang w:val="lt-LT"/>
        </w:rPr>
        <w:t xml:space="preserve">bet koks uždelsimas ar negalėjimas vykdyti Darbų ar jų dalies dėl Pakeitimų; </w:t>
      </w:r>
    </w:p>
    <w:p w14:paraId="6D51550E" w14:textId="77777777" w:rsidR="00D25C83" w:rsidRPr="00D25C83" w:rsidRDefault="00D25C83" w:rsidP="00D25C83">
      <w:pPr>
        <w:pStyle w:val="Sraopastraipa1"/>
        <w:numPr>
          <w:ilvl w:val="1"/>
          <w:numId w:val="37"/>
        </w:numPr>
        <w:tabs>
          <w:tab w:val="left" w:pos="709"/>
          <w:tab w:val="left" w:pos="1560"/>
        </w:tabs>
        <w:ind w:left="0" w:firstLine="709"/>
        <w:jc w:val="both"/>
        <w:rPr>
          <w:rFonts w:ascii="Verdana" w:hAnsi="Verdana"/>
          <w:szCs w:val="24"/>
          <w:lang w:val="lt-LT"/>
        </w:rPr>
      </w:pPr>
      <w:r w:rsidRPr="00D25C83">
        <w:rPr>
          <w:rFonts w:ascii="Verdana" w:hAnsi="Verdana"/>
          <w:szCs w:val="24"/>
          <w:lang w:val="lt-LT"/>
        </w:rPr>
        <w:t>bet koks uždelsimas ar negalėjimas vykdyti Darbų ar jų dalies dėl supaprastinto projekto pakeitimų;</w:t>
      </w:r>
    </w:p>
    <w:p w14:paraId="6438F989" w14:textId="77777777" w:rsidR="00D25C83" w:rsidRPr="00D25C83" w:rsidRDefault="00D25C83" w:rsidP="00D25C83">
      <w:pPr>
        <w:pStyle w:val="Sraopastraipa1"/>
        <w:numPr>
          <w:ilvl w:val="1"/>
          <w:numId w:val="37"/>
        </w:numPr>
        <w:tabs>
          <w:tab w:val="left" w:pos="709"/>
          <w:tab w:val="left" w:pos="1560"/>
        </w:tabs>
        <w:ind w:left="0" w:firstLine="709"/>
        <w:jc w:val="both"/>
        <w:rPr>
          <w:rFonts w:ascii="Verdana" w:hAnsi="Verdana"/>
          <w:szCs w:val="24"/>
          <w:lang w:val="lt-LT"/>
        </w:rPr>
      </w:pPr>
      <w:r w:rsidRPr="00D25C83">
        <w:rPr>
          <w:rFonts w:ascii="Verdana" w:hAnsi="Verdana"/>
          <w:szCs w:val="24"/>
          <w:lang w:val="lt-LT"/>
        </w:rPr>
        <w:t xml:space="preserve">kitos aplinkybės, kurios nebuvo žinomos pirkimo vykdymo metu ir su kuriomis susidurtų bet kuris Rangovas. kitų dokumentų, reikalingų darbams atlikti, parengimo, korektūros, gavimo ir pan. (pvz. įvairių planų, nuotraukų, leidimų ir pan.). </w:t>
      </w:r>
    </w:p>
    <w:p w14:paraId="78C9FBEB" w14:textId="77777777" w:rsidR="00D25C83" w:rsidRPr="00D25C83" w:rsidRDefault="00D25C83" w:rsidP="00D25C83">
      <w:pPr>
        <w:pStyle w:val="Sraopastraipa1"/>
        <w:numPr>
          <w:ilvl w:val="0"/>
          <w:numId w:val="30"/>
        </w:numPr>
        <w:tabs>
          <w:tab w:val="left" w:pos="709"/>
          <w:tab w:val="left" w:pos="1276"/>
        </w:tabs>
        <w:ind w:left="0" w:firstLine="709"/>
        <w:jc w:val="both"/>
        <w:rPr>
          <w:rFonts w:ascii="Verdana" w:hAnsi="Verdana"/>
          <w:szCs w:val="24"/>
          <w:lang w:val="lt-LT"/>
        </w:rPr>
      </w:pPr>
      <w:r w:rsidRPr="00D25C83">
        <w:rPr>
          <w:rFonts w:ascii="Verdana" w:hAnsi="Verdana"/>
          <w:szCs w:val="24"/>
          <w:lang w:val="lt-LT"/>
        </w:rPr>
        <w:t>Rangovui baigus Darbus, Užsakovas priima atliktus Darbus pagal atliktų Darbų aktą (priedas Nr. 1) jį pasirašydamas. Pretenzijas, jei tokių yra, Užsakovas raštu pateikia Rangovui per 5 (penkias) darbo dienas nuo Darbų atlikimo pabaigos. Jei Užsakovas vilkina atliktų Darbų akto pasirašymą ilgiau nei 5 (penkios) darbo dienas, nuo Darbų atlikimo pabaigos, Rangovas vienašališkai sudaro komisiją iš 3 (trijų) asmenų, kuri konstatuoja Darbų įvykdymą ir užfiksuoja tai Darbų perdavimo akte, kuris tampa pagrindu PVM sąskaitai faktūrai už atliktus Darbus išrašyti.</w:t>
      </w:r>
    </w:p>
    <w:p w14:paraId="77D26FF0" w14:textId="77777777" w:rsidR="00D25C83" w:rsidRPr="00D25C83" w:rsidRDefault="00D25C83" w:rsidP="00D25C83">
      <w:pPr>
        <w:pStyle w:val="Sraopastraipa1"/>
        <w:numPr>
          <w:ilvl w:val="0"/>
          <w:numId w:val="30"/>
        </w:numPr>
        <w:tabs>
          <w:tab w:val="left" w:pos="709"/>
          <w:tab w:val="left" w:pos="1276"/>
        </w:tabs>
        <w:ind w:left="0" w:firstLine="851"/>
        <w:jc w:val="both"/>
        <w:rPr>
          <w:rFonts w:ascii="Verdana" w:hAnsi="Verdana"/>
          <w:szCs w:val="24"/>
          <w:lang w:val="lt-LT"/>
        </w:rPr>
      </w:pPr>
      <w:r w:rsidRPr="00D25C83">
        <w:rPr>
          <w:rFonts w:ascii="Verdana" w:hAnsi="Verdana"/>
          <w:szCs w:val="24"/>
          <w:lang w:val="lt-LT"/>
        </w:rPr>
        <w:t>Po atliktų Darbų akto pasirašymo, ne vėliau kaip per 3 (tris) darbo dienas Rangovas pateikia Užsakovui PVM sąskaitą faktūrą už faktiškai atliktus Darbus.</w:t>
      </w:r>
    </w:p>
    <w:p w14:paraId="5F1D36E8" w14:textId="77777777" w:rsidR="00D25C83" w:rsidRPr="00D25C83" w:rsidRDefault="00D25C83" w:rsidP="00D25C83">
      <w:pPr>
        <w:rPr>
          <w:rFonts w:ascii="Verdana" w:hAnsi="Verdana"/>
          <w:b/>
        </w:rPr>
      </w:pPr>
    </w:p>
    <w:p w14:paraId="7ED051B2" w14:textId="77777777" w:rsidR="00D25C83" w:rsidRPr="00D25C83" w:rsidRDefault="00D25C83" w:rsidP="00D25C83">
      <w:pPr>
        <w:pStyle w:val="Sraopastraipa1"/>
        <w:numPr>
          <w:ilvl w:val="0"/>
          <w:numId w:val="15"/>
        </w:numPr>
        <w:tabs>
          <w:tab w:val="left" w:pos="720"/>
          <w:tab w:val="left" w:pos="1080"/>
        </w:tabs>
        <w:jc w:val="center"/>
        <w:rPr>
          <w:rFonts w:ascii="Verdana" w:hAnsi="Verdana"/>
          <w:b/>
          <w:szCs w:val="24"/>
          <w:lang w:val="lt-LT"/>
        </w:rPr>
      </w:pPr>
      <w:r w:rsidRPr="00D25C83">
        <w:rPr>
          <w:rFonts w:ascii="Verdana" w:hAnsi="Verdana"/>
          <w:b/>
          <w:lang w:val="lt-LT"/>
        </w:rPr>
        <w:t xml:space="preserve"> </w:t>
      </w:r>
      <w:r w:rsidRPr="00D25C83">
        <w:rPr>
          <w:rFonts w:ascii="Verdana" w:hAnsi="Verdana"/>
          <w:b/>
          <w:szCs w:val="24"/>
          <w:lang w:val="lt-LT"/>
        </w:rPr>
        <w:t>SUTARTIES ĮVYKDYMO UŽTIKRINIMAS</w:t>
      </w:r>
    </w:p>
    <w:p w14:paraId="18DB1DB1" w14:textId="77777777" w:rsidR="00D25C83" w:rsidRPr="00D25C83" w:rsidRDefault="00D25C83" w:rsidP="00D25C83">
      <w:pPr>
        <w:pStyle w:val="Sraopastraipa1"/>
        <w:tabs>
          <w:tab w:val="left" w:pos="720"/>
          <w:tab w:val="left" w:pos="1080"/>
        </w:tabs>
        <w:ind w:left="1080"/>
        <w:rPr>
          <w:rFonts w:ascii="Verdana" w:hAnsi="Verdana"/>
          <w:b/>
          <w:szCs w:val="24"/>
          <w:lang w:val="lt-LT"/>
        </w:rPr>
      </w:pPr>
    </w:p>
    <w:p w14:paraId="290EC4E0" w14:textId="77777777" w:rsidR="00D25C83" w:rsidRPr="00D25C83" w:rsidRDefault="00D25C83" w:rsidP="00D25C83">
      <w:pPr>
        <w:pStyle w:val="Sraopastraipa1"/>
        <w:numPr>
          <w:ilvl w:val="0"/>
          <w:numId w:val="30"/>
        </w:numPr>
        <w:tabs>
          <w:tab w:val="left" w:pos="0"/>
          <w:tab w:val="left" w:pos="851"/>
        </w:tabs>
        <w:ind w:left="0" w:firstLine="709"/>
        <w:jc w:val="both"/>
        <w:rPr>
          <w:rFonts w:ascii="Verdana" w:eastAsia="Times New Roman" w:hAnsi="Verdana"/>
          <w:szCs w:val="24"/>
          <w:lang w:val="lt-LT"/>
        </w:rPr>
      </w:pPr>
      <w:r w:rsidRPr="00D25C83">
        <w:rPr>
          <w:rFonts w:ascii="Verdana" w:eastAsia="Times New Roman" w:hAnsi="Verdana"/>
          <w:color w:val="000000"/>
          <w:szCs w:val="24"/>
          <w:lang w:val="lt-LT"/>
        </w:rPr>
        <w:t>Sutarties įvykdymo užtikrinimas (banko garantas ar draudimo bendrovės laidavimo raštas) nereikalaujamas.</w:t>
      </w:r>
    </w:p>
    <w:p w14:paraId="36A39A58" w14:textId="77777777" w:rsidR="00D25C83" w:rsidRPr="00F501B8" w:rsidRDefault="00D25C83" w:rsidP="00D25C83">
      <w:pPr>
        <w:tabs>
          <w:tab w:val="left" w:pos="993"/>
          <w:tab w:val="left" w:pos="1134"/>
        </w:tabs>
        <w:jc w:val="both"/>
        <w:rPr>
          <w:rFonts w:ascii="Verdana" w:hAnsi="Verdana"/>
          <w:b/>
        </w:rPr>
      </w:pPr>
    </w:p>
    <w:p w14:paraId="3D64FB0F" w14:textId="77777777" w:rsidR="00D25C83" w:rsidRPr="00F501B8" w:rsidRDefault="00D25C83" w:rsidP="00D25C83">
      <w:pPr>
        <w:pStyle w:val="Sraopastraipa1"/>
        <w:numPr>
          <w:ilvl w:val="0"/>
          <w:numId w:val="15"/>
        </w:numPr>
        <w:tabs>
          <w:tab w:val="left" w:pos="720"/>
          <w:tab w:val="left" w:pos="1080"/>
        </w:tabs>
        <w:jc w:val="center"/>
        <w:rPr>
          <w:rFonts w:ascii="Verdana" w:hAnsi="Verdana"/>
          <w:b/>
          <w:szCs w:val="24"/>
        </w:rPr>
      </w:pPr>
      <w:r w:rsidRPr="00F501B8">
        <w:rPr>
          <w:rFonts w:ascii="Verdana" w:hAnsi="Verdana"/>
          <w:b/>
          <w:szCs w:val="24"/>
        </w:rPr>
        <w:t>STATYBOS OBJEKTO DRAUDIMAS</w:t>
      </w:r>
    </w:p>
    <w:p w14:paraId="6600472A" w14:textId="77777777" w:rsidR="00D25C83" w:rsidRPr="00F501B8" w:rsidRDefault="00D25C83" w:rsidP="00D25C83">
      <w:pPr>
        <w:tabs>
          <w:tab w:val="left" w:pos="720"/>
        </w:tabs>
        <w:ind w:left="720"/>
        <w:rPr>
          <w:rFonts w:ascii="Verdana" w:hAnsi="Verdana"/>
          <w:b/>
        </w:rPr>
      </w:pPr>
    </w:p>
    <w:p w14:paraId="33B6F27F" w14:textId="77777777" w:rsidR="00D25C83" w:rsidRPr="00F501B8" w:rsidRDefault="00D25C83" w:rsidP="00D25C83">
      <w:pPr>
        <w:numPr>
          <w:ilvl w:val="0"/>
          <w:numId w:val="30"/>
        </w:numPr>
        <w:tabs>
          <w:tab w:val="left" w:pos="1134"/>
        </w:tabs>
        <w:ind w:left="0" w:firstLine="709"/>
        <w:contextualSpacing/>
        <w:jc w:val="both"/>
        <w:rPr>
          <w:rFonts w:ascii="Verdana" w:eastAsia="Times New Roman" w:hAnsi="Verdana"/>
          <w:color w:val="auto"/>
        </w:rPr>
      </w:pPr>
      <w:r w:rsidRPr="00F501B8">
        <w:rPr>
          <w:rFonts w:ascii="Verdana" w:eastAsia="Times New Roman" w:hAnsi="Verdana"/>
          <w:color w:val="auto"/>
        </w:rPr>
        <w:t>Vadovaujantis Lietuvos Respublikos statybos įstatymo 42 str. 10 d., projektuojant, statant, rekonstruojant ir kapitališkai remontuojant nesudėtinguosius statinius, atliekant nesudėtingojo statinio projekto (jo dalies) ekspertizę, taip pat atliekant visų statinių paprastąjį remontą, išskyrus atvejus, kai paprastojo remonto darbais statiniai atnaujinami (modernizuojami), draustis privalomuoju statybos darbų ir civilinės atsakomybės draudimu nebūtina.</w:t>
      </w:r>
    </w:p>
    <w:p w14:paraId="0C81BC9E" w14:textId="77777777" w:rsidR="00D25C83" w:rsidRPr="00F501B8" w:rsidRDefault="00D25C83" w:rsidP="00D25C83">
      <w:pPr>
        <w:tabs>
          <w:tab w:val="left" w:pos="720"/>
          <w:tab w:val="left" w:pos="1080"/>
        </w:tabs>
        <w:rPr>
          <w:rFonts w:ascii="Verdana" w:hAnsi="Verdana"/>
          <w:b/>
        </w:rPr>
      </w:pPr>
    </w:p>
    <w:p w14:paraId="682DC200" w14:textId="77777777" w:rsidR="00D25C83" w:rsidRPr="00F501B8" w:rsidRDefault="00D25C83" w:rsidP="00D25C83">
      <w:pPr>
        <w:numPr>
          <w:ilvl w:val="0"/>
          <w:numId w:val="15"/>
        </w:numPr>
        <w:tabs>
          <w:tab w:val="left" w:pos="720"/>
          <w:tab w:val="left" w:pos="1080"/>
        </w:tabs>
        <w:ind w:left="0" w:firstLine="720"/>
        <w:jc w:val="center"/>
        <w:rPr>
          <w:rFonts w:ascii="Verdana" w:hAnsi="Verdana"/>
          <w:b/>
        </w:rPr>
      </w:pPr>
      <w:r w:rsidRPr="00F501B8">
        <w:rPr>
          <w:rFonts w:ascii="Verdana" w:hAnsi="Verdana"/>
          <w:b/>
        </w:rPr>
        <w:t>PAKEITIMAI</w:t>
      </w:r>
    </w:p>
    <w:p w14:paraId="3E787A94" w14:textId="77777777" w:rsidR="00D25C83" w:rsidRPr="00F501B8" w:rsidRDefault="00D25C83" w:rsidP="00D25C83">
      <w:pPr>
        <w:tabs>
          <w:tab w:val="left" w:pos="720"/>
        </w:tabs>
        <w:ind w:left="720"/>
        <w:rPr>
          <w:rFonts w:ascii="Verdana" w:hAnsi="Verdana"/>
          <w:b/>
        </w:rPr>
      </w:pPr>
    </w:p>
    <w:p w14:paraId="2F034DEB" w14:textId="77777777" w:rsidR="00D25C83" w:rsidRPr="00F501B8" w:rsidRDefault="00D25C83" w:rsidP="00D25C83">
      <w:pPr>
        <w:numPr>
          <w:ilvl w:val="0"/>
          <w:numId w:val="30"/>
        </w:numPr>
        <w:tabs>
          <w:tab w:val="left" w:pos="1134"/>
          <w:tab w:val="left" w:pos="1418"/>
        </w:tabs>
        <w:ind w:left="0" w:firstLine="709"/>
        <w:jc w:val="both"/>
        <w:rPr>
          <w:rFonts w:ascii="Verdana" w:eastAsia="Calibri" w:hAnsi="Verdana"/>
          <w:color w:val="auto"/>
          <w:lang w:eastAsia="lt-LT"/>
        </w:rPr>
      </w:pPr>
      <w:r w:rsidRPr="00F501B8">
        <w:rPr>
          <w:rFonts w:ascii="Verdana" w:eastAsia="Calibri" w:hAnsi="Verdana"/>
          <w:color w:val="000000"/>
          <w:spacing w:val="-3"/>
          <w:lang w:eastAsia="lt-LT"/>
        </w:rPr>
        <w:t xml:space="preserve">Užsakovas šiame skyriuje nustatytomis sąlygomis gali nurodyti daryti pakeitimus (toliau – Pakeitimas). </w:t>
      </w:r>
      <w:r w:rsidRPr="00F501B8">
        <w:rPr>
          <w:rFonts w:ascii="Verdana" w:eastAsia="Calibri" w:hAnsi="Verdana"/>
          <w:color w:val="auto"/>
          <w:lang w:eastAsia="lt-LT"/>
        </w:rPr>
        <w:t>Pakeitimai gali apimti:</w:t>
      </w:r>
    </w:p>
    <w:p w14:paraId="2CD0F528" w14:textId="77777777" w:rsidR="00D25C83" w:rsidRPr="00D25C83" w:rsidRDefault="00D25C83" w:rsidP="00D25C83">
      <w:pPr>
        <w:pStyle w:val="Sraopastraipa1"/>
        <w:numPr>
          <w:ilvl w:val="1"/>
          <w:numId w:val="30"/>
        </w:numPr>
        <w:tabs>
          <w:tab w:val="left" w:pos="1276"/>
          <w:tab w:val="left" w:pos="1418"/>
        </w:tabs>
        <w:ind w:left="0" w:firstLine="709"/>
        <w:jc w:val="both"/>
        <w:rPr>
          <w:rFonts w:ascii="Verdana" w:hAnsi="Verdana"/>
          <w:szCs w:val="24"/>
          <w:lang w:val="lt-LT" w:eastAsia="lt-LT"/>
        </w:rPr>
      </w:pPr>
      <w:r w:rsidRPr="00D25C83">
        <w:rPr>
          <w:rFonts w:ascii="Verdana" w:hAnsi="Verdana"/>
          <w:szCs w:val="24"/>
          <w:lang w:val="lt-LT" w:eastAsia="lt-LT"/>
        </w:rPr>
        <w:t xml:space="preserve">bet kurios Darbų dalies montavimo ar įrengimo vietos ar padėties keitimą, Darbų dalies lygių, pozicijų ir (arba) matmenų pakitimus; </w:t>
      </w:r>
    </w:p>
    <w:p w14:paraId="6759CFA1" w14:textId="77777777" w:rsidR="00D25C83" w:rsidRPr="00D25C83" w:rsidRDefault="00D25C83" w:rsidP="00D25C83">
      <w:pPr>
        <w:pStyle w:val="Sraopastraipa1"/>
        <w:numPr>
          <w:ilvl w:val="1"/>
          <w:numId w:val="30"/>
        </w:numPr>
        <w:tabs>
          <w:tab w:val="left" w:pos="1276"/>
          <w:tab w:val="left" w:pos="1418"/>
        </w:tabs>
        <w:ind w:left="0" w:firstLine="709"/>
        <w:jc w:val="both"/>
        <w:rPr>
          <w:rFonts w:ascii="Verdana" w:hAnsi="Verdana"/>
          <w:szCs w:val="24"/>
          <w:lang w:val="lt-LT" w:eastAsia="lt-LT"/>
        </w:rPr>
      </w:pPr>
      <w:r w:rsidRPr="00D25C83">
        <w:rPr>
          <w:rFonts w:ascii="Verdana" w:hAnsi="Verdana"/>
          <w:szCs w:val="24"/>
          <w:lang w:val="lt-LT" w:eastAsia="lt-LT"/>
        </w:rPr>
        <w:t>bet kurio atskiro Darbo atsisakymą arba Darbo apimties sumažinimą;</w:t>
      </w:r>
    </w:p>
    <w:p w14:paraId="7B7F33FE" w14:textId="77777777" w:rsidR="00D25C83" w:rsidRPr="00D25C83" w:rsidRDefault="00D25C83" w:rsidP="00D25C83">
      <w:pPr>
        <w:pStyle w:val="Sraopastraipa1"/>
        <w:numPr>
          <w:ilvl w:val="1"/>
          <w:numId w:val="30"/>
        </w:numPr>
        <w:tabs>
          <w:tab w:val="left" w:pos="1276"/>
          <w:tab w:val="left" w:pos="1418"/>
        </w:tabs>
        <w:ind w:left="0" w:firstLine="709"/>
        <w:jc w:val="both"/>
        <w:rPr>
          <w:rFonts w:ascii="Verdana" w:hAnsi="Verdana"/>
          <w:szCs w:val="24"/>
          <w:lang w:val="lt-LT" w:eastAsia="lt-LT"/>
        </w:rPr>
      </w:pPr>
      <w:r w:rsidRPr="00D25C83">
        <w:rPr>
          <w:rFonts w:ascii="Verdana" w:hAnsi="Verdana"/>
          <w:szCs w:val="24"/>
          <w:lang w:val="lt-LT" w:eastAsia="lt-LT"/>
        </w:rPr>
        <w:t xml:space="preserve"> Darbo kokybės ar kitų bet kurio atskiro Darbo savybių pakitimus;</w:t>
      </w:r>
    </w:p>
    <w:p w14:paraId="59FA95AD" w14:textId="77777777" w:rsidR="00D25C83" w:rsidRPr="00D25C83" w:rsidRDefault="00D25C83" w:rsidP="00D25C83">
      <w:pPr>
        <w:pStyle w:val="Sraopastraipa1"/>
        <w:numPr>
          <w:ilvl w:val="1"/>
          <w:numId w:val="30"/>
        </w:numPr>
        <w:tabs>
          <w:tab w:val="left" w:pos="1276"/>
          <w:tab w:val="left" w:pos="1418"/>
        </w:tabs>
        <w:ind w:left="0" w:firstLine="709"/>
        <w:jc w:val="both"/>
        <w:rPr>
          <w:rFonts w:ascii="Verdana" w:hAnsi="Verdana"/>
          <w:szCs w:val="24"/>
          <w:lang w:val="lt-LT" w:eastAsia="lt-LT"/>
        </w:rPr>
      </w:pPr>
      <w:r w:rsidRPr="00D25C83">
        <w:rPr>
          <w:rFonts w:ascii="Verdana" w:hAnsi="Verdana"/>
          <w:szCs w:val="24"/>
          <w:lang w:val="lt-LT" w:eastAsia="lt-LT"/>
        </w:rPr>
        <w:t>bet kurį papildomą Darbą, įrangą, medžiagas.</w:t>
      </w:r>
    </w:p>
    <w:p w14:paraId="7D4CF82B" w14:textId="77777777" w:rsidR="00D25C83" w:rsidRPr="00F501B8" w:rsidRDefault="00D25C83" w:rsidP="00D25C83">
      <w:pPr>
        <w:numPr>
          <w:ilvl w:val="0"/>
          <w:numId w:val="30"/>
        </w:numPr>
        <w:tabs>
          <w:tab w:val="left" w:pos="1134"/>
          <w:tab w:val="left" w:pos="1418"/>
        </w:tabs>
        <w:autoSpaceDE w:val="0"/>
        <w:autoSpaceDN w:val="0"/>
        <w:adjustRightInd w:val="0"/>
        <w:ind w:left="0" w:firstLine="709"/>
        <w:jc w:val="both"/>
        <w:rPr>
          <w:rFonts w:ascii="Verdana" w:eastAsia="Calibri" w:hAnsi="Verdana"/>
          <w:color w:val="000000"/>
          <w:lang w:eastAsia="lt-LT"/>
        </w:rPr>
      </w:pPr>
      <w:bookmarkStart w:id="7" w:name="_Ref67561922"/>
      <w:r w:rsidRPr="00F501B8">
        <w:rPr>
          <w:rFonts w:ascii="Verdana" w:eastAsia="Calibri" w:hAnsi="Verdana"/>
          <w:color w:val="000000"/>
          <w:lang w:eastAsia="lt-LT"/>
        </w:rPr>
        <w:lastRenderedPageBreak/>
        <w:t>Pakeitimas pagrindžiamas dokumentais (pvz. defektiniu (pakeitimų) aktu, brėžiniais ar kitais dokumentais), kurie turi būti patvirtinti Rangovo bei raštu suderinti su Užsakovu.</w:t>
      </w:r>
      <w:bookmarkEnd w:id="7"/>
    </w:p>
    <w:p w14:paraId="0CD98029" w14:textId="77777777" w:rsidR="00D25C83" w:rsidRPr="00F501B8" w:rsidRDefault="00D25C83" w:rsidP="00D25C83">
      <w:pPr>
        <w:numPr>
          <w:ilvl w:val="0"/>
          <w:numId w:val="30"/>
        </w:numPr>
        <w:tabs>
          <w:tab w:val="left" w:pos="1134"/>
        </w:tabs>
        <w:autoSpaceDE w:val="0"/>
        <w:autoSpaceDN w:val="0"/>
        <w:adjustRightInd w:val="0"/>
        <w:ind w:left="0" w:firstLine="709"/>
        <w:jc w:val="both"/>
        <w:rPr>
          <w:rFonts w:ascii="Verdana" w:eastAsia="Calibri" w:hAnsi="Verdana"/>
          <w:color w:val="000000"/>
          <w:lang w:eastAsia="lt-LT"/>
        </w:rPr>
      </w:pPr>
      <w:bookmarkStart w:id="8" w:name="_Ref67642516"/>
      <w:r w:rsidRPr="00F501B8">
        <w:rPr>
          <w:rFonts w:ascii="Verdana" w:eastAsia="Calibri" w:hAnsi="Verdana"/>
          <w:color w:val="000000"/>
          <w:lang w:eastAsia="lt-LT"/>
        </w:rPr>
        <w:t>Pakeitimas įforminamas susitarimu ar protokolu dėl darbų pakeitimo, nurodant darbų pavadinimus, vienetus, kiekius, techninius sprendinius (pavyzdžiui, brėžinius ir kita), įkainių nustatymo pagrindimą ir skaičiavimą. Toks susitarimas ar protokolas turi būti patvirtintas ir pasirašytas Šalių ir laikomas sudėtine Sutarties dalimi.</w:t>
      </w:r>
      <w:bookmarkEnd w:id="8"/>
    </w:p>
    <w:p w14:paraId="0F166629" w14:textId="77777777" w:rsidR="00D25C83" w:rsidRPr="00F501B8" w:rsidRDefault="00D25C83" w:rsidP="00D25C83">
      <w:pPr>
        <w:numPr>
          <w:ilvl w:val="0"/>
          <w:numId w:val="30"/>
        </w:numPr>
        <w:tabs>
          <w:tab w:val="left" w:pos="1134"/>
        </w:tabs>
        <w:autoSpaceDN w:val="0"/>
        <w:ind w:left="0" w:firstLine="709"/>
        <w:jc w:val="both"/>
        <w:rPr>
          <w:rFonts w:ascii="Verdana" w:eastAsia="Calibri" w:hAnsi="Verdana"/>
          <w:color w:val="auto"/>
          <w:lang w:eastAsia="lt-LT"/>
        </w:rPr>
      </w:pPr>
      <w:r w:rsidRPr="00F501B8">
        <w:rPr>
          <w:rFonts w:ascii="Verdana" w:eastAsia="Calibri" w:hAnsi="Verdana"/>
          <w:color w:val="auto"/>
        </w:rPr>
        <w:t>Jeigu Pakeitimas atliekamas kitais negu apibrėžti šiame skyriuje atvejais, tokiam pakeitimui atlikti turi būti vykdomas atskiras pirkimas, t. y. nauja pirkimo procedūra pagal Lietuvos Respublikos viešųjų pirkimų įstatymo reikalavimus.</w:t>
      </w:r>
    </w:p>
    <w:p w14:paraId="6959EE63" w14:textId="77777777" w:rsidR="00D25C83" w:rsidRPr="00F501B8" w:rsidRDefault="00D25C83" w:rsidP="00D25C83">
      <w:pPr>
        <w:numPr>
          <w:ilvl w:val="0"/>
          <w:numId w:val="30"/>
        </w:numPr>
        <w:ind w:left="57" w:firstLine="652"/>
        <w:jc w:val="both"/>
        <w:rPr>
          <w:rFonts w:ascii="Verdana" w:eastAsia="Calibri" w:hAnsi="Verdana"/>
          <w:color w:val="auto"/>
          <w:lang w:eastAsia="lt-LT"/>
        </w:rPr>
      </w:pPr>
      <w:r w:rsidRPr="00F501B8">
        <w:rPr>
          <w:rFonts w:ascii="Verdana" w:eastAsia="Calibri" w:hAnsi="Verdana"/>
          <w:color w:val="000000"/>
          <w:spacing w:val="-3"/>
          <w:lang w:eastAsia="lt-LT"/>
        </w:rPr>
        <w:t>Pakeitimai</w:t>
      </w:r>
      <w:r w:rsidRPr="00F501B8">
        <w:rPr>
          <w:rFonts w:ascii="Verdana" w:eastAsia="Calibri" w:hAnsi="Verdana"/>
          <w:color w:val="auto"/>
          <w:lang w:eastAsia="lt-LT"/>
        </w:rPr>
        <w:t xml:space="preserve"> forminami tokia tvarka:</w:t>
      </w:r>
    </w:p>
    <w:p w14:paraId="3A1B2E59" w14:textId="77777777" w:rsidR="00D25C83" w:rsidRPr="00F501B8" w:rsidRDefault="00D25C83" w:rsidP="00D25C83">
      <w:pPr>
        <w:numPr>
          <w:ilvl w:val="1"/>
          <w:numId w:val="30"/>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F501B8">
        <w:rPr>
          <w:rFonts w:ascii="Verdana" w:eastAsia="Times New Roman" w:hAnsi="Verdana"/>
          <w:color w:val="auto"/>
          <w:lang w:eastAsia="lt-LT"/>
        </w:rPr>
        <w:t xml:space="preserve">jei būtina/tikslinga </w:t>
      </w:r>
      <w:r w:rsidRPr="00F501B8">
        <w:rPr>
          <w:rFonts w:ascii="Verdana" w:eastAsia="Times New Roman" w:hAnsi="Verdana"/>
          <w:b/>
          <w:color w:val="auto"/>
          <w:lang w:eastAsia="lt-LT"/>
        </w:rPr>
        <w:t xml:space="preserve">atsisakyti </w:t>
      </w:r>
      <w:r w:rsidRPr="00F501B8">
        <w:rPr>
          <w:rFonts w:ascii="Verdana" w:eastAsia="Times New Roman" w:hAnsi="Verdana"/>
          <w:color w:val="auto"/>
          <w:lang w:eastAsia="lt-LT"/>
        </w:rPr>
        <w:t>atskiro Darbo, ar būtina/tikslinga mažinti Darbų apimtis, Rangovas pateikia nevykdytinų Darbų lokalinę sąmatą, kurioje nurodo nevykdytinų Darbų kainas, apskaičiuotas pagal Sutarties 8 punkte nurodytus Darbų kainų nustatymo būdus, ir, Užsakovui įvertinus Rangovo siūlymą, koreguojama Sutarties kaina;</w:t>
      </w:r>
    </w:p>
    <w:p w14:paraId="3FCDD2C4" w14:textId="77777777" w:rsidR="00D25C83" w:rsidRPr="00F501B8" w:rsidRDefault="00D25C83" w:rsidP="00D25C83">
      <w:pPr>
        <w:numPr>
          <w:ilvl w:val="1"/>
          <w:numId w:val="30"/>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F501B8">
        <w:rPr>
          <w:rFonts w:ascii="Verdana" w:eastAsia="Times New Roman" w:hAnsi="Verdana"/>
          <w:color w:val="auto"/>
          <w:lang w:eastAsia="lt-LT"/>
        </w:rPr>
        <w:t xml:space="preserve">jei Sutartyje numatytą atskirą Darbą (ar jo dalį) būtina/tikslinga </w:t>
      </w:r>
      <w:r w:rsidRPr="00F501B8">
        <w:rPr>
          <w:rFonts w:ascii="Verdana" w:eastAsia="Times New Roman" w:hAnsi="Verdana"/>
          <w:b/>
          <w:color w:val="auto"/>
          <w:lang w:eastAsia="lt-LT"/>
        </w:rPr>
        <w:t>keisti</w:t>
      </w:r>
      <w:r w:rsidRPr="00F501B8">
        <w:rPr>
          <w:rFonts w:ascii="Verdana" w:eastAsia="Times New Roman" w:hAnsi="Verdana"/>
          <w:color w:val="auto"/>
          <w:lang w:eastAsia="lt-LT"/>
        </w:rPr>
        <w:t xml:space="preserve"> kitu Darbu, Rangovas pateikia nevykdytinų Darbų lokalinę sąmatą, kurioje nurodo nevykdytinų Darbų kainas, apskaičiuotas pagal Sutarties 8 punkte nurodytus Darbų kainų nustatymo būdus, bei siūlymą dėl kitų Darbų, t. y. vietoje nevykdomų Darbų siūlomų atlikti Darbų lokalinę sąmatą, sudarytą pagal Sutarties 8 punkte nurodytus Darbų kainų nustatymo būdus, ir, Užsakovui įvertinus Rangovo siūlymą, koreguojama Sutarties kaina (jei reikia);</w:t>
      </w:r>
    </w:p>
    <w:p w14:paraId="561B7927" w14:textId="77777777" w:rsidR="00D25C83" w:rsidRPr="00F501B8" w:rsidRDefault="00D25C83" w:rsidP="00D25C83">
      <w:pPr>
        <w:numPr>
          <w:ilvl w:val="1"/>
          <w:numId w:val="30"/>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F501B8">
        <w:rPr>
          <w:rFonts w:ascii="Verdana" w:eastAsia="Times New Roman" w:hAnsi="Verdana"/>
          <w:color w:val="auto"/>
          <w:lang w:eastAsia="lt-LT"/>
        </w:rPr>
        <w:t xml:space="preserve">papildomi darbai, tai Sutartyje neįtraukti Darbai. Jei būtina/tikslinga atlikti </w:t>
      </w:r>
      <w:r w:rsidRPr="00F501B8">
        <w:rPr>
          <w:rFonts w:ascii="Verdana" w:eastAsia="Times New Roman" w:hAnsi="Verdana"/>
          <w:b/>
          <w:color w:val="auto"/>
          <w:lang w:eastAsia="lt-LT"/>
        </w:rPr>
        <w:t>papildomus</w:t>
      </w:r>
      <w:r w:rsidRPr="00F501B8">
        <w:rPr>
          <w:rFonts w:ascii="Verdana" w:eastAsia="Times New Roman" w:hAnsi="Verdana"/>
          <w:color w:val="auto"/>
          <w:lang w:eastAsia="lt-LT"/>
        </w:rPr>
        <w:t xml:space="preserve"> darbus, Rangovas pateikia siūlymą dėl papildomų Darbų, t. y. papildomų Darbų lokalinę sąmatą, sudarytą pagal Sutarties 8 punkte nurodytus Darbų kainų nustatymo būdus, ir, Užsakovui įvertinus Rangovo siūlymą, koreguojama Sutarties kaina.</w:t>
      </w:r>
    </w:p>
    <w:p w14:paraId="77039FBC" w14:textId="77777777" w:rsidR="00D25C83" w:rsidRPr="00F501B8" w:rsidRDefault="00D25C83" w:rsidP="00D25C83">
      <w:pPr>
        <w:numPr>
          <w:ilvl w:val="0"/>
          <w:numId w:val="30"/>
        </w:numPr>
        <w:tabs>
          <w:tab w:val="left" w:pos="0"/>
        </w:tabs>
        <w:ind w:left="0" w:firstLine="709"/>
        <w:jc w:val="both"/>
        <w:rPr>
          <w:rFonts w:ascii="Verdana" w:eastAsia="Calibri" w:hAnsi="Verdana"/>
          <w:color w:val="auto"/>
          <w:lang w:eastAsia="lt-LT"/>
        </w:rPr>
      </w:pPr>
      <w:r w:rsidRPr="00F501B8">
        <w:rPr>
          <w:rFonts w:ascii="Verdana" w:eastAsia="Calibri" w:hAnsi="Verdana"/>
          <w:color w:val="auto"/>
          <w:lang w:eastAsia="lt-LT"/>
        </w:rPr>
        <w:t>Pakeitimai gali būti atliekami neatsižvelgiant į jų vertę ir aplinkybes, jeigu:</w:t>
      </w:r>
    </w:p>
    <w:p w14:paraId="6113F5F1" w14:textId="77777777" w:rsidR="00D25C83" w:rsidRPr="00F501B8" w:rsidRDefault="00D25C83" w:rsidP="00D25C83">
      <w:pPr>
        <w:numPr>
          <w:ilvl w:val="1"/>
          <w:numId w:val="30"/>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F501B8">
        <w:rPr>
          <w:rFonts w:ascii="Verdana" w:eastAsia="Calibri" w:hAnsi="Verdana"/>
          <w:color w:val="auto"/>
          <w:lang w:eastAsia="lt-LT"/>
        </w:rPr>
        <w:t xml:space="preserve">pasirinkimo galimybės </w:t>
      </w:r>
      <w:r w:rsidRPr="00F501B8">
        <w:rPr>
          <w:rFonts w:ascii="Verdana" w:eastAsia="Calibri" w:hAnsi="Verdana"/>
          <w:i/>
          <w:color w:val="auto"/>
          <w:lang w:eastAsia="lt-LT"/>
        </w:rPr>
        <w:t>(opcionas)</w:t>
      </w:r>
      <w:r w:rsidRPr="00F501B8">
        <w:rPr>
          <w:rFonts w:ascii="Verdana" w:eastAsia="Calibri" w:hAnsi="Verdana"/>
          <w:color w:val="auto"/>
          <w:lang w:eastAsia="lt-LT"/>
        </w:rPr>
        <w:t xml:space="preserve">, įskaitant </w:t>
      </w:r>
      <w:r w:rsidRPr="00F501B8">
        <w:rPr>
          <w:rFonts w:ascii="Verdana" w:eastAsia="Calibri" w:hAnsi="Verdana"/>
          <w:bCs/>
          <w:color w:val="000000"/>
          <w:lang w:eastAsia="lt-LT"/>
        </w:rPr>
        <w:t>kiekių, apimties, objekto pakeitimą</w:t>
      </w:r>
      <w:r w:rsidRPr="00F501B8">
        <w:rPr>
          <w:rFonts w:ascii="Verdana" w:eastAsia="Calibri" w:hAnsi="Verdana"/>
          <w:color w:val="auto"/>
          <w:lang w:eastAsia="lt-LT"/>
        </w:rPr>
        <w:t xml:space="preserve">, iš anksto buvo aiškiai, tiksliai ir nedviprasmiškai suformuluotos pirkimo dokumentuose, nurodyta pasirinkimo galimybių </w:t>
      </w:r>
      <w:r w:rsidRPr="00F501B8">
        <w:rPr>
          <w:rFonts w:ascii="Verdana" w:eastAsia="Calibri" w:hAnsi="Verdana"/>
          <w:i/>
          <w:color w:val="auto"/>
          <w:lang w:eastAsia="lt-LT"/>
        </w:rPr>
        <w:t>(opciono)</w:t>
      </w:r>
      <w:r w:rsidRPr="00F501B8">
        <w:rPr>
          <w:rFonts w:ascii="Verdana" w:eastAsia="Calibri" w:hAnsi="Verdana"/>
          <w:color w:val="auto"/>
          <w:lang w:eastAsia="lt-LT"/>
        </w:rPr>
        <w:t xml:space="preserve"> apimtis, pobūdis ir aplinkybės, kuriomis tai gali būti atliekama, ir iš esmės nesikeičia Darbų pobūdis; arba </w:t>
      </w:r>
    </w:p>
    <w:p w14:paraId="55CF0820" w14:textId="77777777" w:rsidR="00D25C83" w:rsidRPr="00F501B8" w:rsidRDefault="00D25C83" w:rsidP="00D25C83">
      <w:pPr>
        <w:numPr>
          <w:ilvl w:val="1"/>
          <w:numId w:val="30"/>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F501B8">
        <w:rPr>
          <w:rFonts w:ascii="Verdana" w:eastAsia="Calibri" w:hAnsi="Verdana"/>
          <w:color w:val="auto"/>
          <w:lang w:eastAsia="lt-LT"/>
        </w:rPr>
        <w:t>Pakeitimas</w:t>
      </w:r>
      <w:r w:rsidRPr="00F501B8">
        <w:rPr>
          <w:rFonts w:ascii="Verdana" w:eastAsia="Times New Roman" w:hAnsi="Verdana"/>
          <w:color w:val="auto"/>
          <w:lang w:eastAsia="lt-LT"/>
        </w:rPr>
        <w:t xml:space="preserve"> nėra esminis, t. y. juo nepakeičiamas Darbų bendrasis pobūdis. Pakeitimas laikomas esminiu, kai dėl jo:</w:t>
      </w:r>
    </w:p>
    <w:p w14:paraId="02778AD8" w14:textId="77777777" w:rsidR="00D25C83" w:rsidRPr="00F501B8" w:rsidRDefault="00D25C83" w:rsidP="00D25C83">
      <w:pPr>
        <w:numPr>
          <w:ilvl w:val="1"/>
          <w:numId w:val="18"/>
        </w:numPr>
        <w:tabs>
          <w:tab w:val="left" w:pos="0"/>
          <w:tab w:val="left" w:pos="1134"/>
          <w:tab w:val="left" w:pos="1734"/>
        </w:tabs>
        <w:autoSpaceDN w:val="0"/>
        <w:ind w:left="0" w:firstLine="709"/>
        <w:jc w:val="both"/>
        <w:rPr>
          <w:rFonts w:ascii="Verdana" w:hAnsi="Verdana"/>
          <w:lang w:eastAsia="lt-LT"/>
        </w:rPr>
      </w:pPr>
      <w:r w:rsidRPr="00F501B8">
        <w:rPr>
          <w:rFonts w:ascii="Verdana" w:hAnsi="Verdana"/>
          <w:lang w:eastAsia="lt-LT"/>
        </w:rPr>
        <w:t>pakeičiama pradinio pirkimo procedūros konkurencinė padėtis (kiti priimti kandidatai, kitas priimtas dalyvių pasiūlymas, sudominta daugiau tiekėjų), arba</w:t>
      </w:r>
    </w:p>
    <w:p w14:paraId="3F16446E" w14:textId="77777777" w:rsidR="00D25C83" w:rsidRPr="00F501B8" w:rsidRDefault="00D25C83" w:rsidP="00D25C83">
      <w:pPr>
        <w:numPr>
          <w:ilvl w:val="1"/>
          <w:numId w:val="18"/>
        </w:numPr>
        <w:tabs>
          <w:tab w:val="left" w:pos="0"/>
          <w:tab w:val="left" w:pos="1134"/>
          <w:tab w:val="left" w:pos="1734"/>
        </w:tabs>
        <w:autoSpaceDN w:val="0"/>
        <w:ind w:left="0" w:firstLine="709"/>
        <w:jc w:val="both"/>
        <w:rPr>
          <w:rFonts w:ascii="Verdana" w:hAnsi="Verdana"/>
          <w:lang w:eastAsia="lt-LT"/>
        </w:rPr>
      </w:pPr>
      <w:r w:rsidRPr="00F501B8">
        <w:rPr>
          <w:rFonts w:ascii="Verdana" w:hAnsi="Verdana"/>
          <w:lang w:eastAsia="lt-LT"/>
        </w:rPr>
        <w:t>pakeičiama ekonominė pusiausvyra Rangovo naudai, arba</w:t>
      </w:r>
    </w:p>
    <w:p w14:paraId="544C0023" w14:textId="77777777" w:rsidR="00D25C83" w:rsidRPr="00F501B8" w:rsidRDefault="00D25C83" w:rsidP="00D25C83">
      <w:pPr>
        <w:numPr>
          <w:ilvl w:val="1"/>
          <w:numId w:val="18"/>
        </w:numPr>
        <w:tabs>
          <w:tab w:val="left" w:pos="0"/>
          <w:tab w:val="left" w:pos="1134"/>
          <w:tab w:val="left" w:pos="1734"/>
        </w:tabs>
        <w:autoSpaceDN w:val="0"/>
        <w:ind w:left="0" w:firstLine="709"/>
        <w:jc w:val="both"/>
        <w:rPr>
          <w:rFonts w:ascii="Verdana" w:hAnsi="Verdana"/>
          <w:lang w:eastAsia="lt-LT"/>
        </w:rPr>
      </w:pPr>
      <w:r w:rsidRPr="00F501B8">
        <w:rPr>
          <w:rFonts w:ascii="Verdana" w:hAnsi="Verdana"/>
          <w:lang w:eastAsia="lt-LT"/>
        </w:rPr>
        <w:t>labai padidėja Darbų apimtis.</w:t>
      </w:r>
    </w:p>
    <w:p w14:paraId="02AE16D6" w14:textId="77777777" w:rsidR="00D25C83" w:rsidRPr="00F501B8" w:rsidRDefault="00D25C83" w:rsidP="00D25C83">
      <w:pPr>
        <w:numPr>
          <w:ilvl w:val="1"/>
          <w:numId w:val="30"/>
        </w:numPr>
        <w:tabs>
          <w:tab w:val="left" w:pos="284"/>
          <w:tab w:val="left" w:pos="851"/>
          <w:tab w:val="left" w:pos="1418"/>
        </w:tabs>
        <w:autoSpaceDN w:val="0"/>
        <w:ind w:left="0" w:firstLine="709"/>
        <w:contextualSpacing/>
        <w:jc w:val="both"/>
        <w:rPr>
          <w:rFonts w:ascii="Verdana" w:eastAsia="Times New Roman" w:hAnsi="Verdana"/>
          <w:color w:val="auto"/>
          <w:lang w:eastAsia="lt-LT"/>
        </w:rPr>
      </w:pPr>
      <w:r w:rsidRPr="00F501B8">
        <w:rPr>
          <w:rFonts w:ascii="Verdana" w:eastAsia="Calibri" w:hAnsi="Verdana"/>
        </w:rPr>
        <w:t>Atskiri pakeitimai, kurių vertė neviršija 50 procentų Pradinės sutarties vertės, gali būti atliekami šiomis aplinkybėmis:</w:t>
      </w:r>
    </w:p>
    <w:p w14:paraId="6BAEB43B" w14:textId="77777777" w:rsidR="00D25C83" w:rsidRPr="00F501B8" w:rsidRDefault="00D25C83" w:rsidP="00D25C83">
      <w:pPr>
        <w:tabs>
          <w:tab w:val="left" w:pos="284"/>
          <w:tab w:val="left" w:pos="851"/>
          <w:tab w:val="left" w:pos="1418"/>
        </w:tabs>
        <w:autoSpaceDN w:val="0"/>
        <w:ind w:firstLine="709"/>
        <w:contextualSpacing/>
        <w:jc w:val="both"/>
        <w:rPr>
          <w:rFonts w:ascii="Verdana" w:eastAsia="Times New Roman" w:hAnsi="Verdana"/>
          <w:color w:val="auto"/>
          <w:lang w:eastAsia="lt-LT"/>
        </w:rPr>
      </w:pPr>
      <w:r w:rsidRPr="00F501B8">
        <w:rPr>
          <w:rFonts w:ascii="Verdana" w:eastAsia="Calibri" w:hAnsi="Verdana"/>
        </w:rPr>
        <w:t>29.3.1</w:t>
      </w:r>
      <w:r w:rsidRPr="00F501B8">
        <w:rPr>
          <w:rFonts w:ascii="Verdana" w:eastAsia="Times New Roman" w:hAnsi="Verdana"/>
          <w:color w:val="auto"/>
          <w:lang w:eastAsia="lt-LT"/>
        </w:rPr>
        <w:t xml:space="preserve"> prireikia papildomų Darbų, paslaugų ar prekių, kurie tapo būtini Darbams užbaigti, tačiau nebuvo įtraukti į pradinį pirkimą, o Rangovo pakeitimas </w:t>
      </w:r>
      <w:r w:rsidRPr="00F501B8">
        <w:rPr>
          <w:rFonts w:ascii="Verdana" w:eastAsia="Times New Roman" w:hAnsi="Verdana"/>
          <w:color w:val="auto"/>
          <w:lang w:eastAsia="lt-LT"/>
        </w:rPr>
        <w:lastRenderedPageBreak/>
        <w:t>negalimas dėl ekonominių ar techninių priežasčių ir Užsakovui sukeltų didelių nepatogumų ar nemažą išlaidų dubliavimą; arba</w:t>
      </w:r>
    </w:p>
    <w:p w14:paraId="284526E3" w14:textId="77777777" w:rsidR="00D25C83" w:rsidRPr="00F501B8" w:rsidRDefault="00D25C83" w:rsidP="00D25C83">
      <w:pPr>
        <w:tabs>
          <w:tab w:val="left" w:pos="284"/>
          <w:tab w:val="left" w:pos="851"/>
          <w:tab w:val="left" w:pos="1418"/>
        </w:tabs>
        <w:autoSpaceDN w:val="0"/>
        <w:ind w:firstLine="709"/>
        <w:contextualSpacing/>
        <w:jc w:val="both"/>
        <w:rPr>
          <w:rFonts w:ascii="Verdana" w:eastAsia="Times New Roman" w:hAnsi="Verdana"/>
          <w:color w:val="auto"/>
          <w:lang w:eastAsia="lt-LT"/>
        </w:rPr>
      </w:pPr>
      <w:r w:rsidRPr="00F501B8">
        <w:rPr>
          <w:rFonts w:ascii="Verdana" w:eastAsia="Times New Roman" w:hAnsi="Verdana"/>
          <w:color w:val="auto"/>
          <w:lang w:eastAsia="lt-LT"/>
        </w:rPr>
        <w:t xml:space="preserve">29.3.2. būtinybė atsirado dėl aplinkybių, kurių protingas ir apdairus Užsakovas negalėjo numatyti, ir </w:t>
      </w:r>
      <w:r w:rsidRPr="00F501B8">
        <w:rPr>
          <w:rFonts w:ascii="Verdana" w:eastAsia="Calibri" w:hAnsi="Verdana"/>
          <w:color w:val="auto"/>
          <w:lang w:eastAsia="lt-LT"/>
        </w:rPr>
        <w:t>iš esmės nesikeičia Darbų pobūdis.</w:t>
      </w:r>
    </w:p>
    <w:p w14:paraId="7FF188C9" w14:textId="77777777" w:rsidR="00D25C83" w:rsidRPr="00F501B8" w:rsidRDefault="00D25C83" w:rsidP="00D25C83">
      <w:pPr>
        <w:tabs>
          <w:tab w:val="left" w:pos="284"/>
          <w:tab w:val="left" w:pos="851"/>
        </w:tabs>
        <w:ind w:firstLine="709"/>
        <w:jc w:val="both"/>
        <w:rPr>
          <w:rFonts w:ascii="Verdana" w:eastAsia="Calibri" w:hAnsi="Verdana"/>
          <w:color w:val="auto"/>
          <w:lang w:eastAsia="lt-LT"/>
        </w:rPr>
      </w:pPr>
      <w:r w:rsidRPr="00F501B8">
        <w:rPr>
          <w:rFonts w:ascii="Verdana" w:eastAsia="Calibri" w:hAnsi="Verdana"/>
          <w:color w:val="auto"/>
          <w:lang w:eastAsia="lt-LT"/>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70197B4E" w14:textId="77777777" w:rsidR="00D25C83" w:rsidRPr="00F501B8" w:rsidRDefault="00D25C83" w:rsidP="00D25C83">
      <w:pPr>
        <w:numPr>
          <w:ilvl w:val="0"/>
          <w:numId w:val="30"/>
        </w:numPr>
        <w:ind w:left="0" w:firstLine="709"/>
        <w:jc w:val="both"/>
        <w:rPr>
          <w:rFonts w:ascii="Verdana" w:eastAsia="Calibri" w:hAnsi="Verdana"/>
          <w:color w:val="auto"/>
          <w:lang w:eastAsia="lt-LT"/>
        </w:rPr>
      </w:pPr>
      <w:r w:rsidRPr="00F501B8">
        <w:rPr>
          <w:rFonts w:ascii="Verdana" w:eastAsia="Calibri" w:hAnsi="Verdana"/>
          <w:color w:val="auto"/>
          <w:lang w:eastAsia="lt-LT"/>
        </w:rPr>
        <w:t>Pakeitimai, kurių bendra atskirų Pakeitimų pagal šį punktą vertė neviršija 15 procentų Pradinės sutarties vertės, gali būti atliekami neatsižvelgiant į aplinkybes, jeigu iš esmės nesikeičia Darbų pobūdis.</w:t>
      </w:r>
    </w:p>
    <w:p w14:paraId="1C9C5BF2" w14:textId="77777777" w:rsidR="00D25C83" w:rsidRPr="00F501B8" w:rsidRDefault="00D25C83" w:rsidP="00D25C83">
      <w:pPr>
        <w:numPr>
          <w:ilvl w:val="0"/>
          <w:numId w:val="30"/>
        </w:numPr>
        <w:ind w:left="0" w:firstLine="709"/>
        <w:jc w:val="both"/>
        <w:rPr>
          <w:rFonts w:ascii="Verdana" w:eastAsia="Calibri" w:hAnsi="Verdana"/>
          <w:color w:val="auto"/>
          <w:lang w:eastAsia="lt-LT"/>
        </w:rPr>
      </w:pPr>
      <w:r w:rsidRPr="00F501B8">
        <w:rPr>
          <w:rFonts w:ascii="Verdana" w:eastAsia="Calibri" w:hAnsi="Verdana"/>
          <w:color w:val="auto"/>
          <w:lang w:eastAsia="lt-LT"/>
        </w:rPr>
        <w:t>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w:t>
      </w:r>
    </w:p>
    <w:p w14:paraId="35800917" w14:textId="77777777" w:rsidR="00D25C83" w:rsidRPr="00F501B8" w:rsidRDefault="00D25C83" w:rsidP="00D25C83">
      <w:pPr>
        <w:numPr>
          <w:ilvl w:val="0"/>
          <w:numId w:val="30"/>
        </w:numPr>
        <w:ind w:left="0" w:firstLine="709"/>
        <w:jc w:val="both"/>
        <w:rPr>
          <w:rFonts w:ascii="Verdana" w:eastAsia="Calibri" w:hAnsi="Verdana"/>
          <w:color w:val="auto"/>
          <w:lang w:eastAsia="lt-LT"/>
        </w:rPr>
      </w:pPr>
      <w:r w:rsidRPr="00F501B8">
        <w:rPr>
          <w:rFonts w:ascii="Verdana" w:eastAsia="Calibri" w:hAnsi="Verdana"/>
          <w:color w:val="auto"/>
          <w:lang w:eastAsia="lt-LT"/>
        </w:rPr>
        <w:t>Pirkimo vykdytojas už visą pirkimo dokumentuose ir sutartyje numatytą pirkimo objektą sumoka tiekėjo pasiūlyme nurodytą kainą, jeigu faktinis ir pirkimo dokumentuose bei sutartyje pirkimo vykdytojo nurodytų darbų kiekis (skaičiuojant pinigine verte) nesiskiria daugiau kaip 15 procentų, skaičiuojant nuo pradinės sutarties vertės.</w:t>
      </w:r>
    </w:p>
    <w:p w14:paraId="0BE97759" w14:textId="77777777" w:rsidR="00D25C83" w:rsidRPr="00F501B8" w:rsidRDefault="00D25C83" w:rsidP="00D25C83">
      <w:pPr>
        <w:numPr>
          <w:ilvl w:val="0"/>
          <w:numId w:val="30"/>
        </w:numPr>
        <w:ind w:left="0" w:firstLine="709"/>
        <w:jc w:val="both"/>
        <w:rPr>
          <w:rFonts w:ascii="Verdana" w:eastAsia="Calibri" w:hAnsi="Verdana"/>
          <w:color w:val="auto"/>
          <w:lang w:eastAsia="lt-LT"/>
        </w:rPr>
      </w:pPr>
      <w:r w:rsidRPr="00F501B8">
        <w:rPr>
          <w:rFonts w:ascii="Verdana" w:eastAsia="Calibri" w:hAnsi="Verdana"/>
          <w:color w:val="auto"/>
          <w:lang w:eastAsia="lt-LT"/>
        </w:rPr>
        <w:t>Atliktų darbų aktai turi atitikti pagal Užsakovo nurodymą atliktus Darbų vykdymo pakeitimus.</w:t>
      </w:r>
    </w:p>
    <w:p w14:paraId="16944975" w14:textId="77777777" w:rsidR="00D25C83" w:rsidRPr="00F501B8" w:rsidRDefault="00D25C83" w:rsidP="00D25C83">
      <w:pPr>
        <w:numPr>
          <w:ilvl w:val="0"/>
          <w:numId w:val="30"/>
        </w:numPr>
        <w:ind w:left="0" w:firstLine="709"/>
        <w:jc w:val="both"/>
        <w:rPr>
          <w:rFonts w:ascii="Verdana" w:eastAsia="Calibri" w:hAnsi="Verdana"/>
          <w:color w:val="auto"/>
          <w:lang w:eastAsia="lt-LT"/>
        </w:rPr>
      </w:pPr>
      <w:r w:rsidRPr="00F501B8">
        <w:rPr>
          <w:rFonts w:ascii="Verdana" w:eastAsia="Calibri" w:hAnsi="Verdana"/>
          <w:color w:val="auto"/>
          <w:lang w:eastAsia="lt-LT"/>
        </w:rPr>
        <w:t xml:space="preserve">Rangovo pasiūlyme įvardintos Darbų sudėtinės dalys (resursai, techninės specifikacijos ir pan.), kurios nedetalizuotos techninėje </w:t>
      </w:r>
      <w:r>
        <w:rPr>
          <w:rFonts w:ascii="Verdana" w:hAnsi="Verdana"/>
          <w:color w:val="000000"/>
        </w:rPr>
        <w:t>specifikacijoje</w:t>
      </w:r>
      <w:r w:rsidRPr="00F501B8">
        <w:rPr>
          <w:rFonts w:ascii="Verdana" w:eastAsia="Calibri" w:hAnsi="Verdana"/>
          <w:color w:val="auto"/>
          <w:lang w:eastAsia="lt-LT"/>
        </w:rPr>
        <w:t xml:space="preserve">, gali būti keičiamos tik Užsakovo sutikimu tiek, kiek toks keitimas neprieštarauja techninės </w:t>
      </w:r>
      <w:r>
        <w:rPr>
          <w:rFonts w:ascii="Verdana" w:hAnsi="Verdana"/>
          <w:color w:val="000000"/>
        </w:rPr>
        <w:t>specifikacijos</w:t>
      </w:r>
      <w:r w:rsidRPr="00F501B8">
        <w:rPr>
          <w:rFonts w:ascii="Verdana" w:eastAsia="Calibri" w:hAnsi="Verdana"/>
          <w:color w:val="auto"/>
          <w:lang w:eastAsia="lt-LT"/>
        </w:rPr>
        <w:t xml:space="preserve"> reikalavimams. Tokie keitimai Pakeitimu nelaikomi.</w:t>
      </w:r>
    </w:p>
    <w:p w14:paraId="51D2C2DA" w14:textId="77777777" w:rsidR="00D25C83" w:rsidRPr="00F501B8" w:rsidRDefault="00D25C83" w:rsidP="00D25C83">
      <w:pPr>
        <w:numPr>
          <w:ilvl w:val="0"/>
          <w:numId w:val="30"/>
        </w:numPr>
        <w:tabs>
          <w:tab w:val="left" w:pos="709"/>
        </w:tabs>
        <w:ind w:left="0" w:firstLine="709"/>
        <w:jc w:val="both"/>
        <w:rPr>
          <w:rFonts w:ascii="Verdana" w:eastAsia="Calibri" w:hAnsi="Verdana"/>
          <w:color w:val="auto"/>
          <w:lang w:eastAsia="lt-LT"/>
        </w:rPr>
      </w:pPr>
      <w:r w:rsidRPr="00F501B8">
        <w:rPr>
          <w:rFonts w:ascii="Verdana" w:eastAsia="Calibri" w:hAnsi="Verdana"/>
          <w:color w:val="auto"/>
          <w:lang w:eastAsia="lt-LT"/>
        </w:rPr>
        <w:t xml:space="preserve">Jeigu bet kuris statybos dalyvis Darbų vykdymo metu sužino apie įkainotų veiklų sąraše ir/ar darbų </w:t>
      </w:r>
      <w:r>
        <w:rPr>
          <w:rFonts w:ascii="Verdana" w:eastAsia="Calibri" w:hAnsi="Verdana"/>
          <w:color w:val="auto"/>
          <w:lang w:eastAsia="lt-LT"/>
        </w:rPr>
        <w:t>kiekių žiniaraščiuose</w:t>
      </w:r>
      <w:r w:rsidRPr="00F501B8">
        <w:rPr>
          <w:rFonts w:ascii="Verdana" w:eastAsia="Calibri" w:hAnsi="Verdana"/>
          <w:color w:val="auto"/>
          <w:lang w:eastAsia="lt-LT"/>
        </w:rPr>
        <w:t xml:space="preserve"> esančią/-</w:t>
      </w:r>
      <w:proofErr w:type="spellStart"/>
      <w:r w:rsidRPr="00F501B8">
        <w:rPr>
          <w:rFonts w:ascii="Verdana" w:eastAsia="Calibri" w:hAnsi="Verdana"/>
          <w:color w:val="auto"/>
          <w:lang w:eastAsia="lt-LT"/>
        </w:rPr>
        <w:t>ias</w:t>
      </w:r>
      <w:proofErr w:type="spellEnd"/>
      <w:r w:rsidRPr="00F501B8">
        <w:rPr>
          <w:rFonts w:ascii="Verdana" w:eastAsia="Calibri" w:hAnsi="Verdana"/>
          <w:color w:val="auto"/>
          <w:lang w:eastAsia="lt-LT"/>
        </w:rPr>
        <w:t xml:space="preserve"> klaidą/-</w:t>
      </w:r>
      <w:proofErr w:type="spellStart"/>
      <w:r w:rsidRPr="00F501B8">
        <w:rPr>
          <w:rFonts w:ascii="Verdana" w:eastAsia="Calibri" w:hAnsi="Verdana"/>
          <w:color w:val="auto"/>
          <w:lang w:eastAsia="lt-LT"/>
        </w:rPr>
        <w:t>as</w:t>
      </w:r>
      <w:proofErr w:type="spellEnd"/>
      <w:r w:rsidRPr="00F501B8">
        <w:rPr>
          <w:rFonts w:ascii="Verdana" w:eastAsia="Calibri" w:hAnsi="Verdana"/>
          <w:color w:val="auto"/>
          <w:lang w:eastAsia="lt-LT"/>
        </w:rPr>
        <w:t xml:space="preserve">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p w14:paraId="1D8A0BA0" w14:textId="77777777" w:rsidR="00D25C83" w:rsidRPr="00F501B8" w:rsidRDefault="00D25C83" w:rsidP="00D25C83">
      <w:pPr>
        <w:numPr>
          <w:ilvl w:val="0"/>
          <w:numId w:val="30"/>
        </w:numPr>
        <w:ind w:left="0" w:firstLine="709"/>
        <w:jc w:val="both"/>
        <w:rPr>
          <w:rFonts w:ascii="Verdana" w:eastAsia="Calibri" w:hAnsi="Verdana"/>
          <w:color w:val="auto"/>
          <w:lang w:eastAsia="lt-LT"/>
        </w:rPr>
      </w:pPr>
      <w:r w:rsidRPr="00F501B8">
        <w:rPr>
          <w:rFonts w:ascii="Verdana" w:eastAsia="Calibri" w:hAnsi="Verdana"/>
          <w:color w:val="auto"/>
          <w:lang w:eastAsia="lt-LT"/>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53ECB837" w14:textId="77777777" w:rsidR="00D25C83" w:rsidRPr="00F501B8" w:rsidRDefault="00D25C83" w:rsidP="00D25C83">
      <w:pPr>
        <w:tabs>
          <w:tab w:val="left" w:pos="720"/>
        </w:tabs>
        <w:rPr>
          <w:rFonts w:ascii="Verdana" w:hAnsi="Verdana"/>
          <w:b/>
        </w:rPr>
      </w:pPr>
    </w:p>
    <w:p w14:paraId="3B63ED92" w14:textId="77777777" w:rsidR="00D25C83" w:rsidRPr="00F501B8" w:rsidRDefault="00D25C83" w:rsidP="00D25C83">
      <w:pPr>
        <w:numPr>
          <w:ilvl w:val="0"/>
          <w:numId w:val="15"/>
        </w:numPr>
        <w:tabs>
          <w:tab w:val="left" w:pos="720"/>
          <w:tab w:val="left" w:pos="1080"/>
        </w:tabs>
        <w:ind w:left="0" w:firstLine="720"/>
        <w:jc w:val="center"/>
        <w:rPr>
          <w:rFonts w:ascii="Verdana" w:hAnsi="Verdana"/>
          <w:b/>
        </w:rPr>
      </w:pPr>
      <w:r w:rsidRPr="00F501B8">
        <w:rPr>
          <w:rFonts w:ascii="Verdana" w:hAnsi="Verdana"/>
          <w:b/>
        </w:rPr>
        <w:t>ATSISKAITYMAI IR MOKĖJIMAI</w:t>
      </w:r>
    </w:p>
    <w:p w14:paraId="039DE0D8" w14:textId="77777777" w:rsidR="00D25C83" w:rsidRPr="00F501B8" w:rsidRDefault="00D25C83" w:rsidP="00D25C83">
      <w:pPr>
        <w:tabs>
          <w:tab w:val="left" w:pos="720"/>
        </w:tabs>
        <w:ind w:left="720"/>
        <w:rPr>
          <w:rFonts w:ascii="Verdana" w:hAnsi="Verdana"/>
          <w:b/>
        </w:rPr>
      </w:pPr>
    </w:p>
    <w:p w14:paraId="5AC77A09" w14:textId="77777777" w:rsidR="00D25C83" w:rsidRPr="00F501B8" w:rsidRDefault="00D25C83" w:rsidP="00D25C83">
      <w:pPr>
        <w:tabs>
          <w:tab w:val="left" w:pos="720"/>
        </w:tabs>
        <w:ind w:firstLine="720"/>
        <w:jc w:val="both"/>
        <w:rPr>
          <w:rFonts w:ascii="Verdana" w:hAnsi="Verdana"/>
        </w:rPr>
      </w:pPr>
      <w:r w:rsidRPr="00F501B8">
        <w:rPr>
          <w:rFonts w:ascii="Verdana" w:hAnsi="Verdana"/>
        </w:rPr>
        <w:t>37. Užsakovas privalo sumokėti Rangovui Sutartyje numatytas kainas po to kai yra priimtas Darbų rezultatas (etapas ar Darbai), su sąlyga, kad Darbai atlikti tinkamai ir laiku;</w:t>
      </w:r>
    </w:p>
    <w:p w14:paraId="31A1949F" w14:textId="77777777" w:rsidR="00D25C83" w:rsidRPr="00F501B8" w:rsidRDefault="00D25C83" w:rsidP="00D25C83">
      <w:pPr>
        <w:tabs>
          <w:tab w:val="left" w:pos="720"/>
        </w:tabs>
        <w:ind w:firstLine="720"/>
        <w:jc w:val="both"/>
        <w:rPr>
          <w:rFonts w:ascii="Verdana" w:hAnsi="Verdana"/>
        </w:rPr>
      </w:pPr>
      <w:r w:rsidRPr="00F501B8">
        <w:rPr>
          <w:rFonts w:ascii="Verdana" w:hAnsi="Verdana"/>
        </w:rPr>
        <w:t>38. Atsiskaitymo už atliktus Darbus pagrindas yra PVM sąskaita faktūra, atliktų Darbų aktas (forma F-2 Sutarties 2 priedas) ir pažyma apie atliktų Darbų vertę (Sutarties 5 priedas).</w:t>
      </w:r>
    </w:p>
    <w:p w14:paraId="1ECF5A13" w14:textId="77777777" w:rsidR="00D25C83" w:rsidRPr="00F501B8" w:rsidRDefault="00D25C83" w:rsidP="00D25C83">
      <w:pPr>
        <w:tabs>
          <w:tab w:val="left" w:pos="720"/>
        </w:tabs>
        <w:ind w:firstLine="720"/>
        <w:jc w:val="both"/>
        <w:rPr>
          <w:rFonts w:ascii="Verdana" w:hAnsi="Verdana"/>
        </w:rPr>
      </w:pPr>
      <w:r w:rsidRPr="00F501B8">
        <w:rPr>
          <w:rFonts w:ascii="Verdana" w:hAnsi="Verdana"/>
        </w:rPr>
        <w:t xml:space="preserve">21. 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 </w:t>
      </w:r>
    </w:p>
    <w:p w14:paraId="13BF5B3A" w14:textId="77777777" w:rsidR="00D25C83" w:rsidRPr="00F501B8" w:rsidRDefault="00D25C83" w:rsidP="00D25C83">
      <w:pPr>
        <w:tabs>
          <w:tab w:val="left" w:pos="720"/>
        </w:tabs>
        <w:ind w:firstLine="720"/>
        <w:jc w:val="both"/>
        <w:rPr>
          <w:rFonts w:ascii="Verdana" w:hAnsi="Verdana"/>
        </w:rPr>
      </w:pPr>
      <w:r w:rsidRPr="00F501B8">
        <w:rPr>
          <w:rFonts w:ascii="Verdana" w:hAnsi="Verdana"/>
        </w:rPr>
        <w:t>39. Po atliktų Darbų akto pasirašymo, ne vėliau kaip per 3 (tris) darbo dienas Rangovas pateikia Užsakovui PVM sąskaitą faktūrą už faktiškai atliktus Darbus.</w:t>
      </w:r>
    </w:p>
    <w:p w14:paraId="2F1B8F1F" w14:textId="77777777" w:rsidR="00D25C83" w:rsidRPr="00F501B8" w:rsidRDefault="00D25C83" w:rsidP="00D25C83">
      <w:pPr>
        <w:tabs>
          <w:tab w:val="left" w:pos="720"/>
        </w:tabs>
        <w:ind w:firstLine="720"/>
        <w:jc w:val="both"/>
        <w:rPr>
          <w:rFonts w:ascii="Verdana" w:hAnsi="Verdana"/>
        </w:rPr>
      </w:pPr>
      <w:r w:rsidRPr="00F501B8">
        <w:rPr>
          <w:rFonts w:ascii="Verdana" w:hAnsi="Verdana"/>
        </w:rPr>
        <w:t>40. Vykdant Sutartį, sąskaitos faktūros Užsakovui teikiamos tik elektroniniu būdu:</w:t>
      </w:r>
    </w:p>
    <w:p w14:paraId="4F4E63F0" w14:textId="77777777" w:rsidR="00D25C83" w:rsidRPr="00F501B8" w:rsidRDefault="00D25C83" w:rsidP="00D25C83">
      <w:pPr>
        <w:tabs>
          <w:tab w:val="left" w:pos="720"/>
        </w:tabs>
        <w:ind w:firstLine="720"/>
        <w:jc w:val="both"/>
        <w:rPr>
          <w:rFonts w:ascii="Verdana" w:hAnsi="Verdana"/>
        </w:rPr>
      </w:pPr>
      <w:r w:rsidRPr="00F501B8">
        <w:rPr>
          <w:rFonts w:ascii="Verdana" w:hAnsi="Verdana"/>
        </w:rPr>
        <w:t>40.1.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0D5CD990" w14:textId="77777777" w:rsidR="00D25C83" w:rsidRPr="00F501B8" w:rsidRDefault="00D25C83" w:rsidP="00D25C83">
      <w:pPr>
        <w:tabs>
          <w:tab w:val="left" w:pos="720"/>
        </w:tabs>
        <w:ind w:firstLine="720"/>
        <w:jc w:val="both"/>
        <w:rPr>
          <w:rFonts w:ascii="Verdana" w:hAnsi="Verdana"/>
        </w:rPr>
      </w:pPr>
      <w:r w:rsidRPr="00F501B8">
        <w:rPr>
          <w:rFonts w:ascii="Verdana" w:hAnsi="Verdana"/>
        </w:rPr>
        <w:t>40.2. Europos elektroninių sąskaitų faktūrų standarto neatitinkančios elektroninės sąskaitos faktūros gali būti teikiamos tik naudojantis informacinės sistemos „SABIS“ priemonėmis.</w:t>
      </w:r>
    </w:p>
    <w:p w14:paraId="3E1327F4" w14:textId="77777777" w:rsidR="00D25C83" w:rsidRPr="00F501B8" w:rsidRDefault="00D25C83" w:rsidP="00D25C83">
      <w:pPr>
        <w:tabs>
          <w:tab w:val="left" w:pos="720"/>
        </w:tabs>
        <w:ind w:firstLine="720"/>
        <w:jc w:val="both"/>
        <w:rPr>
          <w:rFonts w:ascii="Verdana" w:hAnsi="Verdana"/>
        </w:rPr>
      </w:pPr>
      <w:r w:rsidRPr="00F501B8">
        <w:rPr>
          <w:rFonts w:ascii="Verdana" w:hAnsi="Verdana"/>
        </w:rPr>
        <w:t>40.3. 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7FF08FC8" w14:textId="77777777" w:rsidR="00D25C83" w:rsidRPr="00F501B8" w:rsidRDefault="00D25C83" w:rsidP="00D25C83">
      <w:pPr>
        <w:tabs>
          <w:tab w:val="left" w:pos="720"/>
        </w:tabs>
        <w:ind w:firstLine="720"/>
        <w:jc w:val="both"/>
        <w:rPr>
          <w:rFonts w:ascii="Verdana" w:hAnsi="Verdana"/>
        </w:rPr>
      </w:pPr>
      <w:r w:rsidRPr="00F501B8">
        <w:rPr>
          <w:rFonts w:ascii="Verdana" w:hAnsi="Verdana"/>
        </w:rPr>
        <w:t>41. Už atliktus Darbus Užsakovas atsiskaito su Rangovu pagal pateiktą PVM sąskaitą faktūrą, pervesdamas pinigus į Rangovo Sutarties rekvizituose nurodytą sąskaitą ne vėliau kaip per 30 (trisdešimt) kalendorinių dienų.</w:t>
      </w:r>
    </w:p>
    <w:p w14:paraId="4AC8EB2F" w14:textId="77777777" w:rsidR="00D25C83" w:rsidRPr="00F501B8" w:rsidRDefault="00D25C83" w:rsidP="00D25C83">
      <w:pPr>
        <w:tabs>
          <w:tab w:val="left" w:pos="720"/>
        </w:tabs>
        <w:ind w:firstLine="720"/>
        <w:jc w:val="both"/>
        <w:rPr>
          <w:rFonts w:ascii="Verdana" w:hAnsi="Verdana"/>
        </w:rPr>
      </w:pPr>
      <w:r w:rsidRPr="00F501B8">
        <w:rPr>
          <w:rFonts w:ascii="Verdana" w:hAnsi="Verdana"/>
        </w:rPr>
        <w:t>42. Užsakovas, šioje Sutartyje nustatytu laiku neatsiskaitęs su Rangovu, moka Rangovui 0,05% delspinigių nuo neapmokėtos sumos dydžio už kiekvieną uždelstą atsiskaityti dieną.</w:t>
      </w:r>
    </w:p>
    <w:p w14:paraId="18F349E9" w14:textId="77777777" w:rsidR="00D25C83" w:rsidRPr="00F501B8" w:rsidRDefault="00D25C83" w:rsidP="00D25C83">
      <w:pPr>
        <w:tabs>
          <w:tab w:val="left" w:pos="720"/>
        </w:tabs>
        <w:ind w:firstLine="720"/>
        <w:jc w:val="both"/>
        <w:rPr>
          <w:rFonts w:ascii="Verdana" w:hAnsi="Verdana"/>
        </w:rPr>
      </w:pPr>
      <w:r w:rsidRPr="00F501B8">
        <w:rPr>
          <w:rFonts w:ascii="Verdana" w:hAnsi="Verdana"/>
        </w:rPr>
        <w:t>43. Rangovas, laiku neatlikęs Darbų ar laiku nepašalinęs defektų, moka Užsakovui 0,05% delspinigių nuo neatliktų Darbų vertės be PVM už kiekvieną uždelstą dieną.</w:t>
      </w:r>
    </w:p>
    <w:p w14:paraId="48672F55" w14:textId="77777777" w:rsidR="00D25C83" w:rsidRPr="00F501B8" w:rsidRDefault="00D25C83" w:rsidP="00D25C83">
      <w:pPr>
        <w:tabs>
          <w:tab w:val="left" w:pos="720"/>
        </w:tabs>
        <w:ind w:firstLine="720"/>
        <w:jc w:val="both"/>
        <w:rPr>
          <w:rFonts w:ascii="Verdana" w:hAnsi="Verdana"/>
        </w:rPr>
      </w:pPr>
      <w:r w:rsidRPr="00F501B8">
        <w:rPr>
          <w:rFonts w:ascii="Verdana" w:hAnsi="Verdana"/>
        </w:rPr>
        <w:t>44. Rangovas už Sutarties 50.1 punkte nustatyto reikalavimo nesilaikymą moka Užsakovui 500,00 Eur už kiekvieną atvejį.</w:t>
      </w:r>
    </w:p>
    <w:p w14:paraId="398FB8DB" w14:textId="77777777" w:rsidR="00D25C83" w:rsidRPr="00F501B8" w:rsidRDefault="00D25C83" w:rsidP="00D25C83">
      <w:pPr>
        <w:tabs>
          <w:tab w:val="left" w:pos="720"/>
        </w:tabs>
        <w:ind w:firstLine="720"/>
        <w:jc w:val="both"/>
        <w:rPr>
          <w:rFonts w:ascii="Verdana" w:hAnsi="Verdana"/>
        </w:rPr>
      </w:pPr>
      <w:r w:rsidRPr="00F501B8">
        <w:rPr>
          <w:rFonts w:ascii="Verdana" w:hAnsi="Verdana"/>
        </w:rPr>
        <w:t xml:space="preserve">45. Bauda gali būti išskaičiuojama iš Rangovui mokėtinos sumos. </w:t>
      </w:r>
    </w:p>
    <w:p w14:paraId="59B36F64" w14:textId="77777777" w:rsidR="00D25C83" w:rsidRPr="00F501B8" w:rsidRDefault="00D25C83" w:rsidP="00D25C83">
      <w:pPr>
        <w:tabs>
          <w:tab w:val="left" w:pos="720"/>
        </w:tabs>
        <w:ind w:firstLine="720"/>
        <w:jc w:val="both"/>
        <w:rPr>
          <w:rFonts w:ascii="Verdana" w:hAnsi="Verdana"/>
        </w:rPr>
      </w:pPr>
      <w:r w:rsidRPr="00F501B8">
        <w:rPr>
          <w:rFonts w:ascii="Verdana" w:hAnsi="Verdana"/>
        </w:rPr>
        <w:t>46. Maksimali bendra Šalies atsakomybė yra 10 % nuo Pradinės sutarties vertės arba Sutarties kainos (be PVM), atsižvelgiant į tai, kuri yra didesnė.</w:t>
      </w:r>
    </w:p>
    <w:p w14:paraId="53C53441" w14:textId="77777777" w:rsidR="00D25C83" w:rsidRPr="00F501B8" w:rsidRDefault="00D25C83" w:rsidP="00D25C83">
      <w:pPr>
        <w:tabs>
          <w:tab w:val="left" w:pos="720"/>
        </w:tabs>
        <w:ind w:firstLine="720"/>
        <w:jc w:val="both"/>
        <w:rPr>
          <w:rFonts w:ascii="Verdana" w:hAnsi="Verdana"/>
        </w:rPr>
      </w:pPr>
      <w:r w:rsidRPr="00F501B8">
        <w:rPr>
          <w:rFonts w:ascii="Verdana" w:hAnsi="Verdana"/>
        </w:rPr>
        <w:lastRenderedPageBreak/>
        <w:t>47.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4F729527" w14:textId="77777777" w:rsidR="00D25C83" w:rsidRPr="00F501B8" w:rsidRDefault="00D25C83" w:rsidP="00D25C83">
      <w:pPr>
        <w:tabs>
          <w:tab w:val="left" w:pos="720"/>
        </w:tabs>
        <w:ind w:firstLine="720"/>
        <w:jc w:val="both"/>
        <w:rPr>
          <w:rFonts w:ascii="Verdana" w:hAnsi="Verdana"/>
        </w:rPr>
      </w:pPr>
      <w:r w:rsidRPr="00F501B8">
        <w:rPr>
          <w:rFonts w:ascii="Verdana" w:hAnsi="Verdana"/>
        </w:rPr>
        <w:t>48. Sutartiniai mokėjimai Rangovui vykdomi nacionaline ar kita valiuta, kuria leidžiami atsiskaitymai Lietuvos Respublikoje.</w:t>
      </w:r>
    </w:p>
    <w:p w14:paraId="79D0D673" w14:textId="77777777" w:rsidR="00D25C83" w:rsidRPr="00F501B8" w:rsidRDefault="00D25C83" w:rsidP="00D25C83">
      <w:pPr>
        <w:tabs>
          <w:tab w:val="left" w:pos="1080"/>
        </w:tabs>
        <w:jc w:val="both"/>
        <w:rPr>
          <w:rFonts w:ascii="Verdana" w:hAnsi="Verdana"/>
        </w:rPr>
      </w:pPr>
    </w:p>
    <w:p w14:paraId="5BBFFF73" w14:textId="77777777" w:rsidR="00D25C83" w:rsidRPr="00F501B8" w:rsidRDefault="00D25C83" w:rsidP="00D25C83">
      <w:pPr>
        <w:numPr>
          <w:ilvl w:val="0"/>
          <w:numId w:val="15"/>
        </w:numPr>
        <w:tabs>
          <w:tab w:val="clear" w:pos="1080"/>
          <w:tab w:val="num" w:pos="1418"/>
        </w:tabs>
        <w:ind w:left="0" w:firstLine="720"/>
        <w:jc w:val="center"/>
        <w:rPr>
          <w:rFonts w:ascii="Verdana" w:hAnsi="Verdana"/>
          <w:b/>
        </w:rPr>
      </w:pPr>
      <w:r w:rsidRPr="00F501B8">
        <w:rPr>
          <w:rFonts w:ascii="Verdana" w:hAnsi="Verdana"/>
          <w:b/>
        </w:rPr>
        <w:t>SUTARTIES ŠALIŲ ĮSIPAREIGOJIMAI</w:t>
      </w:r>
    </w:p>
    <w:p w14:paraId="6FB7BA69" w14:textId="77777777" w:rsidR="00D25C83" w:rsidRPr="00F501B8" w:rsidRDefault="00D25C83" w:rsidP="00D25C83">
      <w:pPr>
        <w:tabs>
          <w:tab w:val="left" w:pos="1080"/>
          <w:tab w:val="left" w:pos="1134"/>
          <w:tab w:val="left" w:pos="2160"/>
        </w:tabs>
        <w:jc w:val="both"/>
        <w:rPr>
          <w:rFonts w:ascii="Verdana" w:hAnsi="Verdana"/>
        </w:rPr>
      </w:pPr>
    </w:p>
    <w:p w14:paraId="767753F7" w14:textId="77777777" w:rsidR="00D25C83" w:rsidRPr="00BA53E6" w:rsidRDefault="00D25C83" w:rsidP="00D25C83">
      <w:pPr>
        <w:pStyle w:val="Sraopastraipa1"/>
        <w:numPr>
          <w:ilvl w:val="0"/>
          <w:numId w:val="39"/>
        </w:numPr>
        <w:tabs>
          <w:tab w:val="left" w:pos="1080"/>
          <w:tab w:val="left" w:pos="1276"/>
          <w:tab w:val="left" w:pos="1418"/>
        </w:tabs>
        <w:contextualSpacing w:val="0"/>
        <w:jc w:val="both"/>
        <w:rPr>
          <w:rFonts w:ascii="Verdana" w:eastAsia="Arial Unicode MS" w:hAnsi="Verdana"/>
          <w:vanish/>
          <w:color w:val="00000A"/>
          <w:szCs w:val="24"/>
        </w:rPr>
      </w:pPr>
      <w:proofErr w:type="spellStart"/>
      <w:r w:rsidRPr="000C6B1D">
        <w:rPr>
          <w:rFonts w:ascii="Verdana" w:hAnsi="Verdana"/>
          <w:szCs w:val="24"/>
        </w:rPr>
        <w:t>Užsakovas</w:t>
      </w:r>
      <w:proofErr w:type="spellEnd"/>
      <w:r w:rsidRPr="000C6B1D">
        <w:rPr>
          <w:rFonts w:ascii="Verdana" w:hAnsi="Verdana"/>
          <w:szCs w:val="24"/>
        </w:rPr>
        <w:t xml:space="preserve"> </w:t>
      </w:r>
      <w:proofErr w:type="spellStart"/>
      <w:r w:rsidRPr="000C6B1D">
        <w:rPr>
          <w:rFonts w:ascii="Verdana" w:hAnsi="Verdana"/>
          <w:szCs w:val="24"/>
        </w:rPr>
        <w:t>įsipareigoja</w:t>
      </w:r>
      <w:proofErr w:type="spellEnd"/>
      <w:r w:rsidRPr="000C6B1D">
        <w:rPr>
          <w:rFonts w:ascii="Verdana" w:hAnsi="Verdana"/>
          <w:szCs w:val="24"/>
        </w:rPr>
        <w:t>:</w:t>
      </w:r>
    </w:p>
    <w:p w14:paraId="5ADD1474" w14:textId="4799484B" w:rsidR="00D25C83" w:rsidRPr="00F501B8" w:rsidRDefault="00D25C83" w:rsidP="00D25C83">
      <w:pPr>
        <w:numPr>
          <w:ilvl w:val="1"/>
          <w:numId w:val="39"/>
        </w:numPr>
        <w:tabs>
          <w:tab w:val="left" w:pos="1080"/>
          <w:tab w:val="left" w:pos="1276"/>
          <w:tab w:val="left" w:pos="1418"/>
        </w:tabs>
        <w:ind w:left="0" w:firstLine="709"/>
        <w:jc w:val="both"/>
        <w:rPr>
          <w:rFonts w:ascii="Verdana" w:hAnsi="Verdana"/>
        </w:rPr>
      </w:pPr>
      <w:r w:rsidRPr="00BA53E6">
        <w:rPr>
          <w:rFonts w:ascii="Verdana" w:hAnsi="Verdana"/>
        </w:rPr>
        <w:t>laiku suteikti objektą Statybai (Statybvietę), kurios dydis ir būklė turi atitikti</w:t>
      </w:r>
      <w:r w:rsidRPr="00F501B8">
        <w:rPr>
          <w:rFonts w:ascii="Verdana" w:hAnsi="Verdana"/>
        </w:rPr>
        <w:t xml:space="preserve"> Sutarties nustatytas sąlygas bei leisti Rangovui laiku pradėti tinkamai vykdyti ir laiku užbaigti Statybą;</w:t>
      </w:r>
    </w:p>
    <w:p w14:paraId="6E668B5E" w14:textId="77777777" w:rsidR="00D25C83" w:rsidRPr="00F501B8" w:rsidRDefault="00D25C83" w:rsidP="00D25C83">
      <w:pPr>
        <w:numPr>
          <w:ilvl w:val="1"/>
          <w:numId w:val="40"/>
        </w:numPr>
        <w:tabs>
          <w:tab w:val="left" w:pos="1080"/>
          <w:tab w:val="left" w:pos="1276"/>
          <w:tab w:val="left" w:pos="1418"/>
        </w:tabs>
        <w:ind w:left="0" w:firstLine="709"/>
        <w:jc w:val="both"/>
        <w:rPr>
          <w:rFonts w:ascii="Verdana" w:hAnsi="Verdana"/>
        </w:rPr>
      </w:pPr>
      <w:r w:rsidRPr="00F501B8">
        <w:rPr>
          <w:rFonts w:ascii="Verdana" w:hAnsi="Verdana"/>
        </w:rPr>
        <w:t>pagal šios Sutarties sąlygas priimti tinkamai atliktus Darbus ir (ar) tinkamai ištaisytus tų Darbų trūkumus;</w:t>
      </w:r>
    </w:p>
    <w:p w14:paraId="6EFD7E32" w14:textId="77777777" w:rsidR="00D25C83" w:rsidRPr="00F501B8" w:rsidRDefault="00D25C83" w:rsidP="00D25C83">
      <w:pPr>
        <w:numPr>
          <w:ilvl w:val="1"/>
          <w:numId w:val="40"/>
        </w:numPr>
        <w:tabs>
          <w:tab w:val="left" w:pos="1080"/>
          <w:tab w:val="left" w:pos="1276"/>
          <w:tab w:val="left" w:pos="1418"/>
        </w:tabs>
        <w:ind w:left="0" w:firstLine="709"/>
        <w:jc w:val="both"/>
        <w:rPr>
          <w:rFonts w:ascii="Verdana" w:hAnsi="Verdana"/>
        </w:rPr>
      </w:pPr>
      <w:r w:rsidRPr="00F501B8">
        <w:rPr>
          <w:rFonts w:ascii="Verdana" w:hAnsi="Verdana"/>
        </w:rPr>
        <w:t>apmokėti Rangovui už tinkamai atliktus Darbus Sutartyje nustatytomis sąlygomis ir tvarka;</w:t>
      </w:r>
    </w:p>
    <w:p w14:paraId="0DDF377B" w14:textId="77777777" w:rsidR="00D25C83" w:rsidRPr="00F501B8" w:rsidRDefault="00D25C83" w:rsidP="00D25C83">
      <w:pPr>
        <w:numPr>
          <w:ilvl w:val="1"/>
          <w:numId w:val="40"/>
        </w:numPr>
        <w:tabs>
          <w:tab w:val="left" w:pos="1080"/>
          <w:tab w:val="left" w:pos="1276"/>
          <w:tab w:val="left" w:pos="1418"/>
        </w:tabs>
        <w:ind w:left="0" w:firstLine="709"/>
        <w:jc w:val="both"/>
        <w:rPr>
          <w:rFonts w:ascii="Verdana" w:hAnsi="Verdana"/>
        </w:rPr>
      </w:pPr>
      <w:r w:rsidRPr="00F501B8">
        <w:rPr>
          <w:rFonts w:ascii="Verdana" w:hAnsi="Verdana"/>
        </w:rPr>
        <w:t>kontroliuoti ir tikrinti Rangovo vykdomus Darbus pagal galiojančiuose normatyviniuose dokumentuose jų kiekiui ir kokybei nustatytus reikalavimus.</w:t>
      </w:r>
    </w:p>
    <w:p w14:paraId="47603224" w14:textId="77777777" w:rsidR="00D25C83" w:rsidRPr="00F501B8" w:rsidRDefault="00D25C83" w:rsidP="00D25C83">
      <w:pPr>
        <w:numPr>
          <w:ilvl w:val="0"/>
          <w:numId w:val="40"/>
        </w:numPr>
        <w:tabs>
          <w:tab w:val="left" w:pos="1320"/>
          <w:tab w:val="left" w:pos="1740"/>
        </w:tabs>
        <w:ind w:left="0" w:firstLine="720"/>
        <w:jc w:val="both"/>
        <w:rPr>
          <w:rFonts w:ascii="Verdana" w:hAnsi="Verdana"/>
        </w:rPr>
      </w:pPr>
      <w:r w:rsidRPr="00F501B8">
        <w:rPr>
          <w:rFonts w:ascii="Verdana" w:hAnsi="Verdana"/>
        </w:rPr>
        <w:t>Rangovas įsipareigoja:</w:t>
      </w:r>
    </w:p>
    <w:p w14:paraId="50705B5B" w14:textId="77777777" w:rsidR="00D25C83" w:rsidRPr="00D25C83" w:rsidRDefault="00D25C83" w:rsidP="00D25C83">
      <w:pPr>
        <w:pStyle w:val="Sraopastraipa1"/>
        <w:numPr>
          <w:ilvl w:val="1"/>
          <w:numId w:val="40"/>
        </w:numPr>
        <w:tabs>
          <w:tab w:val="left" w:pos="426"/>
          <w:tab w:val="left" w:pos="1560"/>
          <w:tab w:val="left" w:pos="2160"/>
        </w:tabs>
        <w:ind w:left="0" w:firstLine="709"/>
        <w:jc w:val="both"/>
        <w:rPr>
          <w:rFonts w:ascii="Verdana" w:hAnsi="Verdana"/>
          <w:spacing w:val="-2"/>
          <w:szCs w:val="24"/>
          <w:lang w:val="lt-LT"/>
        </w:rPr>
      </w:pPr>
      <w:r w:rsidRPr="00D25C83">
        <w:rPr>
          <w:rFonts w:ascii="Verdana" w:eastAsia="Times New Roman" w:hAnsi="Verdana"/>
          <w:spacing w:val="-2"/>
          <w:szCs w:val="24"/>
          <w:lang w:val="lt-LT"/>
        </w:rPr>
        <w:t xml:space="preserve">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D25C83">
        <w:rPr>
          <w:rFonts w:ascii="Verdana" w:eastAsia="Times New Roman" w:hAnsi="Verdana"/>
          <w:b/>
          <w:bCs/>
          <w:spacing w:val="-2"/>
          <w:szCs w:val="24"/>
          <w:lang w:val="lt-LT"/>
        </w:rPr>
        <w:t>Rangovas įsipareigoja ne vėliau kaip per 10 darbo dienas nuo Sutarties įsigaliojimo, Užsakovui pateikti informaciją (planą ar pan.) apie taikytinas aplinkos apsaugos priemones, atlikdamas konkrečius darbus, ir pagal šią informaciją (planą ar pan.) vykdyti Sutartį</w:t>
      </w:r>
      <w:r w:rsidRPr="00D25C83">
        <w:rPr>
          <w:rFonts w:ascii="Verdana" w:eastAsia="Times New Roman" w:hAnsi="Verdana"/>
          <w:spacing w:val="-2"/>
          <w:szCs w:val="24"/>
          <w:lang w:val="lt-LT"/>
        </w:rPr>
        <w:t xml:space="preserve">. Šio įsipareigojimo vykdymą užtikrina Rangovas, kuris kartu su atliktų darbų priėmimo-perdavimo aktu Užsakovui pateikia ataskaitą apie taikytas aplinkos apsaugos priemones. Užsakovui nustačius, kad Rangovas </w:t>
      </w:r>
      <w:r w:rsidRPr="00D25C83">
        <w:rPr>
          <w:rFonts w:ascii="Verdana" w:eastAsia="Times New Roman" w:hAnsi="Verdana"/>
          <w:b/>
          <w:bCs/>
          <w:spacing w:val="-2"/>
          <w:szCs w:val="24"/>
          <w:lang w:val="lt-LT"/>
        </w:rPr>
        <w:t>kartu su atliktų darbų priėmimo-perdavimo aktu</w:t>
      </w:r>
      <w:r w:rsidRPr="00D25C83">
        <w:rPr>
          <w:rFonts w:ascii="Verdana" w:eastAsia="Times New Roman" w:hAnsi="Verdana"/>
          <w:spacing w:val="-2"/>
          <w:szCs w:val="24"/>
          <w:lang w:val="lt-LT"/>
        </w:rPr>
        <w:t xml:space="preserve"> Užsakovui nepateikė ataskaitos apie darbų atlikimo metu taikytas aplinkos apsaugos priemones ir (ar) atlikus darbus Rangovas nepritaikė pateiktoje informacijoje (plane ar pan.) nurodytų aplinkos apsaugos priemonių, Rangovui taikoma Sutarties 44 punkte nustatyta atsakomybė.</w:t>
      </w:r>
    </w:p>
    <w:p w14:paraId="016D8874" w14:textId="77777777" w:rsidR="00D25C83" w:rsidRPr="00F501B8" w:rsidRDefault="00D25C83" w:rsidP="00D25C83">
      <w:pPr>
        <w:numPr>
          <w:ilvl w:val="1"/>
          <w:numId w:val="40"/>
        </w:numPr>
        <w:tabs>
          <w:tab w:val="left" w:pos="426"/>
          <w:tab w:val="left" w:pos="1276"/>
          <w:tab w:val="left" w:pos="1560"/>
          <w:tab w:val="left" w:pos="2160"/>
        </w:tabs>
        <w:ind w:left="0" w:firstLine="709"/>
        <w:jc w:val="both"/>
        <w:rPr>
          <w:rFonts w:ascii="Verdana" w:hAnsi="Verdana"/>
        </w:rPr>
      </w:pPr>
      <w:r w:rsidRPr="00F501B8">
        <w:rPr>
          <w:rFonts w:ascii="Verdana" w:hAnsi="Verdana"/>
        </w:rPr>
        <w:t>Darbus atlikti pats, išskyrus atvejus, kai teikiant pasiūlymą buvo nurodyta, kad Darbai bus atliekami pasitelkiant subrangovų pajėgumus. Rangovo pateiktame pasiūlyme nurodyti subrangovai Sutarties vykdymo metu, dėl nenumatytu aplinkybių, gali būti keičiami tik gavus raštišką Užsakovo pritarimą.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w:t>
      </w:r>
    </w:p>
    <w:p w14:paraId="62188E2C" w14:textId="77777777" w:rsidR="00D25C83" w:rsidRPr="00F501B8" w:rsidRDefault="00D25C83" w:rsidP="00D25C83">
      <w:pPr>
        <w:numPr>
          <w:ilvl w:val="2"/>
          <w:numId w:val="40"/>
        </w:numPr>
        <w:tabs>
          <w:tab w:val="left" w:pos="426"/>
          <w:tab w:val="left" w:pos="1276"/>
          <w:tab w:val="left" w:pos="1560"/>
          <w:tab w:val="left" w:pos="1701"/>
        </w:tabs>
        <w:ind w:left="0" w:firstLine="709"/>
        <w:jc w:val="both"/>
        <w:rPr>
          <w:rFonts w:ascii="Verdana" w:hAnsi="Verdana"/>
        </w:rPr>
      </w:pPr>
      <w:r w:rsidRPr="00F501B8">
        <w:rPr>
          <w:rFonts w:ascii="Verdana" w:hAnsi="Verdana"/>
        </w:rPr>
        <w:t>apie tai jis turi informuoti Užsakovą, nurodydamas subrangovo pakeitimo priežastis;</w:t>
      </w:r>
    </w:p>
    <w:p w14:paraId="63132B7D" w14:textId="77777777" w:rsidR="00D25C83" w:rsidRPr="00F501B8" w:rsidRDefault="00D25C83" w:rsidP="00D25C83">
      <w:pPr>
        <w:numPr>
          <w:ilvl w:val="2"/>
          <w:numId w:val="40"/>
        </w:numPr>
        <w:tabs>
          <w:tab w:val="left" w:pos="426"/>
          <w:tab w:val="left" w:pos="1276"/>
          <w:tab w:val="left" w:pos="1560"/>
          <w:tab w:val="left" w:pos="1701"/>
        </w:tabs>
        <w:ind w:left="0" w:firstLine="709"/>
        <w:jc w:val="both"/>
        <w:rPr>
          <w:rFonts w:ascii="Verdana" w:hAnsi="Verdana"/>
        </w:rPr>
      </w:pPr>
      <w:r w:rsidRPr="00F501B8">
        <w:rPr>
          <w:rFonts w:ascii="Verdana" w:hAnsi="Verdana"/>
        </w:rPr>
        <w:lastRenderedPageBreak/>
        <w:t xml:space="preserve">gavęs tokį pranešimą, Užsakovas kartu su Rangovu protokolu įformina susitarimą dėl subrangovo pakeitimo. </w:t>
      </w:r>
    </w:p>
    <w:p w14:paraId="7178493A" w14:textId="77777777" w:rsidR="00D25C83" w:rsidRPr="00F501B8" w:rsidRDefault="00D25C83" w:rsidP="00D25C83">
      <w:pPr>
        <w:tabs>
          <w:tab w:val="left" w:pos="426"/>
          <w:tab w:val="left" w:pos="1276"/>
          <w:tab w:val="left" w:pos="1560"/>
          <w:tab w:val="left" w:pos="1701"/>
        </w:tabs>
        <w:ind w:firstLine="709"/>
        <w:jc w:val="both"/>
        <w:rPr>
          <w:rFonts w:ascii="Verdana" w:hAnsi="Verdana"/>
        </w:rPr>
      </w:pPr>
      <w:r w:rsidRPr="00F501B8">
        <w:rPr>
          <w:rFonts w:ascii="Verdana" w:hAnsi="Verdana"/>
        </w:rPr>
        <w:t>50.3 Rangovo (ar subtiekėjų) specialistai, vykdantys Sutartį, gali būti keičiami šiais atvejais:</w:t>
      </w:r>
    </w:p>
    <w:p w14:paraId="2E9E28B6" w14:textId="77777777" w:rsidR="00D25C83" w:rsidRPr="00F501B8" w:rsidRDefault="00D25C83" w:rsidP="00D25C83">
      <w:pPr>
        <w:tabs>
          <w:tab w:val="left" w:pos="426"/>
          <w:tab w:val="left" w:pos="1276"/>
          <w:tab w:val="left" w:pos="1560"/>
          <w:tab w:val="left" w:pos="1701"/>
        </w:tabs>
        <w:ind w:firstLine="709"/>
        <w:jc w:val="both"/>
        <w:rPr>
          <w:rFonts w:ascii="Verdana" w:hAnsi="Verdana"/>
        </w:rPr>
      </w:pPr>
      <w:r w:rsidRPr="00F501B8">
        <w:rPr>
          <w:rFonts w:ascii="Verdana" w:hAnsi="Verdana"/>
        </w:rPr>
        <w:t>50.3.1. Rangovo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48CA4AA" w14:textId="77777777" w:rsidR="00D25C83" w:rsidRPr="00F501B8" w:rsidRDefault="00D25C83" w:rsidP="00D25C83">
      <w:pPr>
        <w:tabs>
          <w:tab w:val="left" w:pos="426"/>
          <w:tab w:val="left" w:pos="1276"/>
          <w:tab w:val="left" w:pos="1560"/>
          <w:tab w:val="left" w:pos="1701"/>
        </w:tabs>
        <w:ind w:firstLine="709"/>
        <w:jc w:val="both"/>
        <w:rPr>
          <w:rFonts w:ascii="Verdana" w:hAnsi="Verdana"/>
        </w:rPr>
      </w:pPr>
      <w:r w:rsidRPr="00F501B8">
        <w:rPr>
          <w:rFonts w:ascii="Verdana" w:hAnsi="Verdana"/>
        </w:rPr>
        <w:t>50.3.2. Užsakovo iniciatyva, jei Užsakovas turi pagrįstų įtarimų, kad Rangovas Sutarties vykdymui paskirtas specialistas nekompetentingas vykdyti nustatytas pareigas;</w:t>
      </w:r>
    </w:p>
    <w:p w14:paraId="2295B95E" w14:textId="77777777" w:rsidR="00D25C83" w:rsidRPr="00F501B8" w:rsidRDefault="00D25C83" w:rsidP="00D25C83">
      <w:pPr>
        <w:tabs>
          <w:tab w:val="left" w:pos="426"/>
          <w:tab w:val="left" w:pos="1276"/>
          <w:tab w:val="left" w:pos="1560"/>
          <w:tab w:val="left" w:pos="1701"/>
        </w:tabs>
        <w:ind w:firstLine="709"/>
        <w:jc w:val="both"/>
        <w:rPr>
          <w:rFonts w:ascii="Verdana" w:hAnsi="Verdana"/>
        </w:rPr>
      </w:pPr>
      <w:r w:rsidRPr="00F501B8">
        <w:rPr>
          <w:rFonts w:ascii="Verdana" w:hAnsi="Verdana"/>
        </w:rPr>
        <w:t>50.3.3.Rangovas ar subtiekėjas privalo pakeisti specialistą, jei paaiškėja, kad jis neatitinka jam pirkimo dokumentuose keliamų reikalavimų.</w:t>
      </w:r>
    </w:p>
    <w:p w14:paraId="64F51A0C" w14:textId="77777777" w:rsidR="00D25C83" w:rsidRPr="00F501B8" w:rsidRDefault="00D25C83" w:rsidP="00D25C83">
      <w:pPr>
        <w:tabs>
          <w:tab w:val="left" w:pos="426"/>
          <w:tab w:val="left" w:pos="1276"/>
          <w:tab w:val="left" w:pos="1560"/>
          <w:tab w:val="left" w:pos="1701"/>
        </w:tabs>
        <w:ind w:firstLine="709"/>
        <w:jc w:val="both"/>
        <w:rPr>
          <w:rFonts w:ascii="Verdana" w:hAnsi="Verdana"/>
        </w:rPr>
      </w:pPr>
      <w:r w:rsidRPr="00F501B8">
        <w:rPr>
          <w:rFonts w:ascii="Verdana" w:hAnsi="Verdana"/>
        </w:rPr>
        <w:t>50.4. Naujas specialistas ir (ar) subtiekėjas, Rangovo prašymo pakeisti specialistą ir (ar) subtiekėją pateikimo metu turi atitikti pirkimo dokumentuose specialistui ir (ar) subtiekėjui keliamus reikalavimus.</w:t>
      </w:r>
    </w:p>
    <w:p w14:paraId="29F52277" w14:textId="77777777" w:rsidR="00D25C83" w:rsidRPr="00F501B8" w:rsidRDefault="00D25C83" w:rsidP="00D25C83">
      <w:pPr>
        <w:tabs>
          <w:tab w:val="left" w:pos="426"/>
          <w:tab w:val="left" w:pos="1276"/>
          <w:tab w:val="left" w:pos="1560"/>
          <w:tab w:val="left" w:pos="1701"/>
        </w:tabs>
        <w:ind w:firstLine="709"/>
        <w:jc w:val="both"/>
        <w:rPr>
          <w:rFonts w:ascii="Verdana" w:hAnsi="Verdana"/>
        </w:rPr>
      </w:pPr>
      <w:r w:rsidRPr="00F501B8">
        <w:rPr>
          <w:rFonts w:ascii="Verdana" w:hAnsi="Verdana"/>
        </w:rPr>
        <w:t>50.5. Rangovas privalo ne vėliau nei prieš 5 (penkias) darbo dienas iki numatomo subtiekėjo, kurio pajėgumais Rangovas rėmėsi, kad atitiktų pirkimo dokumentuose nustatytus kvalifikacijos reikalavimus, ir (ar) specialisto keitimo pateikti Užsakovui šiuos dokumentus:</w:t>
      </w:r>
    </w:p>
    <w:p w14:paraId="3C37FC7B" w14:textId="77777777" w:rsidR="00D25C83" w:rsidRPr="00F501B8" w:rsidRDefault="00D25C83" w:rsidP="00D25C83">
      <w:pPr>
        <w:tabs>
          <w:tab w:val="left" w:pos="426"/>
          <w:tab w:val="left" w:pos="1276"/>
          <w:tab w:val="left" w:pos="1560"/>
          <w:tab w:val="left" w:pos="1701"/>
        </w:tabs>
        <w:ind w:firstLine="709"/>
        <w:jc w:val="both"/>
        <w:rPr>
          <w:rFonts w:ascii="Verdana" w:hAnsi="Verdana"/>
        </w:rPr>
      </w:pPr>
      <w:r w:rsidRPr="00F501B8">
        <w:rPr>
          <w:rFonts w:ascii="Verdana" w:hAnsi="Verdana"/>
        </w:rPr>
        <w:t>50.5.1. argumentuotą rašytinį prašymą pakeisti subtiekėją ir (ar) specialistą, paaiškinant keitimo aplinkybę. Užsakovas pasilieka teisę paprašyti įrodymų, pagrindžiančių keitimo aplinkybę;</w:t>
      </w:r>
    </w:p>
    <w:p w14:paraId="4ADDDEF0" w14:textId="77777777" w:rsidR="00D25C83" w:rsidRPr="00F501B8" w:rsidRDefault="00D25C83" w:rsidP="00D25C83">
      <w:pPr>
        <w:tabs>
          <w:tab w:val="left" w:pos="426"/>
          <w:tab w:val="left" w:pos="1276"/>
          <w:tab w:val="left" w:pos="1560"/>
          <w:tab w:val="left" w:pos="1701"/>
        </w:tabs>
        <w:ind w:firstLine="709"/>
        <w:jc w:val="both"/>
        <w:rPr>
          <w:rFonts w:ascii="Verdana" w:hAnsi="Verdana"/>
        </w:rPr>
      </w:pPr>
      <w:r w:rsidRPr="00F501B8">
        <w:rPr>
          <w:rFonts w:ascii="Verdana" w:hAnsi="Verdana"/>
        </w:rPr>
        <w:t>50.5.2.naujo subtiekėjo ir (ar) specialisto kvalifikaciją, atitiktį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3CBE7860" w14:textId="77777777" w:rsidR="00D25C83" w:rsidRPr="00F501B8" w:rsidRDefault="00D25C83" w:rsidP="00D25C83">
      <w:pPr>
        <w:tabs>
          <w:tab w:val="left" w:pos="426"/>
          <w:tab w:val="left" w:pos="1276"/>
          <w:tab w:val="left" w:pos="1560"/>
          <w:tab w:val="left" w:pos="1701"/>
        </w:tabs>
        <w:ind w:firstLine="709"/>
        <w:jc w:val="both"/>
        <w:rPr>
          <w:rFonts w:ascii="Verdana" w:hAnsi="Verdana"/>
        </w:rPr>
      </w:pPr>
      <w:r w:rsidRPr="00F501B8">
        <w:rPr>
          <w:rFonts w:ascii="Verdana" w:hAnsi="Verdana"/>
        </w:rPr>
        <w:t>50.6 Užsakovas, gavęs Rangovo prašymą su kitais Sutartyje nurodytais dokumentais, per 5 (penkias) darbo dienas įvertina keitimo galimybę ir raštu informuoja Rangovą apie sutikimą pakeisti subtiekėją, kurio pajėgumais Rangovas rėmėsi, kad atitiktų pirkimo dokumentuose nustatytus kvalifikacijos reikalavimus, ir (ar) specialistą. Užsakovui sutikus, Šalys pasirašo Susitarimą, kuris laikomas neatsiejama Sutarties dalimi.</w:t>
      </w:r>
    </w:p>
    <w:p w14:paraId="721CD6E2" w14:textId="77777777" w:rsidR="00D25C83" w:rsidRPr="00F501B8" w:rsidRDefault="00D25C83" w:rsidP="00D25C83">
      <w:pPr>
        <w:tabs>
          <w:tab w:val="left" w:pos="426"/>
          <w:tab w:val="left" w:pos="1276"/>
          <w:tab w:val="left" w:pos="1560"/>
          <w:tab w:val="left" w:pos="1701"/>
        </w:tabs>
        <w:ind w:firstLine="709"/>
        <w:jc w:val="both"/>
        <w:rPr>
          <w:rFonts w:ascii="Verdana" w:hAnsi="Verdana"/>
        </w:rPr>
      </w:pPr>
      <w:r w:rsidRPr="00F501B8">
        <w:rPr>
          <w:rFonts w:ascii="Verdana" w:hAnsi="Verdana"/>
        </w:rPr>
        <w:t xml:space="preserve">50.7. </w:t>
      </w:r>
      <w:r w:rsidRPr="00F501B8">
        <w:rPr>
          <w:rFonts w:ascii="Verdana" w:eastAsia="Times New Roman" w:hAnsi="Verdana"/>
          <w:color w:val="auto"/>
          <w:lang w:eastAsia="lt-LT"/>
        </w:rPr>
        <w:t>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w:t>
      </w:r>
      <w:r>
        <w:rPr>
          <w:rFonts w:ascii="Verdana" w:eastAsia="Times New Roman" w:hAnsi="Verdana"/>
          <w:color w:val="auto"/>
          <w:lang w:eastAsia="lt-LT"/>
        </w:rPr>
        <w:t>7</w:t>
      </w:r>
      <w:r w:rsidRPr="00F501B8">
        <w:rPr>
          <w:rFonts w:ascii="Verdana" w:eastAsia="Times New Roman" w:hAnsi="Verdana"/>
          <w:color w:val="auto"/>
          <w:lang w:eastAsia="lt-LT"/>
        </w:rPr>
        <w:t>, ir pateikti Subrangovams priedą Nr. </w:t>
      </w:r>
      <w:r>
        <w:rPr>
          <w:rFonts w:ascii="Verdana" w:eastAsia="Times New Roman" w:hAnsi="Verdana"/>
          <w:color w:val="auto"/>
          <w:lang w:eastAsia="lt-LT"/>
        </w:rPr>
        <w:t>7</w:t>
      </w:r>
      <w:r w:rsidRPr="00F501B8">
        <w:rPr>
          <w:rFonts w:ascii="Verdana" w:eastAsia="Times New Roman" w:hAnsi="Verdana"/>
          <w:color w:val="auto"/>
          <w:lang w:eastAsia="lt-LT"/>
        </w:rPr>
        <w:t xml:space="preserve">. </w:t>
      </w:r>
    </w:p>
    <w:p w14:paraId="576C9E67" w14:textId="77777777" w:rsidR="00D25C83" w:rsidRPr="00F501B8" w:rsidRDefault="00D25C83" w:rsidP="00D25C83">
      <w:pPr>
        <w:tabs>
          <w:tab w:val="left" w:pos="426"/>
          <w:tab w:val="left" w:pos="1276"/>
          <w:tab w:val="left" w:pos="1560"/>
          <w:tab w:val="left" w:pos="1701"/>
        </w:tabs>
        <w:ind w:firstLine="709"/>
        <w:jc w:val="both"/>
        <w:rPr>
          <w:rFonts w:ascii="Verdana" w:hAnsi="Verdana"/>
        </w:rPr>
      </w:pPr>
      <w:r w:rsidRPr="00F501B8">
        <w:rPr>
          <w:rFonts w:ascii="Verdana" w:hAnsi="Verdana"/>
        </w:rPr>
        <w:t xml:space="preserve">50.8. </w:t>
      </w:r>
      <w:r w:rsidRPr="00F501B8">
        <w:rPr>
          <w:rFonts w:ascii="Verdana" w:eastAsia="Times New Roman" w:hAnsi="Verdana"/>
          <w:color w:val="auto"/>
          <w:lang w:eastAsia="lt-LT"/>
        </w:rPr>
        <w:t>Tuo atveju, kai Subrangovas išreiškia norą pasinaudoti tiesioginio atsiskaitymo galimybe, Užsakovas ir Rangovas privalo sudaryti su Subrangovu trišalį susitarimą pagal priede Nr. 8 pateiktą trišalio susitarimo su Subrangovu formą.</w:t>
      </w:r>
    </w:p>
    <w:p w14:paraId="7D05AA75" w14:textId="77777777" w:rsidR="00D25C83" w:rsidRPr="00F501B8" w:rsidRDefault="00D25C83" w:rsidP="00D25C83">
      <w:pPr>
        <w:tabs>
          <w:tab w:val="left" w:pos="426"/>
          <w:tab w:val="left" w:pos="1276"/>
          <w:tab w:val="left" w:pos="1560"/>
          <w:tab w:val="left" w:pos="1701"/>
        </w:tabs>
        <w:ind w:firstLine="709"/>
        <w:jc w:val="both"/>
        <w:rPr>
          <w:rFonts w:ascii="Verdana" w:hAnsi="Verdana"/>
        </w:rPr>
      </w:pPr>
      <w:r w:rsidRPr="00F501B8">
        <w:rPr>
          <w:rFonts w:ascii="Verdana" w:hAnsi="Verdana"/>
        </w:rPr>
        <w:t>50.9. Rangovas įsipareigoja:</w:t>
      </w:r>
    </w:p>
    <w:p w14:paraId="5D6950EC" w14:textId="77777777" w:rsidR="00D25C83" w:rsidRPr="00F501B8" w:rsidRDefault="00D25C83" w:rsidP="00D25C83">
      <w:pPr>
        <w:tabs>
          <w:tab w:val="left" w:pos="426"/>
          <w:tab w:val="left" w:pos="1276"/>
          <w:tab w:val="left" w:pos="1560"/>
          <w:tab w:val="left" w:pos="1701"/>
        </w:tabs>
        <w:ind w:firstLine="709"/>
        <w:jc w:val="both"/>
        <w:rPr>
          <w:rFonts w:ascii="Verdana" w:hAnsi="Verdana"/>
        </w:rPr>
      </w:pPr>
      <w:r w:rsidRPr="00F501B8">
        <w:rPr>
          <w:rFonts w:ascii="Verdana" w:hAnsi="Verdana"/>
        </w:rPr>
        <w:t>50.9.1. nustatytu laiku pradėti, kokybiškai atlikti, užbaigti ir perduoti Užsakovui visus Sutartyje nurodytus Darbus ir ištaisyti defektus, nustatytus iki Darbų perdavimo Užsakovui ir (ar) per garantinį laikotarpį;</w:t>
      </w:r>
    </w:p>
    <w:p w14:paraId="2C5268D8" w14:textId="77777777" w:rsidR="00D25C83" w:rsidRPr="00F501B8" w:rsidRDefault="00D25C83" w:rsidP="00D25C83">
      <w:pPr>
        <w:tabs>
          <w:tab w:val="left" w:pos="426"/>
          <w:tab w:val="left" w:pos="1276"/>
          <w:tab w:val="left" w:pos="1560"/>
          <w:tab w:val="left" w:pos="1701"/>
        </w:tabs>
        <w:ind w:firstLine="709"/>
        <w:jc w:val="both"/>
        <w:rPr>
          <w:rFonts w:ascii="Verdana" w:hAnsi="Verdana"/>
        </w:rPr>
      </w:pPr>
      <w:r w:rsidRPr="00F501B8">
        <w:rPr>
          <w:rFonts w:ascii="Verdana" w:hAnsi="Verdana"/>
        </w:rPr>
        <w:lastRenderedPageBreak/>
        <w:t>50.9.2. Darbus atlikti pagal statybos techninių reglamentų ir kitų teisės aktų, reglamentuojančių statybos veiklą (normų, taisyklių) reikalavimus;</w:t>
      </w:r>
    </w:p>
    <w:p w14:paraId="708CEAA7" w14:textId="77777777" w:rsidR="00D25C83" w:rsidRPr="00F501B8" w:rsidRDefault="00D25C83" w:rsidP="00D25C83">
      <w:pPr>
        <w:tabs>
          <w:tab w:val="left" w:pos="426"/>
          <w:tab w:val="left" w:pos="1276"/>
          <w:tab w:val="left" w:pos="1560"/>
          <w:tab w:val="left" w:pos="1701"/>
        </w:tabs>
        <w:ind w:firstLine="709"/>
        <w:jc w:val="both"/>
        <w:rPr>
          <w:rFonts w:ascii="Verdana" w:hAnsi="Verdana"/>
        </w:rPr>
      </w:pPr>
      <w:r w:rsidRPr="00F501B8">
        <w:rPr>
          <w:rFonts w:ascii="Verdana" w:hAnsi="Verdana"/>
        </w:rPr>
        <w:t>50.9.3. Darbus atlikti savo rizika, medžiagomis ir priemonėmis, naudodamas naujas ir kokybiškas medžiagas;</w:t>
      </w:r>
    </w:p>
    <w:p w14:paraId="6912EDBE" w14:textId="77777777" w:rsidR="00D25C83" w:rsidRPr="00F501B8" w:rsidRDefault="00D25C83" w:rsidP="00D25C83">
      <w:pPr>
        <w:tabs>
          <w:tab w:val="left" w:pos="426"/>
          <w:tab w:val="left" w:pos="1276"/>
          <w:tab w:val="left" w:pos="1560"/>
          <w:tab w:val="left" w:pos="1701"/>
        </w:tabs>
        <w:ind w:firstLine="709"/>
        <w:jc w:val="both"/>
        <w:rPr>
          <w:rFonts w:ascii="Verdana" w:hAnsi="Verdana"/>
        </w:rPr>
      </w:pPr>
      <w:r w:rsidRPr="00F501B8">
        <w:rPr>
          <w:rFonts w:ascii="Verdana" w:hAnsi="Verdana"/>
        </w:rPr>
        <w:t>50.9.4. Darbų vykdymui naudoti Lietuvos Respublikos įstatymais nustatyta tvarka sertifikuotas medžiagas, dirbinius, gaminius ir įrenginius;</w:t>
      </w:r>
    </w:p>
    <w:p w14:paraId="16379394" w14:textId="77777777" w:rsidR="00D25C83" w:rsidRPr="00F501B8" w:rsidRDefault="00D25C83" w:rsidP="00D25C83">
      <w:pPr>
        <w:tabs>
          <w:tab w:val="left" w:pos="426"/>
          <w:tab w:val="left" w:pos="1276"/>
          <w:tab w:val="left" w:pos="1560"/>
          <w:tab w:val="left" w:pos="1701"/>
        </w:tabs>
        <w:ind w:firstLine="709"/>
        <w:jc w:val="both"/>
        <w:rPr>
          <w:rFonts w:ascii="Verdana" w:hAnsi="Verdana"/>
        </w:rPr>
      </w:pPr>
      <w:r w:rsidRPr="00F501B8">
        <w:rPr>
          <w:rFonts w:ascii="Verdana" w:hAnsi="Verdana"/>
        </w:rPr>
        <w:t>50.9.5. visus Darbus atlikti sutartais ir Sutartyje įtvirtintais terminais;</w:t>
      </w:r>
    </w:p>
    <w:p w14:paraId="6D254A69" w14:textId="77777777" w:rsidR="00D25C83" w:rsidRPr="00F501B8" w:rsidRDefault="00D25C83" w:rsidP="00D25C83">
      <w:pPr>
        <w:tabs>
          <w:tab w:val="left" w:pos="426"/>
          <w:tab w:val="left" w:pos="1276"/>
          <w:tab w:val="left" w:pos="1560"/>
          <w:tab w:val="left" w:pos="1701"/>
        </w:tabs>
        <w:ind w:firstLine="709"/>
        <w:jc w:val="both"/>
        <w:rPr>
          <w:rFonts w:ascii="Verdana" w:hAnsi="Verdana"/>
        </w:rPr>
      </w:pPr>
      <w:r w:rsidRPr="00F501B8">
        <w:rPr>
          <w:rFonts w:ascii="Verdana" w:hAnsi="Verdana"/>
        </w:rPr>
        <w:t>50.9.6. savo sąskaita ištaisyti Darbus, kurie dėl Rangovo kaltės yra netinkamai įvykdyti ir neatitinkantys Sutarties sąlygų;</w:t>
      </w:r>
    </w:p>
    <w:p w14:paraId="4AA4A072" w14:textId="77777777" w:rsidR="00D25C83" w:rsidRPr="00F501B8" w:rsidRDefault="00D25C83" w:rsidP="00D25C83">
      <w:pPr>
        <w:tabs>
          <w:tab w:val="left" w:pos="426"/>
          <w:tab w:val="left" w:pos="1276"/>
          <w:tab w:val="left" w:pos="1560"/>
          <w:tab w:val="left" w:pos="1701"/>
        </w:tabs>
        <w:ind w:firstLine="709"/>
        <w:jc w:val="both"/>
        <w:rPr>
          <w:rFonts w:ascii="Verdana" w:hAnsi="Verdana"/>
        </w:rPr>
      </w:pPr>
      <w:r w:rsidRPr="00F501B8">
        <w:rPr>
          <w:rFonts w:ascii="Verdana" w:hAnsi="Verdana"/>
        </w:rPr>
        <w:t>50.9.7.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28AC0A76" w14:textId="77777777" w:rsidR="00D25C83" w:rsidRPr="00F501B8" w:rsidRDefault="00D25C83" w:rsidP="00D25C83">
      <w:pPr>
        <w:tabs>
          <w:tab w:val="left" w:pos="426"/>
          <w:tab w:val="left" w:pos="1276"/>
          <w:tab w:val="left" w:pos="1560"/>
          <w:tab w:val="left" w:pos="1701"/>
        </w:tabs>
        <w:ind w:firstLine="709"/>
        <w:jc w:val="both"/>
        <w:rPr>
          <w:rFonts w:ascii="Verdana" w:hAnsi="Verdana"/>
        </w:rPr>
      </w:pPr>
      <w:r w:rsidRPr="00F501B8">
        <w:rPr>
          <w:rFonts w:ascii="Verdana" w:hAnsi="Verdana"/>
        </w:rPr>
        <w:t>50.9.8. Darbų atlikimui, esant reikalui, gauti leidimus arba sutikimus atlikti Darbus apsauginėse zonose (elektros tinklų, ryšių linijų, magistralinių vamzdynų), nutiestų požeminių komunikacijų vietose ir kt.;</w:t>
      </w:r>
    </w:p>
    <w:p w14:paraId="6B1A0A8F" w14:textId="77777777" w:rsidR="00D25C83" w:rsidRPr="00F501B8" w:rsidRDefault="00D25C83" w:rsidP="00D25C83">
      <w:pPr>
        <w:tabs>
          <w:tab w:val="left" w:pos="426"/>
          <w:tab w:val="left" w:pos="1276"/>
          <w:tab w:val="left" w:pos="1560"/>
          <w:tab w:val="left" w:pos="1701"/>
        </w:tabs>
        <w:ind w:firstLine="709"/>
        <w:jc w:val="both"/>
        <w:rPr>
          <w:rFonts w:ascii="Verdana" w:hAnsi="Verdana"/>
        </w:rPr>
      </w:pPr>
      <w:r w:rsidRPr="00F501B8">
        <w:rPr>
          <w:rFonts w:ascii="Verdana" w:hAnsi="Verdana"/>
        </w:rPr>
        <w:t>50.9.9. išvežti statybines atliekas ir statybinį laužą savo sąskaita;</w:t>
      </w:r>
    </w:p>
    <w:p w14:paraId="61140AE8" w14:textId="77777777" w:rsidR="00D25C83" w:rsidRPr="00F501B8" w:rsidRDefault="00D25C83" w:rsidP="00D25C83">
      <w:pPr>
        <w:tabs>
          <w:tab w:val="left" w:pos="426"/>
          <w:tab w:val="left" w:pos="1276"/>
          <w:tab w:val="left" w:pos="1560"/>
          <w:tab w:val="left" w:pos="1701"/>
        </w:tabs>
        <w:ind w:firstLine="709"/>
        <w:jc w:val="both"/>
        <w:rPr>
          <w:rFonts w:ascii="Verdana" w:hAnsi="Verdana"/>
        </w:rPr>
      </w:pPr>
      <w:r w:rsidRPr="00F501B8">
        <w:rPr>
          <w:rFonts w:ascii="Verdana" w:hAnsi="Verdana"/>
        </w:rPr>
        <w:t>50.9.10. vykdyti gautus Užsakovo nurodymus, jei šie nurodymai neprieštarauja Sutarties sąlygoms ir normatyviniams dokumentams;</w:t>
      </w:r>
    </w:p>
    <w:p w14:paraId="58F342F7" w14:textId="77777777" w:rsidR="00D25C83" w:rsidRPr="00F501B8" w:rsidRDefault="00D25C83" w:rsidP="00D25C83">
      <w:pPr>
        <w:tabs>
          <w:tab w:val="left" w:pos="426"/>
          <w:tab w:val="left" w:pos="1276"/>
          <w:tab w:val="left" w:pos="1560"/>
          <w:tab w:val="left" w:pos="1701"/>
        </w:tabs>
        <w:ind w:firstLine="709"/>
        <w:jc w:val="both"/>
        <w:rPr>
          <w:rFonts w:ascii="Verdana" w:hAnsi="Verdana"/>
        </w:rPr>
      </w:pPr>
      <w:r w:rsidRPr="00F501B8">
        <w:rPr>
          <w:rFonts w:ascii="Verdana" w:hAnsi="Verdana"/>
        </w:rPr>
        <w:t>50.9.11.Rangovas Užsakovui įsipareigoja, kad Sutartį vykdys tik tokią teisę turintys asmenys;</w:t>
      </w:r>
    </w:p>
    <w:p w14:paraId="075CF206" w14:textId="77777777" w:rsidR="00D25C83" w:rsidRPr="00F501B8" w:rsidRDefault="00D25C83" w:rsidP="00D25C83">
      <w:pPr>
        <w:tabs>
          <w:tab w:val="left" w:pos="426"/>
          <w:tab w:val="left" w:pos="1276"/>
          <w:tab w:val="left" w:pos="1560"/>
          <w:tab w:val="left" w:pos="1701"/>
        </w:tabs>
        <w:ind w:firstLine="709"/>
        <w:jc w:val="both"/>
        <w:rPr>
          <w:rFonts w:ascii="Verdana" w:hAnsi="Verdana"/>
        </w:rPr>
      </w:pPr>
      <w:r w:rsidRPr="00F501B8">
        <w:rPr>
          <w:rFonts w:ascii="Verdana" w:hAnsi="Verdana"/>
        </w:rPr>
        <w:t xml:space="preserve">50.9.12. </w:t>
      </w:r>
      <w:r w:rsidRPr="00F501B8">
        <w:rPr>
          <w:rFonts w:ascii="Verdana" w:hAnsi="Verdana" w:cs="Helvetica Neue UltraLight"/>
        </w:rPr>
        <w:t>statybvietėje statybos Darbus atliekantys asmenys, nurodyti Lietuvos Respublikos valstybinio socialinio draudimo įstatymo 15</w:t>
      </w:r>
      <w:r w:rsidRPr="00F501B8">
        <w:rPr>
          <w:rFonts w:ascii="Verdana" w:hAnsi="Verdana" w:cs="Helvetica Neue UltraLight"/>
          <w:vertAlign w:val="superscript"/>
        </w:rPr>
        <w:t>1</w:t>
      </w:r>
      <w:r w:rsidRPr="00F501B8">
        <w:rPr>
          <w:rFonts w:ascii="Verdana" w:hAnsi="Verdana" w:cs="Helvetica Neue UltraLight"/>
        </w:rPr>
        <w:t xml:space="preserve"> straipsnio 1 dalyje, privalo turėti galiojantį Valstybinio socialinio draudimo įstatymo 15</w:t>
      </w:r>
      <w:r w:rsidRPr="00F501B8">
        <w:rPr>
          <w:rFonts w:ascii="Verdana" w:hAnsi="Verdana" w:cs="Helvetica Neue UltraLight"/>
          <w:vertAlign w:val="superscript"/>
        </w:rPr>
        <w:t>1</w:t>
      </w:r>
      <w:r w:rsidRPr="00F501B8">
        <w:rPr>
          <w:rFonts w:ascii="Verdana" w:hAnsi="Verdana" w:cs="Helvetica Neue UltraLight"/>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F501B8">
        <w:rPr>
          <w:rFonts w:ascii="Verdana" w:hAnsi="Verdana" w:cs="Helvetica Neue UltraLight"/>
          <w:vertAlign w:val="superscript"/>
        </w:rPr>
        <w:t>1</w:t>
      </w:r>
      <w:r w:rsidRPr="00F501B8">
        <w:rPr>
          <w:rFonts w:ascii="Verdana" w:hAnsi="Verdana" w:cs="Helvetica Neue UltraLight"/>
        </w:rPr>
        <w:t xml:space="preserve"> straipsnio 8 dalyje, pagrindžiančius dokumentus ir pateikti jį (juos):</w:t>
      </w:r>
    </w:p>
    <w:p w14:paraId="13BD8010" w14:textId="77777777" w:rsidR="00D25C83" w:rsidRPr="00F501B8" w:rsidRDefault="00D25C83" w:rsidP="00D25C83">
      <w:pPr>
        <w:tabs>
          <w:tab w:val="left" w:pos="426"/>
          <w:tab w:val="left" w:pos="1276"/>
          <w:tab w:val="left" w:pos="1560"/>
          <w:tab w:val="left" w:pos="1701"/>
        </w:tabs>
        <w:ind w:firstLine="709"/>
        <w:jc w:val="both"/>
        <w:rPr>
          <w:rFonts w:ascii="Verdana" w:hAnsi="Verdana"/>
        </w:rPr>
      </w:pPr>
      <w:r w:rsidRPr="00F501B8">
        <w:rPr>
          <w:rFonts w:ascii="Verdana" w:hAnsi="Verdana"/>
        </w:rPr>
        <w:t xml:space="preserve">50.9.12.1. </w:t>
      </w:r>
      <w:r w:rsidRPr="00F501B8">
        <w:rPr>
          <w:rFonts w:ascii="Verdana" w:hAnsi="Verdana" w:cs="Helvetica Neue UltraLight"/>
        </w:rPr>
        <w:t>patikrinimo metu Lietuvos Respublikos užimtumo įstatymo 55 straipsnyje nurodytoms institucijoms;</w:t>
      </w:r>
    </w:p>
    <w:p w14:paraId="67E69BE9" w14:textId="77777777" w:rsidR="00D25C83" w:rsidRPr="00F501B8" w:rsidRDefault="00D25C83" w:rsidP="00D25C83">
      <w:pPr>
        <w:tabs>
          <w:tab w:val="left" w:pos="426"/>
          <w:tab w:val="left" w:pos="1276"/>
          <w:tab w:val="left" w:pos="1560"/>
          <w:tab w:val="left" w:pos="1701"/>
        </w:tabs>
        <w:ind w:firstLine="709"/>
        <w:jc w:val="both"/>
        <w:rPr>
          <w:rFonts w:ascii="Verdana" w:hAnsi="Verdana"/>
        </w:rPr>
      </w:pPr>
      <w:r w:rsidRPr="00F501B8">
        <w:rPr>
          <w:rFonts w:ascii="Verdana" w:hAnsi="Verdana"/>
        </w:rPr>
        <w:t xml:space="preserve">50.9.12.2. </w:t>
      </w:r>
      <w:r w:rsidRPr="00F501B8">
        <w:rPr>
          <w:rFonts w:ascii="Verdana" w:hAnsi="Verdana" w:cs="Helvetica Neue UltraLight"/>
        </w:rPr>
        <w:t>statybos patikrinimo metu Valstybinei teritorijų planavimo ir statybos inspekcijai prie Aplinkos ministerijos;</w:t>
      </w:r>
    </w:p>
    <w:p w14:paraId="14F81908" w14:textId="77777777" w:rsidR="00D25C83" w:rsidRPr="00F501B8" w:rsidRDefault="00D25C83" w:rsidP="00D25C83">
      <w:pPr>
        <w:tabs>
          <w:tab w:val="left" w:pos="426"/>
          <w:tab w:val="left" w:pos="1276"/>
          <w:tab w:val="left" w:pos="1560"/>
          <w:tab w:val="left" w:pos="1701"/>
        </w:tabs>
        <w:ind w:firstLine="709"/>
        <w:jc w:val="both"/>
        <w:rPr>
          <w:rFonts w:ascii="Verdana" w:hAnsi="Verdana"/>
        </w:rPr>
      </w:pPr>
      <w:r w:rsidRPr="00F501B8">
        <w:rPr>
          <w:rFonts w:ascii="Verdana" w:hAnsi="Verdana"/>
        </w:rPr>
        <w:t xml:space="preserve">50.9.12.3. </w:t>
      </w:r>
      <w:r w:rsidRPr="00F501B8">
        <w:rPr>
          <w:rFonts w:ascii="Verdana" w:hAnsi="Verdana" w:cs="Helvetica Neue UltraLight"/>
        </w:rPr>
        <w:t>prieš patenkant į statybvietę ir statybvietėje pareikalavus statytojui (Užsakovui) ar jo vienam įgaliotam rangovui ar jų įgaliotiems asmenims;</w:t>
      </w:r>
    </w:p>
    <w:p w14:paraId="0CE50427" w14:textId="77777777" w:rsidR="00D25C83" w:rsidRPr="00F501B8" w:rsidRDefault="00D25C83" w:rsidP="00D25C83">
      <w:pPr>
        <w:tabs>
          <w:tab w:val="left" w:pos="426"/>
          <w:tab w:val="left" w:pos="1276"/>
          <w:tab w:val="left" w:pos="1560"/>
          <w:tab w:val="left" w:pos="1701"/>
        </w:tabs>
        <w:ind w:firstLine="709"/>
        <w:jc w:val="both"/>
        <w:rPr>
          <w:rFonts w:ascii="Verdana" w:hAnsi="Verdana"/>
        </w:rPr>
      </w:pPr>
      <w:r w:rsidRPr="00F501B8">
        <w:rPr>
          <w:rFonts w:ascii="Verdana" w:hAnsi="Verdana"/>
        </w:rPr>
        <w:t xml:space="preserve">50.9.13. </w:t>
      </w:r>
      <w:r w:rsidRPr="00F501B8">
        <w:rPr>
          <w:rFonts w:ascii="Verdana" w:eastAsia="Times New Roman" w:hAnsi="Verdana"/>
        </w:rPr>
        <w:t>padėti ir suteikti galimybę Užsakovui susipažinti su visais įrašais statybos darbų elektroniniame žurnale bei medžiagų kokybės deklaracijomis, kad jis galėtų tinkamai patikrinti atliekamų Darbų kokybę.</w:t>
      </w:r>
    </w:p>
    <w:p w14:paraId="48DD0124" w14:textId="77777777" w:rsidR="00D25C83" w:rsidRPr="00F501B8" w:rsidRDefault="00D25C83" w:rsidP="00D25C83">
      <w:pPr>
        <w:tabs>
          <w:tab w:val="left" w:pos="426"/>
          <w:tab w:val="left" w:pos="1276"/>
          <w:tab w:val="left" w:pos="1560"/>
          <w:tab w:val="left" w:pos="2160"/>
        </w:tabs>
        <w:ind w:left="709"/>
        <w:jc w:val="both"/>
        <w:rPr>
          <w:rFonts w:ascii="Verdana" w:hAnsi="Verdana"/>
        </w:rPr>
      </w:pPr>
    </w:p>
    <w:p w14:paraId="6181AC06" w14:textId="77777777" w:rsidR="00D25C83" w:rsidRPr="00F501B8" w:rsidRDefault="00D25C83" w:rsidP="00D25C83">
      <w:pPr>
        <w:numPr>
          <w:ilvl w:val="0"/>
          <w:numId w:val="15"/>
        </w:numPr>
        <w:ind w:left="0" w:firstLine="720"/>
        <w:jc w:val="center"/>
        <w:rPr>
          <w:rFonts w:ascii="Verdana" w:hAnsi="Verdana"/>
          <w:b/>
        </w:rPr>
      </w:pPr>
      <w:r w:rsidRPr="00F501B8">
        <w:rPr>
          <w:rFonts w:ascii="Verdana" w:hAnsi="Verdana"/>
          <w:b/>
        </w:rPr>
        <w:t>SUTARTIES ŠALIŲ ATSAKOMYBĖ</w:t>
      </w:r>
    </w:p>
    <w:p w14:paraId="46B15C3D" w14:textId="77777777" w:rsidR="00D25C83" w:rsidRPr="00F501B8" w:rsidRDefault="00D25C83" w:rsidP="00D25C83">
      <w:pPr>
        <w:ind w:left="720"/>
        <w:rPr>
          <w:rFonts w:ascii="Verdana" w:hAnsi="Verdana"/>
          <w:b/>
        </w:rPr>
      </w:pPr>
    </w:p>
    <w:p w14:paraId="1D2C65E1" w14:textId="77777777" w:rsidR="00D25C83" w:rsidRPr="00F501B8" w:rsidRDefault="00D25C83" w:rsidP="00D25C83">
      <w:pPr>
        <w:numPr>
          <w:ilvl w:val="0"/>
          <w:numId w:val="40"/>
        </w:numPr>
        <w:ind w:left="0" w:firstLine="709"/>
        <w:jc w:val="both"/>
        <w:rPr>
          <w:rFonts w:ascii="Verdana" w:hAnsi="Verdana"/>
        </w:rPr>
      </w:pPr>
      <w:r w:rsidRPr="00F501B8">
        <w:rPr>
          <w:rFonts w:ascii="Verdana" w:hAnsi="Verdana"/>
        </w:rPr>
        <w:t>Šalys privalo tinkamai ir laiku vykdyti savo sutartines prievoles. Šalis, neįvykdžiusi netinkamai įvykdžiusi savo prievolę, privalo atlyginti kitai Šaliai šios patirtus nuostolius.</w:t>
      </w:r>
    </w:p>
    <w:p w14:paraId="4B4D3AC9" w14:textId="77777777" w:rsidR="00D25C83" w:rsidRPr="00F501B8" w:rsidRDefault="00D25C83" w:rsidP="00D25C83">
      <w:pPr>
        <w:numPr>
          <w:ilvl w:val="0"/>
          <w:numId w:val="40"/>
        </w:numPr>
        <w:ind w:left="0" w:firstLine="709"/>
        <w:jc w:val="both"/>
        <w:rPr>
          <w:rFonts w:ascii="Verdana" w:hAnsi="Verdana"/>
        </w:rPr>
      </w:pPr>
      <w:r w:rsidRPr="00F501B8">
        <w:rPr>
          <w:rFonts w:ascii="Verdana" w:hAnsi="Verdana"/>
        </w:rPr>
        <w:t>Užsakovo turtinė atsakomybė:</w:t>
      </w:r>
    </w:p>
    <w:p w14:paraId="6CD506E3" w14:textId="77777777" w:rsidR="00D25C83" w:rsidRPr="00F501B8" w:rsidRDefault="00D25C83" w:rsidP="00D25C83">
      <w:pPr>
        <w:numPr>
          <w:ilvl w:val="1"/>
          <w:numId w:val="40"/>
        </w:numPr>
        <w:tabs>
          <w:tab w:val="left" w:pos="284"/>
          <w:tab w:val="left" w:pos="1418"/>
        </w:tabs>
        <w:ind w:left="0" w:firstLine="709"/>
        <w:contextualSpacing/>
        <w:jc w:val="both"/>
        <w:rPr>
          <w:rFonts w:ascii="Verdana" w:eastAsia="Times New Roman" w:hAnsi="Verdana"/>
          <w:color w:val="auto"/>
        </w:rPr>
      </w:pPr>
      <w:r w:rsidRPr="00F501B8">
        <w:rPr>
          <w:rFonts w:ascii="Verdana" w:eastAsia="Times New Roman" w:hAnsi="Verdana"/>
          <w:color w:val="auto"/>
        </w:rPr>
        <w:lastRenderedPageBreak/>
        <w:t>Užsakovas, šioje Sutartyje nustatytu laiku neatsiskaitęs su Rangovu, moka Rangovui 0,05 % delspinigių nuo neapmokėtos sumos dydžio už kiekvieną uždelstą atsiskaityti dieną.</w:t>
      </w:r>
    </w:p>
    <w:p w14:paraId="43761273" w14:textId="77777777" w:rsidR="00D25C83" w:rsidRPr="00F501B8" w:rsidRDefault="00D25C83" w:rsidP="00D25C83">
      <w:pPr>
        <w:numPr>
          <w:ilvl w:val="0"/>
          <w:numId w:val="40"/>
        </w:numPr>
        <w:tabs>
          <w:tab w:val="left" w:pos="1276"/>
          <w:tab w:val="left" w:pos="1418"/>
          <w:tab w:val="left" w:pos="1740"/>
        </w:tabs>
        <w:ind w:left="0" w:firstLine="720"/>
        <w:jc w:val="both"/>
        <w:rPr>
          <w:rFonts w:ascii="Verdana" w:hAnsi="Verdana"/>
        </w:rPr>
      </w:pPr>
      <w:r w:rsidRPr="00F501B8">
        <w:rPr>
          <w:rFonts w:ascii="Verdana" w:hAnsi="Verdana"/>
        </w:rPr>
        <w:t>Rangovo turtinė atsakomybė:</w:t>
      </w:r>
    </w:p>
    <w:p w14:paraId="23AE937B" w14:textId="77777777" w:rsidR="00D25C83" w:rsidRPr="00F501B8" w:rsidRDefault="00D25C83" w:rsidP="00D25C83">
      <w:pPr>
        <w:numPr>
          <w:ilvl w:val="1"/>
          <w:numId w:val="40"/>
        </w:numPr>
        <w:tabs>
          <w:tab w:val="left" w:pos="0"/>
          <w:tab w:val="left" w:pos="1418"/>
        </w:tabs>
        <w:ind w:left="0" w:firstLine="709"/>
        <w:contextualSpacing/>
        <w:jc w:val="both"/>
        <w:rPr>
          <w:rFonts w:ascii="Verdana" w:eastAsia="Times New Roman" w:hAnsi="Verdana"/>
          <w:color w:val="auto"/>
        </w:rPr>
      </w:pPr>
      <w:r w:rsidRPr="00F501B8">
        <w:rPr>
          <w:rFonts w:ascii="Verdana" w:eastAsia="Times New Roman" w:hAnsi="Verdana"/>
          <w:color w:val="auto"/>
        </w:rPr>
        <w:t>Rangovas atsako Užsakovui už nukrypimus nuo normatyvinių dokumentų bei šios Sutarties reikalavimų ir tokiu atveju Užsakovas turi teisę reikalauti iš Rangovo:</w:t>
      </w:r>
    </w:p>
    <w:p w14:paraId="7B5C9705" w14:textId="77777777" w:rsidR="00D25C83" w:rsidRPr="00F501B8" w:rsidRDefault="00D25C83" w:rsidP="00D25C83">
      <w:pPr>
        <w:numPr>
          <w:ilvl w:val="2"/>
          <w:numId w:val="40"/>
        </w:numPr>
        <w:tabs>
          <w:tab w:val="left" w:pos="0"/>
          <w:tab w:val="left" w:pos="1080"/>
          <w:tab w:val="left" w:pos="1418"/>
          <w:tab w:val="left" w:pos="1560"/>
          <w:tab w:val="left" w:pos="1701"/>
        </w:tabs>
        <w:ind w:left="0" w:firstLine="709"/>
        <w:contextualSpacing/>
        <w:jc w:val="both"/>
        <w:rPr>
          <w:rFonts w:ascii="Verdana" w:eastAsia="Times New Roman" w:hAnsi="Verdana"/>
          <w:color w:val="auto"/>
        </w:rPr>
      </w:pPr>
      <w:r w:rsidRPr="00F501B8">
        <w:rPr>
          <w:rFonts w:ascii="Verdana" w:eastAsia="Times New Roman" w:hAnsi="Verdana"/>
          <w:color w:val="auto"/>
        </w:rPr>
        <w:t>neatlygintinai pašalinti trūkumus per Užsakovo nustatytą terminą;</w:t>
      </w:r>
    </w:p>
    <w:p w14:paraId="2A1A83A5" w14:textId="77777777" w:rsidR="00D25C83" w:rsidRPr="00F501B8" w:rsidRDefault="00D25C83" w:rsidP="00D25C83">
      <w:pPr>
        <w:numPr>
          <w:ilvl w:val="2"/>
          <w:numId w:val="40"/>
        </w:numPr>
        <w:tabs>
          <w:tab w:val="left" w:pos="0"/>
          <w:tab w:val="left" w:pos="1080"/>
          <w:tab w:val="left" w:pos="1418"/>
          <w:tab w:val="left" w:pos="1560"/>
          <w:tab w:val="left" w:pos="1701"/>
        </w:tabs>
        <w:ind w:left="0" w:firstLine="709"/>
        <w:jc w:val="both"/>
        <w:rPr>
          <w:rFonts w:ascii="Verdana" w:hAnsi="Verdana"/>
        </w:rPr>
      </w:pPr>
      <w:r w:rsidRPr="00F501B8">
        <w:rPr>
          <w:rFonts w:ascii="Verdana" w:hAnsi="Verdana"/>
        </w:rPr>
        <w:t>atlyginti Užsakovo patirtas trūkumų šalinimo išlaidas.</w:t>
      </w:r>
    </w:p>
    <w:p w14:paraId="563908E9" w14:textId="77777777" w:rsidR="00D25C83" w:rsidRPr="00F501B8" w:rsidRDefault="00D25C83" w:rsidP="00D25C83">
      <w:pPr>
        <w:numPr>
          <w:ilvl w:val="1"/>
          <w:numId w:val="40"/>
        </w:numPr>
        <w:tabs>
          <w:tab w:val="left" w:pos="567"/>
          <w:tab w:val="left" w:pos="1134"/>
          <w:tab w:val="left" w:pos="1560"/>
        </w:tabs>
        <w:ind w:left="0" w:firstLine="709"/>
        <w:jc w:val="both"/>
        <w:rPr>
          <w:rFonts w:ascii="Verdana" w:hAnsi="Verdana"/>
        </w:rPr>
      </w:pPr>
      <w:r w:rsidRPr="00F501B8">
        <w:rPr>
          <w:rFonts w:ascii="Verdana" w:hAnsi="Verdana"/>
        </w:rPr>
        <w:t xml:space="preserve">Rangovas, laiku neatlikęs Darbų ar nepašalinęs defektų, moka Užsakovui 0,05% delspinigių nuo neatliktų Darbų vertės už kiekvieną uždelstą dieną. Delspinigiai skaičiuojami nuo neatliktų darbų vertės </w:t>
      </w:r>
      <w:r w:rsidRPr="00F501B8">
        <w:rPr>
          <w:rFonts w:ascii="Verdana" w:hAnsi="Verdana"/>
          <w:b/>
          <w:bCs/>
        </w:rPr>
        <w:t>be PVM</w:t>
      </w:r>
      <w:r w:rsidRPr="00F501B8">
        <w:rPr>
          <w:rFonts w:ascii="Verdana" w:hAnsi="Verdana"/>
        </w:rPr>
        <w:t>.</w:t>
      </w:r>
    </w:p>
    <w:p w14:paraId="6517C6C8" w14:textId="77777777" w:rsidR="00D25C83" w:rsidRPr="00F501B8" w:rsidRDefault="00D25C83" w:rsidP="00D25C83">
      <w:pPr>
        <w:numPr>
          <w:ilvl w:val="1"/>
          <w:numId w:val="40"/>
        </w:numPr>
        <w:tabs>
          <w:tab w:val="left" w:pos="567"/>
          <w:tab w:val="left" w:pos="1134"/>
          <w:tab w:val="left" w:pos="1560"/>
        </w:tabs>
        <w:ind w:left="0" w:firstLine="709"/>
        <w:jc w:val="both"/>
        <w:rPr>
          <w:rFonts w:ascii="Verdana" w:hAnsi="Verdana"/>
        </w:rPr>
      </w:pPr>
      <w:r w:rsidRPr="00F501B8">
        <w:rPr>
          <w:rFonts w:ascii="Verdana" w:hAnsi="Verdana"/>
        </w:rPr>
        <w:t>Rangovas už Sutartyje nustatytos subrangovų ir specialistų keitimo tvarkos nesilaikymą moka Užsakovui 1 000,00 Eur dydžio baudą už kiekvieną atvejį.</w:t>
      </w:r>
    </w:p>
    <w:p w14:paraId="5C31D553" w14:textId="77777777" w:rsidR="00D25C83" w:rsidRPr="00F501B8" w:rsidRDefault="00D25C83" w:rsidP="00D25C83">
      <w:pPr>
        <w:numPr>
          <w:ilvl w:val="1"/>
          <w:numId w:val="40"/>
        </w:numPr>
        <w:tabs>
          <w:tab w:val="left" w:pos="567"/>
          <w:tab w:val="left" w:pos="1134"/>
          <w:tab w:val="left" w:pos="1560"/>
        </w:tabs>
        <w:ind w:left="0" w:firstLine="709"/>
        <w:jc w:val="both"/>
        <w:rPr>
          <w:rFonts w:ascii="Verdana" w:hAnsi="Verdana"/>
        </w:rPr>
      </w:pPr>
      <w:r w:rsidRPr="00F501B8">
        <w:rPr>
          <w:rFonts w:ascii="Verdana" w:hAnsi="Verdana"/>
        </w:rPr>
        <w:t>Rangovas atsako už žalą aplinkos apsaugai, atsiradusią Darbų atlikimo teritorijoje, jei tokia žala atsirado dėl Rangovo ar jo darbuotojų kaltų veiksmų ar jų įtakoje.</w:t>
      </w:r>
    </w:p>
    <w:p w14:paraId="7ED1B5DA" w14:textId="77777777" w:rsidR="00D25C83" w:rsidRPr="00F501B8" w:rsidRDefault="00D25C83" w:rsidP="00D25C83">
      <w:pPr>
        <w:tabs>
          <w:tab w:val="left" w:pos="240"/>
        </w:tabs>
        <w:ind w:left="720"/>
        <w:jc w:val="both"/>
        <w:rPr>
          <w:rFonts w:ascii="Verdana" w:hAnsi="Verdana"/>
        </w:rPr>
      </w:pPr>
    </w:p>
    <w:p w14:paraId="4E3A7131" w14:textId="77777777" w:rsidR="00D25C83" w:rsidRPr="00F501B8" w:rsidRDefault="00D25C83" w:rsidP="00D25C83">
      <w:pPr>
        <w:numPr>
          <w:ilvl w:val="0"/>
          <w:numId w:val="15"/>
        </w:numPr>
        <w:jc w:val="center"/>
        <w:rPr>
          <w:rFonts w:ascii="Verdana" w:hAnsi="Verdana"/>
          <w:b/>
        </w:rPr>
      </w:pPr>
      <w:r w:rsidRPr="00F501B8">
        <w:rPr>
          <w:rFonts w:ascii="Verdana" w:hAnsi="Verdana"/>
          <w:b/>
        </w:rPr>
        <w:t>GARANTIJŲ SUTEIKIMAS DARBAMS</w:t>
      </w:r>
    </w:p>
    <w:p w14:paraId="33154E87" w14:textId="77777777" w:rsidR="00D25C83" w:rsidRPr="00F501B8" w:rsidRDefault="00D25C83" w:rsidP="00D25C83">
      <w:pPr>
        <w:ind w:firstLine="720"/>
        <w:rPr>
          <w:rFonts w:ascii="Verdana" w:hAnsi="Verdana"/>
        </w:rPr>
      </w:pPr>
    </w:p>
    <w:p w14:paraId="53724FD5" w14:textId="77777777" w:rsidR="00D25C83" w:rsidRPr="00F501B8" w:rsidRDefault="00D25C83" w:rsidP="00D25C83">
      <w:pPr>
        <w:numPr>
          <w:ilvl w:val="0"/>
          <w:numId w:val="40"/>
        </w:numPr>
        <w:ind w:left="0" w:firstLine="709"/>
        <w:jc w:val="both"/>
        <w:rPr>
          <w:rFonts w:ascii="Verdana" w:hAnsi="Verdana"/>
        </w:rPr>
      </w:pPr>
      <w:r w:rsidRPr="00F501B8">
        <w:rPr>
          <w:rFonts w:ascii="Verdana" w:hAnsi="Verdana"/>
        </w:rPr>
        <w:t>Rangovas medžiagoms ir įrangai privalo suteikti gamintojų taikomas garantijas, bet ne mažiau kaip 2 (dvejų) metų, atliktiems įrengimo (sumontavimo) darbams - 5 (penkerių) metų, paslėptiems statinio elementams (konstrukcijų, vamzdynų ir kt.) – 10 (dešimties) metų, esant tyčia paslėptų defektų – 20 (dvidešimties) metų garantinis terminas (Lietuvos Respublikos statybos įstatymo 41 str. 1 d.).</w:t>
      </w:r>
    </w:p>
    <w:p w14:paraId="636D8075" w14:textId="77777777" w:rsidR="00D25C83" w:rsidRPr="00F501B8" w:rsidRDefault="00D25C83" w:rsidP="00D25C83">
      <w:pPr>
        <w:numPr>
          <w:ilvl w:val="0"/>
          <w:numId w:val="40"/>
        </w:numPr>
        <w:tabs>
          <w:tab w:val="left" w:pos="480"/>
        </w:tabs>
        <w:ind w:left="0" w:firstLine="720"/>
        <w:jc w:val="both"/>
        <w:rPr>
          <w:rFonts w:ascii="Verdana" w:hAnsi="Verdana"/>
        </w:rPr>
      </w:pPr>
      <w:r w:rsidRPr="00F501B8">
        <w:rPr>
          <w:rFonts w:ascii="Verdana" w:hAnsi="Verdana"/>
        </w:rPr>
        <w:t>Rangovas per visą garantinį laiką užtikrina, kad atliktų Darbų rezultatas atitinka teisės aktuose ir Sutartyje nustatytus rodiklius ir yra tinkamas naudoti pagal paskirtį.</w:t>
      </w:r>
    </w:p>
    <w:p w14:paraId="7AE5FFC9" w14:textId="77777777" w:rsidR="00D25C83" w:rsidRPr="00F501B8" w:rsidRDefault="00D25C83" w:rsidP="00D25C83">
      <w:pPr>
        <w:numPr>
          <w:ilvl w:val="0"/>
          <w:numId w:val="40"/>
        </w:numPr>
        <w:tabs>
          <w:tab w:val="left" w:pos="480"/>
        </w:tabs>
        <w:ind w:left="0" w:firstLine="720"/>
        <w:jc w:val="both"/>
        <w:rPr>
          <w:rFonts w:ascii="Verdana" w:hAnsi="Verdana"/>
        </w:rPr>
      </w:pPr>
      <w:r w:rsidRPr="00F501B8">
        <w:rPr>
          <w:rFonts w:ascii="Verdana" w:hAnsi="Verdana"/>
        </w:rPr>
        <w:t>Užsakovas, priimdamas atliktus Darbus, pastebėjęs trūkumus, turi teisę reikalauti iš Rangovo juos pašalinti tiek iš karto juos aptikus, tiek vėliau.</w:t>
      </w:r>
    </w:p>
    <w:p w14:paraId="6492C8D0" w14:textId="77777777" w:rsidR="00D25C83" w:rsidRPr="00F501B8" w:rsidRDefault="00D25C83" w:rsidP="00D25C83">
      <w:pPr>
        <w:numPr>
          <w:ilvl w:val="0"/>
          <w:numId w:val="40"/>
        </w:numPr>
        <w:tabs>
          <w:tab w:val="left" w:pos="480"/>
        </w:tabs>
        <w:ind w:left="0" w:firstLine="720"/>
        <w:jc w:val="both"/>
        <w:rPr>
          <w:rFonts w:ascii="Verdana" w:hAnsi="Verdana"/>
        </w:rPr>
      </w:pPr>
      <w:r w:rsidRPr="00F501B8">
        <w:rPr>
          <w:rFonts w:ascii="Verdana" w:hAnsi="Verdana"/>
        </w:rPr>
        <w:t>Užsakovas turi teisę atsisakyti priimti atliktų Darbų rezultatą, jeigu nustatomi trūkumai, dėl kurių jo neįmanoma naudoti pagal paskirtį ir jeigu šių trūkumų Rangovas negali pašalinti.</w:t>
      </w:r>
    </w:p>
    <w:p w14:paraId="6E2ECB12" w14:textId="77777777" w:rsidR="00D25C83" w:rsidRPr="00F501B8" w:rsidRDefault="00D25C83" w:rsidP="00D25C83">
      <w:pPr>
        <w:numPr>
          <w:ilvl w:val="0"/>
          <w:numId w:val="40"/>
        </w:numPr>
        <w:tabs>
          <w:tab w:val="left" w:pos="480"/>
        </w:tabs>
        <w:ind w:left="0" w:firstLine="720"/>
        <w:jc w:val="both"/>
        <w:rPr>
          <w:rFonts w:ascii="Verdana" w:hAnsi="Verdana"/>
          <w:spacing w:val="-2"/>
        </w:rPr>
      </w:pPr>
      <w:r w:rsidRPr="00F501B8">
        <w:rPr>
          <w:rFonts w:ascii="Verdana" w:hAnsi="Verdana"/>
          <w:spacing w:val="-2"/>
        </w:rPr>
        <w:t>Rangovas savo jėgomis ir sąskaita defektiniame akte, kurį pasirašo abi Sutarties Šalys, nurodytu terminu (kuris negali būti ilgesnis kaip 15 (penkiolika) kalendorinių dienų) ištaiso Darbų defektus, nustatytus per garantinį laiką.</w:t>
      </w:r>
    </w:p>
    <w:p w14:paraId="143166E1" w14:textId="77777777" w:rsidR="00D25C83" w:rsidRPr="00F501B8" w:rsidRDefault="00D25C83" w:rsidP="00D25C83">
      <w:pPr>
        <w:numPr>
          <w:ilvl w:val="0"/>
          <w:numId w:val="40"/>
        </w:numPr>
        <w:tabs>
          <w:tab w:val="left" w:pos="480"/>
        </w:tabs>
        <w:ind w:left="0" w:firstLine="720"/>
        <w:jc w:val="both"/>
        <w:rPr>
          <w:rFonts w:ascii="Verdana" w:hAnsi="Verdana"/>
        </w:rPr>
      </w:pPr>
      <w:r w:rsidRPr="00F501B8">
        <w:rPr>
          <w:rFonts w:ascii="Verdana" w:hAnsi="Verdana"/>
        </w:rPr>
        <w:t xml:space="preserve">Jei </w:t>
      </w:r>
      <w:r w:rsidRPr="00F501B8">
        <w:rPr>
          <w:rFonts w:ascii="Verdana" w:hAnsi="Verdana"/>
          <w:bCs/>
        </w:rPr>
        <w:t>Rangovas</w:t>
      </w:r>
      <w:r w:rsidRPr="00F501B8">
        <w:rPr>
          <w:rFonts w:ascii="Verdana" w:hAnsi="Verdana"/>
        </w:rPr>
        <w:t xml:space="preserve"> nepradeda ir (ar) neištaiso defektų ar neatitaiso tiesioginės tokio defekto padarytos žalos garantiniu laikotarpiu per </w:t>
      </w:r>
      <w:r w:rsidRPr="00F501B8">
        <w:rPr>
          <w:rFonts w:ascii="Verdana" w:hAnsi="Verdana"/>
          <w:bCs/>
        </w:rPr>
        <w:t>Užsakovo</w:t>
      </w:r>
      <w:r w:rsidRPr="00F501B8">
        <w:rPr>
          <w:rFonts w:ascii="Verdana" w:hAnsi="Verdana"/>
        </w:rPr>
        <w:t xml:space="preserve"> nurodytą protingą laiką, </w:t>
      </w:r>
      <w:r w:rsidRPr="00F501B8">
        <w:rPr>
          <w:rFonts w:ascii="Verdana" w:hAnsi="Verdana"/>
          <w:bCs/>
        </w:rPr>
        <w:t>Užsakovas</w:t>
      </w:r>
      <w:r w:rsidRPr="00F501B8">
        <w:rPr>
          <w:rFonts w:ascii="Verdana" w:hAnsi="Verdana"/>
        </w:rPr>
        <w:t xml:space="preserve"> pats arba trečiųjų asmenų pagalba gali atlikti tokius Darbus </w:t>
      </w:r>
      <w:r w:rsidRPr="00F501B8">
        <w:rPr>
          <w:rFonts w:ascii="Verdana" w:hAnsi="Verdana"/>
          <w:bCs/>
        </w:rPr>
        <w:t>Rangovo</w:t>
      </w:r>
      <w:r w:rsidRPr="00F501B8">
        <w:rPr>
          <w:rFonts w:ascii="Verdana" w:hAnsi="Verdana"/>
        </w:rPr>
        <w:t xml:space="preserve"> sąskaita. Rangovas privalo atlyginti visus nuostolius, kuriuos patiria </w:t>
      </w:r>
      <w:r w:rsidRPr="00F501B8">
        <w:rPr>
          <w:rFonts w:ascii="Verdana" w:hAnsi="Verdana"/>
          <w:bCs/>
        </w:rPr>
        <w:t>Užsakovas</w:t>
      </w:r>
      <w:r w:rsidRPr="00F501B8">
        <w:rPr>
          <w:rFonts w:ascii="Verdana" w:hAnsi="Verdana"/>
        </w:rPr>
        <w:t xml:space="preserve">, ištaisydamas defektą ir atitaisydamas žalą, įskaitant </w:t>
      </w:r>
      <w:r w:rsidRPr="00F501B8">
        <w:rPr>
          <w:rFonts w:ascii="Verdana" w:hAnsi="Verdana"/>
          <w:bCs/>
        </w:rPr>
        <w:t xml:space="preserve">Užsakovo </w:t>
      </w:r>
      <w:r w:rsidRPr="00F501B8">
        <w:rPr>
          <w:rFonts w:ascii="Verdana" w:hAnsi="Verdana"/>
        </w:rPr>
        <w:t>kaštus ieškant kito rangovo ir pan.</w:t>
      </w:r>
    </w:p>
    <w:p w14:paraId="46448A99" w14:textId="77777777" w:rsidR="00D25C83" w:rsidRPr="00F501B8" w:rsidRDefault="00D25C83" w:rsidP="00D25C83">
      <w:pPr>
        <w:jc w:val="both"/>
        <w:rPr>
          <w:rFonts w:ascii="Verdana" w:hAnsi="Verdana"/>
        </w:rPr>
      </w:pPr>
    </w:p>
    <w:p w14:paraId="4E85E6A6" w14:textId="77777777" w:rsidR="00D25C83" w:rsidRPr="00F501B8" w:rsidRDefault="00D25C83" w:rsidP="00D25C83">
      <w:pPr>
        <w:numPr>
          <w:ilvl w:val="0"/>
          <w:numId w:val="15"/>
        </w:numPr>
        <w:ind w:left="0" w:firstLine="720"/>
        <w:jc w:val="center"/>
        <w:rPr>
          <w:rFonts w:ascii="Verdana" w:hAnsi="Verdana"/>
          <w:b/>
        </w:rPr>
      </w:pPr>
      <w:r w:rsidRPr="00F501B8">
        <w:rPr>
          <w:rFonts w:ascii="Verdana" w:hAnsi="Verdana"/>
          <w:b/>
        </w:rPr>
        <w:t>SUTARTIES NUTRAUKIMAS PRIEŠ TERMINĄ</w:t>
      </w:r>
    </w:p>
    <w:p w14:paraId="01EE4AB2" w14:textId="77777777" w:rsidR="00D25C83" w:rsidRPr="00F501B8" w:rsidRDefault="00D25C83" w:rsidP="00D25C83">
      <w:pPr>
        <w:ind w:firstLine="720"/>
        <w:rPr>
          <w:rFonts w:ascii="Verdana" w:hAnsi="Verdana"/>
        </w:rPr>
      </w:pPr>
    </w:p>
    <w:p w14:paraId="2DB440B8" w14:textId="77777777" w:rsidR="00D25C83" w:rsidRPr="00F501B8" w:rsidRDefault="00D25C83" w:rsidP="00D25C83">
      <w:pPr>
        <w:numPr>
          <w:ilvl w:val="0"/>
          <w:numId w:val="40"/>
        </w:numPr>
        <w:tabs>
          <w:tab w:val="left" w:pos="0"/>
          <w:tab w:val="left" w:pos="480"/>
        </w:tabs>
        <w:ind w:left="0" w:firstLine="720"/>
        <w:jc w:val="both"/>
        <w:rPr>
          <w:rFonts w:ascii="Verdana" w:hAnsi="Verdana"/>
        </w:rPr>
      </w:pPr>
      <w:r w:rsidRPr="00F501B8">
        <w:rPr>
          <w:rFonts w:ascii="Verdana" w:hAnsi="Verdana"/>
        </w:rPr>
        <w:t>Sutartis prieš terminą gali būti nutraukta:</w:t>
      </w:r>
    </w:p>
    <w:p w14:paraId="77239335" w14:textId="77777777" w:rsidR="00D25C83" w:rsidRPr="00F501B8" w:rsidRDefault="00D25C83" w:rsidP="00D25C83">
      <w:pPr>
        <w:numPr>
          <w:ilvl w:val="1"/>
          <w:numId w:val="40"/>
        </w:numPr>
        <w:tabs>
          <w:tab w:val="left" w:pos="0"/>
          <w:tab w:val="left" w:pos="1276"/>
          <w:tab w:val="left" w:pos="1418"/>
        </w:tabs>
        <w:ind w:left="0" w:firstLine="709"/>
        <w:contextualSpacing/>
        <w:jc w:val="both"/>
        <w:rPr>
          <w:rFonts w:ascii="Verdana" w:eastAsia="Times New Roman" w:hAnsi="Verdana"/>
          <w:color w:val="auto"/>
        </w:rPr>
      </w:pPr>
      <w:r w:rsidRPr="00F501B8">
        <w:rPr>
          <w:rFonts w:ascii="Verdana" w:eastAsia="Times New Roman" w:hAnsi="Verdana"/>
          <w:color w:val="auto"/>
        </w:rPr>
        <w:lastRenderedPageBreak/>
        <w:t>raštišku Šalių susitarimu;</w:t>
      </w:r>
    </w:p>
    <w:p w14:paraId="2AD34A39" w14:textId="77777777" w:rsidR="00D25C83" w:rsidRPr="00F501B8" w:rsidRDefault="00D25C83" w:rsidP="00D25C83">
      <w:pPr>
        <w:numPr>
          <w:ilvl w:val="1"/>
          <w:numId w:val="40"/>
        </w:numPr>
        <w:tabs>
          <w:tab w:val="left" w:pos="0"/>
          <w:tab w:val="left" w:pos="1276"/>
          <w:tab w:val="left" w:pos="1418"/>
        </w:tabs>
        <w:ind w:left="0" w:firstLine="709"/>
        <w:contextualSpacing/>
        <w:jc w:val="both"/>
        <w:rPr>
          <w:rFonts w:ascii="Verdana" w:eastAsia="Times New Roman" w:hAnsi="Verdana"/>
          <w:color w:val="auto"/>
        </w:rPr>
      </w:pPr>
      <w:r w:rsidRPr="00F501B8">
        <w:rPr>
          <w:rFonts w:ascii="Verdana" w:eastAsia="Times New Roman" w:hAnsi="Verdana"/>
          <w:color w:val="auto"/>
        </w:rPr>
        <w:t>vienašališku Užsakovo sprendimu, jeigu Rangovas nevykdo ar vykdo netinkamai savo prisiimtus, šioje Sutartyje numatytus, įsipareigojimus ir tai yra esminis Sutarties pažeidimas;</w:t>
      </w:r>
    </w:p>
    <w:p w14:paraId="06D32AD4" w14:textId="77777777" w:rsidR="00D25C83" w:rsidRPr="00F501B8" w:rsidRDefault="00D25C83" w:rsidP="00D25C83">
      <w:pPr>
        <w:numPr>
          <w:ilvl w:val="1"/>
          <w:numId w:val="40"/>
        </w:numPr>
        <w:tabs>
          <w:tab w:val="left" w:pos="0"/>
          <w:tab w:val="left" w:pos="1276"/>
          <w:tab w:val="left" w:pos="1418"/>
        </w:tabs>
        <w:ind w:left="0" w:firstLine="709"/>
        <w:contextualSpacing/>
        <w:jc w:val="both"/>
        <w:rPr>
          <w:rFonts w:ascii="Verdana" w:eastAsia="Times New Roman" w:hAnsi="Verdana"/>
          <w:color w:val="auto"/>
        </w:rPr>
      </w:pPr>
      <w:r w:rsidRPr="00F501B8">
        <w:rPr>
          <w:rFonts w:ascii="Verdana" w:eastAsia="Times New Roman" w:hAnsi="Verdana"/>
          <w:color w:val="auto"/>
        </w:rPr>
        <w:t>vienašališku Rangovo sprendimu, jei Užsakovas vykdo netinkamai savo prisiimtus, šioje Sutartyje numatytus, įsipareigojimus ir tai yra esminis Sutarties pažeidimas;</w:t>
      </w:r>
    </w:p>
    <w:p w14:paraId="6E1EAA61" w14:textId="77777777" w:rsidR="00D25C83" w:rsidRPr="00F501B8" w:rsidRDefault="00D25C83" w:rsidP="00D25C83">
      <w:pPr>
        <w:numPr>
          <w:ilvl w:val="1"/>
          <w:numId w:val="40"/>
        </w:numPr>
        <w:tabs>
          <w:tab w:val="left" w:pos="0"/>
          <w:tab w:val="left" w:pos="1276"/>
          <w:tab w:val="left" w:pos="1418"/>
        </w:tabs>
        <w:ind w:left="0" w:firstLine="709"/>
        <w:contextualSpacing/>
        <w:jc w:val="both"/>
        <w:rPr>
          <w:rFonts w:ascii="Verdana" w:eastAsia="Times New Roman" w:hAnsi="Verdana"/>
          <w:color w:val="auto"/>
        </w:rPr>
      </w:pPr>
      <w:r w:rsidRPr="00F501B8">
        <w:rPr>
          <w:rFonts w:ascii="Verdana" w:eastAsia="Times New Roman" w:hAnsi="Verdana"/>
          <w:color w:val="auto"/>
        </w:rPr>
        <w:t>Užsakovas turi teisę vienašališkai nutraukti sutartį, jeigu Rangovas bankrutuoja arba nepajėgia vykdyti sutartinių įsipareigojimų ir Užsakovui pareikalavus, nepateikia patikimų įrodymų dėl įmanomo šių įsipareigojimų vykdymo ateityje;</w:t>
      </w:r>
    </w:p>
    <w:p w14:paraId="297B4141" w14:textId="77777777" w:rsidR="00D25C83" w:rsidRPr="00F501B8" w:rsidRDefault="00D25C83" w:rsidP="00D25C83">
      <w:pPr>
        <w:numPr>
          <w:ilvl w:val="1"/>
          <w:numId w:val="40"/>
        </w:numPr>
        <w:tabs>
          <w:tab w:val="left" w:pos="0"/>
          <w:tab w:val="left" w:pos="1276"/>
          <w:tab w:val="left" w:pos="1418"/>
        </w:tabs>
        <w:ind w:left="0" w:firstLine="709"/>
        <w:contextualSpacing/>
        <w:jc w:val="both"/>
        <w:rPr>
          <w:rFonts w:ascii="Verdana" w:eastAsia="Times New Roman" w:hAnsi="Verdana"/>
          <w:color w:val="auto"/>
        </w:rPr>
      </w:pPr>
      <w:r w:rsidRPr="00F501B8">
        <w:rPr>
          <w:rFonts w:ascii="Verdana" w:eastAsia="Times New Roman" w:hAnsi="Verdana"/>
          <w:color w:val="auto"/>
        </w:rPr>
        <w:t>Užsakovas gali vienašališkai nutraukti Sutartį, jeigu Sutarties keitimo galiojimo laikotarpiu ji buvo pakeista pažeidžiant Lietuvos Respublikos Viešųjų pirkimų įstatymo 89 straipsnio nuostatas;</w:t>
      </w:r>
    </w:p>
    <w:p w14:paraId="78831162" w14:textId="77777777" w:rsidR="00D25C83" w:rsidRPr="00F501B8" w:rsidRDefault="00D25C83" w:rsidP="00D25C83">
      <w:pPr>
        <w:numPr>
          <w:ilvl w:val="1"/>
          <w:numId w:val="40"/>
        </w:numPr>
        <w:tabs>
          <w:tab w:val="left" w:pos="0"/>
          <w:tab w:val="left" w:pos="1276"/>
          <w:tab w:val="left" w:pos="1418"/>
        </w:tabs>
        <w:ind w:left="0" w:firstLine="709"/>
        <w:contextualSpacing/>
        <w:jc w:val="both"/>
        <w:rPr>
          <w:rFonts w:ascii="Verdana" w:eastAsia="Times New Roman" w:hAnsi="Verdana"/>
          <w:color w:val="auto"/>
        </w:rPr>
      </w:pPr>
      <w:r w:rsidRPr="00F501B8">
        <w:rPr>
          <w:rFonts w:ascii="Verdana" w:eastAsia="Times New Roman" w:hAnsi="Verdana"/>
          <w:color w:val="auto"/>
        </w:rPr>
        <w:t>jei paaiškėja, kad Rangovas turėjo būti pašalintas pagal Lietuvos Respublikos Viešųjų pirkimų įstatymo numatytus pagrindus, Užsakovas vienašališku sprendimu gali nutraukti Sutartį;</w:t>
      </w:r>
    </w:p>
    <w:p w14:paraId="573ED456" w14:textId="77777777" w:rsidR="00D25C83" w:rsidRPr="00F501B8" w:rsidRDefault="00D25C83" w:rsidP="00D25C83">
      <w:pPr>
        <w:numPr>
          <w:ilvl w:val="1"/>
          <w:numId w:val="40"/>
        </w:numPr>
        <w:tabs>
          <w:tab w:val="left" w:pos="0"/>
          <w:tab w:val="left" w:pos="1276"/>
          <w:tab w:val="left" w:pos="1418"/>
        </w:tabs>
        <w:ind w:left="0" w:firstLine="709"/>
        <w:contextualSpacing/>
        <w:jc w:val="both"/>
        <w:rPr>
          <w:rFonts w:ascii="Verdana" w:eastAsia="Times New Roman" w:hAnsi="Verdana"/>
          <w:color w:val="auto"/>
        </w:rPr>
      </w:pPr>
      <w:r w:rsidRPr="00F501B8">
        <w:rPr>
          <w:rFonts w:ascii="Verdana" w:eastAsia="Times New Roman" w:hAnsi="Verdana"/>
          <w:color w:val="auto"/>
        </w:rPr>
        <w:t xml:space="preserve">vienašališku Užsakovo sprendimu, jeigu paaiškėja, kad su Rangovu neturėjo būti sudaryta Sutartis </w:t>
      </w:r>
      <w:r w:rsidRPr="00F501B8">
        <w:rPr>
          <w:rFonts w:ascii="Verdana" w:eastAsia="Calibri" w:hAnsi="Verdana"/>
          <w:color w:val="auto"/>
        </w:rPr>
        <w:t>dėl to, kad Europos Sąjungos Teisingumo Teismas procese pagal Sutarties dėl Europos Sąjungos veikimo 258 straipsnį pripažino, kad nebuvo įvykdyti įsipareigojimai pagal Europos Sąjungos steigiamąsias sutartis ir Direktyvą 2014/24/ES;</w:t>
      </w:r>
    </w:p>
    <w:p w14:paraId="2064CB46" w14:textId="77777777" w:rsidR="00D25C83" w:rsidRPr="00D25C83" w:rsidRDefault="00D25C83" w:rsidP="00D25C83">
      <w:pPr>
        <w:numPr>
          <w:ilvl w:val="1"/>
          <w:numId w:val="40"/>
        </w:numPr>
        <w:tabs>
          <w:tab w:val="left" w:pos="0"/>
          <w:tab w:val="left" w:pos="1276"/>
          <w:tab w:val="left" w:pos="1418"/>
        </w:tabs>
        <w:ind w:left="0" w:firstLine="709"/>
        <w:contextualSpacing/>
        <w:jc w:val="both"/>
        <w:rPr>
          <w:rFonts w:ascii="Verdana" w:eastAsia="Times New Roman" w:hAnsi="Verdana"/>
          <w:color w:val="auto"/>
        </w:rPr>
      </w:pPr>
      <w:r w:rsidRPr="00D25C83">
        <w:rPr>
          <w:rStyle w:val="cf01"/>
          <w:rFonts w:ascii="Verdana" w:eastAsiaTheme="majorEastAsia" w:hAnsi="Verdana"/>
          <w:sz w:val="24"/>
          <w:szCs w:val="24"/>
        </w:rPr>
        <w:t>vienašališku Užsakovo sprendimu, jeigu paaiškėja Lietuvos Respublikos viešųjų pirkimų įstatymo 45 straipsnio 2</w:t>
      </w:r>
      <w:r w:rsidRPr="00D25C83">
        <w:rPr>
          <w:rStyle w:val="cf01"/>
          <w:rFonts w:ascii="Verdana" w:eastAsiaTheme="majorEastAsia" w:hAnsi="Verdana"/>
          <w:sz w:val="24"/>
          <w:szCs w:val="24"/>
          <w:vertAlign w:val="superscript"/>
        </w:rPr>
        <w:t>1</w:t>
      </w:r>
      <w:r w:rsidRPr="00D25C83">
        <w:rPr>
          <w:rStyle w:val="cf01"/>
          <w:rFonts w:ascii="Verdana" w:eastAsiaTheme="majorEastAsia" w:hAnsi="Verdana"/>
          <w:sz w:val="24"/>
          <w:szCs w:val="24"/>
        </w:rPr>
        <w:t xml:space="preserve"> dalyje nurodytos aplinkybės.</w:t>
      </w:r>
    </w:p>
    <w:p w14:paraId="55D702B6" w14:textId="77777777" w:rsidR="00D25C83" w:rsidRPr="00F501B8" w:rsidRDefault="00D25C83" w:rsidP="00D25C83">
      <w:pPr>
        <w:numPr>
          <w:ilvl w:val="0"/>
          <w:numId w:val="40"/>
        </w:numPr>
        <w:tabs>
          <w:tab w:val="left" w:pos="0"/>
          <w:tab w:val="left" w:pos="480"/>
        </w:tabs>
        <w:ind w:left="0" w:firstLine="720"/>
        <w:jc w:val="both"/>
        <w:rPr>
          <w:rFonts w:ascii="Verdana" w:hAnsi="Verdana"/>
        </w:rPr>
      </w:pPr>
      <w:r w:rsidRPr="00F501B8">
        <w:rPr>
          <w:rFonts w:ascii="Verdana" w:hAnsi="Verdana"/>
        </w:rPr>
        <w:t>Vienašališką sprendimą dėl Sutarties nutraukimo galima priimti tik raštu informavus apie tai kitą Sutarties Šalį ne vėliau kaip prieš 10 (dešimt) kalendorinių dienų.</w:t>
      </w:r>
    </w:p>
    <w:p w14:paraId="348FE87E" w14:textId="77777777" w:rsidR="00D25C83" w:rsidRPr="00F501B8" w:rsidRDefault="00D25C83" w:rsidP="00D25C83">
      <w:pPr>
        <w:numPr>
          <w:ilvl w:val="0"/>
          <w:numId w:val="40"/>
        </w:numPr>
        <w:tabs>
          <w:tab w:val="left" w:pos="0"/>
          <w:tab w:val="left" w:pos="480"/>
        </w:tabs>
        <w:ind w:left="0" w:firstLine="720"/>
        <w:jc w:val="both"/>
        <w:rPr>
          <w:rFonts w:ascii="Verdana" w:hAnsi="Verdana"/>
        </w:rPr>
      </w:pPr>
      <w:r w:rsidRPr="00F501B8">
        <w:rPr>
          <w:rFonts w:ascii="Verdana" w:hAnsi="Verdana"/>
        </w:rPr>
        <w:t>Jei Sutartis nutraukiama dėl Rangovo kaltės, nuostoliai ar išlaidos išieškomi išskaičiuojant juos iš Rangovui mokėtinų sumų.</w:t>
      </w:r>
    </w:p>
    <w:p w14:paraId="0FD70497" w14:textId="77777777" w:rsidR="00D25C83" w:rsidRPr="00F501B8" w:rsidRDefault="00D25C83" w:rsidP="00D25C83">
      <w:pPr>
        <w:numPr>
          <w:ilvl w:val="0"/>
          <w:numId w:val="40"/>
        </w:numPr>
        <w:tabs>
          <w:tab w:val="left" w:pos="0"/>
          <w:tab w:val="left" w:pos="480"/>
        </w:tabs>
        <w:ind w:left="0" w:firstLine="720"/>
        <w:jc w:val="both"/>
        <w:rPr>
          <w:rFonts w:ascii="Verdana" w:hAnsi="Verdana"/>
        </w:rPr>
      </w:pPr>
      <w:r w:rsidRPr="00F501B8">
        <w:rPr>
          <w:rFonts w:ascii="Verdana" w:hAnsi="Verdana"/>
        </w:rPr>
        <w:t>Sutartis taip pat gali būti nutraukta dėl esminio pirkimo sutarties pažeidimo arba priėmus perkančiosios organizacijos sprendimą, kad tiekėjas pirkimo sutartyje nustatytą esminę pirkimo sutarties sąlygą vykdė su dideliais arba nuolatiniais trūkumais ir dėl to perkančioji organizacija pritaikė sutartyje nustatytą sankciją.</w:t>
      </w:r>
    </w:p>
    <w:p w14:paraId="46D7CE07" w14:textId="77777777" w:rsidR="00D25C83" w:rsidRPr="00F501B8" w:rsidRDefault="00D25C83" w:rsidP="00D25C83">
      <w:pPr>
        <w:numPr>
          <w:ilvl w:val="0"/>
          <w:numId w:val="40"/>
        </w:numPr>
        <w:tabs>
          <w:tab w:val="left" w:pos="0"/>
          <w:tab w:val="left" w:pos="480"/>
        </w:tabs>
        <w:ind w:left="0" w:firstLine="720"/>
        <w:jc w:val="both"/>
        <w:rPr>
          <w:rFonts w:ascii="Verdana" w:hAnsi="Verdana"/>
        </w:rPr>
      </w:pPr>
      <w:r w:rsidRPr="00F501B8">
        <w:rPr>
          <w:rFonts w:ascii="Verdana" w:eastAsia="Calibri" w:hAnsi="Verdana"/>
        </w:rPr>
        <w:t>Sutartis gali būti nutraukta šioje Sutartyje nurodytais atvejais bei kitais Lietuvoje galiojančiais teisės aktų nustatytais atvejais ir tvarka.</w:t>
      </w:r>
    </w:p>
    <w:p w14:paraId="6007ACB8" w14:textId="77777777" w:rsidR="00D25C83" w:rsidRPr="00F501B8" w:rsidRDefault="00D25C83" w:rsidP="00D25C83">
      <w:pPr>
        <w:tabs>
          <w:tab w:val="left" w:pos="0"/>
          <w:tab w:val="left" w:pos="480"/>
        </w:tabs>
        <w:jc w:val="both"/>
        <w:rPr>
          <w:rFonts w:ascii="Verdana" w:hAnsi="Verdana"/>
        </w:rPr>
      </w:pPr>
    </w:p>
    <w:p w14:paraId="217A084E" w14:textId="77777777" w:rsidR="00D25C83" w:rsidRPr="00F501B8" w:rsidRDefault="00D25C83" w:rsidP="00D25C83">
      <w:pPr>
        <w:numPr>
          <w:ilvl w:val="0"/>
          <w:numId w:val="15"/>
        </w:numPr>
        <w:ind w:left="1077"/>
        <w:jc w:val="center"/>
        <w:rPr>
          <w:rFonts w:ascii="Verdana" w:hAnsi="Verdana"/>
          <w:b/>
          <w:caps/>
        </w:rPr>
      </w:pPr>
      <w:r w:rsidRPr="00F501B8">
        <w:rPr>
          <w:rFonts w:ascii="Verdana" w:hAnsi="Verdana"/>
          <w:b/>
          <w:caps/>
        </w:rPr>
        <w:t xml:space="preserve">Nenugalimos jėgos aplinkybės </w:t>
      </w:r>
      <w:r w:rsidRPr="00F501B8">
        <w:rPr>
          <w:rFonts w:ascii="Verdana" w:hAnsi="Verdana"/>
          <w:b/>
        </w:rPr>
        <w:t>(</w:t>
      </w:r>
      <w:r w:rsidRPr="00F501B8">
        <w:rPr>
          <w:rFonts w:ascii="Verdana" w:hAnsi="Verdana"/>
          <w:b/>
          <w:i/>
          <w:iCs/>
        </w:rPr>
        <w:t>force majeure</w:t>
      </w:r>
      <w:r w:rsidRPr="00F501B8">
        <w:rPr>
          <w:rFonts w:ascii="Verdana" w:hAnsi="Verdana"/>
          <w:b/>
        </w:rPr>
        <w:t>)</w:t>
      </w:r>
    </w:p>
    <w:p w14:paraId="619D5CAB" w14:textId="77777777" w:rsidR="00D25C83" w:rsidRPr="00F501B8" w:rsidRDefault="00D25C83" w:rsidP="00D25C83">
      <w:pPr>
        <w:ind w:left="1077"/>
        <w:rPr>
          <w:rFonts w:ascii="Verdana" w:hAnsi="Verdana"/>
          <w:b/>
          <w:caps/>
        </w:rPr>
      </w:pPr>
    </w:p>
    <w:p w14:paraId="6CF8FF22" w14:textId="77777777" w:rsidR="00D25C83" w:rsidRPr="00F501B8" w:rsidRDefault="00D25C83" w:rsidP="00D25C83">
      <w:pPr>
        <w:numPr>
          <w:ilvl w:val="0"/>
          <w:numId w:val="40"/>
        </w:numPr>
        <w:snapToGrid w:val="0"/>
        <w:ind w:left="0" w:firstLine="709"/>
        <w:jc w:val="both"/>
        <w:rPr>
          <w:rFonts w:ascii="Verdana" w:eastAsia="Times New Roman" w:hAnsi="Verdana"/>
          <w:color w:val="auto"/>
        </w:rPr>
      </w:pPr>
      <w:r w:rsidRPr="00F501B8">
        <w:rPr>
          <w:rFonts w:ascii="Verdana" w:eastAsia="Times New Roman" w:hAnsi="Verdana"/>
          <w:color w:val="auto"/>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F501B8">
        <w:rPr>
          <w:rFonts w:ascii="Verdana" w:eastAsia="Times New Roman" w:hAnsi="Verdana"/>
          <w:i/>
          <w:iCs/>
          <w:color w:val="auto"/>
        </w:rPr>
        <w:t>force majeure</w:t>
      </w:r>
      <w:r w:rsidRPr="00F501B8">
        <w:rPr>
          <w:rFonts w:ascii="Verdana" w:eastAsia="Times New Roman" w:hAnsi="Verdana"/>
          <w:color w:val="auto"/>
        </w:rPr>
        <w:t xml:space="preserve">) aplinkybėms taisyklėse, patvirtintose </w:t>
      </w:r>
      <w:r w:rsidRPr="00F501B8">
        <w:rPr>
          <w:rFonts w:ascii="Verdana" w:eastAsia="Times New Roman" w:hAnsi="Verdana"/>
          <w:color w:val="auto"/>
        </w:rPr>
        <w:lastRenderedPageBreak/>
        <w:t xml:space="preserve">Lietuvos Respublikos Vyriausybės </w:t>
      </w:r>
      <w:smartTag w:uri="urn:schemas-microsoft-com:office:smarttags" w:element="metricconverter">
        <w:smartTagPr>
          <w:attr w:name="ProductID" w:val="1996ﾠm"/>
        </w:smartTagPr>
        <w:r w:rsidRPr="00F501B8">
          <w:rPr>
            <w:rFonts w:ascii="Verdana" w:eastAsia="Times New Roman" w:hAnsi="Verdana"/>
            <w:color w:val="auto"/>
          </w:rPr>
          <w:t>1996 m</w:t>
        </w:r>
      </w:smartTag>
      <w:r w:rsidRPr="00F501B8">
        <w:rPr>
          <w:rFonts w:ascii="Verdana" w:eastAsia="Times New Roman" w:hAnsi="Verdana"/>
          <w:color w:val="auto"/>
        </w:rPr>
        <w:t xml:space="preserve">. liepos 15 d. nutarimu Nr. 840. Nustatydamos nenugalimos jėgos aplinkybes Šalys vadovaujasi Lietuvos Respublikos Vyriausybės </w:t>
      </w:r>
      <w:smartTag w:uri="urn:schemas-microsoft-com:office:smarttags" w:element="metricconverter">
        <w:smartTagPr>
          <w:attr w:name="ProductID" w:val="1997ﾠm"/>
        </w:smartTagPr>
        <w:r w:rsidRPr="00F501B8">
          <w:rPr>
            <w:rFonts w:ascii="Verdana" w:eastAsia="Times New Roman" w:hAnsi="Verdana"/>
            <w:color w:val="auto"/>
          </w:rPr>
          <w:t>1997 m</w:t>
        </w:r>
      </w:smartTag>
      <w:r w:rsidRPr="00F501B8">
        <w:rPr>
          <w:rFonts w:ascii="Verdana" w:eastAsia="Times New Roman" w:hAnsi="Verdana"/>
          <w:color w:val="auto"/>
        </w:rPr>
        <w:t>. kovo 13 d. nutarimu Nr. 222 „Dėl nenugalimos jėgos (</w:t>
      </w:r>
      <w:r w:rsidRPr="00F501B8">
        <w:rPr>
          <w:rFonts w:ascii="Verdana" w:eastAsia="Times New Roman" w:hAnsi="Verdana"/>
          <w:i/>
          <w:iCs/>
          <w:color w:val="auto"/>
        </w:rPr>
        <w:t>force majeure</w:t>
      </w:r>
      <w:r w:rsidRPr="00F501B8">
        <w:rPr>
          <w:rFonts w:ascii="Verdana" w:eastAsia="Times New Roman" w:hAnsi="Verdana"/>
          <w:color w:val="auto"/>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760B496" w14:textId="77777777" w:rsidR="00D25C83" w:rsidRPr="00F501B8" w:rsidRDefault="00D25C83" w:rsidP="00D25C83">
      <w:pPr>
        <w:numPr>
          <w:ilvl w:val="0"/>
          <w:numId w:val="40"/>
        </w:numPr>
        <w:snapToGrid w:val="0"/>
        <w:ind w:left="0" w:firstLine="709"/>
        <w:jc w:val="both"/>
        <w:rPr>
          <w:rFonts w:ascii="Verdana" w:eastAsia="Times New Roman" w:hAnsi="Verdana"/>
          <w:color w:val="auto"/>
        </w:rPr>
      </w:pPr>
      <w:r w:rsidRPr="00F501B8">
        <w:rPr>
          <w:rFonts w:ascii="Verdana" w:eastAsia="Times New Roman" w:hAnsi="Verdana"/>
          <w:color w:val="auto"/>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3FCB46F" w14:textId="77777777" w:rsidR="00D25C83" w:rsidRPr="00F501B8" w:rsidRDefault="00D25C83" w:rsidP="00D25C83">
      <w:pPr>
        <w:numPr>
          <w:ilvl w:val="0"/>
          <w:numId w:val="40"/>
        </w:numPr>
        <w:snapToGrid w:val="0"/>
        <w:ind w:left="0" w:firstLine="709"/>
        <w:jc w:val="both"/>
        <w:rPr>
          <w:rFonts w:ascii="Verdana" w:eastAsia="Times New Roman" w:hAnsi="Verdana"/>
          <w:color w:val="auto"/>
        </w:rPr>
      </w:pPr>
      <w:r w:rsidRPr="00F501B8">
        <w:rPr>
          <w:rFonts w:ascii="Verdana" w:eastAsia="Times New Roman" w:hAnsi="Verdana"/>
          <w:color w:val="auto"/>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0A2ED46" w14:textId="77777777" w:rsidR="00D25C83" w:rsidRPr="00F501B8" w:rsidRDefault="00D25C83" w:rsidP="00D25C83">
      <w:pPr>
        <w:tabs>
          <w:tab w:val="left" w:pos="480"/>
        </w:tabs>
        <w:jc w:val="both"/>
        <w:rPr>
          <w:rFonts w:ascii="Verdana" w:hAnsi="Verdana"/>
        </w:rPr>
      </w:pPr>
    </w:p>
    <w:p w14:paraId="1575864D" w14:textId="77777777" w:rsidR="00D25C83" w:rsidRPr="00F501B8" w:rsidRDefault="00D25C83" w:rsidP="00D25C83">
      <w:pPr>
        <w:numPr>
          <w:ilvl w:val="0"/>
          <w:numId w:val="15"/>
        </w:numPr>
        <w:jc w:val="center"/>
        <w:rPr>
          <w:rFonts w:ascii="Verdana" w:hAnsi="Verdana"/>
          <w:b/>
        </w:rPr>
      </w:pPr>
      <w:r w:rsidRPr="00F501B8">
        <w:rPr>
          <w:rFonts w:ascii="Verdana" w:hAnsi="Verdana"/>
          <w:b/>
        </w:rPr>
        <w:t>KITOS SUTARTIES SĄLYGOS</w:t>
      </w:r>
    </w:p>
    <w:p w14:paraId="58ADF2B7" w14:textId="77777777" w:rsidR="00D25C83" w:rsidRPr="00F501B8" w:rsidRDefault="00D25C83" w:rsidP="00D25C83">
      <w:pPr>
        <w:ind w:left="1080"/>
        <w:rPr>
          <w:rFonts w:ascii="Verdana" w:hAnsi="Verdana"/>
          <w:b/>
        </w:rPr>
      </w:pPr>
    </w:p>
    <w:p w14:paraId="24453FE8" w14:textId="77777777" w:rsidR="00D25C83" w:rsidRPr="004C5CB5" w:rsidRDefault="00D25C83" w:rsidP="00D25C83">
      <w:pPr>
        <w:numPr>
          <w:ilvl w:val="0"/>
          <w:numId w:val="40"/>
        </w:numPr>
        <w:tabs>
          <w:tab w:val="left" w:pos="142"/>
          <w:tab w:val="left" w:pos="1276"/>
        </w:tabs>
        <w:ind w:left="0" w:firstLine="709"/>
        <w:jc w:val="both"/>
        <w:rPr>
          <w:rFonts w:ascii="Verdana" w:hAnsi="Verdana"/>
        </w:rPr>
      </w:pPr>
      <w:r w:rsidRPr="0043317B">
        <w:rPr>
          <w:rFonts w:ascii="Verdana" w:eastAsia="Times New Roman" w:hAnsi="Verdana"/>
          <w:color w:val="333333"/>
          <w:shd w:val="clear" w:color="auto" w:fill="FFFFFF"/>
          <w:lang w:eastAsia="lt-LT"/>
        </w:rPr>
        <w:t>Užpildytus d</w:t>
      </w:r>
      <w:r w:rsidRPr="0043317B">
        <w:rPr>
          <w:rFonts w:ascii="Verdana" w:eastAsia="Times New Roman" w:hAnsi="Verdana"/>
          <w:color w:val="auto"/>
          <w:shd w:val="clear" w:color="auto" w:fill="FFFFFF"/>
          <w:lang w:eastAsia="lt-LT"/>
        </w:rPr>
        <w:t xml:space="preserve">arbų kiekių žiniaraščius ( lokalines sąmatas) </w:t>
      </w:r>
      <w:r w:rsidRPr="0043317B">
        <w:rPr>
          <w:rFonts w:ascii="Verdana" w:eastAsia="Times New Roman" w:hAnsi="Verdana"/>
          <w:color w:val="auto"/>
          <w:lang w:eastAsia="lt-LT"/>
        </w:rPr>
        <w:t>pateikti</w:t>
      </w:r>
      <w:r w:rsidRPr="0043317B">
        <w:rPr>
          <w:rFonts w:ascii="Verdana" w:eastAsia="Times New Roman" w:hAnsi="Verdana"/>
          <w:color w:val="auto"/>
          <w:shd w:val="clear" w:color="auto" w:fill="FFFFFF"/>
          <w:lang w:eastAsia="lt-LT"/>
        </w:rPr>
        <w:t xml:space="preserve"> </w:t>
      </w:r>
      <w:r w:rsidRPr="0043317B">
        <w:rPr>
          <w:rFonts w:ascii="Verdana" w:eastAsia="Times New Roman" w:hAnsi="Verdana"/>
          <w:color w:val="auto"/>
          <w:lang w:eastAsia="lt-LT"/>
        </w:rPr>
        <w:t xml:space="preserve">po sutarties pasirašymo per 5 darbo dienas. </w:t>
      </w:r>
      <w:r w:rsidRPr="0043317B">
        <w:rPr>
          <w:rFonts w:ascii="Verdana" w:eastAsia="Times New Roman" w:hAnsi="Verdana"/>
          <w:color w:val="auto"/>
          <w:shd w:val="clear" w:color="auto" w:fill="FFFFFF"/>
          <w:lang w:eastAsia="lt-LT"/>
        </w:rPr>
        <w:t>Užpildyti darbų kiekių žiniaraščiai bus orientaciniai ir nebus vertinami pirkimo metu (kainai pagrįsti). Darbų kiekių žiniaraščiai bus naudojami rangovo darbų pažangos eigai fiksuoti ir, jei reikės, rangos sutartyje nenumatytų bei numatytų, tačiau papildomai reikalingų ar atsisakomų nevykdytinų darbų kainos apskaičiavimui</w:t>
      </w:r>
      <w:r w:rsidRPr="004C5CB5">
        <w:rPr>
          <w:rFonts w:ascii="Verdana" w:eastAsiaTheme="minorEastAsia" w:hAnsi="Verdana"/>
        </w:rPr>
        <w:t>.</w:t>
      </w:r>
    </w:p>
    <w:p w14:paraId="0FB17090" w14:textId="77777777" w:rsidR="00D25C83" w:rsidRPr="00F501B8" w:rsidRDefault="00D25C83" w:rsidP="00D25C83">
      <w:pPr>
        <w:numPr>
          <w:ilvl w:val="0"/>
          <w:numId w:val="40"/>
        </w:numPr>
        <w:tabs>
          <w:tab w:val="left" w:pos="142"/>
          <w:tab w:val="left" w:pos="1276"/>
        </w:tabs>
        <w:ind w:left="0" w:firstLine="709"/>
        <w:jc w:val="both"/>
        <w:rPr>
          <w:rFonts w:ascii="Verdana" w:hAnsi="Verdana"/>
        </w:rPr>
      </w:pPr>
      <w:r w:rsidRPr="00F501B8">
        <w:rPr>
          <w:rFonts w:ascii="Verdana" w:hAnsi="Verdana"/>
        </w:rPr>
        <w:t>Vykdydamos šią Sutartį, Šalys vadovaujasi Lietuvos Respublikos įstatymais, kitais normatyviniais aktais, šios Sutarties sąlygomis bei šios Sutarties papildymais ir priedais.</w:t>
      </w:r>
    </w:p>
    <w:p w14:paraId="25381084" w14:textId="77777777" w:rsidR="00D25C83" w:rsidRPr="00F501B8" w:rsidRDefault="00D25C83" w:rsidP="00D25C83">
      <w:pPr>
        <w:numPr>
          <w:ilvl w:val="0"/>
          <w:numId w:val="40"/>
        </w:numPr>
        <w:tabs>
          <w:tab w:val="left" w:pos="480"/>
          <w:tab w:val="left" w:pos="1276"/>
        </w:tabs>
        <w:ind w:left="0" w:firstLine="720"/>
        <w:jc w:val="both"/>
        <w:rPr>
          <w:rFonts w:ascii="Verdana" w:hAnsi="Verdana"/>
        </w:rPr>
      </w:pPr>
      <w:r w:rsidRPr="00F501B8">
        <w:rPr>
          <w:rFonts w:ascii="Verdana" w:hAnsi="Verdana"/>
        </w:rPr>
        <w:t>Šioje Sutartyje neaptarti klausimai sprendžiami Lietuvos Respublikos civilinio kodekso nustatyta tvarka.</w:t>
      </w:r>
    </w:p>
    <w:p w14:paraId="72DE6760" w14:textId="77777777" w:rsidR="00D25C83" w:rsidRPr="00F501B8" w:rsidRDefault="00D25C83" w:rsidP="00D25C83">
      <w:pPr>
        <w:numPr>
          <w:ilvl w:val="0"/>
          <w:numId w:val="40"/>
        </w:numPr>
        <w:tabs>
          <w:tab w:val="left" w:pos="480"/>
          <w:tab w:val="left" w:pos="1276"/>
        </w:tabs>
        <w:ind w:left="0" w:firstLine="720"/>
        <w:jc w:val="both"/>
        <w:rPr>
          <w:rFonts w:ascii="Verdana" w:hAnsi="Verdana"/>
        </w:rPr>
      </w:pPr>
      <w:r w:rsidRPr="00F501B8">
        <w:rPr>
          <w:rFonts w:ascii="Verdana" w:hAnsi="Verdana"/>
        </w:rPr>
        <w:t>Ginčai tarp Sutarties Šalių sprendžiami derybomis arba Lietuvos Respublikos įstatymų nustatyta tvarka.</w:t>
      </w:r>
    </w:p>
    <w:p w14:paraId="5930BC65" w14:textId="77777777" w:rsidR="00D25C83" w:rsidRPr="00F501B8" w:rsidRDefault="00D25C83" w:rsidP="00D25C83">
      <w:pPr>
        <w:numPr>
          <w:ilvl w:val="0"/>
          <w:numId w:val="40"/>
        </w:numPr>
        <w:tabs>
          <w:tab w:val="left" w:pos="480"/>
          <w:tab w:val="left" w:pos="1276"/>
        </w:tabs>
        <w:ind w:left="0" w:firstLine="720"/>
        <w:jc w:val="both"/>
        <w:rPr>
          <w:rFonts w:ascii="Verdana" w:hAnsi="Verdana"/>
        </w:rPr>
      </w:pPr>
      <w:r w:rsidRPr="00F501B8">
        <w:rPr>
          <w:rFonts w:ascii="Verdana" w:hAnsi="Verdana"/>
        </w:rPr>
        <w:t>Sutarties sąlygos gali būti keičiamos vadovaujantis Lietuvos Respublikos viešųjų pirkimų įstatymo 89 straipsnio nuostatomis.</w:t>
      </w:r>
    </w:p>
    <w:p w14:paraId="3DB84589" w14:textId="77777777" w:rsidR="00D25C83" w:rsidRPr="00F501B8" w:rsidRDefault="00D25C83" w:rsidP="00D25C83">
      <w:pPr>
        <w:numPr>
          <w:ilvl w:val="0"/>
          <w:numId w:val="40"/>
        </w:numPr>
        <w:tabs>
          <w:tab w:val="left" w:pos="480"/>
          <w:tab w:val="left" w:pos="1276"/>
        </w:tabs>
        <w:ind w:left="0" w:firstLine="709"/>
        <w:jc w:val="both"/>
        <w:rPr>
          <w:rFonts w:ascii="Verdana" w:hAnsi="Verdana"/>
        </w:rPr>
      </w:pPr>
      <w:r w:rsidRPr="00F501B8">
        <w:rPr>
          <w:rFonts w:ascii="Verdana" w:hAnsi="Verdana"/>
        </w:rPr>
        <w:t>Neesminės Sutarties sąlygos gali būti keičiamos, pasikeitus aplinkybėms, kai:</w:t>
      </w:r>
    </w:p>
    <w:p w14:paraId="61506040" w14:textId="77777777" w:rsidR="00D25C83" w:rsidRPr="00F501B8" w:rsidRDefault="00D25C83" w:rsidP="00D25C83">
      <w:pPr>
        <w:numPr>
          <w:ilvl w:val="1"/>
          <w:numId w:val="40"/>
        </w:numPr>
        <w:tabs>
          <w:tab w:val="left" w:pos="0"/>
          <w:tab w:val="left" w:pos="709"/>
          <w:tab w:val="left" w:pos="1276"/>
          <w:tab w:val="left" w:pos="1418"/>
        </w:tabs>
        <w:ind w:left="0" w:firstLine="709"/>
        <w:contextualSpacing/>
        <w:jc w:val="both"/>
        <w:rPr>
          <w:rFonts w:ascii="Verdana" w:eastAsia="Times New Roman" w:hAnsi="Verdana"/>
          <w:color w:val="auto"/>
        </w:rPr>
      </w:pPr>
      <w:r w:rsidRPr="00F501B8">
        <w:rPr>
          <w:rFonts w:ascii="Verdana" w:eastAsia="Times New Roman" w:hAnsi="Verdana"/>
          <w:color w:val="auto"/>
        </w:rPr>
        <w:t>tos aplinkybės atsiranda arba Šaliai tampa žinomos po Sutarties sudarymo;</w:t>
      </w:r>
    </w:p>
    <w:p w14:paraId="63895C07" w14:textId="77777777" w:rsidR="00D25C83" w:rsidRPr="00F501B8" w:rsidRDefault="00D25C83" w:rsidP="00D25C83">
      <w:pPr>
        <w:numPr>
          <w:ilvl w:val="1"/>
          <w:numId w:val="40"/>
        </w:numPr>
        <w:tabs>
          <w:tab w:val="left" w:pos="0"/>
          <w:tab w:val="left" w:pos="709"/>
          <w:tab w:val="left" w:pos="1276"/>
          <w:tab w:val="left" w:pos="1418"/>
        </w:tabs>
        <w:ind w:left="0" w:firstLine="709"/>
        <w:contextualSpacing/>
        <w:jc w:val="both"/>
        <w:rPr>
          <w:rFonts w:ascii="Verdana" w:eastAsia="Times New Roman" w:hAnsi="Verdana"/>
          <w:color w:val="auto"/>
        </w:rPr>
      </w:pPr>
      <w:r w:rsidRPr="00F501B8">
        <w:rPr>
          <w:rFonts w:ascii="Verdana" w:eastAsia="Times New Roman" w:hAnsi="Verdana"/>
          <w:color w:val="auto"/>
        </w:rPr>
        <w:t>tų aplinkybių atsiradimo Šalis pasiūlymo pateikimo ar Sutarties sudarymo metu negalėjo protingai numatyti;</w:t>
      </w:r>
    </w:p>
    <w:p w14:paraId="279C5E26" w14:textId="77777777" w:rsidR="00D25C83" w:rsidRPr="00F501B8" w:rsidRDefault="00D25C83" w:rsidP="00D25C83">
      <w:pPr>
        <w:numPr>
          <w:ilvl w:val="1"/>
          <w:numId w:val="40"/>
        </w:numPr>
        <w:tabs>
          <w:tab w:val="left" w:pos="0"/>
          <w:tab w:val="left" w:pos="709"/>
          <w:tab w:val="left" w:pos="1276"/>
          <w:tab w:val="left" w:pos="1418"/>
        </w:tabs>
        <w:ind w:left="0" w:firstLine="709"/>
        <w:contextualSpacing/>
        <w:jc w:val="both"/>
        <w:rPr>
          <w:rFonts w:ascii="Verdana" w:eastAsia="Times New Roman" w:hAnsi="Verdana"/>
          <w:color w:val="auto"/>
        </w:rPr>
      </w:pPr>
      <w:r w:rsidRPr="00F501B8">
        <w:rPr>
          <w:rFonts w:ascii="Verdana" w:eastAsia="Times New Roman" w:hAnsi="Verdana"/>
          <w:color w:val="auto"/>
        </w:rPr>
        <w:t>tų aplinkybių Šalis negalėjo kontroliuoti;</w:t>
      </w:r>
    </w:p>
    <w:p w14:paraId="34D496F8" w14:textId="77777777" w:rsidR="00D25C83" w:rsidRPr="00F501B8" w:rsidRDefault="00D25C83" w:rsidP="00D25C83">
      <w:pPr>
        <w:numPr>
          <w:ilvl w:val="1"/>
          <w:numId w:val="40"/>
        </w:numPr>
        <w:tabs>
          <w:tab w:val="left" w:pos="0"/>
          <w:tab w:val="left" w:pos="709"/>
          <w:tab w:val="left" w:pos="1276"/>
          <w:tab w:val="left" w:pos="1418"/>
        </w:tabs>
        <w:ind w:left="0" w:firstLine="709"/>
        <w:contextualSpacing/>
        <w:jc w:val="both"/>
        <w:rPr>
          <w:rFonts w:ascii="Verdana" w:eastAsia="Times New Roman" w:hAnsi="Verdana"/>
          <w:color w:val="auto"/>
        </w:rPr>
      </w:pPr>
      <w:r w:rsidRPr="00F501B8">
        <w:rPr>
          <w:rFonts w:ascii="Verdana" w:eastAsia="Times New Roman" w:hAnsi="Verdana"/>
          <w:color w:val="auto"/>
        </w:rPr>
        <w:t>Šalis nebuvo prisiėmusi tų aplinkybių atsiradimo rizikos.</w:t>
      </w:r>
    </w:p>
    <w:p w14:paraId="5AB086A7" w14:textId="77777777" w:rsidR="00D25C83" w:rsidRPr="00F501B8" w:rsidRDefault="00D25C83" w:rsidP="00D25C83">
      <w:pPr>
        <w:numPr>
          <w:ilvl w:val="0"/>
          <w:numId w:val="40"/>
        </w:numPr>
        <w:tabs>
          <w:tab w:val="left" w:pos="284"/>
          <w:tab w:val="left" w:pos="1276"/>
        </w:tabs>
        <w:ind w:left="0" w:firstLine="709"/>
        <w:jc w:val="both"/>
        <w:rPr>
          <w:rFonts w:ascii="Verdana" w:hAnsi="Verdana"/>
        </w:rPr>
      </w:pPr>
      <w:r w:rsidRPr="00F501B8">
        <w:rPr>
          <w:rFonts w:ascii="Verdana" w:hAnsi="Verdana"/>
        </w:rPr>
        <w:t>Techninio pobūdžio Sutarties pakeitimai (pavyzdžiui, Sutarties Šalių rekvizitai, klaidos), kurie visiškai nedaro įtakos Šalių tarpusavio įsipareigojimų turinio pasikeitimui, galimi abipusiu Šalių susitarimu.</w:t>
      </w:r>
    </w:p>
    <w:p w14:paraId="412A9759" w14:textId="77777777" w:rsidR="00D25C83" w:rsidRPr="00F501B8" w:rsidRDefault="00D25C83" w:rsidP="00D25C83">
      <w:pPr>
        <w:numPr>
          <w:ilvl w:val="0"/>
          <w:numId w:val="40"/>
        </w:numPr>
        <w:tabs>
          <w:tab w:val="left" w:pos="284"/>
          <w:tab w:val="left" w:pos="1276"/>
        </w:tabs>
        <w:ind w:left="0" w:firstLine="709"/>
        <w:jc w:val="both"/>
        <w:rPr>
          <w:rFonts w:ascii="Verdana" w:hAnsi="Verdana"/>
        </w:rPr>
      </w:pPr>
      <w:r w:rsidRPr="00F501B8">
        <w:rPr>
          <w:rFonts w:ascii="Verdana" w:hAnsi="Verdana"/>
        </w:rPr>
        <w:lastRenderedPageBreak/>
        <w:t>Sutarties Šalys gali būti keičiamos išimtinais atvejais, kai dėl vidinio Sutarties Šalies persitvarkymo jos teises ar pareigas perima kitas ūkio subjektas (pavyzdžiui, Rangovas veiklą, su kuria susijęs Sutarties objektas, perduoda savo įsteigtai dukteriniai įmonei, kai jis valdo šią įmonę šimtu procentų ir užtikrina, kad lieka solidariai atsakingas už sutartinių įsipareigojimų įvykdymą).</w:t>
      </w:r>
    </w:p>
    <w:p w14:paraId="19FD13A4" w14:textId="77777777" w:rsidR="00D25C83" w:rsidRPr="00F501B8" w:rsidRDefault="00D25C83" w:rsidP="00D25C83">
      <w:pPr>
        <w:numPr>
          <w:ilvl w:val="0"/>
          <w:numId w:val="40"/>
        </w:numPr>
        <w:tabs>
          <w:tab w:val="left" w:pos="284"/>
          <w:tab w:val="left" w:pos="1276"/>
        </w:tabs>
        <w:ind w:left="0" w:firstLine="709"/>
        <w:jc w:val="both"/>
        <w:rPr>
          <w:rFonts w:ascii="Verdana" w:hAnsi="Verdana"/>
        </w:rPr>
      </w:pPr>
      <w:r w:rsidRPr="00F501B8">
        <w:rPr>
          <w:rFonts w:ascii="Verdana" w:hAnsi="Verdana"/>
        </w:rPr>
        <w:t>Sutarties pakeitimas, neturintis įtakos esminėms Sutarties sąlygoms turi būti parengtas raštu, įformintas kaip Sutarties pakeitimas ir sudarytas tomis pačiomis sąlygomis kaip Sutartis. Jei Sutarties pakeitimą inicijuoja Rangovas, jis turi raštu kreiptis į Užsakovą dėl Sutarties keitimo likus ne mažiau kaip 14 (keturiolika) kalendorinių dienų iki numatomo Sutarties pakeitimo įsigaliojimo, išskyrus atvejus, kai Rangovas pateikia pakankamus motyvus, o Užsakovas pritaria aukščiau minėto termino sutrumpinimui. Bet kokiu atveju Rangovas turi pateikti aiškinamąjį raštą dėl planuojamo Sutarties pakeitimo.</w:t>
      </w:r>
    </w:p>
    <w:p w14:paraId="1CE73A0B" w14:textId="77777777" w:rsidR="00D25C83" w:rsidRPr="00F501B8" w:rsidRDefault="00D25C83" w:rsidP="00D25C83">
      <w:pPr>
        <w:numPr>
          <w:ilvl w:val="0"/>
          <w:numId w:val="40"/>
        </w:numPr>
        <w:tabs>
          <w:tab w:val="left" w:pos="284"/>
          <w:tab w:val="left" w:pos="1276"/>
        </w:tabs>
        <w:ind w:left="0" w:firstLine="709"/>
        <w:jc w:val="both"/>
        <w:rPr>
          <w:rFonts w:ascii="Verdana" w:hAnsi="Verdana"/>
        </w:rPr>
      </w:pPr>
      <w:r w:rsidRPr="00F501B8">
        <w:rPr>
          <w:rFonts w:ascii="Verdana" w:hAnsi="Verdana"/>
        </w:rPr>
        <w:t>Šalys įsipareigoja apie rekvizituose nurodytų duomenų pasikeitimus viena kitą informuoti ne vėliau kaip per 3 (tris) darbo dienas nuo tokių pasikeitimų dienos.</w:t>
      </w:r>
    </w:p>
    <w:p w14:paraId="6DAA8C10" w14:textId="77777777" w:rsidR="00D25C83" w:rsidRPr="00F501B8" w:rsidRDefault="00D25C83" w:rsidP="00D25C83">
      <w:pPr>
        <w:numPr>
          <w:ilvl w:val="0"/>
          <w:numId w:val="40"/>
        </w:numPr>
        <w:tabs>
          <w:tab w:val="left" w:pos="284"/>
          <w:tab w:val="left" w:pos="1276"/>
        </w:tabs>
        <w:ind w:left="0" w:firstLine="709"/>
        <w:jc w:val="both"/>
        <w:rPr>
          <w:rFonts w:ascii="Verdana" w:hAnsi="Verdana"/>
        </w:rPr>
      </w:pPr>
      <w:r w:rsidRPr="00F501B8">
        <w:rPr>
          <w:rFonts w:ascii="Verdana" w:hAnsi="Verdana"/>
        </w:rPr>
        <w:t>Visi pranešimai, prašymai, rašytiniai reikalavimai ar kiti dokumentai pagal šią Sutartį turi būti siunčiami rekvizituose nurodytais adresais. Toks išsiuntimas laikomas tinkamu šiame punkte nurodytų dokumentų įteikimu.</w:t>
      </w:r>
    </w:p>
    <w:p w14:paraId="42CC3A5F" w14:textId="77777777" w:rsidR="00D25C83" w:rsidRPr="00F501B8" w:rsidRDefault="00D25C83" w:rsidP="00D25C83">
      <w:pPr>
        <w:numPr>
          <w:ilvl w:val="0"/>
          <w:numId w:val="40"/>
        </w:numPr>
        <w:tabs>
          <w:tab w:val="left" w:pos="284"/>
          <w:tab w:val="left" w:pos="1276"/>
        </w:tabs>
        <w:ind w:left="0" w:firstLine="709"/>
        <w:jc w:val="both"/>
        <w:rPr>
          <w:rFonts w:ascii="Verdana" w:hAnsi="Verdana"/>
        </w:rPr>
      </w:pPr>
      <w:r w:rsidRPr="00F501B8">
        <w:rPr>
          <w:rFonts w:ascii="Verdana" w:hAnsi="Verdana"/>
        </w:rPr>
        <w:t>Šalys pareiškia, kad jos yra teisėtai veikiantys ūkio subjektai, gali sudaryti šią Sutartį ir tinkamai vykdyti prisiimtus įsipareigojimus.</w:t>
      </w:r>
    </w:p>
    <w:p w14:paraId="2FE83264" w14:textId="77777777" w:rsidR="00D25C83" w:rsidRPr="00F501B8" w:rsidRDefault="00D25C83" w:rsidP="00D25C83">
      <w:pPr>
        <w:numPr>
          <w:ilvl w:val="0"/>
          <w:numId w:val="40"/>
        </w:numPr>
        <w:tabs>
          <w:tab w:val="left" w:pos="284"/>
          <w:tab w:val="left" w:pos="1276"/>
        </w:tabs>
        <w:ind w:left="0" w:firstLine="709"/>
        <w:jc w:val="both"/>
        <w:rPr>
          <w:rFonts w:ascii="Verdana" w:hAnsi="Verdana"/>
        </w:rPr>
      </w:pPr>
      <w:r w:rsidRPr="00F501B8">
        <w:rPr>
          <w:rFonts w:ascii="Verdana" w:hAnsi="Verdana"/>
        </w:rPr>
        <w:t>Šalys įsipareigoja ir garantuoja, kad asmuo, pasirašantis šią Sutartį jo vardu, yra tinkamai įgaliotas ją pasirašyti.</w:t>
      </w:r>
    </w:p>
    <w:p w14:paraId="79E20509" w14:textId="77777777" w:rsidR="00D25C83" w:rsidRPr="00F501B8" w:rsidRDefault="00D25C83" w:rsidP="00D25C83">
      <w:pPr>
        <w:numPr>
          <w:ilvl w:val="0"/>
          <w:numId w:val="40"/>
        </w:numPr>
        <w:tabs>
          <w:tab w:val="left" w:pos="284"/>
          <w:tab w:val="left" w:pos="1276"/>
        </w:tabs>
        <w:ind w:left="0" w:firstLine="709"/>
        <w:jc w:val="both"/>
        <w:rPr>
          <w:rFonts w:ascii="Verdana" w:hAnsi="Verdana"/>
        </w:rPr>
      </w:pPr>
      <w:r w:rsidRPr="00F501B8">
        <w:rPr>
          <w:rFonts w:ascii="Verdana" w:hAnsi="Verdana"/>
        </w:rPr>
        <w:t>Sutarties Šalys pareiškia, kad perskaitė Sutartį, suprato jos turinį, padarinius ir ją pasirašė kaip dokumentą, atitinkantį jų valią ir tikslus.</w:t>
      </w:r>
    </w:p>
    <w:p w14:paraId="6EE81AE2" w14:textId="77777777" w:rsidR="00D25C83" w:rsidRPr="00F501B8" w:rsidRDefault="00D25C83" w:rsidP="00D25C83">
      <w:pPr>
        <w:numPr>
          <w:ilvl w:val="0"/>
          <w:numId w:val="40"/>
        </w:numPr>
        <w:tabs>
          <w:tab w:val="left" w:pos="284"/>
          <w:tab w:val="left" w:pos="1276"/>
        </w:tabs>
        <w:ind w:left="0" w:firstLine="709"/>
        <w:jc w:val="both"/>
        <w:rPr>
          <w:rFonts w:ascii="Verdana" w:hAnsi="Verdana"/>
        </w:rPr>
      </w:pPr>
      <w:r w:rsidRPr="00F501B8">
        <w:rPr>
          <w:rFonts w:ascii="Verdana" w:hAnsi="Verdana"/>
        </w:rPr>
        <w:t>Ši Sutartis sudaryta lietuvių kalba, elektroninėmis priemonėmis.</w:t>
      </w:r>
    </w:p>
    <w:p w14:paraId="595C509A" w14:textId="77777777" w:rsidR="00D25C83" w:rsidRPr="00F501B8" w:rsidRDefault="00D25C83" w:rsidP="00D25C83">
      <w:pPr>
        <w:jc w:val="both"/>
        <w:rPr>
          <w:rFonts w:ascii="Verdana" w:hAnsi="Verdana"/>
        </w:rPr>
      </w:pPr>
      <w:r w:rsidRPr="00F501B8">
        <w:rPr>
          <w:rFonts w:ascii="Verdana" w:hAnsi="Verdana"/>
        </w:rPr>
        <w:t xml:space="preserve">Užsakovo vadovo sprendimu skiriamas </w:t>
      </w:r>
      <w:r w:rsidRPr="00F501B8">
        <w:rPr>
          <w:rFonts w:ascii="Verdana" w:eastAsia="Times New Roman" w:hAnsi="Verdana"/>
        </w:rPr>
        <w:t xml:space="preserve">asmuo atsakingas už Sutarties vykdymą – </w:t>
      </w:r>
      <w:r>
        <w:rPr>
          <w:rFonts w:ascii="Verdana" w:hAnsi="Verdana"/>
        </w:rPr>
        <w:t>Viešosios įstaigos Marijampolės ligoninės ūkio aprūpinimo ir infrastruktūros skyriaus pastatų ir statinių priežiūros ir remonto specialistas Kęstutis Arlauskas</w:t>
      </w:r>
      <w:r w:rsidRPr="00F501B8">
        <w:rPr>
          <w:rFonts w:ascii="Verdana" w:hAnsi="Verdana"/>
        </w:rPr>
        <w:t>, tel. +370 6</w:t>
      </w:r>
      <w:r>
        <w:rPr>
          <w:rFonts w:ascii="Verdana" w:hAnsi="Verdana"/>
        </w:rPr>
        <w:t>85</w:t>
      </w:r>
      <w:r w:rsidRPr="00F501B8">
        <w:rPr>
          <w:rFonts w:ascii="Verdana" w:hAnsi="Verdana"/>
        </w:rPr>
        <w:t xml:space="preserve"> </w:t>
      </w:r>
      <w:r>
        <w:rPr>
          <w:rFonts w:ascii="Verdana" w:hAnsi="Verdana"/>
        </w:rPr>
        <w:t>50</w:t>
      </w:r>
      <w:r w:rsidRPr="00F501B8">
        <w:rPr>
          <w:rFonts w:ascii="Verdana" w:hAnsi="Verdana"/>
        </w:rPr>
        <w:t xml:space="preserve"> </w:t>
      </w:r>
      <w:r>
        <w:rPr>
          <w:rFonts w:ascii="Verdana" w:hAnsi="Verdana"/>
        </w:rPr>
        <w:t>01</w:t>
      </w:r>
      <w:r w:rsidRPr="00F501B8">
        <w:rPr>
          <w:rFonts w:ascii="Verdana" w:hAnsi="Verdana"/>
        </w:rPr>
        <w:t xml:space="preserve">5, el. paštas </w:t>
      </w:r>
      <w:hyperlink r:id="rId18" w:history="1">
        <w:r w:rsidRPr="00C60546">
          <w:rPr>
            <w:rStyle w:val="Hipersaitas"/>
            <w:rFonts w:ascii="Verdana" w:hAnsi="Verdana"/>
          </w:rPr>
          <w:t>kestutis.arlauskas@marijampolesligonine.lt</w:t>
        </w:r>
      </w:hyperlink>
      <w:r w:rsidRPr="00F501B8">
        <w:rPr>
          <w:rFonts w:ascii="Verdana" w:hAnsi="Verdana"/>
        </w:rPr>
        <w:t xml:space="preserve">, adresas: </w:t>
      </w:r>
      <w:r>
        <w:rPr>
          <w:rFonts w:ascii="Verdana" w:hAnsi="Verdana"/>
        </w:rPr>
        <w:t>Palangos</w:t>
      </w:r>
      <w:r w:rsidRPr="00F501B8">
        <w:rPr>
          <w:rFonts w:ascii="Verdana" w:hAnsi="Verdana"/>
        </w:rPr>
        <w:t xml:space="preserve"> g. </w:t>
      </w:r>
      <w:r>
        <w:rPr>
          <w:rFonts w:ascii="Verdana" w:hAnsi="Verdana"/>
          <w:lang w:val="en-US"/>
        </w:rPr>
        <w:t>1</w:t>
      </w:r>
      <w:r w:rsidRPr="00F501B8">
        <w:rPr>
          <w:rFonts w:ascii="Verdana" w:hAnsi="Verdana"/>
        </w:rPr>
        <w:t>, LT-68</w:t>
      </w:r>
      <w:r>
        <w:rPr>
          <w:rFonts w:ascii="Verdana" w:hAnsi="Verdana"/>
        </w:rPr>
        <w:t>188</w:t>
      </w:r>
      <w:r w:rsidRPr="00F501B8">
        <w:rPr>
          <w:rFonts w:ascii="Verdana" w:hAnsi="Verdana"/>
        </w:rPr>
        <w:t xml:space="preserve"> Marijampolė.</w:t>
      </w:r>
    </w:p>
    <w:p w14:paraId="458D1191" w14:textId="77777777" w:rsidR="00D25C83" w:rsidRPr="00F501B8" w:rsidRDefault="00D25C83" w:rsidP="00D25C83">
      <w:pPr>
        <w:numPr>
          <w:ilvl w:val="0"/>
          <w:numId w:val="40"/>
        </w:numPr>
        <w:tabs>
          <w:tab w:val="left" w:pos="284"/>
          <w:tab w:val="left" w:pos="1276"/>
        </w:tabs>
        <w:ind w:left="0" w:firstLine="709"/>
        <w:jc w:val="both"/>
        <w:rPr>
          <w:rFonts w:ascii="Verdana" w:hAnsi="Verdana"/>
        </w:rPr>
      </w:pPr>
      <w:r w:rsidRPr="00F501B8">
        <w:rPr>
          <w:rFonts w:ascii="Verdana" w:hAnsi="Verdana"/>
        </w:rPr>
        <w:t>Sutarties Šalys pareiškia, kad perskaitė Sutartį, suprato jos turinį, padarinius ir ją pasirašė kaip dokumentą, atitinkantį jų valią ir tikslus.</w:t>
      </w:r>
    </w:p>
    <w:p w14:paraId="4FE7B78C" w14:textId="77777777" w:rsidR="00D25C83" w:rsidRPr="00F501B8" w:rsidRDefault="00D25C83" w:rsidP="00D25C83">
      <w:pPr>
        <w:numPr>
          <w:ilvl w:val="0"/>
          <w:numId w:val="40"/>
        </w:numPr>
        <w:tabs>
          <w:tab w:val="left" w:pos="284"/>
          <w:tab w:val="left" w:pos="1276"/>
        </w:tabs>
        <w:ind w:left="0" w:firstLine="709"/>
        <w:jc w:val="both"/>
        <w:rPr>
          <w:rFonts w:ascii="Verdana" w:hAnsi="Verdana"/>
        </w:rPr>
      </w:pPr>
      <w:r w:rsidRPr="00F501B8">
        <w:rPr>
          <w:rFonts w:ascii="Verdana" w:hAnsi="Verdana"/>
        </w:rPr>
        <w:t>Sutarties priedai:</w:t>
      </w:r>
    </w:p>
    <w:p w14:paraId="077967D4" w14:textId="77777777" w:rsidR="00D25C83" w:rsidRPr="00F501B8" w:rsidRDefault="00D25C83" w:rsidP="00D25C83">
      <w:pPr>
        <w:numPr>
          <w:ilvl w:val="1"/>
          <w:numId w:val="40"/>
        </w:numPr>
        <w:tabs>
          <w:tab w:val="left" w:pos="840"/>
          <w:tab w:val="left" w:pos="1276"/>
          <w:tab w:val="left" w:pos="1418"/>
        </w:tabs>
        <w:ind w:left="0" w:firstLine="709"/>
        <w:contextualSpacing/>
        <w:jc w:val="both"/>
        <w:rPr>
          <w:rFonts w:ascii="Verdana" w:eastAsia="Times New Roman" w:hAnsi="Verdana"/>
          <w:color w:val="auto"/>
        </w:rPr>
      </w:pPr>
      <w:r w:rsidRPr="00F501B8">
        <w:rPr>
          <w:rFonts w:ascii="Verdana" w:eastAsia="Times New Roman" w:hAnsi="Verdana"/>
          <w:color w:val="auto"/>
        </w:rPr>
        <w:t>atliktų darbų aktas – 1 priedas;</w:t>
      </w:r>
    </w:p>
    <w:p w14:paraId="5790EE0E" w14:textId="77777777" w:rsidR="00D25C83" w:rsidRPr="00F501B8" w:rsidRDefault="00D25C83" w:rsidP="00D25C83">
      <w:pPr>
        <w:numPr>
          <w:ilvl w:val="1"/>
          <w:numId w:val="40"/>
        </w:numPr>
        <w:tabs>
          <w:tab w:val="left" w:pos="840"/>
          <w:tab w:val="left" w:pos="1276"/>
          <w:tab w:val="left" w:pos="1418"/>
        </w:tabs>
        <w:ind w:left="0" w:firstLine="709"/>
        <w:contextualSpacing/>
        <w:jc w:val="both"/>
        <w:rPr>
          <w:rFonts w:ascii="Verdana" w:eastAsia="Times New Roman" w:hAnsi="Verdana"/>
          <w:color w:val="auto"/>
        </w:rPr>
      </w:pPr>
      <w:r w:rsidRPr="00F501B8">
        <w:rPr>
          <w:rFonts w:ascii="Verdana" w:eastAsia="Times New Roman" w:hAnsi="Verdana"/>
          <w:color w:val="auto"/>
        </w:rPr>
        <w:t>darbų perdavimo – priėmimo aktas – 2 priedas;</w:t>
      </w:r>
    </w:p>
    <w:p w14:paraId="6E097835" w14:textId="77777777" w:rsidR="00D25C83" w:rsidRPr="00F501B8" w:rsidRDefault="00D25C83" w:rsidP="00D25C83">
      <w:pPr>
        <w:numPr>
          <w:ilvl w:val="1"/>
          <w:numId w:val="40"/>
        </w:numPr>
        <w:tabs>
          <w:tab w:val="left" w:pos="840"/>
          <w:tab w:val="left" w:pos="1276"/>
          <w:tab w:val="left" w:pos="1418"/>
        </w:tabs>
        <w:ind w:left="0" w:firstLine="709"/>
        <w:contextualSpacing/>
        <w:jc w:val="both"/>
        <w:rPr>
          <w:rFonts w:ascii="Verdana" w:eastAsia="Times New Roman" w:hAnsi="Verdana"/>
          <w:color w:val="auto"/>
        </w:rPr>
      </w:pPr>
      <w:r w:rsidRPr="00F501B8">
        <w:rPr>
          <w:rFonts w:ascii="Verdana" w:eastAsia="Times New Roman" w:hAnsi="Verdana"/>
        </w:rPr>
        <w:t>statybvietės perdavimo – priėmimo aktas – 3 priedas;</w:t>
      </w:r>
    </w:p>
    <w:p w14:paraId="7C558362" w14:textId="77777777" w:rsidR="00D25C83" w:rsidRPr="00F501B8" w:rsidRDefault="00D25C83" w:rsidP="00D25C83">
      <w:pPr>
        <w:numPr>
          <w:ilvl w:val="1"/>
          <w:numId w:val="40"/>
        </w:numPr>
        <w:tabs>
          <w:tab w:val="left" w:pos="840"/>
          <w:tab w:val="left" w:pos="1276"/>
          <w:tab w:val="left" w:pos="1418"/>
        </w:tabs>
        <w:ind w:left="0" w:firstLine="709"/>
        <w:contextualSpacing/>
        <w:jc w:val="both"/>
        <w:rPr>
          <w:rFonts w:ascii="Verdana" w:eastAsia="Times New Roman" w:hAnsi="Verdana"/>
          <w:color w:val="auto"/>
        </w:rPr>
      </w:pPr>
      <w:r w:rsidRPr="00F501B8">
        <w:rPr>
          <w:rFonts w:ascii="Verdana" w:eastAsia="Times New Roman" w:hAnsi="Verdana"/>
          <w:color w:val="auto"/>
        </w:rPr>
        <w:t>pažyma apie atliktų darbų vertę – 4 priedas;</w:t>
      </w:r>
    </w:p>
    <w:p w14:paraId="779E49CC" w14:textId="77777777" w:rsidR="00D25C83" w:rsidRPr="00F501B8" w:rsidRDefault="00D25C83" w:rsidP="00D25C83">
      <w:pPr>
        <w:numPr>
          <w:ilvl w:val="1"/>
          <w:numId w:val="40"/>
        </w:numPr>
        <w:tabs>
          <w:tab w:val="left" w:pos="840"/>
          <w:tab w:val="left" w:pos="1276"/>
          <w:tab w:val="left" w:pos="1418"/>
        </w:tabs>
        <w:ind w:left="0" w:firstLine="709"/>
        <w:contextualSpacing/>
        <w:jc w:val="both"/>
        <w:rPr>
          <w:rFonts w:ascii="Verdana" w:eastAsia="Times New Roman" w:hAnsi="Verdana"/>
          <w:color w:val="auto"/>
        </w:rPr>
      </w:pPr>
      <w:r w:rsidRPr="00F501B8">
        <w:rPr>
          <w:rFonts w:ascii="Verdana" w:eastAsia="Times New Roman" w:hAnsi="Verdana"/>
          <w:color w:val="auto"/>
        </w:rPr>
        <w:t>rangovo pasiūlymas – 5 priedas;</w:t>
      </w:r>
    </w:p>
    <w:p w14:paraId="0E82196A" w14:textId="77777777" w:rsidR="00D25C83" w:rsidRPr="00F501B8" w:rsidRDefault="00D25C83" w:rsidP="00D25C83">
      <w:pPr>
        <w:numPr>
          <w:ilvl w:val="1"/>
          <w:numId w:val="40"/>
        </w:numPr>
        <w:tabs>
          <w:tab w:val="left" w:pos="840"/>
          <w:tab w:val="left" w:pos="1276"/>
          <w:tab w:val="left" w:pos="1418"/>
        </w:tabs>
        <w:ind w:left="0" w:firstLine="709"/>
        <w:contextualSpacing/>
        <w:jc w:val="both"/>
        <w:rPr>
          <w:rFonts w:ascii="Verdana" w:eastAsia="Times New Roman" w:hAnsi="Verdana"/>
          <w:color w:val="auto"/>
        </w:rPr>
      </w:pPr>
      <w:r w:rsidRPr="00F501B8">
        <w:rPr>
          <w:rFonts w:ascii="Verdana" w:eastAsia="Times New Roman" w:hAnsi="Verdana"/>
          <w:color w:val="auto"/>
        </w:rPr>
        <w:t>įkainotų veiklų sąrašas – 6 priedas;</w:t>
      </w:r>
    </w:p>
    <w:p w14:paraId="3015A630" w14:textId="77777777" w:rsidR="00D25C83" w:rsidRPr="000E6AE6" w:rsidRDefault="00D25C83" w:rsidP="00D25C83">
      <w:pPr>
        <w:numPr>
          <w:ilvl w:val="1"/>
          <w:numId w:val="40"/>
        </w:numPr>
        <w:tabs>
          <w:tab w:val="left" w:pos="840"/>
          <w:tab w:val="left" w:pos="1276"/>
          <w:tab w:val="left" w:pos="1418"/>
        </w:tabs>
        <w:ind w:left="0" w:firstLine="709"/>
        <w:contextualSpacing/>
        <w:jc w:val="both"/>
        <w:rPr>
          <w:rFonts w:ascii="Verdana" w:eastAsia="Times New Roman" w:hAnsi="Verdana"/>
          <w:color w:val="auto"/>
        </w:rPr>
      </w:pPr>
      <w:r w:rsidRPr="00F501B8">
        <w:rPr>
          <w:rFonts w:ascii="Verdana" w:eastAsia="Times New Roman" w:hAnsi="Verdana"/>
          <w:color w:val="auto"/>
          <w:lang w:eastAsia="lt-LT"/>
        </w:rPr>
        <w:t xml:space="preserve">trišalio susitarimo su subrangovu forma </w:t>
      </w:r>
      <w:r w:rsidRPr="00F501B8">
        <w:rPr>
          <w:rFonts w:ascii="Verdana" w:hAnsi="Verdana"/>
        </w:rPr>
        <w:t xml:space="preserve">– </w:t>
      </w:r>
      <w:r>
        <w:rPr>
          <w:rFonts w:ascii="Verdana" w:hAnsi="Verdana"/>
          <w:lang w:val="en-US"/>
        </w:rPr>
        <w:t>7</w:t>
      </w:r>
      <w:r w:rsidRPr="00F501B8">
        <w:rPr>
          <w:rFonts w:ascii="Verdana" w:hAnsi="Verdana"/>
        </w:rPr>
        <w:t xml:space="preserve"> priedas;</w:t>
      </w:r>
    </w:p>
    <w:p w14:paraId="49955F7F" w14:textId="77777777" w:rsidR="00D25C83" w:rsidRPr="00F501B8" w:rsidRDefault="00D25C83" w:rsidP="00D25C83">
      <w:pPr>
        <w:numPr>
          <w:ilvl w:val="1"/>
          <w:numId w:val="40"/>
        </w:numPr>
        <w:tabs>
          <w:tab w:val="left" w:pos="840"/>
          <w:tab w:val="left" w:pos="1276"/>
          <w:tab w:val="left" w:pos="1418"/>
        </w:tabs>
        <w:ind w:left="0" w:firstLine="709"/>
        <w:contextualSpacing/>
        <w:jc w:val="both"/>
        <w:rPr>
          <w:rFonts w:ascii="Verdana" w:eastAsia="Times New Roman" w:hAnsi="Verdana"/>
          <w:color w:val="auto"/>
        </w:rPr>
      </w:pPr>
      <w:r>
        <w:rPr>
          <w:rFonts w:ascii="Verdana" w:hAnsi="Verdana"/>
        </w:rPr>
        <w:t xml:space="preserve">techninė specifikacija – </w:t>
      </w:r>
      <w:r>
        <w:rPr>
          <w:rFonts w:ascii="Verdana" w:hAnsi="Verdana"/>
          <w:lang w:val="en-US"/>
        </w:rPr>
        <w:t xml:space="preserve">8 </w:t>
      </w:r>
      <w:proofErr w:type="spellStart"/>
      <w:r>
        <w:rPr>
          <w:rFonts w:ascii="Verdana" w:hAnsi="Verdana"/>
          <w:lang w:val="en-US"/>
        </w:rPr>
        <w:t>priedas</w:t>
      </w:r>
      <w:proofErr w:type="spellEnd"/>
      <w:r>
        <w:rPr>
          <w:rFonts w:ascii="Verdana" w:hAnsi="Verdana"/>
          <w:lang w:val="en-US"/>
        </w:rPr>
        <w:t>.</w:t>
      </w:r>
    </w:p>
    <w:p w14:paraId="027D5FBC" w14:textId="77777777" w:rsidR="00D25C83" w:rsidRPr="00F501B8" w:rsidRDefault="00D25C83" w:rsidP="00D25C83">
      <w:pPr>
        <w:tabs>
          <w:tab w:val="left" w:pos="840"/>
          <w:tab w:val="left" w:pos="1276"/>
          <w:tab w:val="left" w:pos="1418"/>
        </w:tabs>
        <w:ind w:left="709"/>
        <w:contextualSpacing/>
        <w:jc w:val="both"/>
        <w:rPr>
          <w:rFonts w:ascii="Verdana" w:eastAsia="Times New Roman" w:hAnsi="Verdana"/>
          <w:color w:val="auto"/>
        </w:rPr>
      </w:pPr>
    </w:p>
    <w:p w14:paraId="1ECE658C" w14:textId="77777777" w:rsidR="00D25C83" w:rsidRPr="00F501B8" w:rsidRDefault="00D25C83" w:rsidP="00D25C83">
      <w:pPr>
        <w:numPr>
          <w:ilvl w:val="0"/>
          <w:numId w:val="15"/>
        </w:numPr>
        <w:jc w:val="center"/>
        <w:rPr>
          <w:rFonts w:ascii="Verdana" w:hAnsi="Verdana"/>
          <w:b/>
          <w:color w:val="auto"/>
        </w:rPr>
      </w:pPr>
      <w:r w:rsidRPr="00F501B8">
        <w:rPr>
          <w:rFonts w:ascii="Verdana" w:hAnsi="Verdana"/>
          <w:b/>
          <w:color w:val="auto"/>
        </w:rPr>
        <w:t xml:space="preserve">ŠALIŲ REKVIZITAI </w:t>
      </w:r>
    </w:p>
    <w:p w14:paraId="6F1A72D1" w14:textId="77777777" w:rsidR="00D25C83" w:rsidRPr="00F501B8" w:rsidRDefault="00D25C83" w:rsidP="00D25C83">
      <w:pPr>
        <w:ind w:left="1080"/>
        <w:rPr>
          <w:rFonts w:ascii="Verdana" w:hAnsi="Verdana"/>
          <w:b/>
          <w:color w:val="auto"/>
        </w:rPr>
      </w:pPr>
    </w:p>
    <w:p w14:paraId="64B3AD4A" w14:textId="77777777" w:rsidR="00D25C83" w:rsidRPr="00F501B8" w:rsidRDefault="00D25C83" w:rsidP="00D25C83">
      <w:pPr>
        <w:jc w:val="both"/>
        <w:rPr>
          <w:rFonts w:ascii="Verdana" w:hAnsi="Verdana"/>
          <w:color w:val="auto"/>
        </w:rPr>
      </w:pPr>
      <w:r w:rsidRPr="00F501B8">
        <w:rPr>
          <w:rFonts w:ascii="Verdana" w:hAnsi="Verdana"/>
          <w:b/>
          <w:bCs/>
          <w:color w:val="auto"/>
        </w:rPr>
        <w:t>Užsakovas</w:t>
      </w:r>
      <w:r w:rsidRPr="00F501B8">
        <w:rPr>
          <w:rFonts w:ascii="Verdana" w:hAnsi="Verdana"/>
          <w:b/>
          <w:bCs/>
          <w:color w:val="auto"/>
        </w:rPr>
        <w:tab/>
      </w:r>
      <w:r w:rsidRPr="00F501B8">
        <w:rPr>
          <w:rFonts w:ascii="Verdana" w:hAnsi="Verdana"/>
          <w:b/>
          <w:bCs/>
          <w:color w:val="auto"/>
        </w:rPr>
        <w:tab/>
      </w:r>
      <w:r w:rsidRPr="00F501B8">
        <w:rPr>
          <w:rFonts w:ascii="Verdana" w:hAnsi="Verdana"/>
          <w:b/>
          <w:bCs/>
          <w:color w:val="auto"/>
        </w:rPr>
        <w:tab/>
      </w:r>
      <w:r w:rsidRPr="00F501B8">
        <w:rPr>
          <w:rFonts w:ascii="Verdana" w:hAnsi="Verdana"/>
          <w:b/>
          <w:bCs/>
          <w:color w:val="auto"/>
        </w:rPr>
        <w:tab/>
        <w:t xml:space="preserve">  Rangovas</w:t>
      </w:r>
    </w:p>
    <w:tbl>
      <w:tblPr>
        <w:tblStyle w:val="Lentelstinklelis"/>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84"/>
        <w:gridCol w:w="3544"/>
      </w:tblGrid>
      <w:tr w:rsidR="00D25C83" w:rsidRPr="00F501B8" w14:paraId="5A130C24" w14:textId="77777777" w:rsidTr="005635B6">
        <w:trPr>
          <w:trHeight w:val="3932"/>
        </w:trPr>
        <w:tc>
          <w:tcPr>
            <w:tcW w:w="6663" w:type="dxa"/>
          </w:tcPr>
          <w:p w14:paraId="5C0BE957" w14:textId="77777777" w:rsidR="00D25C83" w:rsidRPr="003042BA" w:rsidRDefault="00D25C83" w:rsidP="005635B6">
            <w:pPr>
              <w:pStyle w:val="Body2"/>
              <w:spacing w:after="0"/>
              <w:rPr>
                <w:rFonts w:ascii="Verdana" w:hAnsi="Verdana" w:cs="Times New Roman"/>
                <w:color w:val="auto"/>
                <w:sz w:val="24"/>
                <w:szCs w:val="24"/>
                <w:lang w:val="lt-LT"/>
              </w:rPr>
            </w:pPr>
            <w:proofErr w:type="spellStart"/>
            <w:r w:rsidRPr="003042BA">
              <w:rPr>
                <w:rFonts w:ascii="Verdana" w:eastAsia="Times New Roman" w:hAnsi="Verdana"/>
                <w:color w:val="auto"/>
                <w:sz w:val="24"/>
                <w:szCs w:val="24"/>
              </w:rPr>
              <w:lastRenderedPageBreak/>
              <w:t>Viešoji</w:t>
            </w:r>
            <w:proofErr w:type="spellEnd"/>
            <w:r w:rsidRPr="003042BA">
              <w:rPr>
                <w:rFonts w:ascii="Verdana" w:eastAsia="Times New Roman" w:hAnsi="Verdana"/>
                <w:color w:val="auto"/>
                <w:sz w:val="24"/>
                <w:szCs w:val="24"/>
              </w:rPr>
              <w:t xml:space="preserve"> </w:t>
            </w:r>
            <w:proofErr w:type="spellStart"/>
            <w:r w:rsidRPr="003042BA">
              <w:rPr>
                <w:rFonts w:ascii="Verdana" w:eastAsia="Times New Roman" w:hAnsi="Verdana"/>
                <w:color w:val="auto"/>
                <w:sz w:val="24"/>
                <w:szCs w:val="24"/>
              </w:rPr>
              <w:t>įstaiga</w:t>
            </w:r>
            <w:proofErr w:type="spellEnd"/>
            <w:r w:rsidRPr="003042BA">
              <w:rPr>
                <w:rFonts w:ascii="Verdana" w:eastAsia="Times New Roman" w:hAnsi="Verdana"/>
                <w:color w:val="auto"/>
                <w:sz w:val="24"/>
                <w:szCs w:val="24"/>
              </w:rPr>
              <w:t xml:space="preserve"> </w:t>
            </w:r>
            <w:proofErr w:type="spellStart"/>
            <w:r w:rsidRPr="003042BA">
              <w:rPr>
                <w:rFonts w:ascii="Verdana" w:eastAsia="Times New Roman" w:hAnsi="Verdana"/>
                <w:color w:val="auto"/>
                <w:sz w:val="24"/>
                <w:szCs w:val="24"/>
              </w:rPr>
              <w:t>Marijampolės</w:t>
            </w:r>
            <w:proofErr w:type="spellEnd"/>
            <w:r w:rsidRPr="003042BA">
              <w:rPr>
                <w:rFonts w:ascii="Verdana" w:eastAsia="Times New Roman" w:hAnsi="Verdana"/>
                <w:color w:val="auto"/>
                <w:sz w:val="24"/>
                <w:szCs w:val="24"/>
              </w:rPr>
              <w:t xml:space="preserve"> </w:t>
            </w:r>
            <w:proofErr w:type="spellStart"/>
            <w:r w:rsidRPr="003042BA">
              <w:rPr>
                <w:rFonts w:ascii="Verdana" w:eastAsia="Times New Roman" w:hAnsi="Verdana"/>
                <w:color w:val="auto"/>
                <w:sz w:val="24"/>
                <w:szCs w:val="24"/>
              </w:rPr>
              <w:t>ligoninė</w:t>
            </w:r>
            <w:proofErr w:type="spellEnd"/>
            <w:r w:rsidRPr="003042BA">
              <w:rPr>
                <w:rFonts w:ascii="Verdana" w:hAnsi="Verdana" w:cs="Times New Roman"/>
                <w:color w:val="auto"/>
                <w:sz w:val="24"/>
                <w:szCs w:val="24"/>
                <w:lang w:val="lt-LT"/>
              </w:rPr>
              <w:t xml:space="preserve"> </w:t>
            </w:r>
          </w:p>
          <w:p w14:paraId="5003994D" w14:textId="77777777" w:rsidR="00D25C83" w:rsidRPr="003042BA" w:rsidRDefault="00D25C83" w:rsidP="005635B6">
            <w:pPr>
              <w:pStyle w:val="Body2"/>
              <w:spacing w:after="0"/>
              <w:rPr>
                <w:rFonts w:ascii="Verdana" w:hAnsi="Verdana" w:cs="Times New Roman"/>
                <w:color w:val="auto"/>
                <w:sz w:val="24"/>
                <w:szCs w:val="24"/>
                <w:lang w:val="lt-LT"/>
              </w:rPr>
            </w:pPr>
            <w:r w:rsidRPr="003042BA">
              <w:rPr>
                <w:rFonts w:ascii="Verdana" w:hAnsi="Verdana" w:cs="Times New Roman"/>
                <w:color w:val="auto"/>
                <w:sz w:val="24"/>
                <w:szCs w:val="24"/>
                <w:lang w:val="lt-LT"/>
              </w:rPr>
              <w:t xml:space="preserve">Palangos g. 1, </w:t>
            </w:r>
            <w:r w:rsidRPr="003042BA">
              <w:rPr>
                <w:rFonts w:ascii="Verdana" w:hAnsi="Verdana" w:cs="Arial"/>
                <w:color w:val="auto"/>
                <w:sz w:val="24"/>
                <w:szCs w:val="24"/>
                <w:shd w:val="clear" w:color="auto" w:fill="FFFFFF"/>
              </w:rPr>
              <w:t>68188</w:t>
            </w:r>
            <w:r w:rsidRPr="003042BA">
              <w:rPr>
                <w:rFonts w:ascii="Arial" w:hAnsi="Arial" w:cs="Arial"/>
                <w:color w:val="auto"/>
                <w:sz w:val="30"/>
                <w:szCs w:val="30"/>
                <w:shd w:val="clear" w:color="auto" w:fill="FFFFFF"/>
              </w:rPr>
              <w:t xml:space="preserve"> </w:t>
            </w:r>
            <w:r w:rsidRPr="003042BA">
              <w:rPr>
                <w:rFonts w:ascii="Verdana" w:hAnsi="Verdana" w:cs="Times New Roman"/>
                <w:color w:val="auto"/>
                <w:sz w:val="24"/>
                <w:szCs w:val="24"/>
                <w:lang w:val="lt-LT"/>
              </w:rPr>
              <w:t xml:space="preserve">Marijampolė </w:t>
            </w:r>
          </w:p>
          <w:p w14:paraId="351D11FD" w14:textId="77777777" w:rsidR="00D25C83" w:rsidRPr="003042BA" w:rsidRDefault="00D25C83" w:rsidP="005635B6">
            <w:pPr>
              <w:pStyle w:val="Body2"/>
              <w:spacing w:after="0"/>
              <w:rPr>
                <w:rFonts w:ascii="Verdana" w:hAnsi="Verdana" w:cs="Times New Roman"/>
                <w:color w:val="auto"/>
                <w:sz w:val="24"/>
                <w:szCs w:val="24"/>
                <w:lang w:val="lt-LT"/>
              </w:rPr>
            </w:pPr>
            <w:r w:rsidRPr="003042BA">
              <w:rPr>
                <w:rFonts w:ascii="Verdana" w:hAnsi="Verdana" w:cs="Times New Roman"/>
                <w:color w:val="auto"/>
                <w:sz w:val="24"/>
                <w:szCs w:val="24"/>
                <w:lang w:val="lt-LT"/>
              </w:rPr>
              <w:t xml:space="preserve">Juridinio asmens kodas </w:t>
            </w:r>
            <w:r w:rsidRPr="003042BA">
              <w:rPr>
                <w:rFonts w:ascii="Verdana" w:hAnsi="Verdana"/>
                <w:color w:val="auto"/>
                <w:sz w:val="24"/>
                <w:szCs w:val="24"/>
              </w:rPr>
              <w:t>165803154</w:t>
            </w:r>
          </w:p>
          <w:p w14:paraId="3747E9C8" w14:textId="77777777" w:rsidR="00D25C83" w:rsidRPr="003042BA" w:rsidRDefault="00D25C83" w:rsidP="005635B6">
            <w:pPr>
              <w:pStyle w:val="Body2"/>
              <w:spacing w:after="0"/>
              <w:rPr>
                <w:rFonts w:ascii="Verdana" w:hAnsi="Verdana" w:cs="Times New Roman"/>
                <w:color w:val="auto"/>
                <w:sz w:val="24"/>
                <w:szCs w:val="24"/>
                <w:lang w:val="lt-LT"/>
              </w:rPr>
            </w:pPr>
            <w:r w:rsidRPr="003042BA">
              <w:rPr>
                <w:rFonts w:ascii="Verdana" w:hAnsi="Verdana" w:cs="Times New Roman"/>
                <w:color w:val="auto"/>
                <w:sz w:val="24"/>
                <w:szCs w:val="24"/>
                <w:lang w:val="lt-LT"/>
              </w:rPr>
              <w:t xml:space="preserve">Banko sąskaitos Nr. </w:t>
            </w:r>
            <w:r w:rsidRPr="003042BA">
              <w:rPr>
                <w:rFonts w:ascii="Verdana" w:hAnsi="Verdana" w:cs="Arial"/>
                <w:color w:val="auto"/>
                <w:sz w:val="24"/>
                <w:szCs w:val="24"/>
                <w:shd w:val="clear" w:color="auto" w:fill="FFFFFF"/>
              </w:rPr>
              <w:t>917300010002342035</w:t>
            </w:r>
          </w:p>
          <w:p w14:paraId="5CE07373" w14:textId="77777777" w:rsidR="00D25C83" w:rsidRPr="003042BA" w:rsidRDefault="00D25C83" w:rsidP="005635B6">
            <w:pPr>
              <w:pStyle w:val="Body2"/>
              <w:spacing w:after="0"/>
              <w:rPr>
                <w:rFonts w:ascii="Verdana" w:hAnsi="Verdana" w:cs="Times New Roman"/>
                <w:color w:val="auto"/>
                <w:sz w:val="24"/>
                <w:szCs w:val="24"/>
                <w:lang w:val="lt-LT"/>
              </w:rPr>
            </w:pPr>
            <w:r w:rsidRPr="003042BA">
              <w:rPr>
                <w:rFonts w:ascii="Verdana" w:hAnsi="Verdana" w:cs="Times New Roman"/>
                <w:color w:val="auto"/>
                <w:sz w:val="24"/>
                <w:szCs w:val="24"/>
                <w:lang w:val="lt-LT"/>
              </w:rPr>
              <w:t xml:space="preserve">Bankas: </w:t>
            </w:r>
            <w:r w:rsidRPr="003042BA">
              <w:rPr>
                <w:rFonts w:ascii="Verdana" w:hAnsi="Verdana" w:cs="Arial"/>
                <w:color w:val="auto"/>
                <w:sz w:val="24"/>
                <w:szCs w:val="24"/>
                <w:shd w:val="clear" w:color="auto" w:fill="FFFFFF"/>
              </w:rPr>
              <w:t>Swedbank, AB</w:t>
            </w:r>
          </w:p>
          <w:p w14:paraId="29B9DBCB" w14:textId="77777777" w:rsidR="00D25C83" w:rsidRPr="003042BA" w:rsidRDefault="00D25C83" w:rsidP="005635B6">
            <w:pPr>
              <w:pStyle w:val="Body2"/>
              <w:spacing w:after="0"/>
              <w:rPr>
                <w:rFonts w:ascii="Verdana" w:hAnsi="Verdana" w:cs="Times New Roman"/>
                <w:color w:val="auto"/>
                <w:sz w:val="24"/>
                <w:szCs w:val="24"/>
                <w:lang w:val="lt-LT"/>
              </w:rPr>
            </w:pPr>
            <w:r w:rsidRPr="003042BA">
              <w:rPr>
                <w:rFonts w:ascii="Verdana" w:hAnsi="Verdana" w:cs="Times New Roman"/>
                <w:color w:val="auto"/>
                <w:sz w:val="24"/>
                <w:szCs w:val="24"/>
                <w:lang w:val="lt-LT"/>
              </w:rPr>
              <w:t>Banko kodas 7</w:t>
            </w:r>
            <w:r w:rsidRPr="003042BA">
              <w:rPr>
                <w:rFonts w:ascii="Verdana" w:hAnsi="Verdana" w:cs="Times New Roman"/>
                <w:color w:val="auto"/>
                <w:sz w:val="24"/>
                <w:szCs w:val="24"/>
              </w:rPr>
              <w:t>3</w:t>
            </w:r>
            <w:r w:rsidRPr="003042BA">
              <w:rPr>
                <w:rFonts w:ascii="Verdana" w:hAnsi="Verdana" w:cs="Times New Roman"/>
                <w:color w:val="auto"/>
                <w:sz w:val="24"/>
                <w:szCs w:val="24"/>
                <w:lang w:val="lt-LT"/>
              </w:rPr>
              <w:t>000</w:t>
            </w:r>
          </w:p>
          <w:p w14:paraId="5A31CC7E" w14:textId="77777777" w:rsidR="00D25C83" w:rsidRPr="003042BA" w:rsidRDefault="00D25C83" w:rsidP="005635B6">
            <w:pPr>
              <w:pStyle w:val="Body2"/>
              <w:spacing w:after="0"/>
              <w:rPr>
                <w:rFonts w:ascii="Verdana" w:hAnsi="Verdana" w:cs="Times New Roman"/>
                <w:color w:val="auto"/>
                <w:sz w:val="24"/>
                <w:szCs w:val="24"/>
                <w:lang w:val="lt-LT"/>
              </w:rPr>
            </w:pPr>
            <w:r w:rsidRPr="003042BA">
              <w:rPr>
                <w:rFonts w:ascii="Verdana" w:hAnsi="Verdana" w:cs="Times New Roman"/>
                <w:color w:val="auto"/>
                <w:sz w:val="24"/>
                <w:szCs w:val="24"/>
                <w:lang w:val="lt-LT"/>
              </w:rPr>
              <w:t xml:space="preserve">Tel. Nr. </w:t>
            </w:r>
            <w:r w:rsidRPr="003042BA">
              <w:rPr>
                <w:rFonts w:ascii="Verdana" w:hAnsi="Verdana" w:cs="Arial"/>
                <w:color w:val="auto"/>
                <w:sz w:val="24"/>
                <w:szCs w:val="24"/>
                <w:shd w:val="clear" w:color="auto" w:fill="FFFFFF"/>
              </w:rPr>
              <w:t>+370 343 5</w:t>
            </w:r>
            <w:r>
              <w:rPr>
                <w:rFonts w:ascii="Verdana" w:hAnsi="Verdana" w:cs="Arial"/>
                <w:color w:val="auto"/>
                <w:sz w:val="24"/>
                <w:szCs w:val="24"/>
                <w:shd w:val="clear" w:color="auto" w:fill="FFFFFF"/>
              </w:rPr>
              <w:t>1911</w:t>
            </w:r>
          </w:p>
          <w:p w14:paraId="437EDE22" w14:textId="77777777" w:rsidR="00D25C83" w:rsidRPr="003042BA" w:rsidRDefault="00D25C83" w:rsidP="005635B6">
            <w:pPr>
              <w:pStyle w:val="Body2"/>
              <w:spacing w:after="0"/>
              <w:rPr>
                <w:rFonts w:ascii="Verdana" w:hAnsi="Verdana" w:cs="Times New Roman"/>
                <w:color w:val="auto"/>
                <w:sz w:val="24"/>
                <w:szCs w:val="24"/>
                <w:lang w:val="lt-LT"/>
              </w:rPr>
            </w:pPr>
            <w:r w:rsidRPr="003042BA">
              <w:rPr>
                <w:rFonts w:ascii="Verdana" w:hAnsi="Verdana" w:cs="Times New Roman"/>
                <w:color w:val="auto"/>
                <w:sz w:val="24"/>
                <w:szCs w:val="24"/>
                <w:lang w:val="lt-LT"/>
              </w:rPr>
              <w:t xml:space="preserve">El. p. </w:t>
            </w:r>
            <w:hyperlink r:id="rId19" w:history="1">
              <w:r w:rsidRPr="003042BA">
                <w:rPr>
                  <w:rStyle w:val="Hipersaitas"/>
                  <w:rFonts w:ascii="Verdana" w:hAnsi="Verdana"/>
                  <w:color w:val="auto"/>
                  <w:sz w:val="24"/>
                  <w:szCs w:val="24"/>
                  <w:lang w:val="lt-LT"/>
                </w:rPr>
                <w:t>administracija@marijampolesligonine.lt</w:t>
              </w:r>
            </w:hyperlink>
            <w:r w:rsidRPr="003042BA">
              <w:rPr>
                <w:rFonts w:ascii="Verdana" w:hAnsi="Verdana" w:cs="Times New Roman"/>
                <w:color w:val="auto"/>
                <w:sz w:val="24"/>
                <w:szCs w:val="24"/>
                <w:lang w:val="lt-LT"/>
              </w:rPr>
              <w:t xml:space="preserve"> </w:t>
            </w:r>
          </w:p>
          <w:p w14:paraId="751C8874" w14:textId="77777777" w:rsidR="00D25C83" w:rsidRPr="003042BA" w:rsidRDefault="00D25C83" w:rsidP="005635B6">
            <w:pPr>
              <w:pStyle w:val="Body2"/>
              <w:spacing w:after="0"/>
              <w:rPr>
                <w:rFonts w:ascii="Verdana" w:hAnsi="Verdana" w:cs="Times New Roman"/>
                <w:color w:val="auto"/>
                <w:sz w:val="24"/>
                <w:szCs w:val="24"/>
                <w:lang w:val="lt-LT"/>
              </w:rPr>
            </w:pPr>
          </w:p>
          <w:p w14:paraId="62ABBCA1" w14:textId="77777777" w:rsidR="00D25C83" w:rsidRPr="003042BA" w:rsidRDefault="00D25C83" w:rsidP="005635B6">
            <w:pPr>
              <w:pStyle w:val="Body2"/>
              <w:spacing w:after="0"/>
              <w:ind w:right="-678"/>
              <w:jc w:val="left"/>
              <w:rPr>
                <w:rFonts w:ascii="Verdana" w:hAnsi="Verdana" w:cs="Times New Roman"/>
                <w:color w:val="auto"/>
                <w:sz w:val="24"/>
                <w:szCs w:val="24"/>
                <w:lang w:val="lt-LT"/>
              </w:rPr>
            </w:pPr>
            <w:r w:rsidRPr="003042BA">
              <w:rPr>
                <w:rFonts w:ascii="Verdana" w:hAnsi="Verdana" w:cs="Times New Roman"/>
                <w:color w:val="auto"/>
                <w:sz w:val="24"/>
                <w:szCs w:val="24"/>
                <w:lang w:val="lt-LT"/>
              </w:rPr>
              <w:t>Direktorius</w:t>
            </w:r>
          </w:p>
          <w:p w14:paraId="71705B4E" w14:textId="77777777" w:rsidR="00D25C83" w:rsidRPr="003042BA" w:rsidRDefault="00D25C83" w:rsidP="005635B6">
            <w:pPr>
              <w:pStyle w:val="Body2"/>
              <w:spacing w:after="0"/>
              <w:ind w:right="-678"/>
              <w:jc w:val="left"/>
              <w:rPr>
                <w:rFonts w:ascii="Verdana" w:hAnsi="Verdana" w:cs="Times New Roman"/>
                <w:color w:val="auto"/>
                <w:sz w:val="24"/>
                <w:szCs w:val="24"/>
                <w:lang w:val="lt-LT"/>
              </w:rPr>
            </w:pPr>
          </w:p>
          <w:p w14:paraId="7E6BB1F9" w14:textId="77777777" w:rsidR="00D25C83" w:rsidRPr="00F501B8" w:rsidRDefault="00D25C83" w:rsidP="005635B6">
            <w:pPr>
              <w:pStyle w:val="Body2"/>
              <w:spacing w:after="0"/>
              <w:ind w:right="-678"/>
              <w:jc w:val="left"/>
              <w:rPr>
                <w:rFonts w:ascii="Verdana" w:hAnsi="Verdana" w:cs="Times New Roman"/>
                <w:color w:val="auto"/>
                <w:sz w:val="24"/>
                <w:szCs w:val="24"/>
                <w:lang w:val="lt-LT"/>
              </w:rPr>
            </w:pPr>
            <w:r w:rsidRPr="003042BA">
              <w:rPr>
                <w:rFonts w:ascii="Verdana" w:hAnsi="Verdana" w:cs="Times New Roman"/>
                <w:color w:val="auto"/>
                <w:sz w:val="24"/>
                <w:szCs w:val="24"/>
                <w:lang w:val="lt-LT"/>
              </w:rPr>
              <w:t>Mantas Čėsna</w:t>
            </w:r>
          </w:p>
        </w:tc>
        <w:tc>
          <w:tcPr>
            <w:tcW w:w="284" w:type="dxa"/>
          </w:tcPr>
          <w:p w14:paraId="04979A5E" w14:textId="77777777" w:rsidR="00D25C83" w:rsidRPr="00F501B8" w:rsidRDefault="00D25C83" w:rsidP="005635B6">
            <w:pPr>
              <w:pStyle w:val="Body2"/>
              <w:spacing w:after="0"/>
              <w:rPr>
                <w:rFonts w:ascii="Verdana" w:hAnsi="Verdana" w:cs="Times New Roman"/>
                <w:color w:val="auto"/>
                <w:sz w:val="24"/>
                <w:szCs w:val="24"/>
                <w:lang w:val="lt-LT"/>
              </w:rPr>
            </w:pPr>
          </w:p>
        </w:tc>
        <w:tc>
          <w:tcPr>
            <w:tcW w:w="3544" w:type="dxa"/>
          </w:tcPr>
          <w:p w14:paraId="4709B3D5" w14:textId="77777777" w:rsidR="00D25C83" w:rsidRPr="00F501B8" w:rsidRDefault="00D25C83" w:rsidP="005635B6">
            <w:pPr>
              <w:pStyle w:val="Body2"/>
              <w:spacing w:after="0"/>
              <w:rPr>
                <w:rFonts w:ascii="Verdana" w:hAnsi="Verdana" w:cs="Times New Roman"/>
                <w:color w:val="auto"/>
                <w:sz w:val="24"/>
                <w:szCs w:val="24"/>
                <w:lang w:val="lt-LT"/>
              </w:rPr>
            </w:pPr>
            <w:r w:rsidRPr="00F501B8">
              <w:rPr>
                <w:rFonts w:ascii="Verdana" w:hAnsi="Verdana" w:cs="Times New Roman"/>
                <w:color w:val="auto"/>
                <w:sz w:val="24"/>
                <w:szCs w:val="24"/>
                <w:lang w:val="lt-LT"/>
              </w:rPr>
              <w:t>Rangovo pavadinimas</w:t>
            </w:r>
          </w:p>
          <w:p w14:paraId="5A44C83F" w14:textId="77777777" w:rsidR="00D25C83" w:rsidRPr="00F501B8" w:rsidRDefault="00D25C83" w:rsidP="005635B6">
            <w:pPr>
              <w:pStyle w:val="Body2"/>
              <w:spacing w:after="0"/>
              <w:rPr>
                <w:rFonts w:ascii="Verdana" w:hAnsi="Verdana" w:cs="Times New Roman"/>
                <w:color w:val="auto"/>
                <w:sz w:val="24"/>
                <w:szCs w:val="24"/>
                <w:lang w:val="lt-LT"/>
              </w:rPr>
            </w:pPr>
            <w:r w:rsidRPr="00F501B8">
              <w:rPr>
                <w:rFonts w:ascii="Verdana" w:hAnsi="Verdana" w:cs="Times New Roman"/>
                <w:color w:val="auto"/>
                <w:sz w:val="24"/>
                <w:szCs w:val="24"/>
                <w:lang w:val="lt-LT"/>
              </w:rPr>
              <w:t>Adresas</w:t>
            </w:r>
          </w:p>
          <w:p w14:paraId="1BC2F8DF" w14:textId="77777777" w:rsidR="00D25C83" w:rsidRPr="00F501B8" w:rsidRDefault="00D25C83" w:rsidP="005635B6">
            <w:pPr>
              <w:pStyle w:val="Body2"/>
              <w:spacing w:after="0"/>
              <w:rPr>
                <w:rFonts w:ascii="Verdana" w:hAnsi="Verdana" w:cs="Times New Roman"/>
                <w:color w:val="auto"/>
                <w:sz w:val="24"/>
                <w:szCs w:val="24"/>
                <w:lang w:val="lt-LT"/>
              </w:rPr>
            </w:pPr>
            <w:r w:rsidRPr="00F501B8">
              <w:rPr>
                <w:rFonts w:ascii="Verdana" w:hAnsi="Verdana" w:cs="Times New Roman"/>
                <w:color w:val="auto"/>
                <w:sz w:val="24"/>
                <w:szCs w:val="24"/>
                <w:lang w:val="lt-LT"/>
              </w:rPr>
              <w:t>Juridinio asmens kodas</w:t>
            </w:r>
          </w:p>
          <w:p w14:paraId="21D250A4" w14:textId="77777777" w:rsidR="00D25C83" w:rsidRPr="00F501B8" w:rsidRDefault="00D25C83" w:rsidP="005635B6">
            <w:pPr>
              <w:pStyle w:val="Body2"/>
              <w:spacing w:after="0"/>
              <w:rPr>
                <w:rFonts w:ascii="Verdana" w:hAnsi="Verdana" w:cs="Times New Roman"/>
                <w:color w:val="auto"/>
                <w:sz w:val="24"/>
                <w:szCs w:val="24"/>
                <w:lang w:val="lt-LT"/>
              </w:rPr>
            </w:pPr>
            <w:r w:rsidRPr="00F501B8">
              <w:rPr>
                <w:rFonts w:ascii="Verdana" w:hAnsi="Verdana" w:cs="Times New Roman"/>
                <w:color w:val="auto"/>
                <w:sz w:val="24"/>
                <w:szCs w:val="24"/>
                <w:lang w:val="lt-LT"/>
              </w:rPr>
              <w:t>PVM mokėtojo kodas</w:t>
            </w:r>
          </w:p>
          <w:p w14:paraId="1C6C5DF3" w14:textId="77777777" w:rsidR="00D25C83" w:rsidRPr="00F501B8" w:rsidRDefault="00D25C83" w:rsidP="005635B6">
            <w:pPr>
              <w:pStyle w:val="Body2"/>
              <w:spacing w:after="0"/>
              <w:rPr>
                <w:rFonts w:ascii="Verdana" w:hAnsi="Verdana" w:cs="Times New Roman"/>
                <w:color w:val="auto"/>
                <w:sz w:val="24"/>
                <w:szCs w:val="24"/>
                <w:lang w:val="lt-LT"/>
              </w:rPr>
            </w:pPr>
            <w:r w:rsidRPr="00F501B8">
              <w:rPr>
                <w:rFonts w:ascii="Verdana" w:hAnsi="Verdana" w:cs="Times New Roman"/>
                <w:color w:val="auto"/>
                <w:sz w:val="24"/>
                <w:szCs w:val="24"/>
                <w:lang w:val="lt-LT"/>
              </w:rPr>
              <w:t>Banko sąskaitos Nr.</w:t>
            </w:r>
          </w:p>
          <w:p w14:paraId="045CF9DD" w14:textId="77777777" w:rsidR="00D25C83" w:rsidRPr="00F501B8" w:rsidRDefault="00D25C83" w:rsidP="005635B6">
            <w:pPr>
              <w:pStyle w:val="Body2"/>
              <w:spacing w:after="0"/>
              <w:rPr>
                <w:rFonts w:ascii="Verdana" w:hAnsi="Verdana" w:cs="Times New Roman"/>
                <w:color w:val="auto"/>
                <w:sz w:val="24"/>
                <w:szCs w:val="24"/>
                <w:lang w:val="lt-LT"/>
              </w:rPr>
            </w:pPr>
            <w:r w:rsidRPr="00F501B8">
              <w:rPr>
                <w:rFonts w:ascii="Verdana" w:hAnsi="Verdana" w:cs="Times New Roman"/>
                <w:color w:val="auto"/>
                <w:sz w:val="24"/>
                <w:szCs w:val="24"/>
                <w:lang w:val="lt-LT"/>
              </w:rPr>
              <w:t>Bankas</w:t>
            </w:r>
          </w:p>
          <w:p w14:paraId="7DEA4ACE" w14:textId="77777777" w:rsidR="00D25C83" w:rsidRPr="00F501B8" w:rsidRDefault="00D25C83" w:rsidP="005635B6">
            <w:pPr>
              <w:pStyle w:val="Body2"/>
              <w:spacing w:after="0"/>
              <w:rPr>
                <w:rFonts w:ascii="Verdana" w:hAnsi="Verdana" w:cs="Times New Roman"/>
                <w:color w:val="auto"/>
                <w:sz w:val="24"/>
                <w:szCs w:val="24"/>
                <w:lang w:val="lt-LT"/>
              </w:rPr>
            </w:pPr>
            <w:r w:rsidRPr="00F501B8">
              <w:rPr>
                <w:rFonts w:ascii="Verdana" w:hAnsi="Verdana" w:cs="Times New Roman"/>
                <w:color w:val="auto"/>
                <w:sz w:val="24"/>
                <w:szCs w:val="24"/>
                <w:lang w:val="lt-LT"/>
              </w:rPr>
              <w:t>Banko kodas</w:t>
            </w:r>
          </w:p>
          <w:p w14:paraId="2044B188" w14:textId="77777777" w:rsidR="00D25C83" w:rsidRPr="00F501B8" w:rsidRDefault="00D25C83" w:rsidP="005635B6">
            <w:pPr>
              <w:pStyle w:val="Body2"/>
              <w:spacing w:after="0"/>
              <w:rPr>
                <w:rFonts w:ascii="Verdana" w:hAnsi="Verdana" w:cs="Times New Roman"/>
                <w:color w:val="auto"/>
                <w:sz w:val="24"/>
                <w:szCs w:val="24"/>
                <w:lang w:val="lt-LT"/>
              </w:rPr>
            </w:pPr>
            <w:r w:rsidRPr="00F501B8">
              <w:rPr>
                <w:rFonts w:ascii="Verdana" w:hAnsi="Verdana" w:cs="Times New Roman"/>
                <w:color w:val="auto"/>
                <w:sz w:val="24"/>
                <w:szCs w:val="24"/>
                <w:lang w:val="lt-LT"/>
              </w:rPr>
              <w:t xml:space="preserve">Tel. </w:t>
            </w:r>
          </w:p>
          <w:p w14:paraId="065B6914" w14:textId="77777777" w:rsidR="00D25C83" w:rsidRPr="00F501B8" w:rsidRDefault="00D25C83" w:rsidP="005635B6">
            <w:pPr>
              <w:pStyle w:val="Body2"/>
              <w:spacing w:after="0"/>
              <w:rPr>
                <w:rFonts w:ascii="Verdana" w:hAnsi="Verdana" w:cs="Times New Roman"/>
                <w:color w:val="auto"/>
                <w:sz w:val="24"/>
                <w:szCs w:val="24"/>
                <w:lang w:val="lt-LT"/>
              </w:rPr>
            </w:pPr>
            <w:r w:rsidRPr="00F501B8">
              <w:rPr>
                <w:rFonts w:ascii="Verdana" w:hAnsi="Verdana" w:cs="Times New Roman"/>
                <w:color w:val="auto"/>
                <w:sz w:val="24"/>
                <w:szCs w:val="24"/>
                <w:lang w:val="lt-LT"/>
              </w:rPr>
              <w:t>El. p.</w:t>
            </w:r>
          </w:p>
          <w:p w14:paraId="7BDAE05B" w14:textId="77777777" w:rsidR="00D25C83" w:rsidRPr="00F501B8" w:rsidRDefault="00D25C83" w:rsidP="005635B6">
            <w:pPr>
              <w:pStyle w:val="Body2"/>
              <w:spacing w:after="0"/>
              <w:rPr>
                <w:rFonts w:ascii="Verdana" w:hAnsi="Verdana" w:cs="Times New Roman"/>
                <w:color w:val="auto"/>
                <w:sz w:val="24"/>
                <w:szCs w:val="24"/>
                <w:lang w:val="lt-LT"/>
              </w:rPr>
            </w:pPr>
          </w:p>
          <w:p w14:paraId="16DDF6D3" w14:textId="77777777" w:rsidR="00D25C83" w:rsidRPr="00F501B8" w:rsidRDefault="00D25C83" w:rsidP="005635B6">
            <w:pPr>
              <w:pStyle w:val="Body2"/>
              <w:spacing w:after="0"/>
              <w:rPr>
                <w:rFonts w:ascii="Verdana" w:hAnsi="Verdana" w:cs="Times New Roman"/>
                <w:color w:val="auto"/>
                <w:sz w:val="24"/>
                <w:szCs w:val="24"/>
                <w:lang w:val="lt-LT"/>
              </w:rPr>
            </w:pPr>
            <w:r w:rsidRPr="00F501B8">
              <w:rPr>
                <w:rFonts w:ascii="Verdana" w:hAnsi="Verdana" w:cs="Times New Roman"/>
                <w:color w:val="auto"/>
                <w:sz w:val="24"/>
                <w:szCs w:val="24"/>
                <w:lang w:val="lt-LT"/>
              </w:rPr>
              <w:t>Atstovo pareigos</w:t>
            </w:r>
          </w:p>
          <w:p w14:paraId="5C52C88E" w14:textId="77777777" w:rsidR="00D25C83" w:rsidRPr="00F501B8" w:rsidRDefault="00D25C83" w:rsidP="005635B6">
            <w:pPr>
              <w:pStyle w:val="Body2"/>
              <w:spacing w:after="0"/>
              <w:rPr>
                <w:rFonts w:ascii="Verdana" w:hAnsi="Verdana" w:cs="Times New Roman"/>
                <w:color w:val="auto"/>
                <w:sz w:val="24"/>
                <w:szCs w:val="24"/>
                <w:lang w:val="lt-LT"/>
              </w:rPr>
            </w:pPr>
          </w:p>
          <w:p w14:paraId="6EE4C97F" w14:textId="77777777" w:rsidR="00D25C83" w:rsidRPr="00F501B8" w:rsidRDefault="00D25C83" w:rsidP="005635B6">
            <w:pPr>
              <w:pStyle w:val="Body2"/>
              <w:spacing w:after="0"/>
              <w:rPr>
                <w:rFonts w:ascii="Verdana" w:hAnsi="Verdana" w:cs="Times New Roman"/>
                <w:color w:val="auto"/>
                <w:sz w:val="24"/>
                <w:szCs w:val="24"/>
                <w:lang w:val="lt-LT"/>
              </w:rPr>
            </w:pPr>
            <w:r w:rsidRPr="00F501B8">
              <w:rPr>
                <w:rFonts w:ascii="Verdana" w:hAnsi="Verdana" w:cs="Times New Roman"/>
                <w:color w:val="auto"/>
                <w:sz w:val="24"/>
                <w:szCs w:val="24"/>
                <w:lang w:val="lt-LT"/>
              </w:rPr>
              <w:t>Atstovo vardas, pavardė</w:t>
            </w:r>
          </w:p>
        </w:tc>
      </w:tr>
    </w:tbl>
    <w:p w14:paraId="27C5966C" w14:textId="77777777" w:rsidR="00D25C83" w:rsidRPr="00F501B8" w:rsidRDefault="00D25C83" w:rsidP="00D25C83">
      <w:pPr>
        <w:autoSpaceDN w:val="0"/>
        <w:ind w:left="5184"/>
        <w:contextualSpacing/>
        <w:rPr>
          <w:rFonts w:ascii="Verdana" w:hAnsi="Verdana"/>
          <w:b/>
        </w:rPr>
      </w:pPr>
      <w:r w:rsidRPr="00F501B8">
        <w:rPr>
          <w:rFonts w:ascii="Verdana" w:hAnsi="Verdana"/>
          <w:b/>
        </w:rPr>
        <w:t xml:space="preserve">            </w:t>
      </w:r>
    </w:p>
    <w:p w14:paraId="622882CD" w14:textId="77777777" w:rsidR="00D25C83" w:rsidRPr="00F501B8" w:rsidRDefault="00D25C83" w:rsidP="00D25C83">
      <w:pPr>
        <w:autoSpaceDN w:val="0"/>
        <w:ind w:left="5184"/>
        <w:contextualSpacing/>
        <w:rPr>
          <w:rFonts w:ascii="Verdana" w:hAnsi="Verdana"/>
          <w:b/>
        </w:rPr>
      </w:pPr>
    </w:p>
    <w:p w14:paraId="472EDCF2" w14:textId="77777777" w:rsidR="00D25C83" w:rsidRPr="00F501B8" w:rsidRDefault="00D25C83" w:rsidP="00D25C83">
      <w:pPr>
        <w:autoSpaceDN w:val="0"/>
        <w:ind w:left="5184"/>
        <w:contextualSpacing/>
        <w:rPr>
          <w:rFonts w:ascii="Verdana" w:hAnsi="Verdana"/>
          <w:b/>
        </w:rPr>
      </w:pPr>
    </w:p>
    <w:p w14:paraId="6BDF0E06" w14:textId="77777777" w:rsidR="00D25C83" w:rsidRPr="00F501B8" w:rsidRDefault="00D25C83" w:rsidP="00D25C83">
      <w:pPr>
        <w:autoSpaceDN w:val="0"/>
        <w:ind w:left="5184"/>
        <w:contextualSpacing/>
        <w:rPr>
          <w:rFonts w:ascii="Verdana" w:hAnsi="Verdana"/>
          <w:b/>
        </w:rPr>
      </w:pPr>
    </w:p>
    <w:p w14:paraId="6729DB69" w14:textId="77777777" w:rsidR="00D25C83" w:rsidRPr="00F501B8" w:rsidRDefault="00D25C83" w:rsidP="00D25C83">
      <w:pPr>
        <w:autoSpaceDN w:val="0"/>
        <w:ind w:left="5184"/>
        <w:contextualSpacing/>
        <w:rPr>
          <w:rFonts w:ascii="Verdana" w:hAnsi="Verdana"/>
          <w:b/>
        </w:rPr>
      </w:pPr>
    </w:p>
    <w:p w14:paraId="4BD34640" w14:textId="77777777" w:rsidR="00D25C83" w:rsidRPr="00F501B8" w:rsidRDefault="00D25C83" w:rsidP="00D25C83">
      <w:pPr>
        <w:autoSpaceDN w:val="0"/>
        <w:ind w:left="5184"/>
        <w:contextualSpacing/>
        <w:rPr>
          <w:rFonts w:ascii="Verdana" w:hAnsi="Verdana"/>
          <w:b/>
        </w:rPr>
      </w:pPr>
    </w:p>
    <w:p w14:paraId="033AEFCD" w14:textId="77777777" w:rsidR="00D25C83" w:rsidRPr="00F501B8" w:rsidRDefault="00D25C83" w:rsidP="00D25C83">
      <w:pPr>
        <w:autoSpaceDN w:val="0"/>
        <w:ind w:left="5184"/>
        <w:contextualSpacing/>
        <w:rPr>
          <w:rFonts w:ascii="Verdana" w:hAnsi="Verdana"/>
          <w:b/>
        </w:rPr>
      </w:pPr>
    </w:p>
    <w:p w14:paraId="070E4A31" w14:textId="77777777" w:rsidR="00D25C83" w:rsidRPr="00F501B8" w:rsidRDefault="00D25C83" w:rsidP="00D25C83">
      <w:pPr>
        <w:autoSpaceDN w:val="0"/>
        <w:ind w:left="5184"/>
        <w:contextualSpacing/>
        <w:rPr>
          <w:rFonts w:ascii="Verdana" w:hAnsi="Verdana"/>
          <w:b/>
        </w:rPr>
      </w:pPr>
    </w:p>
    <w:p w14:paraId="4A40EE8D" w14:textId="77777777" w:rsidR="00D25C83" w:rsidRPr="00F501B8" w:rsidRDefault="00D25C83" w:rsidP="00D25C83">
      <w:pPr>
        <w:autoSpaceDN w:val="0"/>
        <w:ind w:left="5184"/>
        <w:contextualSpacing/>
        <w:rPr>
          <w:rFonts w:ascii="Verdana" w:hAnsi="Verdana"/>
          <w:b/>
        </w:rPr>
      </w:pPr>
    </w:p>
    <w:p w14:paraId="380C8343" w14:textId="77777777" w:rsidR="00D25C83" w:rsidRPr="00F501B8" w:rsidRDefault="00D25C83" w:rsidP="00D25C83">
      <w:pPr>
        <w:autoSpaceDN w:val="0"/>
        <w:ind w:left="5184"/>
        <w:contextualSpacing/>
        <w:rPr>
          <w:rFonts w:ascii="Verdana" w:hAnsi="Verdana"/>
          <w:b/>
        </w:rPr>
      </w:pPr>
    </w:p>
    <w:p w14:paraId="5314690C" w14:textId="77777777" w:rsidR="00D25C83" w:rsidRPr="00F501B8" w:rsidRDefault="00D25C83" w:rsidP="00D25C83">
      <w:pPr>
        <w:autoSpaceDN w:val="0"/>
        <w:ind w:left="5184"/>
        <w:contextualSpacing/>
        <w:rPr>
          <w:rFonts w:ascii="Verdana" w:hAnsi="Verdana"/>
          <w:b/>
        </w:rPr>
      </w:pPr>
    </w:p>
    <w:p w14:paraId="510EC4AE" w14:textId="77777777" w:rsidR="00D25C83" w:rsidRPr="00F501B8" w:rsidRDefault="00D25C83" w:rsidP="00D25C83">
      <w:pPr>
        <w:autoSpaceDN w:val="0"/>
        <w:ind w:left="5184"/>
        <w:contextualSpacing/>
        <w:rPr>
          <w:rFonts w:ascii="Verdana" w:hAnsi="Verdana"/>
          <w:b/>
        </w:rPr>
      </w:pPr>
    </w:p>
    <w:p w14:paraId="3E9C2073" w14:textId="77777777" w:rsidR="00D25C83" w:rsidRPr="00F501B8" w:rsidRDefault="00D25C83" w:rsidP="00D25C83">
      <w:pPr>
        <w:autoSpaceDN w:val="0"/>
        <w:ind w:left="5184"/>
        <w:contextualSpacing/>
        <w:rPr>
          <w:rFonts w:ascii="Verdana" w:hAnsi="Verdana"/>
          <w:b/>
        </w:rPr>
      </w:pPr>
    </w:p>
    <w:p w14:paraId="0695C26F" w14:textId="77777777" w:rsidR="00D25C83" w:rsidRPr="00F501B8" w:rsidRDefault="00D25C83" w:rsidP="00D25C83">
      <w:pPr>
        <w:autoSpaceDN w:val="0"/>
        <w:ind w:left="5184"/>
        <w:contextualSpacing/>
        <w:rPr>
          <w:rFonts w:ascii="Verdana" w:hAnsi="Verdana"/>
          <w:b/>
        </w:rPr>
      </w:pPr>
    </w:p>
    <w:p w14:paraId="3A50C9F5" w14:textId="77777777" w:rsidR="00D25C83" w:rsidRPr="00F501B8" w:rsidRDefault="00D25C83" w:rsidP="00D25C83">
      <w:pPr>
        <w:autoSpaceDN w:val="0"/>
        <w:ind w:left="5184"/>
        <w:contextualSpacing/>
        <w:rPr>
          <w:rFonts w:ascii="Verdana" w:hAnsi="Verdana"/>
          <w:b/>
        </w:rPr>
      </w:pPr>
    </w:p>
    <w:p w14:paraId="4860873B" w14:textId="77777777" w:rsidR="00D25C83" w:rsidRDefault="00D25C83" w:rsidP="00D25C83">
      <w:pPr>
        <w:autoSpaceDN w:val="0"/>
        <w:ind w:left="5184"/>
        <w:contextualSpacing/>
        <w:rPr>
          <w:rFonts w:ascii="Verdana" w:hAnsi="Verdana"/>
          <w:b/>
        </w:rPr>
      </w:pPr>
    </w:p>
    <w:p w14:paraId="3A30CA5C" w14:textId="77777777" w:rsidR="00D25C83" w:rsidRDefault="00D25C83" w:rsidP="00D25C83">
      <w:pPr>
        <w:autoSpaceDN w:val="0"/>
        <w:ind w:left="5184"/>
        <w:contextualSpacing/>
        <w:rPr>
          <w:rFonts w:ascii="Verdana" w:hAnsi="Verdana"/>
          <w:b/>
        </w:rPr>
      </w:pPr>
    </w:p>
    <w:p w14:paraId="7CD002C9" w14:textId="77777777" w:rsidR="00D25C83" w:rsidRDefault="00D25C83" w:rsidP="00D25C83">
      <w:pPr>
        <w:autoSpaceDN w:val="0"/>
        <w:ind w:left="5184"/>
        <w:contextualSpacing/>
        <w:rPr>
          <w:rFonts w:ascii="Verdana" w:hAnsi="Verdana"/>
          <w:b/>
        </w:rPr>
      </w:pPr>
    </w:p>
    <w:p w14:paraId="5307D147" w14:textId="77777777" w:rsidR="00D25C83" w:rsidRDefault="00D25C83" w:rsidP="00D25C83">
      <w:pPr>
        <w:autoSpaceDN w:val="0"/>
        <w:ind w:left="5184"/>
        <w:contextualSpacing/>
        <w:rPr>
          <w:rFonts w:ascii="Verdana" w:hAnsi="Verdana"/>
          <w:b/>
        </w:rPr>
      </w:pPr>
    </w:p>
    <w:p w14:paraId="6DF47F29" w14:textId="77777777" w:rsidR="00D25C83" w:rsidRDefault="00D25C83" w:rsidP="00D25C83">
      <w:pPr>
        <w:autoSpaceDN w:val="0"/>
        <w:ind w:left="5184"/>
        <w:contextualSpacing/>
        <w:rPr>
          <w:rFonts w:ascii="Verdana" w:hAnsi="Verdana"/>
          <w:b/>
        </w:rPr>
      </w:pPr>
    </w:p>
    <w:p w14:paraId="69016808" w14:textId="77777777" w:rsidR="00B25175" w:rsidRDefault="00B25175" w:rsidP="00D25C83">
      <w:pPr>
        <w:autoSpaceDN w:val="0"/>
        <w:ind w:left="5184"/>
        <w:contextualSpacing/>
        <w:rPr>
          <w:rFonts w:ascii="Verdana" w:hAnsi="Verdana"/>
          <w:b/>
        </w:rPr>
      </w:pPr>
    </w:p>
    <w:p w14:paraId="1DE4FBE6" w14:textId="77777777" w:rsidR="00B25175" w:rsidRDefault="00B25175" w:rsidP="00D25C83">
      <w:pPr>
        <w:autoSpaceDN w:val="0"/>
        <w:ind w:left="5184"/>
        <w:contextualSpacing/>
        <w:rPr>
          <w:rFonts w:ascii="Verdana" w:hAnsi="Verdana"/>
          <w:b/>
        </w:rPr>
      </w:pPr>
    </w:p>
    <w:p w14:paraId="73FE6406" w14:textId="77777777" w:rsidR="00B25175" w:rsidRDefault="00B25175" w:rsidP="00D25C83">
      <w:pPr>
        <w:autoSpaceDN w:val="0"/>
        <w:ind w:left="5184"/>
        <w:contextualSpacing/>
        <w:rPr>
          <w:rFonts w:ascii="Verdana" w:hAnsi="Verdana"/>
          <w:b/>
        </w:rPr>
      </w:pPr>
    </w:p>
    <w:p w14:paraId="23E86E66" w14:textId="77777777" w:rsidR="00B25175" w:rsidRDefault="00B25175" w:rsidP="00D25C83">
      <w:pPr>
        <w:autoSpaceDN w:val="0"/>
        <w:ind w:left="5184"/>
        <w:contextualSpacing/>
        <w:rPr>
          <w:rFonts w:ascii="Verdana" w:hAnsi="Verdana"/>
          <w:b/>
        </w:rPr>
      </w:pPr>
    </w:p>
    <w:p w14:paraId="24A4BDA5" w14:textId="77777777" w:rsidR="00B25175" w:rsidRDefault="00B25175" w:rsidP="00D25C83">
      <w:pPr>
        <w:autoSpaceDN w:val="0"/>
        <w:ind w:left="5184"/>
        <w:contextualSpacing/>
        <w:rPr>
          <w:rFonts w:ascii="Verdana" w:hAnsi="Verdana"/>
          <w:b/>
        </w:rPr>
      </w:pPr>
    </w:p>
    <w:p w14:paraId="53416040" w14:textId="77777777" w:rsidR="00B25175" w:rsidRDefault="00B25175" w:rsidP="00D25C83">
      <w:pPr>
        <w:autoSpaceDN w:val="0"/>
        <w:ind w:left="5184"/>
        <w:contextualSpacing/>
        <w:rPr>
          <w:rFonts w:ascii="Verdana" w:hAnsi="Verdana"/>
          <w:b/>
        </w:rPr>
      </w:pPr>
    </w:p>
    <w:p w14:paraId="4AF504F3" w14:textId="77777777" w:rsidR="00B25175" w:rsidRDefault="00B25175" w:rsidP="00D25C83">
      <w:pPr>
        <w:autoSpaceDN w:val="0"/>
        <w:ind w:left="5184"/>
        <w:contextualSpacing/>
        <w:rPr>
          <w:rFonts w:ascii="Verdana" w:hAnsi="Verdana"/>
          <w:b/>
        </w:rPr>
      </w:pPr>
    </w:p>
    <w:p w14:paraId="7A7A8125" w14:textId="77777777" w:rsidR="00B25175" w:rsidRDefault="00B25175" w:rsidP="00D25C83">
      <w:pPr>
        <w:autoSpaceDN w:val="0"/>
        <w:ind w:left="5184"/>
        <w:contextualSpacing/>
        <w:rPr>
          <w:rFonts w:ascii="Verdana" w:hAnsi="Verdana"/>
          <w:b/>
        </w:rPr>
      </w:pPr>
    </w:p>
    <w:p w14:paraId="478DB225" w14:textId="77777777" w:rsidR="00B25175" w:rsidRDefault="00B25175" w:rsidP="00D25C83">
      <w:pPr>
        <w:autoSpaceDN w:val="0"/>
        <w:ind w:left="5184"/>
        <w:contextualSpacing/>
        <w:rPr>
          <w:rFonts w:ascii="Verdana" w:hAnsi="Verdana"/>
          <w:b/>
        </w:rPr>
      </w:pPr>
    </w:p>
    <w:p w14:paraId="43C114C7" w14:textId="77777777" w:rsidR="00B25175" w:rsidRDefault="00B25175" w:rsidP="00D25C83">
      <w:pPr>
        <w:autoSpaceDN w:val="0"/>
        <w:ind w:left="5184"/>
        <w:contextualSpacing/>
        <w:rPr>
          <w:rFonts w:ascii="Verdana" w:hAnsi="Verdana"/>
          <w:b/>
        </w:rPr>
      </w:pPr>
    </w:p>
    <w:p w14:paraId="06EEA1B9" w14:textId="77777777" w:rsidR="00B25175" w:rsidRDefault="00B25175" w:rsidP="00D25C83">
      <w:pPr>
        <w:autoSpaceDN w:val="0"/>
        <w:ind w:left="5184"/>
        <w:contextualSpacing/>
        <w:rPr>
          <w:rFonts w:ascii="Verdana" w:hAnsi="Verdana"/>
          <w:b/>
        </w:rPr>
      </w:pPr>
    </w:p>
    <w:p w14:paraId="499614F4" w14:textId="77777777" w:rsidR="00B25175" w:rsidRDefault="00B25175" w:rsidP="00D25C83">
      <w:pPr>
        <w:autoSpaceDN w:val="0"/>
        <w:ind w:left="5184"/>
        <w:contextualSpacing/>
        <w:rPr>
          <w:rFonts w:ascii="Verdana" w:hAnsi="Verdana"/>
          <w:b/>
        </w:rPr>
      </w:pPr>
    </w:p>
    <w:p w14:paraId="51C47237" w14:textId="77777777" w:rsidR="00B25175" w:rsidRDefault="00B25175" w:rsidP="00D25C83">
      <w:pPr>
        <w:autoSpaceDN w:val="0"/>
        <w:ind w:left="5184"/>
        <w:contextualSpacing/>
        <w:rPr>
          <w:rFonts w:ascii="Verdana" w:hAnsi="Verdana"/>
          <w:b/>
        </w:rPr>
      </w:pPr>
    </w:p>
    <w:p w14:paraId="5FD1C27D" w14:textId="77777777" w:rsidR="00B25175" w:rsidRDefault="00B25175" w:rsidP="00D25C83">
      <w:pPr>
        <w:autoSpaceDN w:val="0"/>
        <w:ind w:left="5184"/>
        <w:contextualSpacing/>
        <w:rPr>
          <w:rFonts w:ascii="Verdana" w:hAnsi="Verdana"/>
          <w:b/>
        </w:rPr>
      </w:pPr>
    </w:p>
    <w:p w14:paraId="1920C259" w14:textId="77777777" w:rsidR="00B25175" w:rsidRDefault="00B25175" w:rsidP="00D25C83">
      <w:pPr>
        <w:autoSpaceDN w:val="0"/>
        <w:ind w:left="5184"/>
        <w:contextualSpacing/>
        <w:rPr>
          <w:rFonts w:ascii="Verdana" w:hAnsi="Verdana"/>
          <w:b/>
        </w:rPr>
      </w:pPr>
    </w:p>
    <w:p w14:paraId="57BF3716" w14:textId="77777777" w:rsidR="00D25C83" w:rsidRDefault="00D25C83" w:rsidP="00D25C83">
      <w:pPr>
        <w:autoSpaceDN w:val="0"/>
        <w:ind w:left="5184"/>
        <w:contextualSpacing/>
        <w:rPr>
          <w:rFonts w:ascii="Verdana" w:hAnsi="Verdana"/>
          <w:b/>
        </w:rPr>
      </w:pPr>
    </w:p>
    <w:p w14:paraId="5DB1361C" w14:textId="77777777" w:rsidR="00D25C83" w:rsidRPr="00F501B8" w:rsidRDefault="00D25C83" w:rsidP="00D25C83">
      <w:pPr>
        <w:autoSpaceDN w:val="0"/>
        <w:ind w:left="5184"/>
        <w:contextualSpacing/>
        <w:jc w:val="right"/>
        <w:rPr>
          <w:rFonts w:ascii="Verdana" w:eastAsia="Times New Roman" w:hAnsi="Verdana"/>
          <w:b/>
        </w:rPr>
      </w:pPr>
      <w:r w:rsidRPr="00F501B8">
        <w:rPr>
          <w:rFonts w:ascii="Verdana" w:hAnsi="Verdana"/>
          <w:b/>
        </w:rPr>
        <w:lastRenderedPageBreak/>
        <w:t xml:space="preserve"> </w:t>
      </w:r>
      <w:r w:rsidRPr="00F501B8">
        <w:rPr>
          <w:rFonts w:ascii="Verdana" w:eastAsia="Times New Roman" w:hAnsi="Verdana"/>
          <w:b/>
        </w:rPr>
        <w:t>Statybos rangos sutarties</w:t>
      </w:r>
    </w:p>
    <w:p w14:paraId="7275B852" w14:textId="77777777" w:rsidR="00D25C83" w:rsidRPr="00F501B8" w:rsidRDefault="00D25C83" w:rsidP="00D25C83">
      <w:pPr>
        <w:autoSpaceDN w:val="0"/>
        <w:jc w:val="right"/>
        <w:rPr>
          <w:rFonts w:ascii="Verdana" w:eastAsia="Times New Roman" w:hAnsi="Verdana"/>
          <w:b/>
        </w:rPr>
      </w:pPr>
      <w:r w:rsidRPr="00F501B8">
        <w:rPr>
          <w:rFonts w:ascii="Verdana" w:eastAsia="Times New Roman" w:hAnsi="Verdana"/>
          <w:b/>
        </w:rPr>
        <w:t>1 priedas</w:t>
      </w:r>
    </w:p>
    <w:p w14:paraId="292D0E10" w14:textId="77777777" w:rsidR="00D25C83" w:rsidRPr="00F501B8" w:rsidRDefault="00D25C83" w:rsidP="00D25C83">
      <w:pPr>
        <w:tabs>
          <w:tab w:val="left" w:pos="7365"/>
        </w:tabs>
        <w:autoSpaceDN w:val="0"/>
        <w:ind w:left="2592"/>
        <w:jc w:val="center"/>
        <w:rPr>
          <w:rFonts w:ascii="Verdana" w:eastAsia="Times New Roman" w:hAnsi="Verdana"/>
          <w:b/>
        </w:rPr>
      </w:pPr>
    </w:p>
    <w:p w14:paraId="4081416C" w14:textId="77777777" w:rsidR="00D25C83" w:rsidRPr="00F501B8" w:rsidRDefault="00D25C83" w:rsidP="00D25C83">
      <w:pPr>
        <w:autoSpaceDE w:val="0"/>
        <w:autoSpaceDN w:val="0"/>
        <w:adjustRightInd w:val="0"/>
        <w:ind w:hanging="142"/>
        <w:jc w:val="both"/>
        <w:rPr>
          <w:rFonts w:ascii="Verdana" w:eastAsia="Times New Roman" w:hAnsi="Verdana"/>
        </w:rPr>
      </w:pPr>
    </w:p>
    <w:p w14:paraId="39B79C42" w14:textId="77777777" w:rsidR="00D25C83" w:rsidRPr="00F501B8" w:rsidRDefault="00D25C83" w:rsidP="00D25C83">
      <w:pPr>
        <w:jc w:val="center"/>
        <w:rPr>
          <w:rFonts w:ascii="Verdana" w:hAnsi="Verdana"/>
          <w:b/>
        </w:rPr>
      </w:pPr>
      <w:r w:rsidRPr="00F501B8">
        <w:rPr>
          <w:rFonts w:ascii="Verdana" w:hAnsi="Verdana"/>
          <w:b/>
        </w:rPr>
        <w:t>ATLIKTŲ DARBŲ AKTAS Nr. ________</w:t>
      </w:r>
    </w:p>
    <w:p w14:paraId="53F26984" w14:textId="77777777" w:rsidR="00D25C83" w:rsidRPr="00F501B8" w:rsidRDefault="00D25C83" w:rsidP="00D25C83">
      <w:pPr>
        <w:rPr>
          <w:rFonts w:ascii="Verdana" w:hAnsi="Verdana"/>
          <w:b/>
        </w:rPr>
      </w:pPr>
    </w:p>
    <w:p w14:paraId="15C6C91E" w14:textId="77777777" w:rsidR="00D25C83" w:rsidRPr="00F501B8" w:rsidRDefault="00D25C83" w:rsidP="00D25C83">
      <w:pPr>
        <w:rPr>
          <w:rFonts w:ascii="Verdana" w:hAnsi="Verdana"/>
        </w:rPr>
      </w:pPr>
      <w:r w:rsidRPr="00F501B8">
        <w:rPr>
          <w:rFonts w:ascii="Verdana" w:hAnsi="Verdana"/>
          <w:b/>
        </w:rPr>
        <w:t>Užsakovas:</w:t>
      </w:r>
      <w:r w:rsidRPr="00F501B8">
        <w:rPr>
          <w:rFonts w:ascii="Verdana" w:hAnsi="Verdana"/>
        </w:rPr>
        <w:t xml:space="preserve"> </w:t>
      </w:r>
      <w:r>
        <w:rPr>
          <w:rFonts w:ascii="Verdana" w:eastAsia="Times New Roman" w:hAnsi="Verdana"/>
        </w:rPr>
        <w:t xml:space="preserve">Viešoji įstaiga </w:t>
      </w:r>
      <w:r w:rsidRPr="00F501B8">
        <w:rPr>
          <w:rFonts w:ascii="Verdana" w:eastAsia="Times New Roman" w:hAnsi="Verdana"/>
        </w:rPr>
        <w:t xml:space="preserve">Marijampolės </w:t>
      </w:r>
      <w:r>
        <w:rPr>
          <w:rFonts w:ascii="Verdana" w:eastAsia="Times New Roman" w:hAnsi="Verdana"/>
        </w:rPr>
        <w:t>ligoninė</w:t>
      </w:r>
    </w:p>
    <w:p w14:paraId="061E476A" w14:textId="77777777" w:rsidR="00D25C83" w:rsidRPr="00F501B8" w:rsidRDefault="00D25C83" w:rsidP="00D25C83">
      <w:pPr>
        <w:rPr>
          <w:rFonts w:ascii="Verdana" w:hAnsi="Verdana"/>
        </w:rPr>
      </w:pPr>
    </w:p>
    <w:p w14:paraId="52A653DF" w14:textId="77777777" w:rsidR="00D25C83" w:rsidRPr="00F501B8" w:rsidRDefault="00D25C83" w:rsidP="00D25C83">
      <w:pPr>
        <w:rPr>
          <w:rFonts w:ascii="Verdana" w:hAnsi="Verdana"/>
          <w:b/>
        </w:rPr>
      </w:pPr>
      <w:r w:rsidRPr="00F501B8">
        <w:rPr>
          <w:rFonts w:ascii="Verdana" w:hAnsi="Verdana"/>
          <w:b/>
        </w:rPr>
        <w:t xml:space="preserve">Rangovas: </w:t>
      </w:r>
    </w:p>
    <w:p w14:paraId="51EC6BDA" w14:textId="77777777" w:rsidR="00D25C83" w:rsidRPr="00F501B8" w:rsidRDefault="00D25C83" w:rsidP="00D25C83">
      <w:pPr>
        <w:jc w:val="both"/>
        <w:rPr>
          <w:rFonts w:ascii="Verdana" w:hAnsi="Verdana"/>
          <w:b/>
        </w:rPr>
      </w:pPr>
    </w:p>
    <w:p w14:paraId="75F25BDD" w14:textId="77777777" w:rsidR="00D25C83" w:rsidRPr="00F501B8" w:rsidRDefault="00D25C83" w:rsidP="00D25C83">
      <w:pPr>
        <w:jc w:val="both"/>
        <w:rPr>
          <w:rFonts w:ascii="Verdana" w:hAnsi="Verdana"/>
          <w:b/>
        </w:rPr>
      </w:pPr>
      <w:r w:rsidRPr="00F501B8">
        <w:rPr>
          <w:rFonts w:ascii="Verdana" w:hAnsi="Verdana"/>
          <w:b/>
        </w:rPr>
        <w:t>Projekto Nr.:</w:t>
      </w:r>
    </w:p>
    <w:p w14:paraId="6DBB2D09" w14:textId="77777777" w:rsidR="00D25C83" w:rsidRPr="00F501B8" w:rsidRDefault="00D25C83" w:rsidP="00D25C83">
      <w:pPr>
        <w:jc w:val="both"/>
        <w:rPr>
          <w:rFonts w:ascii="Verdana" w:hAnsi="Verdana"/>
          <w:b/>
        </w:rPr>
      </w:pPr>
    </w:p>
    <w:p w14:paraId="40BBA6EF" w14:textId="77777777" w:rsidR="00D25C83" w:rsidRPr="00F501B8" w:rsidRDefault="00D25C83" w:rsidP="00D25C83">
      <w:pPr>
        <w:jc w:val="both"/>
        <w:rPr>
          <w:rFonts w:ascii="Verdana" w:hAnsi="Verdana"/>
          <w:b/>
        </w:rPr>
      </w:pPr>
      <w:r w:rsidRPr="00F501B8">
        <w:rPr>
          <w:rFonts w:ascii="Verdana" w:hAnsi="Verdana"/>
          <w:b/>
        </w:rPr>
        <w:t>Rangos sutarties Nr.:</w:t>
      </w:r>
    </w:p>
    <w:p w14:paraId="79FFF19E" w14:textId="77777777" w:rsidR="00D25C83" w:rsidRPr="00F501B8" w:rsidRDefault="00D25C83" w:rsidP="00D25C83">
      <w:pPr>
        <w:rPr>
          <w:rFonts w:ascii="Verdana" w:hAnsi="Verdana"/>
          <w:b/>
        </w:rPr>
      </w:pPr>
    </w:p>
    <w:p w14:paraId="6AE52F96" w14:textId="77777777" w:rsidR="00D25C83" w:rsidRPr="00F501B8" w:rsidRDefault="00D25C83" w:rsidP="00D25C83">
      <w:pPr>
        <w:jc w:val="both"/>
        <w:rPr>
          <w:rFonts w:ascii="Verdana" w:hAnsi="Verdana"/>
        </w:rPr>
      </w:pPr>
      <w:r w:rsidRPr="00F501B8">
        <w:rPr>
          <w:rFonts w:ascii="Verdana" w:hAnsi="Verdana"/>
          <w:b/>
        </w:rPr>
        <w:t>Objektas</w:t>
      </w:r>
      <w:r w:rsidRPr="00F501B8">
        <w:rPr>
          <w:rFonts w:ascii="Verdana" w:hAnsi="Verdana"/>
        </w:rPr>
        <w:t>:</w:t>
      </w:r>
    </w:p>
    <w:p w14:paraId="755F6AA0" w14:textId="77777777" w:rsidR="00D25C83" w:rsidRPr="00F501B8" w:rsidRDefault="00D25C83" w:rsidP="00D25C83">
      <w:pPr>
        <w:jc w:val="both"/>
        <w:rPr>
          <w:rFonts w:ascii="Verdana" w:hAnsi="Verdana"/>
        </w:rPr>
      </w:pPr>
    </w:p>
    <w:p w14:paraId="688A73EF" w14:textId="77777777" w:rsidR="00D25C83" w:rsidRPr="00F501B8" w:rsidRDefault="00D25C83" w:rsidP="00D25C83">
      <w:pPr>
        <w:jc w:val="both"/>
        <w:rPr>
          <w:rFonts w:ascii="Verdana" w:hAnsi="Verdana"/>
        </w:rPr>
      </w:pPr>
    </w:p>
    <w:p w14:paraId="228E82C0" w14:textId="77777777" w:rsidR="00D25C83" w:rsidRPr="00F501B8" w:rsidRDefault="00D25C83" w:rsidP="00D25C83">
      <w:pPr>
        <w:jc w:val="both"/>
        <w:rPr>
          <w:rFonts w:ascii="Verdana" w:hAnsi="Verdana"/>
        </w:rPr>
      </w:pPr>
      <w:r w:rsidRPr="00F501B8">
        <w:rPr>
          <w:rFonts w:ascii="Verdana" w:hAnsi="Verdana"/>
        </w:rPr>
        <w:t xml:space="preserve">Sudaryta už </w:t>
      </w:r>
      <w:r w:rsidRPr="00F501B8">
        <w:rPr>
          <w:rFonts w:ascii="Verdana" w:hAnsi="Verdana"/>
        </w:rPr>
        <w:softHyphen/>
      </w:r>
      <w:r w:rsidRPr="00F501B8">
        <w:rPr>
          <w:rFonts w:ascii="Verdana" w:hAnsi="Verdana"/>
        </w:rPr>
        <w:softHyphen/>
      </w:r>
      <w:r w:rsidRPr="00F501B8">
        <w:rPr>
          <w:rFonts w:ascii="Verdana" w:hAnsi="Verdana"/>
        </w:rPr>
        <w:softHyphen/>
      </w:r>
      <w:r w:rsidRPr="00F501B8">
        <w:rPr>
          <w:rFonts w:ascii="Verdana" w:hAnsi="Verdana"/>
        </w:rPr>
        <w:softHyphen/>
      </w:r>
      <w:r w:rsidRPr="00F501B8">
        <w:rPr>
          <w:rFonts w:ascii="Verdana" w:hAnsi="Verdana"/>
        </w:rPr>
        <w:softHyphen/>
      </w:r>
      <w:r w:rsidRPr="00F501B8">
        <w:rPr>
          <w:rFonts w:ascii="Verdana" w:hAnsi="Verdana"/>
        </w:rPr>
        <w:softHyphen/>
      </w:r>
      <w:r w:rsidRPr="00F501B8">
        <w:rPr>
          <w:rFonts w:ascii="Verdana" w:hAnsi="Verdana"/>
        </w:rPr>
        <w:softHyphen/>
      </w:r>
      <w:r w:rsidRPr="00F501B8">
        <w:rPr>
          <w:rFonts w:ascii="Verdana" w:hAnsi="Verdana"/>
        </w:rPr>
        <w:softHyphen/>
      </w:r>
      <w:r w:rsidRPr="00F501B8">
        <w:rPr>
          <w:rFonts w:ascii="Verdana" w:hAnsi="Verdana"/>
        </w:rPr>
        <w:softHyphen/>
      </w:r>
      <w:r w:rsidRPr="00F501B8">
        <w:rPr>
          <w:rFonts w:ascii="Verdana" w:hAnsi="Verdana"/>
        </w:rPr>
        <w:softHyphen/>
      </w:r>
      <w:r w:rsidRPr="00F501B8">
        <w:rPr>
          <w:rFonts w:ascii="Verdana" w:hAnsi="Verdana"/>
        </w:rPr>
        <w:softHyphen/>
      </w:r>
      <w:r w:rsidRPr="00F501B8">
        <w:rPr>
          <w:rFonts w:ascii="Verdana" w:hAnsi="Verdana"/>
        </w:rPr>
        <w:softHyphen/>
      </w:r>
      <w:r w:rsidRPr="00F501B8">
        <w:rPr>
          <w:rFonts w:ascii="Verdana" w:hAnsi="Verdana"/>
        </w:rPr>
        <w:softHyphen/>
      </w:r>
      <w:r w:rsidRPr="00F501B8">
        <w:rPr>
          <w:rFonts w:ascii="Verdana" w:hAnsi="Verdana"/>
        </w:rPr>
        <w:softHyphen/>
      </w:r>
      <w:r w:rsidRPr="00F501B8">
        <w:rPr>
          <w:rFonts w:ascii="Verdana" w:hAnsi="Verdana"/>
        </w:rPr>
        <w:softHyphen/>
      </w:r>
      <w:r w:rsidRPr="00F501B8">
        <w:rPr>
          <w:rFonts w:ascii="Verdana" w:hAnsi="Verdana"/>
        </w:rPr>
        <w:softHyphen/>
        <w:t>20_____ m. ______________mėn.</w:t>
      </w:r>
    </w:p>
    <w:p w14:paraId="503ABAF1" w14:textId="77777777" w:rsidR="00D25C83" w:rsidRPr="00F501B8" w:rsidRDefault="00D25C83" w:rsidP="00D25C83">
      <w:pPr>
        <w:jc w:val="both"/>
        <w:rPr>
          <w:rFonts w:ascii="Verdana" w:hAnsi="Verdan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639"/>
        <w:gridCol w:w="1439"/>
        <w:gridCol w:w="1374"/>
        <w:gridCol w:w="1741"/>
        <w:gridCol w:w="1741"/>
      </w:tblGrid>
      <w:tr w:rsidR="00D25C83" w:rsidRPr="00F501B8" w14:paraId="57AFE5F1" w14:textId="77777777" w:rsidTr="005635B6">
        <w:tc>
          <w:tcPr>
            <w:tcW w:w="556" w:type="dxa"/>
          </w:tcPr>
          <w:p w14:paraId="78229C6B" w14:textId="77777777" w:rsidR="00D25C83" w:rsidRPr="00F501B8" w:rsidRDefault="00D25C83" w:rsidP="005635B6">
            <w:pPr>
              <w:jc w:val="both"/>
              <w:rPr>
                <w:rFonts w:ascii="Verdana" w:hAnsi="Verdana"/>
              </w:rPr>
            </w:pPr>
          </w:p>
          <w:p w14:paraId="62D7B226" w14:textId="77777777" w:rsidR="00D25C83" w:rsidRPr="00F501B8" w:rsidRDefault="00D25C83" w:rsidP="005635B6">
            <w:pPr>
              <w:jc w:val="both"/>
              <w:rPr>
                <w:rFonts w:ascii="Verdana" w:hAnsi="Verdana"/>
              </w:rPr>
            </w:pPr>
          </w:p>
          <w:p w14:paraId="07DA509F" w14:textId="77777777" w:rsidR="00D25C83" w:rsidRPr="00F501B8" w:rsidRDefault="00D25C83" w:rsidP="005635B6">
            <w:pPr>
              <w:jc w:val="both"/>
              <w:rPr>
                <w:rFonts w:ascii="Verdana" w:hAnsi="Verdana"/>
              </w:rPr>
            </w:pPr>
            <w:r w:rsidRPr="00F501B8">
              <w:rPr>
                <w:rFonts w:ascii="Verdana" w:hAnsi="Verdana"/>
              </w:rPr>
              <w:t>Eil.</w:t>
            </w:r>
          </w:p>
          <w:p w14:paraId="5D539E0E" w14:textId="77777777" w:rsidR="00D25C83" w:rsidRPr="00F501B8" w:rsidRDefault="00D25C83" w:rsidP="005635B6">
            <w:pPr>
              <w:jc w:val="both"/>
              <w:rPr>
                <w:rFonts w:ascii="Verdana" w:hAnsi="Verdana"/>
              </w:rPr>
            </w:pPr>
            <w:r w:rsidRPr="00F501B8">
              <w:rPr>
                <w:rFonts w:ascii="Verdana" w:hAnsi="Verdana"/>
              </w:rPr>
              <w:t>Nr.</w:t>
            </w:r>
          </w:p>
        </w:tc>
        <w:tc>
          <w:tcPr>
            <w:tcW w:w="3044" w:type="dxa"/>
          </w:tcPr>
          <w:p w14:paraId="6BE36510" w14:textId="77777777" w:rsidR="00D25C83" w:rsidRPr="00F501B8" w:rsidRDefault="00D25C83" w:rsidP="005635B6">
            <w:pPr>
              <w:jc w:val="both"/>
              <w:rPr>
                <w:rFonts w:ascii="Verdana" w:hAnsi="Verdana"/>
              </w:rPr>
            </w:pPr>
          </w:p>
          <w:p w14:paraId="0DA8F8D2" w14:textId="77777777" w:rsidR="00D25C83" w:rsidRPr="00F501B8" w:rsidRDefault="00D25C83" w:rsidP="005635B6">
            <w:pPr>
              <w:jc w:val="both"/>
              <w:rPr>
                <w:rFonts w:ascii="Verdana" w:hAnsi="Verdana"/>
              </w:rPr>
            </w:pPr>
          </w:p>
          <w:p w14:paraId="265E5A3F" w14:textId="77777777" w:rsidR="00D25C83" w:rsidRPr="00F501B8" w:rsidRDefault="00D25C83" w:rsidP="005635B6">
            <w:pPr>
              <w:jc w:val="both"/>
              <w:rPr>
                <w:rFonts w:ascii="Verdana" w:hAnsi="Verdana"/>
              </w:rPr>
            </w:pPr>
            <w:r w:rsidRPr="00F501B8">
              <w:rPr>
                <w:rFonts w:ascii="Verdana" w:hAnsi="Verdana"/>
              </w:rPr>
              <w:t>Darbų grupių (etapų)</w:t>
            </w:r>
          </w:p>
          <w:p w14:paraId="0CB8E115" w14:textId="77777777" w:rsidR="00D25C83" w:rsidRPr="00F501B8" w:rsidRDefault="00D25C83" w:rsidP="005635B6">
            <w:pPr>
              <w:jc w:val="both"/>
              <w:rPr>
                <w:rFonts w:ascii="Verdana" w:hAnsi="Verdana"/>
              </w:rPr>
            </w:pPr>
            <w:r w:rsidRPr="00F501B8">
              <w:rPr>
                <w:rFonts w:ascii="Verdana" w:hAnsi="Verdana"/>
              </w:rPr>
              <w:t xml:space="preserve">     pavadinimas</w:t>
            </w:r>
          </w:p>
        </w:tc>
        <w:tc>
          <w:tcPr>
            <w:tcW w:w="1620" w:type="dxa"/>
          </w:tcPr>
          <w:p w14:paraId="2B9F8CF7" w14:textId="77777777" w:rsidR="00D25C83" w:rsidRPr="00F501B8" w:rsidRDefault="00D25C83" w:rsidP="005635B6">
            <w:pPr>
              <w:jc w:val="both"/>
              <w:rPr>
                <w:rFonts w:ascii="Verdana" w:hAnsi="Verdana"/>
              </w:rPr>
            </w:pPr>
          </w:p>
          <w:p w14:paraId="22EFAB43" w14:textId="77777777" w:rsidR="00D25C83" w:rsidRPr="00F501B8" w:rsidRDefault="00D25C83" w:rsidP="005635B6">
            <w:pPr>
              <w:jc w:val="both"/>
              <w:rPr>
                <w:rFonts w:ascii="Verdana" w:hAnsi="Verdana"/>
              </w:rPr>
            </w:pPr>
          </w:p>
          <w:p w14:paraId="5F89E069" w14:textId="77777777" w:rsidR="00D25C83" w:rsidRPr="00F501B8" w:rsidRDefault="00D25C83" w:rsidP="005635B6">
            <w:pPr>
              <w:jc w:val="both"/>
              <w:rPr>
                <w:rFonts w:ascii="Verdana" w:hAnsi="Verdana"/>
              </w:rPr>
            </w:pPr>
            <w:r w:rsidRPr="00F501B8">
              <w:rPr>
                <w:rFonts w:ascii="Verdana" w:hAnsi="Verdana"/>
              </w:rPr>
              <w:t>Kaina pagal Sutartį (EUR)</w:t>
            </w:r>
          </w:p>
          <w:p w14:paraId="47730964" w14:textId="77777777" w:rsidR="00D25C83" w:rsidRPr="00F501B8" w:rsidRDefault="00D25C83" w:rsidP="005635B6">
            <w:pPr>
              <w:jc w:val="both"/>
              <w:rPr>
                <w:rFonts w:ascii="Verdana" w:hAnsi="Verdana"/>
              </w:rPr>
            </w:pPr>
            <w:r w:rsidRPr="00F501B8">
              <w:rPr>
                <w:rFonts w:ascii="Verdana" w:hAnsi="Verdana"/>
              </w:rPr>
              <w:t>be PVM</w:t>
            </w:r>
          </w:p>
        </w:tc>
        <w:tc>
          <w:tcPr>
            <w:tcW w:w="1440" w:type="dxa"/>
          </w:tcPr>
          <w:p w14:paraId="233C14BA" w14:textId="77777777" w:rsidR="00D25C83" w:rsidRPr="00F501B8" w:rsidRDefault="00D25C83" w:rsidP="005635B6">
            <w:pPr>
              <w:jc w:val="both"/>
              <w:rPr>
                <w:rFonts w:ascii="Verdana" w:hAnsi="Verdana"/>
              </w:rPr>
            </w:pPr>
            <w:r w:rsidRPr="00F501B8">
              <w:rPr>
                <w:rFonts w:ascii="Verdana" w:hAnsi="Verdana"/>
              </w:rPr>
              <w:t>Atliktų Darbų</w:t>
            </w:r>
          </w:p>
          <w:p w14:paraId="52F3DD6A" w14:textId="77777777" w:rsidR="00D25C83" w:rsidRPr="00F501B8" w:rsidRDefault="00D25C83" w:rsidP="005635B6">
            <w:pPr>
              <w:jc w:val="both"/>
              <w:rPr>
                <w:rFonts w:ascii="Verdana" w:hAnsi="Verdana"/>
              </w:rPr>
            </w:pPr>
            <w:r w:rsidRPr="00F501B8">
              <w:rPr>
                <w:rFonts w:ascii="Verdana" w:hAnsi="Verdana"/>
              </w:rPr>
              <w:t>grupės (etapo) dalis (%) nuo Darbų pradžios</w:t>
            </w:r>
          </w:p>
        </w:tc>
        <w:tc>
          <w:tcPr>
            <w:tcW w:w="1444" w:type="dxa"/>
          </w:tcPr>
          <w:p w14:paraId="70820E09" w14:textId="77777777" w:rsidR="00D25C83" w:rsidRPr="00F501B8" w:rsidRDefault="00D25C83" w:rsidP="005635B6">
            <w:pPr>
              <w:jc w:val="both"/>
              <w:rPr>
                <w:rFonts w:ascii="Verdana" w:hAnsi="Verdana"/>
              </w:rPr>
            </w:pPr>
            <w:r w:rsidRPr="00F501B8">
              <w:rPr>
                <w:rFonts w:ascii="Verdana" w:hAnsi="Verdana"/>
              </w:rPr>
              <w:t>Atliktų Darbų</w:t>
            </w:r>
          </w:p>
          <w:p w14:paraId="48616A00" w14:textId="77777777" w:rsidR="00D25C83" w:rsidRPr="00F501B8" w:rsidRDefault="00D25C83" w:rsidP="005635B6">
            <w:pPr>
              <w:jc w:val="both"/>
              <w:rPr>
                <w:rFonts w:ascii="Verdana" w:hAnsi="Verdana"/>
                <w:b/>
              </w:rPr>
            </w:pPr>
            <w:r w:rsidRPr="00F501B8">
              <w:rPr>
                <w:rFonts w:ascii="Verdana" w:hAnsi="Verdana"/>
              </w:rPr>
              <w:t>grupės (etapo) dalis (%) per atsiskaitomą laikotarpį</w:t>
            </w:r>
          </w:p>
        </w:tc>
        <w:tc>
          <w:tcPr>
            <w:tcW w:w="1643" w:type="dxa"/>
          </w:tcPr>
          <w:p w14:paraId="5C2C7038" w14:textId="77777777" w:rsidR="00D25C83" w:rsidRPr="00F501B8" w:rsidRDefault="00D25C83" w:rsidP="005635B6">
            <w:pPr>
              <w:jc w:val="both"/>
              <w:rPr>
                <w:rFonts w:ascii="Verdana" w:hAnsi="Verdana"/>
              </w:rPr>
            </w:pPr>
            <w:r w:rsidRPr="00F501B8">
              <w:rPr>
                <w:rFonts w:ascii="Verdana" w:hAnsi="Verdana"/>
              </w:rPr>
              <w:t>Atliktų Darbų</w:t>
            </w:r>
          </w:p>
          <w:p w14:paraId="2FD9F59A" w14:textId="77777777" w:rsidR="00D25C83" w:rsidRPr="00F501B8" w:rsidRDefault="00D25C83" w:rsidP="005635B6">
            <w:pPr>
              <w:jc w:val="both"/>
              <w:rPr>
                <w:rFonts w:ascii="Verdana" w:hAnsi="Verdana"/>
                <w:b/>
              </w:rPr>
            </w:pPr>
            <w:r w:rsidRPr="00F501B8">
              <w:rPr>
                <w:rFonts w:ascii="Verdana" w:hAnsi="Verdana"/>
              </w:rPr>
              <w:t>grupės (etapo)  per atsiskaitomą laikotarpį suma (EUR) be PVM</w:t>
            </w:r>
          </w:p>
        </w:tc>
      </w:tr>
      <w:tr w:rsidR="00D25C83" w:rsidRPr="00F501B8" w14:paraId="525515F8" w14:textId="77777777" w:rsidTr="005635B6">
        <w:tc>
          <w:tcPr>
            <w:tcW w:w="556" w:type="dxa"/>
          </w:tcPr>
          <w:p w14:paraId="121535F4" w14:textId="77777777" w:rsidR="00D25C83" w:rsidRPr="00F501B8" w:rsidRDefault="00D25C83" w:rsidP="005635B6">
            <w:pPr>
              <w:jc w:val="both"/>
              <w:rPr>
                <w:rFonts w:ascii="Verdana" w:hAnsi="Verdana"/>
              </w:rPr>
            </w:pPr>
          </w:p>
        </w:tc>
        <w:tc>
          <w:tcPr>
            <w:tcW w:w="3044" w:type="dxa"/>
          </w:tcPr>
          <w:p w14:paraId="52C39E97" w14:textId="77777777" w:rsidR="00D25C83" w:rsidRPr="00F501B8" w:rsidRDefault="00D25C83" w:rsidP="005635B6">
            <w:pPr>
              <w:jc w:val="both"/>
              <w:rPr>
                <w:rFonts w:ascii="Verdana" w:hAnsi="Verdana"/>
              </w:rPr>
            </w:pPr>
          </w:p>
        </w:tc>
        <w:tc>
          <w:tcPr>
            <w:tcW w:w="1620" w:type="dxa"/>
          </w:tcPr>
          <w:p w14:paraId="35A7F59A" w14:textId="77777777" w:rsidR="00D25C83" w:rsidRPr="00F501B8" w:rsidRDefault="00D25C83" w:rsidP="005635B6">
            <w:pPr>
              <w:jc w:val="both"/>
              <w:rPr>
                <w:rFonts w:ascii="Verdana" w:hAnsi="Verdana"/>
              </w:rPr>
            </w:pPr>
          </w:p>
        </w:tc>
        <w:tc>
          <w:tcPr>
            <w:tcW w:w="1440" w:type="dxa"/>
          </w:tcPr>
          <w:p w14:paraId="0785DA42" w14:textId="77777777" w:rsidR="00D25C83" w:rsidRPr="00F501B8" w:rsidRDefault="00D25C83" w:rsidP="005635B6">
            <w:pPr>
              <w:jc w:val="both"/>
              <w:rPr>
                <w:rFonts w:ascii="Verdana" w:hAnsi="Verdana"/>
              </w:rPr>
            </w:pPr>
          </w:p>
        </w:tc>
        <w:tc>
          <w:tcPr>
            <w:tcW w:w="1444" w:type="dxa"/>
          </w:tcPr>
          <w:p w14:paraId="3512CA21" w14:textId="77777777" w:rsidR="00D25C83" w:rsidRPr="00F501B8" w:rsidRDefault="00D25C83" w:rsidP="005635B6">
            <w:pPr>
              <w:jc w:val="both"/>
              <w:rPr>
                <w:rFonts w:ascii="Verdana" w:hAnsi="Verdana"/>
              </w:rPr>
            </w:pPr>
          </w:p>
        </w:tc>
        <w:tc>
          <w:tcPr>
            <w:tcW w:w="1643" w:type="dxa"/>
          </w:tcPr>
          <w:p w14:paraId="2CE117A6" w14:textId="77777777" w:rsidR="00D25C83" w:rsidRPr="00F501B8" w:rsidRDefault="00D25C83" w:rsidP="005635B6">
            <w:pPr>
              <w:jc w:val="both"/>
              <w:rPr>
                <w:rFonts w:ascii="Verdana" w:hAnsi="Verdana"/>
              </w:rPr>
            </w:pPr>
          </w:p>
        </w:tc>
      </w:tr>
      <w:tr w:rsidR="00D25C83" w:rsidRPr="00F501B8" w14:paraId="159DC299" w14:textId="77777777" w:rsidTr="005635B6">
        <w:tc>
          <w:tcPr>
            <w:tcW w:w="556" w:type="dxa"/>
          </w:tcPr>
          <w:p w14:paraId="25389CB1" w14:textId="77777777" w:rsidR="00D25C83" w:rsidRPr="00F501B8" w:rsidRDefault="00D25C83" w:rsidP="005635B6">
            <w:pPr>
              <w:jc w:val="both"/>
              <w:rPr>
                <w:rFonts w:ascii="Verdana" w:hAnsi="Verdana"/>
              </w:rPr>
            </w:pPr>
          </w:p>
        </w:tc>
        <w:tc>
          <w:tcPr>
            <w:tcW w:w="3044" w:type="dxa"/>
          </w:tcPr>
          <w:p w14:paraId="07E004BA" w14:textId="77777777" w:rsidR="00D25C83" w:rsidRPr="00F501B8" w:rsidRDefault="00D25C83" w:rsidP="005635B6">
            <w:pPr>
              <w:jc w:val="both"/>
              <w:rPr>
                <w:rFonts w:ascii="Verdana" w:hAnsi="Verdana"/>
              </w:rPr>
            </w:pPr>
          </w:p>
        </w:tc>
        <w:tc>
          <w:tcPr>
            <w:tcW w:w="1620" w:type="dxa"/>
          </w:tcPr>
          <w:p w14:paraId="3821FF8E" w14:textId="77777777" w:rsidR="00D25C83" w:rsidRPr="00F501B8" w:rsidRDefault="00D25C83" w:rsidP="005635B6">
            <w:pPr>
              <w:jc w:val="both"/>
              <w:rPr>
                <w:rFonts w:ascii="Verdana" w:hAnsi="Verdana"/>
              </w:rPr>
            </w:pPr>
          </w:p>
        </w:tc>
        <w:tc>
          <w:tcPr>
            <w:tcW w:w="1440" w:type="dxa"/>
          </w:tcPr>
          <w:p w14:paraId="0B55B5F8" w14:textId="77777777" w:rsidR="00D25C83" w:rsidRPr="00F501B8" w:rsidRDefault="00D25C83" w:rsidP="005635B6">
            <w:pPr>
              <w:jc w:val="both"/>
              <w:rPr>
                <w:rFonts w:ascii="Verdana" w:hAnsi="Verdana"/>
              </w:rPr>
            </w:pPr>
          </w:p>
        </w:tc>
        <w:tc>
          <w:tcPr>
            <w:tcW w:w="1444" w:type="dxa"/>
          </w:tcPr>
          <w:p w14:paraId="7232943A" w14:textId="77777777" w:rsidR="00D25C83" w:rsidRPr="00F501B8" w:rsidRDefault="00D25C83" w:rsidP="005635B6">
            <w:pPr>
              <w:jc w:val="both"/>
              <w:rPr>
                <w:rFonts w:ascii="Verdana" w:hAnsi="Verdana"/>
              </w:rPr>
            </w:pPr>
          </w:p>
        </w:tc>
        <w:tc>
          <w:tcPr>
            <w:tcW w:w="1643" w:type="dxa"/>
          </w:tcPr>
          <w:p w14:paraId="196D6A90" w14:textId="77777777" w:rsidR="00D25C83" w:rsidRPr="00F501B8" w:rsidRDefault="00D25C83" w:rsidP="005635B6">
            <w:pPr>
              <w:jc w:val="both"/>
              <w:rPr>
                <w:rFonts w:ascii="Verdana" w:hAnsi="Verdana"/>
              </w:rPr>
            </w:pPr>
          </w:p>
        </w:tc>
      </w:tr>
      <w:tr w:rsidR="00D25C83" w:rsidRPr="00F501B8" w14:paraId="6A46385B" w14:textId="77777777" w:rsidTr="005635B6">
        <w:tc>
          <w:tcPr>
            <w:tcW w:w="556" w:type="dxa"/>
          </w:tcPr>
          <w:p w14:paraId="603F2878" w14:textId="77777777" w:rsidR="00D25C83" w:rsidRPr="00F501B8" w:rsidRDefault="00D25C83" w:rsidP="005635B6">
            <w:pPr>
              <w:jc w:val="both"/>
              <w:rPr>
                <w:rFonts w:ascii="Verdana" w:hAnsi="Verdana"/>
              </w:rPr>
            </w:pPr>
          </w:p>
        </w:tc>
        <w:tc>
          <w:tcPr>
            <w:tcW w:w="3044" w:type="dxa"/>
          </w:tcPr>
          <w:p w14:paraId="720068F8" w14:textId="77777777" w:rsidR="00D25C83" w:rsidRPr="00F501B8" w:rsidRDefault="00D25C83" w:rsidP="005635B6">
            <w:pPr>
              <w:jc w:val="both"/>
              <w:rPr>
                <w:rFonts w:ascii="Verdana" w:hAnsi="Verdana"/>
              </w:rPr>
            </w:pPr>
          </w:p>
        </w:tc>
        <w:tc>
          <w:tcPr>
            <w:tcW w:w="1620" w:type="dxa"/>
          </w:tcPr>
          <w:p w14:paraId="14C7E915" w14:textId="77777777" w:rsidR="00D25C83" w:rsidRPr="00F501B8" w:rsidRDefault="00D25C83" w:rsidP="005635B6">
            <w:pPr>
              <w:jc w:val="both"/>
              <w:rPr>
                <w:rFonts w:ascii="Verdana" w:hAnsi="Verdana"/>
              </w:rPr>
            </w:pPr>
          </w:p>
        </w:tc>
        <w:tc>
          <w:tcPr>
            <w:tcW w:w="1440" w:type="dxa"/>
          </w:tcPr>
          <w:p w14:paraId="54458F30" w14:textId="77777777" w:rsidR="00D25C83" w:rsidRPr="00F501B8" w:rsidRDefault="00D25C83" w:rsidP="005635B6">
            <w:pPr>
              <w:jc w:val="both"/>
              <w:rPr>
                <w:rFonts w:ascii="Verdana" w:hAnsi="Verdana"/>
              </w:rPr>
            </w:pPr>
          </w:p>
        </w:tc>
        <w:tc>
          <w:tcPr>
            <w:tcW w:w="1444" w:type="dxa"/>
          </w:tcPr>
          <w:p w14:paraId="0B9305FF" w14:textId="77777777" w:rsidR="00D25C83" w:rsidRPr="00F501B8" w:rsidRDefault="00D25C83" w:rsidP="005635B6">
            <w:pPr>
              <w:jc w:val="both"/>
              <w:rPr>
                <w:rFonts w:ascii="Verdana" w:hAnsi="Verdana"/>
              </w:rPr>
            </w:pPr>
          </w:p>
        </w:tc>
        <w:tc>
          <w:tcPr>
            <w:tcW w:w="1643" w:type="dxa"/>
          </w:tcPr>
          <w:p w14:paraId="2259CE25" w14:textId="77777777" w:rsidR="00D25C83" w:rsidRPr="00F501B8" w:rsidRDefault="00D25C83" w:rsidP="005635B6">
            <w:pPr>
              <w:jc w:val="both"/>
              <w:rPr>
                <w:rFonts w:ascii="Verdana" w:hAnsi="Verdana"/>
              </w:rPr>
            </w:pPr>
          </w:p>
        </w:tc>
      </w:tr>
      <w:tr w:rsidR="00D25C83" w:rsidRPr="00F501B8" w14:paraId="7DE73A83" w14:textId="77777777" w:rsidTr="005635B6">
        <w:tc>
          <w:tcPr>
            <w:tcW w:w="556" w:type="dxa"/>
          </w:tcPr>
          <w:p w14:paraId="22ECEFE0" w14:textId="77777777" w:rsidR="00D25C83" w:rsidRPr="00F501B8" w:rsidRDefault="00D25C83" w:rsidP="005635B6">
            <w:pPr>
              <w:jc w:val="both"/>
              <w:rPr>
                <w:rFonts w:ascii="Verdana" w:hAnsi="Verdana"/>
              </w:rPr>
            </w:pPr>
          </w:p>
        </w:tc>
        <w:tc>
          <w:tcPr>
            <w:tcW w:w="3044" w:type="dxa"/>
          </w:tcPr>
          <w:p w14:paraId="76BB1EAB" w14:textId="77777777" w:rsidR="00D25C83" w:rsidRPr="00F501B8" w:rsidRDefault="00D25C83" w:rsidP="005635B6">
            <w:pPr>
              <w:jc w:val="both"/>
              <w:rPr>
                <w:rFonts w:ascii="Verdana" w:hAnsi="Verdana"/>
              </w:rPr>
            </w:pPr>
          </w:p>
        </w:tc>
        <w:tc>
          <w:tcPr>
            <w:tcW w:w="1620" w:type="dxa"/>
          </w:tcPr>
          <w:p w14:paraId="03946C1A" w14:textId="77777777" w:rsidR="00D25C83" w:rsidRPr="00F501B8" w:rsidRDefault="00D25C83" w:rsidP="005635B6">
            <w:pPr>
              <w:jc w:val="both"/>
              <w:rPr>
                <w:rFonts w:ascii="Verdana" w:hAnsi="Verdana"/>
              </w:rPr>
            </w:pPr>
          </w:p>
        </w:tc>
        <w:tc>
          <w:tcPr>
            <w:tcW w:w="1440" w:type="dxa"/>
          </w:tcPr>
          <w:p w14:paraId="7003DD29" w14:textId="77777777" w:rsidR="00D25C83" w:rsidRPr="00F501B8" w:rsidRDefault="00D25C83" w:rsidP="005635B6">
            <w:pPr>
              <w:jc w:val="both"/>
              <w:rPr>
                <w:rFonts w:ascii="Verdana" w:hAnsi="Verdana"/>
              </w:rPr>
            </w:pPr>
          </w:p>
        </w:tc>
        <w:tc>
          <w:tcPr>
            <w:tcW w:w="1444" w:type="dxa"/>
          </w:tcPr>
          <w:p w14:paraId="5F48652E" w14:textId="77777777" w:rsidR="00D25C83" w:rsidRPr="00F501B8" w:rsidRDefault="00D25C83" w:rsidP="005635B6">
            <w:pPr>
              <w:jc w:val="both"/>
              <w:rPr>
                <w:rFonts w:ascii="Verdana" w:hAnsi="Verdana"/>
              </w:rPr>
            </w:pPr>
          </w:p>
        </w:tc>
        <w:tc>
          <w:tcPr>
            <w:tcW w:w="1643" w:type="dxa"/>
          </w:tcPr>
          <w:p w14:paraId="775E7624" w14:textId="77777777" w:rsidR="00D25C83" w:rsidRPr="00F501B8" w:rsidRDefault="00D25C83" w:rsidP="005635B6">
            <w:pPr>
              <w:jc w:val="both"/>
              <w:rPr>
                <w:rFonts w:ascii="Verdana" w:hAnsi="Verdana"/>
              </w:rPr>
            </w:pPr>
          </w:p>
        </w:tc>
      </w:tr>
      <w:tr w:rsidR="00D25C83" w:rsidRPr="00F501B8" w14:paraId="2811A587" w14:textId="77777777" w:rsidTr="005635B6">
        <w:trPr>
          <w:trHeight w:val="376"/>
        </w:trPr>
        <w:tc>
          <w:tcPr>
            <w:tcW w:w="556" w:type="dxa"/>
          </w:tcPr>
          <w:p w14:paraId="2ABCA21C" w14:textId="77777777" w:rsidR="00D25C83" w:rsidRPr="00F501B8" w:rsidRDefault="00D25C83" w:rsidP="005635B6">
            <w:pPr>
              <w:jc w:val="both"/>
              <w:rPr>
                <w:rFonts w:ascii="Verdana" w:hAnsi="Verdana"/>
              </w:rPr>
            </w:pPr>
          </w:p>
        </w:tc>
        <w:tc>
          <w:tcPr>
            <w:tcW w:w="3044" w:type="dxa"/>
          </w:tcPr>
          <w:p w14:paraId="21A3E304" w14:textId="77777777" w:rsidR="00D25C83" w:rsidRPr="00F501B8" w:rsidRDefault="00D25C83" w:rsidP="005635B6">
            <w:pPr>
              <w:jc w:val="both"/>
              <w:rPr>
                <w:rFonts w:ascii="Verdana" w:hAnsi="Verdana"/>
              </w:rPr>
            </w:pPr>
          </w:p>
        </w:tc>
        <w:tc>
          <w:tcPr>
            <w:tcW w:w="1620" w:type="dxa"/>
          </w:tcPr>
          <w:p w14:paraId="2748D7F0" w14:textId="77777777" w:rsidR="00D25C83" w:rsidRPr="00F501B8" w:rsidRDefault="00D25C83" w:rsidP="005635B6">
            <w:pPr>
              <w:jc w:val="both"/>
              <w:rPr>
                <w:rFonts w:ascii="Verdana" w:hAnsi="Verdana"/>
              </w:rPr>
            </w:pPr>
          </w:p>
        </w:tc>
        <w:tc>
          <w:tcPr>
            <w:tcW w:w="1440" w:type="dxa"/>
          </w:tcPr>
          <w:p w14:paraId="3090D09B" w14:textId="77777777" w:rsidR="00D25C83" w:rsidRPr="00F501B8" w:rsidRDefault="00D25C83" w:rsidP="005635B6">
            <w:pPr>
              <w:jc w:val="both"/>
              <w:rPr>
                <w:rFonts w:ascii="Verdana" w:hAnsi="Verdana"/>
              </w:rPr>
            </w:pPr>
          </w:p>
        </w:tc>
        <w:tc>
          <w:tcPr>
            <w:tcW w:w="1444" w:type="dxa"/>
          </w:tcPr>
          <w:p w14:paraId="3E9F898C" w14:textId="77777777" w:rsidR="00D25C83" w:rsidRPr="00F501B8" w:rsidRDefault="00D25C83" w:rsidP="005635B6">
            <w:pPr>
              <w:jc w:val="both"/>
              <w:rPr>
                <w:rFonts w:ascii="Verdana" w:hAnsi="Verdana"/>
              </w:rPr>
            </w:pPr>
          </w:p>
        </w:tc>
        <w:tc>
          <w:tcPr>
            <w:tcW w:w="1643" w:type="dxa"/>
          </w:tcPr>
          <w:p w14:paraId="096CA564" w14:textId="77777777" w:rsidR="00D25C83" w:rsidRPr="00F501B8" w:rsidRDefault="00D25C83" w:rsidP="005635B6">
            <w:pPr>
              <w:jc w:val="both"/>
              <w:rPr>
                <w:rFonts w:ascii="Verdana" w:hAnsi="Verdana"/>
              </w:rPr>
            </w:pPr>
          </w:p>
        </w:tc>
      </w:tr>
      <w:tr w:rsidR="00D25C83" w:rsidRPr="00F501B8" w14:paraId="7529CEA9" w14:textId="77777777" w:rsidTr="005635B6">
        <w:tc>
          <w:tcPr>
            <w:tcW w:w="556" w:type="dxa"/>
          </w:tcPr>
          <w:p w14:paraId="4807E85C" w14:textId="77777777" w:rsidR="00D25C83" w:rsidRPr="00F501B8" w:rsidRDefault="00D25C83" w:rsidP="005635B6">
            <w:pPr>
              <w:jc w:val="both"/>
              <w:rPr>
                <w:rFonts w:ascii="Verdana" w:hAnsi="Verdana"/>
              </w:rPr>
            </w:pPr>
          </w:p>
        </w:tc>
        <w:tc>
          <w:tcPr>
            <w:tcW w:w="3044" w:type="dxa"/>
          </w:tcPr>
          <w:p w14:paraId="7269F3BA" w14:textId="77777777" w:rsidR="00D25C83" w:rsidRPr="00F501B8" w:rsidRDefault="00D25C83" w:rsidP="005635B6">
            <w:pPr>
              <w:jc w:val="both"/>
              <w:rPr>
                <w:rFonts w:ascii="Verdana" w:hAnsi="Verdana"/>
              </w:rPr>
            </w:pPr>
          </w:p>
        </w:tc>
        <w:tc>
          <w:tcPr>
            <w:tcW w:w="1620" w:type="dxa"/>
          </w:tcPr>
          <w:p w14:paraId="65B80C65" w14:textId="77777777" w:rsidR="00D25C83" w:rsidRPr="00F501B8" w:rsidRDefault="00D25C83" w:rsidP="005635B6">
            <w:pPr>
              <w:jc w:val="both"/>
              <w:rPr>
                <w:rFonts w:ascii="Verdana" w:hAnsi="Verdana"/>
              </w:rPr>
            </w:pPr>
          </w:p>
        </w:tc>
        <w:tc>
          <w:tcPr>
            <w:tcW w:w="1440" w:type="dxa"/>
          </w:tcPr>
          <w:p w14:paraId="60C07933" w14:textId="77777777" w:rsidR="00D25C83" w:rsidRPr="00F501B8" w:rsidRDefault="00D25C83" w:rsidP="005635B6">
            <w:pPr>
              <w:jc w:val="both"/>
              <w:rPr>
                <w:rFonts w:ascii="Verdana" w:hAnsi="Verdana"/>
              </w:rPr>
            </w:pPr>
          </w:p>
        </w:tc>
        <w:tc>
          <w:tcPr>
            <w:tcW w:w="1444" w:type="dxa"/>
          </w:tcPr>
          <w:p w14:paraId="52F672B1" w14:textId="77777777" w:rsidR="00D25C83" w:rsidRPr="00F501B8" w:rsidRDefault="00D25C83" w:rsidP="005635B6">
            <w:pPr>
              <w:jc w:val="both"/>
              <w:rPr>
                <w:rFonts w:ascii="Verdana" w:hAnsi="Verdana"/>
              </w:rPr>
            </w:pPr>
          </w:p>
        </w:tc>
        <w:tc>
          <w:tcPr>
            <w:tcW w:w="1643" w:type="dxa"/>
          </w:tcPr>
          <w:p w14:paraId="539ACFFC" w14:textId="77777777" w:rsidR="00D25C83" w:rsidRPr="00F501B8" w:rsidRDefault="00D25C83" w:rsidP="005635B6">
            <w:pPr>
              <w:jc w:val="both"/>
              <w:rPr>
                <w:rFonts w:ascii="Verdana" w:hAnsi="Verdana"/>
              </w:rPr>
            </w:pPr>
          </w:p>
        </w:tc>
      </w:tr>
      <w:tr w:rsidR="00D25C83" w:rsidRPr="00F501B8" w14:paraId="742A8C33" w14:textId="77777777" w:rsidTr="005635B6">
        <w:trPr>
          <w:trHeight w:val="356"/>
        </w:trPr>
        <w:tc>
          <w:tcPr>
            <w:tcW w:w="556" w:type="dxa"/>
          </w:tcPr>
          <w:p w14:paraId="5FEA1A9C" w14:textId="77777777" w:rsidR="00D25C83" w:rsidRPr="00F501B8" w:rsidRDefault="00D25C83" w:rsidP="005635B6">
            <w:pPr>
              <w:jc w:val="both"/>
              <w:rPr>
                <w:rFonts w:ascii="Verdana" w:hAnsi="Verdana"/>
              </w:rPr>
            </w:pPr>
          </w:p>
        </w:tc>
        <w:tc>
          <w:tcPr>
            <w:tcW w:w="3044" w:type="dxa"/>
          </w:tcPr>
          <w:p w14:paraId="330BBE32" w14:textId="77777777" w:rsidR="00D25C83" w:rsidRPr="00F501B8" w:rsidRDefault="00D25C83" w:rsidP="005635B6">
            <w:pPr>
              <w:jc w:val="both"/>
              <w:rPr>
                <w:rFonts w:ascii="Verdana" w:hAnsi="Verdana"/>
              </w:rPr>
            </w:pPr>
            <w:r w:rsidRPr="00F501B8">
              <w:rPr>
                <w:rFonts w:ascii="Verdana" w:hAnsi="Verdana"/>
              </w:rPr>
              <w:t>Iš viso suma EUR be PVM:</w:t>
            </w:r>
          </w:p>
        </w:tc>
        <w:tc>
          <w:tcPr>
            <w:tcW w:w="1620" w:type="dxa"/>
          </w:tcPr>
          <w:p w14:paraId="648C50BD" w14:textId="77777777" w:rsidR="00D25C83" w:rsidRPr="00F501B8" w:rsidRDefault="00D25C83" w:rsidP="005635B6">
            <w:pPr>
              <w:jc w:val="both"/>
              <w:rPr>
                <w:rFonts w:ascii="Verdana" w:hAnsi="Verdana"/>
              </w:rPr>
            </w:pPr>
          </w:p>
        </w:tc>
        <w:tc>
          <w:tcPr>
            <w:tcW w:w="1440" w:type="dxa"/>
          </w:tcPr>
          <w:p w14:paraId="760254EC" w14:textId="77777777" w:rsidR="00D25C83" w:rsidRPr="00F501B8" w:rsidRDefault="00D25C83" w:rsidP="005635B6">
            <w:pPr>
              <w:jc w:val="both"/>
              <w:rPr>
                <w:rFonts w:ascii="Verdana" w:hAnsi="Verdana"/>
              </w:rPr>
            </w:pPr>
          </w:p>
        </w:tc>
        <w:tc>
          <w:tcPr>
            <w:tcW w:w="1444" w:type="dxa"/>
          </w:tcPr>
          <w:p w14:paraId="5280E203" w14:textId="77777777" w:rsidR="00D25C83" w:rsidRPr="00F501B8" w:rsidRDefault="00D25C83" w:rsidP="005635B6">
            <w:pPr>
              <w:jc w:val="both"/>
              <w:rPr>
                <w:rFonts w:ascii="Verdana" w:hAnsi="Verdana"/>
              </w:rPr>
            </w:pPr>
          </w:p>
        </w:tc>
        <w:tc>
          <w:tcPr>
            <w:tcW w:w="1643" w:type="dxa"/>
          </w:tcPr>
          <w:p w14:paraId="356B65BB" w14:textId="77777777" w:rsidR="00D25C83" w:rsidRPr="00F501B8" w:rsidRDefault="00D25C83" w:rsidP="005635B6">
            <w:pPr>
              <w:jc w:val="both"/>
              <w:rPr>
                <w:rFonts w:ascii="Verdana" w:hAnsi="Verdana"/>
              </w:rPr>
            </w:pPr>
          </w:p>
        </w:tc>
      </w:tr>
      <w:tr w:rsidR="00D25C83" w:rsidRPr="00F501B8" w14:paraId="02CAF5FE" w14:textId="77777777" w:rsidTr="005635B6">
        <w:tc>
          <w:tcPr>
            <w:tcW w:w="556" w:type="dxa"/>
          </w:tcPr>
          <w:p w14:paraId="1F51757E" w14:textId="77777777" w:rsidR="00D25C83" w:rsidRPr="00F501B8" w:rsidRDefault="00D25C83" w:rsidP="005635B6">
            <w:pPr>
              <w:jc w:val="both"/>
              <w:rPr>
                <w:rFonts w:ascii="Verdana" w:hAnsi="Verdana"/>
              </w:rPr>
            </w:pPr>
          </w:p>
        </w:tc>
        <w:tc>
          <w:tcPr>
            <w:tcW w:w="3044" w:type="dxa"/>
          </w:tcPr>
          <w:p w14:paraId="13152B15" w14:textId="77777777" w:rsidR="00D25C83" w:rsidRPr="00F501B8" w:rsidRDefault="00D25C83" w:rsidP="005635B6">
            <w:pPr>
              <w:jc w:val="both"/>
              <w:rPr>
                <w:rFonts w:ascii="Verdana" w:hAnsi="Verdana"/>
              </w:rPr>
            </w:pPr>
            <w:r w:rsidRPr="00F501B8">
              <w:rPr>
                <w:rFonts w:ascii="Verdana" w:hAnsi="Verdana"/>
              </w:rPr>
              <w:t>PVM EUR (tarifas):</w:t>
            </w:r>
          </w:p>
        </w:tc>
        <w:tc>
          <w:tcPr>
            <w:tcW w:w="1620" w:type="dxa"/>
          </w:tcPr>
          <w:p w14:paraId="2E2282F8" w14:textId="77777777" w:rsidR="00D25C83" w:rsidRPr="00F501B8" w:rsidRDefault="00D25C83" w:rsidP="005635B6">
            <w:pPr>
              <w:jc w:val="both"/>
              <w:rPr>
                <w:rFonts w:ascii="Verdana" w:hAnsi="Verdana"/>
              </w:rPr>
            </w:pPr>
          </w:p>
        </w:tc>
        <w:tc>
          <w:tcPr>
            <w:tcW w:w="1440" w:type="dxa"/>
          </w:tcPr>
          <w:p w14:paraId="7D0742BA" w14:textId="77777777" w:rsidR="00D25C83" w:rsidRPr="00F501B8" w:rsidRDefault="00D25C83" w:rsidP="005635B6">
            <w:pPr>
              <w:jc w:val="both"/>
              <w:rPr>
                <w:rFonts w:ascii="Verdana" w:hAnsi="Verdana"/>
              </w:rPr>
            </w:pPr>
          </w:p>
        </w:tc>
        <w:tc>
          <w:tcPr>
            <w:tcW w:w="1444" w:type="dxa"/>
          </w:tcPr>
          <w:p w14:paraId="1A97C339" w14:textId="77777777" w:rsidR="00D25C83" w:rsidRPr="00F501B8" w:rsidRDefault="00D25C83" w:rsidP="005635B6">
            <w:pPr>
              <w:jc w:val="both"/>
              <w:rPr>
                <w:rFonts w:ascii="Verdana" w:hAnsi="Verdana"/>
              </w:rPr>
            </w:pPr>
          </w:p>
        </w:tc>
        <w:tc>
          <w:tcPr>
            <w:tcW w:w="1643" w:type="dxa"/>
          </w:tcPr>
          <w:p w14:paraId="4B2919AE" w14:textId="77777777" w:rsidR="00D25C83" w:rsidRPr="00F501B8" w:rsidRDefault="00D25C83" w:rsidP="005635B6">
            <w:pPr>
              <w:jc w:val="both"/>
              <w:rPr>
                <w:rFonts w:ascii="Verdana" w:hAnsi="Verdana"/>
              </w:rPr>
            </w:pPr>
          </w:p>
        </w:tc>
      </w:tr>
      <w:tr w:rsidR="00D25C83" w:rsidRPr="00F501B8" w14:paraId="13BFE136" w14:textId="77777777" w:rsidTr="005635B6">
        <w:tc>
          <w:tcPr>
            <w:tcW w:w="556" w:type="dxa"/>
          </w:tcPr>
          <w:p w14:paraId="3F4BB337" w14:textId="77777777" w:rsidR="00D25C83" w:rsidRPr="00F501B8" w:rsidRDefault="00D25C83" w:rsidP="005635B6">
            <w:pPr>
              <w:jc w:val="both"/>
              <w:rPr>
                <w:rFonts w:ascii="Verdana" w:hAnsi="Verdana"/>
              </w:rPr>
            </w:pPr>
          </w:p>
        </w:tc>
        <w:tc>
          <w:tcPr>
            <w:tcW w:w="3044" w:type="dxa"/>
          </w:tcPr>
          <w:p w14:paraId="562729AF" w14:textId="77777777" w:rsidR="00D25C83" w:rsidRPr="00F501B8" w:rsidRDefault="00D25C83" w:rsidP="005635B6">
            <w:pPr>
              <w:jc w:val="both"/>
              <w:rPr>
                <w:rFonts w:ascii="Verdana" w:hAnsi="Verdana"/>
              </w:rPr>
            </w:pPr>
            <w:r w:rsidRPr="00F501B8">
              <w:rPr>
                <w:rFonts w:ascii="Verdana" w:hAnsi="Verdana"/>
              </w:rPr>
              <w:t>Bendra suma EUR su PVM:</w:t>
            </w:r>
          </w:p>
        </w:tc>
        <w:tc>
          <w:tcPr>
            <w:tcW w:w="1620" w:type="dxa"/>
          </w:tcPr>
          <w:p w14:paraId="37771436" w14:textId="77777777" w:rsidR="00D25C83" w:rsidRPr="00F501B8" w:rsidRDefault="00D25C83" w:rsidP="005635B6">
            <w:pPr>
              <w:jc w:val="both"/>
              <w:rPr>
                <w:rFonts w:ascii="Verdana" w:hAnsi="Verdana"/>
              </w:rPr>
            </w:pPr>
          </w:p>
        </w:tc>
        <w:tc>
          <w:tcPr>
            <w:tcW w:w="1440" w:type="dxa"/>
          </w:tcPr>
          <w:p w14:paraId="6E4F3C32" w14:textId="77777777" w:rsidR="00D25C83" w:rsidRPr="00F501B8" w:rsidRDefault="00D25C83" w:rsidP="005635B6">
            <w:pPr>
              <w:jc w:val="both"/>
              <w:rPr>
                <w:rFonts w:ascii="Verdana" w:hAnsi="Verdana"/>
              </w:rPr>
            </w:pPr>
          </w:p>
        </w:tc>
        <w:tc>
          <w:tcPr>
            <w:tcW w:w="1444" w:type="dxa"/>
          </w:tcPr>
          <w:p w14:paraId="70C54F89" w14:textId="77777777" w:rsidR="00D25C83" w:rsidRPr="00F501B8" w:rsidRDefault="00D25C83" w:rsidP="005635B6">
            <w:pPr>
              <w:jc w:val="both"/>
              <w:rPr>
                <w:rFonts w:ascii="Verdana" w:hAnsi="Verdana"/>
              </w:rPr>
            </w:pPr>
          </w:p>
        </w:tc>
        <w:tc>
          <w:tcPr>
            <w:tcW w:w="1643" w:type="dxa"/>
          </w:tcPr>
          <w:p w14:paraId="5C8920E5" w14:textId="77777777" w:rsidR="00D25C83" w:rsidRPr="00F501B8" w:rsidRDefault="00D25C83" w:rsidP="005635B6">
            <w:pPr>
              <w:jc w:val="both"/>
              <w:rPr>
                <w:rFonts w:ascii="Verdana" w:hAnsi="Verdana"/>
              </w:rPr>
            </w:pPr>
          </w:p>
        </w:tc>
      </w:tr>
    </w:tbl>
    <w:p w14:paraId="432F9D4C" w14:textId="77777777" w:rsidR="00D25C83" w:rsidRPr="00F501B8" w:rsidRDefault="00D25C83" w:rsidP="00D25C83">
      <w:pPr>
        <w:rPr>
          <w:b/>
        </w:rPr>
      </w:pPr>
    </w:p>
    <w:p w14:paraId="14B24DCB" w14:textId="77777777" w:rsidR="00D25C83" w:rsidRPr="00F501B8" w:rsidRDefault="00D25C83" w:rsidP="00D25C83"/>
    <w:p w14:paraId="175F2EC7" w14:textId="77777777" w:rsidR="00D25C83" w:rsidRPr="00F501B8" w:rsidRDefault="00D25C83" w:rsidP="00D25C83"/>
    <w:p w14:paraId="39924D74" w14:textId="77777777" w:rsidR="00D25C83" w:rsidRPr="00F501B8" w:rsidRDefault="00D25C83" w:rsidP="00D25C83">
      <w:pPr>
        <w:jc w:val="both"/>
        <w:rPr>
          <w:rFonts w:ascii="Verdana" w:hAnsi="Verdana"/>
        </w:rPr>
      </w:pPr>
      <w:r w:rsidRPr="00F501B8">
        <w:rPr>
          <w:rFonts w:ascii="Verdana" w:hAnsi="Verdana"/>
        </w:rPr>
        <w:t>Užsakovas:........................                             Rangovas:........................</w:t>
      </w:r>
    </w:p>
    <w:p w14:paraId="3CB227B8" w14:textId="77777777" w:rsidR="00D25C83" w:rsidRPr="00F501B8" w:rsidRDefault="00D25C83" w:rsidP="00D25C83">
      <w:pPr>
        <w:jc w:val="both"/>
        <w:rPr>
          <w:rFonts w:ascii="Verdana" w:hAnsi="Verdana"/>
        </w:rPr>
      </w:pPr>
      <w:r w:rsidRPr="00F501B8">
        <w:rPr>
          <w:rFonts w:ascii="Verdana" w:hAnsi="Verdana"/>
        </w:rPr>
        <w:t>A.V.</w:t>
      </w:r>
      <w:r w:rsidRPr="00F501B8">
        <w:rPr>
          <w:rFonts w:ascii="Verdana" w:hAnsi="Verdana"/>
        </w:rPr>
        <w:tab/>
      </w:r>
      <w:r w:rsidRPr="00F501B8">
        <w:rPr>
          <w:rFonts w:ascii="Verdana" w:hAnsi="Verdana"/>
        </w:rPr>
        <w:tab/>
      </w:r>
      <w:r w:rsidRPr="00F501B8">
        <w:rPr>
          <w:rFonts w:ascii="Verdana" w:hAnsi="Verdana"/>
        </w:rPr>
        <w:tab/>
      </w:r>
      <w:r w:rsidRPr="00F501B8">
        <w:rPr>
          <w:rFonts w:ascii="Verdana" w:hAnsi="Verdana"/>
        </w:rPr>
        <w:tab/>
        <w:t xml:space="preserve">         A.V.</w:t>
      </w:r>
    </w:p>
    <w:p w14:paraId="19AA89C0" w14:textId="77777777" w:rsidR="00D25C83" w:rsidRPr="00F501B8" w:rsidRDefault="00D25C83" w:rsidP="00D25C83">
      <w:pPr>
        <w:jc w:val="both"/>
        <w:rPr>
          <w:rFonts w:ascii="Verdana" w:hAnsi="Verdana"/>
        </w:rPr>
      </w:pPr>
    </w:p>
    <w:p w14:paraId="3E733E4D" w14:textId="77777777" w:rsidR="00D25C83" w:rsidRPr="00F501B8" w:rsidRDefault="00D25C83" w:rsidP="00D25C83">
      <w:pPr>
        <w:tabs>
          <w:tab w:val="left" w:pos="7365"/>
        </w:tabs>
        <w:autoSpaceDN w:val="0"/>
        <w:ind w:left="-142"/>
        <w:jc w:val="both"/>
        <w:rPr>
          <w:rFonts w:ascii="Verdana" w:eastAsia="Times New Roman" w:hAnsi="Verdana"/>
          <w:b/>
        </w:rPr>
      </w:pPr>
      <w:r w:rsidRPr="00F501B8">
        <w:rPr>
          <w:rFonts w:ascii="Verdana" w:hAnsi="Verdana"/>
        </w:rPr>
        <w:t xml:space="preserve"> 20...... m. …………. mėn. ……. d.                          20...... m. …………. mėn. ……. d.</w:t>
      </w:r>
      <w:r w:rsidRPr="00F501B8">
        <w:rPr>
          <w:rFonts w:ascii="Verdana" w:eastAsia="Times New Roman" w:hAnsi="Verdana"/>
          <w:b/>
        </w:rPr>
        <w:br w:type="page"/>
      </w:r>
    </w:p>
    <w:p w14:paraId="6629E89C" w14:textId="77777777" w:rsidR="00D25C83" w:rsidRPr="00F501B8" w:rsidRDefault="00D25C83" w:rsidP="00D25C83">
      <w:pPr>
        <w:autoSpaceDN w:val="0"/>
        <w:jc w:val="right"/>
        <w:rPr>
          <w:rFonts w:ascii="Verdana" w:eastAsia="Times New Roman" w:hAnsi="Verdana"/>
          <w:b/>
        </w:rPr>
      </w:pPr>
      <w:r w:rsidRPr="00F501B8">
        <w:rPr>
          <w:rFonts w:ascii="Verdana" w:eastAsia="Times New Roman" w:hAnsi="Verdana"/>
          <w:b/>
        </w:rPr>
        <w:lastRenderedPageBreak/>
        <w:t>Statybos rangos sutarties</w:t>
      </w:r>
    </w:p>
    <w:p w14:paraId="70CDA44D" w14:textId="77777777" w:rsidR="00D25C83" w:rsidRPr="00F501B8" w:rsidRDefault="00D25C83" w:rsidP="00D25C83">
      <w:pPr>
        <w:autoSpaceDN w:val="0"/>
        <w:ind w:left="7776"/>
        <w:jc w:val="right"/>
        <w:rPr>
          <w:rFonts w:ascii="Verdana" w:eastAsia="Times New Roman" w:hAnsi="Verdana"/>
          <w:b/>
          <w:bCs/>
        </w:rPr>
      </w:pPr>
      <w:r w:rsidRPr="00F501B8">
        <w:rPr>
          <w:rFonts w:ascii="Verdana" w:eastAsia="Times New Roman" w:hAnsi="Verdana"/>
          <w:b/>
        </w:rPr>
        <w:t>2 priedas</w:t>
      </w:r>
    </w:p>
    <w:p w14:paraId="1C2512F0" w14:textId="77777777" w:rsidR="00D25C83" w:rsidRPr="00F501B8" w:rsidRDefault="00D25C83" w:rsidP="00D25C83">
      <w:pPr>
        <w:autoSpaceDN w:val="0"/>
        <w:ind w:firstLine="709"/>
        <w:jc w:val="center"/>
        <w:rPr>
          <w:rFonts w:ascii="Verdana" w:eastAsia="Times New Roman" w:hAnsi="Verdana"/>
          <w:b/>
          <w:bCs/>
        </w:rPr>
      </w:pPr>
      <w:r w:rsidRPr="00F501B8">
        <w:rPr>
          <w:rFonts w:ascii="Verdana" w:eastAsia="Times New Roman" w:hAnsi="Verdana"/>
          <w:b/>
          <w:bCs/>
        </w:rPr>
        <w:t>DARBŲ PERDAVIMO</w:t>
      </w:r>
      <w:r w:rsidRPr="00F501B8">
        <w:rPr>
          <w:rFonts w:ascii="Verdana" w:eastAsia="Times New Roman" w:hAnsi="Verdana"/>
        </w:rPr>
        <w:t>–</w:t>
      </w:r>
      <w:r w:rsidRPr="00F501B8">
        <w:rPr>
          <w:rFonts w:ascii="Verdana" w:eastAsia="Times New Roman" w:hAnsi="Verdana"/>
          <w:b/>
          <w:bCs/>
        </w:rPr>
        <w:t>PRIĖMIMO AKTAS</w:t>
      </w:r>
    </w:p>
    <w:p w14:paraId="5554497E" w14:textId="77777777" w:rsidR="00D25C83" w:rsidRPr="00F501B8" w:rsidRDefault="00D25C83" w:rsidP="00D25C83">
      <w:pPr>
        <w:autoSpaceDN w:val="0"/>
        <w:ind w:firstLine="709"/>
        <w:jc w:val="center"/>
        <w:rPr>
          <w:rFonts w:ascii="Verdana" w:eastAsia="Times New Roman" w:hAnsi="Verdana"/>
          <w:b/>
          <w:bCs/>
        </w:rPr>
      </w:pPr>
    </w:p>
    <w:p w14:paraId="1D944B7B" w14:textId="77777777" w:rsidR="00D25C83" w:rsidRPr="00F501B8" w:rsidRDefault="00D25C83" w:rsidP="00D25C83">
      <w:pPr>
        <w:autoSpaceDN w:val="0"/>
        <w:ind w:firstLine="709"/>
        <w:jc w:val="center"/>
        <w:rPr>
          <w:rFonts w:ascii="Verdana" w:eastAsia="Times New Roman" w:hAnsi="Verdana"/>
          <w:b/>
          <w:bCs/>
        </w:rPr>
      </w:pPr>
      <w:r w:rsidRPr="00F501B8">
        <w:rPr>
          <w:rFonts w:ascii="Verdana" w:eastAsia="Times New Roman" w:hAnsi="Verdana"/>
          <w:b/>
          <w:bCs/>
        </w:rPr>
        <w:t>Pagal (Sutarties pavadinimas) sutartį Nr. ......................,</w:t>
      </w:r>
    </w:p>
    <w:p w14:paraId="5D2065F4" w14:textId="77777777" w:rsidR="00D25C83" w:rsidRPr="00F501B8" w:rsidRDefault="00D25C83" w:rsidP="00D25C83">
      <w:pPr>
        <w:autoSpaceDN w:val="0"/>
        <w:ind w:firstLine="709"/>
        <w:jc w:val="center"/>
        <w:rPr>
          <w:rFonts w:ascii="Verdana" w:eastAsia="Times New Roman" w:hAnsi="Verdana"/>
        </w:rPr>
      </w:pPr>
      <w:r w:rsidRPr="00F501B8">
        <w:rPr>
          <w:rFonts w:ascii="Verdana" w:eastAsia="Times New Roman" w:hAnsi="Verdana"/>
        </w:rPr>
        <w:t>sudarytą 20......... m. ..................................... mėn. ..... d.</w:t>
      </w:r>
    </w:p>
    <w:p w14:paraId="3EF42B4A" w14:textId="77777777" w:rsidR="00D25C83" w:rsidRPr="00F501B8" w:rsidRDefault="00D25C83" w:rsidP="00D25C83">
      <w:pPr>
        <w:autoSpaceDN w:val="0"/>
        <w:ind w:firstLine="709"/>
        <w:jc w:val="center"/>
        <w:rPr>
          <w:rFonts w:ascii="Verdana" w:eastAsia="Times New Roman" w:hAnsi="Verdana"/>
        </w:rPr>
      </w:pPr>
      <w:r w:rsidRPr="00F501B8">
        <w:rPr>
          <w:rFonts w:ascii="Verdana" w:eastAsia="Times New Roman" w:hAnsi="Verdana"/>
        </w:rPr>
        <w:t>(Akto sudarymo vieta)</w:t>
      </w:r>
    </w:p>
    <w:p w14:paraId="382D9412" w14:textId="77777777" w:rsidR="00D25C83" w:rsidRPr="00F501B8" w:rsidRDefault="00D25C83" w:rsidP="00D25C83">
      <w:pPr>
        <w:autoSpaceDN w:val="0"/>
        <w:ind w:firstLine="709"/>
        <w:jc w:val="center"/>
        <w:rPr>
          <w:rFonts w:ascii="Verdana" w:eastAsia="Times New Roman" w:hAnsi="Verdana"/>
        </w:rPr>
      </w:pPr>
      <w:r w:rsidRPr="00F501B8">
        <w:rPr>
          <w:rFonts w:ascii="Verdana" w:eastAsia="Times New Roman" w:hAnsi="Verdana"/>
        </w:rPr>
        <w:t xml:space="preserve"> 20....... m. ...............................mėn. ........... d.</w:t>
      </w:r>
    </w:p>
    <w:p w14:paraId="47963661" w14:textId="77777777" w:rsidR="00D25C83" w:rsidRPr="00F501B8" w:rsidRDefault="00D25C83" w:rsidP="00D25C83">
      <w:pPr>
        <w:autoSpaceDN w:val="0"/>
        <w:ind w:firstLine="709"/>
        <w:jc w:val="both"/>
        <w:rPr>
          <w:rFonts w:ascii="Verdana" w:eastAsia="Times New Roman" w:hAnsi="Verdana"/>
        </w:rPr>
      </w:pPr>
    </w:p>
    <w:p w14:paraId="68B0F7C9" w14:textId="77777777" w:rsidR="00D25C83" w:rsidRPr="00F501B8" w:rsidRDefault="00D25C83" w:rsidP="00D25C83">
      <w:pPr>
        <w:autoSpaceDN w:val="0"/>
        <w:ind w:firstLine="709"/>
        <w:jc w:val="both"/>
        <w:rPr>
          <w:rFonts w:ascii="Verdana" w:eastAsia="Times New Roman" w:hAnsi="Verdana"/>
        </w:rPr>
      </w:pPr>
      <w:r w:rsidRPr="00F501B8">
        <w:rPr>
          <w:rFonts w:ascii="Verdana" w:eastAsia="Times New Roman" w:hAnsi="Verdana"/>
        </w:rPr>
        <w:t xml:space="preserve">(Rangovo pavadinimas), atstovaujama .............................................., veikiančio pagal ........................................................................................................., toliau vadinamas Rangovu, ir </w:t>
      </w:r>
      <w:r>
        <w:rPr>
          <w:rFonts w:ascii="Verdana" w:eastAsia="Times New Roman" w:hAnsi="Verdana"/>
        </w:rPr>
        <w:t xml:space="preserve">Viešoji įstaiga </w:t>
      </w:r>
      <w:r w:rsidRPr="00F501B8">
        <w:rPr>
          <w:rFonts w:ascii="Verdana" w:eastAsia="Times New Roman" w:hAnsi="Verdana"/>
        </w:rPr>
        <w:t xml:space="preserve">Marijampolės </w:t>
      </w:r>
      <w:r>
        <w:rPr>
          <w:rFonts w:ascii="Verdana" w:eastAsia="Times New Roman" w:hAnsi="Verdana"/>
        </w:rPr>
        <w:t>ligoninė</w:t>
      </w:r>
      <w:r w:rsidRPr="00F501B8">
        <w:rPr>
          <w:rFonts w:ascii="Verdana" w:eastAsia="Times New Roman" w:hAnsi="Verdana"/>
        </w:rPr>
        <w:t>, atstovaujama direktor</w:t>
      </w:r>
      <w:r>
        <w:rPr>
          <w:rFonts w:ascii="Verdana" w:eastAsia="Times New Roman" w:hAnsi="Verdana"/>
        </w:rPr>
        <w:t>iau</w:t>
      </w:r>
      <w:r w:rsidRPr="00F501B8">
        <w:rPr>
          <w:rFonts w:ascii="Verdana" w:eastAsia="Times New Roman" w:hAnsi="Verdana"/>
        </w:rPr>
        <w:t xml:space="preserve">s </w:t>
      </w:r>
      <w:r>
        <w:rPr>
          <w:rFonts w:ascii="Verdana" w:eastAsia="Times New Roman" w:hAnsi="Verdana"/>
        </w:rPr>
        <w:t>Manto Čėsnos</w:t>
      </w:r>
      <w:r w:rsidRPr="00F501B8">
        <w:rPr>
          <w:rFonts w:ascii="Verdana" w:eastAsia="Times New Roman" w:hAnsi="Verdana"/>
        </w:rPr>
        <w:t xml:space="preserve">, veikiančio pagal įstaigos nuostatus, toliau vadinamas Užsakovu (toliau kartu vadinamos Šalimis, o kiekviena atskirai – Šalimi), remiantis Šalių sudaryta sutartimi (Sutarties pavadinimas, sudarymo data) sudarė šį Darbų perdavimo–priėmimo aktą: </w:t>
      </w:r>
    </w:p>
    <w:p w14:paraId="681EBDF9" w14:textId="77777777" w:rsidR="00D25C83" w:rsidRPr="00F501B8" w:rsidRDefault="00D25C83" w:rsidP="00D25C83">
      <w:pPr>
        <w:autoSpaceDN w:val="0"/>
        <w:ind w:firstLine="709"/>
        <w:jc w:val="both"/>
        <w:rPr>
          <w:rFonts w:ascii="Verdana" w:eastAsia="Times New Roman" w:hAnsi="Verdana"/>
        </w:rPr>
      </w:pPr>
      <w:r w:rsidRPr="00F501B8">
        <w:rPr>
          <w:rFonts w:ascii="Verdana" w:eastAsia="Times New Roman" w:hAnsi="Verdana"/>
        </w:rPr>
        <w:t xml:space="preserve">1. Rangovas perduoda Užsakovui Darbus – ............................................................................ ...................................................................................................................., o Užsakovas šiuos Darbus priima. </w:t>
      </w:r>
    </w:p>
    <w:p w14:paraId="7E6ADF22" w14:textId="77777777" w:rsidR="00D25C83" w:rsidRPr="00F501B8" w:rsidRDefault="00D25C83" w:rsidP="00D25C83">
      <w:pPr>
        <w:autoSpaceDN w:val="0"/>
        <w:ind w:firstLine="709"/>
        <w:jc w:val="both"/>
        <w:rPr>
          <w:rFonts w:ascii="Verdana" w:eastAsia="Times New Roman" w:hAnsi="Verdana"/>
        </w:rPr>
      </w:pPr>
      <w:r w:rsidRPr="00F501B8">
        <w:rPr>
          <w:rFonts w:ascii="Verdana" w:eastAsia="Times New Roman" w:hAnsi="Verdana"/>
        </w:rPr>
        <w:t>2. Už atliktus Darbus Užsakovas įsipareigoja sumokėti Rangovui likusią....................... Eur (.................................................................................................... eurų) sumą Šalių sudarytoje Sutartyje nustatyta tvarka.</w:t>
      </w:r>
    </w:p>
    <w:p w14:paraId="64FF07D9" w14:textId="77777777" w:rsidR="00D25C83" w:rsidRPr="00F501B8" w:rsidRDefault="00D25C83" w:rsidP="00D25C83">
      <w:pPr>
        <w:autoSpaceDN w:val="0"/>
        <w:ind w:firstLine="709"/>
        <w:jc w:val="both"/>
        <w:rPr>
          <w:rFonts w:ascii="Verdana" w:eastAsia="Times New Roman" w:hAnsi="Verdana"/>
        </w:rPr>
      </w:pPr>
      <w:r w:rsidRPr="00F501B8">
        <w:rPr>
          <w:rFonts w:ascii="Verdana" w:eastAsia="Times New Roman" w:hAnsi="Verdana"/>
        </w:rPr>
        <w:t>3. Užsakovas neturi Rangovui pretenzijų dėl atlikto Darbo kokybės.</w:t>
      </w:r>
    </w:p>
    <w:p w14:paraId="26DCEA46" w14:textId="77777777" w:rsidR="00D25C83" w:rsidRPr="00F501B8" w:rsidRDefault="00D25C83" w:rsidP="00D25C83">
      <w:pPr>
        <w:autoSpaceDN w:val="0"/>
        <w:ind w:firstLine="709"/>
        <w:jc w:val="both"/>
        <w:rPr>
          <w:rFonts w:ascii="Verdana" w:eastAsia="Times New Roman" w:hAnsi="Verdana"/>
        </w:rPr>
      </w:pPr>
      <w:r w:rsidRPr="00F501B8">
        <w:rPr>
          <w:rFonts w:ascii="Verdana" w:eastAsia="Times New Roman" w:hAnsi="Verdana"/>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D25C83" w:rsidRPr="00F501B8" w14:paraId="5EEF3DCA" w14:textId="77777777" w:rsidTr="005635B6">
        <w:trPr>
          <w:gridAfter w:val="1"/>
          <w:wAfter w:w="480" w:type="dxa"/>
          <w:trHeight w:val="517"/>
        </w:trPr>
        <w:tc>
          <w:tcPr>
            <w:tcW w:w="9828" w:type="dxa"/>
            <w:vMerge w:val="restart"/>
          </w:tcPr>
          <w:p w14:paraId="04143C20" w14:textId="77777777" w:rsidR="00D25C83" w:rsidRPr="00F501B8" w:rsidRDefault="00D25C83" w:rsidP="005635B6">
            <w:pPr>
              <w:autoSpaceDN w:val="0"/>
              <w:jc w:val="both"/>
              <w:rPr>
                <w:rFonts w:ascii="Verdana" w:eastAsia="Times New Roman" w:hAnsi="Verdana"/>
              </w:rPr>
            </w:pPr>
          </w:p>
          <w:p w14:paraId="1753500C" w14:textId="77777777" w:rsidR="00D25C83" w:rsidRPr="00F501B8" w:rsidRDefault="00D25C83" w:rsidP="005635B6">
            <w:pPr>
              <w:autoSpaceDN w:val="0"/>
              <w:jc w:val="both"/>
              <w:rPr>
                <w:rFonts w:ascii="Verdana" w:eastAsia="Times New Roman" w:hAnsi="Verdana"/>
              </w:rPr>
            </w:pPr>
          </w:p>
          <w:p w14:paraId="7232AD94" w14:textId="77777777" w:rsidR="00D25C83" w:rsidRPr="00F501B8" w:rsidRDefault="00D25C83" w:rsidP="005635B6">
            <w:pPr>
              <w:autoSpaceDN w:val="0"/>
              <w:jc w:val="both"/>
              <w:rPr>
                <w:rFonts w:ascii="Verdana" w:eastAsia="Times New Roman" w:hAnsi="Verdana"/>
              </w:rPr>
            </w:pPr>
            <w:r w:rsidRPr="00F501B8">
              <w:rPr>
                <w:rFonts w:ascii="Verdana" w:eastAsia="Times New Roman" w:hAnsi="Verdana"/>
              </w:rPr>
              <w:t>Užsakovas .............................................</w:t>
            </w:r>
          </w:p>
          <w:p w14:paraId="1D3A0313" w14:textId="77777777" w:rsidR="00D25C83" w:rsidRPr="00F501B8" w:rsidRDefault="00D25C83" w:rsidP="005635B6">
            <w:pPr>
              <w:autoSpaceDN w:val="0"/>
              <w:jc w:val="both"/>
              <w:rPr>
                <w:rFonts w:ascii="Verdana" w:eastAsia="Times New Roman" w:hAnsi="Verdana"/>
              </w:rPr>
            </w:pPr>
            <w:r w:rsidRPr="00F501B8">
              <w:rPr>
                <w:rFonts w:ascii="Verdana" w:eastAsia="Times New Roman" w:hAnsi="Verdana"/>
              </w:rPr>
              <w:t>Rangovas......................................</w:t>
            </w:r>
          </w:p>
          <w:p w14:paraId="5594B091" w14:textId="77777777" w:rsidR="00D25C83" w:rsidRPr="00F501B8" w:rsidRDefault="00D25C83" w:rsidP="005635B6">
            <w:pPr>
              <w:autoSpaceDN w:val="0"/>
              <w:jc w:val="both"/>
              <w:rPr>
                <w:rFonts w:ascii="Verdana" w:eastAsia="Times New Roman" w:hAnsi="Verdana"/>
              </w:rPr>
            </w:pPr>
            <w:r w:rsidRPr="00F501B8">
              <w:rPr>
                <w:rFonts w:ascii="Verdana" w:eastAsia="Times New Roman" w:hAnsi="Verdana"/>
              </w:rPr>
              <w:t>A.V.                                                                                               A.V.</w:t>
            </w:r>
          </w:p>
          <w:p w14:paraId="44467B26" w14:textId="77777777" w:rsidR="00D25C83" w:rsidRPr="00F501B8" w:rsidRDefault="00D25C83" w:rsidP="005635B6">
            <w:pPr>
              <w:autoSpaceDN w:val="0"/>
              <w:jc w:val="both"/>
              <w:rPr>
                <w:rFonts w:ascii="Verdana" w:eastAsia="Times New Roman" w:hAnsi="Verdana"/>
              </w:rPr>
            </w:pPr>
            <w:r w:rsidRPr="00F501B8">
              <w:rPr>
                <w:rFonts w:ascii="Verdana" w:eastAsia="Times New Roman" w:hAnsi="Verdana"/>
              </w:rPr>
              <w:t>20......m. .................mėn. ............d. 20.......m...............mėn. .........d.</w:t>
            </w:r>
          </w:p>
        </w:tc>
      </w:tr>
      <w:tr w:rsidR="00D25C83" w:rsidRPr="00F501B8" w14:paraId="332E7157" w14:textId="77777777" w:rsidTr="005635B6">
        <w:trPr>
          <w:trHeight w:val="517"/>
        </w:trPr>
        <w:tc>
          <w:tcPr>
            <w:tcW w:w="9828" w:type="dxa"/>
            <w:vMerge/>
            <w:vAlign w:val="center"/>
            <w:hideMark/>
          </w:tcPr>
          <w:p w14:paraId="1B22582F" w14:textId="77777777" w:rsidR="00D25C83" w:rsidRPr="00F501B8" w:rsidRDefault="00D25C83" w:rsidP="005635B6">
            <w:pPr>
              <w:rPr>
                <w:rFonts w:ascii="Verdana" w:eastAsia="Times New Roman" w:hAnsi="Verdana"/>
              </w:rPr>
            </w:pPr>
          </w:p>
        </w:tc>
        <w:tc>
          <w:tcPr>
            <w:tcW w:w="480" w:type="dxa"/>
            <w:vAlign w:val="center"/>
            <w:hideMark/>
          </w:tcPr>
          <w:p w14:paraId="0F9DC8D6" w14:textId="77777777" w:rsidR="00D25C83" w:rsidRPr="00F501B8" w:rsidRDefault="00D25C83" w:rsidP="005635B6">
            <w:pPr>
              <w:autoSpaceDN w:val="0"/>
              <w:rPr>
                <w:rFonts w:ascii="Verdana" w:eastAsia="Times New Roman" w:hAnsi="Verdana"/>
              </w:rPr>
            </w:pPr>
          </w:p>
        </w:tc>
      </w:tr>
      <w:tr w:rsidR="00D25C83" w:rsidRPr="00F501B8" w14:paraId="75F658D8" w14:textId="77777777" w:rsidTr="005635B6">
        <w:trPr>
          <w:trHeight w:val="517"/>
        </w:trPr>
        <w:tc>
          <w:tcPr>
            <w:tcW w:w="9828" w:type="dxa"/>
            <w:vMerge/>
            <w:vAlign w:val="center"/>
            <w:hideMark/>
          </w:tcPr>
          <w:p w14:paraId="17BEE7E8" w14:textId="77777777" w:rsidR="00D25C83" w:rsidRPr="00F501B8" w:rsidRDefault="00D25C83" w:rsidP="005635B6">
            <w:pPr>
              <w:rPr>
                <w:rFonts w:ascii="Verdana" w:eastAsia="Times New Roman" w:hAnsi="Verdana"/>
              </w:rPr>
            </w:pPr>
          </w:p>
        </w:tc>
        <w:tc>
          <w:tcPr>
            <w:tcW w:w="480" w:type="dxa"/>
            <w:vAlign w:val="center"/>
            <w:hideMark/>
          </w:tcPr>
          <w:p w14:paraId="11D365D5" w14:textId="77777777" w:rsidR="00D25C83" w:rsidRPr="00F501B8" w:rsidRDefault="00D25C83" w:rsidP="005635B6">
            <w:pPr>
              <w:rPr>
                <w:rFonts w:ascii="Verdana" w:eastAsia="Times New Roman" w:hAnsi="Verdana"/>
                <w:sz w:val="20"/>
                <w:szCs w:val="20"/>
              </w:rPr>
            </w:pPr>
          </w:p>
        </w:tc>
      </w:tr>
    </w:tbl>
    <w:p w14:paraId="06BB46B7" w14:textId="77777777" w:rsidR="00D25C83" w:rsidRPr="00F501B8" w:rsidRDefault="00D25C83" w:rsidP="00D25C83">
      <w:pPr>
        <w:autoSpaceDN w:val="0"/>
        <w:jc w:val="both"/>
        <w:rPr>
          <w:rFonts w:ascii="Verdana" w:eastAsia="Times New Roman" w:hAnsi="Verdana"/>
        </w:rPr>
      </w:pPr>
      <w:r w:rsidRPr="00F501B8">
        <w:rPr>
          <w:rFonts w:ascii="Verdana" w:eastAsia="Times New Roman" w:hAnsi="Verdana"/>
        </w:rPr>
        <w:br w:type="page"/>
      </w:r>
    </w:p>
    <w:p w14:paraId="599491DA" w14:textId="77777777" w:rsidR="00D25C83" w:rsidRPr="00F501B8" w:rsidRDefault="00D25C83" w:rsidP="00D25C83">
      <w:pPr>
        <w:autoSpaceDN w:val="0"/>
        <w:jc w:val="right"/>
        <w:rPr>
          <w:rFonts w:ascii="Verdana" w:eastAsia="Times New Roman" w:hAnsi="Verdana"/>
          <w:b/>
        </w:rPr>
      </w:pPr>
      <w:r w:rsidRPr="00F501B8">
        <w:rPr>
          <w:rFonts w:ascii="Verdana" w:eastAsia="Times New Roman" w:hAnsi="Verdana"/>
          <w:b/>
        </w:rPr>
        <w:lastRenderedPageBreak/>
        <w:t>Statybos rangos sutarties</w:t>
      </w:r>
    </w:p>
    <w:p w14:paraId="33AC3AF4" w14:textId="77777777" w:rsidR="00D25C83" w:rsidRPr="00F501B8" w:rsidRDefault="00D25C83" w:rsidP="00D25C83">
      <w:pPr>
        <w:autoSpaceDN w:val="0"/>
        <w:jc w:val="right"/>
        <w:rPr>
          <w:rFonts w:ascii="Verdana" w:eastAsia="Times New Roman" w:hAnsi="Verdana"/>
          <w:b/>
        </w:rPr>
      </w:pPr>
      <w:r w:rsidRPr="00F501B8">
        <w:rPr>
          <w:rFonts w:ascii="Verdana" w:eastAsia="Times New Roman" w:hAnsi="Verdana"/>
          <w:b/>
        </w:rPr>
        <w:t>3 priedas</w:t>
      </w:r>
    </w:p>
    <w:p w14:paraId="715E658D" w14:textId="77777777" w:rsidR="00D25C83" w:rsidRPr="00F501B8" w:rsidRDefault="00D25C83" w:rsidP="00D25C83">
      <w:pPr>
        <w:autoSpaceDN w:val="0"/>
        <w:jc w:val="right"/>
        <w:rPr>
          <w:rFonts w:ascii="Verdana" w:eastAsia="Times New Roman" w:hAnsi="Verdan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D25C83" w:rsidRPr="00F501B8" w14:paraId="1B2BFD35" w14:textId="77777777" w:rsidTr="005635B6">
        <w:tc>
          <w:tcPr>
            <w:tcW w:w="9629" w:type="dxa"/>
            <w:tcBorders>
              <w:top w:val="single" w:sz="4" w:space="0" w:color="000000"/>
              <w:left w:val="single" w:sz="4" w:space="0" w:color="000000"/>
              <w:bottom w:val="single" w:sz="4" w:space="0" w:color="000000"/>
              <w:right w:val="single" w:sz="4" w:space="0" w:color="000000"/>
            </w:tcBorders>
          </w:tcPr>
          <w:p w14:paraId="4D6AB3EE" w14:textId="77777777" w:rsidR="00D25C83" w:rsidRPr="00F501B8" w:rsidRDefault="00D25C83" w:rsidP="005635B6">
            <w:pPr>
              <w:autoSpaceDN w:val="0"/>
              <w:jc w:val="center"/>
              <w:rPr>
                <w:rFonts w:ascii="Verdana" w:eastAsia="Times New Roman" w:hAnsi="Verdana"/>
                <w:b/>
                <w:bCs/>
              </w:rPr>
            </w:pPr>
            <w:r w:rsidRPr="00F501B8">
              <w:rPr>
                <w:rFonts w:ascii="Verdana" w:eastAsia="Times New Roman" w:hAnsi="Verdana"/>
                <w:b/>
                <w:bCs/>
              </w:rPr>
              <w:t>Statybvietės perdavimo – priėmimo aktas</w:t>
            </w:r>
          </w:p>
          <w:p w14:paraId="118585E9" w14:textId="77777777" w:rsidR="00D25C83" w:rsidRPr="00F501B8" w:rsidRDefault="00D25C83" w:rsidP="005635B6">
            <w:pPr>
              <w:autoSpaceDN w:val="0"/>
              <w:jc w:val="center"/>
              <w:rPr>
                <w:rFonts w:ascii="Verdana" w:eastAsia="Times New Roman" w:hAnsi="Verdana"/>
                <w:b/>
                <w:bCs/>
              </w:rPr>
            </w:pPr>
          </w:p>
          <w:p w14:paraId="4A6EE3F5" w14:textId="77777777" w:rsidR="00D25C83" w:rsidRPr="00F501B8" w:rsidRDefault="00D25C83" w:rsidP="005635B6">
            <w:pPr>
              <w:autoSpaceDN w:val="0"/>
              <w:jc w:val="center"/>
              <w:rPr>
                <w:rFonts w:ascii="Verdana" w:eastAsia="Times New Roman" w:hAnsi="Verdana"/>
                <w:b/>
                <w:bCs/>
              </w:rPr>
            </w:pPr>
            <w:r w:rsidRPr="00F501B8">
              <w:rPr>
                <w:rFonts w:ascii="Verdana" w:eastAsia="Times New Roman" w:hAnsi="Verdana"/>
                <w:b/>
                <w:bCs/>
              </w:rPr>
              <w:t>(Data)</w:t>
            </w:r>
          </w:p>
        </w:tc>
      </w:tr>
      <w:tr w:rsidR="00D25C83" w:rsidRPr="00F501B8" w14:paraId="144A70FF" w14:textId="77777777" w:rsidTr="005635B6">
        <w:tc>
          <w:tcPr>
            <w:tcW w:w="9629" w:type="dxa"/>
            <w:tcBorders>
              <w:top w:val="single" w:sz="4" w:space="0" w:color="000000"/>
              <w:left w:val="single" w:sz="4" w:space="0" w:color="000000"/>
              <w:bottom w:val="single" w:sz="4" w:space="0" w:color="000000"/>
              <w:right w:val="single" w:sz="4" w:space="0" w:color="000000"/>
            </w:tcBorders>
            <w:hideMark/>
          </w:tcPr>
          <w:p w14:paraId="019D8D82" w14:textId="77777777" w:rsidR="00D25C83" w:rsidRPr="00F501B8" w:rsidRDefault="00D25C83" w:rsidP="005635B6">
            <w:pPr>
              <w:tabs>
                <w:tab w:val="left" w:pos="2410"/>
              </w:tabs>
              <w:autoSpaceDN w:val="0"/>
              <w:rPr>
                <w:rFonts w:ascii="Verdana" w:eastAsia="Times New Roman" w:hAnsi="Verdana"/>
              </w:rPr>
            </w:pPr>
            <w:r w:rsidRPr="00F501B8">
              <w:rPr>
                <w:rFonts w:ascii="Verdana" w:eastAsia="Times New Roman" w:hAnsi="Verdana"/>
                <w:b/>
                <w:bCs/>
              </w:rPr>
              <w:t>Sutarties numeris:</w:t>
            </w:r>
          </w:p>
        </w:tc>
      </w:tr>
      <w:tr w:rsidR="00D25C83" w:rsidRPr="00F501B8" w14:paraId="00373326" w14:textId="77777777" w:rsidTr="005635B6">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06DDA608" w14:textId="77777777" w:rsidR="00D25C83" w:rsidRPr="00F501B8" w:rsidRDefault="00D25C83" w:rsidP="005635B6">
            <w:pPr>
              <w:autoSpaceDN w:val="0"/>
              <w:rPr>
                <w:rFonts w:ascii="Verdana" w:eastAsia="Times New Roman" w:hAnsi="Verdana"/>
                <w:b/>
                <w:bCs/>
              </w:rPr>
            </w:pPr>
            <w:r w:rsidRPr="00F501B8">
              <w:rPr>
                <w:rFonts w:ascii="Verdana" w:eastAsia="Times New Roman" w:hAnsi="Verdana"/>
                <w:b/>
                <w:bCs/>
              </w:rPr>
              <w:t xml:space="preserve">Statybvietės adresas: </w:t>
            </w:r>
          </w:p>
        </w:tc>
      </w:tr>
      <w:tr w:rsidR="00D25C83" w:rsidRPr="00F501B8" w14:paraId="226C9437" w14:textId="77777777" w:rsidTr="005635B6">
        <w:tc>
          <w:tcPr>
            <w:tcW w:w="9629" w:type="dxa"/>
            <w:tcBorders>
              <w:top w:val="single" w:sz="4" w:space="0" w:color="000000"/>
              <w:left w:val="single" w:sz="4" w:space="0" w:color="000000"/>
              <w:bottom w:val="single" w:sz="4" w:space="0" w:color="000000"/>
              <w:right w:val="single" w:sz="4" w:space="0" w:color="000000"/>
            </w:tcBorders>
          </w:tcPr>
          <w:p w14:paraId="60B1F768" w14:textId="77777777" w:rsidR="00D25C83" w:rsidRPr="00F501B8" w:rsidRDefault="00D25C83" w:rsidP="005635B6">
            <w:pPr>
              <w:autoSpaceDN w:val="0"/>
              <w:jc w:val="both"/>
              <w:rPr>
                <w:rFonts w:ascii="Verdana" w:eastAsia="Times New Roman" w:hAnsi="Verdana"/>
              </w:rPr>
            </w:pPr>
            <w:r w:rsidRPr="00F501B8">
              <w:rPr>
                <w:rFonts w:ascii="Verdana" w:eastAsia="Times New Roman" w:hAnsi="Verdana"/>
              </w:rPr>
              <w:t xml:space="preserve">Užsakovas – </w:t>
            </w:r>
            <w:r>
              <w:rPr>
                <w:rFonts w:ascii="Verdana" w:eastAsia="Times New Roman" w:hAnsi="Verdana"/>
              </w:rPr>
              <w:t xml:space="preserve">Viešoji įstaiga </w:t>
            </w:r>
            <w:r w:rsidRPr="00F501B8">
              <w:rPr>
                <w:rFonts w:ascii="Verdana" w:eastAsia="Times New Roman" w:hAnsi="Verdana"/>
              </w:rPr>
              <w:t xml:space="preserve">Marijampolės </w:t>
            </w:r>
            <w:r>
              <w:rPr>
                <w:rFonts w:ascii="Verdana" w:eastAsia="Times New Roman" w:hAnsi="Verdana"/>
              </w:rPr>
              <w:t>ligoninė</w:t>
            </w:r>
            <w:r w:rsidRPr="00F501B8">
              <w:rPr>
                <w:rFonts w:ascii="Verdana" w:eastAsia="Times New Roman" w:hAnsi="Verdana"/>
              </w:rPr>
              <w:t>, vadovaudamasis sutarties sąlygų 49.1. punkto nuostatomis, šiuo Statybvietės perdavimo - priėmimo aktu suteikia Rangovui – (pavadinimas) Statybvietės valdymo teisę.</w:t>
            </w:r>
          </w:p>
          <w:p w14:paraId="266D34A0" w14:textId="77777777" w:rsidR="00D25C83" w:rsidRPr="00F501B8" w:rsidRDefault="00D25C83" w:rsidP="005635B6">
            <w:pPr>
              <w:autoSpaceDN w:val="0"/>
              <w:jc w:val="both"/>
              <w:rPr>
                <w:rFonts w:ascii="Verdana" w:eastAsia="Times New Roman" w:hAnsi="Verdana"/>
              </w:rPr>
            </w:pPr>
            <w:r w:rsidRPr="00F501B8">
              <w:rPr>
                <w:rFonts w:ascii="Verdana" w:eastAsia="Times New Roman" w:hAnsi="Verdana"/>
              </w:rPr>
              <w:t>Rangovas, šiuo aktu perėmęs Statybvietę, tampa atsakingu už Statybvietę ir jos prieigas pagal Sutartį. Rangovas, pasirašydamas šį aktą patvirtina, kad:</w:t>
            </w:r>
          </w:p>
          <w:p w14:paraId="4688B484" w14:textId="77777777" w:rsidR="00D25C83" w:rsidRPr="00F501B8" w:rsidRDefault="00D25C83" w:rsidP="005635B6">
            <w:pPr>
              <w:numPr>
                <w:ilvl w:val="0"/>
                <w:numId w:val="20"/>
              </w:numPr>
              <w:autoSpaceDN w:val="0"/>
              <w:ind w:left="0"/>
              <w:jc w:val="both"/>
              <w:rPr>
                <w:rFonts w:ascii="Verdana" w:eastAsia="Times New Roman" w:hAnsi="Verdana"/>
              </w:rPr>
            </w:pPr>
            <w:r w:rsidRPr="00F501B8">
              <w:rPr>
                <w:rFonts w:ascii="Verdana" w:eastAsia="Times New Roman" w:hAnsi="Verdana"/>
              </w:rPr>
              <w:t>Statybvietės ribos pažymėtos brėžinyje, fiziškai parodytos Rangovo atstovui.</w:t>
            </w:r>
          </w:p>
          <w:p w14:paraId="0582165B" w14:textId="77777777" w:rsidR="00D25C83" w:rsidRPr="00F501B8" w:rsidRDefault="00D25C83" w:rsidP="005635B6">
            <w:pPr>
              <w:numPr>
                <w:ilvl w:val="0"/>
                <w:numId w:val="20"/>
              </w:numPr>
              <w:autoSpaceDN w:val="0"/>
              <w:ind w:left="0"/>
              <w:jc w:val="both"/>
              <w:rPr>
                <w:rFonts w:ascii="Verdana" w:eastAsia="Times New Roman" w:hAnsi="Verdana"/>
              </w:rPr>
            </w:pPr>
            <w:r w:rsidRPr="00F501B8">
              <w:rPr>
                <w:rFonts w:ascii="Verdana" w:eastAsia="Times New Roman" w:hAnsi="Verdana"/>
              </w:rPr>
              <w:t>Rangovui yra perduotas Statybvietės ribų brėžinys.</w:t>
            </w:r>
          </w:p>
          <w:p w14:paraId="6AA051D6" w14:textId="77777777" w:rsidR="00D25C83" w:rsidRPr="00F501B8" w:rsidRDefault="00D25C83" w:rsidP="005635B6">
            <w:pPr>
              <w:autoSpaceDN w:val="0"/>
              <w:jc w:val="both"/>
              <w:rPr>
                <w:rFonts w:ascii="Verdana" w:eastAsia="Times New Roman" w:hAnsi="Verdana"/>
              </w:rPr>
            </w:pPr>
          </w:p>
          <w:p w14:paraId="23706219" w14:textId="77777777" w:rsidR="00D25C83" w:rsidRPr="00F501B8" w:rsidRDefault="00D25C83" w:rsidP="005635B6">
            <w:pPr>
              <w:autoSpaceDN w:val="0"/>
              <w:jc w:val="both"/>
              <w:rPr>
                <w:rFonts w:ascii="Verdana" w:eastAsia="Times New Roman" w:hAnsi="Verdana"/>
              </w:rPr>
            </w:pPr>
            <w:r w:rsidRPr="00F501B8">
              <w:rPr>
                <w:rFonts w:ascii="Verdana" w:eastAsia="Times New Roman" w:hAnsi="Verdana"/>
              </w:rPr>
              <w:t>Statybvietės perdavimo - priėmimo metu yra užfiksuota esama Statybvietės priklausinių būklė, už kurią Rangovas yra atsakingas:</w:t>
            </w:r>
          </w:p>
          <w:p w14:paraId="29702D61" w14:textId="77777777" w:rsidR="00D25C83" w:rsidRPr="00F501B8" w:rsidRDefault="00D25C83" w:rsidP="005635B6">
            <w:pPr>
              <w:numPr>
                <w:ilvl w:val="0"/>
                <w:numId w:val="21"/>
              </w:numPr>
              <w:autoSpaceDN w:val="0"/>
              <w:ind w:left="0"/>
              <w:jc w:val="both"/>
              <w:rPr>
                <w:rFonts w:ascii="Verdana" w:eastAsia="Times New Roman" w:hAnsi="Verdana"/>
              </w:rPr>
            </w:pPr>
          </w:p>
          <w:p w14:paraId="4F89A2FA" w14:textId="77777777" w:rsidR="00D25C83" w:rsidRPr="00F501B8" w:rsidRDefault="00D25C83" w:rsidP="005635B6">
            <w:pPr>
              <w:numPr>
                <w:ilvl w:val="0"/>
                <w:numId w:val="21"/>
              </w:numPr>
              <w:autoSpaceDN w:val="0"/>
              <w:ind w:left="0"/>
              <w:jc w:val="both"/>
              <w:rPr>
                <w:rFonts w:ascii="Verdana" w:eastAsia="Times New Roman" w:hAnsi="Verdana"/>
              </w:rPr>
            </w:pPr>
          </w:p>
          <w:p w14:paraId="6E3E2842" w14:textId="77777777" w:rsidR="00D25C83" w:rsidRPr="00F501B8" w:rsidRDefault="00D25C83" w:rsidP="005635B6">
            <w:pPr>
              <w:autoSpaceDN w:val="0"/>
              <w:jc w:val="both"/>
              <w:rPr>
                <w:rFonts w:ascii="Verdana" w:eastAsia="Times New Roman" w:hAnsi="Verdana"/>
              </w:rPr>
            </w:pPr>
          </w:p>
          <w:p w14:paraId="619B6B34" w14:textId="77777777" w:rsidR="00D25C83" w:rsidRPr="00F501B8" w:rsidRDefault="00D25C83" w:rsidP="005635B6">
            <w:pPr>
              <w:autoSpaceDN w:val="0"/>
              <w:jc w:val="both"/>
              <w:rPr>
                <w:rFonts w:ascii="Verdana" w:eastAsia="Times New Roman" w:hAnsi="Verdana"/>
              </w:rPr>
            </w:pPr>
          </w:p>
        </w:tc>
      </w:tr>
      <w:tr w:rsidR="00D25C83" w:rsidRPr="00F501B8" w14:paraId="73052C8B" w14:textId="77777777" w:rsidTr="005635B6">
        <w:tc>
          <w:tcPr>
            <w:tcW w:w="9629" w:type="dxa"/>
            <w:tcBorders>
              <w:top w:val="single" w:sz="4" w:space="0" w:color="000000"/>
              <w:left w:val="single" w:sz="4" w:space="0" w:color="000000"/>
              <w:bottom w:val="single" w:sz="4" w:space="0" w:color="000000"/>
              <w:right w:val="single" w:sz="4" w:space="0" w:color="000000"/>
            </w:tcBorders>
          </w:tcPr>
          <w:p w14:paraId="3A7ED228" w14:textId="77777777" w:rsidR="00D25C83" w:rsidRPr="00F501B8" w:rsidRDefault="00D25C83" w:rsidP="005635B6">
            <w:pPr>
              <w:autoSpaceDN w:val="0"/>
              <w:jc w:val="both"/>
              <w:rPr>
                <w:rFonts w:ascii="Verdana" w:eastAsia="Times New Roman" w:hAnsi="Verdana"/>
              </w:rPr>
            </w:pPr>
            <w:r w:rsidRPr="00F501B8">
              <w:rPr>
                <w:rFonts w:ascii="Verdana" w:eastAsia="Times New Roman" w:hAnsi="Verdana"/>
                <w:b/>
                <w:bCs/>
              </w:rPr>
              <w:t>Priedai:</w:t>
            </w:r>
            <w:r w:rsidRPr="00F501B8">
              <w:rPr>
                <w:rFonts w:ascii="Verdana" w:eastAsia="Times New Roman" w:hAnsi="Verdana"/>
              </w:rPr>
              <w:t xml:space="preserve"> </w:t>
            </w:r>
          </w:p>
          <w:p w14:paraId="2E5109A5" w14:textId="77777777" w:rsidR="00D25C83" w:rsidRPr="00F501B8" w:rsidRDefault="00D25C83" w:rsidP="005635B6">
            <w:pPr>
              <w:numPr>
                <w:ilvl w:val="0"/>
                <w:numId w:val="22"/>
              </w:numPr>
              <w:autoSpaceDN w:val="0"/>
              <w:ind w:left="0"/>
              <w:jc w:val="both"/>
              <w:rPr>
                <w:rFonts w:ascii="Verdana" w:eastAsia="Times New Roman" w:hAnsi="Verdana"/>
              </w:rPr>
            </w:pPr>
            <w:r w:rsidRPr="00F501B8">
              <w:rPr>
                <w:rFonts w:ascii="Verdana" w:eastAsia="Times New Roman" w:hAnsi="Verdana"/>
              </w:rPr>
              <w:t>Statybvietės ribų brėžinys;</w:t>
            </w:r>
          </w:p>
          <w:p w14:paraId="75EBD2DC" w14:textId="77777777" w:rsidR="00D25C83" w:rsidRPr="00F501B8" w:rsidRDefault="00D25C83" w:rsidP="005635B6">
            <w:pPr>
              <w:numPr>
                <w:ilvl w:val="0"/>
                <w:numId w:val="22"/>
              </w:numPr>
              <w:autoSpaceDN w:val="0"/>
              <w:ind w:left="0"/>
              <w:jc w:val="both"/>
              <w:rPr>
                <w:rFonts w:ascii="Verdana" w:eastAsia="Times New Roman" w:hAnsi="Verdana"/>
                <w:b/>
                <w:bCs/>
              </w:rPr>
            </w:pPr>
            <w:r w:rsidRPr="00F501B8">
              <w:rPr>
                <w:rFonts w:ascii="Verdana" w:eastAsia="Times New Roman" w:hAnsi="Verdana"/>
              </w:rPr>
              <w:t>Esamą Statybvietės priklausinių būklę apibūdinantys priedai, nuotraukos, aprašymai ar kita.</w:t>
            </w:r>
          </w:p>
        </w:tc>
      </w:tr>
      <w:tr w:rsidR="00D25C83" w:rsidRPr="00F501B8" w14:paraId="69BF9596" w14:textId="77777777" w:rsidTr="005635B6">
        <w:tc>
          <w:tcPr>
            <w:tcW w:w="9629" w:type="dxa"/>
            <w:tcBorders>
              <w:top w:val="single" w:sz="4" w:space="0" w:color="000000"/>
              <w:left w:val="single" w:sz="4" w:space="0" w:color="000000"/>
              <w:bottom w:val="single" w:sz="4" w:space="0" w:color="000000"/>
              <w:right w:val="single" w:sz="4" w:space="0" w:color="000000"/>
            </w:tcBorders>
            <w:hideMark/>
          </w:tcPr>
          <w:p w14:paraId="288ABC9F" w14:textId="77777777" w:rsidR="00D25C83" w:rsidRPr="00F501B8" w:rsidRDefault="00D25C83" w:rsidP="005635B6">
            <w:pPr>
              <w:autoSpaceDN w:val="0"/>
              <w:rPr>
                <w:rFonts w:ascii="Verdana" w:eastAsia="Times New Roman" w:hAnsi="Verdana"/>
              </w:rPr>
            </w:pPr>
            <w:r w:rsidRPr="00F501B8">
              <w:rPr>
                <w:rFonts w:ascii="Verdana" w:eastAsia="Times New Roman" w:hAnsi="Verdana"/>
                <w:b/>
                <w:bCs/>
              </w:rPr>
              <w:t xml:space="preserve">Rangovas </w:t>
            </w:r>
            <w:r w:rsidRPr="00F501B8">
              <w:rPr>
                <w:rFonts w:ascii="Verdana" w:eastAsia="Times New Roman" w:hAnsi="Verdana"/>
              </w:rPr>
              <w:t>_____________________________________</w:t>
            </w:r>
          </w:p>
          <w:p w14:paraId="6D72D76E" w14:textId="77777777" w:rsidR="00D25C83" w:rsidRPr="00F501B8" w:rsidRDefault="00D25C83" w:rsidP="005635B6">
            <w:pPr>
              <w:autoSpaceDN w:val="0"/>
              <w:rPr>
                <w:rFonts w:ascii="Verdana" w:eastAsia="Times New Roman" w:hAnsi="Verdana"/>
                <w:b/>
                <w:bCs/>
              </w:rPr>
            </w:pPr>
            <w:r w:rsidRPr="00F501B8">
              <w:rPr>
                <w:rFonts w:ascii="Verdana" w:eastAsia="Times New Roman" w:hAnsi="Verdana"/>
                <w:b/>
                <w:bCs/>
              </w:rPr>
              <w:t>Parašas:______________________                                          Data</w:t>
            </w:r>
          </w:p>
        </w:tc>
      </w:tr>
      <w:tr w:rsidR="00D25C83" w:rsidRPr="00F501B8" w14:paraId="3BEC3F18" w14:textId="77777777" w:rsidTr="005635B6">
        <w:tc>
          <w:tcPr>
            <w:tcW w:w="9629" w:type="dxa"/>
            <w:tcBorders>
              <w:top w:val="single" w:sz="4" w:space="0" w:color="000000"/>
              <w:left w:val="single" w:sz="4" w:space="0" w:color="000000"/>
              <w:bottom w:val="single" w:sz="4" w:space="0" w:color="000000"/>
              <w:right w:val="single" w:sz="4" w:space="0" w:color="000000"/>
            </w:tcBorders>
            <w:hideMark/>
          </w:tcPr>
          <w:p w14:paraId="75DA9ACB" w14:textId="77777777" w:rsidR="00D25C83" w:rsidRPr="00F501B8" w:rsidRDefault="00D25C83" w:rsidP="005635B6">
            <w:pPr>
              <w:autoSpaceDN w:val="0"/>
              <w:rPr>
                <w:rFonts w:ascii="Verdana" w:eastAsia="Times New Roman" w:hAnsi="Verdana"/>
              </w:rPr>
            </w:pPr>
            <w:r w:rsidRPr="00F501B8">
              <w:rPr>
                <w:rFonts w:ascii="Verdana" w:eastAsia="Times New Roman" w:hAnsi="Verdana"/>
                <w:b/>
                <w:bCs/>
              </w:rPr>
              <w:t xml:space="preserve">Užsakovas </w:t>
            </w:r>
            <w:r w:rsidRPr="00F501B8">
              <w:rPr>
                <w:rFonts w:ascii="Verdana" w:eastAsia="Times New Roman" w:hAnsi="Verdana"/>
              </w:rPr>
              <w:t>____________________________________</w:t>
            </w:r>
          </w:p>
          <w:p w14:paraId="5E714EE3" w14:textId="77777777" w:rsidR="00D25C83" w:rsidRPr="00F501B8" w:rsidRDefault="00D25C83" w:rsidP="005635B6">
            <w:pPr>
              <w:autoSpaceDN w:val="0"/>
              <w:rPr>
                <w:rFonts w:ascii="Verdana" w:eastAsia="Times New Roman" w:hAnsi="Verdana"/>
                <w:b/>
                <w:bCs/>
              </w:rPr>
            </w:pPr>
            <w:r w:rsidRPr="00F501B8">
              <w:rPr>
                <w:rFonts w:ascii="Verdana" w:eastAsia="Times New Roman" w:hAnsi="Verdana"/>
                <w:b/>
                <w:bCs/>
              </w:rPr>
              <w:t>Parašas:______________________                                          Data</w:t>
            </w:r>
          </w:p>
        </w:tc>
      </w:tr>
    </w:tbl>
    <w:p w14:paraId="713D5362" w14:textId="77777777" w:rsidR="00D25C83" w:rsidRPr="00F501B8" w:rsidRDefault="00D25C83" w:rsidP="00D25C83">
      <w:pPr>
        <w:tabs>
          <w:tab w:val="left" w:pos="7380"/>
          <w:tab w:val="right" w:leader="underscore" w:pos="8640"/>
        </w:tabs>
        <w:autoSpaceDN w:val="0"/>
        <w:jc w:val="both"/>
        <w:rPr>
          <w:rFonts w:ascii="Verdana" w:eastAsia="Times New Roman" w:hAnsi="Verdana"/>
        </w:rPr>
      </w:pPr>
    </w:p>
    <w:p w14:paraId="58B4C45F" w14:textId="77777777" w:rsidR="00D25C83" w:rsidRPr="00F501B8" w:rsidRDefault="00D25C83" w:rsidP="00D25C83">
      <w:pPr>
        <w:rPr>
          <w:rFonts w:ascii="Verdana" w:eastAsia="Times New Roman" w:hAnsi="Verdana"/>
        </w:rPr>
        <w:sectPr w:rsidR="00D25C83" w:rsidRPr="00F501B8" w:rsidSect="00FB6966">
          <w:headerReference w:type="default" r:id="rId20"/>
          <w:headerReference w:type="first" r:id="rId21"/>
          <w:pgSz w:w="11907" w:h="16840"/>
          <w:pgMar w:top="1134" w:right="567" w:bottom="1134" w:left="1701" w:header="567" w:footer="567" w:gutter="0"/>
          <w:cols w:space="1296"/>
          <w:titlePg/>
          <w:docGrid w:linePitch="299"/>
        </w:sectPr>
      </w:pPr>
    </w:p>
    <w:p w14:paraId="29DE4E66" w14:textId="77777777" w:rsidR="00D25C83" w:rsidRPr="00F501B8" w:rsidRDefault="00D25C83" w:rsidP="00D25C83">
      <w:pPr>
        <w:autoSpaceDN w:val="0"/>
        <w:jc w:val="right"/>
        <w:rPr>
          <w:rFonts w:ascii="Verdana" w:eastAsia="Times New Roman" w:hAnsi="Verdana"/>
          <w:b/>
        </w:rPr>
      </w:pPr>
      <w:r w:rsidRPr="00F501B8">
        <w:rPr>
          <w:rFonts w:ascii="Verdana" w:eastAsia="Times New Roman" w:hAnsi="Verdana"/>
          <w:b/>
        </w:rPr>
        <w:lastRenderedPageBreak/>
        <w:t xml:space="preserve">Statybos rangos sutarties </w:t>
      </w:r>
    </w:p>
    <w:p w14:paraId="50726962" w14:textId="77777777" w:rsidR="00D25C83" w:rsidRPr="00F501B8" w:rsidRDefault="00D25C83" w:rsidP="00D25C83">
      <w:pPr>
        <w:autoSpaceDN w:val="0"/>
        <w:jc w:val="right"/>
        <w:rPr>
          <w:rFonts w:ascii="Verdana" w:eastAsia="Times New Roman" w:hAnsi="Verdana"/>
          <w:b/>
        </w:rPr>
      </w:pPr>
      <w:r w:rsidRPr="00F501B8">
        <w:rPr>
          <w:rFonts w:ascii="Verdana" w:eastAsia="Times New Roman" w:hAnsi="Verdana"/>
          <w:b/>
        </w:rPr>
        <w:t>4 priedas</w:t>
      </w:r>
    </w:p>
    <w:p w14:paraId="5041B5A2" w14:textId="77777777" w:rsidR="00D25C83" w:rsidRPr="00F501B8" w:rsidRDefault="00D25C83" w:rsidP="00D25C83">
      <w:pPr>
        <w:autoSpaceDN w:val="0"/>
        <w:jc w:val="right"/>
        <w:rPr>
          <w:rFonts w:ascii="Verdana" w:eastAsia="Times New Roman" w:hAnsi="Verdana"/>
          <w:b/>
        </w:rPr>
      </w:pPr>
      <w:r w:rsidRPr="00F501B8">
        <w:rPr>
          <w:rFonts w:ascii="Verdana" w:eastAsia="Times New Roman" w:hAnsi="Verdana"/>
          <w:b/>
        </w:rPr>
        <w:t>F-3</w:t>
      </w:r>
    </w:p>
    <w:p w14:paraId="03E1EA50" w14:textId="77777777" w:rsidR="00D25C83" w:rsidRPr="00F501B8" w:rsidRDefault="00D25C83" w:rsidP="00D25C83">
      <w:pPr>
        <w:autoSpaceDN w:val="0"/>
        <w:jc w:val="both"/>
        <w:rPr>
          <w:rFonts w:ascii="Verdana" w:eastAsia="Times New Roman" w:hAnsi="Verdana"/>
          <w:b/>
        </w:rPr>
      </w:pPr>
      <w:r w:rsidRPr="00F501B8">
        <w:rPr>
          <w:rFonts w:ascii="Verdana" w:eastAsia="Times New Roman" w:hAnsi="Verdana"/>
          <w:b/>
        </w:rPr>
        <w:t>Užsakovas:</w:t>
      </w:r>
      <w:r w:rsidRPr="00F501B8">
        <w:rPr>
          <w:rFonts w:ascii="Verdana" w:eastAsia="Times New Roman" w:hAnsi="Verdana"/>
          <w:b/>
        </w:rPr>
        <w:tab/>
      </w:r>
      <w:r>
        <w:rPr>
          <w:rFonts w:ascii="Verdana" w:eastAsia="Times New Roman" w:hAnsi="Verdana"/>
        </w:rPr>
        <w:t xml:space="preserve">Viešoji įstaiga </w:t>
      </w:r>
      <w:r w:rsidRPr="00F501B8">
        <w:rPr>
          <w:rFonts w:ascii="Verdana" w:eastAsia="Times New Roman" w:hAnsi="Verdana"/>
        </w:rPr>
        <w:t xml:space="preserve">Marijampolės </w:t>
      </w:r>
      <w:r>
        <w:rPr>
          <w:rFonts w:ascii="Verdana" w:eastAsia="Times New Roman" w:hAnsi="Verdana"/>
        </w:rPr>
        <w:t>ligoninė</w:t>
      </w:r>
    </w:p>
    <w:p w14:paraId="0CE6A61B" w14:textId="77777777" w:rsidR="00D25C83" w:rsidRPr="00F501B8" w:rsidRDefault="00D25C83" w:rsidP="00D25C83">
      <w:pPr>
        <w:autoSpaceDN w:val="0"/>
        <w:jc w:val="both"/>
        <w:rPr>
          <w:rFonts w:ascii="Verdana" w:eastAsia="Times New Roman" w:hAnsi="Verdana"/>
          <w:b/>
        </w:rPr>
      </w:pPr>
      <w:r w:rsidRPr="00F501B8">
        <w:rPr>
          <w:rFonts w:ascii="Verdana" w:eastAsia="Times New Roman" w:hAnsi="Verdana"/>
          <w:b/>
        </w:rPr>
        <w:t>Rangovas:</w:t>
      </w:r>
      <w:r w:rsidRPr="00F501B8">
        <w:rPr>
          <w:rFonts w:ascii="Verdana" w:eastAsia="Times New Roman" w:hAnsi="Verdana"/>
          <w:b/>
        </w:rPr>
        <w:tab/>
        <w:t>......................................................................................</w:t>
      </w:r>
    </w:p>
    <w:p w14:paraId="077EFF47" w14:textId="77777777" w:rsidR="00D25C83" w:rsidRPr="00F501B8" w:rsidRDefault="00D25C83" w:rsidP="00D25C83">
      <w:pPr>
        <w:keepNext/>
        <w:autoSpaceDN w:val="0"/>
        <w:jc w:val="center"/>
        <w:outlineLvl w:val="0"/>
        <w:rPr>
          <w:rFonts w:ascii="Verdana" w:eastAsia="Times New Roman" w:hAnsi="Verdana"/>
        </w:rPr>
      </w:pPr>
      <w:bookmarkStart w:id="9" w:name="_Toc417482830"/>
      <w:bookmarkStart w:id="10" w:name="_Toc417894999"/>
      <w:bookmarkStart w:id="11" w:name="_Toc468708210"/>
      <w:bookmarkStart w:id="12" w:name="_Toc488920557"/>
      <w:r w:rsidRPr="00F501B8">
        <w:rPr>
          <w:rFonts w:ascii="Verdana" w:eastAsia="Times New Roman" w:hAnsi="Verdana"/>
        </w:rPr>
        <w:t>Pažyma apie atliktų darbų vertę Nr. __________</w:t>
      </w:r>
      <w:bookmarkEnd w:id="9"/>
      <w:bookmarkEnd w:id="10"/>
      <w:bookmarkEnd w:id="11"/>
      <w:bookmarkEnd w:id="12"/>
    </w:p>
    <w:p w14:paraId="2E13F360" w14:textId="77777777" w:rsidR="00D25C83" w:rsidRPr="00F501B8" w:rsidRDefault="00D25C83" w:rsidP="00D25C83">
      <w:pPr>
        <w:keepNext/>
        <w:autoSpaceDN w:val="0"/>
        <w:jc w:val="center"/>
        <w:outlineLvl w:val="0"/>
        <w:rPr>
          <w:rFonts w:ascii="Verdana" w:eastAsia="Times New Roman" w:hAnsi="Verdana"/>
        </w:rPr>
      </w:pPr>
      <w:bookmarkStart w:id="13" w:name="_Toc417482831"/>
      <w:bookmarkStart w:id="14" w:name="_Toc417895000"/>
      <w:bookmarkStart w:id="15" w:name="_Toc468708211"/>
      <w:bookmarkStart w:id="16" w:name="_Toc488920558"/>
      <w:r w:rsidRPr="00F501B8">
        <w:rPr>
          <w:rFonts w:ascii="Verdana" w:eastAsia="Times New Roman" w:hAnsi="Verdana"/>
        </w:rPr>
        <w:t>P A Ž Y M A</w:t>
      </w:r>
      <w:bookmarkEnd w:id="13"/>
      <w:bookmarkEnd w:id="14"/>
      <w:bookmarkEnd w:id="15"/>
      <w:bookmarkEnd w:id="16"/>
    </w:p>
    <w:p w14:paraId="4E6C86A3" w14:textId="77777777" w:rsidR="00D25C83" w:rsidRPr="00F501B8" w:rsidRDefault="00D25C83" w:rsidP="00D25C83">
      <w:pPr>
        <w:autoSpaceDN w:val="0"/>
        <w:jc w:val="both"/>
        <w:rPr>
          <w:rFonts w:ascii="Verdana" w:eastAsia="Times New Roman" w:hAnsi="Verdana"/>
        </w:rPr>
      </w:pPr>
    </w:p>
    <w:p w14:paraId="3475F01C" w14:textId="77777777" w:rsidR="00D25C83" w:rsidRPr="00F501B8" w:rsidRDefault="00D25C83" w:rsidP="00D25C83">
      <w:pPr>
        <w:autoSpaceDN w:val="0"/>
        <w:jc w:val="center"/>
        <w:rPr>
          <w:rFonts w:ascii="Verdana" w:eastAsia="Times New Roman" w:hAnsi="Verdana"/>
        </w:rPr>
      </w:pPr>
      <w:r w:rsidRPr="00F501B8">
        <w:rPr>
          <w:rFonts w:ascii="Verdana" w:eastAsia="Times New Roman" w:hAnsi="Verdana"/>
        </w:rPr>
        <w:t>Apmokėjimas už 20       m. …………………………… mėn.</w:t>
      </w:r>
    </w:p>
    <w:p w14:paraId="2B89344B" w14:textId="77777777" w:rsidR="00D25C83" w:rsidRPr="00F501B8" w:rsidRDefault="00D25C83" w:rsidP="00D25C83">
      <w:pPr>
        <w:autoSpaceDN w:val="0"/>
        <w:jc w:val="right"/>
        <w:rPr>
          <w:rFonts w:ascii="Verdana" w:eastAsia="Times New Roman" w:hAnsi="Verdana"/>
        </w:rPr>
      </w:pPr>
      <w:r w:rsidRPr="00F501B8">
        <w:rPr>
          <w:rFonts w:ascii="Verdana" w:eastAsia="Times New Roman" w:hAnsi="Verdana"/>
        </w:rPr>
        <w:t xml:space="preserve"> </w:t>
      </w:r>
      <w:r w:rsidRPr="00F501B8">
        <w:rPr>
          <w:rFonts w:ascii="Verdana" w:eastAsia="Times New Roman" w:hAnsi="Verdana"/>
        </w:rPr>
        <w:tab/>
      </w:r>
      <w:r w:rsidRPr="00F501B8">
        <w:rPr>
          <w:rFonts w:ascii="Verdana" w:eastAsia="Times New Roman" w:hAnsi="Verdana"/>
        </w:rPr>
        <w:tab/>
      </w:r>
      <w:r w:rsidRPr="00F501B8">
        <w:rPr>
          <w:rFonts w:ascii="Verdana" w:eastAsia="Times New Roman" w:hAnsi="Verdana"/>
        </w:rPr>
        <w:tab/>
      </w:r>
      <w:r w:rsidRPr="00F501B8">
        <w:rPr>
          <w:rFonts w:ascii="Verdana" w:eastAsia="Times New Roman" w:hAnsi="Verdana"/>
        </w:rPr>
        <w:tab/>
      </w:r>
      <w:r w:rsidRPr="00F501B8">
        <w:rPr>
          <w:rFonts w:ascii="Verdana" w:eastAsia="Times New Roman" w:hAnsi="Verdana"/>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D25C83" w:rsidRPr="00F501B8" w14:paraId="793204A1" w14:textId="77777777" w:rsidTr="005635B6">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49A7FE15" w14:textId="77777777" w:rsidR="00D25C83" w:rsidRPr="00F501B8" w:rsidRDefault="00D25C83" w:rsidP="005635B6">
            <w:pPr>
              <w:autoSpaceDN w:val="0"/>
              <w:jc w:val="center"/>
              <w:rPr>
                <w:rFonts w:ascii="Verdana" w:eastAsia="Times New Roman" w:hAnsi="Verdana"/>
              </w:rPr>
            </w:pPr>
            <w:r w:rsidRPr="00F501B8">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4CCB477E" w14:textId="77777777" w:rsidR="00D25C83" w:rsidRPr="00F501B8" w:rsidRDefault="00D25C83" w:rsidP="005635B6">
            <w:pPr>
              <w:autoSpaceDN w:val="0"/>
              <w:jc w:val="center"/>
              <w:rPr>
                <w:rFonts w:ascii="Verdana" w:eastAsia="Times New Roman" w:hAnsi="Verdana"/>
              </w:rPr>
            </w:pPr>
            <w:r w:rsidRPr="00F501B8">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2D827AC6" w14:textId="77777777" w:rsidR="00D25C83" w:rsidRPr="00F501B8" w:rsidRDefault="00D25C83" w:rsidP="005635B6">
            <w:pPr>
              <w:autoSpaceDN w:val="0"/>
              <w:jc w:val="center"/>
              <w:rPr>
                <w:rFonts w:ascii="Verdana" w:eastAsia="Times New Roman" w:hAnsi="Verdana"/>
              </w:rPr>
            </w:pPr>
            <w:r w:rsidRPr="00F501B8">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01ACDB25" w14:textId="77777777" w:rsidR="00D25C83" w:rsidRPr="00F501B8" w:rsidRDefault="00D25C83" w:rsidP="005635B6">
            <w:pPr>
              <w:autoSpaceDN w:val="0"/>
              <w:jc w:val="center"/>
              <w:rPr>
                <w:rFonts w:ascii="Verdana" w:eastAsia="Times New Roman" w:hAnsi="Verdana"/>
              </w:rPr>
            </w:pPr>
            <w:r w:rsidRPr="00F501B8">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5F5FCC6B" w14:textId="77777777" w:rsidR="00D25C83" w:rsidRPr="00F501B8" w:rsidRDefault="00D25C83" w:rsidP="005635B6">
            <w:pPr>
              <w:autoSpaceDN w:val="0"/>
              <w:jc w:val="center"/>
              <w:rPr>
                <w:rFonts w:ascii="Verdana" w:eastAsia="Times New Roman" w:hAnsi="Verdana"/>
              </w:rPr>
            </w:pPr>
            <w:r w:rsidRPr="00F501B8">
              <w:rPr>
                <w:rFonts w:ascii="Verdana" w:eastAsia="Times New Roman" w:hAnsi="Verdana"/>
              </w:rPr>
              <w:t>Atlikta darbų</w:t>
            </w:r>
          </w:p>
        </w:tc>
      </w:tr>
      <w:tr w:rsidR="00D25C83" w:rsidRPr="00F501B8" w14:paraId="66B58866" w14:textId="77777777" w:rsidTr="005635B6">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E88A94" w14:textId="77777777" w:rsidR="00D25C83" w:rsidRPr="00F501B8" w:rsidRDefault="00D25C83" w:rsidP="005635B6">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190D6F" w14:textId="77777777" w:rsidR="00D25C83" w:rsidRPr="00F501B8" w:rsidRDefault="00D25C83" w:rsidP="005635B6">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25219A" w14:textId="77777777" w:rsidR="00D25C83" w:rsidRPr="00F501B8" w:rsidRDefault="00D25C83" w:rsidP="005635B6">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871FAE" w14:textId="77777777" w:rsidR="00D25C83" w:rsidRPr="00F501B8" w:rsidRDefault="00D25C83" w:rsidP="005635B6">
            <w:pPr>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67D75776" w14:textId="77777777" w:rsidR="00D25C83" w:rsidRPr="00F501B8" w:rsidRDefault="00D25C83" w:rsidP="005635B6">
            <w:pPr>
              <w:autoSpaceDN w:val="0"/>
              <w:jc w:val="center"/>
              <w:rPr>
                <w:rFonts w:ascii="Verdana" w:eastAsia="Times New Roman" w:hAnsi="Verdana"/>
              </w:rPr>
            </w:pPr>
            <w:r w:rsidRPr="00F501B8">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4B433072" w14:textId="77777777" w:rsidR="00D25C83" w:rsidRPr="00F501B8" w:rsidRDefault="00D25C83" w:rsidP="005635B6">
            <w:pPr>
              <w:autoSpaceDN w:val="0"/>
              <w:jc w:val="center"/>
              <w:rPr>
                <w:rFonts w:ascii="Verdana" w:eastAsia="Times New Roman" w:hAnsi="Verdana"/>
              </w:rPr>
            </w:pPr>
            <w:r w:rsidRPr="00F501B8">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6BA65270" w14:textId="77777777" w:rsidR="00D25C83" w:rsidRPr="00F501B8" w:rsidRDefault="00D25C83" w:rsidP="005635B6">
            <w:pPr>
              <w:autoSpaceDN w:val="0"/>
              <w:jc w:val="center"/>
              <w:rPr>
                <w:rFonts w:ascii="Verdana" w:eastAsia="Times New Roman" w:hAnsi="Verdana"/>
              </w:rPr>
            </w:pPr>
            <w:r w:rsidRPr="00F501B8">
              <w:rPr>
                <w:rFonts w:ascii="Verdana" w:eastAsia="Times New Roman" w:hAnsi="Verdana"/>
              </w:rPr>
              <w:t>Per ataskaitinį laikotarpį</w:t>
            </w:r>
          </w:p>
        </w:tc>
      </w:tr>
      <w:tr w:rsidR="00D25C83" w:rsidRPr="00F501B8" w14:paraId="566C8DA3" w14:textId="77777777" w:rsidTr="005635B6">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3E98AE" w14:textId="77777777" w:rsidR="00D25C83" w:rsidRPr="00F501B8" w:rsidRDefault="00D25C83" w:rsidP="005635B6">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742D11" w14:textId="77777777" w:rsidR="00D25C83" w:rsidRPr="00F501B8" w:rsidRDefault="00D25C83" w:rsidP="005635B6">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F1C78F" w14:textId="77777777" w:rsidR="00D25C83" w:rsidRPr="00F501B8" w:rsidRDefault="00D25C83" w:rsidP="005635B6">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817F62" w14:textId="77777777" w:rsidR="00D25C83" w:rsidRPr="00F501B8" w:rsidRDefault="00D25C83" w:rsidP="005635B6">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00A28C" w14:textId="77777777" w:rsidR="00D25C83" w:rsidRPr="00F501B8" w:rsidRDefault="00D25C83" w:rsidP="005635B6">
            <w:pPr>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3468CDCB" w14:textId="77777777" w:rsidR="00D25C83" w:rsidRPr="00F501B8" w:rsidRDefault="00D25C83" w:rsidP="005635B6">
            <w:pPr>
              <w:autoSpaceDN w:val="0"/>
              <w:jc w:val="center"/>
              <w:rPr>
                <w:rFonts w:ascii="Verdana" w:eastAsia="Times New Roman" w:hAnsi="Verdana"/>
              </w:rPr>
            </w:pPr>
            <w:r w:rsidRPr="00F501B8">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33ABC52E" w14:textId="77777777" w:rsidR="00D25C83" w:rsidRPr="00F501B8" w:rsidRDefault="00D25C83" w:rsidP="005635B6">
            <w:pPr>
              <w:autoSpaceDN w:val="0"/>
              <w:jc w:val="center"/>
              <w:rPr>
                <w:rFonts w:ascii="Verdana" w:eastAsia="Times New Roman" w:hAnsi="Verdana"/>
              </w:rPr>
            </w:pPr>
            <w:r w:rsidRPr="00F501B8">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FB846C8" w14:textId="77777777" w:rsidR="00D25C83" w:rsidRPr="00F501B8" w:rsidRDefault="00D25C83" w:rsidP="005635B6">
            <w:pPr>
              <w:autoSpaceDN w:val="0"/>
              <w:jc w:val="center"/>
              <w:rPr>
                <w:rFonts w:ascii="Verdana" w:eastAsia="Times New Roman" w:hAnsi="Verdana"/>
              </w:rPr>
            </w:pPr>
            <w:r w:rsidRPr="00F501B8">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3B805507" w14:textId="77777777" w:rsidR="00D25C83" w:rsidRPr="00F501B8" w:rsidRDefault="00D25C83" w:rsidP="005635B6">
            <w:pPr>
              <w:autoSpaceDN w:val="0"/>
              <w:jc w:val="center"/>
              <w:rPr>
                <w:rFonts w:ascii="Verdana" w:eastAsia="Times New Roman" w:hAnsi="Verdana"/>
              </w:rPr>
            </w:pPr>
            <w:r w:rsidRPr="00F501B8">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54AB660" w14:textId="77777777" w:rsidR="00D25C83" w:rsidRPr="00F501B8" w:rsidRDefault="00D25C83" w:rsidP="005635B6">
            <w:pPr>
              <w:autoSpaceDN w:val="0"/>
              <w:jc w:val="center"/>
              <w:rPr>
                <w:rFonts w:ascii="Verdana" w:eastAsia="Times New Roman" w:hAnsi="Verdana"/>
              </w:rPr>
            </w:pPr>
            <w:r w:rsidRPr="00F501B8">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E4349A1" w14:textId="77777777" w:rsidR="00D25C83" w:rsidRPr="00F501B8" w:rsidRDefault="00D25C83" w:rsidP="005635B6">
            <w:pPr>
              <w:autoSpaceDN w:val="0"/>
              <w:jc w:val="center"/>
              <w:rPr>
                <w:rFonts w:ascii="Verdana" w:eastAsia="Times New Roman" w:hAnsi="Verdana"/>
              </w:rPr>
            </w:pPr>
            <w:r w:rsidRPr="00F501B8">
              <w:rPr>
                <w:rFonts w:ascii="Verdana" w:eastAsia="Times New Roman" w:hAnsi="Verdana"/>
              </w:rPr>
              <w:t>Iš viso</w:t>
            </w:r>
          </w:p>
        </w:tc>
      </w:tr>
      <w:tr w:rsidR="00D25C83" w:rsidRPr="00F501B8" w14:paraId="13C38D51" w14:textId="77777777" w:rsidTr="005635B6">
        <w:tc>
          <w:tcPr>
            <w:tcW w:w="534" w:type="dxa"/>
            <w:tcBorders>
              <w:top w:val="single" w:sz="4" w:space="0" w:color="auto"/>
              <w:left w:val="single" w:sz="4" w:space="0" w:color="auto"/>
              <w:bottom w:val="single" w:sz="4" w:space="0" w:color="auto"/>
              <w:right w:val="single" w:sz="4" w:space="0" w:color="auto"/>
            </w:tcBorders>
          </w:tcPr>
          <w:p w14:paraId="1D82927D" w14:textId="77777777" w:rsidR="00D25C83" w:rsidRPr="00F501B8" w:rsidRDefault="00D25C83" w:rsidP="005635B6">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353A8AF2" w14:textId="77777777" w:rsidR="00D25C83" w:rsidRPr="00F501B8" w:rsidRDefault="00D25C83" w:rsidP="005635B6">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21F12EF9" w14:textId="77777777" w:rsidR="00D25C83" w:rsidRPr="00F501B8" w:rsidRDefault="00D25C83" w:rsidP="005635B6">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3CA3BDC1" w14:textId="77777777" w:rsidR="00D25C83" w:rsidRPr="00F501B8" w:rsidRDefault="00D25C83" w:rsidP="005635B6">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70B370E6" w14:textId="77777777" w:rsidR="00D25C83" w:rsidRPr="00F501B8" w:rsidRDefault="00D25C83" w:rsidP="005635B6">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2EFF14F4" w14:textId="77777777" w:rsidR="00D25C83" w:rsidRPr="00F501B8" w:rsidRDefault="00D25C83" w:rsidP="005635B6">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0AD38F9D" w14:textId="77777777" w:rsidR="00D25C83" w:rsidRPr="00F501B8" w:rsidRDefault="00D25C83" w:rsidP="005635B6">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71392BA3" w14:textId="77777777" w:rsidR="00D25C83" w:rsidRPr="00F501B8" w:rsidRDefault="00D25C83" w:rsidP="005635B6">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394BEF7F" w14:textId="77777777" w:rsidR="00D25C83" w:rsidRPr="00F501B8" w:rsidRDefault="00D25C83" w:rsidP="005635B6">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312FA88A" w14:textId="77777777" w:rsidR="00D25C83" w:rsidRPr="00F501B8" w:rsidRDefault="00D25C83" w:rsidP="005635B6">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0C6181F7" w14:textId="77777777" w:rsidR="00D25C83" w:rsidRPr="00F501B8" w:rsidRDefault="00D25C83" w:rsidP="005635B6">
            <w:pPr>
              <w:autoSpaceDN w:val="0"/>
              <w:jc w:val="both"/>
              <w:rPr>
                <w:rFonts w:ascii="Verdana" w:eastAsia="Times New Roman" w:hAnsi="Verdana"/>
              </w:rPr>
            </w:pPr>
          </w:p>
        </w:tc>
      </w:tr>
      <w:tr w:rsidR="00D25C83" w:rsidRPr="00F501B8" w14:paraId="53E15918" w14:textId="77777777" w:rsidTr="005635B6">
        <w:tc>
          <w:tcPr>
            <w:tcW w:w="534" w:type="dxa"/>
            <w:tcBorders>
              <w:top w:val="single" w:sz="4" w:space="0" w:color="auto"/>
              <w:left w:val="single" w:sz="4" w:space="0" w:color="auto"/>
              <w:bottom w:val="single" w:sz="4" w:space="0" w:color="auto"/>
              <w:right w:val="single" w:sz="4" w:space="0" w:color="auto"/>
            </w:tcBorders>
          </w:tcPr>
          <w:p w14:paraId="501112D3" w14:textId="77777777" w:rsidR="00D25C83" w:rsidRPr="00F501B8" w:rsidRDefault="00D25C83" w:rsidP="005635B6">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3A0BFD8C" w14:textId="77777777" w:rsidR="00D25C83" w:rsidRPr="00F501B8" w:rsidRDefault="00D25C83" w:rsidP="005635B6">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790AB5FA" w14:textId="77777777" w:rsidR="00D25C83" w:rsidRPr="00F501B8" w:rsidRDefault="00D25C83" w:rsidP="005635B6">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AF43B05" w14:textId="77777777" w:rsidR="00D25C83" w:rsidRPr="00F501B8" w:rsidRDefault="00D25C83" w:rsidP="005635B6">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76890AC0" w14:textId="77777777" w:rsidR="00D25C83" w:rsidRPr="00F501B8" w:rsidRDefault="00D25C83" w:rsidP="005635B6">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26E6316" w14:textId="77777777" w:rsidR="00D25C83" w:rsidRPr="00F501B8" w:rsidRDefault="00D25C83" w:rsidP="005635B6">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5FDBF5DE" w14:textId="77777777" w:rsidR="00D25C83" w:rsidRPr="00F501B8" w:rsidRDefault="00D25C83" w:rsidP="005635B6">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14742C4E" w14:textId="77777777" w:rsidR="00D25C83" w:rsidRPr="00F501B8" w:rsidRDefault="00D25C83" w:rsidP="005635B6">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47D470F8" w14:textId="77777777" w:rsidR="00D25C83" w:rsidRPr="00F501B8" w:rsidRDefault="00D25C83" w:rsidP="005635B6">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3BFEC29F" w14:textId="77777777" w:rsidR="00D25C83" w:rsidRPr="00F501B8" w:rsidRDefault="00D25C83" w:rsidP="005635B6">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377D1026" w14:textId="77777777" w:rsidR="00D25C83" w:rsidRPr="00F501B8" w:rsidRDefault="00D25C83" w:rsidP="005635B6">
            <w:pPr>
              <w:autoSpaceDN w:val="0"/>
              <w:jc w:val="both"/>
              <w:rPr>
                <w:rFonts w:ascii="Verdana" w:eastAsia="Times New Roman" w:hAnsi="Verdana"/>
              </w:rPr>
            </w:pPr>
          </w:p>
        </w:tc>
      </w:tr>
      <w:tr w:rsidR="00D25C83" w:rsidRPr="00F501B8" w14:paraId="39520453" w14:textId="77777777" w:rsidTr="005635B6">
        <w:tc>
          <w:tcPr>
            <w:tcW w:w="534" w:type="dxa"/>
            <w:tcBorders>
              <w:top w:val="single" w:sz="4" w:space="0" w:color="auto"/>
              <w:left w:val="single" w:sz="4" w:space="0" w:color="auto"/>
              <w:bottom w:val="single" w:sz="4" w:space="0" w:color="auto"/>
              <w:right w:val="single" w:sz="4" w:space="0" w:color="auto"/>
            </w:tcBorders>
          </w:tcPr>
          <w:p w14:paraId="0723DF04" w14:textId="77777777" w:rsidR="00D25C83" w:rsidRPr="00F501B8" w:rsidRDefault="00D25C83" w:rsidP="005635B6">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062F4225" w14:textId="77777777" w:rsidR="00D25C83" w:rsidRPr="00F501B8" w:rsidRDefault="00D25C83" w:rsidP="005635B6">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5E0946ED" w14:textId="77777777" w:rsidR="00D25C83" w:rsidRPr="00F501B8" w:rsidRDefault="00D25C83" w:rsidP="005635B6">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4F2E8DC" w14:textId="77777777" w:rsidR="00D25C83" w:rsidRPr="00F501B8" w:rsidRDefault="00D25C83" w:rsidP="005635B6">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15DC15F1" w14:textId="77777777" w:rsidR="00D25C83" w:rsidRPr="00F501B8" w:rsidRDefault="00D25C83" w:rsidP="005635B6">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3742861C" w14:textId="77777777" w:rsidR="00D25C83" w:rsidRPr="00F501B8" w:rsidRDefault="00D25C83" w:rsidP="005635B6">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0E1FA58F" w14:textId="77777777" w:rsidR="00D25C83" w:rsidRPr="00F501B8" w:rsidRDefault="00D25C83" w:rsidP="005635B6">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6F1F1A11" w14:textId="77777777" w:rsidR="00D25C83" w:rsidRPr="00F501B8" w:rsidRDefault="00D25C83" w:rsidP="005635B6">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1737E415" w14:textId="77777777" w:rsidR="00D25C83" w:rsidRPr="00F501B8" w:rsidRDefault="00D25C83" w:rsidP="005635B6">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5635AE4D" w14:textId="77777777" w:rsidR="00D25C83" w:rsidRPr="00F501B8" w:rsidRDefault="00D25C83" w:rsidP="005635B6">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646CB469" w14:textId="77777777" w:rsidR="00D25C83" w:rsidRPr="00F501B8" w:rsidRDefault="00D25C83" w:rsidP="005635B6">
            <w:pPr>
              <w:autoSpaceDN w:val="0"/>
              <w:jc w:val="both"/>
              <w:rPr>
                <w:rFonts w:ascii="Verdana" w:eastAsia="Times New Roman" w:hAnsi="Verdana"/>
              </w:rPr>
            </w:pPr>
          </w:p>
        </w:tc>
      </w:tr>
    </w:tbl>
    <w:p w14:paraId="1A7CB860" w14:textId="77777777" w:rsidR="00D25C83" w:rsidRPr="00F501B8" w:rsidRDefault="00D25C83" w:rsidP="00D25C83">
      <w:pPr>
        <w:autoSpaceDN w:val="0"/>
        <w:rPr>
          <w:rFonts w:ascii="Verdana" w:eastAsia="Times New Roman" w:hAnsi="Verdana"/>
        </w:rPr>
      </w:pPr>
      <w:r w:rsidRPr="00F501B8">
        <w:rPr>
          <w:rFonts w:ascii="Verdana" w:eastAsia="Times New Roman" w:hAnsi="Verdana"/>
        </w:rPr>
        <w:t>Techninis prižiūrėtojas:</w:t>
      </w:r>
      <w:r w:rsidRPr="00F501B8">
        <w:rPr>
          <w:rFonts w:ascii="Verdana" w:eastAsia="Times New Roman" w:hAnsi="Verdana"/>
        </w:rPr>
        <w:tab/>
        <w:t>………………………………………………..</w:t>
      </w:r>
    </w:p>
    <w:p w14:paraId="3DB9F4A5" w14:textId="77777777" w:rsidR="00D25C83" w:rsidRPr="00F501B8" w:rsidRDefault="00D25C83" w:rsidP="00D25C83">
      <w:pPr>
        <w:autoSpaceDN w:val="0"/>
        <w:rPr>
          <w:rFonts w:ascii="Verdana" w:eastAsia="Times New Roman" w:hAnsi="Verdana"/>
        </w:rPr>
      </w:pPr>
      <w:r w:rsidRPr="00F501B8">
        <w:rPr>
          <w:rFonts w:ascii="Verdana" w:eastAsia="Times New Roman" w:hAnsi="Verdana"/>
        </w:rPr>
        <w:t>Atestato Nr.</w:t>
      </w:r>
    </w:p>
    <w:p w14:paraId="21EB3982" w14:textId="77777777" w:rsidR="00D25C83" w:rsidRPr="00F501B8" w:rsidRDefault="00D25C83" w:rsidP="00D25C83">
      <w:pPr>
        <w:autoSpaceDN w:val="0"/>
        <w:jc w:val="both"/>
        <w:rPr>
          <w:rFonts w:ascii="Verdana" w:eastAsia="Times New Roman" w:hAnsi="Verdana"/>
        </w:rPr>
      </w:pPr>
      <w:r w:rsidRPr="00F501B8">
        <w:rPr>
          <w:rFonts w:ascii="Verdana" w:eastAsia="Times New Roman" w:hAnsi="Verdana"/>
        </w:rPr>
        <w:t>Užsakovas:</w:t>
      </w:r>
      <w:r w:rsidRPr="00F501B8">
        <w:rPr>
          <w:rFonts w:ascii="Verdana" w:eastAsia="Times New Roman" w:hAnsi="Verdana"/>
        </w:rPr>
        <w:tab/>
        <w:t>………………………………..</w:t>
      </w:r>
      <w:r w:rsidRPr="00F501B8">
        <w:rPr>
          <w:rFonts w:ascii="Verdana" w:eastAsia="Times New Roman" w:hAnsi="Verdana"/>
        </w:rPr>
        <w:tab/>
      </w:r>
      <w:r w:rsidRPr="00F501B8">
        <w:rPr>
          <w:rFonts w:ascii="Verdana" w:eastAsia="Times New Roman" w:hAnsi="Verdana"/>
        </w:rPr>
        <w:tab/>
      </w:r>
      <w:r w:rsidRPr="00F501B8">
        <w:rPr>
          <w:rFonts w:ascii="Verdana" w:eastAsia="Times New Roman" w:hAnsi="Verdana"/>
        </w:rPr>
        <w:tab/>
      </w:r>
      <w:r w:rsidRPr="00F501B8">
        <w:rPr>
          <w:rFonts w:ascii="Verdana" w:eastAsia="Times New Roman" w:hAnsi="Verdana"/>
        </w:rPr>
        <w:tab/>
        <w:t>Rangovas:</w:t>
      </w:r>
      <w:r w:rsidRPr="00F501B8">
        <w:rPr>
          <w:rFonts w:ascii="Verdana" w:eastAsia="Times New Roman" w:hAnsi="Verdana"/>
        </w:rPr>
        <w:tab/>
        <w:t>…………………………………….</w:t>
      </w:r>
    </w:p>
    <w:p w14:paraId="5809E25A" w14:textId="77777777" w:rsidR="00D25C83" w:rsidRPr="00F501B8" w:rsidRDefault="00D25C83" w:rsidP="00D25C83">
      <w:pPr>
        <w:autoSpaceDN w:val="0"/>
        <w:jc w:val="both"/>
        <w:rPr>
          <w:rFonts w:ascii="Verdana" w:eastAsia="Times New Roman" w:hAnsi="Verdana"/>
        </w:rPr>
      </w:pPr>
      <w:r w:rsidRPr="00F501B8">
        <w:rPr>
          <w:rFonts w:ascii="Verdana" w:eastAsia="Times New Roman" w:hAnsi="Verdana"/>
        </w:rPr>
        <w:t>A.V.</w:t>
      </w:r>
      <w:r w:rsidRPr="00F501B8">
        <w:rPr>
          <w:rFonts w:ascii="Verdana" w:eastAsia="Times New Roman" w:hAnsi="Verdana"/>
        </w:rPr>
        <w:tab/>
      </w:r>
      <w:r w:rsidRPr="00F501B8">
        <w:rPr>
          <w:rFonts w:ascii="Verdana" w:eastAsia="Times New Roman" w:hAnsi="Verdana"/>
        </w:rPr>
        <w:tab/>
      </w:r>
      <w:r w:rsidRPr="00F501B8">
        <w:rPr>
          <w:rFonts w:ascii="Verdana" w:eastAsia="Times New Roman" w:hAnsi="Verdana"/>
        </w:rPr>
        <w:tab/>
      </w:r>
      <w:r w:rsidRPr="00F501B8">
        <w:rPr>
          <w:rFonts w:ascii="Verdana" w:eastAsia="Times New Roman" w:hAnsi="Verdana"/>
        </w:rPr>
        <w:tab/>
      </w:r>
      <w:r w:rsidRPr="00F501B8">
        <w:rPr>
          <w:rFonts w:ascii="Verdana" w:eastAsia="Times New Roman" w:hAnsi="Verdana"/>
        </w:rPr>
        <w:tab/>
      </w:r>
      <w:r w:rsidRPr="00F501B8">
        <w:rPr>
          <w:rFonts w:ascii="Verdana" w:eastAsia="Times New Roman" w:hAnsi="Verdana"/>
        </w:rPr>
        <w:tab/>
      </w:r>
      <w:r w:rsidRPr="00F501B8">
        <w:rPr>
          <w:rFonts w:ascii="Verdana" w:eastAsia="Times New Roman" w:hAnsi="Verdana"/>
        </w:rPr>
        <w:tab/>
        <w:t>A.V.</w:t>
      </w:r>
    </w:p>
    <w:p w14:paraId="0E3D8465" w14:textId="77777777" w:rsidR="00D25C83" w:rsidRPr="00F501B8" w:rsidRDefault="00D25C83" w:rsidP="00D25C83">
      <w:pPr>
        <w:autoSpaceDN w:val="0"/>
        <w:jc w:val="both"/>
        <w:rPr>
          <w:rFonts w:ascii="Verdana" w:eastAsia="Times New Roman" w:hAnsi="Verdana"/>
        </w:rPr>
      </w:pPr>
      <w:r w:rsidRPr="00F501B8">
        <w:rPr>
          <w:rFonts w:ascii="Verdana" w:eastAsia="Times New Roman" w:hAnsi="Verdana"/>
        </w:rPr>
        <w:tab/>
      </w:r>
      <w:r w:rsidRPr="00F501B8">
        <w:rPr>
          <w:rFonts w:ascii="Verdana" w:eastAsia="Times New Roman" w:hAnsi="Verdana"/>
        </w:rPr>
        <w:tab/>
      </w:r>
      <w:r w:rsidRPr="00F501B8">
        <w:rPr>
          <w:rFonts w:ascii="Verdana" w:eastAsia="Times New Roman" w:hAnsi="Verdana"/>
        </w:rPr>
        <w:tab/>
      </w:r>
      <w:r w:rsidRPr="00F501B8">
        <w:rPr>
          <w:rFonts w:ascii="Verdana" w:eastAsia="Times New Roman" w:hAnsi="Verdana"/>
        </w:rPr>
        <w:tab/>
      </w:r>
    </w:p>
    <w:p w14:paraId="690CC72B" w14:textId="77777777" w:rsidR="00D25C83" w:rsidRPr="00F501B8" w:rsidRDefault="00D25C83" w:rsidP="00D25C83">
      <w:pPr>
        <w:autoSpaceDN w:val="0"/>
        <w:jc w:val="both"/>
        <w:rPr>
          <w:rFonts w:ascii="Verdana" w:eastAsia="Times New Roman" w:hAnsi="Verdana"/>
        </w:rPr>
      </w:pPr>
      <w:r w:rsidRPr="00F501B8">
        <w:rPr>
          <w:rFonts w:ascii="Verdana" w:eastAsia="Times New Roman" w:hAnsi="Verdana"/>
        </w:rPr>
        <w:t>202.. m. ………………….. mėn. ……. d.</w:t>
      </w:r>
      <w:r w:rsidRPr="00F501B8">
        <w:rPr>
          <w:rFonts w:ascii="Verdana" w:eastAsia="Times New Roman" w:hAnsi="Verdana"/>
        </w:rPr>
        <w:tab/>
      </w:r>
      <w:r w:rsidRPr="00F501B8">
        <w:rPr>
          <w:rFonts w:ascii="Verdana" w:eastAsia="Times New Roman" w:hAnsi="Verdana"/>
        </w:rPr>
        <w:tab/>
      </w:r>
      <w:r w:rsidRPr="00F501B8">
        <w:rPr>
          <w:rFonts w:ascii="Verdana" w:eastAsia="Times New Roman" w:hAnsi="Verdana"/>
        </w:rPr>
        <w:tab/>
      </w:r>
      <w:r w:rsidRPr="00F501B8">
        <w:rPr>
          <w:rFonts w:ascii="Verdana" w:eastAsia="Times New Roman" w:hAnsi="Verdana"/>
        </w:rPr>
        <w:tab/>
      </w:r>
      <w:r w:rsidRPr="00F501B8">
        <w:rPr>
          <w:rFonts w:ascii="Verdana" w:eastAsia="Times New Roman" w:hAnsi="Verdana"/>
        </w:rPr>
        <w:tab/>
        <w:t>202.. m. ………………….. mėn. ……. d.</w:t>
      </w:r>
    </w:p>
    <w:p w14:paraId="2A41AA78" w14:textId="77777777" w:rsidR="00D25C83" w:rsidRPr="00F501B8" w:rsidRDefault="00D25C83" w:rsidP="00D25C83">
      <w:pPr>
        <w:rPr>
          <w:rFonts w:ascii="Verdana" w:eastAsia="Times New Roman" w:hAnsi="Verdana"/>
          <w:i/>
        </w:rPr>
      </w:pPr>
      <w:r w:rsidRPr="00F501B8">
        <w:rPr>
          <w:rFonts w:ascii="Verdana" w:eastAsia="Times New Roman" w:hAnsi="Verdana"/>
          <w:i/>
        </w:rPr>
        <w:t>*Sutarties vykdymo laikotarpiu forma gali būti keičiama.</w:t>
      </w:r>
    </w:p>
    <w:p w14:paraId="34357C03" w14:textId="77777777" w:rsidR="00D25C83" w:rsidRPr="00F501B8" w:rsidRDefault="00D25C83" w:rsidP="00D25C83">
      <w:pPr>
        <w:rPr>
          <w:rFonts w:ascii="Verdana" w:eastAsia="Times New Roman" w:hAnsi="Verdana"/>
        </w:rPr>
        <w:sectPr w:rsidR="00D25C83" w:rsidRPr="00F501B8" w:rsidSect="00FB6966">
          <w:pgSz w:w="16838" w:h="11906" w:orient="landscape"/>
          <w:pgMar w:top="1134" w:right="567" w:bottom="1134" w:left="1701" w:header="567" w:footer="567" w:gutter="0"/>
          <w:cols w:space="1296"/>
        </w:sectPr>
      </w:pPr>
    </w:p>
    <w:p w14:paraId="02E33E55" w14:textId="77777777" w:rsidR="00D25C83" w:rsidRPr="00F501B8" w:rsidRDefault="00D25C83" w:rsidP="00D25C83">
      <w:pPr>
        <w:autoSpaceDN w:val="0"/>
        <w:jc w:val="right"/>
        <w:rPr>
          <w:rFonts w:ascii="Verdana" w:eastAsia="Times New Roman" w:hAnsi="Verdana"/>
          <w:b/>
        </w:rPr>
      </w:pPr>
      <w:r w:rsidRPr="00F501B8">
        <w:rPr>
          <w:rFonts w:ascii="Verdana" w:eastAsia="Times New Roman" w:hAnsi="Verdana"/>
          <w:b/>
        </w:rPr>
        <w:lastRenderedPageBreak/>
        <w:t>Statybos rangos sutarties</w:t>
      </w:r>
    </w:p>
    <w:p w14:paraId="62DB020B" w14:textId="77777777" w:rsidR="00D25C83" w:rsidRPr="00F501B8" w:rsidRDefault="00D25C83" w:rsidP="00D25C83">
      <w:pPr>
        <w:autoSpaceDN w:val="0"/>
        <w:jc w:val="right"/>
        <w:rPr>
          <w:rFonts w:ascii="Verdana" w:eastAsia="Times New Roman" w:hAnsi="Verdana"/>
          <w:b/>
        </w:rPr>
      </w:pPr>
      <w:r>
        <w:rPr>
          <w:rFonts w:ascii="Verdana" w:eastAsia="Times New Roman" w:hAnsi="Verdana"/>
          <w:b/>
        </w:rPr>
        <w:t>7</w:t>
      </w:r>
      <w:r w:rsidRPr="00F501B8">
        <w:rPr>
          <w:rFonts w:ascii="Verdana" w:eastAsia="Times New Roman" w:hAnsi="Verdana"/>
          <w:b/>
        </w:rPr>
        <w:t xml:space="preserve"> priedas</w:t>
      </w:r>
    </w:p>
    <w:p w14:paraId="06EA3E90" w14:textId="77777777" w:rsidR="00D25C83" w:rsidRPr="00F501B8" w:rsidRDefault="00D25C83" w:rsidP="00D25C83">
      <w:pPr>
        <w:autoSpaceDN w:val="0"/>
        <w:jc w:val="right"/>
        <w:rPr>
          <w:rFonts w:ascii="Verdana" w:eastAsia="Times New Roman" w:hAnsi="Verdana"/>
          <w:bCs/>
        </w:rPr>
      </w:pPr>
    </w:p>
    <w:p w14:paraId="636EC745" w14:textId="77777777" w:rsidR="00D25C83" w:rsidRPr="00F501B8" w:rsidRDefault="00D25C83" w:rsidP="00D25C83">
      <w:pPr>
        <w:autoSpaceDN w:val="0"/>
        <w:jc w:val="center"/>
        <w:rPr>
          <w:rFonts w:ascii="Verdana" w:eastAsia="Times New Roman" w:hAnsi="Verdana"/>
          <w:b/>
        </w:rPr>
      </w:pPr>
      <w:r w:rsidRPr="00F501B8">
        <w:rPr>
          <w:rFonts w:ascii="Verdana" w:eastAsia="Times New Roman" w:hAnsi="Verdana"/>
          <w:b/>
        </w:rPr>
        <w:t>TRIŠALIS SUSITARIMAS SU SUBRANGOVU</w:t>
      </w:r>
      <w:r w:rsidRPr="00F501B8">
        <w:rPr>
          <w:rFonts w:ascii="Verdana" w:eastAsia="Times New Roman" w:hAnsi="Verdana"/>
          <w:b/>
        </w:rPr>
        <w:br/>
        <w:t>DĖL TIESIOGINIO ATSISKAITYMO NR. ___</w:t>
      </w:r>
    </w:p>
    <w:p w14:paraId="2BDF7B4F" w14:textId="77777777" w:rsidR="00D25C83" w:rsidRPr="00F501B8" w:rsidRDefault="00D25C83" w:rsidP="00D25C83">
      <w:pPr>
        <w:autoSpaceDN w:val="0"/>
        <w:jc w:val="center"/>
        <w:rPr>
          <w:rFonts w:ascii="Verdana" w:eastAsia="Times New Roman" w:hAnsi="Verdana"/>
        </w:rPr>
      </w:pPr>
    </w:p>
    <w:p w14:paraId="378A45FD" w14:textId="77777777" w:rsidR="00D25C83" w:rsidRPr="00F501B8" w:rsidRDefault="00D25C83" w:rsidP="00D25C83">
      <w:pPr>
        <w:autoSpaceDN w:val="0"/>
        <w:jc w:val="center"/>
        <w:rPr>
          <w:rFonts w:ascii="Verdana" w:eastAsia="Times New Roman" w:hAnsi="Verdana"/>
        </w:rPr>
      </w:pPr>
      <w:r w:rsidRPr="00F501B8">
        <w:rPr>
          <w:rFonts w:ascii="Verdana" w:eastAsia="Times New Roman" w:hAnsi="Verdana"/>
        </w:rPr>
        <w:t>[data, vieta]</w:t>
      </w:r>
    </w:p>
    <w:p w14:paraId="4EABCEE7" w14:textId="77777777" w:rsidR="00D25C83" w:rsidRPr="00F501B8" w:rsidRDefault="00D25C83" w:rsidP="00D25C83">
      <w:pPr>
        <w:autoSpaceDN w:val="0"/>
        <w:rPr>
          <w:rFonts w:ascii="Verdana" w:eastAsia="Times New Roman" w:hAnsi="Verdana"/>
          <w:sz w:val="22"/>
          <w:szCs w:val="22"/>
        </w:rPr>
      </w:pPr>
    </w:p>
    <w:p w14:paraId="302D6583" w14:textId="77777777" w:rsidR="00D25C83" w:rsidRPr="00F501B8" w:rsidRDefault="00D25C83" w:rsidP="00D25C83">
      <w:pPr>
        <w:autoSpaceDN w:val="0"/>
        <w:jc w:val="both"/>
        <w:rPr>
          <w:rFonts w:ascii="Verdana" w:eastAsia="Times New Roman" w:hAnsi="Verdana"/>
          <w:color w:val="000000"/>
          <w:sz w:val="22"/>
          <w:szCs w:val="22"/>
        </w:rPr>
      </w:pPr>
      <w:r w:rsidRPr="00F501B8">
        <w:rPr>
          <w:rFonts w:ascii="Verdana" w:eastAsia="Times New Roman" w:hAnsi="Verdana"/>
          <w:b/>
          <w:color w:val="000000"/>
          <w:sz w:val="22"/>
          <w:szCs w:val="22"/>
        </w:rPr>
        <w:t>[Užsakovo pavadinimas]</w:t>
      </w:r>
      <w:r w:rsidRPr="00F501B8">
        <w:rPr>
          <w:rFonts w:ascii="Verdana" w:eastAsia="Times New Roman" w:hAnsi="Verdana"/>
          <w:color w:val="000000"/>
          <w:sz w:val="22"/>
          <w:szCs w:val="22"/>
        </w:rPr>
        <w:t xml:space="preserve"> (</w:t>
      </w:r>
      <w:r w:rsidRPr="00F501B8">
        <w:rPr>
          <w:rFonts w:ascii="Verdana" w:eastAsia="Times New Roman" w:hAnsi="Verdana"/>
          <w:b/>
          <w:color w:val="000000"/>
          <w:sz w:val="22"/>
          <w:szCs w:val="22"/>
        </w:rPr>
        <w:t>Užsakovas</w:t>
      </w:r>
      <w:r w:rsidRPr="00F501B8">
        <w:rPr>
          <w:rFonts w:ascii="Verdana" w:eastAsia="Times New Roman" w:hAnsi="Verdana"/>
          <w:color w:val="000000"/>
          <w:sz w:val="22"/>
          <w:szCs w:val="22"/>
        </w:rPr>
        <w:t xml:space="preserve">), atstovaujamas [pareigos, vardas, pavardė], veikiančio pagal [atstovavimo pagrindas], </w:t>
      </w:r>
    </w:p>
    <w:p w14:paraId="589C1427" w14:textId="77777777" w:rsidR="00D25C83" w:rsidRPr="00F501B8" w:rsidRDefault="00D25C83" w:rsidP="00D25C83">
      <w:pPr>
        <w:autoSpaceDN w:val="0"/>
        <w:jc w:val="both"/>
        <w:rPr>
          <w:rFonts w:ascii="Verdana" w:eastAsia="Times New Roman" w:hAnsi="Verdana"/>
          <w:color w:val="000000"/>
          <w:sz w:val="22"/>
          <w:szCs w:val="22"/>
        </w:rPr>
      </w:pPr>
    </w:p>
    <w:p w14:paraId="76BDF388" w14:textId="77777777" w:rsidR="00D25C83" w:rsidRPr="00F501B8" w:rsidRDefault="00D25C83" w:rsidP="00D25C83">
      <w:pPr>
        <w:autoSpaceDN w:val="0"/>
        <w:jc w:val="both"/>
        <w:rPr>
          <w:rFonts w:ascii="Verdana" w:eastAsia="Times New Roman" w:hAnsi="Verdana"/>
          <w:color w:val="000000"/>
          <w:sz w:val="22"/>
          <w:szCs w:val="22"/>
        </w:rPr>
      </w:pPr>
      <w:r w:rsidRPr="00F501B8">
        <w:rPr>
          <w:rFonts w:ascii="Verdana" w:eastAsia="Times New Roman" w:hAnsi="Verdana"/>
          <w:b/>
          <w:color w:val="000000"/>
          <w:sz w:val="22"/>
          <w:szCs w:val="22"/>
        </w:rPr>
        <w:t xml:space="preserve">[Rangovo pavadinimas] </w:t>
      </w:r>
      <w:r w:rsidRPr="00F501B8">
        <w:rPr>
          <w:rFonts w:ascii="Verdana" w:eastAsia="Times New Roman" w:hAnsi="Verdana"/>
          <w:color w:val="000000"/>
          <w:sz w:val="22"/>
          <w:szCs w:val="22"/>
        </w:rPr>
        <w:t>(</w:t>
      </w:r>
      <w:r w:rsidRPr="00F501B8">
        <w:rPr>
          <w:rFonts w:ascii="Verdana" w:eastAsia="Times New Roman" w:hAnsi="Verdana"/>
          <w:b/>
          <w:color w:val="000000"/>
          <w:sz w:val="22"/>
          <w:szCs w:val="22"/>
        </w:rPr>
        <w:t>Rangovas</w:t>
      </w:r>
      <w:r w:rsidRPr="00F501B8">
        <w:rPr>
          <w:rFonts w:ascii="Verdana" w:eastAsia="Times New Roman" w:hAnsi="Verdana"/>
          <w:color w:val="000000"/>
          <w:sz w:val="22"/>
          <w:szCs w:val="22"/>
        </w:rPr>
        <w:t xml:space="preserve">), atstovaujamas [pareigos, vardas, pavardė], veikiančio pagal [atstovavimo pagrindas]), ir </w:t>
      </w:r>
    </w:p>
    <w:p w14:paraId="7034A0AA" w14:textId="77777777" w:rsidR="00D25C83" w:rsidRPr="00F501B8" w:rsidRDefault="00D25C83" w:rsidP="00D25C83">
      <w:pPr>
        <w:autoSpaceDN w:val="0"/>
        <w:jc w:val="both"/>
        <w:rPr>
          <w:rFonts w:ascii="Verdana" w:eastAsia="Times New Roman" w:hAnsi="Verdana"/>
          <w:color w:val="000000"/>
          <w:sz w:val="22"/>
          <w:szCs w:val="22"/>
        </w:rPr>
      </w:pPr>
    </w:p>
    <w:p w14:paraId="2E048821" w14:textId="77777777" w:rsidR="00D25C83" w:rsidRPr="00F501B8" w:rsidRDefault="00D25C83" w:rsidP="00D25C83">
      <w:pPr>
        <w:autoSpaceDN w:val="0"/>
        <w:jc w:val="both"/>
        <w:rPr>
          <w:rFonts w:ascii="Verdana" w:eastAsia="Times New Roman" w:hAnsi="Verdana"/>
          <w:color w:val="000000"/>
          <w:sz w:val="22"/>
          <w:szCs w:val="22"/>
        </w:rPr>
      </w:pPr>
      <w:r w:rsidRPr="00F501B8">
        <w:rPr>
          <w:rFonts w:ascii="Verdana" w:eastAsia="Times New Roman" w:hAnsi="Verdana"/>
          <w:b/>
          <w:color w:val="000000"/>
          <w:sz w:val="22"/>
          <w:szCs w:val="22"/>
        </w:rPr>
        <w:t xml:space="preserve">[Subrangovo pavadinimas] </w:t>
      </w:r>
      <w:r w:rsidRPr="00F501B8">
        <w:rPr>
          <w:rFonts w:ascii="Verdana" w:eastAsia="Times New Roman" w:hAnsi="Verdana"/>
          <w:color w:val="000000"/>
          <w:sz w:val="22"/>
          <w:szCs w:val="22"/>
        </w:rPr>
        <w:t>(</w:t>
      </w:r>
      <w:r w:rsidRPr="00F501B8">
        <w:rPr>
          <w:rFonts w:ascii="Verdana" w:eastAsia="Times New Roman" w:hAnsi="Verdana"/>
          <w:b/>
          <w:color w:val="000000"/>
          <w:sz w:val="22"/>
          <w:szCs w:val="22"/>
        </w:rPr>
        <w:t>Subrangovas</w:t>
      </w:r>
      <w:r w:rsidRPr="00F501B8">
        <w:rPr>
          <w:rFonts w:ascii="Verdana" w:eastAsia="Times New Roman" w:hAnsi="Verdana"/>
          <w:color w:val="000000"/>
          <w:sz w:val="22"/>
          <w:szCs w:val="22"/>
        </w:rPr>
        <w:t xml:space="preserve">), atstovaujamas [pareigos, vardas, pavardė], veikiančio pagal [atstovavimo pagrindas], </w:t>
      </w:r>
    </w:p>
    <w:p w14:paraId="7EE722E4" w14:textId="77777777" w:rsidR="00D25C83" w:rsidRPr="00F501B8" w:rsidRDefault="00D25C83" w:rsidP="00D25C83">
      <w:pPr>
        <w:autoSpaceDN w:val="0"/>
        <w:jc w:val="both"/>
        <w:rPr>
          <w:rFonts w:ascii="Verdana" w:eastAsia="Times New Roman" w:hAnsi="Verdana"/>
          <w:color w:val="000000"/>
          <w:sz w:val="22"/>
          <w:szCs w:val="22"/>
        </w:rPr>
      </w:pPr>
    </w:p>
    <w:p w14:paraId="04327AEB" w14:textId="77777777" w:rsidR="00D25C83" w:rsidRPr="00F501B8" w:rsidRDefault="00D25C83" w:rsidP="00D25C83">
      <w:pPr>
        <w:widowControl w:val="0"/>
        <w:autoSpaceDN w:val="0"/>
        <w:jc w:val="both"/>
        <w:rPr>
          <w:rFonts w:ascii="Verdana" w:eastAsia="Times New Roman" w:hAnsi="Verdana"/>
          <w:color w:val="000000"/>
          <w:sz w:val="22"/>
          <w:szCs w:val="22"/>
        </w:rPr>
      </w:pPr>
      <w:r w:rsidRPr="00F501B8">
        <w:rPr>
          <w:rFonts w:ascii="Verdana" w:eastAsia="Times New Roman" w:hAnsi="Verdana"/>
          <w:color w:val="000000"/>
          <w:sz w:val="22"/>
          <w:szCs w:val="22"/>
        </w:rPr>
        <w:t xml:space="preserve">visi kartu vadinami </w:t>
      </w:r>
      <w:r w:rsidRPr="00F501B8">
        <w:rPr>
          <w:rFonts w:ascii="Verdana" w:eastAsia="Times New Roman" w:hAnsi="Verdana"/>
          <w:b/>
          <w:color w:val="000000"/>
          <w:sz w:val="22"/>
          <w:szCs w:val="22"/>
        </w:rPr>
        <w:t>Šalimis</w:t>
      </w:r>
      <w:r w:rsidRPr="00F501B8">
        <w:rPr>
          <w:rFonts w:ascii="Verdana" w:eastAsia="Times New Roman" w:hAnsi="Verdana"/>
          <w:color w:val="000000"/>
          <w:sz w:val="22"/>
          <w:szCs w:val="22"/>
        </w:rPr>
        <w:t xml:space="preserve">, o kiekvienas atskirai – </w:t>
      </w:r>
      <w:r w:rsidRPr="00F501B8">
        <w:rPr>
          <w:rFonts w:ascii="Verdana" w:eastAsia="Times New Roman" w:hAnsi="Verdana"/>
          <w:b/>
          <w:color w:val="000000"/>
          <w:sz w:val="22"/>
          <w:szCs w:val="22"/>
        </w:rPr>
        <w:t>Šalimi</w:t>
      </w:r>
      <w:r w:rsidRPr="00F501B8">
        <w:rPr>
          <w:rFonts w:ascii="Verdana" w:eastAsia="Times New Roman" w:hAnsi="Verdana"/>
          <w:color w:val="000000"/>
          <w:sz w:val="22"/>
          <w:szCs w:val="22"/>
        </w:rPr>
        <w:t>,</w:t>
      </w:r>
    </w:p>
    <w:p w14:paraId="1FA2470A" w14:textId="77777777" w:rsidR="00D25C83" w:rsidRPr="00F501B8" w:rsidRDefault="00D25C83" w:rsidP="00D25C83">
      <w:pPr>
        <w:autoSpaceDN w:val="0"/>
        <w:jc w:val="both"/>
        <w:rPr>
          <w:rFonts w:ascii="Verdana" w:eastAsia="Times New Roman" w:hAnsi="Verdana"/>
          <w:color w:val="000000"/>
          <w:sz w:val="22"/>
          <w:szCs w:val="22"/>
        </w:rPr>
      </w:pPr>
      <w:r w:rsidRPr="00F501B8">
        <w:rPr>
          <w:rFonts w:ascii="Verdana" w:eastAsia="Times New Roman" w:hAnsi="Verdana"/>
          <w:color w:val="000000"/>
          <w:sz w:val="22"/>
          <w:szCs w:val="22"/>
        </w:rPr>
        <w:t xml:space="preserve">atsižvelgdami į tai, kad: </w:t>
      </w:r>
    </w:p>
    <w:p w14:paraId="2F8C10EB" w14:textId="77777777" w:rsidR="00D25C83" w:rsidRPr="00F501B8" w:rsidRDefault="00D25C83" w:rsidP="00D25C83">
      <w:pPr>
        <w:numPr>
          <w:ilvl w:val="0"/>
          <w:numId w:val="28"/>
        </w:numPr>
        <w:autoSpaceDN w:val="0"/>
        <w:ind w:left="567" w:hanging="567"/>
        <w:jc w:val="both"/>
        <w:rPr>
          <w:rFonts w:ascii="Verdana" w:eastAsia="Times New Roman" w:hAnsi="Verdana"/>
          <w:color w:val="000000"/>
          <w:sz w:val="22"/>
          <w:szCs w:val="22"/>
        </w:rPr>
      </w:pPr>
      <w:r w:rsidRPr="00F501B8">
        <w:rPr>
          <w:rFonts w:ascii="Verdana" w:eastAsia="Times New Roman" w:hAnsi="Verdana"/>
          <w:color w:val="000000"/>
          <w:sz w:val="22"/>
          <w:szCs w:val="22"/>
        </w:rPr>
        <w:t>Užsakovas ir Rangovas sudarė Sutartį;</w:t>
      </w:r>
    </w:p>
    <w:p w14:paraId="2B71C962" w14:textId="77777777" w:rsidR="00D25C83" w:rsidRPr="00F501B8" w:rsidRDefault="00D25C83" w:rsidP="00D25C83">
      <w:pPr>
        <w:numPr>
          <w:ilvl w:val="0"/>
          <w:numId w:val="28"/>
        </w:numPr>
        <w:autoSpaceDN w:val="0"/>
        <w:ind w:left="567" w:hanging="567"/>
        <w:jc w:val="both"/>
        <w:rPr>
          <w:rFonts w:ascii="Verdana" w:eastAsia="Times New Roman" w:hAnsi="Verdana"/>
          <w:color w:val="000000"/>
          <w:sz w:val="22"/>
          <w:szCs w:val="22"/>
        </w:rPr>
      </w:pPr>
      <w:r w:rsidRPr="00F501B8">
        <w:rPr>
          <w:rFonts w:ascii="Verdana" w:eastAsia="Times New Roman" w:hAnsi="Verdana"/>
          <w:color w:val="000000"/>
          <w:sz w:val="22"/>
          <w:szCs w:val="22"/>
        </w:rPr>
        <w:t xml:space="preserve">Rangovas perdavė Subrangovui dalį Sutarties vykdymo, </w:t>
      </w:r>
      <w:proofErr w:type="spellStart"/>
      <w:r w:rsidRPr="00F501B8">
        <w:rPr>
          <w:rFonts w:ascii="Verdana" w:eastAsia="Times New Roman" w:hAnsi="Verdana"/>
          <w:color w:val="000000"/>
          <w:sz w:val="22"/>
          <w:szCs w:val="22"/>
        </w:rPr>
        <w:t>t.y</w:t>
      </w:r>
      <w:proofErr w:type="spellEnd"/>
      <w:r w:rsidRPr="00F501B8">
        <w:rPr>
          <w:rFonts w:ascii="Verdana" w:eastAsia="Times New Roman" w:hAnsi="Verdana"/>
          <w:color w:val="000000"/>
          <w:sz w:val="22"/>
          <w:szCs w:val="22"/>
        </w:rPr>
        <w:t xml:space="preserve">. Darbus; </w:t>
      </w:r>
    </w:p>
    <w:p w14:paraId="47478F6A" w14:textId="77777777" w:rsidR="00D25C83" w:rsidRPr="00F501B8" w:rsidRDefault="00D25C83" w:rsidP="00D25C83">
      <w:pPr>
        <w:numPr>
          <w:ilvl w:val="0"/>
          <w:numId w:val="28"/>
        </w:numPr>
        <w:autoSpaceDN w:val="0"/>
        <w:ind w:left="567" w:hanging="567"/>
        <w:jc w:val="both"/>
        <w:rPr>
          <w:rFonts w:ascii="Verdana" w:eastAsia="Times New Roman" w:hAnsi="Verdana"/>
          <w:color w:val="000000"/>
          <w:sz w:val="22"/>
          <w:szCs w:val="22"/>
        </w:rPr>
      </w:pPr>
      <w:r w:rsidRPr="00F501B8">
        <w:rPr>
          <w:rFonts w:ascii="Verdana" w:eastAsia="Times New Roman" w:hAnsi="Verdana"/>
          <w:color w:val="000000"/>
          <w:sz w:val="22"/>
          <w:szCs w:val="22"/>
        </w:rPr>
        <w:t xml:space="preserve">Subrangovas pateikė Užsakovui prašymą tiesiogiai atsiskaityti su juo už Darbus; </w:t>
      </w:r>
    </w:p>
    <w:p w14:paraId="1F55B50B" w14:textId="77777777" w:rsidR="00D25C83" w:rsidRPr="00F501B8" w:rsidRDefault="00D25C83" w:rsidP="00D25C83">
      <w:pPr>
        <w:numPr>
          <w:ilvl w:val="0"/>
          <w:numId w:val="28"/>
        </w:numPr>
        <w:autoSpaceDN w:val="0"/>
        <w:ind w:left="567" w:hanging="567"/>
        <w:jc w:val="both"/>
        <w:rPr>
          <w:rFonts w:ascii="Verdana" w:eastAsia="Calibri" w:hAnsi="Verdana"/>
          <w:color w:val="000000"/>
          <w:sz w:val="22"/>
          <w:szCs w:val="22"/>
        </w:rPr>
      </w:pPr>
      <w:r w:rsidRPr="00F501B8">
        <w:rPr>
          <w:rFonts w:ascii="Verdana" w:eastAsia="Times New Roman" w:hAnsi="Verdana"/>
          <w:color w:val="000000"/>
          <w:sz w:val="22"/>
          <w:szCs w:val="22"/>
        </w:rPr>
        <w:t xml:space="preserve">Pagal Sutarties sąlygų 41 punktą </w:t>
      </w:r>
      <w:r w:rsidRPr="00F501B8">
        <w:rPr>
          <w:rFonts w:ascii="Verdana" w:eastAsia="Calibri" w:hAnsi="Verdana"/>
          <w:color w:val="000000"/>
          <w:sz w:val="22"/>
          <w:szCs w:val="22"/>
        </w:rPr>
        <w:t>už atliktus Darbus Užsakovas atsiskaito su Rangovu pagal pateiktą PVM sąskaitą faktūrą, pervesdamas pinigus į Rangovo Sutarties rekvizituose nurodytą sąskaitą ne vėliau kaip per 30 (trisdešimt) kalendorinių dienų.</w:t>
      </w:r>
    </w:p>
    <w:p w14:paraId="360F312D" w14:textId="77777777" w:rsidR="00D25C83" w:rsidRPr="00F501B8" w:rsidRDefault="00D25C83" w:rsidP="00D25C83">
      <w:pPr>
        <w:numPr>
          <w:ilvl w:val="0"/>
          <w:numId w:val="28"/>
        </w:numPr>
        <w:autoSpaceDN w:val="0"/>
        <w:ind w:left="567" w:hanging="567"/>
        <w:jc w:val="both"/>
        <w:rPr>
          <w:rFonts w:ascii="Verdana" w:eastAsia="Times New Roman" w:hAnsi="Verdana"/>
          <w:color w:val="000000"/>
          <w:sz w:val="22"/>
          <w:szCs w:val="22"/>
        </w:rPr>
      </w:pPr>
      <w:r w:rsidRPr="00F501B8">
        <w:rPr>
          <w:rFonts w:ascii="Verdana" w:eastAsia="Times New Roman" w:hAnsi="Verdana"/>
          <w:color w:val="000000"/>
          <w:sz w:val="22"/>
          <w:szCs w:val="22"/>
        </w:rPr>
        <w:t>delspinigiai už pavėluotus mokėjimus pagal Sutartį yra 0,05% nuo neapmokėtos sumos dydžio už kiekvieną uždelstą atsiskaityti dieną;</w:t>
      </w:r>
    </w:p>
    <w:p w14:paraId="7FDE5E71" w14:textId="77777777" w:rsidR="00D25C83" w:rsidRPr="00F501B8" w:rsidRDefault="00D25C83" w:rsidP="00D25C83">
      <w:pPr>
        <w:autoSpaceDN w:val="0"/>
        <w:ind w:left="567"/>
        <w:jc w:val="both"/>
        <w:rPr>
          <w:rFonts w:ascii="Verdana" w:eastAsia="Times New Roman" w:hAnsi="Verdana"/>
          <w:color w:val="000000"/>
          <w:sz w:val="22"/>
          <w:szCs w:val="22"/>
        </w:rPr>
      </w:pPr>
      <w:r w:rsidRPr="00F501B8">
        <w:rPr>
          <w:rFonts w:ascii="Verdana" w:eastAsia="Times New Roman" w:hAnsi="Verdana"/>
          <w:color w:val="000000"/>
          <w:sz w:val="22"/>
          <w:szCs w:val="22"/>
        </w:rPr>
        <w:t>sudaro šį Susitarimą:</w:t>
      </w:r>
    </w:p>
    <w:p w14:paraId="10D9FFC0" w14:textId="77777777" w:rsidR="00D25C83" w:rsidRPr="00F501B8" w:rsidRDefault="00D25C83" w:rsidP="00D25C83">
      <w:pPr>
        <w:rPr>
          <w:rFonts w:ascii="Verdana" w:eastAsia="Times New Roman" w:hAnsi="Verdana"/>
          <w:color w:val="000000"/>
          <w:sz w:val="22"/>
          <w:szCs w:val="22"/>
        </w:rPr>
        <w:sectPr w:rsidR="00D25C83" w:rsidRPr="00F501B8" w:rsidSect="00E93C67">
          <w:headerReference w:type="first" r:id="rId22"/>
          <w:pgSz w:w="11906" w:h="16838"/>
          <w:pgMar w:top="1134" w:right="567" w:bottom="1134" w:left="1701" w:header="567" w:footer="567" w:gutter="0"/>
          <w:pgNumType w:start="61"/>
          <w:cols w:space="1296"/>
          <w:docGrid w:linePitch="326"/>
        </w:sectPr>
      </w:pPr>
    </w:p>
    <w:p w14:paraId="16353568" w14:textId="77777777" w:rsidR="00D25C83" w:rsidRPr="00F501B8" w:rsidRDefault="00D25C83" w:rsidP="00D25C83">
      <w:pPr>
        <w:keepNext/>
        <w:keepLines/>
        <w:numPr>
          <w:ilvl w:val="0"/>
          <w:numId w:val="29"/>
        </w:numPr>
        <w:tabs>
          <w:tab w:val="left" w:pos="426"/>
        </w:tabs>
        <w:autoSpaceDN w:val="0"/>
        <w:ind w:left="0" w:firstLine="0"/>
        <w:jc w:val="both"/>
        <w:rPr>
          <w:rFonts w:ascii="Verdana" w:eastAsia="Times New Roman" w:hAnsi="Verdana"/>
          <w:b/>
          <w:color w:val="000000"/>
          <w:sz w:val="22"/>
          <w:szCs w:val="22"/>
        </w:rPr>
      </w:pPr>
      <w:r w:rsidRPr="00F501B8">
        <w:rPr>
          <w:rFonts w:ascii="Verdana" w:eastAsia="Times New Roman" w:hAnsi="Verdana"/>
          <w:b/>
          <w:color w:val="000000"/>
          <w:sz w:val="22"/>
          <w:szCs w:val="22"/>
        </w:rPr>
        <w:t>Susitarimo objektas</w:t>
      </w:r>
    </w:p>
    <w:p w14:paraId="124E834B" w14:textId="77777777" w:rsidR="00D25C83" w:rsidRPr="00F501B8" w:rsidRDefault="00D25C83" w:rsidP="00D25C83">
      <w:pPr>
        <w:numPr>
          <w:ilvl w:val="1"/>
          <w:numId w:val="29"/>
        </w:numPr>
        <w:tabs>
          <w:tab w:val="left" w:pos="426"/>
        </w:tabs>
        <w:autoSpaceDN w:val="0"/>
        <w:ind w:left="0" w:firstLine="0"/>
        <w:jc w:val="both"/>
        <w:rPr>
          <w:rFonts w:ascii="Verdana" w:eastAsia="Times New Roman" w:hAnsi="Verdana"/>
          <w:color w:val="000000"/>
          <w:sz w:val="22"/>
          <w:szCs w:val="22"/>
        </w:rPr>
      </w:pPr>
      <w:r w:rsidRPr="00F501B8">
        <w:rPr>
          <w:rFonts w:ascii="Verdana" w:eastAsia="Times New Roman" w:hAnsi="Verdana"/>
          <w:color w:val="000000"/>
          <w:sz w:val="22"/>
          <w:szCs w:val="22"/>
        </w:rPr>
        <w:t xml:space="preserve">Užsakovas įsipareigoja Susitarime nurodytomis sąlygomis ir tvarka tiesiogiai atsiskaityti su Subrangovu už atliktus Darbus. </w:t>
      </w:r>
    </w:p>
    <w:p w14:paraId="690F83AC" w14:textId="77777777" w:rsidR="00D25C83" w:rsidRPr="00F501B8" w:rsidRDefault="00D25C83" w:rsidP="00D25C83">
      <w:pPr>
        <w:numPr>
          <w:ilvl w:val="1"/>
          <w:numId w:val="29"/>
        </w:numPr>
        <w:tabs>
          <w:tab w:val="left" w:pos="426"/>
        </w:tabs>
        <w:autoSpaceDN w:val="0"/>
        <w:ind w:left="0" w:firstLine="0"/>
        <w:jc w:val="both"/>
        <w:rPr>
          <w:rFonts w:ascii="Verdana" w:eastAsia="Times New Roman" w:hAnsi="Verdana"/>
          <w:color w:val="000000"/>
          <w:sz w:val="22"/>
          <w:szCs w:val="22"/>
        </w:rPr>
      </w:pPr>
      <w:r w:rsidRPr="00F501B8">
        <w:rPr>
          <w:rFonts w:ascii="Verdana" w:eastAsia="Times New Roman" w:hAnsi="Verdana"/>
          <w:color w:val="000000"/>
          <w:sz w:val="22"/>
          <w:szCs w:val="22"/>
        </w:rPr>
        <w:t>Šiuo Susitarimu yra įgyvendinamos Sutarties sąlygos. Jokios šio Susitarimo nuostatos neturi būti aiškinamos kaip pakeičiančios Sutarties sąlygas arba joms prieštaraujančios.</w:t>
      </w:r>
    </w:p>
    <w:p w14:paraId="133B5CDE" w14:textId="77777777" w:rsidR="00D25C83" w:rsidRPr="00F501B8" w:rsidRDefault="00D25C83" w:rsidP="00D25C83">
      <w:pPr>
        <w:keepNext/>
        <w:keepLines/>
        <w:numPr>
          <w:ilvl w:val="0"/>
          <w:numId w:val="29"/>
        </w:numPr>
        <w:tabs>
          <w:tab w:val="left" w:pos="426"/>
        </w:tabs>
        <w:autoSpaceDN w:val="0"/>
        <w:ind w:left="0" w:firstLine="0"/>
        <w:jc w:val="both"/>
        <w:rPr>
          <w:rFonts w:ascii="Verdana" w:eastAsia="Times New Roman" w:hAnsi="Verdana"/>
          <w:b/>
          <w:color w:val="000000"/>
          <w:sz w:val="22"/>
          <w:szCs w:val="22"/>
        </w:rPr>
      </w:pPr>
      <w:r w:rsidRPr="00F501B8">
        <w:rPr>
          <w:rFonts w:ascii="Verdana" w:eastAsia="Times New Roman" w:hAnsi="Verdana"/>
          <w:b/>
          <w:color w:val="000000"/>
          <w:sz w:val="22"/>
          <w:szCs w:val="22"/>
        </w:rPr>
        <w:t>Sąvokos</w:t>
      </w:r>
    </w:p>
    <w:p w14:paraId="67665C08" w14:textId="77777777" w:rsidR="00D25C83" w:rsidRPr="00F501B8" w:rsidRDefault="00D25C83" w:rsidP="00D25C83">
      <w:pPr>
        <w:numPr>
          <w:ilvl w:val="1"/>
          <w:numId w:val="29"/>
        </w:numPr>
        <w:tabs>
          <w:tab w:val="left" w:pos="426"/>
        </w:tabs>
        <w:autoSpaceDN w:val="0"/>
        <w:ind w:left="0" w:firstLine="0"/>
        <w:jc w:val="both"/>
        <w:rPr>
          <w:rFonts w:ascii="Verdana" w:eastAsia="Times New Roman" w:hAnsi="Verdana"/>
          <w:color w:val="000000"/>
          <w:sz w:val="22"/>
          <w:szCs w:val="22"/>
        </w:rPr>
      </w:pPr>
      <w:r w:rsidRPr="00F501B8">
        <w:rPr>
          <w:rFonts w:ascii="Verdana" w:eastAsia="Times New Roman" w:hAnsi="Verdana"/>
          <w:color w:val="000000"/>
          <w:sz w:val="22"/>
          <w:szCs w:val="22"/>
        </w:rPr>
        <w:t>Šiame Susitarime didžiąja raide rašomos sąvokos turi žemiau nurodytas reikšmes:</w:t>
      </w:r>
    </w:p>
    <w:p w14:paraId="5CE57F43" w14:textId="77777777" w:rsidR="00D25C83" w:rsidRPr="00F501B8" w:rsidRDefault="00D25C83" w:rsidP="00D25C83">
      <w:pPr>
        <w:tabs>
          <w:tab w:val="left" w:pos="426"/>
        </w:tabs>
        <w:autoSpaceDN w:val="0"/>
        <w:rPr>
          <w:rFonts w:ascii="Verdana" w:eastAsia="Times New Roman" w:hAnsi="Verdana"/>
          <w:color w:val="000000"/>
          <w:sz w:val="22"/>
          <w:szCs w:val="22"/>
        </w:rPr>
      </w:pPr>
    </w:p>
    <w:p w14:paraId="6B501DCE" w14:textId="77777777" w:rsidR="00D25C83" w:rsidRPr="00F501B8" w:rsidRDefault="00D25C83" w:rsidP="00D25C83">
      <w:pPr>
        <w:numPr>
          <w:ilvl w:val="2"/>
          <w:numId w:val="29"/>
        </w:numPr>
        <w:tabs>
          <w:tab w:val="left" w:pos="426"/>
        </w:tabs>
        <w:autoSpaceDN w:val="0"/>
        <w:ind w:left="0" w:firstLine="0"/>
        <w:jc w:val="both"/>
        <w:rPr>
          <w:rFonts w:ascii="Verdana" w:eastAsia="Times New Roman" w:hAnsi="Verdana"/>
          <w:color w:val="000000"/>
          <w:sz w:val="22"/>
          <w:szCs w:val="22"/>
        </w:rPr>
      </w:pPr>
      <w:r w:rsidRPr="00F501B8">
        <w:rPr>
          <w:rFonts w:ascii="Verdana" w:eastAsia="Times New Roman" w:hAnsi="Verdana"/>
          <w:b/>
          <w:color w:val="000000"/>
          <w:sz w:val="22"/>
          <w:szCs w:val="22"/>
        </w:rPr>
        <w:t>Susitarimas</w:t>
      </w:r>
      <w:r w:rsidRPr="00F501B8">
        <w:rPr>
          <w:rFonts w:ascii="Verdana" w:eastAsia="Times New Roman" w:hAnsi="Verdana"/>
          <w:color w:val="000000"/>
          <w:sz w:val="22"/>
          <w:szCs w:val="22"/>
        </w:rPr>
        <w:t xml:space="preserve"> – šis Trišalis susitarimas su Subrangovu dėl tiesioginio atsiskaitymo;</w:t>
      </w:r>
    </w:p>
    <w:p w14:paraId="7B945A53" w14:textId="77777777" w:rsidR="00D25C83" w:rsidRPr="00F501B8" w:rsidRDefault="00D25C83" w:rsidP="00D25C83">
      <w:pPr>
        <w:numPr>
          <w:ilvl w:val="2"/>
          <w:numId w:val="29"/>
        </w:numPr>
        <w:tabs>
          <w:tab w:val="left" w:pos="426"/>
        </w:tabs>
        <w:autoSpaceDN w:val="0"/>
        <w:ind w:left="0" w:firstLine="0"/>
        <w:jc w:val="both"/>
        <w:rPr>
          <w:rFonts w:ascii="Verdana" w:eastAsia="Times New Roman" w:hAnsi="Verdana"/>
          <w:color w:val="000000"/>
          <w:sz w:val="22"/>
          <w:szCs w:val="22"/>
        </w:rPr>
      </w:pPr>
      <w:r w:rsidRPr="00F501B8">
        <w:rPr>
          <w:rFonts w:ascii="Verdana" w:eastAsia="Times New Roman" w:hAnsi="Verdana"/>
          <w:b/>
          <w:color w:val="000000"/>
          <w:sz w:val="22"/>
          <w:szCs w:val="22"/>
        </w:rPr>
        <w:t>Sutartis</w:t>
      </w:r>
      <w:r w:rsidRPr="00F501B8">
        <w:rPr>
          <w:rFonts w:ascii="Verdana" w:eastAsia="Times New Roman" w:hAnsi="Verdana"/>
          <w:color w:val="000000"/>
          <w:sz w:val="22"/>
          <w:szCs w:val="22"/>
        </w:rPr>
        <w:t xml:space="preserve"> – 20_ m. _________ d. Statybos rangos sutartis Nr. ____, kurią sudarė Užsakovas ir Rangovas dėl [Sutarties pavadinimas];</w:t>
      </w:r>
    </w:p>
    <w:p w14:paraId="055A10FA" w14:textId="77777777" w:rsidR="00D25C83" w:rsidRPr="00F501B8" w:rsidRDefault="00D25C83" w:rsidP="00D25C83">
      <w:pPr>
        <w:numPr>
          <w:ilvl w:val="2"/>
          <w:numId w:val="29"/>
        </w:numPr>
        <w:tabs>
          <w:tab w:val="left" w:pos="426"/>
        </w:tabs>
        <w:autoSpaceDN w:val="0"/>
        <w:ind w:left="0" w:firstLine="0"/>
        <w:jc w:val="both"/>
        <w:rPr>
          <w:rFonts w:ascii="Verdana" w:eastAsia="Times New Roman" w:hAnsi="Verdana"/>
          <w:color w:val="000000"/>
          <w:sz w:val="22"/>
          <w:szCs w:val="22"/>
        </w:rPr>
      </w:pPr>
      <w:r w:rsidRPr="00F501B8">
        <w:rPr>
          <w:rFonts w:ascii="Verdana" w:eastAsia="Times New Roman" w:hAnsi="Verdana"/>
          <w:b/>
          <w:color w:val="000000"/>
          <w:sz w:val="22"/>
          <w:szCs w:val="22"/>
        </w:rPr>
        <w:t>Darbai</w:t>
      </w:r>
      <w:r w:rsidRPr="00F501B8">
        <w:rPr>
          <w:rFonts w:ascii="Verdana" w:eastAsia="Times New Roman" w:hAnsi="Verdana"/>
          <w:color w:val="000000"/>
          <w:sz w:val="22"/>
          <w:szCs w:val="22"/>
        </w:rPr>
        <w:t xml:space="preserve"> – darbai ir (arba) paslaugos, kuriuos Rangovas įsipareigojo atlikti pagal Sutartį ir kurių vykdymą (teikimą) perdavė Subrangovui;</w:t>
      </w:r>
    </w:p>
    <w:p w14:paraId="6B49ECCF" w14:textId="77777777" w:rsidR="00D25C83" w:rsidRPr="00F501B8" w:rsidRDefault="00D25C83" w:rsidP="00D25C83">
      <w:pPr>
        <w:numPr>
          <w:ilvl w:val="2"/>
          <w:numId w:val="29"/>
        </w:numPr>
        <w:tabs>
          <w:tab w:val="left" w:pos="426"/>
        </w:tabs>
        <w:autoSpaceDN w:val="0"/>
        <w:ind w:left="0" w:firstLine="0"/>
        <w:jc w:val="both"/>
        <w:rPr>
          <w:rFonts w:ascii="Verdana" w:eastAsia="Times New Roman" w:hAnsi="Verdana"/>
          <w:color w:val="000000"/>
          <w:sz w:val="22"/>
          <w:szCs w:val="22"/>
        </w:rPr>
      </w:pPr>
      <w:r w:rsidRPr="00F501B8">
        <w:rPr>
          <w:rFonts w:ascii="Verdana" w:eastAsia="Times New Roman" w:hAnsi="Verdana"/>
          <w:b/>
          <w:color w:val="000000"/>
          <w:sz w:val="22"/>
          <w:szCs w:val="22"/>
        </w:rPr>
        <w:t>Atliktų darbų aktas</w:t>
      </w:r>
      <w:r w:rsidRPr="00F501B8">
        <w:rPr>
          <w:rFonts w:ascii="Verdana" w:eastAsia="Times New Roman" w:hAnsi="Verdana"/>
          <w:color w:val="000000"/>
          <w:sz w:val="22"/>
          <w:szCs w:val="22"/>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E0E9E90" w14:textId="77777777" w:rsidR="00D25C83" w:rsidRPr="00F501B8" w:rsidRDefault="00D25C83" w:rsidP="00D25C83">
      <w:pPr>
        <w:numPr>
          <w:ilvl w:val="2"/>
          <w:numId w:val="29"/>
        </w:numPr>
        <w:tabs>
          <w:tab w:val="left" w:pos="426"/>
        </w:tabs>
        <w:autoSpaceDN w:val="0"/>
        <w:ind w:left="0" w:firstLine="0"/>
        <w:jc w:val="both"/>
        <w:rPr>
          <w:rFonts w:ascii="Verdana" w:eastAsia="Times New Roman" w:hAnsi="Verdana"/>
          <w:color w:val="000000"/>
          <w:sz w:val="22"/>
          <w:szCs w:val="22"/>
        </w:rPr>
      </w:pPr>
      <w:r w:rsidRPr="00F501B8">
        <w:rPr>
          <w:rFonts w:ascii="Verdana" w:eastAsia="Times New Roman" w:hAnsi="Verdana"/>
          <w:b/>
          <w:color w:val="000000"/>
          <w:sz w:val="22"/>
          <w:szCs w:val="22"/>
        </w:rPr>
        <w:t>Pažyma apie atliktų darbų vertę</w:t>
      </w:r>
      <w:r w:rsidRPr="00F501B8">
        <w:rPr>
          <w:rFonts w:ascii="Verdana" w:eastAsia="Times New Roman" w:hAnsi="Verdana"/>
          <w:color w:val="000000"/>
          <w:sz w:val="22"/>
          <w:szCs w:val="22"/>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61E5BA60" w14:textId="77777777" w:rsidR="00D25C83" w:rsidRPr="00F501B8" w:rsidRDefault="00D25C83" w:rsidP="00D25C83">
      <w:pPr>
        <w:keepNext/>
        <w:keepLines/>
        <w:numPr>
          <w:ilvl w:val="0"/>
          <w:numId w:val="29"/>
        </w:numPr>
        <w:tabs>
          <w:tab w:val="left" w:pos="426"/>
        </w:tabs>
        <w:autoSpaceDN w:val="0"/>
        <w:ind w:left="0" w:firstLine="0"/>
        <w:jc w:val="both"/>
        <w:rPr>
          <w:rFonts w:ascii="Verdana" w:eastAsia="Times New Roman" w:hAnsi="Verdana"/>
          <w:b/>
          <w:color w:val="000000"/>
          <w:sz w:val="22"/>
          <w:szCs w:val="22"/>
        </w:rPr>
      </w:pPr>
      <w:r w:rsidRPr="00F501B8">
        <w:rPr>
          <w:rFonts w:ascii="Verdana" w:eastAsia="Times New Roman" w:hAnsi="Verdana"/>
          <w:b/>
          <w:color w:val="000000"/>
          <w:sz w:val="22"/>
          <w:szCs w:val="22"/>
        </w:rPr>
        <w:t>Atsiskaitymų tvarka</w:t>
      </w:r>
    </w:p>
    <w:p w14:paraId="452BDA54" w14:textId="77777777" w:rsidR="00D25C83" w:rsidRPr="00F501B8" w:rsidRDefault="00D25C83" w:rsidP="00D25C83">
      <w:pPr>
        <w:numPr>
          <w:ilvl w:val="1"/>
          <w:numId w:val="29"/>
        </w:numPr>
        <w:tabs>
          <w:tab w:val="left" w:pos="426"/>
        </w:tabs>
        <w:autoSpaceDN w:val="0"/>
        <w:ind w:left="0" w:firstLine="0"/>
        <w:jc w:val="both"/>
        <w:rPr>
          <w:rFonts w:ascii="Verdana" w:eastAsia="Times New Roman" w:hAnsi="Verdana"/>
          <w:color w:val="000000"/>
          <w:sz w:val="22"/>
          <w:szCs w:val="22"/>
        </w:rPr>
      </w:pPr>
      <w:r w:rsidRPr="00F501B8">
        <w:rPr>
          <w:rFonts w:ascii="Verdana" w:eastAsia="Times New Roman" w:hAnsi="Verdana"/>
          <w:color w:val="000000"/>
          <w:sz w:val="22"/>
          <w:szCs w:val="22"/>
        </w:rPr>
        <w:t xml:space="preserve">Kai Subrangovas atlieka ataskaitinio laikotarpio Darbus, Rangovas privalo </w:t>
      </w:r>
      <w:r w:rsidRPr="00F501B8">
        <w:rPr>
          <w:rFonts w:ascii="Verdana" w:eastAsia="Times New Roman" w:hAnsi="Verdana"/>
          <w:color w:val="000000"/>
          <w:sz w:val="22"/>
          <w:szCs w:val="22"/>
        </w:rPr>
        <w:lastRenderedPageBreak/>
        <w:t xml:space="preserve">patikrinti Subrangovo atliktus Darbus ir į ataskaitinio laikotarpio Atliktų darbų aktą įtraukti tinkamai atliktus Darbus. </w:t>
      </w:r>
    </w:p>
    <w:p w14:paraId="3E63A01B" w14:textId="77777777" w:rsidR="00D25C83" w:rsidRPr="00F501B8" w:rsidRDefault="00D25C83" w:rsidP="00D25C83">
      <w:pPr>
        <w:numPr>
          <w:ilvl w:val="1"/>
          <w:numId w:val="29"/>
        </w:numPr>
        <w:tabs>
          <w:tab w:val="left" w:pos="426"/>
        </w:tabs>
        <w:autoSpaceDN w:val="0"/>
        <w:ind w:left="0" w:firstLine="0"/>
        <w:jc w:val="both"/>
        <w:rPr>
          <w:rFonts w:ascii="Verdana" w:eastAsia="Times New Roman" w:hAnsi="Verdana"/>
          <w:color w:val="000000"/>
          <w:sz w:val="22"/>
          <w:szCs w:val="22"/>
        </w:rPr>
      </w:pPr>
      <w:r w:rsidRPr="00F501B8">
        <w:rPr>
          <w:rFonts w:ascii="Verdana" w:eastAsia="Times New Roman" w:hAnsi="Verdana"/>
          <w:color w:val="000000"/>
          <w:sz w:val="22"/>
          <w:szCs w:val="22"/>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0F02129D" w14:textId="77777777" w:rsidR="00D25C83" w:rsidRPr="00F501B8" w:rsidRDefault="00D25C83" w:rsidP="00D25C83">
      <w:pPr>
        <w:numPr>
          <w:ilvl w:val="1"/>
          <w:numId w:val="29"/>
        </w:numPr>
        <w:tabs>
          <w:tab w:val="left" w:pos="426"/>
        </w:tabs>
        <w:autoSpaceDN w:val="0"/>
        <w:ind w:left="0" w:firstLine="0"/>
        <w:jc w:val="both"/>
        <w:rPr>
          <w:rFonts w:ascii="Verdana" w:eastAsia="Times New Roman" w:hAnsi="Verdana"/>
          <w:color w:val="000000"/>
          <w:sz w:val="22"/>
          <w:szCs w:val="22"/>
        </w:rPr>
      </w:pPr>
      <w:r w:rsidRPr="00F501B8">
        <w:rPr>
          <w:rFonts w:ascii="Verdana" w:eastAsia="Times New Roman" w:hAnsi="Verdana"/>
          <w:color w:val="000000"/>
          <w:sz w:val="22"/>
          <w:szCs w:val="22"/>
        </w:rPr>
        <w:t>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3.10 punkto.</w:t>
      </w:r>
    </w:p>
    <w:p w14:paraId="5D90CC9A" w14:textId="77777777" w:rsidR="00D25C83" w:rsidRPr="00F501B8" w:rsidRDefault="00D25C83" w:rsidP="00D25C83">
      <w:pPr>
        <w:numPr>
          <w:ilvl w:val="1"/>
          <w:numId w:val="29"/>
        </w:numPr>
        <w:tabs>
          <w:tab w:val="left" w:pos="426"/>
        </w:tabs>
        <w:autoSpaceDN w:val="0"/>
        <w:ind w:left="0" w:firstLine="0"/>
        <w:jc w:val="both"/>
        <w:rPr>
          <w:rFonts w:ascii="Verdana" w:eastAsia="Times New Roman" w:hAnsi="Verdana"/>
          <w:color w:val="000000"/>
          <w:sz w:val="22"/>
          <w:szCs w:val="22"/>
        </w:rPr>
      </w:pPr>
      <w:r w:rsidRPr="00F501B8">
        <w:rPr>
          <w:rFonts w:ascii="Verdana" w:eastAsia="Times New Roman" w:hAnsi="Verdana"/>
          <w:color w:val="000000"/>
          <w:sz w:val="22"/>
          <w:szCs w:val="22"/>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teisės išrašyti sąskaitų faktūrų už Darbus tiesiogiai Užsakovui.</w:t>
      </w:r>
    </w:p>
    <w:p w14:paraId="1706194C" w14:textId="77777777" w:rsidR="00D25C83" w:rsidRPr="00F501B8" w:rsidRDefault="00D25C83" w:rsidP="00D25C83">
      <w:pPr>
        <w:numPr>
          <w:ilvl w:val="1"/>
          <w:numId w:val="29"/>
        </w:numPr>
        <w:tabs>
          <w:tab w:val="left" w:pos="426"/>
        </w:tabs>
        <w:autoSpaceDN w:val="0"/>
        <w:ind w:left="0" w:firstLine="0"/>
        <w:jc w:val="both"/>
        <w:rPr>
          <w:rFonts w:ascii="Verdana" w:eastAsia="Times New Roman" w:hAnsi="Verdana"/>
          <w:color w:val="000000"/>
          <w:sz w:val="22"/>
          <w:szCs w:val="22"/>
        </w:rPr>
      </w:pPr>
      <w:r w:rsidRPr="00F501B8">
        <w:rPr>
          <w:rFonts w:ascii="Verdana" w:eastAsia="Times New Roman" w:hAnsi="Verdana"/>
          <w:color w:val="000000"/>
          <w:sz w:val="22"/>
          <w:szCs w:val="22"/>
        </w:rPr>
        <w:t xml:space="preserve">Užsakovo prievolė sumokėti už Darbus atsiranda tik įvykus visoms aukščiau aprašytoms sąlygoms, </w:t>
      </w:r>
      <w:r w:rsidRPr="00F501B8">
        <w:rPr>
          <w:rFonts w:ascii="Verdana" w:eastAsia="Times New Roman" w:hAnsi="Verdana"/>
          <w:color w:val="000000"/>
          <w:sz w:val="22"/>
          <w:szCs w:val="22"/>
        </w:rPr>
        <w:t>kurių paskutinioji turi būti gavimas Rangovo sąskaitos faktūros.</w:t>
      </w:r>
    </w:p>
    <w:p w14:paraId="60053AEB" w14:textId="77777777" w:rsidR="00D25C83" w:rsidRPr="00F501B8" w:rsidRDefault="00D25C83" w:rsidP="00D25C83">
      <w:pPr>
        <w:numPr>
          <w:ilvl w:val="1"/>
          <w:numId w:val="29"/>
        </w:numPr>
        <w:tabs>
          <w:tab w:val="left" w:pos="426"/>
        </w:tabs>
        <w:autoSpaceDN w:val="0"/>
        <w:ind w:left="0" w:firstLine="0"/>
        <w:jc w:val="both"/>
        <w:rPr>
          <w:rFonts w:ascii="Verdana" w:eastAsia="Times New Roman" w:hAnsi="Verdana"/>
          <w:color w:val="000000"/>
          <w:sz w:val="22"/>
          <w:szCs w:val="22"/>
        </w:rPr>
      </w:pPr>
      <w:r w:rsidRPr="00F501B8">
        <w:rPr>
          <w:rFonts w:ascii="Verdana" w:eastAsia="Times New Roman" w:hAnsi="Verdana"/>
          <w:color w:val="000000"/>
          <w:sz w:val="22"/>
          <w:szCs w:val="22"/>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43B2400F" w14:textId="77777777" w:rsidR="00D25C83" w:rsidRPr="00F501B8" w:rsidRDefault="00D25C83" w:rsidP="00D25C83">
      <w:pPr>
        <w:numPr>
          <w:ilvl w:val="1"/>
          <w:numId w:val="29"/>
        </w:numPr>
        <w:tabs>
          <w:tab w:val="left" w:pos="426"/>
        </w:tabs>
        <w:autoSpaceDN w:val="0"/>
        <w:ind w:left="0" w:firstLine="0"/>
        <w:jc w:val="both"/>
        <w:rPr>
          <w:rFonts w:ascii="Verdana" w:eastAsia="Times New Roman" w:hAnsi="Verdana"/>
          <w:color w:val="000000"/>
          <w:sz w:val="22"/>
          <w:szCs w:val="22"/>
        </w:rPr>
      </w:pPr>
      <w:r w:rsidRPr="00F501B8">
        <w:rPr>
          <w:rFonts w:ascii="Verdana" w:eastAsia="Times New Roman" w:hAnsi="Verdana"/>
          <w:color w:val="000000"/>
          <w:sz w:val="22"/>
          <w:szCs w:val="22"/>
        </w:rPr>
        <w:t>Užsakovas privalo per Sutartyje nustatytą terminą nuo Rangovo sąskaitos faktūros gavimo pervesti:</w:t>
      </w:r>
    </w:p>
    <w:p w14:paraId="28504E80" w14:textId="77777777" w:rsidR="00D25C83" w:rsidRPr="00F501B8" w:rsidRDefault="00D25C83" w:rsidP="00D25C83">
      <w:pPr>
        <w:numPr>
          <w:ilvl w:val="2"/>
          <w:numId w:val="29"/>
        </w:numPr>
        <w:tabs>
          <w:tab w:val="left" w:pos="426"/>
        </w:tabs>
        <w:autoSpaceDN w:val="0"/>
        <w:ind w:left="0" w:firstLine="0"/>
        <w:jc w:val="both"/>
        <w:rPr>
          <w:rFonts w:ascii="Verdana" w:eastAsia="Times New Roman" w:hAnsi="Verdana"/>
          <w:color w:val="000000"/>
          <w:sz w:val="22"/>
          <w:szCs w:val="22"/>
        </w:rPr>
      </w:pPr>
      <w:r w:rsidRPr="00F501B8">
        <w:rPr>
          <w:rFonts w:ascii="Verdana" w:eastAsia="Times New Roman" w:hAnsi="Verdana"/>
          <w:color w:val="000000"/>
          <w:sz w:val="22"/>
          <w:szCs w:val="22"/>
        </w:rPr>
        <w:t>Subrangovui mokėtiną sumą, nurodytą Pažymoje apie atliktų darbų vertę, į Subrangovo banko sąskaitą, nurodytą šiame Susitarime;</w:t>
      </w:r>
    </w:p>
    <w:p w14:paraId="2BE0502E" w14:textId="77777777" w:rsidR="00D25C83" w:rsidRPr="00F501B8" w:rsidRDefault="00D25C83" w:rsidP="00D25C83">
      <w:pPr>
        <w:numPr>
          <w:ilvl w:val="2"/>
          <w:numId w:val="29"/>
        </w:numPr>
        <w:tabs>
          <w:tab w:val="left" w:pos="426"/>
        </w:tabs>
        <w:autoSpaceDN w:val="0"/>
        <w:ind w:left="0" w:firstLine="0"/>
        <w:jc w:val="both"/>
        <w:rPr>
          <w:rFonts w:ascii="Verdana" w:eastAsia="Times New Roman" w:hAnsi="Verdana"/>
          <w:color w:val="000000"/>
          <w:sz w:val="22"/>
          <w:szCs w:val="22"/>
        </w:rPr>
      </w:pPr>
      <w:r w:rsidRPr="00F501B8">
        <w:rPr>
          <w:rFonts w:ascii="Verdana" w:eastAsia="Times New Roman" w:hAnsi="Verdana"/>
          <w:color w:val="000000"/>
          <w:sz w:val="22"/>
          <w:szCs w:val="22"/>
        </w:rPr>
        <w:t>likusią Rangovui mokėtiną sumą, nurodytą Pažymoje apie atliktų darbų vertę, į Rangovo banko sąskaitą, nurodytą Sutartyje.</w:t>
      </w:r>
    </w:p>
    <w:p w14:paraId="5770B9B8" w14:textId="77777777" w:rsidR="00D25C83" w:rsidRPr="00F501B8" w:rsidRDefault="00D25C83" w:rsidP="00D25C83">
      <w:pPr>
        <w:numPr>
          <w:ilvl w:val="1"/>
          <w:numId w:val="29"/>
        </w:numPr>
        <w:tabs>
          <w:tab w:val="left" w:pos="426"/>
        </w:tabs>
        <w:autoSpaceDN w:val="0"/>
        <w:ind w:left="0" w:firstLine="0"/>
        <w:jc w:val="both"/>
        <w:rPr>
          <w:rFonts w:ascii="Verdana" w:eastAsia="Times New Roman" w:hAnsi="Verdana"/>
          <w:color w:val="000000"/>
          <w:sz w:val="22"/>
          <w:szCs w:val="22"/>
        </w:rPr>
      </w:pPr>
      <w:r w:rsidRPr="00F501B8">
        <w:rPr>
          <w:rFonts w:ascii="Verdana" w:eastAsia="Times New Roman" w:hAnsi="Verdana"/>
          <w:color w:val="000000"/>
          <w:sz w:val="22"/>
          <w:szCs w:val="22"/>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1A91ACDA" w14:textId="77777777" w:rsidR="00D25C83" w:rsidRPr="00F501B8" w:rsidRDefault="00D25C83" w:rsidP="00D25C83">
      <w:pPr>
        <w:numPr>
          <w:ilvl w:val="1"/>
          <w:numId w:val="29"/>
        </w:numPr>
        <w:tabs>
          <w:tab w:val="left" w:pos="426"/>
        </w:tabs>
        <w:autoSpaceDN w:val="0"/>
        <w:ind w:left="0" w:firstLine="0"/>
        <w:jc w:val="both"/>
        <w:rPr>
          <w:rFonts w:ascii="Verdana" w:eastAsia="Times New Roman" w:hAnsi="Verdana"/>
          <w:color w:val="000000"/>
          <w:sz w:val="22"/>
          <w:szCs w:val="22"/>
        </w:rPr>
      </w:pPr>
      <w:r w:rsidRPr="00F501B8">
        <w:rPr>
          <w:rFonts w:ascii="Verdana" w:eastAsia="Times New Roman" w:hAnsi="Verdana"/>
          <w:color w:val="000000"/>
          <w:sz w:val="22"/>
          <w:szCs w:val="22"/>
        </w:rPr>
        <w:t>Nei Subrangovas, nei Rangovas neturi teisės reikalauti įvykdyti Užsakovo prievolę pagal Susitarimo 3.7</w:t>
      </w:r>
    </w:p>
    <w:p w14:paraId="61A0D4FA" w14:textId="77777777" w:rsidR="00D25C83" w:rsidRPr="00F501B8" w:rsidRDefault="00D25C83" w:rsidP="00D25C83">
      <w:pPr>
        <w:numPr>
          <w:ilvl w:val="1"/>
          <w:numId w:val="29"/>
        </w:numPr>
        <w:tabs>
          <w:tab w:val="left" w:pos="426"/>
        </w:tabs>
        <w:autoSpaceDN w:val="0"/>
        <w:ind w:left="0" w:firstLine="0"/>
        <w:jc w:val="both"/>
        <w:rPr>
          <w:rFonts w:ascii="Verdana" w:eastAsia="Times New Roman" w:hAnsi="Verdana"/>
          <w:color w:val="000000"/>
          <w:sz w:val="22"/>
          <w:szCs w:val="22"/>
        </w:rPr>
      </w:pPr>
      <w:r w:rsidRPr="00F501B8">
        <w:rPr>
          <w:rFonts w:ascii="Verdana" w:eastAsia="Times New Roman" w:hAnsi="Verdana"/>
          <w:color w:val="000000"/>
          <w:sz w:val="22"/>
          <w:szCs w:val="22"/>
        </w:rPr>
        <w:t xml:space="preserve"> punktą, kol nesuėjo prievolės įvykdymo terminas.</w:t>
      </w:r>
    </w:p>
    <w:p w14:paraId="721753FB" w14:textId="77777777" w:rsidR="00D25C83" w:rsidRPr="00F501B8" w:rsidRDefault="00D25C83" w:rsidP="00D25C83">
      <w:pPr>
        <w:numPr>
          <w:ilvl w:val="1"/>
          <w:numId w:val="29"/>
        </w:numPr>
        <w:tabs>
          <w:tab w:val="left" w:pos="426"/>
        </w:tabs>
        <w:autoSpaceDN w:val="0"/>
        <w:ind w:left="0" w:firstLine="0"/>
        <w:jc w:val="both"/>
        <w:rPr>
          <w:rFonts w:ascii="Verdana" w:eastAsia="Times New Roman" w:hAnsi="Verdana"/>
          <w:color w:val="000000"/>
          <w:sz w:val="22"/>
          <w:szCs w:val="22"/>
        </w:rPr>
      </w:pPr>
      <w:r w:rsidRPr="00F501B8">
        <w:rPr>
          <w:rFonts w:ascii="Verdana" w:eastAsia="Times New Roman" w:hAnsi="Verdana"/>
          <w:color w:val="000000"/>
          <w:sz w:val="22"/>
          <w:szCs w:val="22"/>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03FDCA3C" w14:textId="77777777" w:rsidR="00D25C83" w:rsidRPr="00F501B8" w:rsidRDefault="00D25C83" w:rsidP="00D25C83">
      <w:pPr>
        <w:numPr>
          <w:ilvl w:val="1"/>
          <w:numId w:val="29"/>
        </w:numPr>
        <w:tabs>
          <w:tab w:val="left" w:pos="426"/>
        </w:tabs>
        <w:autoSpaceDN w:val="0"/>
        <w:ind w:left="0" w:firstLine="0"/>
        <w:jc w:val="both"/>
        <w:rPr>
          <w:rFonts w:ascii="Verdana" w:eastAsia="Times New Roman" w:hAnsi="Verdana"/>
          <w:color w:val="000000"/>
          <w:sz w:val="22"/>
          <w:szCs w:val="22"/>
        </w:rPr>
      </w:pPr>
      <w:r w:rsidRPr="00F501B8">
        <w:rPr>
          <w:rFonts w:ascii="Verdana" w:eastAsia="Times New Roman" w:hAnsi="Verdana"/>
          <w:color w:val="000000"/>
          <w:sz w:val="22"/>
          <w:szCs w:val="22"/>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Subrangovą apie Rangovui pareikštus atsikirtimus ir jų piniginę sumą ir tuomet Subrangovas nebegali reikalauti, kad </w:t>
      </w:r>
      <w:r w:rsidRPr="00F501B8">
        <w:rPr>
          <w:rFonts w:ascii="Verdana" w:eastAsia="Times New Roman" w:hAnsi="Verdana"/>
          <w:color w:val="000000"/>
          <w:sz w:val="22"/>
          <w:szCs w:val="22"/>
        </w:rPr>
        <w:lastRenderedPageBreak/>
        <w:t>Užsakovas vykdytų jam mokėjimo prievolę tokiai pačiai sumai.</w:t>
      </w:r>
    </w:p>
    <w:p w14:paraId="3A4411A0" w14:textId="77777777" w:rsidR="00D25C83" w:rsidRPr="00F501B8" w:rsidRDefault="00D25C83" w:rsidP="00D25C83">
      <w:pPr>
        <w:numPr>
          <w:ilvl w:val="1"/>
          <w:numId w:val="29"/>
        </w:numPr>
        <w:tabs>
          <w:tab w:val="left" w:pos="426"/>
        </w:tabs>
        <w:autoSpaceDN w:val="0"/>
        <w:ind w:left="0" w:firstLine="0"/>
        <w:jc w:val="both"/>
        <w:rPr>
          <w:rFonts w:ascii="Verdana" w:eastAsia="Times New Roman" w:hAnsi="Verdana"/>
          <w:color w:val="000000"/>
          <w:sz w:val="22"/>
          <w:szCs w:val="22"/>
        </w:rPr>
      </w:pPr>
      <w:r w:rsidRPr="00F501B8">
        <w:rPr>
          <w:rFonts w:ascii="Verdana" w:eastAsia="Times New Roman" w:hAnsi="Verdana"/>
          <w:color w:val="000000"/>
          <w:sz w:val="22"/>
          <w:szCs w:val="22"/>
        </w:rPr>
        <w:t>Visi mokėjimai pagal Susitarimą atliekami eurais. Tarptautiniai mokėjimo pavedimai iš Lietuvos į kitą šalį yra daromi gavėjo sąskaita.</w:t>
      </w:r>
    </w:p>
    <w:p w14:paraId="6064F8F2" w14:textId="77777777" w:rsidR="00D25C83" w:rsidRPr="00F501B8" w:rsidRDefault="00D25C83" w:rsidP="00D25C83">
      <w:pPr>
        <w:numPr>
          <w:ilvl w:val="1"/>
          <w:numId w:val="29"/>
        </w:numPr>
        <w:tabs>
          <w:tab w:val="left" w:pos="426"/>
        </w:tabs>
        <w:autoSpaceDN w:val="0"/>
        <w:ind w:left="0" w:firstLine="0"/>
        <w:jc w:val="both"/>
        <w:rPr>
          <w:rFonts w:ascii="Verdana" w:eastAsia="Times New Roman" w:hAnsi="Verdana"/>
          <w:color w:val="000000"/>
          <w:sz w:val="22"/>
          <w:szCs w:val="22"/>
        </w:rPr>
      </w:pPr>
      <w:r w:rsidRPr="00F501B8">
        <w:rPr>
          <w:rFonts w:ascii="Verdana" w:eastAsia="Times New Roman" w:hAnsi="Verdana"/>
          <w:color w:val="000000"/>
          <w:sz w:val="22"/>
          <w:szCs w:val="22"/>
        </w:rPr>
        <w:t>Už pavėluotus mokėjimus pagal Susitarimą mokančioji Šalis privalo sumokėti gaunančiajai Šaliai Sutartyje nustatyto dydžio delspinigius, nurodytus Susitarimo preambulėje.</w:t>
      </w:r>
    </w:p>
    <w:p w14:paraId="1CAF433E" w14:textId="77777777" w:rsidR="00D25C83" w:rsidRPr="00F501B8" w:rsidRDefault="00D25C83" w:rsidP="00D25C83">
      <w:pPr>
        <w:numPr>
          <w:ilvl w:val="1"/>
          <w:numId w:val="29"/>
        </w:numPr>
        <w:tabs>
          <w:tab w:val="left" w:pos="426"/>
        </w:tabs>
        <w:autoSpaceDN w:val="0"/>
        <w:ind w:left="0" w:firstLine="0"/>
        <w:jc w:val="both"/>
        <w:rPr>
          <w:rFonts w:ascii="Verdana" w:eastAsia="Times New Roman" w:hAnsi="Verdana"/>
          <w:color w:val="000000"/>
          <w:sz w:val="22"/>
          <w:szCs w:val="22"/>
        </w:rPr>
      </w:pPr>
      <w:r w:rsidRPr="00F501B8">
        <w:rPr>
          <w:rFonts w:ascii="Verdana" w:eastAsia="Times New Roman" w:hAnsi="Verdana"/>
          <w:color w:val="000000"/>
          <w:sz w:val="22"/>
          <w:szCs w:val="22"/>
        </w:rPr>
        <w:t>Rangovo nemokumas ar bankroto bylos iškėlimas nepanaikina Subrangovo solidarios reikalavimo teisės, kylančios iš šio Susitarimo.</w:t>
      </w:r>
    </w:p>
    <w:p w14:paraId="0AB36783" w14:textId="77777777" w:rsidR="00D25C83" w:rsidRPr="00F501B8" w:rsidRDefault="00D25C83" w:rsidP="00D25C83">
      <w:pPr>
        <w:keepNext/>
        <w:keepLines/>
        <w:numPr>
          <w:ilvl w:val="0"/>
          <w:numId w:val="29"/>
        </w:numPr>
        <w:tabs>
          <w:tab w:val="left" w:pos="426"/>
        </w:tabs>
        <w:autoSpaceDN w:val="0"/>
        <w:ind w:left="0" w:firstLine="0"/>
        <w:jc w:val="both"/>
        <w:rPr>
          <w:rFonts w:ascii="Verdana" w:eastAsia="Times New Roman" w:hAnsi="Verdana"/>
          <w:b/>
          <w:color w:val="000000"/>
          <w:sz w:val="22"/>
          <w:szCs w:val="22"/>
        </w:rPr>
      </w:pPr>
      <w:r w:rsidRPr="00F501B8">
        <w:rPr>
          <w:rFonts w:ascii="Verdana" w:eastAsia="Times New Roman" w:hAnsi="Verdana"/>
          <w:b/>
          <w:color w:val="000000"/>
          <w:sz w:val="22"/>
          <w:szCs w:val="22"/>
        </w:rPr>
        <w:t>Užsakovo reikalavimo teisė į Subrangovą</w:t>
      </w:r>
    </w:p>
    <w:p w14:paraId="1F96B2BB" w14:textId="77777777" w:rsidR="00D25C83" w:rsidRPr="00F501B8" w:rsidRDefault="00D25C83" w:rsidP="00D25C83">
      <w:pPr>
        <w:tabs>
          <w:tab w:val="left" w:pos="426"/>
        </w:tabs>
        <w:autoSpaceDN w:val="0"/>
        <w:rPr>
          <w:rFonts w:ascii="Verdana" w:eastAsia="Times New Roman" w:hAnsi="Verdana"/>
          <w:color w:val="000000"/>
          <w:sz w:val="22"/>
          <w:szCs w:val="22"/>
        </w:rPr>
      </w:pPr>
      <w:r w:rsidRPr="00F501B8">
        <w:rPr>
          <w:rFonts w:ascii="Verdana" w:eastAsia="Times New Roman" w:hAnsi="Verdana"/>
          <w:color w:val="000000"/>
          <w:sz w:val="22"/>
          <w:szCs w:val="22"/>
        </w:rPr>
        <w:t>Šiuo Susitarimu Užsakovas įgyja tokią pačią reikalavimo teisę į Subrangovą dėl jo atliktų Darbų kokybės ir defektų šalinimo, kokią turi Rangovas.</w:t>
      </w:r>
    </w:p>
    <w:p w14:paraId="735374DD" w14:textId="77777777" w:rsidR="00D25C83" w:rsidRPr="00F501B8" w:rsidRDefault="00D25C83" w:rsidP="00D25C83">
      <w:pPr>
        <w:keepNext/>
        <w:keepLines/>
        <w:numPr>
          <w:ilvl w:val="0"/>
          <w:numId w:val="29"/>
        </w:numPr>
        <w:tabs>
          <w:tab w:val="left" w:pos="426"/>
        </w:tabs>
        <w:autoSpaceDN w:val="0"/>
        <w:ind w:left="0" w:firstLine="0"/>
        <w:jc w:val="both"/>
        <w:rPr>
          <w:rFonts w:ascii="Verdana" w:eastAsia="Times New Roman" w:hAnsi="Verdana"/>
          <w:b/>
          <w:color w:val="000000"/>
          <w:sz w:val="22"/>
          <w:szCs w:val="22"/>
        </w:rPr>
      </w:pPr>
      <w:r w:rsidRPr="00F501B8">
        <w:rPr>
          <w:rFonts w:ascii="Verdana" w:eastAsia="Times New Roman" w:hAnsi="Verdana"/>
          <w:b/>
          <w:color w:val="000000"/>
          <w:sz w:val="22"/>
          <w:szCs w:val="22"/>
        </w:rPr>
        <w:t>Šalių pareiškimai ir garantijos</w:t>
      </w:r>
    </w:p>
    <w:p w14:paraId="63B746AE" w14:textId="77777777" w:rsidR="00D25C83" w:rsidRPr="00F501B8" w:rsidRDefault="00D25C83" w:rsidP="00D25C83">
      <w:pPr>
        <w:numPr>
          <w:ilvl w:val="1"/>
          <w:numId w:val="29"/>
        </w:numPr>
        <w:tabs>
          <w:tab w:val="left" w:pos="426"/>
        </w:tabs>
        <w:autoSpaceDN w:val="0"/>
        <w:ind w:left="0" w:firstLine="0"/>
        <w:jc w:val="both"/>
        <w:rPr>
          <w:rFonts w:ascii="Verdana" w:eastAsia="Times New Roman" w:hAnsi="Verdana"/>
          <w:color w:val="000000"/>
          <w:sz w:val="22"/>
          <w:szCs w:val="22"/>
        </w:rPr>
      </w:pPr>
      <w:r w:rsidRPr="00F501B8">
        <w:rPr>
          <w:rFonts w:ascii="Verdana" w:eastAsia="Times New Roman" w:hAnsi="Verdana"/>
          <w:color w:val="000000"/>
          <w:sz w:val="22"/>
          <w:szCs w:val="22"/>
        </w:rPr>
        <w:t>Kiekviena iš Šalių pareiškia ir garantuoja kitoms Šalims, kad:</w:t>
      </w:r>
    </w:p>
    <w:p w14:paraId="091F7FEB" w14:textId="77777777" w:rsidR="00D25C83" w:rsidRPr="00F501B8" w:rsidRDefault="00D25C83" w:rsidP="00D25C83">
      <w:pPr>
        <w:numPr>
          <w:ilvl w:val="2"/>
          <w:numId w:val="29"/>
        </w:numPr>
        <w:tabs>
          <w:tab w:val="left" w:pos="426"/>
        </w:tabs>
        <w:autoSpaceDN w:val="0"/>
        <w:ind w:left="0" w:firstLine="0"/>
        <w:jc w:val="both"/>
        <w:rPr>
          <w:rFonts w:ascii="Verdana" w:eastAsia="Times New Roman" w:hAnsi="Verdana"/>
          <w:color w:val="000000"/>
          <w:sz w:val="22"/>
          <w:szCs w:val="22"/>
        </w:rPr>
      </w:pPr>
      <w:r w:rsidRPr="00F501B8">
        <w:rPr>
          <w:rFonts w:ascii="Verdana" w:eastAsia="Times New Roman" w:hAnsi="Verdana"/>
          <w:color w:val="000000"/>
          <w:sz w:val="22"/>
          <w:szCs w:val="22"/>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187B13C5" w14:textId="77777777" w:rsidR="00D25C83" w:rsidRPr="00F501B8" w:rsidRDefault="00D25C83" w:rsidP="00D25C83">
      <w:pPr>
        <w:numPr>
          <w:ilvl w:val="2"/>
          <w:numId w:val="29"/>
        </w:numPr>
        <w:tabs>
          <w:tab w:val="left" w:pos="426"/>
        </w:tabs>
        <w:autoSpaceDN w:val="0"/>
        <w:ind w:left="0" w:firstLine="0"/>
        <w:jc w:val="both"/>
        <w:rPr>
          <w:rFonts w:ascii="Verdana" w:eastAsia="Times New Roman" w:hAnsi="Verdana"/>
          <w:color w:val="000000"/>
          <w:sz w:val="22"/>
          <w:szCs w:val="22"/>
        </w:rPr>
      </w:pPr>
      <w:r w:rsidRPr="00F501B8">
        <w:rPr>
          <w:rFonts w:ascii="Verdana" w:eastAsia="Times New Roman" w:hAnsi="Verdana"/>
          <w:color w:val="000000"/>
          <w:sz w:val="22"/>
          <w:szCs w:val="22"/>
        </w:rPr>
        <w:t xml:space="preserve">yra teisėtai priimti ir galioja visi būtini sprendimai, gauti leidimai bei sutikimai, taip pat teisėtai atlikti ir galioja kiti teisiniai veiksmai, reikalingi Susitarimo sudarymui, galiojimui ir vykdymui; </w:t>
      </w:r>
    </w:p>
    <w:p w14:paraId="44B2254A" w14:textId="77777777" w:rsidR="00D25C83" w:rsidRPr="00F501B8" w:rsidRDefault="00D25C83" w:rsidP="00D25C83">
      <w:pPr>
        <w:numPr>
          <w:ilvl w:val="2"/>
          <w:numId w:val="29"/>
        </w:numPr>
        <w:tabs>
          <w:tab w:val="left" w:pos="426"/>
        </w:tabs>
        <w:autoSpaceDN w:val="0"/>
        <w:ind w:left="0" w:firstLine="0"/>
        <w:jc w:val="both"/>
        <w:rPr>
          <w:rFonts w:ascii="Verdana" w:eastAsia="Times New Roman" w:hAnsi="Verdana"/>
          <w:color w:val="000000"/>
          <w:sz w:val="22"/>
          <w:szCs w:val="22"/>
        </w:rPr>
      </w:pPr>
      <w:r w:rsidRPr="00F501B8">
        <w:rPr>
          <w:rFonts w:ascii="Verdana" w:eastAsia="Times New Roman" w:hAnsi="Verdana"/>
          <w:color w:val="000000"/>
          <w:sz w:val="22"/>
          <w:szCs w:val="22"/>
        </w:rPr>
        <w:t xml:space="preserve">sudarydama Susitarimą, Šalis neviršija savo kompetencijos ir nepažeidžia jai taikomų įstatymų, kitų privalomų teisės aktų, teismo ar arbitražo teismo sprendimų, administracinių aktų, sutarčių ar kitų prievolių pagal taikomą privatinę teisę, viešąją teisę, </w:t>
      </w:r>
      <w:r w:rsidRPr="00F501B8">
        <w:rPr>
          <w:rFonts w:ascii="Verdana" w:eastAsia="Times New Roman" w:hAnsi="Verdana"/>
          <w:color w:val="000000"/>
          <w:sz w:val="22"/>
          <w:szCs w:val="22"/>
        </w:rPr>
        <w:t>Europos Sąjungos teisę arba tarptautinę teisę;</w:t>
      </w:r>
    </w:p>
    <w:p w14:paraId="014D4E9F" w14:textId="77777777" w:rsidR="00D25C83" w:rsidRPr="00F501B8" w:rsidRDefault="00D25C83" w:rsidP="00D25C83">
      <w:pPr>
        <w:numPr>
          <w:ilvl w:val="2"/>
          <w:numId w:val="29"/>
        </w:numPr>
        <w:tabs>
          <w:tab w:val="left" w:pos="426"/>
        </w:tabs>
        <w:autoSpaceDN w:val="0"/>
        <w:ind w:left="0" w:firstLine="0"/>
        <w:jc w:val="both"/>
        <w:rPr>
          <w:rFonts w:ascii="Verdana" w:eastAsia="Times New Roman" w:hAnsi="Verdana"/>
          <w:color w:val="000000"/>
          <w:sz w:val="22"/>
          <w:szCs w:val="22"/>
        </w:rPr>
      </w:pPr>
      <w:r w:rsidRPr="00F501B8">
        <w:rPr>
          <w:rFonts w:ascii="Verdana" w:eastAsia="Times New Roman" w:hAnsi="Verdana"/>
          <w:color w:val="000000"/>
          <w:sz w:val="22"/>
          <w:szCs w:val="22"/>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0DCDC8DC" w14:textId="77777777" w:rsidR="00D25C83" w:rsidRPr="00F501B8" w:rsidRDefault="00D25C83" w:rsidP="00D25C83">
      <w:pPr>
        <w:numPr>
          <w:ilvl w:val="2"/>
          <w:numId w:val="29"/>
        </w:numPr>
        <w:tabs>
          <w:tab w:val="left" w:pos="426"/>
        </w:tabs>
        <w:autoSpaceDN w:val="0"/>
        <w:ind w:left="0" w:firstLine="0"/>
        <w:jc w:val="both"/>
        <w:rPr>
          <w:rFonts w:ascii="Verdana" w:eastAsia="Times New Roman" w:hAnsi="Verdana"/>
          <w:color w:val="000000"/>
          <w:sz w:val="22"/>
          <w:szCs w:val="22"/>
        </w:rPr>
      </w:pPr>
      <w:r w:rsidRPr="00F501B8">
        <w:rPr>
          <w:rFonts w:ascii="Verdana" w:eastAsia="Times New Roman" w:hAnsi="Verdana"/>
          <w:color w:val="000000"/>
          <w:sz w:val="22"/>
          <w:szCs w:val="22"/>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2A9F6203" w14:textId="77777777" w:rsidR="00D25C83" w:rsidRPr="00F501B8" w:rsidRDefault="00D25C83" w:rsidP="00D25C83">
      <w:pPr>
        <w:numPr>
          <w:ilvl w:val="2"/>
          <w:numId w:val="29"/>
        </w:numPr>
        <w:tabs>
          <w:tab w:val="left" w:pos="426"/>
        </w:tabs>
        <w:autoSpaceDN w:val="0"/>
        <w:ind w:left="0" w:firstLine="0"/>
        <w:jc w:val="both"/>
        <w:rPr>
          <w:rFonts w:ascii="Verdana" w:eastAsia="Times New Roman" w:hAnsi="Verdana"/>
          <w:color w:val="000000"/>
          <w:sz w:val="22"/>
          <w:szCs w:val="22"/>
        </w:rPr>
      </w:pPr>
      <w:r w:rsidRPr="00F501B8">
        <w:rPr>
          <w:rFonts w:ascii="Verdana" w:eastAsia="Times New Roman" w:hAnsi="Verdana"/>
          <w:color w:val="000000"/>
          <w:sz w:val="22"/>
          <w:szCs w:val="22"/>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3F7FD403" w14:textId="77777777" w:rsidR="00D25C83" w:rsidRPr="00F501B8" w:rsidRDefault="00D25C83" w:rsidP="00D25C83">
      <w:pPr>
        <w:numPr>
          <w:ilvl w:val="2"/>
          <w:numId w:val="29"/>
        </w:numPr>
        <w:tabs>
          <w:tab w:val="left" w:pos="426"/>
        </w:tabs>
        <w:autoSpaceDN w:val="0"/>
        <w:ind w:left="0" w:firstLine="0"/>
        <w:jc w:val="both"/>
        <w:rPr>
          <w:rFonts w:ascii="Verdana" w:eastAsia="Times New Roman" w:hAnsi="Verdana"/>
          <w:color w:val="000000"/>
          <w:sz w:val="22"/>
          <w:szCs w:val="22"/>
        </w:rPr>
      </w:pPr>
      <w:r w:rsidRPr="00F501B8">
        <w:rPr>
          <w:rFonts w:ascii="Verdana" w:eastAsia="Times New Roman" w:hAnsi="Verdana"/>
          <w:color w:val="000000"/>
          <w:sz w:val="22"/>
          <w:szCs w:val="22"/>
        </w:rPr>
        <w:t>visi Šalies pareiškimai ir garantijos yra išsamūs ir nepalieka nutylėtų jokių aplinkybių, kurios darytų šiuos pareiškimus ar garantijas neteisingais.</w:t>
      </w:r>
    </w:p>
    <w:p w14:paraId="25F53ACA" w14:textId="77777777" w:rsidR="00D25C83" w:rsidRPr="00F501B8" w:rsidRDefault="00D25C83" w:rsidP="00D25C83">
      <w:pPr>
        <w:keepNext/>
        <w:keepLines/>
        <w:numPr>
          <w:ilvl w:val="0"/>
          <w:numId w:val="29"/>
        </w:numPr>
        <w:tabs>
          <w:tab w:val="left" w:pos="426"/>
        </w:tabs>
        <w:autoSpaceDN w:val="0"/>
        <w:ind w:left="0" w:firstLine="0"/>
        <w:jc w:val="both"/>
        <w:rPr>
          <w:rFonts w:ascii="Verdana" w:eastAsia="Times New Roman" w:hAnsi="Verdana"/>
          <w:b/>
          <w:sz w:val="22"/>
          <w:szCs w:val="22"/>
        </w:rPr>
      </w:pPr>
      <w:r w:rsidRPr="00F501B8">
        <w:rPr>
          <w:rFonts w:ascii="Verdana" w:eastAsia="Times New Roman" w:hAnsi="Verdana"/>
          <w:b/>
          <w:sz w:val="22"/>
          <w:szCs w:val="22"/>
        </w:rPr>
        <w:t>Nenugalima jėga (force majeure)</w:t>
      </w:r>
    </w:p>
    <w:p w14:paraId="4BDD2250" w14:textId="77777777" w:rsidR="00D25C83" w:rsidRPr="00F501B8" w:rsidRDefault="00D25C83" w:rsidP="00D25C83">
      <w:pPr>
        <w:numPr>
          <w:ilvl w:val="1"/>
          <w:numId w:val="29"/>
        </w:numPr>
        <w:tabs>
          <w:tab w:val="left" w:pos="426"/>
        </w:tabs>
        <w:autoSpaceDN w:val="0"/>
        <w:ind w:left="0" w:firstLine="0"/>
        <w:jc w:val="both"/>
        <w:rPr>
          <w:rFonts w:ascii="Verdana" w:eastAsia="Times New Roman" w:hAnsi="Verdana"/>
          <w:sz w:val="22"/>
          <w:szCs w:val="22"/>
        </w:rPr>
      </w:pPr>
      <w:r w:rsidRPr="00F501B8">
        <w:rPr>
          <w:rFonts w:ascii="Verdana" w:eastAsia="Times New Roman" w:hAnsi="Verdana"/>
          <w:sz w:val="22"/>
          <w:szCs w:val="22"/>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7D7A231C" w14:textId="77777777" w:rsidR="00D25C83" w:rsidRPr="00F501B8" w:rsidRDefault="00D25C83" w:rsidP="00D25C83">
      <w:pPr>
        <w:numPr>
          <w:ilvl w:val="1"/>
          <w:numId w:val="29"/>
        </w:numPr>
        <w:tabs>
          <w:tab w:val="left" w:pos="426"/>
        </w:tabs>
        <w:autoSpaceDN w:val="0"/>
        <w:ind w:left="0" w:firstLine="0"/>
        <w:jc w:val="both"/>
        <w:rPr>
          <w:rFonts w:ascii="Verdana" w:eastAsia="Times New Roman" w:hAnsi="Verdana"/>
          <w:sz w:val="22"/>
          <w:szCs w:val="22"/>
        </w:rPr>
      </w:pPr>
      <w:r w:rsidRPr="00F501B8">
        <w:rPr>
          <w:rFonts w:ascii="Verdana" w:eastAsia="Times New Roman" w:hAnsi="Verdana"/>
          <w:sz w:val="22"/>
          <w:szCs w:val="22"/>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51A1F763" w14:textId="77777777" w:rsidR="00D25C83" w:rsidRPr="00F501B8" w:rsidRDefault="00D25C83" w:rsidP="00D25C83">
      <w:pPr>
        <w:numPr>
          <w:ilvl w:val="1"/>
          <w:numId w:val="29"/>
        </w:numPr>
        <w:tabs>
          <w:tab w:val="left" w:pos="426"/>
        </w:tabs>
        <w:autoSpaceDN w:val="0"/>
        <w:ind w:left="0" w:firstLine="0"/>
        <w:jc w:val="both"/>
        <w:rPr>
          <w:rFonts w:ascii="Verdana" w:eastAsia="Times New Roman" w:hAnsi="Verdana"/>
          <w:sz w:val="22"/>
          <w:szCs w:val="22"/>
        </w:rPr>
      </w:pPr>
      <w:r w:rsidRPr="00F501B8">
        <w:rPr>
          <w:rFonts w:ascii="Verdana" w:eastAsia="Times New Roman" w:hAnsi="Verdana"/>
          <w:sz w:val="22"/>
          <w:szCs w:val="22"/>
        </w:rPr>
        <w:t xml:space="preserve">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w:t>
      </w:r>
      <w:r w:rsidRPr="00F501B8">
        <w:rPr>
          <w:rFonts w:ascii="Verdana" w:eastAsia="Times New Roman" w:hAnsi="Verdana"/>
          <w:sz w:val="22"/>
          <w:szCs w:val="22"/>
        </w:rPr>
        <w:lastRenderedPageBreak/>
        <w:t>dėjo visas pastangas, kad sumažintų išlaidas ar neigiamas pasekmes, taip pat pranešti galimą įsipareigojimų įvykdymo terminą. Šalis taip pat turi pateikti kitoms Šalims atitinkamą pranešimą, kai išnyksta įsipareigojimų nevykdymo pagrindas.</w:t>
      </w:r>
    </w:p>
    <w:p w14:paraId="4D9C6183" w14:textId="77777777" w:rsidR="00D25C83" w:rsidRPr="00F501B8" w:rsidRDefault="00D25C83" w:rsidP="00D25C83">
      <w:pPr>
        <w:numPr>
          <w:ilvl w:val="1"/>
          <w:numId w:val="29"/>
        </w:numPr>
        <w:tabs>
          <w:tab w:val="left" w:pos="426"/>
        </w:tabs>
        <w:autoSpaceDN w:val="0"/>
        <w:ind w:left="0" w:firstLine="0"/>
        <w:jc w:val="both"/>
        <w:rPr>
          <w:rFonts w:ascii="Verdana" w:eastAsia="Times New Roman" w:hAnsi="Verdana"/>
          <w:sz w:val="22"/>
          <w:szCs w:val="22"/>
        </w:rPr>
      </w:pPr>
      <w:r w:rsidRPr="00F501B8">
        <w:rPr>
          <w:rFonts w:ascii="Verdana" w:eastAsia="Times New Roman" w:hAnsi="Verdan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355C28C" w14:textId="77777777" w:rsidR="00D25C83" w:rsidRPr="00F501B8" w:rsidRDefault="00D25C83" w:rsidP="00D25C83">
      <w:pPr>
        <w:numPr>
          <w:ilvl w:val="1"/>
          <w:numId w:val="29"/>
        </w:numPr>
        <w:tabs>
          <w:tab w:val="left" w:pos="426"/>
        </w:tabs>
        <w:autoSpaceDN w:val="0"/>
        <w:ind w:left="0" w:firstLine="0"/>
        <w:jc w:val="both"/>
        <w:rPr>
          <w:rFonts w:ascii="Verdana" w:eastAsia="Times New Roman" w:hAnsi="Verdana"/>
          <w:sz w:val="22"/>
          <w:szCs w:val="22"/>
        </w:rPr>
      </w:pPr>
      <w:r w:rsidRPr="00F501B8">
        <w:rPr>
          <w:rFonts w:ascii="Verdana" w:eastAsia="Times New Roman" w:hAnsi="Verdana"/>
          <w:sz w:val="22"/>
          <w:szCs w:val="22"/>
        </w:rPr>
        <w:t xml:space="preserve">Nenugalima jėga nelaikoma tai, kad Šalis neturi reikiamų finansinių išteklių arba skolininko kontrahentai pažeidžia savo prievoles, arba skolininkas pažeidžia savo prievoles kontrahentams. </w:t>
      </w:r>
    </w:p>
    <w:p w14:paraId="0C15342D" w14:textId="77777777" w:rsidR="00D25C83" w:rsidRPr="00F501B8" w:rsidRDefault="00D25C83" w:rsidP="00D25C83">
      <w:pPr>
        <w:numPr>
          <w:ilvl w:val="1"/>
          <w:numId w:val="29"/>
        </w:numPr>
        <w:tabs>
          <w:tab w:val="left" w:pos="426"/>
        </w:tabs>
        <w:autoSpaceDN w:val="0"/>
        <w:ind w:left="0" w:firstLine="0"/>
        <w:jc w:val="both"/>
        <w:rPr>
          <w:rFonts w:ascii="Verdana" w:eastAsia="Times New Roman" w:hAnsi="Verdana"/>
          <w:sz w:val="22"/>
          <w:szCs w:val="22"/>
        </w:rPr>
      </w:pPr>
      <w:r w:rsidRPr="00F501B8">
        <w:rPr>
          <w:rFonts w:ascii="Verdana" w:eastAsia="Times New Roman" w:hAnsi="Verdana"/>
          <w:sz w:val="22"/>
          <w:szCs w:val="22"/>
        </w:rPr>
        <w:t>Nenugalimos jėgos aplinkybės nesudaro pagrindo nė vienai Šaliai nutraukti Susitarimą.</w:t>
      </w:r>
    </w:p>
    <w:p w14:paraId="247F687C" w14:textId="77777777" w:rsidR="00D25C83" w:rsidRPr="00F501B8" w:rsidRDefault="00D25C83" w:rsidP="00D25C83">
      <w:pPr>
        <w:keepNext/>
        <w:keepLines/>
        <w:numPr>
          <w:ilvl w:val="0"/>
          <w:numId w:val="29"/>
        </w:numPr>
        <w:tabs>
          <w:tab w:val="left" w:pos="426"/>
        </w:tabs>
        <w:autoSpaceDN w:val="0"/>
        <w:ind w:left="0" w:firstLine="0"/>
        <w:jc w:val="both"/>
        <w:rPr>
          <w:rFonts w:ascii="Verdana" w:eastAsia="Times New Roman" w:hAnsi="Verdana"/>
          <w:b/>
          <w:sz w:val="22"/>
          <w:szCs w:val="22"/>
        </w:rPr>
      </w:pPr>
      <w:r w:rsidRPr="00F501B8">
        <w:rPr>
          <w:rFonts w:ascii="Verdana" w:eastAsia="Times New Roman" w:hAnsi="Verdana"/>
          <w:b/>
          <w:sz w:val="22"/>
          <w:szCs w:val="22"/>
        </w:rPr>
        <w:t>Ginčų nagrinėjimo tvarka</w:t>
      </w:r>
    </w:p>
    <w:p w14:paraId="46D8111F" w14:textId="77777777" w:rsidR="00D25C83" w:rsidRPr="00F501B8" w:rsidRDefault="00D25C83" w:rsidP="00D25C83">
      <w:pPr>
        <w:numPr>
          <w:ilvl w:val="1"/>
          <w:numId w:val="29"/>
        </w:numPr>
        <w:tabs>
          <w:tab w:val="left" w:pos="426"/>
        </w:tabs>
        <w:autoSpaceDN w:val="0"/>
        <w:ind w:left="0" w:firstLine="0"/>
        <w:jc w:val="both"/>
        <w:rPr>
          <w:rFonts w:ascii="Verdana" w:eastAsia="Times New Roman" w:hAnsi="Verdana"/>
          <w:sz w:val="22"/>
          <w:szCs w:val="22"/>
        </w:rPr>
      </w:pPr>
      <w:r w:rsidRPr="00F501B8">
        <w:rPr>
          <w:rFonts w:ascii="Verdana" w:eastAsia="Times New Roman" w:hAnsi="Verdana"/>
          <w:sz w:val="22"/>
          <w:szCs w:val="22"/>
        </w:rPr>
        <w:t>Bet kokie ginčai, nesutarimai ar reikalavimai, kylantys iš Susitarimo arba susiję su Susitarimu, jo pažeidimu, nutraukimu ar galiojimu, visų pirma privalo būti sprendžiami derybomis tarp Šalių vadovų.</w:t>
      </w:r>
    </w:p>
    <w:p w14:paraId="6A15B551" w14:textId="77777777" w:rsidR="00D25C83" w:rsidRPr="00F501B8" w:rsidRDefault="00D25C83" w:rsidP="00D25C83">
      <w:pPr>
        <w:numPr>
          <w:ilvl w:val="1"/>
          <w:numId w:val="29"/>
        </w:numPr>
        <w:tabs>
          <w:tab w:val="left" w:pos="426"/>
        </w:tabs>
        <w:autoSpaceDN w:val="0"/>
        <w:ind w:left="0" w:firstLine="0"/>
        <w:jc w:val="both"/>
        <w:rPr>
          <w:rFonts w:ascii="Verdana" w:eastAsia="Times New Roman" w:hAnsi="Verdana"/>
          <w:sz w:val="22"/>
          <w:szCs w:val="22"/>
        </w:rPr>
      </w:pPr>
      <w:r w:rsidRPr="00F501B8">
        <w:rPr>
          <w:rFonts w:ascii="Verdana" w:eastAsia="Times New Roman" w:hAnsi="Verdana"/>
          <w:sz w:val="22"/>
          <w:szCs w:val="22"/>
        </w:rPr>
        <w:t>Bet kuri Šalis gali inicijuoti ginčą, išsiųsdama pretenziją kitos Šalies vadovui su kopija trečiajai Šaliai. Pretenzijoje turi būti nurodyta, kad ji teikiama pagal šį straipsnį.</w:t>
      </w:r>
    </w:p>
    <w:p w14:paraId="5DD9C335" w14:textId="77777777" w:rsidR="00D25C83" w:rsidRPr="00F501B8" w:rsidRDefault="00D25C83" w:rsidP="00D25C83">
      <w:pPr>
        <w:numPr>
          <w:ilvl w:val="1"/>
          <w:numId w:val="29"/>
        </w:numPr>
        <w:tabs>
          <w:tab w:val="left" w:pos="426"/>
        </w:tabs>
        <w:autoSpaceDN w:val="0"/>
        <w:ind w:left="0" w:firstLine="0"/>
        <w:jc w:val="both"/>
        <w:rPr>
          <w:rFonts w:ascii="Verdana" w:eastAsia="Times New Roman" w:hAnsi="Verdana"/>
          <w:sz w:val="22"/>
          <w:szCs w:val="22"/>
        </w:rPr>
      </w:pPr>
      <w:r w:rsidRPr="00F501B8">
        <w:rPr>
          <w:rFonts w:ascii="Verdana" w:eastAsia="Times New Roman" w:hAnsi="Verdana"/>
          <w:sz w:val="22"/>
          <w:szCs w:val="22"/>
        </w:rPr>
        <w:t xml:space="preserve">Šalys turi nedelsdamos suteikti visų Šalių vadovams visą informaciją, kurios, nagrinėjant ginčą, gali prireikti Šalių vadovams, kad jie galėtų priimti sprendimą kilusiame ginče. </w:t>
      </w:r>
    </w:p>
    <w:p w14:paraId="0622BFD8" w14:textId="77777777" w:rsidR="00D25C83" w:rsidRPr="00F501B8" w:rsidRDefault="00D25C83" w:rsidP="00D25C83">
      <w:pPr>
        <w:numPr>
          <w:ilvl w:val="1"/>
          <w:numId w:val="29"/>
        </w:numPr>
        <w:tabs>
          <w:tab w:val="left" w:pos="426"/>
        </w:tabs>
        <w:autoSpaceDN w:val="0"/>
        <w:ind w:left="0" w:firstLine="0"/>
        <w:jc w:val="both"/>
        <w:rPr>
          <w:rFonts w:ascii="Verdana" w:eastAsia="Times New Roman" w:hAnsi="Verdana"/>
          <w:sz w:val="22"/>
          <w:szCs w:val="22"/>
        </w:rPr>
      </w:pPr>
      <w:r w:rsidRPr="00F501B8">
        <w:rPr>
          <w:rFonts w:ascii="Verdana" w:eastAsia="Times New Roman" w:hAnsi="Verdana"/>
          <w:sz w:val="22"/>
          <w:szCs w:val="22"/>
        </w:rPr>
        <w:t>Šalių vadovai turi susitarti dėl ginčo išsprendimo. Šalių vadovų priimtas bendras sprendimas bus privalomas Šalims ir Šalys privalės nedelsdamos jį vykdyti.</w:t>
      </w:r>
    </w:p>
    <w:p w14:paraId="7E26710B" w14:textId="77777777" w:rsidR="00D25C83" w:rsidRPr="00F501B8" w:rsidRDefault="00D25C83" w:rsidP="00D25C83">
      <w:pPr>
        <w:numPr>
          <w:ilvl w:val="1"/>
          <w:numId w:val="29"/>
        </w:numPr>
        <w:tabs>
          <w:tab w:val="left" w:pos="426"/>
        </w:tabs>
        <w:autoSpaceDN w:val="0"/>
        <w:ind w:left="0" w:firstLine="0"/>
        <w:jc w:val="both"/>
        <w:rPr>
          <w:rFonts w:ascii="Verdana" w:eastAsia="Times New Roman" w:hAnsi="Verdana"/>
          <w:sz w:val="22"/>
          <w:szCs w:val="22"/>
        </w:rPr>
      </w:pPr>
      <w:r w:rsidRPr="00F501B8">
        <w:rPr>
          <w:rFonts w:ascii="Verdana" w:eastAsia="Times New Roman" w:hAnsi="Verdana"/>
          <w:sz w:val="22"/>
          <w:szCs w:val="22"/>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23CBC050" w14:textId="77777777" w:rsidR="00D25C83" w:rsidRPr="00F501B8" w:rsidRDefault="00D25C83" w:rsidP="00D25C83">
      <w:pPr>
        <w:numPr>
          <w:ilvl w:val="1"/>
          <w:numId w:val="29"/>
        </w:numPr>
        <w:tabs>
          <w:tab w:val="left" w:pos="426"/>
        </w:tabs>
        <w:autoSpaceDN w:val="0"/>
        <w:ind w:left="0" w:firstLine="0"/>
        <w:jc w:val="both"/>
        <w:rPr>
          <w:rFonts w:ascii="Verdana" w:eastAsia="Times New Roman" w:hAnsi="Verdana"/>
          <w:sz w:val="22"/>
          <w:szCs w:val="22"/>
        </w:rPr>
      </w:pPr>
      <w:r w:rsidRPr="00F501B8">
        <w:rPr>
          <w:rFonts w:ascii="Verdana" w:eastAsia="Times New Roman" w:hAnsi="Verdana"/>
          <w:sz w:val="22"/>
          <w:szCs w:val="22"/>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5A9D86B7" w14:textId="77777777" w:rsidR="00D25C83" w:rsidRPr="00F501B8" w:rsidRDefault="00D25C83" w:rsidP="00D25C83">
      <w:pPr>
        <w:numPr>
          <w:ilvl w:val="1"/>
          <w:numId w:val="29"/>
        </w:numPr>
        <w:tabs>
          <w:tab w:val="left" w:pos="426"/>
        </w:tabs>
        <w:autoSpaceDN w:val="0"/>
        <w:ind w:left="0" w:firstLine="0"/>
        <w:jc w:val="both"/>
        <w:rPr>
          <w:rFonts w:ascii="Verdana" w:eastAsia="Times New Roman" w:hAnsi="Verdana"/>
          <w:sz w:val="22"/>
          <w:szCs w:val="22"/>
        </w:rPr>
      </w:pPr>
      <w:r w:rsidRPr="00F501B8">
        <w:rPr>
          <w:rFonts w:ascii="Verdana" w:eastAsia="Times New Roman" w:hAnsi="Verdana"/>
          <w:sz w:val="22"/>
          <w:szCs w:val="22"/>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68460986" w14:textId="77777777" w:rsidR="00D25C83" w:rsidRPr="00F501B8" w:rsidRDefault="00D25C83" w:rsidP="00D25C83">
      <w:pPr>
        <w:numPr>
          <w:ilvl w:val="1"/>
          <w:numId w:val="29"/>
        </w:numPr>
        <w:tabs>
          <w:tab w:val="left" w:pos="426"/>
        </w:tabs>
        <w:autoSpaceDN w:val="0"/>
        <w:ind w:left="0" w:firstLine="0"/>
        <w:jc w:val="both"/>
        <w:rPr>
          <w:rFonts w:ascii="Verdana" w:eastAsia="Times New Roman" w:hAnsi="Verdana"/>
          <w:sz w:val="22"/>
          <w:szCs w:val="22"/>
        </w:rPr>
      </w:pPr>
      <w:r w:rsidRPr="00F501B8">
        <w:rPr>
          <w:rFonts w:ascii="Verdana" w:eastAsia="Times New Roman" w:hAnsi="Verdana"/>
          <w:sz w:val="22"/>
          <w:szCs w:val="22"/>
        </w:rPr>
        <w:t>Kilę ginčai nesudaro pagrindo Šalims atsisakyti vykdyti savo prievoles pagal Susitarimą arba sustabdyti jų vykdymą.</w:t>
      </w:r>
    </w:p>
    <w:p w14:paraId="61E83ADC" w14:textId="77777777" w:rsidR="00D25C83" w:rsidRPr="00F501B8" w:rsidRDefault="00D25C83" w:rsidP="00D25C83">
      <w:pPr>
        <w:keepNext/>
        <w:keepLines/>
        <w:numPr>
          <w:ilvl w:val="0"/>
          <w:numId w:val="29"/>
        </w:numPr>
        <w:tabs>
          <w:tab w:val="left" w:pos="426"/>
        </w:tabs>
        <w:autoSpaceDN w:val="0"/>
        <w:ind w:left="0" w:firstLine="0"/>
        <w:jc w:val="both"/>
        <w:rPr>
          <w:rFonts w:ascii="Verdana" w:eastAsia="Times New Roman" w:hAnsi="Verdana"/>
          <w:b/>
          <w:sz w:val="22"/>
          <w:szCs w:val="22"/>
        </w:rPr>
      </w:pPr>
      <w:r w:rsidRPr="00F501B8">
        <w:rPr>
          <w:rFonts w:ascii="Verdana" w:eastAsia="Times New Roman" w:hAnsi="Verdana"/>
          <w:b/>
          <w:sz w:val="22"/>
          <w:szCs w:val="22"/>
        </w:rPr>
        <w:t>Bendravimo tvarka</w:t>
      </w:r>
    </w:p>
    <w:p w14:paraId="2526FA51" w14:textId="77777777" w:rsidR="00D25C83" w:rsidRPr="00F501B8" w:rsidRDefault="00D25C83" w:rsidP="00D25C83">
      <w:pPr>
        <w:numPr>
          <w:ilvl w:val="1"/>
          <w:numId w:val="29"/>
        </w:numPr>
        <w:tabs>
          <w:tab w:val="left" w:pos="426"/>
        </w:tabs>
        <w:autoSpaceDN w:val="0"/>
        <w:ind w:left="0" w:firstLine="0"/>
        <w:jc w:val="both"/>
        <w:rPr>
          <w:rFonts w:ascii="Verdana" w:eastAsia="Times New Roman" w:hAnsi="Verdana"/>
          <w:sz w:val="22"/>
          <w:szCs w:val="22"/>
        </w:rPr>
      </w:pPr>
      <w:r w:rsidRPr="00F501B8">
        <w:rPr>
          <w:rFonts w:ascii="Verdana" w:eastAsia="Times New Roman" w:hAnsi="Verdana"/>
          <w:sz w:val="22"/>
          <w:szCs w:val="22"/>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635DBA95" w14:textId="77777777" w:rsidR="00D25C83" w:rsidRPr="00F501B8" w:rsidRDefault="00D25C83" w:rsidP="00D25C83">
      <w:pPr>
        <w:numPr>
          <w:ilvl w:val="1"/>
          <w:numId w:val="29"/>
        </w:numPr>
        <w:tabs>
          <w:tab w:val="left" w:pos="426"/>
        </w:tabs>
        <w:autoSpaceDN w:val="0"/>
        <w:ind w:left="0" w:firstLine="0"/>
        <w:jc w:val="both"/>
        <w:rPr>
          <w:rFonts w:ascii="Verdana" w:eastAsia="Times New Roman" w:hAnsi="Verdana"/>
          <w:sz w:val="22"/>
          <w:szCs w:val="22"/>
        </w:rPr>
      </w:pPr>
      <w:r w:rsidRPr="00F501B8">
        <w:rPr>
          <w:rFonts w:ascii="Verdana" w:eastAsia="Times New Roman" w:hAnsi="Verdana"/>
          <w:sz w:val="22"/>
          <w:szCs w:val="22"/>
        </w:rPr>
        <w:t xml:space="preserve">Visais kitais einamaisiais Susitarimo vykdymo klausimais Šalys gali susirašinėti elektroniniais laiškais arba kita sutarta forma keistis elektroniniais laiškais ir skaitmeniniais failais, tačiau turi būti užtikrinama galimybė </w:t>
      </w:r>
      <w:r w:rsidRPr="00F501B8">
        <w:rPr>
          <w:rFonts w:ascii="Verdana" w:eastAsia="Times New Roman" w:hAnsi="Verdana"/>
          <w:sz w:val="22"/>
          <w:szCs w:val="22"/>
        </w:rPr>
        <w:lastRenderedPageBreak/>
        <w:t xml:space="preserve">identifikuoti laiško ar kito dokumento siuntėją bei išsiuntimo laiką ir turi būti technologiniais sprendiniais užtikrinta turinio apsauga. </w:t>
      </w:r>
    </w:p>
    <w:p w14:paraId="1DCBD912" w14:textId="77777777" w:rsidR="00D25C83" w:rsidRPr="00F501B8" w:rsidRDefault="00D25C83" w:rsidP="00D25C83">
      <w:pPr>
        <w:numPr>
          <w:ilvl w:val="1"/>
          <w:numId w:val="29"/>
        </w:numPr>
        <w:tabs>
          <w:tab w:val="left" w:pos="426"/>
        </w:tabs>
        <w:autoSpaceDN w:val="0"/>
        <w:ind w:left="0" w:firstLine="0"/>
        <w:jc w:val="both"/>
        <w:rPr>
          <w:rFonts w:ascii="Verdana" w:eastAsia="Times New Roman" w:hAnsi="Verdana"/>
          <w:sz w:val="22"/>
          <w:szCs w:val="22"/>
        </w:rPr>
      </w:pPr>
      <w:r w:rsidRPr="00F501B8">
        <w:rPr>
          <w:rFonts w:ascii="Verdana" w:eastAsia="Times New Roman" w:hAnsi="Verdana"/>
          <w:sz w:val="22"/>
          <w:szCs w:val="22"/>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30535371" w14:textId="77777777" w:rsidR="00D25C83" w:rsidRPr="00F501B8" w:rsidRDefault="00D25C83" w:rsidP="00D25C83">
      <w:pPr>
        <w:numPr>
          <w:ilvl w:val="1"/>
          <w:numId w:val="29"/>
        </w:numPr>
        <w:tabs>
          <w:tab w:val="left" w:pos="426"/>
        </w:tabs>
        <w:autoSpaceDN w:val="0"/>
        <w:ind w:left="0" w:firstLine="0"/>
        <w:jc w:val="both"/>
        <w:rPr>
          <w:rFonts w:ascii="Verdana" w:eastAsia="Times New Roman" w:hAnsi="Verdana"/>
          <w:sz w:val="22"/>
          <w:szCs w:val="22"/>
        </w:rPr>
      </w:pPr>
      <w:r w:rsidRPr="00F501B8">
        <w:rPr>
          <w:rFonts w:ascii="Verdana" w:eastAsia="Times New Roman" w:hAnsi="Verdana"/>
          <w:sz w:val="22"/>
          <w:szCs w:val="22"/>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7B4EFF8" w14:textId="77777777" w:rsidR="00D25C83" w:rsidRPr="00F501B8" w:rsidRDefault="00D25C83" w:rsidP="00D25C83">
      <w:pPr>
        <w:numPr>
          <w:ilvl w:val="1"/>
          <w:numId w:val="29"/>
        </w:numPr>
        <w:tabs>
          <w:tab w:val="left" w:pos="426"/>
        </w:tabs>
        <w:autoSpaceDN w:val="0"/>
        <w:ind w:left="0" w:firstLine="0"/>
        <w:jc w:val="both"/>
        <w:rPr>
          <w:rFonts w:ascii="Verdana" w:eastAsia="Times New Roman" w:hAnsi="Verdana"/>
          <w:sz w:val="22"/>
          <w:szCs w:val="22"/>
        </w:rPr>
      </w:pPr>
      <w:r w:rsidRPr="00F501B8">
        <w:rPr>
          <w:rFonts w:ascii="Verdana" w:eastAsia="Times New Roman" w:hAnsi="Verdana"/>
          <w:sz w:val="22"/>
          <w:szCs w:val="22"/>
        </w:rPr>
        <w:t>Jeigu pranešimas yra įteikiamas asmeniškai, arba siunčiamas paštu, ar per kurjerį, jis turi būti įteikiamas pasirašytinai ir laikomas gautu gavimo patvirtinime nurodytą dieną.</w:t>
      </w:r>
    </w:p>
    <w:p w14:paraId="4366AF5F" w14:textId="77777777" w:rsidR="00D25C83" w:rsidRPr="00F501B8" w:rsidRDefault="00D25C83" w:rsidP="00D25C83">
      <w:pPr>
        <w:numPr>
          <w:ilvl w:val="1"/>
          <w:numId w:val="29"/>
        </w:numPr>
        <w:tabs>
          <w:tab w:val="left" w:pos="426"/>
        </w:tabs>
        <w:autoSpaceDN w:val="0"/>
        <w:ind w:left="0" w:firstLine="0"/>
        <w:jc w:val="both"/>
        <w:rPr>
          <w:rFonts w:ascii="Verdana" w:eastAsia="Times New Roman" w:hAnsi="Verdana"/>
          <w:sz w:val="22"/>
          <w:szCs w:val="22"/>
        </w:rPr>
      </w:pPr>
      <w:r w:rsidRPr="00F501B8">
        <w:rPr>
          <w:rFonts w:ascii="Verdana" w:eastAsia="Times New Roman" w:hAnsi="Verdana"/>
          <w:sz w:val="22"/>
          <w:szCs w:val="22"/>
        </w:rPr>
        <w:t>Jeigu pranešimas siunčiamas el. paštu, laikoma, kad gavėjas jį gavo kitą darbo dieną. Darbo diena laikoma bet kuri metų diena, išskyrus šeštadienį, sekmadienį ir Lietuvos valstybines šventes.</w:t>
      </w:r>
    </w:p>
    <w:p w14:paraId="5562A4C7" w14:textId="77777777" w:rsidR="00D25C83" w:rsidRPr="00F501B8" w:rsidRDefault="00D25C83" w:rsidP="00D25C83">
      <w:pPr>
        <w:keepNext/>
        <w:keepLines/>
        <w:numPr>
          <w:ilvl w:val="0"/>
          <w:numId w:val="29"/>
        </w:numPr>
        <w:tabs>
          <w:tab w:val="left" w:pos="426"/>
        </w:tabs>
        <w:autoSpaceDN w:val="0"/>
        <w:ind w:left="0" w:firstLine="0"/>
        <w:jc w:val="both"/>
        <w:rPr>
          <w:rFonts w:ascii="Verdana" w:eastAsia="Times New Roman" w:hAnsi="Verdana"/>
          <w:b/>
          <w:sz w:val="22"/>
          <w:szCs w:val="22"/>
        </w:rPr>
      </w:pPr>
      <w:r w:rsidRPr="00F501B8">
        <w:rPr>
          <w:rFonts w:ascii="Verdana" w:eastAsia="Times New Roman" w:hAnsi="Verdana"/>
          <w:b/>
          <w:sz w:val="22"/>
          <w:szCs w:val="22"/>
        </w:rPr>
        <w:t>Baigiamosios nuostatos</w:t>
      </w:r>
    </w:p>
    <w:p w14:paraId="44585B42" w14:textId="77777777" w:rsidR="00D25C83" w:rsidRPr="00F501B8" w:rsidRDefault="00D25C83" w:rsidP="00D25C83">
      <w:pPr>
        <w:numPr>
          <w:ilvl w:val="1"/>
          <w:numId w:val="29"/>
        </w:numPr>
        <w:tabs>
          <w:tab w:val="left" w:pos="426"/>
        </w:tabs>
        <w:autoSpaceDN w:val="0"/>
        <w:ind w:left="0" w:firstLine="0"/>
        <w:jc w:val="both"/>
        <w:rPr>
          <w:rFonts w:ascii="Verdana" w:eastAsia="Times New Roman" w:hAnsi="Verdana"/>
          <w:sz w:val="22"/>
          <w:szCs w:val="22"/>
        </w:rPr>
      </w:pPr>
      <w:r w:rsidRPr="00F501B8">
        <w:rPr>
          <w:rFonts w:ascii="Verdana" w:eastAsia="Times New Roman" w:hAnsi="Verdana"/>
          <w:sz w:val="22"/>
          <w:szCs w:val="22"/>
        </w:rPr>
        <w:t>Susitarimas laikomas sudarytu ir įsigalioja, kai jį pasirašo visos Šalys (kai jį pasirašo paskutinioji Šalis), įskaitant kai Šalių atstovai Susitarimą pasirašo kvalifikuotais elektroniniais parašais.</w:t>
      </w:r>
    </w:p>
    <w:p w14:paraId="0CB1BB36" w14:textId="77777777" w:rsidR="00D25C83" w:rsidRPr="00F501B8" w:rsidRDefault="00D25C83" w:rsidP="00D25C83">
      <w:pPr>
        <w:numPr>
          <w:ilvl w:val="1"/>
          <w:numId w:val="29"/>
        </w:numPr>
        <w:tabs>
          <w:tab w:val="left" w:pos="426"/>
        </w:tabs>
        <w:autoSpaceDN w:val="0"/>
        <w:ind w:left="0" w:firstLine="0"/>
        <w:jc w:val="both"/>
        <w:rPr>
          <w:rFonts w:ascii="Verdana" w:eastAsia="Times New Roman" w:hAnsi="Verdana"/>
          <w:sz w:val="22"/>
          <w:szCs w:val="22"/>
        </w:rPr>
      </w:pPr>
      <w:r w:rsidRPr="00F501B8">
        <w:rPr>
          <w:rFonts w:ascii="Verdana" w:eastAsia="Times New Roman" w:hAnsi="Verdana"/>
          <w:sz w:val="22"/>
          <w:szCs w:val="22"/>
        </w:rPr>
        <w:t xml:space="preserve">Šis Susitarimas negali būti nutrauktas tol, kol </w:t>
      </w:r>
      <w:r w:rsidRPr="00F501B8">
        <w:rPr>
          <w:rFonts w:ascii="Verdana" w:eastAsia="Times New Roman" w:hAnsi="Verdana"/>
          <w:color w:val="000000"/>
          <w:sz w:val="22"/>
          <w:szCs w:val="22"/>
        </w:rPr>
        <w:t>Rangovas turi reikalavimo teises į Subrangovą dėl jo atliktų Darbų kokybės ir defektų šalinimo.</w:t>
      </w:r>
    </w:p>
    <w:p w14:paraId="1967BDFE" w14:textId="77777777" w:rsidR="00D25C83" w:rsidRPr="00F501B8" w:rsidRDefault="00D25C83" w:rsidP="00D25C83">
      <w:pPr>
        <w:numPr>
          <w:ilvl w:val="1"/>
          <w:numId w:val="29"/>
        </w:numPr>
        <w:tabs>
          <w:tab w:val="left" w:pos="426"/>
        </w:tabs>
        <w:autoSpaceDN w:val="0"/>
        <w:ind w:left="0" w:firstLine="0"/>
        <w:jc w:val="both"/>
        <w:rPr>
          <w:rFonts w:ascii="Verdana" w:eastAsia="Times New Roman" w:hAnsi="Verdana"/>
          <w:sz w:val="22"/>
          <w:szCs w:val="22"/>
        </w:rPr>
      </w:pPr>
      <w:r w:rsidRPr="00F501B8">
        <w:rPr>
          <w:rFonts w:ascii="Verdana" w:eastAsia="Times New Roman" w:hAnsi="Verdana"/>
          <w:sz w:val="22"/>
          <w:szCs w:val="22"/>
        </w:rPr>
        <w:t>Susitarimo sudarymui, vykdymui ir aiškinimui taikoma Lietuvos Respublikos teisė.</w:t>
      </w:r>
    </w:p>
    <w:p w14:paraId="3BF075AB" w14:textId="77777777" w:rsidR="00D25C83" w:rsidRPr="00F501B8" w:rsidRDefault="00D25C83" w:rsidP="00D25C83">
      <w:pPr>
        <w:numPr>
          <w:ilvl w:val="1"/>
          <w:numId w:val="29"/>
        </w:numPr>
        <w:tabs>
          <w:tab w:val="left" w:pos="426"/>
        </w:tabs>
        <w:autoSpaceDN w:val="0"/>
        <w:ind w:left="0" w:firstLine="0"/>
        <w:jc w:val="both"/>
        <w:rPr>
          <w:rFonts w:ascii="Verdana" w:eastAsia="Times New Roman" w:hAnsi="Verdana"/>
          <w:sz w:val="22"/>
          <w:szCs w:val="22"/>
        </w:rPr>
      </w:pPr>
      <w:r w:rsidRPr="00F501B8">
        <w:rPr>
          <w:rFonts w:ascii="Verdana" w:eastAsia="Times New Roman" w:hAnsi="Verdana"/>
          <w:sz w:val="22"/>
          <w:szCs w:val="22"/>
        </w:rPr>
        <w:t xml:space="preserve">Susitarimas jo galiojimo laikotarpiu gali būti keičiamas tik visų Šalių rašytiniu susitarimu. </w:t>
      </w:r>
    </w:p>
    <w:p w14:paraId="12DEE409" w14:textId="77777777" w:rsidR="00D25C83" w:rsidRPr="00F501B8" w:rsidRDefault="00D25C83" w:rsidP="00D25C83">
      <w:pPr>
        <w:numPr>
          <w:ilvl w:val="1"/>
          <w:numId w:val="29"/>
        </w:numPr>
        <w:tabs>
          <w:tab w:val="left" w:pos="426"/>
        </w:tabs>
        <w:autoSpaceDN w:val="0"/>
        <w:ind w:left="0" w:firstLine="0"/>
        <w:jc w:val="both"/>
        <w:rPr>
          <w:rFonts w:ascii="Verdana" w:eastAsia="Times New Roman" w:hAnsi="Verdana"/>
          <w:sz w:val="22"/>
          <w:szCs w:val="22"/>
        </w:rPr>
      </w:pPr>
      <w:r w:rsidRPr="00F501B8">
        <w:rPr>
          <w:rFonts w:ascii="Verdana" w:eastAsia="Times New Roman" w:hAnsi="Verdana"/>
          <w:sz w:val="22"/>
          <w:szCs w:val="22"/>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0BDEE89E" w14:textId="77777777" w:rsidR="00D25C83" w:rsidRPr="00F501B8" w:rsidRDefault="00D25C83" w:rsidP="00D25C83">
      <w:pPr>
        <w:numPr>
          <w:ilvl w:val="1"/>
          <w:numId w:val="29"/>
        </w:numPr>
        <w:tabs>
          <w:tab w:val="left" w:pos="426"/>
        </w:tabs>
        <w:autoSpaceDN w:val="0"/>
        <w:ind w:left="0" w:firstLine="0"/>
        <w:jc w:val="both"/>
        <w:rPr>
          <w:rFonts w:ascii="Verdana" w:eastAsia="Times New Roman" w:hAnsi="Verdana"/>
          <w:sz w:val="22"/>
          <w:szCs w:val="22"/>
        </w:rPr>
      </w:pPr>
      <w:r w:rsidRPr="00F501B8">
        <w:rPr>
          <w:rFonts w:ascii="Verdana" w:eastAsia="Times New Roman" w:hAnsi="Verdana"/>
          <w:sz w:val="22"/>
          <w:szCs w:val="22"/>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18EA37C" w14:textId="77777777" w:rsidR="00D25C83" w:rsidRPr="00F501B8" w:rsidRDefault="00D25C83" w:rsidP="00D25C83">
      <w:pPr>
        <w:numPr>
          <w:ilvl w:val="1"/>
          <w:numId w:val="29"/>
        </w:numPr>
        <w:tabs>
          <w:tab w:val="left" w:pos="426"/>
        </w:tabs>
        <w:autoSpaceDN w:val="0"/>
        <w:ind w:left="0" w:firstLine="0"/>
        <w:jc w:val="both"/>
        <w:rPr>
          <w:rFonts w:ascii="Verdana" w:eastAsia="Times New Roman" w:hAnsi="Verdana"/>
          <w:sz w:val="22"/>
          <w:szCs w:val="22"/>
        </w:rPr>
      </w:pPr>
      <w:r w:rsidRPr="00F501B8">
        <w:rPr>
          <w:rFonts w:ascii="Verdana" w:eastAsia="Times New Roman" w:hAnsi="Verdana"/>
          <w:sz w:val="22"/>
          <w:szCs w:val="22"/>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5822745B" w14:textId="77777777" w:rsidR="00D25C83" w:rsidRPr="00F501B8" w:rsidRDefault="00D25C83" w:rsidP="00D25C83">
      <w:pPr>
        <w:numPr>
          <w:ilvl w:val="1"/>
          <w:numId w:val="29"/>
        </w:numPr>
        <w:tabs>
          <w:tab w:val="left" w:pos="426"/>
        </w:tabs>
        <w:autoSpaceDN w:val="0"/>
        <w:ind w:left="0" w:firstLine="0"/>
        <w:jc w:val="both"/>
        <w:rPr>
          <w:rFonts w:ascii="Verdana" w:eastAsia="Times New Roman" w:hAnsi="Verdana"/>
          <w:sz w:val="22"/>
          <w:szCs w:val="22"/>
        </w:rPr>
      </w:pPr>
      <w:r w:rsidRPr="00F501B8">
        <w:rPr>
          <w:rFonts w:ascii="Verdana" w:eastAsia="Times New Roman" w:hAnsi="Verdana"/>
          <w:sz w:val="22"/>
          <w:szCs w:val="22"/>
        </w:rPr>
        <w:t>Šalys savo parašais ant Susitarimo patvirtina, kad Susitarimą atidžiai perskaitė, išsiaiškino ir suprato jo turinį ir pasekmes bei priėmė jį kaip atitinkantį jų ketinimus ir tikslus.</w:t>
      </w:r>
    </w:p>
    <w:p w14:paraId="3CD6BC9F" w14:textId="77777777" w:rsidR="00D25C83" w:rsidRPr="00F501B8" w:rsidRDefault="00D25C83" w:rsidP="00D25C83">
      <w:pPr>
        <w:rPr>
          <w:rFonts w:ascii="Verdana" w:eastAsia="Times New Roman" w:hAnsi="Verdana"/>
          <w:sz w:val="22"/>
          <w:szCs w:val="22"/>
        </w:rPr>
        <w:sectPr w:rsidR="00D25C83" w:rsidRPr="00F501B8" w:rsidSect="00FB6966">
          <w:type w:val="continuous"/>
          <w:pgSz w:w="11906" w:h="16838"/>
          <w:pgMar w:top="1134" w:right="567" w:bottom="1134" w:left="1701" w:header="567" w:footer="567" w:gutter="0"/>
          <w:cols w:num="2" w:space="1296" w:equalWidth="0">
            <w:col w:w="3969" w:space="710"/>
            <w:col w:w="4959"/>
          </w:cols>
        </w:sectPr>
      </w:pPr>
    </w:p>
    <w:p w14:paraId="150F04D8" w14:textId="77777777" w:rsidR="00D25C83" w:rsidRPr="00F501B8" w:rsidRDefault="00D25C83" w:rsidP="00D25C83">
      <w:pPr>
        <w:keepNext/>
        <w:keepLines/>
        <w:numPr>
          <w:ilvl w:val="0"/>
          <w:numId w:val="29"/>
        </w:numPr>
        <w:autoSpaceDN w:val="0"/>
        <w:jc w:val="both"/>
        <w:rPr>
          <w:rFonts w:ascii="Verdana" w:eastAsia="Times New Roman" w:hAnsi="Verdana"/>
          <w:b/>
          <w:sz w:val="22"/>
          <w:szCs w:val="22"/>
        </w:rPr>
      </w:pPr>
      <w:r w:rsidRPr="00F501B8">
        <w:rPr>
          <w:rFonts w:ascii="Verdana" w:eastAsia="Times New Roman" w:hAnsi="Verdana"/>
          <w:b/>
          <w:sz w:val="22"/>
          <w:szCs w:val="22"/>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D25C83" w:rsidRPr="00F501B8" w14:paraId="756EB43A" w14:textId="77777777" w:rsidTr="005635B6">
        <w:tc>
          <w:tcPr>
            <w:tcW w:w="3402" w:type="dxa"/>
            <w:tcBorders>
              <w:top w:val="nil"/>
              <w:left w:val="nil"/>
              <w:bottom w:val="nil"/>
              <w:right w:val="nil"/>
            </w:tcBorders>
          </w:tcPr>
          <w:p w14:paraId="7C398737" w14:textId="77777777" w:rsidR="00D25C83" w:rsidRPr="00F501B8" w:rsidRDefault="00D25C83" w:rsidP="005635B6">
            <w:pPr>
              <w:keepNext/>
              <w:keepLines/>
              <w:autoSpaceDN w:val="0"/>
              <w:rPr>
                <w:rFonts w:ascii="Verdana" w:eastAsia="Arial" w:hAnsi="Verdana"/>
                <w:sz w:val="22"/>
                <w:szCs w:val="22"/>
              </w:rPr>
            </w:pPr>
            <w:r w:rsidRPr="00F501B8">
              <w:rPr>
                <w:rFonts w:ascii="Verdana" w:eastAsia="Arial" w:hAnsi="Verdana"/>
                <w:sz w:val="22"/>
                <w:szCs w:val="22"/>
              </w:rPr>
              <w:t>[</w:t>
            </w:r>
            <w:r w:rsidRPr="00F501B8">
              <w:rPr>
                <w:rFonts w:ascii="Verdana" w:eastAsia="Arial" w:hAnsi="Verdana"/>
                <w:b/>
                <w:sz w:val="22"/>
                <w:szCs w:val="22"/>
              </w:rPr>
              <w:t>Užsakovo pavadinimas</w:t>
            </w:r>
            <w:r w:rsidRPr="00F501B8">
              <w:rPr>
                <w:rFonts w:ascii="Verdana" w:eastAsia="Arial" w:hAnsi="Verdana"/>
                <w:sz w:val="22"/>
                <w:szCs w:val="22"/>
              </w:rPr>
              <w:t>]</w:t>
            </w:r>
          </w:p>
          <w:p w14:paraId="46054463" w14:textId="77777777" w:rsidR="00D25C83" w:rsidRPr="00F501B8" w:rsidRDefault="00D25C83" w:rsidP="005635B6">
            <w:pPr>
              <w:keepNext/>
              <w:keepLines/>
              <w:autoSpaceDN w:val="0"/>
              <w:rPr>
                <w:rFonts w:ascii="Verdana" w:eastAsia="Arial" w:hAnsi="Verdana"/>
                <w:sz w:val="22"/>
                <w:szCs w:val="22"/>
              </w:rPr>
            </w:pPr>
            <w:r w:rsidRPr="00F501B8">
              <w:rPr>
                <w:rFonts w:ascii="Verdana" w:eastAsia="Arial" w:hAnsi="Verdana"/>
                <w:sz w:val="22"/>
                <w:szCs w:val="22"/>
              </w:rPr>
              <w:t>Registruota Lietuvos Respublikos juridinių asmenų registre, registro tvarkytojas – VĮ Registrų centras</w:t>
            </w:r>
          </w:p>
          <w:p w14:paraId="531D6A19" w14:textId="77777777" w:rsidR="00D25C83" w:rsidRPr="00F501B8" w:rsidRDefault="00D25C83" w:rsidP="005635B6">
            <w:pPr>
              <w:keepNext/>
              <w:keepLines/>
              <w:autoSpaceDN w:val="0"/>
              <w:rPr>
                <w:rFonts w:ascii="Verdana" w:eastAsia="Arial" w:hAnsi="Verdana"/>
                <w:sz w:val="22"/>
                <w:szCs w:val="22"/>
              </w:rPr>
            </w:pPr>
            <w:r w:rsidRPr="00F501B8">
              <w:rPr>
                <w:rFonts w:ascii="Verdana" w:eastAsia="Arial" w:hAnsi="Verdana"/>
                <w:sz w:val="22"/>
                <w:szCs w:val="22"/>
              </w:rPr>
              <w:t>Kodas [...]</w:t>
            </w:r>
          </w:p>
          <w:p w14:paraId="2A7C1CA5" w14:textId="77777777" w:rsidR="00D25C83" w:rsidRPr="00F501B8" w:rsidRDefault="00D25C83" w:rsidP="005635B6">
            <w:pPr>
              <w:keepNext/>
              <w:keepLines/>
              <w:autoSpaceDN w:val="0"/>
              <w:rPr>
                <w:rFonts w:ascii="Verdana" w:eastAsia="Arial" w:hAnsi="Verdana"/>
                <w:sz w:val="22"/>
                <w:szCs w:val="22"/>
              </w:rPr>
            </w:pPr>
            <w:r w:rsidRPr="00F501B8">
              <w:rPr>
                <w:rFonts w:ascii="Verdana" w:eastAsia="Arial" w:hAnsi="Verdana"/>
                <w:sz w:val="22"/>
                <w:szCs w:val="22"/>
              </w:rPr>
              <w:t>PVM kodas [...]</w:t>
            </w:r>
          </w:p>
          <w:p w14:paraId="7663BE6E" w14:textId="77777777" w:rsidR="00D25C83" w:rsidRPr="00F501B8" w:rsidRDefault="00D25C83" w:rsidP="005635B6">
            <w:pPr>
              <w:keepNext/>
              <w:keepLines/>
              <w:autoSpaceDN w:val="0"/>
              <w:rPr>
                <w:rFonts w:ascii="Verdana" w:eastAsia="Arial" w:hAnsi="Verdana"/>
                <w:sz w:val="22"/>
                <w:szCs w:val="22"/>
              </w:rPr>
            </w:pPr>
            <w:r w:rsidRPr="00F501B8">
              <w:rPr>
                <w:rFonts w:ascii="Verdana" w:eastAsia="Arial" w:hAnsi="Verdana"/>
                <w:sz w:val="22"/>
                <w:szCs w:val="22"/>
              </w:rPr>
              <w:t>Adresas korespondencijai</w:t>
            </w:r>
          </w:p>
          <w:p w14:paraId="6B8D6FA7" w14:textId="77777777" w:rsidR="00D25C83" w:rsidRPr="00F501B8" w:rsidRDefault="00D25C83" w:rsidP="005635B6">
            <w:pPr>
              <w:keepNext/>
              <w:keepLines/>
              <w:autoSpaceDN w:val="0"/>
              <w:rPr>
                <w:rFonts w:ascii="Verdana" w:eastAsia="Arial" w:hAnsi="Verdana"/>
                <w:sz w:val="22"/>
                <w:szCs w:val="22"/>
              </w:rPr>
            </w:pPr>
            <w:r w:rsidRPr="00F501B8">
              <w:rPr>
                <w:rFonts w:ascii="Verdana" w:eastAsia="Arial" w:hAnsi="Verdana"/>
                <w:sz w:val="22"/>
                <w:szCs w:val="22"/>
              </w:rPr>
              <w:t>[...]</w:t>
            </w:r>
          </w:p>
          <w:p w14:paraId="2C0156E0" w14:textId="77777777" w:rsidR="00D25C83" w:rsidRPr="00F501B8" w:rsidRDefault="00D25C83" w:rsidP="005635B6">
            <w:pPr>
              <w:keepNext/>
              <w:keepLines/>
              <w:autoSpaceDN w:val="0"/>
              <w:rPr>
                <w:rFonts w:ascii="Verdana" w:eastAsia="Arial" w:hAnsi="Verdana"/>
                <w:sz w:val="22"/>
                <w:szCs w:val="22"/>
              </w:rPr>
            </w:pPr>
            <w:r w:rsidRPr="00F501B8">
              <w:rPr>
                <w:rFonts w:ascii="Verdana" w:eastAsia="Arial" w:hAnsi="Verdana"/>
                <w:sz w:val="22"/>
                <w:szCs w:val="22"/>
              </w:rPr>
              <w:t>Atstovo mob. tel. [...]</w:t>
            </w:r>
          </w:p>
          <w:p w14:paraId="4A6E96EE" w14:textId="77777777" w:rsidR="00D25C83" w:rsidRPr="00F501B8" w:rsidRDefault="00D25C83" w:rsidP="005635B6">
            <w:pPr>
              <w:keepNext/>
              <w:keepLines/>
              <w:autoSpaceDN w:val="0"/>
              <w:rPr>
                <w:rFonts w:ascii="Verdana" w:eastAsia="Arial" w:hAnsi="Verdana"/>
                <w:sz w:val="22"/>
                <w:szCs w:val="22"/>
              </w:rPr>
            </w:pPr>
            <w:r w:rsidRPr="00F501B8">
              <w:rPr>
                <w:rFonts w:ascii="Verdana" w:eastAsia="Arial" w:hAnsi="Verdana"/>
                <w:sz w:val="22"/>
                <w:szCs w:val="22"/>
              </w:rPr>
              <w:t>Atstovo el. p. [...]</w:t>
            </w:r>
          </w:p>
          <w:p w14:paraId="0FA11436" w14:textId="77777777" w:rsidR="00D25C83" w:rsidRPr="00F501B8" w:rsidRDefault="00D25C83" w:rsidP="005635B6">
            <w:pPr>
              <w:keepNext/>
              <w:keepLines/>
              <w:autoSpaceDN w:val="0"/>
              <w:rPr>
                <w:rFonts w:ascii="Verdana" w:eastAsia="Arial" w:hAnsi="Verdana"/>
                <w:sz w:val="22"/>
                <w:szCs w:val="22"/>
              </w:rPr>
            </w:pPr>
            <w:r w:rsidRPr="00F501B8">
              <w:rPr>
                <w:rFonts w:ascii="Verdana" w:eastAsia="Arial" w:hAnsi="Verdana"/>
                <w:sz w:val="22"/>
                <w:szCs w:val="22"/>
              </w:rPr>
              <w:t>Banko sąskaitos Nr. [...]</w:t>
            </w:r>
          </w:p>
          <w:p w14:paraId="319116BD" w14:textId="77777777" w:rsidR="00D25C83" w:rsidRPr="00F501B8" w:rsidRDefault="00D25C83" w:rsidP="005635B6">
            <w:pPr>
              <w:keepNext/>
              <w:keepLines/>
              <w:autoSpaceDN w:val="0"/>
              <w:rPr>
                <w:rFonts w:ascii="Verdana" w:eastAsia="Arial" w:hAnsi="Verdana"/>
                <w:sz w:val="22"/>
                <w:szCs w:val="22"/>
              </w:rPr>
            </w:pPr>
            <w:r w:rsidRPr="00F501B8">
              <w:rPr>
                <w:rFonts w:ascii="Verdana" w:eastAsia="Arial" w:hAnsi="Verdana"/>
                <w:sz w:val="22"/>
                <w:szCs w:val="22"/>
              </w:rPr>
              <w:t>[...] banke, SWIFT kodas [...]</w:t>
            </w:r>
          </w:p>
          <w:p w14:paraId="26221034" w14:textId="77777777" w:rsidR="00D25C83" w:rsidRPr="00F501B8" w:rsidRDefault="00D25C83" w:rsidP="005635B6">
            <w:pPr>
              <w:keepNext/>
              <w:keepLines/>
              <w:autoSpaceDN w:val="0"/>
              <w:rPr>
                <w:rFonts w:ascii="Verdana" w:eastAsia="Arial" w:hAnsi="Verdana"/>
                <w:sz w:val="22"/>
                <w:szCs w:val="22"/>
              </w:rPr>
            </w:pPr>
          </w:p>
          <w:p w14:paraId="03D44F92" w14:textId="77777777" w:rsidR="00D25C83" w:rsidRPr="00F501B8" w:rsidRDefault="00D25C83" w:rsidP="005635B6">
            <w:pPr>
              <w:keepNext/>
              <w:keepLines/>
              <w:autoSpaceDN w:val="0"/>
              <w:rPr>
                <w:rFonts w:ascii="Verdana" w:eastAsia="Arial" w:hAnsi="Verdana"/>
                <w:sz w:val="22"/>
                <w:szCs w:val="22"/>
              </w:rPr>
            </w:pPr>
          </w:p>
          <w:p w14:paraId="02FD3BC1" w14:textId="77777777" w:rsidR="00D25C83" w:rsidRPr="00F501B8" w:rsidRDefault="00D25C83" w:rsidP="005635B6">
            <w:pPr>
              <w:keepNext/>
              <w:keepLines/>
              <w:autoSpaceDN w:val="0"/>
              <w:rPr>
                <w:rFonts w:ascii="Verdana" w:eastAsia="Arial" w:hAnsi="Verdana"/>
                <w:sz w:val="22"/>
                <w:szCs w:val="22"/>
              </w:rPr>
            </w:pPr>
          </w:p>
          <w:p w14:paraId="47EA18EE" w14:textId="77777777" w:rsidR="00D25C83" w:rsidRPr="00F501B8" w:rsidRDefault="00D25C83" w:rsidP="005635B6">
            <w:pPr>
              <w:keepNext/>
              <w:keepLines/>
              <w:autoSpaceDN w:val="0"/>
              <w:rPr>
                <w:rFonts w:ascii="Verdana" w:eastAsia="Arial" w:hAnsi="Verdana"/>
                <w:sz w:val="22"/>
                <w:szCs w:val="22"/>
              </w:rPr>
            </w:pPr>
          </w:p>
        </w:tc>
        <w:tc>
          <w:tcPr>
            <w:tcW w:w="3402" w:type="dxa"/>
            <w:tcBorders>
              <w:top w:val="nil"/>
              <w:left w:val="nil"/>
              <w:bottom w:val="nil"/>
              <w:right w:val="nil"/>
            </w:tcBorders>
          </w:tcPr>
          <w:p w14:paraId="7ACB36AE" w14:textId="77777777" w:rsidR="00D25C83" w:rsidRPr="00F501B8" w:rsidRDefault="00D25C83" w:rsidP="005635B6">
            <w:pPr>
              <w:keepNext/>
              <w:keepLines/>
              <w:autoSpaceDN w:val="0"/>
              <w:rPr>
                <w:rFonts w:ascii="Verdana" w:eastAsia="Arial" w:hAnsi="Verdana"/>
                <w:sz w:val="22"/>
                <w:szCs w:val="22"/>
              </w:rPr>
            </w:pPr>
            <w:r w:rsidRPr="00F501B8">
              <w:rPr>
                <w:rFonts w:ascii="Verdana" w:eastAsia="Arial" w:hAnsi="Verdana"/>
                <w:sz w:val="22"/>
                <w:szCs w:val="22"/>
              </w:rPr>
              <w:t>[</w:t>
            </w:r>
            <w:r w:rsidRPr="00F501B8">
              <w:rPr>
                <w:rFonts w:ascii="Verdana" w:eastAsia="Arial" w:hAnsi="Verdana"/>
                <w:b/>
                <w:sz w:val="22"/>
                <w:szCs w:val="22"/>
              </w:rPr>
              <w:t>Rangovo pavadinimas</w:t>
            </w:r>
            <w:r w:rsidRPr="00F501B8">
              <w:rPr>
                <w:rFonts w:ascii="Verdana" w:eastAsia="Arial" w:hAnsi="Verdana"/>
                <w:sz w:val="22"/>
                <w:szCs w:val="22"/>
              </w:rPr>
              <w:t>]</w:t>
            </w:r>
          </w:p>
          <w:p w14:paraId="60FDA858" w14:textId="77777777" w:rsidR="00D25C83" w:rsidRPr="00F501B8" w:rsidRDefault="00D25C83" w:rsidP="005635B6">
            <w:pPr>
              <w:keepNext/>
              <w:keepLines/>
              <w:autoSpaceDN w:val="0"/>
              <w:rPr>
                <w:rFonts w:ascii="Verdana" w:eastAsia="Arial" w:hAnsi="Verdana"/>
                <w:sz w:val="22"/>
                <w:szCs w:val="22"/>
              </w:rPr>
            </w:pPr>
            <w:r w:rsidRPr="00F501B8">
              <w:rPr>
                <w:rFonts w:ascii="Verdana" w:eastAsia="Arial" w:hAnsi="Verdana"/>
                <w:sz w:val="22"/>
                <w:szCs w:val="22"/>
              </w:rPr>
              <w:t>Registruota [registro pavadinimas], registro tvarkytojas – [registro tvarkytojo pavadinimas]</w:t>
            </w:r>
          </w:p>
          <w:p w14:paraId="7E3030F9" w14:textId="77777777" w:rsidR="00D25C83" w:rsidRPr="00F501B8" w:rsidRDefault="00D25C83" w:rsidP="005635B6">
            <w:pPr>
              <w:keepNext/>
              <w:keepLines/>
              <w:autoSpaceDN w:val="0"/>
              <w:rPr>
                <w:rFonts w:ascii="Verdana" w:eastAsia="Arial" w:hAnsi="Verdana"/>
                <w:sz w:val="22"/>
                <w:szCs w:val="22"/>
              </w:rPr>
            </w:pPr>
            <w:r w:rsidRPr="00F501B8">
              <w:rPr>
                <w:rFonts w:ascii="Verdana" w:eastAsia="Arial" w:hAnsi="Verdana"/>
                <w:sz w:val="22"/>
                <w:szCs w:val="22"/>
              </w:rPr>
              <w:t>Kodas [...]</w:t>
            </w:r>
          </w:p>
          <w:p w14:paraId="19D3CE13" w14:textId="77777777" w:rsidR="00D25C83" w:rsidRPr="00F501B8" w:rsidRDefault="00D25C83" w:rsidP="005635B6">
            <w:pPr>
              <w:keepNext/>
              <w:keepLines/>
              <w:autoSpaceDN w:val="0"/>
              <w:rPr>
                <w:rFonts w:ascii="Verdana" w:eastAsia="Arial" w:hAnsi="Verdana"/>
                <w:sz w:val="22"/>
                <w:szCs w:val="22"/>
              </w:rPr>
            </w:pPr>
            <w:r w:rsidRPr="00F501B8">
              <w:rPr>
                <w:rFonts w:ascii="Verdana" w:eastAsia="Arial" w:hAnsi="Verdana"/>
                <w:sz w:val="22"/>
                <w:szCs w:val="22"/>
              </w:rPr>
              <w:t>PVM kodas [...]</w:t>
            </w:r>
          </w:p>
          <w:p w14:paraId="6D956E10" w14:textId="77777777" w:rsidR="00D25C83" w:rsidRPr="00F501B8" w:rsidRDefault="00D25C83" w:rsidP="005635B6">
            <w:pPr>
              <w:keepNext/>
              <w:keepLines/>
              <w:autoSpaceDN w:val="0"/>
              <w:rPr>
                <w:rFonts w:ascii="Verdana" w:eastAsia="Arial" w:hAnsi="Verdana"/>
                <w:sz w:val="22"/>
                <w:szCs w:val="22"/>
              </w:rPr>
            </w:pPr>
            <w:r w:rsidRPr="00F501B8">
              <w:rPr>
                <w:rFonts w:ascii="Verdana" w:eastAsia="Arial" w:hAnsi="Verdana"/>
                <w:sz w:val="22"/>
                <w:szCs w:val="22"/>
              </w:rPr>
              <w:t>Adresas korespondencijai</w:t>
            </w:r>
          </w:p>
          <w:p w14:paraId="18AC60BD" w14:textId="77777777" w:rsidR="00D25C83" w:rsidRPr="00F501B8" w:rsidRDefault="00D25C83" w:rsidP="005635B6">
            <w:pPr>
              <w:keepNext/>
              <w:keepLines/>
              <w:autoSpaceDN w:val="0"/>
              <w:rPr>
                <w:rFonts w:ascii="Verdana" w:eastAsia="Arial" w:hAnsi="Verdana"/>
                <w:sz w:val="22"/>
                <w:szCs w:val="22"/>
              </w:rPr>
            </w:pPr>
            <w:r w:rsidRPr="00F501B8">
              <w:rPr>
                <w:rFonts w:ascii="Verdana" w:eastAsia="Arial" w:hAnsi="Verdana"/>
                <w:sz w:val="22"/>
                <w:szCs w:val="22"/>
              </w:rPr>
              <w:t>[...]</w:t>
            </w:r>
          </w:p>
          <w:p w14:paraId="2807EF21" w14:textId="77777777" w:rsidR="00D25C83" w:rsidRPr="00F501B8" w:rsidRDefault="00D25C83" w:rsidP="005635B6">
            <w:pPr>
              <w:keepNext/>
              <w:keepLines/>
              <w:autoSpaceDN w:val="0"/>
              <w:rPr>
                <w:rFonts w:ascii="Verdana" w:eastAsia="Arial" w:hAnsi="Verdana"/>
                <w:sz w:val="22"/>
                <w:szCs w:val="22"/>
              </w:rPr>
            </w:pPr>
            <w:r w:rsidRPr="00F501B8">
              <w:rPr>
                <w:rFonts w:ascii="Verdana" w:eastAsia="Arial" w:hAnsi="Verdana"/>
                <w:sz w:val="22"/>
                <w:szCs w:val="22"/>
              </w:rPr>
              <w:t>Atstovo mob. tel. [...]</w:t>
            </w:r>
          </w:p>
          <w:p w14:paraId="536D8EDE" w14:textId="77777777" w:rsidR="00D25C83" w:rsidRPr="00F501B8" w:rsidRDefault="00D25C83" w:rsidP="005635B6">
            <w:pPr>
              <w:keepNext/>
              <w:keepLines/>
              <w:autoSpaceDN w:val="0"/>
              <w:rPr>
                <w:rFonts w:ascii="Verdana" w:eastAsia="Arial" w:hAnsi="Verdana"/>
                <w:sz w:val="22"/>
                <w:szCs w:val="22"/>
              </w:rPr>
            </w:pPr>
            <w:r w:rsidRPr="00F501B8">
              <w:rPr>
                <w:rFonts w:ascii="Verdana" w:eastAsia="Arial" w:hAnsi="Verdana"/>
                <w:sz w:val="22"/>
                <w:szCs w:val="22"/>
              </w:rPr>
              <w:t>Atstovo el. p. [...]</w:t>
            </w:r>
          </w:p>
          <w:p w14:paraId="2D0EB83C" w14:textId="77777777" w:rsidR="00D25C83" w:rsidRPr="00F501B8" w:rsidRDefault="00D25C83" w:rsidP="005635B6">
            <w:pPr>
              <w:keepNext/>
              <w:keepLines/>
              <w:autoSpaceDN w:val="0"/>
              <w:rPr>
                <w:rFonts w:ascii="Verdana" w:eastAsia="Arial" w:hAnsi="Verdana"/>
                <w:sz w:val="22"/>
                <w:szCs w:val="22"/>
              </w:rPr>
            </w:pPr>
            <w:r w:rsidRPr="00F501B8">
              <w:rPr>
                <w:rFonts w:ascii="Verdana" w:eastAsia="Arial" w:hAnsi="Verdana"/>
                <w:sz w:val="22"/>
                <w:szCs w:val="22"/>
              </w:rPr>
              <w:t>Banko sąskaitos Nr. [...]</w:t>
            </w:r>
          </w:p>
          <w:p w14:paraId="28BEAA9E" w14:textId="77777777" w:rsidR="00D25C83" w:rsidRPr="00F501B8" w:rsidRDefault="00D25C83" w:rsidP="005635B6">
            <w:pPr>
              <w:keepNext/>
              <w:keepLines/>
              <w:autoSpaceDN w:val="0"/>
              <w:rPr>
                <w:rFonts w:ascii="Verdana" w:eastAsia="Arial" w:hAnsi="Verdana"/>
                <w:sz w:val="22"/>
                <w:szCs w:val="22"/>
              </w:rPr>
            </w:pPr>
            <w:r w:rsidRPr="00F501B8">
              <w:rPr>
                <w:rFonts w:ascii="Verdana" w:eastAsia="Arial" w:hAnsi="Verdana"/>
                <w:sz w:val="22"/>
                <w:szCs w:val="22"/>
              </w:rPr>
              <w:t>[...] banke, SWIFT kodas [...]</w:t>
            </w:r>
          </w:p>
          <w:p w14:paraId="35A43A8D" w14:textId="77777777" w:rsidR="00D25C83" w:rsidRPr="00F501B8" w:rsidRDefault="00D25C83" w:rsidP="005635B6">
            <w:pPr>
              <w:keepNext/>
              <w:keepLines/>
              <w:autoSpaceDN w:val="0"/>
              <w:rPr>
                <w:rFonts w:ascii="Verdana" w:eastAsia="Arial" w:hAnsi="Verdana"/>
                <w:sz w:val="22"/>
                <w:szCs w:val="22"/>
              </w:rPr>
            </w:pPr>
          </w:p>
          <w:p w14:paraId="7867142D" w14:textId="77777777" w:rsidR="00D25C83" w:rsidRPr="00F501B8" w:rsidRDefault="00D25C83" w:rsidP="005635B6">
            <w:pPr>
              <w:keepNext/>
              <w:keepLines/>
              <w:autoSpaceDN w:val="0"/>
              <w:rPr>
                <w:rFonts w:ascii="Verdana" w:eastAsia="Arial" w:hAnsi="Verdana"/>
                <w:sz w:val="22"/>
                <w:szCs w:val="22"/>
              </w:rPr>
            </w:pPr>
          </w:p>
          <w:p w14:paraId="257E0433" w14:textId="77777777" w:rsidR="00D25C83" w:rsidRPr="00F501B8" w:rsidRDefault="00D25C83" w:rsidP="005635B6">
            <w:pPr>
              <w:keepNext/>
              <w:keepLines/>
              <w:autoSpaceDN w:val="0"/>
              <w:rPr>
                <w:rFonts w:ascii="Verdana" w:eastAsia="Arial" w:hAnsi="Verdana"/>
                <w:sz w:val="22"/>
                <w:szCs w:val="22"/>
              </w:rPr>
            </w:pPr>
          </w:p>
          <w:p w14:paraId="6E73EA1F" w14:textId="77777777" w:rsidR="00D25C83" w:rsidRPr="00F501B8" w:rsidRDefault="00D25C83" w:rsidP="005635B6">
            <w:pPr>
              <w:keepNext/>
              <w:keepLines/>
              <w:autoSpaceDN w:val="0"/>
              <w:rPr>
                <w:rFonts w:ascii="Verdana" w:eastAsia="Arial" w:hAnsi="Verdana"/>
                <w:sz w:val="22"/>
                <w:szCs w:val="22"/>
              </w:rPr>
            </w:pPr>
          </w:p>
        </w:tc>
        <w:tc>
          <w:tcPr>
            <w:tcW w:w="3402" w:type="dxa"/>
            <w:tcBorders>
              <w:top w:val="nil"/>
              <w:left w:val="nil"/>
              <w:bottom w:val="nil"/>
              <w:right w:val="nil"/>
            </w:tcBorders>
          </w:tcPr>
          <w:p w14:paraId="6FE9A00B" w14:textId="77777777" w:rsidR="00D25C83" w:rsidRPr="00F501B8" w:rsidRDefault="00D25C83" w:rsidP="005635B6">
            <w:pPr>
              <w:keepNext/>
              <w:keepLines/>
              <w:autoSpaceDN w:val="0"/>
              <w:rPr>
                <w:rFonts w:ascii="Verdana" w:eastAsia="Arial" w:hAnsi="Verdana"/>
                <w:sz w:val="22"/>
                <w:szCs w:val="22"/>
              </w:rPr>
            </w:pPr>
            <w:r w:rsidRPr="00F501B8">
              <w:rPr>
                <w:rFonts w:ascii="Verdana" w:eastAsia="Arial" w:hAnsi="Verdana"/>
                <w:sz w:val="22"/>
                <w:szCs w:val="22"/>
              </w:rPr>
              <w:t>[</w:t>
            </w:r>
            <w:r w:rsidRPr="00F501B8">
              <w:rPr>
                <w:rFonts w:ascii="Verdana" w:eastAsia="Arial" w:hAnsi="Verdana"/>
                <w:b/>
                <w:sz w:val="22"/>
                <w:szCs w:val="22"/>
              </w:rPr>
              <w:t>Subrangovo pavadinimas</w:t>
            </w:r>
            <w:r w:rsidRPr="00F501B8">
              <w:rPr>
                <w:rFonts w:ascii="Verdana" w:eastAsia="Arial" w:hAnsi="Verdana"/>
                <w:sz w:val="22"/>
                <w:szCs w:val="22"/>
              </w:rPr>
              <w:t>]</w:t>
            </w:r>
          </w:p>
          <w:p w14:paraId="70ADBEB4" w14:textId="77777777" w:rsidR="00D25C83" w:rsidRPr="00F501B8" w:rsidRDefault="00D25C83" w:rsidP="005635B6">
            <w:pPr>
              <w:keepNext/>
              <w:keepLines/>
              <w:autoSpaceDN w:val="0"/>
              <w:rPr>
                <w:rFonts w:ascii="Verdana" w:eastAsia="Arial" w:hAnsi="Verdana"/>
                <w:sz w:val="22"/>
                <w:szCs w:val="22"/>
              </w:rPr>
            </w:pPr>
            <w:r w:rsidRPr="00F501B8">
              <w:rPr>
                <w:rFonts w:ascii="Verdana" w:eastAsia="Arial" w:hAnsi="Verdana"/>
                <w:sz w:val="22"/>
                <w:szCs w:val="22"/>
              </w:rPr>
              <w:t>Registruota [registro pavadinimas], registro tvarkytojas – [registro tvarkytojo pavadinimas]</w:t>
            </w:r>
          </w:p>
          <w:p w14:paraId="5479F135" w14:textId="77777777" w:rsidR="00D25C83" w:rsidRPr="00F501B8" w:rsidRDefault="00D25C83" w:rsidP="005635B6">
            <w:pPr>
              <w:keepNext/>
              <w:keepLines/>
              <w:autoSpaceDN w:val="0"/>
              <w:rPr>
                <w:rFonts w:ascii="Verdana" w:eastAsia="Arial" w:hAnsi="Verdana"/>
                <w:sz w:val="22"/>
                <w:szCs w:val="22"/>
              </w:rPr>
            </w:pPr>
            <w:r w:rsidRPr="00F501B8">
              <w:rPr>
                <w:rFonts w:ascii="Verdana" w:eastAsia="Arial" w:hAnsi="Verdana"/>
                <w:sz w:val="22"/>
                <w:szCs w:val="22"/>
              </w:rPr>
              <w:t>Kodas [...]</w:t>
            </w:r>
          </w:p>
          <w:p w14:paraId="652754CB" w14:textId="77777777" w:rsidR="00D25C83" w:rsidRPr="00F501B8" w:rsidRDefault="00D25C83" w:rsidP="005635B6">
            <w:pPr>
              <w:keepNext/>
              <w:keepLines/>
              <w:autoSpaceDN w:val="0"/>
              <w:rPr>
                <w:rFonts w:ascii="Verdana" w:eastAsia="Arial" w:hAnsi="Verdana"/>
                <w:sz w:val="22"/>
                <w:szCs w:val="22"/>
              </w:rPr>
            </w:pPr>
            <w:r w:rsidRPr="00F501B8">
              <w:rPr>
                <w:rFonts w:ascii="Verdana" w:eastAsia="Arial" w:hAnsi="Verdana"/>
                <w:sz w:val="22"/>
                <w:szCs w:val="22"/>
              </w:rPr>
              <w:t>PVM kodas [...]</w:t>
            </w:r>
          </w:p>
          <w:p w14:paraId="30ECE815" w14:textId="77777777" w:rsidR="00D25C83" w:rsidRPr="00F501B8" w:rsidRDefault="00D25C83" w:rsidP="005635B6">
            <w:pPr>
              <w:keepNext/>
              <w:keepLines/>
              <w:autoSpaceDN w:val="0"/>
              <w:rPr>
                <w:rFonts w:ascii="Verdana" w:eastAsia="Arial" w:hAnsi="Verdana"/>
                <w:sz w:val="22"/>
                <w:szCs w:val="22"/>
              </w:rPr>
            </w:pPr>
            <w:r w:rsidRPr="00F501B8">
              <w:rPr>
                <w:rFonts w:ascii="Verdana" w:eastAsia="Arial" w:hAnsi="Verdana"/>
                <w:sz w:val="22"/>
                <w:szCs w:val="22"/>
              </w:rPr>
              <w:t>Adresas korespondencijai</w:t>
            </w:r>
          </w:p>
          <w:p w14:paraId="0B903C88" w14:textId="77777777" w:rsidR="00D25C83" w:rsidRPr="00F501B8" w:rsidRDefault="00D25C83" w:rsidP="005635B6">
            <w:pPr>
              <w:keepNext/>
              <w:keepLines/>
              <w:autoSpaceDN w:val="0"/>
              <w:rPr>
                <w:rFonts w:ascii="Verdana" w:eastAsia="Arial" w:hAnsi="Verdana"/>
                <w:sz w:val="22"/>
                <w:szCs w:val="22"/>
              </w:rPr>
            </w:pPr>
            <w:r w:rsidRPr="00F501B8">
              <w:rPr>
                <w:rFonts w:ascii="Verdana" w:eastAsia="Arial" w:hAnsi="Verdana"/>
                <w:sz w:val="22"/>
                <w:szCs w:val="22"/>
              </w:rPr>
              <w:t>[...]</w:t>
            </w:r>
          </w:p>
          <w:p w14:paraId="376EEB26" w14:textId="77777777" w:rsidR="00D25C83" w:rsidRPr="00F501B8" w:rsidRDefault="00D25C83" w:rsidP="005635B6">
            <w:pPr>
              <w:keepNext/>
              <w:keepLines/>
              <w:autoSpaceDN w:val="0"/>
              <w:rPr>
                <w:rFonts w:ascii="Verdana" w:eastAsia="Arial" w:hAnsi="Verdana"/>
                <w:sz w:val="22"/>
                <w:szCs w:val="22"/>
              </w:rPr>
            </w:pPr>
            <w:r w:rsidRPr="00F501B8">
              <w:rPr>
                <w:rFonts w:ascii="Verdana" w:eastAsia="Arial" w:hAnsi="Verdana"/>
                <w:sz w:val="22"/>
                <w:szCs w:val="22"/>
              </w:rPr>
              <w:t>Atstovo mob. tel. [...]</w:t>
            </w:r>
          </w:p>
          <w:p w14:paraId="353FDE0F" w14:textId="77777777" w:rsidR="00D25C83" w:rsidRPr="00F501B8" w:rsidRDefault="00D25C83" w:rsidP="005635B6">
            <w:pPr>
              <w:keepNext/>
              <w:keepLines/>
              <w:autoSpaceDN w:val="0"/>
              <w:rPr>
                <w:rFonts w:ascii="Verdana" w:eastAsia="Arial" w:hAnsi="Verdana"/>
                <w:sz w:val="22"/>
                <w:szCs w:val="22"/>
              </w:rPr>
            </w:pPr>
            <w:r w:rsidRPr="00F501B8">
              <w:rPr>
                <w:rFonts w:ascii="Verdana" w:eastAsia="Arial" w:hAnsi="Verdana"/>
                <w:sz w:val="22"/>
                <w:szCs w:val="22"/>
              </w:rPr>
              <w:t>Atstovo el. p. [...]</w:t>
            </w:r>
          </w:p>
          <w:p w14:paraId="6E36A356" w14:textId="77777777" w:rsidR="00D25C83" w:rsidRPr="00F501B8" w:rsidRDefault="00D25C83" w:rsidP="005635B6">
            <w:pPr>
              <w:keepNext/>
              <w:keepLines/>
              <w:autoSpaceDN w:val="0"/>
              <w:rPr>
                <w:rFonts w:ascii="Verdana" w:eastAsia="Arial" w:hAnsi="Verdana"/>
                <w:sz w:val="22"/>
                <w:szCs w:val="22"/>
              </w:rPr>
            </w:pPr>
            <w:r w:rsidRPr="00F501B8">
              <w:rPr>
                <w:rFonts w:ascii="Verdana" w:eastAsia="Arial" w:hAnsi="Verdana"/>
                <w:sz w:val="22"/>
                <w:szCs w:val="22"/>
              </w:rPr>
              <w:t>Banko sąskaitos Nr. [...]</w:t>
            </w:r>
          </w:p>
          <w:p w14:paraId="41251BCB" w14:textId="77777777" w:rsidR="00D25C83" w:rsidRPr="00F501B8" w:rsidRDefault="00D25C83" w:rsidP="005635B6">
            <w:pPr>
              <w:keepNext/>
              <w:keepLines/>
              <w:autoSpaceDN w:val="0"/>
              <w:rPr>
                <w:rFonts w:ascii="Verdana" w:eastAsia="Arial" w:hAnsi="Verdana"/>
                <w:sz w:val="22"/>
                <w:szCs w:val="22"/>
              </w:rPr>
            </w:pPr>
            <w:r w:rsidRPr="00F501B8">
              <w:rPr>
                <w:rFonts w:ascii="Verdana" w:eastAsia="Arial" w:hAnsi="Verdana"/>
                <w:sz w:val="22"/>
                <w:szCs w:val="22"/>
              </w:rPr>
              <w:t>[...] banke, SWIFT kodas [...]</w:t>
            </w:r>
          </w:p>
          <w:p w14:paraId="47A816D5" w14:textId="77777777" w:rsidR="00D25C83" w:rsidRPr="00F501B8" w:rsidRDefault="00D25C83" w:rsidP="005635B6">
            <w:pPr>
              <w:keepNext/>
              <w:keepLines/>
              <w:autoSpaceDN w:val="0"/>
              <w:rPr>
                <w:rFonts w:ascii="Verdana" w:eastAsia="Arial" w:hAnsi="Verdana"/>
                <w:sz w:val="22"/>
                <w:szCs w:val="22"/>
              </w:rPr>
            </w:pPr>
          </w:p>
          <w:p w14:paraId="1680CC49" w14:textId="77777777" w:rsidR="00D25C83" w:rsidRPr="00F501B8" w:rsidRDefault="00D25C83" w:rsidP="005635B6">
            <w:pPr>
              <w:keepNext/>
              <w:keepLines/>
              <w:autoSpaceDN w:val="0"/>
              <w:rPr>
                <w:rFonts w:ascii="Verdana" w:eastAsia="Arial" w:hAnsi="Verdana"/>
                <w:sz w:val="22"/>
                <w:szCs w:val="22"/>
              </w:rPr>
            </w:pPr>
          </w:p>
          <w:p w14:paraId="6629DD5D" w14:textId="77777777" w:rsidR="00D25C83" w:rsidRPr="00F501B8" w:rsidRDefault="00D25C83" w:rsidP="005635B6">
            <w:pPr>
              <w:keepNext/>
              <w:keepLines/>
              <w:autoSpaceDN w:val="0"/>
              <w:rPr>
                <w:rFonts w:ascii="Verdana" w:eastAsia="Arial" w:hAnsi="Verdana"/>
                <w:sz w:val="22"/>
                <w:szCs w:val="22"/>
              </w:rPr>
            </w:pPr>
          </w:p>
          <w:p w14:paraId="6F1E389C" w14:textId="77777777" w:rsidR="00D25C83" w:rsidRPr="00F501B8" w:rsidRDefault="00D25C83" w:rsidP="005635B6">
            <w:pPr>
              <w:keepNext/>
              <w:keepLines/>
              <w:autoSpaceDN w:val="0"/>
              <w:rPr>
                <w:rFonts w:ascii="Verdana" w:eastAsia="Arial" w:hAnsi="Verdana"/>
                <w:sz w:val="22"/>
                <w:szCs w:val="22"/>
              </w:rPr>
            </w:pPr>
          </w:p>
        </w:tc>
      </w:tr>
      <w:tr w:rsidR="00D25C83" w:rsidRPr="00F501B8" w14:paraId="0CC7596E" w14:textId="77777777" w:rsidTr="005635B6">
        <w:tc>
          <w:tcPr>
            <w:tcW w:w="3402" w:type="dxa"/>
            <w:tcBorders>
              <w:top w:val="nil"/>
              <w:left w:val="nil"/>
              <w:bottom w:val="nil"/>
              <w:right w:val="nil"/>
            </w:tcBorders>
            <w:hideMark/>
          </w:tcPr>
          <w:p w14:paraId="33050324" w14:textId="77777777" w:rsidR="00D25C83" w:rsidRPr="00F501B8" w:rsidRDefault="00D25C83" w:rsidP="005635B6">
            <w:pPr>
              <w:autoSpaceDN w:val="0"/>
              <w:rPr>
                <w:rFonts w:ascii="Verdana" w:eastAsia="Arial" w:hAnsi="Verdana"/>
                <w:sz w:val="22"/>
                <w:szCs w:val="22"/>
              </w:rPr>
            </w:pPr>
            <w:r w:rsidRPr="00F501B8">
              <w:rPr>
                <w:rFonts w:ascii="Verdana" w:eastAsia="Arial" w:hAnsi="Verdana"/>
                <w:sz w:val="22"/>
                <w:szCs w:val="22"/>
              </w:rPr>
              <w:t>[vardas, pavardė]</w:t>
            </w:r>
          </w:p>
          <w:p w14:paraId="62564F79" w14:textId="77777777" w:rsidR="00D25C83" w:rsidRPr="00F501B8" w:rsidRDefault="00D25C83" w:rsidP="005635B6">
            <w:pPr>
              <w:autoSpaceDN w:val="0"/>
              <w:rPr>
                <w:rFonts w:ascii="Verdana" w:eastAsia="Arial" w:hAnsi="Verdana"/>
                <w:sz w:val="22"/>
                <w:szCs w:val="22"/>
              </w:rPr>
            </w:pPr>
            <w:r w:rsidRPr="00F501B8">
              <w:rPr>
                <w:rFonts w:ascii="Verdana" w:eastAsia="Arial" w:hAnsi="Verdana"/>
                <w:sz w:val="22"/>
                <w:szCs w:val="22"/>
              </w:rPr>
              <w:t>[pareigos / atstovavimo pagrindas]</w:t>
            </w:r>
          </w:p>
        </w:tc>
        <w:tc>
          <w:tcPr>
            <w:tcW w:w="3402" w:type="dxa"/>
            <w:tcBorders>
              <w:top w:val="nil"/>
              <w:left w:val="nil"/>
              <w:bottom w:val="nil"/>
              <w:right w:val="nil"/>
            </w:tcBorders>
            <w:hideMark/>
          </w:tcPr>
          <w:p w14:paraId="2433B52B" w14:textId="77777777" w:rsidR="00D25C83" w:rsidRPr="00F501B8" w:rsidRDefault="00D25C83" w:rsidP="005635B6">
            <w:pPr>
              <w:autoSpaceDN w:val="0"/>
              <w:rPr>
                <w:rFonts w:ascii="Verdana" w:eastAsia="Arial" w:hAnsi="Verdana"/>
                <w:sz w:val="22"/>
                <w:szCs w:val="22"/>
              </w:rPr>
            </w:pPr>
            <w:r w:rsidRPr="00F501B8">
              <w:rPr>
                <w:rFonts w:ascii="Verdana" w:eastAsia="Arial" w:hAnsi="Verdana"/>
                <w:sz w:val="22"/>
                <w:szCs w:val="22"/>
              </w:rPr>
              <w:t>[vardas, pavardė]</w:t>
            </w:r>
          </w:p>
          <w:p w14:paraId="6EB9EEC9" w14:textId="77777777" w:rsidR="00D25C83" w:rsidRPr="00F501B8" w:rsidRDefault="00D25C83" w:rsidP="005635B6">
            <w:pPr>
              <w:autoSpaceDN w:val="0"/>
              <w:rPr>
                <w:rFonts w:ascii="Verdana" w:eastAsia="Arial" w:hAnsi="Verdana"/>
                <w:sz w:val="22"/>
                <w:szCs w:val="22"/>
              </w:rPr>
            </w:pPr>
            <w:r w:rsidRPr="00F501B8">
              <w:rPr>
                <w:rFonts w:ascii="Verdana" w:eastAsia="Arial" w:hAnsi="Verdana"/>
                <w:sz w:val="22"/>
                <w:szCs w:val="22"/>
              </w:rPr>
              <w:t>[pareigos / atstovavimo pagrindas]</w:t>
            </w:r>
          </w:p>
        </w:tc>
        <w:tc>
          <w:tcPr>
            <w:tcW w:w="3402" w:type="dxa"/>
            <w:tcBorders>
              <w:top w:val="nil"/>
              <w:left w:val="nil"/>
              <w:bottom w:val="nil"/>
              <w:right w:val="nil"/>
            </w:tcBorders>
            <w:hideMark/>
          </w:tcPr>
          <w:p w14:paraId="6E0A8FC0" w14:textId="77777777" w:rsidR="00D25C83" w:rsidRPr="00F501B8" w:rsidRDefault="00D25C83" w:rsidP="005635B6">
            <w:pPr>
              <w:autoSpaceDN w:val="0"/>
              <w:rPr>
                <w:rFonts w:ascii="Verdana" w:eastAsia="Arial" w:hAnsi="Verdana"/>
                <w:sz w:val="22"/>
                <w:szCs w:val="22"/>
              </w:rPr>
            </w:pPr>
            <w:r w:rsidRPr="00F501B8">
              <w:rPr>
                <w:rFonts w:ascii="Verdana" w:eastAsia="Arial" w:hAnsi="Verdana"/>
                <w:sz w:val="22"/>
                <w:szCs w:val="22"/>
              </w:rPr>
              <w:t>[vardas, pavardė]</w:t>
            </w:r>
          </w:p>
          <w:p w14:paraId="2639A6F9" w14:textId="77777777" w:rsidR="00D25C83" w:rsidRPr="00F501B8" w:rsidRDefault="00D25C83" w:rsidP="005635B6">
            <w:pPr>
              <w:autoSpaceDN w:val="0"/>
              <w:rPr>
                <w:rFonts w:ascii="Verdana" w:eastAsia="Arial" w:hAnsi="Verdana"/>
                <w:sz w:val="22"/>
                <w:szCs w:val="22"/>
              </w:rPr>
            </w:pPr>
            <w:r w:rsidRPr="00F501B8">
              <w:rPr>
                <w:rFonts w:ascii="Verdana" w:eastAsia="Arial" w:hAnsi="Verdana"/>
                <w:sz w:val="22"/>
                <w:szCs w:val="22"/>
              </w:rPr>
              <w:t>[pareigos / atstovavimo pagrindas]</w:t>
            </w:r>
          </w:p>
        </w:tc>
      </w:tr>
    </w:tbl>
    <w:p w14:paraId="53E0E18B" w14:textId="421251CD" w:rsidR="00D25C83" w:rsidRPr="00060ED1" w:rsidRDefault="00D25C83" w:rsidP="00060ED1">
      <w:pPr>
        <w:autoSpaceDN w:val="0"/>
        <w:rPr>
          <w:rFonts w:ascii="Verdana" w:eastAsia="Times New Roman" w:hAnsi="Verdana"/>
          <w:b/>
        </w:rPr>
      </w:pPr>
    </w:p>
    <w:sectPr w:rsidR="00D25C83" w:rsidRPr="00060E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90F1B" w14:textId="77777777" w:rsidR="001C157A" w:rsidRDefault="001C157A" w:rsidP="00D25C83">
      <w:r>
        <w:separator/>
      </w:r>
    </w:p>
  </w:endnote>
  <w:endnote w:type="continuationSeparator" w:id="0">
    <w:p w14:paraId="424C6577" w14:textId="77777777" w:rsidR="001C157A" w:rsidRDefault="001C157A" w:rsidP="00D25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auto"/>
    <w:pitch w:val="default"/>
    <w:sig w:usb0="E50002FF" w:usb1="500079DB" w:usb2="00000010" w:usb3="00000000" w:csb0="00000000"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roman"/>
    <w:pitch w:val="default"/>
    <w:sig w:usb0="E50002FF" w:usb1="500079DB" w:usb2="00000010" w:usb3="00000000" w:csb0="00000000" w:csb1="00000000"/>
  </w:font>
  <w:font w:name="TimesLT">
    <w:altName w:val="Times New Roman"/>
    <w:charset w:val="BA"/>
    <w:family w:val="roman"/>
    <w:pitch w:val="variable"/>
    <w:sig w:usb0="00000287" w:usb1="00000000" w:usb2="00000000" w:usb3="00000000" w:csb0="0000009F" w:csb1="00000000"/>
  </w:font>
  <w:font w:name="Times New Roman Bold">
    <w:panose1 w:val="02020803070505020304"/>
    <w:charset w:val="00"/>
    <w:family w:val="roman"/>
    <w:pitch w:val="default"/>
    <w:sig w:usb0="E0000AFF" w:usb1="00007843" w:usb2="00000001" w:usb3="00000000" w:csb0="400001BF" w:csb1="DFF70000"/>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673CD" w14:textId="77777777" w:rsidR="001C157A" w:rsidRDefault="001C157A" w:rsidP="00D25C83">
      <w:r>
        <w:separator/>
      </w:r>
    </w:p>
  </w:footnote>
  <w:footnote w:type="continuationSeparator" w:id="0">
    <w:p w14:paraId="40426805" w14:textId="77777777" w:rsidR="001C157A" w:rsidRDefault="001C157A" w:rsidP="00D25C83">
      <w:r>
        <w:continuationSeparator/>
      </w:r>
    </w:p>
  </w:footnote>
  <w:footnote w:id="1">
    <w:p w14:paraId="5C0F9C2A" w14:textId="77777777" w:rsidR="00D25C83" w:rsidRPr="00D42A6C" w:rsidRDefault="00D25C83" w:rsidP="00D25C83">
      <w:pPr>
        <w:pStyle w:val="Puslapioinaostekstas"/>
        <w:rPr>
          <w:szCs w:val="24"/>
          <w:lang w:eastAsia="lt-LT"/>
        </w:rPr>
      </w:pPr>
      <w:r w:rsidRPr="00D42A6C">
        <w:rPr>
          <w:rStyle w:val="Puslapioinaosnuoroda"/>
        </w:rPr>
        <w:footnoteRef/>
      </w:r>
      <w:r w:rsidRPr="00D42A6C">
        <w:t xml:space="preserve"> </w:t>
      </w:r>
      <w:r w:rsidRPr="009300FA">
        <w:rPr>
          <w:szCs w:val="24"/>
          <w:lang w:val="lt-LT" w:eastAsia="lt-LT"/>
        </w:rPr>
        <w:t>Viešųjų pirkimų tarnybos direktoriaus 2019 m. sausio 24 d. įsakymu Nr. 1S-13 patvirtinta Kainodaros taisyklių nustatymo metodika (toliau – Metodika).</w:t>
      </w:r>
      <w:r w:rsidRPr="00D42A6C">
        <w:rPr>
          <w:szCs w:val="24"/>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878677"/>
      <w:docPartObj>
        <w:docPartGallery w:val="Page Numbers (Top of Page)"/>
        <w:docPartUnique/>
      </w:docPartObj>
    </w:sdtPr>
    <w:sdtContent>
      <w:p w14:paraId="1285A9ED" w14:textId="77777777" w:rsidR="00D25C83" w:rsidRDefault="00D25C83">
        <w:pPr>
          <w:pStyle w:val="Antrats"/>
          <w:jc w:val="center"/>
        </w:pPr>
        <w:r w:rsidRPr="00CE0AB6">
          <w:rPr>
            <w:rFonts w:ascii="Verdana" w:hAnsi="Verdana"/>
          </w:rPr>
          <w:fldChar w:fldCharType="begin"/>
        </w:r>
        <w:r w:rsidRPr="00CE0AB6">
          <w:rPr>
            <w:rFonts w:ascii="Verdana" w:hAnsi="Verdana"/>
          </w:rPr>
          <w:instrText>PAGE   \* MERGEFORMAT</w:instrText>
        </w:r>
        <w:r w:rsidRPr="00CE0AB6">
          <w:rPr>
            <w:rFonts w:ascii="Verdana" w:hAnsi="Verdana"/>
          </w:rPr>
          <w:fldChar w:fldCharType="separate"/>
        </w:r>
        <w:r>
          <w:rPr>
            <w:rFonts w:ascii="Verdana" w:hAnsi="Verdana"/>
            <w:noProof/>
          </w:rPr>
          <w:t>2</w:t>
        </w:r>
        <w:r w:rsidRPr="00CE0AB6">
          <w:rPr>
            <w:rFonts w:ascii="Verdana" w:hAnsi="Verdana"/>
          </w:rPr>
          <w:fldChar w:fldCharType="end"/>
        </w:r>
      </w:p>
    </w:sdtContent>
  </w:sdt>
  <w:p w14:paraId="2CD49E13" w14:textId="77777777" w:rsidR="00D25C83" w:rsidRDefault="00D25C8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491B" w14:textId="77777777" w:rsidR="00D25C83" w:rsidRDefault="00D25C83" w:rsidP="008B540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AFAF5" w14:textId="77777777" w:rsidR="00D25C83" w:rsidRDefault="00D25C83" w:rsidP="008B540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6" w15:restartNumberingAfterBreak="0">
    <w:nsid w:val="19661EDE"/>
    <w:multiLevelType w:val="hybridMultilevel"/>
    <w:tmpl w:val="15B624F8"/>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1"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454F17"/>
    <w:multiLevelType w:val="multilevel"/>
    <w:tmpl w:val="A8BCAAFA"/>
    <w:lvl w:ilvl="0">
      <w:start w:val="2"/>
      <w:numFmt w:val="decimal"/>
      <w:lvlText w:val="%1."/>
      <w:lvlJc w:val="left"/>
      <w:pPr>
        <w:ind w:left="1070" w:hanging="360"/>
      </w:pPr>
      <w:rPr>
        <w:rFonts w:ascii="Verdana" w:hAnsi="Verdana" w:cs="Times New Roman" w:hint="default"/>
        <w:b w:val="0"/>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650337"/>
    <w:multiLevelType w:val="multilevel"/>
    <w:tmpl w:val="44E2F230"/>
    <w:lvl w:ilvl="0">
      <w:start w:val="14"/>
      <w:numFmt w:val="decimal"/>
      <w:lvlText w:val="%1."/>
      <w:lvlJc w:val="left"/>
      <w:pPr>
        <w:ind w:left="750" w:hanging="39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1080"/>
      </w:pPr>
      <w:rPr>
        <w:rFonts w:hint="default"/>
      </w:rPr>
    </w:lvl>
    <w:lvl w:ilvl="3">
      <w:start w:val="1"/>
      <w:numFmt w:val="decimal"/>
      <w:isLgl/>
      <w:lvlText w:val="%1.%2.%3.%4."/>
      <w:lvlJc w:val="left"/>
      <w:pPr>
        <w:ind w:left="2847" w:hanging="144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905" w:hanging="1800"/>
      </w:pPr>
      <w:rPr>
        <w:rFonts w:hint="default"/>
      </w:rPr>
    </w:lvl>
    <w:lvl w:ilvl="6">
      <w:start w:val="1"/>
      <w:numFmt w:val="decimal"/>
      <w:isLgl/>
      <w:lvlText w:val="%1.%2.%3.%4.%5.%6.%7."/>
      <w:lvlJc w:val="left"/>
      <w:pPr>
        <w:ind w:left="4614" w:hanging="2160"/>
      </w:pPr>
      <w:rPr>
        <w:rFonts w:hint="default"/>
      </w:rPr>
    </w:lvl>
    <w:lvl w:ilvl="7">
      <w:start w:val="1"/>
      <w:numFmt w:val="decimal"/>
      <w:isLgl/>
      <w:lvlText w:val="%1.%2.%3.%4.%5.%6.%7.%8."/>
      <w:lvlJc w:val="left"/>
      <w:pPr>
        <w:ind w:left="5323" w:hanging="2520"/>
      </w:pPr>
      <w:rPr>
        <w:rFonts w:hint="default"/>
      </w:rPr>
    </w:lvl>
    <w:lvl w:ilvl="8">
      <w:start w:val="1"/>
      <w:numFmt w:val="decimal"/>
      <w:isLgl/>
      <w:lvlText w:val="%1.%2.%3.%4.%5.%6.%7.%8.%9."/>
      <w:lvlJc w:val="left"/>
      <w:pPr>
        <w:ind w:left="6032" w:hanging="2880"/>
      </w:pPr>
      <w:rPr>
        <w:rFonts w:hint="default"/>
      </w:rPr>
    </w:lvl>
  </w:abstractNum>
  <w:abstractNum w:abstractNumId="14"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5" w15:restartNumberingAfterBreak="0">
    <w:nsid w:val="344D3D73"/>
    <w:multiLevelType w:val="multilevel"/>
    <w:tmpl w:val="854A06EA"/>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51D68AC"/>
    <w:multiLevelType w:val="multilevel"/>
    <w:tmpl w:val="BA6C56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20" w15:restartNumberingAfterBreak="0">
    <w:nsid w:val="3DB34824"/>
    <w:multiLevelType w:val="multilevel"/>
    <w:tmpl w:val="810040DA"/>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Verdana" w:eastAsia="Arial Unicode MS" w:hAnsi="Verdana" w:cs="Times New Roman" w:hint="default"/>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1"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2" w15:restartNumberingAfterBreak="0">
    <w:nsid w:val="47886626"/>
    <w:multiLevelType w:val="multilevel"/>
    <w:tmpl w:val="6656489C"/>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sz w:val="24"/>
        <w:szCs w:val="24"/>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3"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24" w15:restartNumberingAfterBreak="0">
    <w:nsid w:val="495764D0"/>
    <w:multiLevelType w:val="multilevel"/>
    <w:tmpl w:val="917248D8"/>
    <w:lvl w:ilvl="0">
      <w:start w:val="49"/>
      <w:numFmt w:val="decimal"/>
      <w:lvlText w:val="%1."/>
      <w:lvlJc w:val="left"/>
      <w:pPr>
        <w:ind w:left="1099" w:hanging="390"/>
      </w:pPr>
      <w:rPr>
        <w:rFonts w:hint="default"/>
        <w:b w:val="0"/>
        <w:bCs w:val="0"/>
        <w:sz w:val="24"/>
        <w:szCs w:val="24"/>
      </w:rPr>
    </w:lvl>
    <w:lvl w:ilvl="1">
      <w:start w:val="1"/>
      <w:numFmt w:val="decimal"/>
      <w:isLgl/>
      <w:lvlText w:val="%1.%2."/>
      <w:lvlJc w:val="left"/>
      <w:pPr>
        <w:ind w:left="1713" w:hanging="720"/>
      </w:pPr>
      <w:rPr>
        <w:rFonts w:hint="default"/>
        <w:sz w:val="24"/>
        <w:szCs w:val="24"/>
      </w:rPr>
    </w:lvl>
    <w:lvl w:ilvl="2">
      <w:start w:val="1"/>
      <w:numFmt w:val="decimal"/>
      <w:isLgl/>
      <w:lvlText w:val="%1.%2.%3."/>
      <w:lvlJc w:val="left"/>
      <w:pPr>
        <w:ind w:left="1789" w:hanging="1080"/>
      </w:pPr>
      <w:rPr>
        <w:rFonts w:hint="default"/>
        <w:sz w:val="24"/>
        <w:szCs w:val="24"/>
      </w:rPr>
    </w:lvl>
    <w:lvl w:ilvl="3">
      <w:start w:val="1"/>
      <w:numFmt w:val="decimal"/>
      <w:isLgl/>
      <w:lvlText w:val="%1.%2.%3.%4."/>
      <w:lvlJc w:val="left"/>
      <w:pPr>
        <w:ind w:left="2149" w:hanging="1440"/>
      </w:pPr>
      <w:rPr>
        <w:rFonts w:hint="default"/>
        <w:sz w:val="22"/>
      </w:rPr>
    </w:lvl>
    <w:lvl w:ilvl="4">
      <w:start w:val="1"/>
      <w:numFmt w:val="decimal"/>
      <w:isLgl/>
      <w:lvlText w:val="%1.%2.%3.%4.%5."/>
      <w:lvlJc w:val="left"/>
      <w:pPr>
        <w:ind w:left="2149" w:hanging="1440"/>
      </w:pPr>
      <w:rPr>
        <w:rFonts w:hint="default"/>
        <w:sz w:val="22"/>
      </w:rPr>
    </w:lvl>
    <w:lvl w:ilvl="5">
      <w:start w:val="1"/>
      <w:numFmt w:val="decimal"/>
      <w:isLgl/>
      <w:lvlText w:val="%1.%2.%3.%4.%5.%6."/>
      <w:lvlJc w:val="left"/>
      <w:pPr>
        <w:ind w:left="2509" w:hanging="1800"/>
      </w:pPr>
      <w:rPr>
        <w:rFonts w:hint="default"/>
        <w:sz w:val="22"/>
      </w:rPr>
    </w:lvl>
    <w:lvl w:ilvl="6">
      <w:start w:val="1"/>
      <w:numFmt w:val="decimal"/>
      <w:isLgl/>
      <w:lvlText w:val="%1.%2.%3.%4.%5.%6.%7."/>
      <w:lvlJc w:val="left"/>
      <w:pPr>
        <w:ind w:left="2869" w:hanging="2160"/>
      </w:pPr>
      <w:rPr>
        <w:rFonts w:hint="default"/>
        <w:sz w:val="22"/>
      </w:rPr>
    </w:lvl>
    <w:lvl w:ilvl="7">
      <w:start w:val="1"/>
      <w:numFmt w:val="decimal"/>
      <w:isLgl/>
      <w:lvlText w:val="%1.%2.%3.%4.%5.%6.%7.%8."/>
      <w:lvlJc w:val="left"/>
      <w:pPr>
        <w:ind w:left="3229" w:hanging="2520"/>
      </w:pPr>
      <w:rPr>
        <w:rFonts w:hint="default"/>
        <w:sz w:val="22"/>
      </w:rPr>
    </w:lvl>
    <w:lvl w:ilvl="8">
      <w:start w:val="1"/>
      <w:numFmt w:val="decimal"/>
      <w:isLgl/>
      <w:lvlText w:val="%1.%2.%3.%4.%5.%6.%7.%8.%9."/>
      <w:lvlJc w:val="left"/>
      <w:pPr>
        <w:ind w:left="3589" w:hanging="2880"/>
      </w:pPr>
      <w:rPr>
        <w:rFonts w:hint="default"/>
        <w:sz w:val="22"/>
      </w:rPr>
    </w:lvl>
  </w:abstractNum>
  <w:abstractNum w:abstractNumId="25"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6" w15:restartNumberingAfterBreak="0">
    <w:nsid w:val="5780194E"/>
    <w:multiLevelType w:val="multilevel"/>
    <w:tmpl w:val="42E6F660"/>
    <w:lvl w:ilvl="0">
      <w:start w:val="49"/>
      <w:numFmt w:val="decimal"/>
      <w:lvlText w:val="%1."/>
      <w:lvlJc w:val="left"/>
      <w:pPr>
        <w:ind w:left="1099" w:hanging="390"/>
      </w:pPr>
      <w:rPr>
        <w:rFonts w:hint="default"/>
        <w:b w:val="0"/>
        <w:bCs w:val="0"/>
        <w:sz w:val="24"/>
        <w:szCs w:val="24"/>
      </w:rPr>
    </w:lvl>
    <w:lvl w:ilvl="1">
      <w:start w:val="1"/>
      <w:numFmt w:val="decimal"/>
      <w:isLgl/>
      <w:lvlText w:val="%1.%2."/>
      <w:lvlJc w:val="left"/>
      <w:pPr>
        <w:ind w:left="1713" w:hanging="720"/>
      </w:pPr>
      <w:rPr>
        <w:rFonts w:hint="default"/>
        <w:sz w:val="24"/>
        <w:szCs w:val="24"/>
      </w:rPr>
    </w:lvl>
    <w:lvl w:ilvl="2">
      <w:start w:val="1"/>
      <w:numFmt w:val="decimal"/>
      <w:isLgl/>
      <w:lvlText w:val="%1.%2.%3."/>
      <w:lvlJc w:val="left"/>
      <w:pPr>
        <w:ind w:left="1789" w:hanging="1080"/>
      </w:pPr>
      <w:rPr>
        <w:rFonts w:hint="default"/>
        <w:sz w:val="24"/>
        <w:szCs w:val="24"/>
      </w:rPr>
    </w:lvl>
    <w:lvl w:ilvl="3">
      <w:start w:val="1"/>
      <w:numFmt w:val="decimal"/>
      <w:isLgl/>
      <w:lvlText w:val="%1.%2.%3.%4."/>
      <w:lvlJc w:val="left"/>
      <w:pPr>
        <w:ind w:left="2149" w:hanging="1440"/>
      </w:pPr>
      <w:rPr>
        <w:rFonts w:hint="default"/>
        <w:sz w:val="22"/>
      </w:rPr>
    </w:lvl>
    <w:lvl w:ilvl="4">
      <w:start w:val="1"/>
      <w:numFmt w:val="decimal"/>
      <w:isLgl/>
      <w:lvlText w:val="%1.%2.%3.%4.%5."/>
      <w:lvlJc w:val="left"/>
      <w:pPr>
        <w:ind w:left="2149" w:hanging="1440"/>
      </w:pPr>
      <w:rPr>
        <w:rFonts w:hint="default"/>
        <w:sz w:val="22"/>
      </w:rPr>
    </w:lvl>
    <w:lvl w:ilvl="5">
      <w:start w:val="1"/>
      <w:numFmt w:val="decimal"/>
      <w:isLgl/>
      <w:lvlText w:val="%1.%2.%3.%4.%5.%6."/>
      <w:lvlJc w:val="left"/>
      <w:pPr>
        <w:ind w:left="2509" w:hanging="1800"/>
      </w:pPr>
      <w:rPr>
        <w:rFonts w:hint="default"/>
        <w:sz w:val="22"/>
      </w:rPr>
    </w:lvl>
    <w:lvl w:ilvl="6">
      <w:start w:val="1"/>
      <w:numFmt w:val="decimal"/>
      <w:isLgl/>
      <w:lvlText w:val="%1.%2.%3.%4.%5.%6.%7."/>
      <w:lvlJc w:val="left"/>
      <w:pPr>
        <w:ind w:left="2869" w:hanging="2160"/>
      </w:pPr>
      <w:rPr>
        <w:rFonts w:hint="default"/>
        <w:sz w:val="22"/>
      </w:rPr>
    </w:lvl>
    <w:lvl w:ilvl="7">
      <w:start w:val="1"/>
      <w:numFmt w:val="decimal"/>
      <w:isLgl/>
      <w:lvlText w:val="%1.%2.%3.%4.%5.%6.%7.%8."/>
      <w:lvlJc w:val="left"/>
      <w:pPr>
        <w:ind w:left="3229" w:hanging="2520"/>
      </w:pPr>
      <w:rPr>
        <w:rFonts w:hint="default"/>
        <w:sz w:val="22"/>
      </w:rPr>
    </w:lvl>
    <w:lvl w:ilvl="8">
      <w:start w:val="1"/>
      <w:numFmt w:val="decimal"/>
      <w:isLgl/>
      <w:lvlText w:val="%1.%2.%3.%4.%5.%6.%7.%8.%9."/>
      <w:lvlJc w:val="left"/>
      <w:pPr>
        <w:ind w:left="3589" w:hanging="2880"/>
      </w:pPr>
      <w:rPr>
        <w:rFonts w:hint="default"/>
        <w:sz w:val="22"/>
      </w:r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8" w15:restartNumberingAfterBreak="0">
    <w:nsid w:val="5F686576"/>
    <w:multiLevelType w:val="multilevel"/>
    <w:tmpl w:val="839214E2"/>
    <w:lvl w:ilvl="0">
      <w:start w:val="20"/>
      <w:numFmt w:val="decimal"/>
      <w:lvlText w:val="%1."/>
      <w:lvlJc w:val="left"/>
      <w:pPr>
        <w:ind w:left="1099" w:hanging="390"/>
      </w:pPr>
      <w:rPr>
        <w:rFonts w:hint="default"/>
        <w:b w:val="0"/>
        <w:bCs w:val="0"/>
        <w:sz w:val="24"/>
        <w:szCs w:val="24"/>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789" w:hanging="1080"/>
      </w:pPr>
      <w:rPr>
        <w:rFonts w:hint="default"/>
        <w:sz w:val="24"/>
        <w:szCs w:val="24"/>
      </w:rPr>
    </w:lvl>
    <w:lvl w:ilvl="3">
      <w:start w:val="1"/>
      <w:numFmt w:val="decimal"/>
      <w:isLgl/>
      <w:lvlText w:val="%1.%2.%3.%4."/>
      <w:lvlJc w:val="left"/>
      <w:pPr>
        <w:ind w:left="2149" w:hanging="1440"/>
      </w:pPr>
      <w:rPr>
        <w:rFonts w:hint="default"/>
        <w:sz w:val="22"/>
      </w:rPr>
    </w:lvl>
    <w:lvl w:ilvl="4">
      <w:start w:val="1"/>
      <w:numFmt w:val="decimal"/>
      <w:isLgl/>
      <w:lvlText w:val="%1.%2.%3.%4.%5."/>
      <w:lvlJc w:val="left"/>
      <w:pPr>
        <w:ind w:left="2149" w:hanging="1440"/>
      </w:pPr>
      <w:rPr>
        <w:rFonts w:hint="default"/>
        <w:sz w:val="22"/>
      </w:rPr>
    </w:lvl>
    <w:lvl w:ilvl="5">
      <w:start w:val="1"/>
      <w:numFmt w:val="decimal"/>
      <w:isLgl/>
      <w:lvlText w:val="%1.%2.%3.%4.%5.%6."/>
      <w:lvlJc w:val="left"/>
      <w:pPr>
        <w:ind w:left="2509" w:hanging="1800"/>
      </w:pPr>
      <w:rPr>
        <w:rFonts w:hint="default"/>
        <w:sz w:val="22"/>
      </w:rPr>
    </w:lvl>
    <w:lvl w:ilvl="6">
      <w:start w:val="1"/>
      <w:numFmt w:val="decimal"/>
      <w:isLgl/>
      <w:lvlText w:val="%1.%2.%3.%4.%5.%6.%7."/>
      <w:lvlJc w:val="left"/>
      <w:pPr>
        <w:ind w:left="2869" w:hanging="2160"/>
      </w:pPr>
      <w:rPr>
        <w:rFonts w:hint="default"/>
        <w:sz w:val="22"/>
      </w:rPr>
    </w:lvl>
    <w:lvl w:ilvl="7">
      <w:start w:val="1"/>
      <w:numFmt w:val="decimal"/>
      <w:isLgl/>
      <w:lvlText w:val="%1.%2.%3.%4.%5.%6.%7.%8."/>
      <w:lvlJc w:val="left"/>
      <w:pPr>
        <w:ind w:left="3229" w:hanging="2520"/>
      </w:pPr>
      <w:rPr>
        <w:rFonts w:hint="default"/>
        <w:sz w:val="22"/>
      </w:rPr>
    </w:lvl>
    <w:lvl w:ilvl="8">
      <w:start w:val="1"/>
      <w:numFmt w:val="decimal"/>
      <w:isLgl/>
      <w:lvlText w:val="%1.%2.%3.%4.%5.%6.%7.%8.%9."/>
      <w:lvlJc w:val="left"/>
      <w:pPr>
        <w:ind w:left="3589" w:hanging="2880"/>
      </w:pPr>
      <w:rPr>
        <w:rFonts w:hint="default"/>
        <w:sz w:val="22"/>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83A3BE3"/>
    <w:multiLevelType w:val="multilevel"/>
    <w:tmpl w:val="21E00AEE"/>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8.%2."/>
      <w:lvlJc w:val="left"/>
      <w:pPr>
        <w:tabs>
          <w:tab w:val="num" w:pos="789"/>
        </w:tabs>
        <w:ind w:left="789" w:hanging="363"/>
      </w:pPr>
      <w:rPr>
        <w:rFonts w:hint="default"/>
        <w:b w:val="0"/>
        <w:bCs w:val="0"/>
        <w:sz w:val="24"/>
        <w:szCs w:val="24"/>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31"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931"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4"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35"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6"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7"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FC57DCD"/>
    <w:multiLevelType w:val="multilevel"/>
    <w:tmpl w:val="94F85B86"/>
    <w:lvl w:ilvl="0">
      <w:start w:val="1"/>
      <w:numFmt w:val="decimal"/>
      <w:lvlText w:val="%1."/>
      <w:lvlJc w:val="left"/>
      <w:pPr>
        <w:ind w:left="1069"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566379435">
    <w:abstractNumId w:val="25"/>
  </w:num>
  <w:num w:numId="2" w16cid:durableId="335768900">
    <w:abstractNumId w:val="1"/>
  </w:num>
  <w:num w:numId="3" w16cid:durableId="2076465224">
    <w:abstractNumId w:val="12"/>
  </w:num>
  <w:num w:numId="4" w16cid:durableId="1391030894">
    <w:abstractNumId w:val="4"/>
  </w:num>
  <w:num w:numId="5" w16cid:durableId="778794852">
    <w:abstractNumId w:val="16"/>
  </w:num>
  <w:num w:numId="6" w16cid:durableId="1908148302">
    <w:abstractNumId w:val="7"/>
  </w:num>
  <w:num w:numId="7" w16cid:durableId="1607077151">
    <w:abstractNumId w:val="37"/>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1316497530">
    <w:abstractNumId w:val="5"/>
  </w:num>
  <w:num w:numId="9" w16cid:durableId="290213275">
    <w:abstractNumId w:val="37"/>
  </w:num>
  <w:num w:numId="10" w16cid:durableId="406340223">
    <w:abstractNumId w:val="36"/>
  </w:num>
  <w:num w:numId="11" w16cid:durableId="1427002535">
    <w:abstractNumId w:val="22"/>
  </w:num>
  <w:num w:numId="12" w16cid:durableId="525795353">
    <w:abstractNumId w:val="2"/>
  </w:num>
  <w:num w:numId="13" w16cid:durableId="19747505">
    <w:abstractNumId w:val="20"/>
  </w:num>
  <w:num w:numId="14" w16cid:durableId="457189319">
    <w:abstractNumId w:val="14"/>
  </w:num>
  <w:num w:numId="15" w16cid:durableId="1568760023">
    <w:abstractNumId w:val="31"/>
  </w:num>
  <w:num w:numId="16" w16cid:durableId="630554446">
    <w:abstractNumId w:val="39"/>
  </w:num>
  <w:num w:numId="17" w16cid:durableId="1632638433">
    <w:abstractNumId w:val="10"/>
  </w:num>
  <w:num w:numId="18" w16cid:durableId="2033334878">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15977555">
    <w:abstractNumId w:val="34"/>
  </w:num>
  <w:num w:numId="20" w16cid:durableId="3466431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32490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584065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96399758">
    <w:abstractNumId w:val="33"/>
  </w:num>
  <w:num w:numId="24" w16cid:durableId="756947980">
    <w:abstractNumId w:val="27"/>
  </w:num>
  <w:num w:numId="25" w16cid:durableId="1264799921">
    <w:abstractNumId w:val="29"/>
  </w:num>
  <w:num w:numId="26" w16cid:durableId="1941447140">
    <w:abstractNumId w:val="32"/>
  </w:num>
  <w:num w:numId="27" w16cid:durableId="15079135">
    <w:abstractNumId w:val="0"/>
  </w:num>
  <w:num w:numId="28" w16cid:durableId="90677007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824940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30594725">
    <w:abstractNumId w:val="28"/>
  </w:num>
  <w:num w:numId="31" w16cid:durableId="576670106">
    <w:abstractNumId w:val="21"/>
  </w:num>
  <w:num w:numId="32" w16cid:durableId="6685563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85830005">
    <w:abstractNumId w:val="9"/>
  </w:num>
  <w:num w:numId="34" w16cid:durableId="1651902711">
    <w:abstractNumId w:val="8"/>
  </w:num>
  <w:num w:numId="35" w16cid:durableId="2045591563">
    <w:abstractNumId w:val="6"/>
  </w:num>
  <w:num w:numId="36" w16cid:durableId="927226862">
    <w:abstractNumId w:val="30"/>
  </w:num>
  <w:num w:numId="37" w16cid:durableId="1084188544">
    <w:abstractNumId w:val="13"/>
  </w:num>
  <w:num w:numId="38" w16cid:durableId="1175726637">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65271733">
    <w:abstractNumId w:val="26"/>
  </w:num>
  <w:num w:numId="40" w16cid:durableId="680157310">
    <w:abstractNumId w:val="24"/>
  </w:num>
  <w:num w:numId="41" w16cid:durableId="1095133001">
    <w:abstractNumId w:val="17"/>
  </w:num>
  <w:num w:numId="42" w16cid:durableId="19393649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218690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979394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528774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C83"/>
    <w:rsid w:val="00060ED1"/>
    <w:rsid w:val="000F77EF"/>
    <w:rsid w:val="001C157A"/>
    <w:rsid w:val="005F2A05"/>
    <w:rsid w:val="0064009B"/>
    <w:rsid w:val="007835BA"/>
    <w:rsid w:val="00B25175"/>
    <w:rsid w:val="00C0494D"/>
    <w:rsid w:val="00D25C83"/>
    <w:rsid w:val="00E30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E72848A"/>
  <w15:docId w15:val="{807745E9-22E1-4F59-A8C0-C76EB3FDC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5C83"/>
    <w:pPr>
      <w:spacing w:after="0" w:line="240" w:lineRule="auto"/>
    </w:pPr>
    <w:rPr>
      <w:rFonts w:ascii="Times New Roman" w:eastAsia="Arial Unicode MS" w:hAnsi="Times New Roman" w:cs="Times New Roman"/>
      <w:color w:val="00000A"/>
      <w:sz w:val="24"/>
      <w:szCs w:val="24"/>
      <w:lang w:val="lt-LT"/>
    </w:rPr>
  </w:style>
  <w:style w:type="paragraph" w:styleId="Antrat1">
    <w:name w:val="heading 1"/>
    <w:aliases w:val="Appendix,skyrius1,Skyrius"/>
    <w:basedOn w:val="prastasis"/>
    <w:link w:val="Antrat1Diagrama1"/>
    <w:qFormat/>
    <w:rsid w:val="00D25C83"/>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D25C83"/>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D25C83"/>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D25C83"/>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D25C83"/>
    <w:pPr>
      <w:spacing w:before="240" w:after="60"/>
      <w:outlineLvl w:val="4"/>
    </w:pPr>
    <w:rPr>
      <w:b/>
      <w:bCs/>
      <w:i/>
      <w:iCs/>
      <w:sz w:val="26"/>
      <w:szCs w:val="26"/>
    </w:rPr>
  </w:style>
  <w:style w:type="paragraph" w:styleId="Antrat6">
    <w:name w:val="heading 6"/>
    <w:basedOn w:val="prastasis"/>
    <w:next w:val="prastasis"/>
    <w:link w:val="Antrat6Diagrama1"/>
    <w:qFormat/>
    <w:rsid w:val="00D25C83"/>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9"/>
    <w:qFormat/>
    <w:rsid w:val="00D25C83"/>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9"/>
    <w:qFormat/>
    <w:rsid w:val="00D25C83"/>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9"/>
    <w:qFormat/>
    <w:rsid w:val="00D25C83"/>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basedOn w:val="Numatytasispastraiposriftas"/>
    <w:rsid w:val="00D25C83"/>
    <w:rPr>
      <w:rFonts w:asciiTheme="majorHAnsi" w:eastAsiaTheme="majorEastAsia" w:hAnsiTheme="majorHAnsi" w:cstheme="majorBidi"/>
      <w:b/>
      <w:bCs/>
      <w:color w:val="365F91" w:themeColor="accent1" w:themeShade="BF"/>
      <w:sz w:val="28"/>
      <w:szCs w:val="28"/>
      <w:lang w:val="lt-LT"/>
    </w:rPr>
  </w:style>
  <w:style w:type="character" w:customStyle="1" w:styleId="Heading2Char">
    <w:name w:val="Heading 2 Char"/>
    <w:aliases w:val="Title Header2 Char,Char Char"/>
    <w:basedOn w:val="Numatytasispastraiposriftas"/>
    <w:qFormat/>
    <w:rsid w:val="00D25C83"/>
    <w:rPr>
      <w:rFonts w:asciiTheme="majorHAnsi" w:eastAsiaTheme="majorEastAsia" w:hAnsiTheme="majorHAnsi" w:cstheme="majorBidi"/>
      <w:b/>
      <w:bCs/>
      <w:color w:val="4F81BD" w:themeColor="accent1"/>
      <w:sz w:val="26"/>
      <w:szCs w:val="26"/>
      <w:lang w:val="lt-LT"/>
    </w:rPr>
  </w:style>
  <w:style w:type="character" w:customStyle="1" w:styleId="Heading3Char">
    <w:name w:val="Heading 3 Char"/>
    <w:aliases w:val="Section Header3 Char"/>
    <w:basedOn w:val="Numatytasispastraiposriftas"/>
    <w:rsid w:val="00D25C83"/>
    <w:rPr>
      <w:rFonts w:asciiTheme="majorHAnsi" w:eastAsiaTheme="majorEastAsia" w:hAnsiTheme="majorHAnsi" w:cstheme="majorBidi"/>
      <w:b/>
      <w:bCs/>
      <w:color w:val="4F81BD" w:themeColor="accent1"/>
      <w:sz w:val="24"/>
      <w:szCs w:val="24"/>
      <w:lang w:val="lt-LT"/>
    </w:rPr>
  </w:style>
  <w:style w:type="character" w:customStyle="1" w:styleId="Heading4Char">
    <w:name w:val="Heading 4 Char"/>
    <w:aliases w:val="Sub-Clause Sub-paragraph Char"/>
    <w:basedOn w:val="Numatytasispastraiposriftas"/>
    <w:rsid w:val="00D25C83"/>
    <w:rPr>
      <w:rFonts w:asciiTheme="majorHAnsi" w:eastAsiaTheme="majorEastAsia" w:hAnsiTheme="majorHAnsi" w:cstheme="majorBidi"/>
      <w:b/>
      <w:bCs/>
      <w:i/>
      <w:iCs/>
      <w:color w:val="4F81BD" w:themeColor="accent1"/>
      <w:sz w:val="24"/>
      <w:szCs w:val="24"/>
      <w:lang w:val="lt-LT"/>
    </w:rPr>
  </w:style>
  <w:style w:type="character" w:customStyle="1" w:styleId="Heading5Char">
    <w:name w:val="Heading 5 Char"/>
    <w:basedOn w:val="Numatytasispastraiposriftas"/>
    <w:rsid w:val="00D25C83"/>
    <w:rPr>
      <w:rFonts w:asciiTheme="majorHAnsi" w:eastAsiaTheme="majorEastAsia" w:hAnsiTheme="majorHAnsi" w:cstheme="majorBidi"/>
      <w:color w:val="243F60" w:themeColor="accent1" w:themeShade="7F"/>
      <w:sz w:val="24"/>
      <w:szCs w:val="24"/>
      <w:lang w:val="lt-LT"/>
    </w:rPr>
  </w:style>
  <w:style w:type="character" w:customStyle="1" w:styleId="Heading6Char">
    <w:name w:val="Heading 6 Char"/>
    <w:basedOn w:val="Numatytasispastraiposriftas"/>
    <w:rsid w:val="00D25C83"/>
    <w:rPr>
      <w:rFonts w:asciiTheme="majorHAnsi" w:eastAsiaTheme="majorEastAsia" w:hAnsiTheme="majorHAnsi" w:cstheme="majorBidi"/>
      <w:i/>
      <w:iCs/>
      <w:color w:val="243F60" w:themeColor="accent1" w:themeShade="7F"/>
      <w:sz w:val="24"/>
      <w:szCs w:val="24"/>
      <w:lang w:val="lt-LT"/>
    </w:rPr>
  </w:style>
  <w:style w:type="character" w:customStyle="1" w:styleId="Heading7Char">
    <w:name w:val="Heading 7 Char"/>
    <w:basedOn w:val="Numatytasispastraiposriftas"/>
    <w:rsid w:val="00D25C83"/>
    <w:rPr>
      <w:rFonts w:asciiTheme="majorHAnsi" w:eastAsiaTheme="majorEastAsia" w:hAnsiTheme="majorHAnsi" w:cstheme="majorBidi"/>
      <w:i/>
      <w:iCs/>
      <w:color w:val="404040" w:themeColor="text1" w:themeTint="BF"/>
      <w:sz w:val="24"/>
      <w:szCs w:val="24"/>
      <w:lang w:val="lt-LT"/>
    </w:rPr>
  </w:style>
  <w:style w:type="character" w:customStyle="1" w:styleId="Heading8Char">
    <w:name w:val="Heading 8 Char"/>
    <w:basedOn w:val="Numatytasispastraiposriftas"/>
    <w:rsid w:val="00D25C83"/>
    <w:rPr>
      <w:rFonts w:asciiTheme="majorHAnsi" w:eastAsiaTheme="majorEastAsia" w:hAnsiTheme="majorHAnsi" w:cstheme="majorBidi"/>
      <w:color w:val="404040" w:themeColor="text1" w:themeTint="BF"/>
      <w:sz w:val="20"/>
      <w:szCs w:val="20"/>
      <w:lang w:val="lt-LT"/>
    </w:rPr>
  </w:style>
  <w:style w:type="character" w:customStyle="1" w:styleId="Heading9Char">
    <w:name w:val="Heading 9 Char"/>
    <w:basedOn w:val="Numatytasispastraiposriftas"/>
    <w:rsid w:val="00D25C83"/>
    <w:rPr>
      <w:rFonts w:asciiTheme="majorHAnsi" w:eastAsiaTheme="majorEastAsia" w:hAnsiTheme="majorHAnsi" w:cstheme="majorBidi"/>
      <w:i/>
      <w:iCs/>
      <w:color w:val="404040" w:themeColor="text1" w:themeTint="BF"/>
      <w:sz w:val="20"/>
      <w:szCs w:val="20"/>
      <w:lang w:val="lt-LT"/>
    </w:rPr>
  </w:style>
  <w:style w:type="character" w:customStyle="1" w:styleId="Antrat1Diagrama">
    <w:name w:val="Antraštė 1 Diagrama"/>
    <w:aliases w:val="Appendix Diagrama1,skyrius1 Diagrama1,Skyrius Diagrama1"/>
    <w:basedOn w:val="Numatytasispastraiposriftas"/>
    <w:qFormat/>
    <w:rsid w:val="00D25C83"/>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Char Diagrama1,skyrius2 Diagrama1,Eilės Numeris Diagrama1"/>
    <w:basedOn w:val="Numatytasispastraiposriftas"/>
    <w:rsid w:val="00D25C83"/>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D25C83"/>
    <w:rPr>
      <w:rFonts w:asciiTheme="majorHAnsi" w:eastAsiaTheme="majorEastAsia" w:hAnsiTheme="majorHAnsi" w:cstheme="majorBidi"/>
      <w:color w:val="243F60" w:themeColor="accent1" w:themeShade="7F"/>
      <w:sz w:val="24"/>
      <w:szCs w:val="24"/>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D25C83"/>
    <w:rPr>
      <w:rFonts w:asciiTheme="majorHAnsi" w:eastAsiaTheme="majorEastAsia" w:hAnsiTheme="majorHAnsi" w:cstheme="majorBidi"/>
      <w:i/>
      <w:iCs/>
      <w:color w:val="365F91" w:themeColor="accent1" w:themeShade="BF"/>
      <w:sz w:val="24"/>
      <w:szCs w:val="24"/>
    </w:rPr>
  </w:style>
  <w:style w:type="character" w:customStyle="1" w:styleId="Antrat5Diagrama">
    <w:name w:val="Antraštė 5 Diagrama"/>
    <w:basedOn w:val="Numatytasispastraiposriftas"/>
    <w:rsid w:val="00D25C83"/>
    <w:rPr>
      <w:rFonts w:asciiTheme="majorHAnsi" w:eastAsiaTheme="majorEastAsia" w:hAnsiTheme="majorHAnsi" w:cstheme="majorBidi"/>
      <w:color w:val="365F91" w:themeColor="accent1" w:themeShade="BF"/>
      <w:sz w:val="24"/>
      <w:szCs w:val="24"/>
    </w:rPr>
  </w:style>
  <w:style w:type="character" w:customStyle="1" w:styleId="Antrat6Diagrama">
    <w:name w:val="Antraštė 6 Diagrama"/>
    <w:basedOn w:val="Numatytasispastraiposriftas"/>
    <w:rsid w:val="00D25C83"/>
    <w:rPr>
      <w:rFonts w:asciiTheme="majorHAnsi" w:eastAsiaTheme="majorEastAsia" w:hAnsiTheme="majorHAnsi" w:cstheme="majorBidi"/>
      <w:color w:val="243F60" w:themeColor="accent1" w:themeShade="7F"/>
      <w:sz w:val="24"/>
      <w:szCs w:val="24"/>
    </w:rPr>
  </w:style>
  <w:style w:type="character" w:customStyle="1" w:styleId="Antrat7Diagrama">
    <w:name w:val="Antraštė 7 Diagrama"/>
    <w:basedOn w:val="Numatytasispastraiposriftas"/>
    <w:rsid w:val="00D25C83"/>
    <w:rPr>
      <w:rFonts w:asciiTheme="majorHAnsi" w:eastAsiaTheme="majorEastAsia" w:hAnsiTheme="majorHAnsi" w:cstheme="majorBidi"/>
      <w:i/>
      <w:iCs/>
      <w:color w:val="243F60" w:themeColor="accent1" w:themeShade="7F"/>
      <w:sz w:val="24"/>
      <w:szCs w:val="24"/>
    </w:rPr>
  </w:style>
  <w:style w:type="character" w:customStyle="1" w:styleId="Antrat8Diagrama">
    <w:name w:val="Antraštė 8 Diagrama"/>
    <w:basedOn w:val="Numatytasispastraiposriftas"/>
    <w:rsid w:val="00D25C83"/>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D25C83"/>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D25C83"/>
    <w:rPr>
      <w:rFonts w:ascii="Helvetica Neue UltraLight" w:eastAsia="Arial Unicode MS" w:hAnsi="Helvetica Neue UltraLight" w:cs="Helvetica Neue UltraLight"/>
      <w:color w:val="4C96AD"/>
      <w:sz w:val="32"/>
      <w:szCs w:val="32"/>
      <w:lang w:val="lt-LT"/>
    </w:rPr>
  </w:style>
  <w:style w:type="character" w:customStyle="1" w:styleId="Antrat2Diagrama1">
    <w:name w:val="Antraštė 2 Diagrama1"/>
    <w:aliases w:val="Title Header2 Diagrama1,Char Diagrama,skyrius2 Diagrama,Eilės Numeris Diagrama"/>
    <w:link w:val="Antrat2"/>
    <w:locked/>
    <w:rsid w:val="00D25C83"/>
    <w:rPr>
      <w:rFonts w:ascii="Helvetica Neue UltraLight" w:eastAsia="Arial Unicode MS" w:hAnsi="Helvetica Neue UltraLight" w:cs="Helvetica Neue UltraLight"/>
      <w:color w:val="4C96AD"/>
      <w:sz w:val="26"/>
      <w:szCs w:val="26"/>
      <w:lang w:val="lt-LT"/>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D25C83"/>
    <w:rPr>
      <w:rFonts w:ascii="Arial" w:eastAsia="Arial Unicode MS" w:hAnsi="Arial" w:cs="Arial"/>
      <w:b/>
      <w:bCs/>
      <w:color w:val="00000A"/>
      <w:sz w:val="26"/>
      <w:szCs w:val="26"/>
      <w:lang w:val="lt-LT"/>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D25C83"/>
    <w:rPr>
      <w:rFonts w:ascii="Times New Roman" w:eastAsia="Arial Unicode MS" w:hAnsi="Times New Roman" w:cs="Times New Roman"/>
      <w:b/>
      <w:bCs/>
      <w:color w:val="00000A"/>
      <w:sz w:val="28"/>
      <w:szCs w:val="28"/>
      <w:lang w:val="lt-LT"/>
    </w:rPr>
  </w:style>
  <w:style w:type="character" w:customStyle="1" w:styleId="Antrat5Diagrama1">
    <w:name w:val="Antraštė 5 Diagrama1"/>
    <w:aliases w:val="Diagrama Diagrama1"/>
    <w:link w:val="Antrat5"/>
    <w:locked/>
    <w:rsid w:val="00D25C83"/>
    <w:rPr>
      <w:rFonts w:ascii="Times New Roman" w:eastAsia="Arial Unicode MS" w:hAnsi="Times New Roman" w:cs="Times New Roman"/>
      <w:b/>
      <w:bCs/>
      <w:i/>
      <w:iCs/>
      <w:color w:val="00000A"/>
      <w:sz w:val="26"/>
      <w:szCs w:val="26"/>
      <w:lang w:val="lt-LT"/>
    </w:rPr>
  </w:style>
  <w:style w:type="character" w:customStyle="1" w:styleId="Antrat6Diagrama1">
    <w:name w:val="Antraštė 6 Diagrama1"/>
    <w:link w:val="Antrat6"/>
    <w:locked/>
    <w:rsid w:val="00D25C83"/>
    <w:rPr>
      <w:rFonts w:ascii="Times New Roman" w:eastAsia="Calibri" w:hAnsi="Times New Roman" w:cs="Times New Roman"/>
      <w:b/>
      <w:sz w:val="36"/>
      <w:szCs w:val="20"/>
      <w:lang w:val="lt-LT"/>
    </w:rPr>
  </w:style>
  <w:style w:type="character" w:customStyle="1" w:styleId="Antrat7Diagrama1">
    <w:name w:val="Antraštė 7 Diagrama1"/>
    <w:link w:val="Antrat7"/>
    <w:uiPriority w:val="99"/>
    <w:locked/>
    <w:rsid w:val="00D25C83"/>
    <w:rPr>
      <w:rFonts w:ascii="Times New Roman" w:eastAsia="Calibri" w:hAnsi="Times New Roman" w:cs="Times New Roman"/>
      <w:sz w:val="48"/>
      <w:szCs w:val="20"/>
      <w:lang w:val="lt-LT"/>
    </w:rPr>
  </w:style>
  <w:style w:type="character" w:customStyle="1" w:styleId="Antrat8Diagrama1">
    <w:name w:val="Antraštė 8 Diagrama1"/>
    <w:link w:val="Antrat8"/>
    <w:uiPriority w:val="99"/>
    <w:locked/>
    <w:rsid w:val="00D25C83"/>
    <w:rPr>
      <w:rFonts w:ascii="Times New Roman" w:eastAsia="Calibri" w:hAnsi="Times New Roman" w:cs="Times New Roman"/>
      <w:b/>
      <w:sz w:val="18"/>
      <w:szCs w:val="20"/>
      <w:lang w:val="lt-LT"/>
    </w:rPr>
  </w:style>
  <w:style w:type="character" w:customStyle="1" w:styleId="Antrat9Diagrama1">
    <w:name w:val="Antraštė 9 Diagrama1"/>
    <w:link w:val="Antrat9"/>
    <w:uiPriority w:val="99"/>
    <w:locked/>
    <w:rsid w:val="00D25C83"/>
    <w:rPr>
      <w:rFonts w:ascii="Times New Roman" w:eastAsia="Calibri" w:hAnsi="Times New Roman" w:cs="Times New Roman"/>
      <w:sz w:val="40"/>
      <w:szCs w:val="20"/>
      <w:lang w:val="lt-LT"/>
    </w:rPr>
  </w:style>
  <w:style w:type="character" w:customStyle="1" w:styleId="Internetosaitas">
    <w:name w:val="Interneto saitas"/>
    <w:rsid w:val="00D25C83"/>
    <w:rPr>
      <w:u w:val="single"/>
    </w:rPr>
  </w:style>
  <w:style w:type="character" w:customStyle="1" w:styleId="Hyperlink0">
    <w:name w:val="Hyperlink.0"/>
    <w:rsid w:val="00D25C83"/>
    <w:rPr>
      <w:rFonts w:cs="Times New Roman"/>
      <w:u w:val="single"/>
    </w:rPr>
  </w:style>
  <w:style w:type="character" w:customStyle="1" w:styleId="AntratDiagrama">
    <w:name w:val="Antraštė Diagrama"/>
    <w:link w:val="Antrat"/>
    <w:locked/>
    <w:rsid w:val="00D25C83"/>
    <w:rPr>
      <w:b/>
      <w:bCs/>
      <w:caps/>
      <w:color w:val="434343"/>
      <w:spacing w:val="4"/>
    </w:rPr>
  </w:style>
  <w:style w:type="paragraph" w:styleId="Antrat">
    <w:name w:val="caption"/>
    <w:basedOn w:val="prastasis"/>
    <w:next w:val="Pagrindinistekstas"/>
    <w:link w:val="AntratDiagrama"/>
    <w:qFormat/>
    <w:rsid w:val="00D25C83"/>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uiPriority w:val="99"/>
    <w:rsid w:val="00D25C83"/>
    <w:pPr>
      <w:spacing w:after="140" w:line="288" w:lineRule="auto"/>
    </w:pPr>
  </w:style>
  <w:style w:type="character" w:customStyle="1" w:styleId="BodyTextChar">
    <w:name w:val="Body Text Char"/>
    <w:basedOn w:val="Numatytasispastraiposriftas"/>
    <w:rsid w:val="00D25C83"/>
    <w:rPr>
      <w:rFonts w:ascii="Times New Roman" w:eastAsia="Arial Unicode MS" w:hAnsi="Times New Roman" w:cs="Times New Roman"/>
      <w:color w:val="00000A"/>
      <w:sz w:val="24"/>
      <w:szCs w:val="24"/>
      <w:lang w:val="lt-LT"/>
    </w:rPr>
  </w:style>
  <w:style w:type="character" w:customStyle="1" w:styleId="PagrindinistekstasDiagrama">
    <w:name w:val="Pagrindinis tekstas Diagrama"/>
    <w:basedOn w:val="Numatytasispastraiposriftas"/>
    <w:link w:val="Pagrindinistekstas"/>
    <w:uiPriority w:val="99"/>
    <w:rsid w:val="00D25C83"/>
    <w:rPr>
      <w:rFonts w:ascii="Times New Roman" w:eastAsia="Arial Unicode MS" w:hAnsi="Times New Roman" w:cs="Times New Roman"/>
      <w:color w:val="00000A"/>
      <w:sz w:val="24"/>
      <w:szCs w:val="24"/>
      <w:lang w:val="lt-LT"/>
    </w:rPr>
  </w:style>
  <w:style w:type="character" w:customStyle="1" w:styleId="1SkyriusDiagrama">
    <w:name w:val="1 Skyrius Diagrama"/>
    <w:basedOn w:val="AntratDiagrama"/>
    <w:link w:val="1Skyrius"/>
    <w:uiPriority w:val="99"/>
    <w:locked/>
    <w:rsid w:val="00D25C83"/>
    <w:rPr>
      <w:b/>
      <w:bCs/>
      <w:caps/>
      <w:color w:val="434343"/>
      <w:spacing w:val="4"/>
    </w:rPr>
  </w:style>
  <w:style w:type="paragraph" w:customStyle="1" w:styleId="1Skyrius">
    <w:name w:val="1 Skyrius"/>
    <w:basedOn w:val="Antrat"/>
    <w:link w:val="1SkyriusDiagrama"/>
    <w:uiPriority w:val="99"/>
    <w:rsid w:val="00D25C83"/>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D25C83"/>
    <w:rPr>
      <w:sz w:val="24"/>
    </w:rPr>
  </w:style>
  <w:style w:type="paragraph" w:customStyle="1" w:styleId="Sraopastraipa1">
    <w:name w:val="Sąrašo pastraipa1"/>
    <w:aliases w:val="List Paragraph,Numbering,ERP-List Paragraph,List Paragraph11,Bullet EY,List Paragraph2,List Paragraph Red,Buletai,List Paragraph21,lp1,Bullet 1,Use Case List Paragraph,List Paragraph111,Paragraph,List not in Table,List Paragraph3"/>
    <w:basedOn w:val="prastasis"/>
    <w:link w:val="ListParagraphChar"/>
    <w:qFormat/>
    <w:rsid w:val="00D25C83"/>
    <w:pPr>
      <w:ind w:left="720"/>
      <w:contextualSpacing/>
    </w:pPr>
    <w:rPr>
      <w:rFonts w:asciiTheme="minorHAnsi" w:eastAsiaTheme="minorHAnsi" w:hAnsiTheme="minorHAnsi" w:cstheme="minorBidi"/>
      <w:color w:val="auto"/>
      <w:szCs w:val="22"/>
      <w:lang w:val="en-US"/>
    </w:rPr>
  </w:style>
  <w:style w:type="paragraph" w:styleId="Pavadinimas">
    <w:name w:val="Title"/>
    <w:aliases w:val="SKYRIAI"/>
    <w:basedOn w:val="prastasis"/>
    <w:link w:val="PavadinimasDiagrama1"/>
    <w:uiPriority w:val="10"/>
    <w:qFormat/>
    <w:rsid w:val="00D25C83"/>
    <w:pPr>
      <w:suppressLineNumbers/>
      <w:spacing w:before="120" w:after="120"/>
    </w:pPr>
    <w:rPr>
      <w:rFonts w:cs="Arial"/>
      <w:i/>
      <w:iCs/>
    </w:rPr>
  </w:style>
  <w:style w:type="character" w:customStyle="1" w:styleId="TitleChar">
    <w:name w:val="Title Char"/>
    <w:basedOn w:val="Numatytasispastraiposriftas"/>
    <w:rsid w:val="00D25C83"/>
    <w:rPr>
      <w:rFonts w:asciiTheme="majorHAnsi" w:eastAsiaTheme="majorEastAsia" w:hAnsiTheme="majorHAnsi" w:cstheme="majorBidi"/>
      <w:color w:val="17365D" w:themeColor="text2" w:themeShade="BF"/>
      <w:spacing w:val="5"/>
      <w:kern w:val="28"/>
      <w:sz w:val="52"/>
      <w:szCs w:val="52"/>
      <w:lang w:val="lt-LT"/>
    </w:rPr>
  </w:style>
  <w:style w:type="character" w:customStyle="1" w:styleId="PavadinimasDiagrama">
    <w:name w:val="Pavadinimas Diagrama"/>
    <w:aliases w:val="SKYRIAI Diagrama1"/>
    <w:basedOn w:val="Numatytasispastraiposriftas"/>
    <w:uiPriority w:val="10"/>
    <w:rsid w:val="00D25C83"/>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D25C83"/>
    <w:rPr>
      <w:rFonts w:ascii="Times New Roman" w:eastAsia="Arial Unicode MS" w:hAnsi="Times New Roman" w:cs="Arial"/>
      <w:i/>
      <w:iCs/>
      <w:color w:val="00000A"/>
      <w:sz w:val="24"/>
      <w:szCs w:val="24"/>
      <w:lang w:val="lt-LT"/>
    </w:rPr>
  </w:style>
  <w:style w:type="paragraph" w:customStyle="1" w:styleId="Body2">
    <w:name w:val="Body 2"/>
    <w:qFormat/>
    <w:rsid w:val="00D25C83"/>
    <w:pPr>
      <w:suppressAutoHyphens/>
      <w:spacing w:after="40" w:line="240" w:lineRule="auto"/>
      <w:jc w:val="both"/>
    </w:pPr>
    <w:rPr>
      <w:rFonts w:ascii="Times New Roman" w:eastAsia="Arial Unicode MS" w:hAnsi="Times New Roman" w:cs="Arial Unicode MS"/>
      <w:color w:val="000000"/>
      <w:lang w:eastAsia="lt-LT"/>
    </w:rPr>
  </w:style>
  <w:style w:type="paragraph" w:customStyle="1" w:styleId="Body">
    <w:name w:val="Body"/>
    <w:uiPriority w:val="99"/>
    <w:rsid w:val="00D25C83"/>
    <w:pPr>
      <w:spacing w:after="0" w:line="312" w:lineRule="auto"/>
    </w:pPr>
    <w:rPr>
      <w:rFonts w:ascii="Helvetica Neue Light" w:eastAsia="Arial Unicode MS" w:hAnsi="Helvetica Neue Light" w:cs="Helvetica Neue Light"/>
      <w:color w:val="000000"/>
      <w:sz w:val="24"/>
      <w:szCs w:val="20"/>
      <w:lang w:val="lt-LT" w:eastAsia="lt-LT"/>
    </w:rPr>
  </w:style>
  <w:style w:type="paragraph" w:customStyle="1" w:styleId="Betarp2">
    <w:name w:val="Be tarpų2"/>
    <w:uiPriority w:val="99"/>
    <w:rsid w:val="00D25C83"/>
    <w:pPr>
      <w:spacing w:after="0" w:line="240" w:lineRule="auto"/>
    </w:pPr>
    <w:rPr>
      <w:rFonts w:ascii="Times New Roman" w:eastAsia="Arial Unicode MS" w:hAnsi="Times New Roman" w:cs="Times New Roman"/>
      <w:color w:val="00000A"/>
      <w:sz w:val="24"/>
      <w:lang w:val="lt-LT"/>
    </w:rPr>
  </w:style>
  <w:style w:type="paragraph" w:customStyle="1" w:styleId="NoSpacing2">
    <w:name w:val="No Spacing2"/>
    <w:uiPriority w:val="99"/>
    <w:rsid w:val="00D25C83"/>
    <w:pPr>
      <w:spacing w:after="0" w:line="240" w:lineRule="auto"/>
    </w:pPr>
    <w:rPr>
      <w:rFonts w:ascii="Helvetica Neue UltraLight" w:eastAsia="Arial Unicode MS" w:hAnsi="Helvetica Neue UltraLight" w:cs="Times New Roman"/>
      <w:color w:val="00000A"/>
      <w:sz w:val="24"/>
      <w:lang w:val="lt-LT"/>
    </w:rPr>
  </w:style>
  <w:style w:type="character" w:styleId="Hipersaitas">
    <w:name w:val="Hyperlink"/>
    <w:aliases w:val="Alna"/>
    <w:uiPriority w:val="99"/>
    <w:qFormat/>
    <w:rsid w:val="00D25C83"/>
    <w:rPr>
      <w:rFonts w:cs="Times New Roman"/>
      <w:color w:val="0000FF"/>
      <w:u w:val="single"/>
    </w:rPr>
  </w:style>
  <w:style w:type="paragraph" w:styleId="Antrats">
    <w:name w:val="header"/>
    <w:aliases w:val="Specialioji žyma"/>
    <w:basedOn w:val="prastasis"/>
    <w:link w:val="AntratsDiagrama1"/>
    <w:uiPriority w:val="99"/>
    <w:rsid w:val="00D25C83"/>
    <w:pPr>
      <w:widowControl w:val="0"/>
      <w:tabs>
        <w:tab w:val="center" w:pos="4153"/>
        <w:tab w:val="right" w:pos="8306"/>
      </w:tabs>
      <w:spacing w:after="20"/>
      <w:jc w:val="both"/>
    </w:pPr>
    <w:rPr>
      <w:rFonts w:ascii="Calibri" w:eastAsia="Times New Roman" w:hAnsi="Calibri"/>
      <w:color w:val="auto"/>
      <w:szCs w:val="20"/>
    </w:rPr>
  </w:style>
  <w:style w:type="character" w:customStyle="1" w:styleId="HeaderChar">
    <w:name w:val="Header Char"/>
    <w:basedOn w:val="Numatytasispastraiposriftas"/>
    <w:uiPriority w:val="99"/>
    <w:semiHidden/>
    <w:rsid w:val="00D25C83"/>
    <w:rPr>
      <w:rFonts w:ascii="Times New Roman" w:eastAsia="Arial Unicode MS" w:hAnsi="Times New Roman" w:cs="Times New Roman"/>
      <w:color w:val="00000A"/>
      <w:sz w:val="24"/>
      <w:szCs w:val="24"/>
      <w:lang w:val="lt-LT"/>
    </w:rPr>
  </w:style>
  <w:style w:type="character" w:customStyle="1" w:styleId="AntratsDiagrama">
    <w:name w:val="Antraštės Diagrama"/>
    <w:aliases w:val="Specialioji žyma Diagrama1"/>
    <w:basedOn w:val="Numatytasispastraiposriftas"/>
    <w:uiPriority w:val="99"/>
    <w:rsid w:val="00D25C83"/>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
    <w:link w:val="Antrats"/>
    <w:uiPriority w:val="99"/>
    <w:locked/>
    <w:rsid w:val="00D25C83"/>
    <w:rPr>
      <w:rFonts w:ascii="Calibri" w:eastAsia="Times New Roman" w:hAnsi="Calibri" w:cs="Times New Roman"/>
      <w:sz w:val="24"/>
      <w:szCs w:val="20"/>
      <w:lang w:val="lt-LT"/>
    </w:rPr>
  </w:style>
  <w:style w:type="paragraph" w:customStyle="1" w:styleId="Pagrindinistekstas1">
    <w:name w:val="Pagrindinis tekstas1"/>
    <w:link w:val="Bodytext"/>
    <w:rsid w:val="00D25C83"/>
    <w:pPr>
      <w:snapToGrid w:val="0"/>
      <w:spacing w:after="0" w:line="240" w:lineRule="auto"/>
      <w:ind w:firstLine="312"/>
      <w:jc w:val="both"/>
    </w:pPr>
    <w:rPr>
      <w:rFonts w:ascii="TimesLT" w:eastAsia="Times New Roman" w:hAnsi="TimesLT" w:cs="Times New Roman"/>
    </w:rPr>
  </w:style>
  <w:style w:type="character" w:customStyle="1" w:styleId="Bodytext">
    <w:name w:val="Body text_"/>
    <w:link w:val="Pagrindinistekstas1"/>
    <w:locked/>
    <w:rsid w:val="00D25C83"/>
    <w:rPr>
      <w:rFonts w:ascii="TimesLT" w:eastAsia="Times New Roman" w:hAnsi="TimesLT" w:cs="Times New Roman"/>
    </w:rPr>
  </w:style>
  <w:style w:type="paragraph" w:styleId="Pagrindiniotekstotrauka">
    <w:name w:val="Body Text Indent"/>
    <w:basedOn w:val="prastasis"/>
    <w:link w:val="PagrindiniotekstotraukaDiagrama1"/>
    <w:uiPriority w:val="99"/>
    <w:rsid w:val="00D25C83"/>
    <w:pPr>
      <w:spacing w:after="120"/>
      <w:ind w:left="283"/>
    </w:pPr>
  </w:style>
  <w:style w:type="character" w:customStyle="1" w:styleId="BodyTextIndentChar">
    <w:name w:val="Body Text Indent Char"/>
    <w:basedOn w:val="Numatytasispastraiposriftas"/>
    <w:semiHidden/>
    <w:rsid w:val="00D25C83"/>
    <w:rPr>
      <w:rFonts w:ascii="Times New Roman" w:eastAsia="Arial Unicode MS" w:hAnsi="Times New Roman" w:cs="Times New Roman"/>
      <w:color w:val="00000A"/>
      <w:sz w:val="24"/>
      <w:szCs w:val="24"/>
      <w:lang w:val="lt-LT"/>
    </w:rPr>
  </w:style>
  <w:style w:type="character" w:customStyle="1" w:styleId="PagrindiniotekstotraukaDiagrama">
    <w:name w:val="Pagrindinio teksto įtrauka Diagrama"/>
    <w:basedOn w:val="Numatytasispastraiposriftas"/>
    <w:semiHidden/>
    <w:rsid w:val="00D25C83"/>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uiPriority w:val="99"/>
    <w:locked/>
    <w:rsid w:val="00D25C83"/>
    <w:rPr>
      <w:rFonts w:ascii="Times New Roman" w:eastAsia="Arial Unicode MS" w:hAnsi="Times New Roman" w:cs="Times New Roman"/>
      <w:color w:val="00000A"/>
      <w:sz w:val="24"/>
      <w:szCs w:val="24"/>
      <w:lang w:val="lt-LT"/>
    </w:rPr>
  </w:style>
  <w:style w:type="paragraph" w:styleId="Pagrindinistekstas3">
    <w:name w:val="Body Text 3"/>
    <w:basedOn w:val="prastasis"/>
    <w:link w:val="Pagrindinistekstas3Diagrama"/>
    <w:uiPriority w:val="99"/>
    <w:rsid w:val="00D25C83"/>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D25C83"/>
    <w:rPr>
      <w:rFonts w:ascii="Times New Roman" w:eastAsia="Arial Unicode MS" w:hAnsi="Times New Roman" w:cs="Times New Roman"/>
      <w:color w:val="00000A"/>
      <w:sz w:val="16"/>
      <w:szCs w:val="16"/>
      <w:lang w:val="lt-LT"/>
    </w:rPr>
  </w:style>
  <w:style w:type="paragraph" w:customStyle="1" w:styleId="xxxtekstas">
    <w:name w:val="x.x.x tekstas"/>
    <w:basedOn w:val="Pagrindiniotekstotrauka"/>
    <w:uiPriority w:val="99"/>
    <w:rsid w:val="00D25C83"/>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D25C83"/>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uiPriority w:val="99"/>
    <w:rsid w:val="00D25C83"/>
    <w:rPr>
      <w:rFonts w:ascii="Calibri" w:eastAsia="Times New Roman" w:hAnsi="Calibri" w:cs="Times New Roman"/>
      <w:sz w:val="24"/>
      <w:szCs w:val="20"/>
      <w:lang w:val="lt-LT"/>
    </w:rPr>
  </w:style>
  <w:style w:type="paragraph" w:customStyle="1" w:styleId="Point1">
    <w:name w:val="Point 1"/>
    <w:basedOn w:val="prastasis"/>
    <w:uiPriority w:val="99"/>
    <w:rsid w:val="00D25C83"/>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D25C83"/>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uiPriority w:val="99"/>
    <w:rsid w:val="00D25C83"/>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uiPriority w:val="99"/>
    <w:rsid w:val="00D25C83"/>
    <w:rPr>
      <w:rFonts w:ascii="Times New Roman" w:eastAsia="Calibri" w:hAnsi="Times New Roman" w:cs="Times New Roman"/>
      <w:sz w:val="24"/>
      <w:szCs w:val="24"/>
      <w:lang w:val="lt-LT"/>
    </w:rPr>
  </w:style>
  <w:style w:type="paragraph" w:customStyle="1" w:styleId="CentrBoldm">
    <w:name w:val="CentrBoldm"/>
    <w:basedOn w:val="prastasis"/>
    <w:uiPriority w:val="99"/>
    <w:rsid w:val="00D25C83"/>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D25C83"/>
    <w:rPr>
      <w:rFonts w:cs="Times New Roman"/>
      <w:vertAlign w:val="superscript"/>
    </w:rPr>
  </w:style>
  <w:style w:type="paragraph" w:styleId="Pagrindinistekstas2">
    <w:name w:val="Body Text 2"/>
    <w:basedOn w:val="prastasis"/>
    <w:link w:val="Pagrindinistekstas2Diagrama"/>
    <w:uiPriority w:val="99"/>
    <w:rsid w:val="00D25C83"/>
    <w:pPr>
      <w:spacing w:after="120" w:line="480" w:lineRule="auto"/>
    </w:pPr>
    <w:rPr>
      <w:rFonts w:eastAsia="Calibri"/>
      <w:color w:val="auto"/>
    </w:rPr>
  </w:style>
  <w:style w:type="character" w:customStyle="1" w:styleId="BodyText2Char">
    <w:name w:val="Body Text 2 Char"/>
    <w:basedOn w:val="Numatytasispastraiposriftas"/>
    <w:rsid w:val="00D25C83"/>
    <w:rPr>
      <w:rFonts w:ascii="Times New Roman" w:eastAsia="Arial Unicode MS" w:hAnsi="Times New Roman" w:cs="Times New Roman"/>
      <w:color w:val="00000A"/>
      <w:sz w:val="24"/>
      <w:szCs w:val="24"/>
      <w:lang w:val="lt-LT"/>
    </w:rPr>
  </w:style>
  <w:style w:type="character" w:customStyle="1" w:styleId="Pagrindinistekstas2Diagrama">
    <w:name w:val="Pagrindinis tekstas 2 Diagrama"/>
    <w:basedOn w:val="Numatytasispastraiposriftas"/>
    <w:link w:val="Pagrindinistekstas2"/>
    <w:uiPriority w:val="99"/>
    <w:rsid w:val="00D25C83"/>
    <w:rPr>
      <w:rFonts w:ascii="Times New Roman" w:eastAsia="Calibri" w:hAnsi="Times New Roman" w:cs="Times New Roman"/>
      <w:sz w:val="24"/>
      <w:szCs w:val="24"/>
      <w:lang w:val="lt-LT"/>
    </w:rPr>
  </w:style>
  <w:style w:type="paragraph" w:customStyle="1" w:styleId="BankNormal">
    <w:name w:val="BankNormal"/>
    <w:basedOn w:val="prastasis"/>
    <w:uiPriority w:val="99"/>
    <w:rsid w:val="00D25C83"/>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uiPriority w:val="99"/>
    <w:rsid w:val="00D25C83"/>
    <w:pPr>
      <w:autoSpaceDE w:val="0"/>
      <w:autoSpaceDN w:val="0"/>
      <w:adjustRightInd w:val="0"/>
      <w:spacing w:after="0" w:line="240" w:lineRule="auto"/>
      <w:ind w:firstLine="312"/>
      <w:jc w:val="both"/>
    </w:pPr>
    <w:rPr>
      <w:rFonts w:ascii="TimesLT" w:eastAsia="Calibri" w:hAnsi="TimesLT" w:cs="Times New Roman"/>
      <w:color w:val="000000"/>
      <w:sz w:val="8"/>
      <w:szCs w:val="8"/>
    </w:rPr>
  </w:style>
  <w:style w:type="paragraph" w:customStyle="1" w:styleId="Linija">
    <w:name w:val="Linija"/>
    <w:basedOn w:val="MAZAS"/>
    <w:uiPriority w:val="99"/>
    <w:rsid w:val="00D25C83"/>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D25C83"/>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FootnoteTextChar">
    <w:name w:val="Footnote Text Char"/>
    <w:basedOn w:val="Numatytasispastraiposriftas"/>
    <w:rsid w:val="00D25C83"/>
    <w:rPr>
      <w:rFonts w:ascii="Times New Roman" w:eastAsia="Arial Unicode MS" w:hAnsi="Times New Roman" w:cs="Times New Roman"/>
      <w:color w:val="00000A"/>
      <w:sz w:val="20"/>
      <w:szCs w:val="20"/>
      <w:lang w:val="lt-LT"/>
    </w:rPr>
  </w:style>
  <w:style w:type="character" w:customStyle="1" w:styleId="PuslapioinaostekstasDiagrama">
    <w:name w:val="Puslapio išnašos tekstas Diagrama"/>
    <w:aliases w:val=" Diagrama1 Diagrama"/>
    <w:basedOn w:val="Numatytasispastraiposriftas"/>
    <w:link w:val="Puslapioinaostekstas"/>
    <w:uiPriority w:val="99"/>
    <w:rsid w:val="00D25C83"/>
    <w:rPr>
      <w:rFonts w:ascii="Times New Roman" w:eastAsia="Calibri" w:hAnsi="Times New Roman" w:cs="Times New Roman"/>
      <w:sz w:val="20"/>
      <w:szCs w:val="20"/>
    </w:rPr>
  </w:style>
  <w:style w:type="character" w:styleId="Puslapionumeris">
    <w:name w:val="page number"/>
    <w:rsid w:val="00D25C83"/>
    <w:rPr>
      <w:rFonts w:cs="Times New Roman"/>
    </w:rPr>
  </w:style>
  <w:style w:type="paragraph" w:styleId="Pagrindiniotekstotrauka3">
    <w:name w:val="Body Text Indent 3"/>
    <w:basedOn w:val="prastasis"/>
    <w:link w:val="Pagrindiniotekstotrauka3Diagrama"/>
    <w:uiPriority w:val="99"/>
    <w:rsid w:val="00D25C83"/>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uiPriority w:val="99"/>
    <w:rsid w:val="00D25C83"/>
    <w:rPr>
      <w:rFonts w:ascii="Times New Roman" w:eastAsia="Calibri" w:hAnsi="Times New Roman" w:cs="Times New Roman"/>
      <w:color w:val="3366FF"/>
      <w:sz w:val="24"/>
      <w:szCs w:val="24"/>
      <w:lang w:val="lt-LT"/>
    </w:rPr>
  </w:style>
  <w:style w:type="paragraph" w:styleId="Sraassuenkleliais">
    <w:name w:val="List Bullet"/>
    <w:basedOn w:val="prastasis"/>
    <w:autoRedefine/>
    <w:uiPriority w:val="99"/>
    <w:rsid w:val="00D25C83"/>
    <w:pPr>
      <w:tabs>
        <w:tab w:val="left" w:pos="360"/>
        <w:tab w:val="left" w:pos="720"/>
      </w:tabs>
      <w:ind w:left="-180" w:firstLine="180"/>
      <w:jc w:val="both"/>
    </w:pPr>
    <w:rPr>
      <w:rFonts w:eastAsia="Calibri"/>
      <w:bCs/>
      <w:color w:val="auto"/>
    </w:rPr>
  </w:style>
  <w:style w:type="paragraph" w:customStyle="1" w:styleId="FR2">
    <w:name w:val="FR2"/>
    <w:uiPriority w:val="99"/>
    <w:rsid w:val="00D25C83"/>
    <w:pPr>
      <w:widowControl w:val="0"/>
      <w:suppressAutoHyphens/>
      <w:snapToGrid w:val="0"/>
      <w:spacing w:before="340" w:after="0" w:line="240" w:lineRule="auto"/>
    </w:pPr>
    <w:rPr>
      <w:rFonts w:ascii="Arial" w:eastAsia="Calibri" w:hAnsi="Arial" w:cs="Times New Roman"/>
      <w:sz w:val="24"/>
      <w:szCs w:val="20"/>
      <w:lang w:eastAsia="ar-SA"/>
    </w:rPr>
  </w:style>
  <w:style w:type="paragraph" w:customStyle="1" w:styleId="FR1">
    <w:name w:val="FR1"/>
    <w:uiPriority w:val="99"/>
    <w:rsid w:val="00D25C83"/>
    <w:pPr>
      <w:widowControl w:val="0"/>
      <w:suppressAutoHyphens/>
      <w:spacing w:before="280" w:after="0" w:line="360" w:lineRule="auto"/>
      <w:ind w:right="200"/>
      <w:jc w:val="right"/>
    </w:pPr>
    <w:rPr>
      <w:rFonts w:ascii="Times New Roman" w:eastAsia="Calibri" w:hAnsi="Times New Roman" w:cs="Times New Roman"/>
      <w:b/>
      <w:sz w:val="16"/>
      <w:szCs w:val="20"/>
      <w:lang w:eastAsia="ar-SA"/>
    </w:rPr>
  </w:style>
  <w:style w:type="paragraph" w:customStyle="1" w:styleId="Style4">
    <w:name w:val="Style4"/>
    <w:basedOn w:val="Antrat7"/>
    <w:uiPriority w:val="99"/>
    <w:rsid w:val="00D25C83"/>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D25C83"/>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D25C83"/>
    <w:rPr>
      <w:rFonts w:cs="Times New Roman"/>
    </w:rPr>
  </w:style>
  <w:style w:type="paragraph" w:customStyle="1" w:styleId="StyleHeading1TimesNewRomanBold14ptBoldAllcaps">
    <w:name w:val="Style Heading 1 + Times New Roman Bold 14 pt Bold All caps"/>
    <w:basedOn w:val="Antrat1"/>
    <w:uiPriority w:val="99"/>
    <w:rsid w:val="00D25C83"/>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D25C83"/>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uiPriority w:val="99"/>
    <w:rsid w:val="00D25C83"/>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uiPriority w:val="99"/>
    <w:rsid w:val="00D25C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uiPriority w:val="99"/>
    <w:rsid w:val="00D25C83"/>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uiPriority w:val="99"/>
    <w:rsid w:val="00D25C83"/>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uiPriority w:val="99"/>
    <w:rsid w:val="00D25C83"/>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uiPriority w:val="99"/>
    <w:rsid w:val="00D25C83"/>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uiPriority w:val="99"/>
    <w:rsid w:val="00D25C83"/>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uiPriority w:val="99"/>
    <w:rsid w:val="00D25C83"/>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uiPriority w:val="99"/>
    <w:rsid w:val="00D25C83"/>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uiPriority w:val="99"/>
    <w:rsid w:val="00D25C83"/>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uiPriority w:val="99"/>
    <w:rsid w:val="00D25C83"/>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uiPriority w:val="99"/>
    <w:rsid w:val="00D25C83"/>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uiPriority w:val="99"/>
    <w:rsid w:val="00D25C83"/>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uiPriority w:val="99"/>
    <w:rsid w:val="00D25C83"/>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uiPriority w:val="99"/>
    <w:rsid w:val="00D25C83"/>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uiPriority w:val="99"/>
    <w:rsid w:val="00D25C83"/>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uiPriority w:val="99"/>
    <w:rsid w:val="00D25C83"/>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uiPriority w:val="99"/>
    <w:rsid w:val="00D25C83"/>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uiPriority w:val="99"/>
    <w:rsid w:val="00D25C83"/>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uiPriority w:val="99"/>
    <w:rsid w:val="00D25C83"/>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uiPriority w:val="99"/>
    <w:rsid w:val="00D25C83"/>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uiPriority w:val="99"/>
    <w:rsid w:val="00D25C83"/>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uiPriority w:val="99"/>
    <w:rsid w:val="00D25C83"/>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uiPriority w:val="99"/>
    <w:rsid w:val="00D25C83"/>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uiPriority w:val="99"/>
    <w:rsid w:val="00D25C83"/>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uiPriority w:val="99"/>
    <w:rsid w:val="00D25C83"/>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uiPriority w:val="99"/>
    <w:rsid w:val="00D25C83"/>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uiPriority w:val="99"/>
    <w:rsid w:val="00D25C83"/>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uiPriority w:val="99"/>
    <w:rsid w:val="00D25C83"/>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uiPriority w:val="99"/>
    <w:rsid w:val="00D25C83"/>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uiPriority w:val="99"/>
    <w:rsid w:val="00D25C83"/>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uiPriority w:val="99"/>
    <w:rsid w:val="00D25C83"/>
    <w:pPr>
      <w:spacing w:before="100" w:beforeAutospacing="1" w:after="100" w:afterAutospacing="1"/>
      <w:textAlignment w:val="top"/>
    </w:pPr>
    <w:rPr>
      <w:rFonts w:ascii="Arial Unicode MS"/>
      <w:color w:val="auto"/>
    </w:rPr>
  </w:style>
  <w:style w:type="paragraph" w:customStyle="1" w:styleId="xl97">
    <w:name w:val="xl97"/>
    <w:basedOn w:val="prastasis"/>
    <w:uiPriority w:val="99"/>
    <w:rsid w:val="00D25C83"/>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uiPriority w:val="99"/>
    <w:rsid w:val="00D25C83"/>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uiPriority w:val="99"/>
    <w:rsid w:val="00D25C83"/>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uiPriority w:val="99"/>
    <w:rsid w:val="00D25C83"/>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uiPriority w:val="99"/>
    <w:rsid w:val="00D25C8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uiPriority w:val="99"/>
    <w:rsid w:val="00D25C8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uiPriority w:val="99"/>
    <w:rsid w:val="00D25C83"/>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uiPriority w:val="99"/>
    <w:rsid w:val="00D25C8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uiPriority w:val="99"/>
    <w:rsid w:val="00D25C83"/>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uiPriority w:val="99"/>
    <w:rsid w:val="00D25C8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uiPriority w:val="99"/>
    <w:rsid w:val="00D25C8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uiPriority w:val="99"/>
    <w:rsid w:val="00D25C83"/>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uiPriority w:val="99"/>
    <w:rsid w:val="00D25C83"/>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uiPriority w:val="99"/>
    <w:rsid w:val="00D25C83"/>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uiPriority w:val="99"/>
    <w:rsid w:val="00D25C8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uiPriority w:val="99"/>
    <w:rsid w:val="00D25C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uiPriority w:val="99"/>
    <w:rsid w:val="00D25C83"/>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uiPriority w:val="99"/>
    <w:rsid w:val="00D25C83"/>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uiPriority w:val="99"/>
    <w:rsid w:val="00D25C83"/>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uiPriority w:val="99"/>
    <w:rsid w:val="00D25C83"/>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uiPriority w:val="99"/>
    <w:rsid w:val="00D25C83"/>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uiPriority w:val="99"/>
    <w:rsid w:val="00D25C83"/>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uiPriority w:val="99"/>
    <w:rsid w:val="00D25C83"/>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uiPriority w:val="99"/>
    <w:rsid w:val="00D25C83"/>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uiPriority w:val="99"/>
    <w:rsid w:val="00D25C83"/>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uiPriority w:val="99"/>
    <w:rsid w:val="00D25C83"/>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uiPriority w:val="99"/>
    <w:rsid w:val="00D25C83"/>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uiPriority w:val="99"/>
    <w:rsid w:val="00D25C83"/>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uiPriority w:val="99"/>
    <w:rsid w:val="00D25C83"/>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uiPriority w:val="99"/>
    <w:rsid w:val="00D25C83"/>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uiPriority w:val="99"/>
    <w:rsid w:val="00D25C83"/>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uiPriority w:val="99"/>
    <w:rsid w:val="00D25C83"/>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uiPriority w:val="99"/>
    <w:rsid w:val="00D25C83"/>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uiPriority w:val="99"/>
    <w:rsid w:val="00D25C83"/>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uiPriority w:val="99"/>
    <w:rsid w:val="00D25C83"/>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uiPriority w:val="99"/>
    <w:rsid w:val="00D25C83"/>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uiPriority w:val="99"/>
    <w:rsid w:val="00D25C83"/>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uiPriority w:val="99"/>
    <w:rsid w:val="00D25C83"/>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uiPriority w:val="99"/>
    <w:rsid w:val="00D25C83"/>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uiPriority w:val="99"/>
    <w:rsid w:val="00D25C83"/>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uiPriority w:val="99"/>
    <w:rsid w:val="00D25C83"/>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uiPriority w:val="99"/>
    <w:rsid w:val="00D25C83"/>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D25C83"/>
    <w:rPr>
      <w:strike/>
      <w:sz w:val="24"/>
      <w:lang w:val="lt-LT" w:eastAsia="en-US"/>
    </w:rPr>
  </w:style>
  <w:style w:type="paragraph" w:customStyle="1" w:styleId="linija0">
    <w:name w:val="linija"/>
    <w:basedOn w:val="prastasis"/>
    <w:uiPriority w:val="99"/>
    <w:rsid w:val="00D25C83"/>
    <w:pPr>
      <w:spacing w:before="100" w:beforeAutospacing="1" w:after="100" w:afterAutospacing="1"/>
    </w:pPr>
    <w:rPr>
      <w:rFonts w:eastAsia="Calibri"/>
      <w:color w:val="auto"/>
      <w:lang w:eastAsia="lt-LT"/>
    </w:rPr>
  </w:style>
  <w:style w:type="character" w:customStyle="1" w:styleId="FontStyle14">
    <w:name w:val="Font Style14"/>
    <w:rsid w:val="00D25C83"/>
    <w:rPr>
      <w:rFonts w:ascii="Tahoma" w:hAnsi="Tahoma"/>
      <w:sz w:val="20"/>
    </w:rPr>
  </w:style>
  <w:style w:type="character" w:styleId="Perirtashipersaitas">
    <w:name w:val="FollowedHyperlink"/>
    <w:rsid w:val="00D25C83"/>
    <w:rPr>
      <w:rFonts w:cs="Times New Roman"/>
      <w:color w:val="800080"/>
      <w:u w:val="single"/>
    </w:rPr>
  </w:style>
  <w:style w:type="paragraph" w:customStyle="1" w:styleId="bodytext0">
    <w:name w:val="bodytext"/>
    <w:basedOn w:val="prastasis"/>
    <w:rsid w:val="00D25C83"/>
    <w:pPr>
      <w:spacing w:before="100" w:beforeAutospacing="1" w:after="100" w:afterAutospacing="1"/>
    </w:pPr>
    <w:rPr>
      <w:rFonts w:eastAsia="Calibri"/>
      <w:color w:val="auto"/>
      <w:lang w:eastAsia="lt-LT"/>
    </w:rPr>
  </w:style>
  <w:style w:type="paragraph" w:customStyle="1" w:styleId="xl119">
    <w:name w:val="xl119"/>
    <w:basedOn w:val="prastasis"/>
    <w:uiPriority w:val="99"/>
    <w:rsid w:val="00D25C83"/>
    <w:pPr>
      <w:spacing w:before="100" w:beforeAutospacing="1" w:after="100" w:afterAutospacing="1"/>
      <w:jc w:val="center"/>
    </w:pPr>
    <w:rPr>
      <w:b/>
      <w:bCs/>
      <w:color w:val="auto"/>
    </w:rPr>
  </w:style>
  <w:style w:type="paragraph" w:customStyle="1" w:styleId="prastasis1">
    <w:name w:val="Įprastasis1"/>
    <w:basedOn w:val="prastasis"/>
    <w:next w:val="prastasis"/>
    <w:uiPriority w:val="99"/>
    <w:rsid w:val="00D25C83"/>
    <w:pPr>
      <w:autoSpaceDE w:val="0"/>
      <w:autoSpaceDN w:val="0"/>
      <w:adjustRightInd w:val="0"/>
    </w:pPr>
    <w:rPr>
      <w:rFonts w:eastAsia="Calibri"/>
      <w:color w:val="auto"/>
      <w:lang w:eastAsia="lt-LT"/>
    </w:rPr>
  </w:style>
  <w:style w:type="paragraph" w:styleId="Tekstoblokas">
    <w:name w:val="Block Text"/>
    <w:basedOn w:val="prastasis"/>
    <w:uiPriority w:val="99"/>
    <w:rsid w:val="00D25C83"/>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D25C83"/>
    <w:pPr>
      <w:autoSpaceDE w:val="0"/>
      <w:autoSpaceDN w:val="0"/>
      <w:adjustRightInd w:val="0"/>
      <w:spacing w:after="0" w:line="240" w:lineRule="auto"/>
    </w:pPr>
    <w:rPr>
      <w:rFonts w:ascii="Times New Roman" w:eastAsia="Calibri" w:hAnsi="Times New Roman" w:cs="Times New Roman"/>
      <w:color w:val="000000"/>
      <w:sz w:val="24"/>
      <w:szCs w:val="24"/>
      <w:lang w:val="lt-LT" w:eastAsia="lt-LT"/>
    </w:rPr>
  </w:style>
  <w:style w:type="paragraph" w:customStyle="1" w:styleId="pagrindinistekstas0">
    <w:name w:val="pagrindinistekstas"/>
    <w:basedOn w:val="prastasis"/>
    <w:next w:val="prastasis"/>
    <w:uiPriority w:val="99"/>
    <w:rsid w:val="00D25C83"/>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D25C83"/>
    <w:rPr>
      <w:rFonts w:eastAsia="Calibri"/>
      <w:color w:val="auto"/>
      <w:sz w:val="20"/>
      <w:szCs w:val="20"/>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basedOn w:val="Numatytasispastraiposriftas"/>
    <w:qFormat/>
    <w:rsid w:val="00D25C83"/>
    <w:rPr>
      <w:rFonts w:ascii="Times New Roman" w:eastAsia="Arial Unicode MS" w:hAnsi="Times New Roman" w:cs="Times New Roman"/>
      <w:color w:val="00000A"/>
      <w:sz w:val="20"/>
      <w:szCs w:val="20"/>
      <w:lang w:val="lt-LT"/>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D25C83"/>
    <w:rPr>
      <w:rFonts w:ascii="Times New Roman" w:eastAsia="Calibri" w:hAnsi="Times New Roman" w:cs="Times New Roman"/>
      <w:sz w:val="20"/>
      <w:szCs w:val="20"/>
      <w:lang w:val="lt-LT"/>
    </w:rPr>
  </w:style>
  <w:style w:type="paragraph" w:customStyle="1" w:styleId="Style1">
    <w:name w:val="Style1"/>
    <w:basedOn w:val="Antrat5"/>
    <w:uiPriority w:val="99"/>
    <w:rsid w:val="00D25C83"/>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D25C83"/>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uiPriority w:val="99"/>
    <w:semiHidden/>
    <w:rsid w:val="00D25C83"/>
    <w:rPr>
      <w:rFonts w:ascii="Tahoma" w:eastAsia="Calibri" w:hAnsi="Tahoma" w:cs="Tahoma"/>
      <w:color w:val="auto"/>
      <w:sz w:val="16"/>
      <w:szCs w:val="16"/>
    </w:rPr>
  </w:style>
  <w:style w:type="character" w:customStyle="1" w:styleId="BalloonTextChar">
    <w:name w:val="Balloon Text Char"/>
    <w:basedOn w:val="Numatytasispastraiposriftas"/>
    <w:semiHidden/>
    <w:rsid w:val="00D25C83"/>
    <w:rPr>
      <w:rFonts w:ascii="Tahoma" w:eastAsia="Arial Unicode MS" w:hAnsi="Tahoma" w:cs="Tahoma"/>
      <w:color w:val="00000A"/>
      <w:sz w:val="16"/>
      <w:szCs w:val="16"/>
      <w:lang w:val="lt-LT"/>
    </w:rPr>
  </w:style>
  <w:style w:type="character" w:customStyle="1" w:styleId="DebesliotekstasDiagrama">
    <w:name w:val="Debesėlio tekstas Diagrama"/>
    <w:basedOn w:val="Numatytasispastraiposriftas"/>
    <w:link w:val="Debesliotekstas"/>
    <w:uiPriority w:val="99"/>
    <w:semiHidden/>
    <w:rsid w:val="00D25C83"/>
    <w:rPr>
      <w:rFonts w:ascii="Tahoma" w:eastAsia="Calibri" w:hAnsi="Tahoma" w:cs="Tahoma"/>
      <w:sz w:val="16"/>
      <w:szCs w:val="16"/>
      <w:lang w:val="lt-LT"/>
    </w:rPr>
  </w:style>
  <w:style w:type="paragraph" w:styleId="Dokumentostruktra">
    <w:name w:val="Document Map"/>
    <w:basedOn w:val="prastasis"/>
    <w:link w:val="DokumentostruktraDiagrama"/>
    <w:uiPriority w:val="99"/>
    <w:semiHidden/>
    <w:rsid w:val="00D25C83"/>
    <w:pPr>
      <w:shd w:val="clear" w:color="auto" w:fill="000080"/>
    </w:pPr>
    <w:rPr>
      <w:rFonts w:ascii="Tahoma" w:eastAsia="Calibri" w:hAnsi="Tahoma" w:cs="Tahoma"/>
      <w:color w:val="auto"/>
    </w:rPr>
  </w:style>
  <w:style w:type="character" w:customStyle="1" w:styleId="DocumentMapChar">
    <w:name w:val="Document Map Char"/>
    <w:basedOn w:val="Numatytasispastraiposriftas"/>
    <w:semiHidden/>
    <w:rsid w:val="00D25C83"/>
    <w:rPr>
      <w:rFonts w:ascii="Tahoma" w:eastAsia="Arial Unicode MS" w:hAnsi="Tahoma" w:cs="Tahoma"/>
      <w:color w:val="00000A"/>
      <w:sz w:val="16"/>
      <w:szCs w:val="16"/>
      <w:lang w:val="lt-LT"/>
    </w:rPr>
  </w:style>
  <w:style w:type="character" w:customStyle="1" w:styleId="DokumentostruktraDiagrama">
    <w:name w:val="Dokumento struktūra Diagrama"/>
    <w:basedOn w:val="Numatytasispastraiposriftas"/>
    <w:link w:val="Dokumentostruktra"/>
    <w:uiPriority w:val="99"/>
    <w:semiHidden/>
    <w:rsid w:val="00D25C83"/>
    <w:rPr>
      <w:rFonts w:ascii="Tahoma" w:eastAsia="Calibri" w:hAnsi="Tahoma" w:cs="Tahoma"/>
      <w:sz w:val="24"/>
      <w:szCs w:val="24"/>
      <w:shd w:val="clear" w:color="auto" w:fill="000080"/>
      <w:lang w:val="lt-LT"/>
    </w:rPr>
  </w:style>
  <w:style w:type="character" w:customStyle="1" w:styleId="CharChar1">
    <w:name w:val="Char Char1"/>
    <w:rsid w:val="00D25C83"/>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D25C83"/>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D25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D25C83"/>
    <w:rPr>
      <w:rFonts w:ascii="Courier New" w:eastAsia="Calibri" w:hAnsi="Courier New" w:cs="Courier New"/>
      <w:sz w:val="20"/>
      <w:szCs w:val="20"/>
      <w:lang w:val="lt-LT" w:eastAsia="lt-LT"/>
    </w:rPr>
  </w:style>
  <w:style w:type="character" w:customStyle="1" w:styleId="CharChar3">
    <w:name w:val="Char Char3"/>
    <w:rsid w:val="00D25C83"/>
    <w:rPr>
      <w:rFonts w:ascii="Courier New" w:hAnsi="Courier New"/>
    </w:rPr>
  </w:style>
  <w:style w:type="paragraph" w:customStyle="1" w:styleId="Patvirtinta">
    <w:name w:val="Patvirtinta"/>
    <w:uiPriority w:val="99"/>
    <w:rsid w:val="00D25C83"/>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rPr>
  </w:style>
  <w:style w:type="character" w:customStyle="1" w:styleId="CharChar2">
    <w:name w:val="Char Char2"/>
    <w:rsid w:val="00D25C83"/>
    <w:rPr>
      <w:rFonts w:eastAsia="Times New Roman"/>
      <w:sz w:val="24"/>
      <w:lang w:val="en-GB" w:eastAsia="en-US"/>
    </w:rPr>
  </w:style>
  <w:style w:type="character" w:customStyle="1" w:styleId="Char2">
    <w:name w:val="Char2"/>
    <w:rsid w:val="00D25C83"/>
    <w:rPr>
      <w:strike/>
      <w:sz w:val="24"/>
      <w:lang w:val="lt-LT" w:eastAsia="en-US"/>
    </w:rPr>
  </w:style>
  <w:style w:type="paragraph" w:customStyle="1" w:styleId="Stilius3">
    <w:name w:val="Stilius3"/>
    <w:basedOn w:val="prastasis"/>
    <w:uiPriority w:val="99"/>
    <w:qFormat/>
    <w:rsid w:val="00D25C83"/>
    <w:pPr>
      <w:spacing w:before="200"/>
      <w:jc w:val="both"/>
    </w:pPr>
    <w:rPr>
      <w:rFonts w:eastAsia="Calibri"/>
      <w:color w:val="auto"/>
      <w:sz w:val="22"/>
      <w:szCs w:val="22"/>
    </w:rPr>
  </w:style>
  <w:style w:type="paragraph" w:customStyle="1" w:styleId="Stilius1">
    <w:name w:val="Stilius1"/>
    <w:basedOn w:val="prastasis"/>
    <w:autoRedefine/>
    <w:uiPriority w:val="99"/>
    <w:qFormat/>
    <w:rsid w:val="00D25C83"/>
    <w:pPr>
      <w:spacing w:before="240" w:after="240"/>
      <w:ind w:left="181" w:firstLine="1095"/>
      <w:jc w:val="center"/>
    </w:pPr>
    <w:rPr>
      <w:rFonts w:eastAsia="Calibri"/>
      <w:b/>
      <w:color w:val="auto"/>
    </w:rPr>
  </w:style>
  <w:style w:type="paragraph" w:customStyle="1" w:styleId="Bodytxt">
    <w:name w:val="Bodytxt"/>
    <w:basedOn w:val="prastasis"/>
    <w:uiPriority w:val="99"/>
    <w:rsid w:val="00D25C83"/>
    <w:pPr>
      <w:keepNext/>
      <w:jc w:val="both"/>
    </w:pPr>
    <w:rPr>
      <w:rFonts w:eastAsia="Calibri"/>
      <w:color w:val="auto"/>
      <w:sz w:val="22"/>
      <w:szCs w:val="22"/>
      <w:lang w:eastAsia="fi-FI"/>
    </w:rPr>
  </w:style>
  <w:style w:type="paragraph" w:customStyle="1" w:styleId="Diagrama10">
    <w:name w:val="Diagrama10"/>
    <w:basedOn w:val="prastasis"/>
    <w:uiPriority w:val="99"/>
    <w:rsid w:val="00D25C83"/>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uiPriority w:val="99"/>
    <w:rsid w:val="00D25C83"/>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D25C83"/>
    <w:pPr>
      <w:spacing w:after="160" w:line="240" w:lineRule="exact"/>
    </w:pPr>
    <w:rPr>
      <w:rFonts w:ascii="Tahoma" w:eastAsia="Calibri" w:hAnsi="Tahoma"/>
      <w:color w:val="auto"/>
      <w:sz w:val="20"/>
      <w:szCs w:val="20"/>
      <w:lang w:val="en-US"/>
    </w:rPr>
  </w:style>
  <w:style w:type="paragraph" w:customStyle="1" w:styleId="Stilius5">
    <w:name w:val="Stilius5"/>
    <w:basedOn w:val="prastasis"/>
    <w:uiPriority w:val="99"/>
    <w:qFormat/>
    <w:rsid w:val="00D25C83"/>
    <w:pPr>
      <w:jc w:val="center"/>
    </w:pPr>
    <w:rPr>
      <w:rFonts w:eastAsia="Calibri"/>
      <w:b/>
      <w:color w:val="auto"/>
      <w:sz w:val="28"/>
      <w:szCs w:val="28"/>
    </w:rPr>
  </w:style>
  <w:style w:type="paragraph" w:customStyle="1" w:styleId="Head21">
    <w:name w:val="Head 2.1"/>
    <w:basedOn w:val="prastasis"/>
    <w:uiPriority w:val="99"/>
    <w:rsid w:val="00D25C83"/>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uiPriority w:val="99"/>
    <w:rsid w:val="00D25C83"/>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uiPriority w:val="99"/>
    <w:rsid w:val="00D25C83"/>
    <w:pPr>
      <w:spacing w:after="160" w:line="240" w:lineRule="exact"/>
    </w:pPr>
    <w:rPr>
      <w:rFonts w:ascii="Tahoma" w:eastAsia="Calibri" w:hAnsi="Tahoma"/>
      <w:color w:val="auto"/>
      <w:sz w:val="20"/>
      <w:szCs w:val="20"/>
      <w:lang w:val="en-US"/>
    </w:rPr>
  </w:style>
  <w:style w:type="paragraph" w:customStyle="1" w:styleId="Diagrama12">
    <w:name w:val="Diagrama12"/>
    <w:basedOn w:val="prastasis"/>
    <w:uiPriority w:val="99"/>
    <w:rsid w:val="00D25C83"/>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D25C83"/>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uiPriority w:val="99"/>
    <w:rsid w:val="00D25C83"/>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uiPriority w:val="99"/>
    <w:rsid w:val="00D25C83"/>
    <w:pPr>
      <w:suppressLineNumbers/>
      <w:suppressAutoHyphens/>
    </w:pPr>
    <w:rPr>
      <w:rFonts w:eastAsia="Calibri"/>
      <w:color w:val="auto"/>
      <w:lang w:eastAsia="ar-SA"/>
    </w:rPr>
  </w:style>
  <w:style w:type="paragraph" w:customStyle="1" w:styleId="TableHeading">
    <w:name w:val="Table Heading"/>
    <w:basedOn w:val="TableContents"/>
    <w:uiPriority w:val="99"/>
    <w:rsid w:val="00D25C83"/>
    <w:pPr>
      <w:jc w:val="center"/>
    </w:pPr>
    <w:rPr>
      <w:b/>
      <w:bCs/>
      <w:i/>
      <w:iCs/>
    </w:rPr>
  </w:style>
  <w:style w:type="paragraph" w:customStyle="1" w:styleId="PAV">
    <w:name w:val="PAV"/>
    <w:basedOn w:val="prastasis"/>
    <w:link w:val="PAVChar"/>
    <w:rsid w:val="00D25C83"/>
    <w:pPr>
      <w:jc w:val="center"/>
    </w:pPr>
    <w:rPr>
      <w:rFonts w:eastAsia="Times New Roman"/>
      <w:smallCaps/>
      <w:color w:val="auto"/>
      <w:szCs w:val="20"/>
    </w:rPr>
  </w:style>
  <w:style w:type="character" w:customStyle="1" w:styleId="PAVChar">
    <w:name w:val="PAV Char"/>
    <w:link w:val="PAV"/>
    <w:locked/>
    <w:rsid w:val="00D25C83"/>
    <w:rPr>
      <w:rFonts w:ascii="Times New Roman" w:eastAsia="Times New Roman" w:hAnsi="Times New Roman" w:cs="Times New Roman"/>
      <w:smallCaps/>
      <w:sz w:val="24"/>
      <w:szCs w:val="20"/>
      <w:lang w:val="lt-LT"/>
    </w:rPr>
  </w:style>
  <w:style w:type="paragraph" w:customStyle="1" w:styleId="ListParagraph1">
    <w:name w:val="List Paragraph1"/>
    <w:aliases w:val="Table of contents number,List Paragraph 1"/>
    <w:basedOn w:val="prastasis"/>
    <w:uiPriority w:val="34"/>
    <w:qFormat/>
    <w:rsid w:val="00D25C83"/>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uiPriority w:val="99"/>
    <w:rsid w:val="00D25C83"/>
    <w:pPr>
      <w:spacing w:before="100" w:beforeAutospacing="1" w:after="100" w:afterAutospacing="1"/>
    </w:pPr>
    <w:rPr>
      <w:rFonts w:eastAsia="Calibri"/>
      <w:color w:val="auto"/>
      <w:lang w:eastAsia="lt-LT"/>
    </w:rPr>
  </w:style>
  <w:style w:type="character" w:customStyle="1" w:styleId="Diagrama21">
    <w:name w:val="Diagrama21"/>
    <w:rsid w:val="00D25C83"/>
    <w:rPr>
      <w:strike/>
      <w:sz w:val="24"/>
      <w:lang w:val="lt-LT" w:eastAsia="en-US"/>
    </w:rPr>
  </w:style>
  <w:style w:type="paragraph" w:customStyle="1" w:styleId="Numeruotastekstas">
    <w:name w:val="Numeruotas tekstas"/>
    <w:basedOn w:val="prastasis"/>
    <w:uiPriority w:val="99"/>
    <w:rsid w:val="00D25C83"/>
    <w:pPr>
      <w:suppressAutoHyphens/>
      <w:jc w:val="both"/>
    </w:pPr>
    <w:rPr>
      <w:rFonts w:eastAsia="Calibri"/>
      <w:color w:val="auto"/>
      <w:lang w:eastAsia="ar-SA"/>
    </w:rPr>
  </w:style>
  <w:style w:type="paragraph" w:customStyle="1" w:styleId="Style">
    <w:name w:val="Style"/>
    <w:uiPriority w:val="99"/>
    <w:rsid w:val="00D25C83"/>
    <w:pPr>
      <w:widowControl w:val="0"/>
      <w:autoSpaceDE w:val="0"/>
      <w:autoSpaceDN w:val="0"/>
      <w:adjustRightInd w:val="0"/>
      <w:spacing w:after="0" w:line="240" w:lineRule="auto"/>
    </w:pPr>
    <w:rPr>
      <w:rFonts w:ascii="Times New Roman" w:eastAsia="Calibri" w:hAnsi="Times New Roman" w:cs="Times New Roman"/>
      <w:sz w:val="24"/>
      <w:szCs w:val="24"/>
      <w:lang w:val="lt-LT" w:eastAsia="lt-LT"/>
    </w:rPr>
  </w:style>
  <w:style w:type="paragraph" w:customStyle="1" w:styleId="Style14">
    <w:name w:val="Style14"/>
    <w:basedOn w:val="prastasis"/>
    <w:uiPriority w:val="99"/>
    <w:rsid w:val="00D25C83"/>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uiPriority w:val="99"/>
    <w:rsid w:val="00D25C83"/>
    <w:pPr>
      <w:widowControl w:val="0"/>
      <w:autoSpaceDE w:val="0"/>
      <w:autoSpaceDN w:val="0"/>
      <w:adjustRightInd w:val="0"/>
    </w:pPr>
    <w:rPr>
      <w:rFonts w:eastAsia="Calibri"/>
      <w:color w:val="auto"/>
      <w:lang w:val="en-US"/>
    </w:rPr>
  </w:style>
  <w:style w:type="paragraph" w:customStyle="1" w:styleId="Style5">
    <w:name w:val="Style5"/>
    <w:basedOn w:val="prastasis"/>
    <w:uiPriority w:val="99"/>
    <w:rsid w:val="00D25C83"/>
    <w:pPr>
      <w:widowControl w:val="0"/>
      <w:autoSpaceDE w:val="0"/>
      <w:autoSpaceDN w:val="0"/>
      <w:adjustRightInd w:val="0"/>
      <w:jc w:val="both"/>
    </w:pPr>
    <w:rPr>
      <w:rFonts w:eastAsia="Calibri"/>
      <w:color w:val="auto"/>
      <w:lang w:val="en-US"/>
    </w:rPr>
  </w:style>
  <w:style w:type="character" w:customStyle="1" w:styleId="FontStyle18">
    <w:name w:val="Font Style18"/>
    <w:rsid w:val="00D25C83"/>
    <w:rPr>
      <w:rFonts w:ascii="Times New Roman" w:hAnsi="Times New Roman"/>
      <w:i/>
      <w:sz w:val="20"/>
    </w:rPr>
  </w:style>
  <w:style w:type="character" w:customStyle="1" w:styleId="FontStyle20">
    <w:name w:val="Font Style20"/>
    <w:rsid w:val="00D25C83"/>
    <w:rPr>
      <w:rFonts w:ascii="Times New Roman" w:hAnsi="Times New Roman"/>
      <w:b/>
      <w:sz w:val="20"/>
    </w:rPr>
  </w:style>
  <w:style w:type="character" w:customStyle="1" w:styleId="FontStyle23">
    <w:name w:val="Font Style23"/>
    <w:rsid w:val="00D25C83"/>
    <w:rPr>
      <w:rFonts w:ascii="Times New Roman" w:hAnsi="Times New Roman"/>
      <w:sz w:val="20"/>
    </w:rPr>
  </w:style>
  <w:style w:type="paragraph" w:customStyle="1" w:styleId="Style3">
    <w:name w:val="Style3"/>
    <w:basedOn w:val="prastasis"/>
    <w:uiPriority w:val="99"/>
    <w:rsid w:val="00D25C83"/>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uiPriority w:val="99"/>
    <w:rsid w:val="00D25C83"/>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D25C83"/>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uiPriority w:val="99"/>
    <w:rsid w:val="00D25C83"/>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D25C83"/>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uiPriority w:val="99"/>
    <w:rsid w:val="00D25C83"/>
    <w:pPr>
      <w:widowControl w:val="0"/>
      <w:autoSpaceDE w:val="0"/>
      <w:autoSpaceDN w:val="0"/>
      <w:adjustRightInd w:val="0"/>
    </w:pPr>
    <w:rPr>
      <w:rFonts w:eastAsia="Calibri"/>
      <w:color w:val="auto"/>
      <w:lang w:val="en-US"/>
    </w:rPr>
  </w:style>
  <w:style w:type="character" w:customStyle="1" w:styleId="FontStyle21">
    <w:name w:val="Font Style21"/>
    <w:rsid w:val="00D25C83"/>
    <w:rPr>
      <w:rFonts w:ascii="Times New Roman" w:hAnsi="Times New Roman"/>
      <w:sz w:val="22"/>
    </w:rPr>
  </w:style>
  <w:style w:type="paragraph" w:customStyle="1" w:styleId="Style7">
    <w:name w:val="Style7"/>
    <w:basedOn w:val="prastasis"/>
    <w:uiPriority w:val="99"/>
    <w:rsid w:val="00D25C83"/>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D25C83"/>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uiPriority w:val="99"/>
    <w:rsid w:val="00D25C83"/>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D25C83"/>
    <w:rPr>
      <w:rFonts w:ascii="Times New Roman" w:eastAsia="Calibri" w:hAnsi="Times New Roman" w:cs="Times New Roman"/>
      <w:sz w:val="20"/>
      <w:szCs w:val="20"/>
      <w:lang w:val="lt-LT" w:eastAsia="fi-FI"/>
    </w:rPr>
  </w:style>
  <w:style w:type="paragraph" w:customStyle="1" w:styleId="Komentarotema1">
    <w:name w:val="Komentaro tema1"/>
    <w:basedOn w:val="Komentarotekstas"/>
    <w:next w:val="Komentarotekstas"/>
    <w:semiHidden/>
    <w:rsid w:val="00D25C83"/>
    <w:rPr>
      <w:b/>
      <w:bCs/>
      <w:lang w:eastAsia="fi-FI"/>
    </w:rPr>
  </w:style>
  <w:style w:type="character" w:customStyle="1" w:styleId="Bodytext2">
    <w:name w:val="Body text (2)_"/>
    <w:link w:val="Bodytext20"/>
    <w:locked/>
    <w:rsid w:val="00D25C83"/>
    <w:rPr>
      <w:sz w:val="23"/>
      <w:shd w:val="clear" w:color="auto" w:fill="FFFFFF"/>
    </w:rPr>
  </w:style>
  <w:style w:type="paragraph" w:customStyle="1" w:styleId="Bodytext20">
    <w:name w:val="Body text (2)"/>
    <w:basedOn w:val="prastasis"/>
    <w:link w:val="Bodytext2"/>
    <w:rsid w:val="00D25C83"/>
    <w:pPr>
      <w:shd w:val="clear" w:color="auto" w:fill="FFFFFF"/>
      <w:spacing w:line="240" w:lineRule="atLeast"/>
    </w:pPr>
    <w:rPr>
      <w:rFonts w:asciiTheme="minorHAnsi" w:eastAsiaTheme="minorHAnsi" w:hAnsiTheme="minorHAnsi" w:cstheme="minorBidi"/>
      <w:color w:val="auto"/>
      <w:sz w:val="23"/>
      <w:szCs w:val="22"/>
      <w:shd w:val="clear" w:color="auto" w:fill="FFFFFF"/>
      <w:lang w:val="en-US"/>
    </w:rPr>
  </w:style>
  <w:style w:type="character" w:customStyle="1" w:styleId="Bodytext115pt">
    <w:name w:val="Body text + 11.5 pt"/>
    <w:aliases w:val="Italic,Body text + Bold,Spacing -1 pt"/>
    <w:rsid w:val="00D25C83"/>
    <w:rPr>
      <w:rFonts w:ascii="Times New Roman" w:hAnsi="Times New Roman"/>
      <w:i/>
      <w:spacing w:val="0"/>
      <w:sz w:val="23"/>
      <w:shd w:val="clear" w:color="auto" w:fill="FFFFFF"/>
    </w:rPr>
  </w:style>
  <w:style w:type="character" w:customStyle="1" w:styleId="Bodytext3">
    <w:name w:val="Body text (3)_"/>
    <w:link w:val="Bodytext30"/>
    <w:locked/>
    <w:rsid w:val="00D25C83"/>
    <w:rPr>
      <w:sz w:val="16"/>
      <w:shd w:val="clear" w:color="auto" w:fill="FFFFFF"/>
    </w:rPr>
  </w:style>
  <w:style w:type="paragraph" w:customStyle="1" w:styleId="Bodytext30">
    <w:name w:val="Body text (3)"/>
    <w:basedOn w:val="prastasis"/>
    <w:link w:val="Bodytext3"/>
    <w:rsid w:val="00D25C83"/>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lang w:val="en-US"/>
    </w:rPr>
  </w:style>
  <w:style w:type="character" w:customStyle="1" w:styleId="BodytextCenturyGothic">
    <w:name w:val="Body text + Century Gothic"/>
    <w:aliases w:val="9.5 pt"/>
    <w:rsid w:val="00D25C83"/>
    <w:rPr>
      <w:rFonts w:ascii="Century Gothic" w:hAnsi="Century Gothic"/>
      <w:spacing w:val="0"/>
      <w:sz w:val="19"/>
      <w:shd w:val="clear" w:color="auto" w:fill="FFFFFF"/>
    </w:rPr>
  </w:style>
  <w:style w:type="character" w:customStyle="1" w:styleId="Bodytext2NotItalic">
    <w:name w:val="Body text (2) + Not Italic"/>
    <w:rsid w:val="00D25C83"/>
    <w:rPr>
      <w:rFonts w:ascii="Times New Roman" w:hAnsi="Times New Roman"/>
      <w:i/>
      <w:spacing w:val="0"/>
      <w:sz w:val="23"/>
      <w:shd w:val="clear" w:color="auto" w:fill="FFFFFF"/>
    </w:rPr>
  </w:style>
  <w:style w:type="character" w:customStyle="1" w:styleId="normal-h">
    <w:name w:val="normal-h"/>
    <w:rsid w:val="00D25C83"/>
  </w:style>
  <w:style w:type="character" w:customStyle="1" w:styleId="apple-converted-space">
    <w:name w:val="apple-converted-space"/>
    <w:rsid w:val="00D25C83"/>
    <w:rPr>
      <w:rFonts w:cs="Times New Roman"/>
    </w:rPr>
  </w:style>
  <w:style w:type="paragraph" w:customStyle="1" w:styleId="CLIENT">
    <w:name w:val="CLIENT"/>
    <w:basedOn w:val="prastasis"/>
    <w:uiPriority w:val="99"/>
    <w:rsid w:val="00D25C83"/>
    <w:pPr>
      <w:keepNext/>
      <w:spacing w:before="60" w:after="60"/>
      <w:jc w:val="both"/>
    </w:pPr>
    <w:rPr>
      <w:rFonts w:eastAsia="Times New Roman"/>
      <w:b/>
      <w:bCs/>
      <w:caps/>
      <w:color w:val="auto"/>
      <w:lang w:eastAsia="fi-FI"/>
    </w:rPr>
  </w:style>
  <w:style w:type="paragraph" w:customStyle="1" w:styleId="text">
    <w:name w:val="text"/>
    <w:uiPriority w:val="99"/>
    <w:rsid w:val="00D25C83"/>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D25C83"/>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D25C83"/>
    <w:rPr>
      <w:sz w:val="22"/>
      <w:szCs w:val="22"/>
      <w:lang w:val="lt-LT" w:eastAsia="fi-FI" w:bidi="ar-SA"/>
    </w:rPr>
  </w:style>
  <w:style w:type="paragraph" w:customStyle="1" w:styleId="tabulka">
    <w:name w:val="tabulka"/>
    <w:basedOn w:val="text-3mezera"/>
    <w:uiPriority w:val="99"/>
    <w:rsid w:val="00D25C83"/>
    <w:pPr>
      <w:spacing w:before="120"/>
      <w:jc w:val="center"/>
    </w:pPr>
    <w:rPr>
      <w:rFonts w:eastAsia="Times New Roman"/>
      <w:sz w:val="20"/>
      <w:szCs w:val="20"/>
    </w:rPr>
  </w:style>
  <w:style w:type="character" w:styleId="Grietas">
    <w:name w:val="Strong"/>
    <w:qFormat/>
    <w:rsid w:val="00D25C83"/>
    <w:rPr>
      <w:b/>
      <w:bCs/>
    </w:rPr>
  </w:style>
  <w:style w:type="paragraph" w:customStyle="1" w:styleId="ISTATYMAS">
    <w:name w:val="ISTATYMAS"/>
    <w:uiPriority w:val="99"/>
    <w:rsid w:val="00D25C83"/>
    <w:pPr>
      <w:autoSpaceDE w:val="0"/>
      <w:autoSpaceDN w:val="0"/>
      <w:adjustRightInd w:val="0"/>
      <w:spacing w:after="0" w:line="240" w:lineRule="auto"/>
      <w:jc w:val="center"/>
    </w:pPr>
    <w:rPr>
      <w:rFonts w:ascii="TimesLT" w:eastAsia="Times New Roman" w:hAnsi="TimesLT" w:cs="Times New Roman"/>
      <w:color w:val="000000"/>
      <w:sz w:val="20"/>
      <w:szCs w:val="20"/>
    </w:rPr>
  </w:style>
  <w:style w:type="paragraph" w:customStyle="1" w:styleId="Header11ptBoldAllcaps">
    <w:name w:val="Header + 11 pt Bold All caps"/>
    <w:basedOn w:val="prastasis"/>
    <w:uiPriority w:val="99"/>
    <w:rsid w:val="00D25C83"/>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uiPriority w:val="99"/>
    <w:qFormat/>
    <w:rsid w:val="00D25C83"/>
    <w:pPr>
      <w:ind w:firstLine="357"/>
      <w:jc w:val="both"/>
    </w:pPr>
    <w:rPr>
      <w:rFonts w:eastAsia="Calibri"/>
      <w:color w:val="auto"/>
      <w:szCs w:val="22"/>
    </w:rPr>
  </w:style>
  <w:style w:type="paragraph" w:customStyle="1" w:styleId="Sarasas">
    <w:name w:val="Sarasas"/>
    <w:basedOn w:val="Pagrindinistekstas"/>
    <w:uiPriority w:val="99"/>
    <w:qFormat/>
    <w:rsid w:val="00D25C83"/>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uiPriority w:val="99"/>
    <w:qFormat/>
    <w:rsid w:val="00D25C83"/>
    <w:rPr>
      <w:sz w:val="20"/>
      <w:szCs w:val="20"/>
    </w:rPr>
  </w:style>
  <w:style w:type="paragraph" w:customStyle="1" w:styleId="Tvarkostekstas">
    <w:name w:val="Tvarkos tekstas"/>
    <w:basedOn w:val="prastasis"/>
    <w:uiPriority w:val="99"/>
    <w:rsid w:val="00D25C83"/>
    <w:pPr>
      <w:numPr>
        <w:numId w:val="7"/>
      </w:numPr>
      <w:suppressAutoHyphens/>
      <w:autoSpaceDN w:val="0"/>
      <w:jc w:val="both"/>
      <w:textAlignment w:val="baseline"/>
    </w:pPr>
    <w:rPr>
      <w:rFonts w:eastAsia="Calibri"/>
      <w:color w:val="auto"/>
      <w:lang w:eastAsia="lt-LT"/>
    </w:rPr>
  </w:style>
  <w:style w:type="numbering" w:customStyle="1" w:styleId="LFO2">
    <w:name w:val="LFO2"/>
    <w:rsid w:val="00D25C83"/>
    <w:pPr>
      <w:numPr>
        <w:numId w:val="9"/>
      </w:numPr>
    </w:pPr>
  </w:style>
  <w:style w:type="paragraph" w:customStyle="1" w:styleId="TableParagraph">
    <w:name w:val="Table Paragraph"/>
    <w:basedOn w:val="prastasis"/>
    <w:uiPriority w:val="99"/>
    <w:rsid w:val="00D25C83"/>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D25C8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D25C83"/>
    <w:pPr>
      <w:snapToGrid w:val="0"/>
      <w:spacing w:after="0" w:line="240" w:lineRule="auto"/>
      <w:ind w:firstLine="312"/>
      <w:jc w:val="both"/>
    </w:pPr>
    <w:rPr>
      <w:rFonts w:ascii="TimesLT" w:eastAsia="MS Mincho" w:hAnsi="TimesLT" w:cs="Times New Roman"/>
      <w:sz w:val="20"/>
      <w:szCs w:val="20"/>
    </w:rPr>
  </w:style>
  <w:style w:type="character" w:customStyle="1" w:styleId="BodyTextIndent3Char1">
    <w:name w:val="Body Text Indent 3 Char1"/>
    <w:rsid w:val="00D25C83"/>
    <w:rPr>
      <w:rFonts w:ascii="Times New Roman" w:eastAsia="Calibri" w:hAnsi="Times New Roman" w:cs="Times New Roman"/>
      <w:sz w:val="16"/>
      <w:szCs w:val="16"/>
      <w:lang w:val="lt-LT"/>
    </w:rPr>
  </w:style>
  <w:style w:type="character" w:styleId="Komentaronuoroda">
    <w:name w:val="annotation reference"/>
    <w:qFormat/>
    <w:rsid w:val="00D25C83"/>
    <w:rPr>
      <w:rFonts w:cs="Times New Roman"/>
      <w:sz w:val="16"/>
    </w:rPr>
  </w:style>
  <w:style w:type="paragraph" w:customStyle="1" w:styleId="NoSpacing1">
    <w:name w:val="No Spacing1"/>
    <w:uiPriority w:val="99"/>
    <w:rsid w:val="00D25C83"/>
    <w:pPr>
      <w:suppressAutoHyphens/>
      <w:autoSpaceDN w:val="0"/>
      <w:spacing w:after="0" w:line="240" w:lineRule="auto"/>
      <w:textAlignment w:val="baseline"/>
    </w:pPr>
    <w:rPr>
      <w:rFonts w:ascii="Calibri" w:eastAsia="Calibri" w:hAnsi="Calibri" w:cs="Times New Roman"/>
      <w:lang w:val="lt-LT"/>
    </w:rPr>
  </w:style>
  <w:style w:type="paragraph" w:customStyle="1" w:styleId="Punktai11">
    <w:name w:val="Punktai 1.1"/>
    <w:basedOn w:val="prastasis"/>
    <w:link w:val="Punktai11Char"/>
    <w:uiPriority w:val="99"/>
    <w:rsid w:val="00D25C83"/>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uiPriority w:val="99"/>
    <w:locked/>
    <w:rsid w:val="00D25C83"/>
    <w:rPr>
      <w:rFonts w:ascii="Times New Roman" w:eastAsia="Times New Roman" w:hAnsi="Times New Roman" w:cs="Times New Roman"/>
      <w:sz w:val="20"/>
      <w:szCs w:val="24"/>
      <w:lang w:val="lt-LT" w:eastAsia="lt-LT"/>
    </w:rPr>
  </w:style>
  <w:style w:type="paragraph" w:styleId="Betarp">
    <w:name w:val="No Spacing"/>
    <w:link w:val="BetarpDiagrama"/>
    <w:qFormat/>
    <w:rsid w:val="00D25C83"/>
    <w:pPr>
      <w:suppressAutoHyphens/>
      <w:autoSpaceDN w:val="0"/>
      <w:spacing w:after="0" w:line="240" w:lineRule="auto"/>
      <w:textAlignment w:val="baseline"/>
    </w:pPr>
    <w:rPr>
      <w:rFonts w:ascii="Times New Roman" w:eastAsia="Calibri" w:hAnsi="Times New Roman" w:cs="Times New Roman"/>
      <w:sz w:val="24"/>
      <w:lang w:val="lt-LT"/>
    </w:rPr>
  </w:style>
  <w:style w:type="paragraph" w:customStyle="1" w:styleId="Standard">
    <w:name w:val="Standard"/>
    <w:uiPriority w:val="99"/>
    <w:rsid w:val="00D25C83"/>
    <w:pPr>
      <w:suppressAutoHyphens/>
      <w:autoSpaceDN w:val="0"/>
      <w:textAlignment w:val="baseline"/>
    </w:pPr>
    <w:rPr>
      <w:rFonts w:ascii="Calibri" w:eastAsia="SimSun" w:hAnsi="Calibri" w:cs="Calibri"/>
      <w:kern w:val="3"/>
      <w:lang w:val="lt-LT"/>
    </w:rPr>
  </w:style>
  <w:style w:type="character" w:customStyle="1" w:styleId="SraopastraipaDiagrama">
    <w:name w:val="Sąrašo pastraipa Diagrama"/>
    <w:link w:val="Sraopastraipa"/>
    <w:uiPriority w:val="34"/>
    <w:qFormat/>
    <w:locked/>
    <w:rsid w:val="00D25C83"/>
    <w:rPr>
      <w:rFonts w:ascii="Calibri" w:eastAsia="Calibri" w:hAnsi="Calibri" w:cs="Times New Roman"/>
    </w:rPr>
  </w:style>
  <w:style w:type="paragraph" w:styleId="Turinioantrat">
    <w:name w:val="TOC Heading"/>
    <w:basedOn w:val="Antrat1"/>
    <w:next w:val="prastasis"/>
    <w:uiPriority w:val="39"/>
    <w:unhideWhenUsed/>
    <w:qFormat/>
    <w:rsid w:val="00D25C83"/>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D25C83"/>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D25C83"/>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59"/>
    <w:qFormat/>
    <w:rsid w:val="00D25C8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25C83"/>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D25C83"/>
  </w:style>
  <w:style w:type="character" w:customStyle="1" w:styleId="Neapdorotaspaminjimas1">
    <w:name w:val="Neapdorotas paminėjimas1"/>
    <w:uiPriority w:val="99"/>
    <w:semiHidden/>
    <w:unhideWhenUsed/>
    <w:rsid w:val="00D25C83"/>
    <w:rPr>
      <w:color w:val="605E5C"/>
      <w:shd w:val="clear" w:color="auto" w:fill="E1DFDD"/>
    </w:rPr>
  </w:style>
  <w:style w:type="paragraph" w:customStyle="1" w:styleId="Style22">
    <w:name w:val="Style22"/>
    <w:basedOn w:val="prastasis"/>
    <w:uiPriority w:val="99"/>
    <w:rsid w:val="00D25C83"/>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uiPriority w:val="99"/>
    <w:rsid w:val="00D25C83"/>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D25C83"/>
    <w:rPr>
      <w:rFonts w:eastAsia="Arial Unicode MS"/>
      <w:b/>
      <w:bCs/>
      <w:color w:val="00000A"/>
    </w:rPr>
  </w:style>
  <w:style w:type="character" w:customStyle="1" w:styleId="CommentSubjectChar">
    <w:name w:val="Comment Subject Char"/>
    <w:basedOn w:val="CommentTextChar"/>
    <w:semiHidden/>
    <w:rsid w:val="00D25C83"/>
    <w:rPr>
      <w:rFonts w:ascii="Times New Roman" w:eastAsia="Arial Unicode MS" w:hAnsi="Times New Roman" w:cs="Times New Roman"/>
      <w:b/>
      <w:bCs/>
      <w:color w:val="00000A"/>
      <w:sz w:val="20"/>
      <w:szCs w:val="20"/>
      <w:lang w:val="lt-LT"/>
    </w:rPr>
  </w:style>
  <w:style w:type="character" w:customStyle="1" w:styleId="KomentarotemaDiagrama">
    <w:name w:val="Komentaro tema Diagrama"/>
    <w:basedOn w:val="KomentarotekstasDiagrama"/>
    <w:link w:val="Komentarotema"/>
    <w:rsid w:val="00D25C83"/>
    <w:rPr>
      <w:rFonts w:ascii="Times New Roman" w:eastAsia="Arial Unicode MS" w:hAnsi="Times New Roman" w:cs="Times New Roman"/>
      <w:b/>
      <w:bCs/>
      <w:color w:val="00000A"/>
      <w:sz w:val="20"/>
      <w:szCs w:val="20"/>
      <w:lang w:val="lt-LT"/>
    </w:rPr>
  </w:style>
  <w:style w:type="paragraph" w:customStyle="1" w:styleId="BodyText1">
    <w:name w:val="Body Text1"/>
    <w:uiPriority w:val="99"/>
    <w:rsid w:val="00D25C83"/>
    <w:pPr>
      <w:snapToGrid w:val="0"/>
      <w:spacing w:after="0" w:line="240" w:lineRule="auto"/>
      <w:ind w:firstLine="312"/>
      <w:jc w:val="both"/>
    </w:pPr>
    <w:rPr>
      <w:rFonts w:ascii="TimesLT" w:eastAsia="MS Mincho" w:hAnsi="TimesLT" w:cs="Times New Roman"/>
      <w:sz w:val="20"/>
      <w:szCs w:val="20"/>
    </w:rPr>
  </w:style>
  <w:style w:type="paragraph" w:customStyle="1" w:styleId="Betarp1">
    <w:name w:val="Be tarpų1"/>
    <w:uiPriority w:val="99"/>
    <w:qFormat/>
    <w:rsid w:val="00D25C83"/>
    <w:pPr>
      <w:spacing w:after="0" w:line="240" w:lineRule="auto"/>
    </w:pPr>
    <w:rPr>
      <w:rFonts w:ascii="Helvetica Neue UltraLight" w:eastAsia="Arial Unicode MS" w:hAnsi="Helvetica Neue UltraLight" w:cs="Times New Roman"/>
      <w:color w:val="00000A"/>
      <w:sz w:val="24"/>
      <w:lang w:val="lt-LT"/>
    </w:rPr>
  </w:style>
  <w:style w:type="numbering" w:customStyle="1" w:styleId="Stilius6">
    <w:name w:val="Stilius6"/>
    <w:rsid w:val="00D25C83"/>
    <w:pPr>
      <w:numPr>
        <w:numId w:val="10"/>
      </w:numPr>
    </w:pPr>
  </w:style>
  <w:style w:type="paragraph" w:customStyle="1" w:styleId="BodyText21">
    <w:name w:val="Body Text2"/>
    <w:uiPriority w:val="99"/>
    <w:rsid w:val="00D25C83"/>
    <w:pPr>
      <w:snapToGrid w:val="0"/>
      <w:spacing w:after="0" w:line="240" w:lineRule="auto"/>
      <w:ind w:firstLine="312"/>
      <w:jc w:val="both"/>
    </w:pPr>
    <w:rPr>
      <w:rFonts w:ascii="TimesLT" w:eastAsia="MS Mincho" w:hAnsi="TimesLT" w:cs="Times New Roman"/>
      <w:sz w:val="20"/>
      <w:szCs w:val="20"/>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D25C83"/>
    <w:rPr>
      <w:rFonts w:ascii="Calibri" w:hAnsi="Calibri"/>
      <w:lang w:val="lt-LT" w:eastAsia="lt-LT" w:bidi="ar-SA"/>
    </w:rPr>
  </w:style>
  <w:style w:type="character" w:customStyle="1" w:styleId="BodytextChar0">
    <w:name w:val="Body text Char"/>
    <w:basedOn w:val="Numatytasispastraiposriftas"/>
    <w:rsid w:val="00D25C83"/>
    <w:rPr>
      <w:rFonts w:ascii="TimesLT" w:hAnsi="TimesLT"/>
      <w:lang w:val="en-US" w:eastAsia="en-US" w:bidi="ar-SA"/>
    </w:rPr>
  </w:style>
  <w:style w:type="character" w:customStyle="1" w:styleId="Neapdorotaspaminjimas2">
    <w:name w:val="Neapdorotas paminėjimas2"/>
    <w:basedOn w:val="Numatytasispastraiposriftas"/>
    <w:uiPriority w:val="99"/>
    <w:semiHidden/>
    <w:unhideWhenUsed/>
    <w:rsid w:val="00D25C83"/>
    <w:rPr>
      <w:color w:val="605E5C"/>
      <w:shd w:val="clear" w:color="auto" w:fill="E1DFDD"/>
    </w:rPr>
  </w:style>
  <w:style w:type="paragraph" w:customStyle="1" w:styleId="CharChar1DiagramaDiagrama2">
    <w:name w:val="Char Char1 Diagrama Diagrama2"/>
    <w:basedOn w:val="prastasis"/>
    <w:uiPriority w:val="99"/>
    <w:qFormat/>
    <w:rsid w:val="00D25C83"/>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D25C83"/>
    <w:pPr>
      <w:spacing w:after="0" w:line="240" w:lineRule="auto"/>
    </w:pPr>
    <w:rPr>
      <w:rFonts w:ascii="Times New Roman" w:eastAsia="Arial Unicode MS" w:hAnsi="Times New Roman" w:cs="Times New Roman"/>
      <w:color w:val="00000A"/>
      <w:sz w:val="24"/>
      <w:szCs w:val="24"/>
      <w:lang w:val="lt-LT"/>
    </w:rPr>
  </w:style>
  <w:style w:type="paragraph" w:customStyle="1" w:styleId="CentrBold">
    <w:name w:val="CentrBold"/>
    <w:uiPriority w:val="99"/>
    <w:qFormat/>
    <w:rsid w:val="00D25C83"/>
    <w:pPr>
      <w:autoSpaceDE w:val="0"/>
      <w:autoSpaceDN w:val="0"/>
      <w:adjustRightInd w:val="0"/>
      <w:spacing w:after="0" w:line="240" w:lineRule="auto"/>
      <w:jc w:val="center"/>
    </w:pPr>
    <w:rPr>
      <w:rFonts w:ascii="TimesLT" w:eastAsia="Times New Roman" w:hAnsi="TimesLT" w:cs="Times New Roman"/>
      <w:b/>
      <w:bCs/>
      <w:caps/>
      <w:sz w:val="20"/>
      <w:szCs w:val="20"/>
    </w:rPr>
  </w:style>
  <w:style w:type="paragraph" w:customStyle="1" w:styleId="BodyA">
    <w:name w:val="Body A"/>
    <w:rsid w:val="00D25C83"/>
    <w:pPr>
      <w:spacing w:after="0" w:line="312" w:lineRule="auto"/>
    </w:pPr>
    <w:rPr>
      <w:rFonts w:ascii="Helvetica Neue Light" w:eastAsia="Helvetica Neue Light" w:hAnsi="Helvetica Neue Light" w:cs="Helvetica Neue Light"/>
      <w:color w:val="000000"/>
      <w:sz w:val="20"/>
      <w:szCs w:val="20"/>
      <w:u w:color="000000"/>
      <w:lang w:eastAsia="en-GB"/>
      <w14:textOutline w14:w="12700" w14:cap="flat" w14:cmpd="sng" w14:algn="ctr">
        <w14:noFill/>
        <w14:prstDash w14:val="solid"/>
        <w14:miter w14:lim="100000"/>
      </w14:textOutline>
    </w:rPr>
  </w:style>
  <w:style w:type="paragraph" w:customStyle="1" w:styleId="xmsonormal">
    <w:name w:val="x_msonormal"/>
    <w:basedOn w:val="prastasis"/>
    <w:uiPriority w:val="99"/>
    <w:rsid w:val="00D25C83"/>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D25C83"/>
  </w:style>
  <w:style w:type="character" w:customStyle="1" w:styleId="cf01">
    <w:name w:val="cf01"/>
    <w:basedOn w:val="Numatytasispastraiposriftas"/>
    <w:rsid w:val="00D25C83"/>
    <w:rPr>
      <w:rFonts w:ascii="Segoe UI" w:hAnsi="Segoe UI" w:cs="Segoe UI" w:hint="default"/>
      <w:sz w:val="18"/>
      <w:szCs w:val="18"/>
    </w:rPr>
  </w:style>
  <w:style w:type="paragraph" w:customStyle="1" w:styleId="pf0">
    <w:name w:val="pf0"/>
    <w:basedOn w:val="prastasis"/>
    <w:rsid w:val="00D25C83"/>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D25C83"/>
    <w:rPr>
      <w:rFonts w:ascii="Segoe UI" w:hAnsi="Segoe UI" w:cs="Segoe UI" w:hint="default"/>
      <w:i/>
      <w:iCs/>
      <w:sz w:val="18"/>
      <w:szCs w:val="18"/>
      <w:shd w:val="clear" w:color="auto" w:fill="FFFFFF"/>
    </w:rPr>
  </w:style>
  <w:style w:type="character" w:customStyle="1" w:styleId="cf21">
    <w:name w:val="cf21"/>
    <w:basedOn w:val="Numatytasispastraiposriftas"/>
    <w:rsid w:val="00D25C83"/>
    <w:rPr>
      <w:rFonts w:ascii="Segoe UI" w:hAnsi="Segoe UI" w:cs="Segoe UI" w:hint="default"/>
      <w:sz w:val="18"/>
      <w:szCs w:val="18"/>
      <w:shd w:val="clear" w:color="auto" w:fill="FFFFFF"/>
    </w:rPr>
  </w:style>
  <w:style w:type="character" w:styleId="Emfaz">
    <w:name w:val="Emphasis"/>
    <w:basedOn w:val="Numatytasispastraiposriftas"/>
    <w:uiPriority w:val="20"/>
    <w:qFormat/>
    <w:rsid w:val="00D25C83"/>
    <w:rPr>
      <w:i/>
      <w:iCs/>
    </w:rPr>
  </w:style>
  <w:style w:type="numbering" w:customStyle="1" w:styleId="Esamassraas1">
    <w:name w:val="Esamas sąrašas1"/>
    <w:uiPriority w:val="99"/>
    <w:rsid w:val="00D25C83"/>
    <w:pPr>
      <w:numPr>
        <w:numId w:val="14"/>
      </w:numPr>
    </w:pPr>
  </w:style>
  <w:style w:type="character" w:customStyle="1" w:styleId="cf31">
    <w:name w:val="cf31"/>
    <w:basedOn w:val="Numatytasispastraiposriftas"/>
    <w:rsid w:val="00D25C83"/>
    <w:rPr>
      <w:rFonts w:ascii="Segoe UI" w:hAnsi="Segoe UI" w:cs="Segoe UI" w:hint="default"/>
      <w:i/>
      <w:iCs/>
      <w:sz w:val="18"/>
      <w:szCs w:val="18"/>
    </w:rPr>
  </w:style>
  <w:style w:type="character" w:customStyle="1" w:styleId="cf41">
    <w:name w:val="cf41"/>
    <w:basedOn w:val="Numatytasispastraiposriftas"/>
    <w:rsid w:val="00D25C83"/>
    <w:rPr>
      <w:rFonts w:ascii="Segoe UI" w:hAnsi="Segoe UI" w:cs="Segoe UI" w:hint="default"/>
      <w:i/>
      <w:iCs/>
      <w:sz w:val="18"/>
      <w:szCs w:val="18"/>
    </w:rPr>
  </w:style>
  <w:style w:type="character" w:customStyle="1" w:styleId="DokumentostruktraDiagrama1">
    <w:name w:val="Dokumento struktūra Diagrama1"/>
    <w:basedOn w:val="Numatytasispastraiposriftas"/>
    <w:uiPriority w:val="99"/>
    <w:semiHidden/>
    <w:rsid w:val="00D25C83"/>
    <w:rPr>
      <w:rFonts w:ascii="Segoe UI" w:hAnsi="Segoe UI" w:cs="Segoe UI"/>
      <w:sz w:val="16"/>
      <w:szCs w:val="16"/>
    </w:rPr>
  </w:style>
  <w:style w:type="character" w:customStyle="1" w:styleId="DiagramaDiagrama7">
    <w:name w:val="Diagrama Diagrama7"/>
    <w:rsid w:val="00D25C83"/>
    <w:rPr>
      <w:sz w:val="24"/>
      <w:szCs w:val="24"/>
      <w:lang w:val="en-US" w:eastAsia="en-US"/>
    </w:rPr>
  </w:style>
  <w:style w:type="character" w:customStyle="1" w:styleId="DiagramaDiagrama6">
    <w:name w:val="Diagrama Diagrama6"/>
    <w:rsid w:val="00D25C83"/>
    <w:rPr>
      <w:b/>
      <w:sz w:val="28"/>
      <w:szCs w:val="28"/>
      <w:lang w:eastAsia="en-US"/>
    </w:rPr>
  </w:style>
  <w:style w:type="paragraph" w:customStyle="1" w:styleId="2Sutrauka">
    <w:name w:val="2 Su įtrauka"/>
    <w:basedOn w:val="prastasis"/>
    <w:link w:val="2SutraukaChar"/>
    <w:qFormat/>
    <w:rsid w:val="00D25C83"/>
    <w:pPr>
      <w:ind w:firstLine="567"/>
      <w:jc w:val="both"/>
    </w:pPr>
    <w:rPr>
      <w:rFonts w:eastAsia="Times New Roman"/>
      <w:color w:val="auto"/>
      <w:sz w:val="22"/>
      <w:szCs w:val="20"/>
    </w:rPr>
  </w:style>
  <w:style w:type="character" w:customStyle="1" w:styleId="2SutraukaChar">
    <w:name w:val="2 Su įtrauka Char"/>
    <w:link w:val="2Sutrauka"/>
    <w:locked/>
    <w:rsid w:val="00D25C83"/>
    <w:rPr>
      <w:rFonts w:ascii="Times New Roman" w:eastAsia="Times New Roman" w:hAnsi="Times New Roman" w:cs="Times New Roman"/>
      <w:szCs w:val="20"/>
      <w:lang w:val="lt-LT"/>
    </w:rPr>
  </w:style>
  <w:style w:type="paragraph" w:customStyle="1" w:styleId="Lentelsnumeravimas">
    <w:name w:val="Lentelės numeravimas"/>
    <w:basedOn w:val="prastasis"/>
    <w:next w:val="prastasis"/>
    <w:uiPriority w:val="99"/>
    <w:qFormat/>
    <w:rsid w:val="00D25C83"/>
    <w:pPr>
      <w:spacing w:before="120" w:after="60"/>
      <w:ind w:left="568" w:hanging="284"/>
    </w:pPr>
    <w:rPr>
      <w:rFonts w:eastAsia="Times New Roman"/>
      <w:color w:val="auto"/>
      <w:sz w:val="20"/>
      <w:szCs w:val="20"/>
    </w:rPr>
  </w:style>
  <w:style w:type="paragraph" w:customStyle="1" w:styleId="normal-p">
    <w:name w:val="normal-p"/>
    <w:basedOn w:val="prastasis"/>
    <w:uiPriority w:val="99"/>
    <w:rsid w:val="00D25C83"/>
    <w:rPr>
      <w:rFonts w:eastAsia="Times New Roman"/>
      <w:color w:val="auto"/>
      <w:lang w:eastAsia="lt-LT"/>
    </w:rPr>
  </w:style>
  <w:style w:type="paragraph" w:styleId="Sraassunumeriais3">
    <w:name w:val="List Number 3"/>
    <w:basedOn w:val="prastasis"/>
    <w:uiPriority w:val="99"/>
    <w:rsid w:val="00D25C83"/>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D25C83"/>
    <w:rPr>
      <w:rFonts w:ascii="Times New Roman" w:eastAsia="Calibri" w:hAnsi="Times New Roman" w:cs="Times New Roman"/>
      <w:b/>
      <w:bCs/>
      <w:sz w:val="20"/>
      <w:szCs w:val="20"/>
      <w:lang w:val="lt-LT" w:eastAsia="en-US"/>
    </w:rPr>
  </w:style>
  <w:style w:type="character" w:customStyle="1" w:styleId="Stilius1Diagrama">
    <w:name w:val="Stilius1 Diagrama"/>
    <w:locked/>
    <w:rsid w:val="00D25C83"/>
    <w:rPr>
      <w:rFonts w:eastAsia="Times New Roman" w:cs="Times New Roman"/>
      <w:b/>
      <w:sz w:val="22"/>
      <w:szCs w:val="22"/>
      <w:lang w:val="lt-LT" w:eastAsia="en-US" w:bidi="ar-SA"/>
    </w:rPr>
  </w:style>
  <w:style w:type="paragraph" w:customStyle="1" w:styleId="Stilius2">
    <w:name w:val="Stilius2"/>
    <w:basedOn w:val="prastasis"/>
    <w:uiPriority w:val="99"/>
    <w:qFormat/>
    <w:rsid w:val="00D25C83"/>
    <w:rPr>
      <w:rFonts w:ascii="Calibri" w:eastAsia="Times New Roman" w:hAnsi="Calibri"/>
      <w:color w:val="auto"/>
      <w:sz w:val="22"/>
      <w:szCs w:val="22"/>
    </w:rPr>
  </w:style>
  <w:style w:type="character" w:customStyle="1" w:styleId="Stilius2Diagrama">
    <w:name w:val="Stilius2 Diagrama"/>
    <w:locked/>
    <w:rsid w:val="00D25C83"/>
    <w:rPr>
      <w:rFonts w:cs="Times New Roman"/>
    </w:rPr>
  </w:style>
  <w:style w:type="character" w:customStyle="1" w:styleId="Stilius3Diagrama">
    <w:name w:val="Stilius3 Diagrama"/>
    <w:locked/>
    <w:rsid w:val="00D25C83"/>
    <w:rPr>
      <w:rFonts w:ascii="Times New Roman" w:hAnsi="Times New Roman" w:cs="Times New Roman"/>
    </w:rPr>
  </w:style>
  <w:style w:type="character" w:customStyle="1" w:styleId="Stilius4Diagrama">
    <w:name w:val="Stilius4 Diagrama"/>
    <w:locked/>
    <w:rsid w:val="00D25C83"/>
    <w:rPr>
      <w:rFonts w:ascii="Times New Roman" w:hAnsi="Times New Roman" w:cs="Times New Roman"/>
      <w:sz w:val="22"/>
      <w:szCs w:val="22"/>
      <w:lang w:eastAsia="en-US"/>
    </w:rPr>
  </w:style>
  <w:style w:type="character" w:customStyle="1" w:styleId="Stilius5Diagrama">
    <w:name w:val="Stilius5 Diagrama"/>
    <w:locked/>
    <w:rsid w:val="00D25C83"/>
    <w:rPr>
      <w:rFonts w:ascii="Times New Roman" w:hAnsi="Times New Roman" w:cs="Times New Roman"/>
      <w:b/>
      <w:sz w:val="28"/>
      <w:szCs w:val="28"/>
      <w:lang w:eastAsia="en-US"/>
    </w:rPr>
  </w:style>
  <w:style w:type="paragraph" w:customStyle="1" w:styleId="DiagramaCharCharDiagramaCharCharChar">
    <w:name w:val="Diagrama Char Char Diagrama Char Char Char"/>
    <w:basedOn w:val="prastasis"/>
    <w:uiPriority w:val="99"/>
    <w:rsid w:val="00D25C83"/>
    <w:pPr>
      <w:spacing w:after="160" w:line="240" w:lineRule="exact"/>
    </w:pPr>
    <w:rPr>
      <w:rFonts w:ascii="Tahoma" w:eastAsia="Times New Roman" w:hAnsi="Tahoma"/>
      <w:color w:val="auto"/>
      <w:sz w:val="20"/>
      <w:szCs w:val="20"/>
      <w:lang w:val="en-US"/>
    </w:rPr>
  </w:style>
  <w:style w:type="paragraph" w:customStyle="1" w:styleId="oddl-nadpis">
    <w:name w:val="oddíl-nadpis"/>
    <w:basedOn w:val="prastasis"/>
    <w:uiPriority w:val="99"/>
    <w:rsid w:val="00D25C83"/>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uiPriority w:val="99"/>
    <w:rsid w:val="00D25C83"/>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D25C83"/>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D25C83"/>
    <w:rPr>
      <w:rFonts w:ascii="Consolas" w:hAnsi="Consolas"/>
      <w:sz w:val="21"/>
      <w:szCs w:val="21"/>
      <w:lang w:val="lt-LT"/>
    </w:rPr>
  </w:style>
  <w:style w:type="character" w:customStyle="1" w:styleId="WW8Num32z6">
    <w:name w:val="WW8Num32z6"/>
    <w:qFormat/>
    <w:rsid w:val="00D25C83"/>
  </w:style>
  <w:style w:type="character" w:customStyle="1" w:styleId="CharChar6">
    <w:name w:val="Char Char6"/>
    <w:semiHidden/>
    <w:locked/>
    <w:rsid w:val="00D25C83"/>
    <w:rPr>
      <w:rFonts w:ascii="Times New Roman" w:hAnsi="Times New Roman" w:cs="Times New Roman"/>
      <w:lang w:eastAsia="en-US"/>
    </w:rPr>
  </w:style>
  <w:style w:type="character" w:customStyle="1" w:styleId="BetarpDiagrama">
    <w:name w:val="Be tarpų Diagrama"/>
    <w:basedOn w:val="Numatytasispastraiposriftas"/>
    <w:link w:val="Betarp"/>
    <w:locked/>
    <w:rsid w:val="00D25C83"/>
    <w:rPr>
      <w:rFonts w:ascii="Times New Roman" w:eastAsia="Calibri" w:hAnsi="Times New Roman" w:cs="Times New Roman"/>
      <w:sz w:val="24"/>
      <w:lang w:val="lt-LT"/>
    </w:rPr>
  </w:style>
  <w:style w:type="character" w:customStyle="1" w:styleId="cf51">
    <w:name w:val="cf51"/>
    <w:basedOn w:val="Numatytasispastraiposriftas"/>
    <w:rsid w:val="00D25C83"/>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D25C83"/>
  </w:style>
  <w:style w:type="character" w:customStyle="1" w:styleId="PuslapioinaostekstasDiagrama1">
    <w:name w:val="Puslapio išnašos tekstas Diagrama1"/>
    <w:aliases w:val="Diagrama1 Diagrama1"/>
    <w:basedOn w:val="Numatytasispastraiposriftas"/>
    <w:uiPriority w:val="99"/>
    <w:semiHidden/>
    <w:rsid w:val="00D25C83"/>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D25C83"/>
    <w:pPr>
      <w:autoSpaceDN w:val="0"/>
      <w:spacing w:after="160" w:line="240" w:lineRule="exact"/>
    </w:pPr>
    <w:rPr>
      <w:rFonts w:ascii="Tahoma" w:eastAsia="Calibri" w:hAnsi="Tahoma"/>
      <w:color w:val="auto"/>
      <w:sz w:val="20"/>
      <w:szCs w:val="20"/>
      <w:lang w:val="en-US"/>
    </w:rPr>
  </w:style>
  <w:style w:type="character" w:customStyle="1" w:styleId="KomentarotekstasDiagrama1">
    <w:name w:val="Komentaro tekstas Diagrama1"/>
    <w:basedOn w:val="Numatytasispastraiposriftas"/>
    <w:uiPriority w:val="99"/>
    <w:semiHidden/>
    <w:rsid w:val="00D25C83"/>
    <w:rPr>
      <w:sz w:val="20"/>
      <w:szCs w:val="20"/>
    </w:rPr>
  </w:style>
  <w:style w:type="character" w:customStyle="1" w:styleId="KomentarotekstasDiagrama2">
    <w:name w:val="Komentaro tekstas Diagrama2"/>
    <w:basedOn w:val="Numatytasispastraiposriftas"/>
    <w:uiPriority w:val="99"/>
    <w:semiHidden/>
    <w:rsid w:val="00D25C83"/>
    <w:rPr>
      <w:rFonts w:ascii="Calibri" w:eastAsia="Times New Roman" w:hAnsi="Calibri" w:cs="Times New Roman"/>
      <w:sz w:val="20"/>
      <w:szCs w:val="20"/>
    </w:rPr>
  </w:style>
  <w:style w:type="character" w:customStyle="1" w:styleId="Sraopastraipa2">
    <w:name w:val="Sąrašo pastraipa2"/>
    <w:aliases w:val="List Paragraph Char11,Lente Char1,Bullet Char1,List Paragraph22 Char1"/>
    <w:uiPriority w:val="99"/>
    <w:qFormat/>
    <w:locked/>
    <w:rsid w:val="00D25C83"/>
    <w:rPr>
      <w:rFonts w:ascii="Calibri" w:hAnsi="Calibri" w:cs="Calibri" w:hint="default"/>
      <w:lang w:val="lt-LT" w:eastAsia="lt-LT" w:bidi="ar-SA"/>
    </w:rPr>
  </w:style>
  <w:style w:type="table" w:customStyle="1" w:styleId="Lentelstinklelis1">
    <w:name w:val="Lentelės tinklelis1"/>
    <w:basedOn w:val="prastojilentel"/>
    <w:next w:val="Lentelstinklelis"/>
    <w:uiPriority w:val="39"/>
    <w:rsid w:val="00D25C83"/>
    <w:pPr>
      <w:spacing w:after="0" w:line="240" w:lineRule="auto"/>
    </w:pPr>
    <w:rPr>
      <w:rFonts w:ascii="Calibri" w:eastAsia="Times New Roman" w:hAnsi="Calibri" w:cs="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D25C83"/>
    <w:pPr>
      <w:autoSpaceDN w:val="0"/>
      <w:spacing w:after="160" w:line="240" w:lineRule="exact"/>
    </w:pPr>
    <w:rPr>
      <w:rFonts w:ascii="Tahoma" w:eastAsia="Calibri" w:hAnsi="Tahoma"/>
      <w:color w:val="auto"/>
      <w:sz w:val="20"/>
      <w:szCs w:val="20"/>
      <w:lang w:val="en-US"/>
    </w:rPr>
  </w:style>
  <w:style w:type="paragraph" w:customStyle="1" w:styleId="Antrat11">
    <w:name w:val="Antraštė 11"/>
    <w:basedOn w:val="prastasis"/>
    <w:rsid w:val="00D25C83"/>
    <w:pPr>
      <w:numPr>
        <w:numId w:val="32"/>
      </w:numPr>
    </w:pPr>
    <w:rPr>
      <w:rFonts w:eastAsia="Times New Roman"/>
      <w:color w:val="auto"/>
      <w:szCs w:val="20"/>
    </w:rPr>
  </w:style>
  <w:style w:type="paragraph" w:customStyle="1" w:styleId="Antrat21">
    <w:name w:val="Antraštė 21"/>
    <w:basedOn w:val="prastasis"/>
    <w:rsid w:val="00D25C83"/>
    <w:pPr>
      <w:numPr>
        <w:ilvl w:val="1"/>
        <w:numId w:val="32"/>
      </w:numPr>
    </w:pPr>
    <w:rPr>
      <w:rFonts w:eastAsia="Times New Roman"/>
      <w:color w:val="auto"/>
      <w:szCs w:val="20"/>
    </w:rPr>
  </w:style>
  <w:style w:type="paragraph" w:customStyle="1" w:styleId="Antrat31">
    <w:name w:val="Antraštė 31"/>
    <w:basedOn w:val="prastasis"/>
    <w:rsid w:val="00D25C83"/>
    <w:pPr>
      <w:numPr>
        <w:ilvl w:val="2"/>
        <w:numId w:val="32"/>
      </w:numPr>
    </w:pPr>
    <w:rPr>
      <w:rFonts w:eastAsia="Times New Roman"/>
      <w:color w:val="auto"/>
      <w:szCs w:val="20"/>
    </w:rPr>
  </w:style>
  <w:style w:type="paragraph" w:customStyle="1" w:styleId="Antrat41">
    <w:name w:val="Antraštė 41"/>
    <w:basedOn w:val="prastasis"/>
    <w:rsid w:val="00D25C83"/>
    <w:pPr>
      <w:numPr>
        <w:ilvl w:val="3"/>
        <w:numId w:val="32"/>
      </w:numPr>
    </w:pPr>
    <w:rPr>
      <w:rFonts w:eastAsia="Times New Roman"/>
      <w:color w:val="auto"/>
      <w:szCs w:val="20"/>
    </w:rPr>
  </w:style>
  <w:style w:type="character" w:styleId="Dokumentoinaosnumeris">
    <w:name w:val="endnote reference"/>
    <w:basedOn w:val="Numatytasispastraiposriftas"/>
    <w:uiPriority w:val="99"/>
    <w:semiHidden/>
    <w:unhideWhenUsed/>
    <w:rsid w:val="00D25C83"/>
    <w:rPr>
      <w:vertAlign w:val="superscript"/>
    </w:rPr>
  </w:style>
  <w:style w:type="paragraph" w:styleId="Sraopastraipa">
    <w:name w:val="List Paragraph"/>
    <w:basedOn w:val="prastasis"/>
    <w:link w:val="SraopastraipaDiagrama"/>
    <w:uiPriority w:val="34"/>
    <w:qFormat/>
    <w:rsid w:val="00D25C83"/>
    <w:pPr>
      <w:ind w:left="720"/>
      <w:contextualSpacing/>
    </w:pPr>
    <w:rPr>
      <w:rFonts w:ascii="Calibri" w:eastAsia="Calibri" w:hAnsi="Calibri"/>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yperlink" Target="mailto:kestutis.arlauskas@marijampolesligonine.lt"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yperlink" Target="http://osp.stat.gov.lt/" TargetMode="Externa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hyperlink" Target="mailto:administracija@marijampolesligonine.lt"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42909</Words>
  <Characters>24459</Characters>
  <Application>Microsoft Office Word</Application>
  <DocSecurity>0</DocSecurity>
  <Lines>203</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dc:creator>
  <cp:lastModifiedBy>Povilas Miliauskas</cp:lastModifiedBy>
  <cp:revision>4</cp:revision>
  <dcterms:created xsi:type="dcterms:W3CDTF">2025-10-29T07:23:00Z</dcterms:created>
  <dcterms:modified xsi:type="dcterms:W3CDTF">2025-10-29T12:32:00Z</dcterms:modified>
</cp:coreProperties>
</file>