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F4" w:rsidRDefault="003B6FD6" w:rsidP="009508F4">
      <w:pPr>
        <w:jc w:val="right"/>
        <w:rPr>
          <w:sz w:val="24"/>
          <w:szCs w:val="24"/>
          <w:lang w:val="lt-LT"/>
        </w:rPr>
      </w:pPr>
      <w:r>
        <w:rPr>
          <w:sz w:val="24"/>
          <w:szCs w:val="24"/>
          <w:lang w:val="lt-LT"/>
        </w:rPr>
        <w:t>Annex 3 Appendix 1</w:t>
      </w:r>
    </w:p>
    <w:p w:rsidR="009508F4" w:rsidRDefault="009508F4" w:rsidP="009508F4">
      <w:pPr>
        <w:jc w:val="right"/>
        <w:rPr>
          <w:sz w:val="24"/>
          <w:szCs w:val="24"/>
          <w:lang w:val="lt-LT"/>
        </w:rPr>
      </w:pPr>
      <w:r>
        <w:rPr>
          <w:sz w:val="24"/>
          <w:szCs w:val="24"/>
          <w:lang w:val="lt-LT"/>
        </w:rPr>
        <w:t>to the Procurement Conditions</w:t>
      </w:r>
    </w:p>
    <w:p w:rsidR="00CC7A84" w:rsidRPr="00CC7A84" w:rsidRDefault="00CC7A84">
      <w:pPr>
        <w:pStyle w:val="BodyText"/>
        <w:rPr>
          <w:i w:val="0"/>
        </w:rPr>
      </w:pPr>
    </w:p>
    <w:p w:rsidR="00142B3E" w:rsidRDefault="00AE0A27">
      <w:pPr>
        <w:pStyle w:val="BodyText"/>
        <w:jc w:val="center"/>
        <w:rPr>
          <w:b/>
          <w:i w:val="0"/>
        </w:rPr>
      </w:pPr>
      <w:r w:rsidRPr="00AE0A27">
        <w:rPr>
          <w:b/>
          <w:i w:val="0"/>
        </w:rPr>
        <w:t>LIST OF GOODS RELATED TO THE PURCHASE OBJECT SUBMITTED OVER THE LAST 5 YEARS</w:t>
      </w:r>
    </w:p>
    <w:p w:rsidR="00142B3E" w:rsidRPr="00FE759D" w:rsidRDefault="00142B3E">
      <w:pPr>
        <w:pStyle w:val="BodyText"/>
        <w:jc w:val="center"/>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186"/>
        <w:gridCol w:w="2077"/>
        <w:gridCol w:w="1228"/>
        <w:gridCol w:w="1253"/>
        <w:gridCol w:w="1607"/>
        <w:gridCol w:w="1490"/>
        <w:gridCol w:w="1727"/>
        <w:gridCol w:w="1710"/>
      </w:tblGrid>
      <w:tr w:rsidR="00E24CF4" w:rsidRPr="0065392D" w:rsidTr="00364AE5">
        <w:tc>
          <w:tcPr>
            <w:tcW w:w="240" w:type="pct"/>
          </w:tcPr>
          <w:p w:rsidR="00E24CF4" w:rsidRDefault="00E24CF4" w:rsidP="00520F87">
            <w:pPr>
              <w:jc w:val="center"/>
              <w:rPr>
                <w:sz w:val="24"/>
                <w:lang w:val="lt-LT"/>
              </w:rPr>
            </w:pPr>
            <w:r>
              <w:rPr>
                <w:sz w:val="24"/>
                <w:lang w:val="lt-LT"/>
              </w:rPr>
              <w:t>Row No.</w:t>
            </w:r>
          </w:p>
        </w:tc>
        <w:tc>
          <w:tcPr>
            <w:tcW w:w="784" w:type="pct"/>
          </w:tcPr>
          <w:p w:rsidR="00E24CF4" w:rsidRDefault="00E24CF4" w:rsidP="00520F87">
            <w:pPr>
              <w:jc w:val="center"/>
              <w:rPr>
                <w:sz w:val="24"/>
                <w:lang w:val="lt-LT"/>
              </w:rPr>
            </w:pPr>
            <w:r>
              <w:rPr>
                <w:sz w:val="24"/>
                <w:lang w:val="lt-LT"/>
              </w:rPr>
              <w:t>Name of the recipient of the goods*</w:t>
            </w:r>
          </w:p>
        </w:tc>
        <w:tc>
          <w:tcPr>
            <w:tcW w:w="745" w:type="pct"/>
          </w:tcPr>
          <w:p w:rsidR="00E24CF4" w:rsidRDefault="00AE0A27" w:rsidP="00A4188F">
            <w:pPr>
              <w:jc w:val="center"/>
              <w:rPr>
                <w:sz w:val="24"/>
                <w:lang w:val="lt-LT"/>
              </w:rPr>
            </w:pPr>
            <w:r w:rsidRPr="00AE0A27">
              <w:rPr>
                <w:sz w:val="24"/>
                <w:lang w:val="lt-LT"/>
              </w:rPr>
              <w:t>Name of the goods delivered</w:t>
            </w:r>
          </w:p>
        </w:tc>
        <w:tc>
          <w:tcPr>
            <w:tcW w:w="440" w:type="pct"/>
          </w:tcPr>
          <w:p w:rsidR="00E24CF4" w:rsidRDefault="00AE0A27" w:rsidP="00520F87">
            <w:pPr>
              <w:ind w:left="-108" w:right="-133"/>
              <w:jc w:val="center"/>
              <w:rPr>
                <w:sz w:val="24"/>
                <w:lang w:val="lt-LT"/>
              </w:rPr>
            </w:pPr>
            <w:r w:rsidRPr="00AE0A27">
              <w:rPr>
                <w:sz w:val="24"/>
                <w:lang w:val="lt-LT"/>
              </w:rPr>
              <w:t>The contract under which the goods were delivered (hereinafter referred to as the Contract) No.</w:t>
            </w:r>
          </w:p>
        </w:tc>
        <w:tc>
          <w:tcPr>
            <w:tcW w:w="449" w:type="pct"/>
          </w:tcPr>
          <w:p w:rsidR="00E24CF4" w:rsidRDefault="00A4188F" w:rsidP="00520F87">
            <w:pPr>
              <w:ind w:left="-108" w:right="-133"/>
              <w:jc w:val="center"/>
              <w:rPr>
                <w:sz w:val="24"/>
                <w:lang w:val="lt-LT"/>
              </w:rPr>
            </w:pPr>
            <w:r>
              <w:rPr>
                <w:sz w:val="24"/>
                <w:lang w:val="lt-LT"/>
              </w:rPr>
              <w:t>Date of the Contract</w:t>
            </w:r>
            <w:r w:rsidR="00E24CF4">
              <w:rPr>
                <w:sz w:val="24"/>
                <w:lang w:val="lt-LT"/>
              </w:rPr>
              <w:t xml:space="preserve"> </w:t>
            </w:r>
          </w:p>
        </w:tc>
        <w:tc>
          <w:tcPr>
            <w:tcW w:w="576" w:type="pct"/>
          </w:tcPr>
          <w:p w:rsidR="00E24CF4" w:rsidRDefault="00AE0A27" w:rsidP="00520F87">
            <w:pPr>
              <w:ind w:left="-83" w:right="-108"/>
              <w:jc w:val="center"/>
              <w:rPr>
                <w:sz w:val="24"/>
                <w:lang w:val="lt-LT"/>
              </w:rPr>
            </w:pPr>
            <w:r w:rsidRPr="00AE0A27">
              <w:rPr>
                <w:sz w:val="24"/>
                <w:lang w:val="lt-LT"/>
              </w:rPr>
              <w:t>Period during which goods were supplied under the contract</w:t>
            </w:r>
          </w:p>
        </w:tc>
        <w:tc>
          <w:tcPr>
            <w:tcW w:w="534" w:type="pct"/>
          </w:tcPr>
          <w:p w:rsidR="00E24CF4" w:rsidRDefault="00AE0A27" w:rsidP="00AE0A27">
            <w:pPr>
              <w:jc w:val="center"/>
              <w:rPr>
                <w:sz w:val="24"/>
                <w:lang w:val="lt-LT"/>
              </w:rPr>
            </w:pPr>
            <w:r w:rsidRPr="00AE0A27">
              <w:rPr>
                <w:sz w:val="24"/>
                <w:lang w:val="lt-LT"/>
              </w:rPr>
              <w:t xml:space="preserve">Amount for which goods were delivered under the </w:t>
            </w:r>
            <w:r>
              <w:rPr>
                <w:sz w:val="24"/>
                <w:lang w:val="lt-LT"/>
              </w:rPr>
              <w:t>Contrac</w:t>
            </w:r>
            <w:r w:rsidRPr="00AE0A27">
              <w:rPr>
                <w:sz w:val="24"/>
                <w:lang w:val="lt-LT"/>
              </w:rPr>
              <w:t>t, EUR excluding VAT</w:t>
            </w:r>
          </w:p>
        </w:tc>
        <w:tc>
          <w:tcPr>
            <w:tcW w:w="619" w:type="pct"/>
          </w:tcPr>
          <w:p w:rsidR="00E24CF4" w:rsidRDefault="00A4188F" w:rsidP="00A4188F">
            <w:pPr>
              <w:jc w:val="center"/>
              <w:rPr>
                <w:sz w:val="24"/>
                <w:lang w:val="lt-LT"/>
              </w:rPr>
            </w:pPr>
            <w:r>
              <w:rPr>
                <w:sz w:val="24"/>
                <w:lang w:val="lt-LT"/>
              </w:rPr>
              <w:t xml:space="preserve">Address, phone number, name and surname of the recipient of the goods </w:t>
            </w:r>
          </w:p>
        </w:tc>
        <w:tc>
          <w:tcPr>
            <w:tcW w:w="614" w:type="pct"/>
          </w:tcPr>
          <w:p w:rsidR="00E24CF4" w:rsidRPr="0065392D" w:rsidRDefault="00A4188F" w:rsidP="00520F87">
            <w:pPr>
              <w:jc w:val="center"/>
              <w:rPr>
                <w:color w:val="FF0000"/>
                <w:sz w:val="24"/>
                <w:lang w:val="lt-LT"/>
              </w:rPr>
            </w:pPr>
            <w:r>
              <w:rPr>
                <w:color w:val="FF0000"/>
                <w:sz w:val="24"/>
                <w:lang w:val="lt-LT"/>
              </w:rPr>
              <w:t>Value of the Contract executed by a specific Supplier participating in the Public Procurement in EUR, excluding VAT</w:t>
            </w:r>
          </w:p>
        </w:tc>
      </w:tr>
      <w:tr w:rsidR="00E24CF4" w:rsidRPr="0065392D" w:rsidTr="00364AE5">
        <w:trPr>
          <w:trHeight w:val="435"/>
        </w:trPr>
        <w:tc>
          <w:tcPr>
            <w:tcW w:w="240" w:type="pct"/>
          </w:tcPr>
          <w:p w:rsidR="00E24CF4" w:rsidRPr="00EB06F3" w:rsidRDefault="00E24CF4" w:rsidP="00520F87">
            <w:pPr>
              <w:jc w:val="center"/>
              <w:rPr>
                <w:i/>
                <w:lang w:val="lt-LT"/>
              </w:rPr>
            </w:pPr>
            <w:r w:rsidRPr="00EB06F3">
              <w:rPr>
                <w:i/>
                <w:lang w:val="lt-LT"/>
              </w:rPr>
              <w:t>1</w:t>
            </w:r>
          </w:p>
        </w:tc>
        <w:tc>
          <w:tcPr>
            <w:tcW w:w="784" w:type="pct"/>
          </w:tcPr>
          <w:p w:rsidR="00E24CF4" w:rsidRPr="00EB06F3" w:rsidRDefault="00E24CF4" w:rsidP="00520F87">
            <w:pPr>
              <w:jc w:val="center"/>
              <w:rPr>
                <w:i/>
                <w:lang w:val="lt-LT"/>
              </w:rPr>
            </w:pPr>
            <w:r w:rsidRPr="00EB06F3">
              <w:rPr>
                <w:i/>
                <w:lang w:val="lt-LT"/>
              </w:rPr>
              <w:t>2</w:t>
            </w:r>
          </w:p>
        </w:tc>
        <w:tc>
          <w:tcPr>
            <w:tcW w:w="745" w:type="pct"/>
          </w:tcPr>
          <w:p w:rsidR="00E24CF4" w:rsidRPr="00EB06F3" w:rsidRDefault="00E24CF4" w:rsidP="00520F87">
            <w:pPr>
              <w:jc w:val="center"/>
              <w:rPr>
                <w:i/>
                <w:lang w:val="lt-LT"/>
              </w:rPr>
            </w:pPr>
            <w:r w:rsidRPr="00EB06F3">
              <w:rPr>
                <w:i/>
                <w:lang w:val="lt-LT"/>
              </w:rPr>
              <w:t>3</w:t>
            </w:r>
          </w:p>
        </w:tc>
        <w:tc>
          <w:tcPr>
            <w:tcW w:w="440" w:type="pct"/>
          </w:tcPr>
          <w:p w:rsidR="00E24CF4" w:rsidRPr="00EB06F3" w:rsidRDefault="00E24CF4" w:rsidP="00520F87">
            <w:pPr>
              <w:ind w:left="-108" w:right="-133"/>
              <w:jc w:val="center"/>
              <w:rPr>
                <w:i/>
                <w:lang w:val="lt-LT"/>
              </w:rPr>
            </w:pPr>
            <w:r w:rsidRPr="00EB06F3">
              <w:rPr>
                <w:i/>
                <w:lang w:val="lt-LT"/>
              </w:rPr>
              <w:t>4</w:t>
            </w:r>
          </w:p>
        </w:tc>
        <w:tc>
          <w:tcPr>
            <w:tcW w:w="449" w:type="pct"/>
          </w:tcPr>
          <w:p w:rsidR="00E24CF4" w:rsidRPr="00EB06F3" w:rsidRDefault="00E24CF4" w:rsidP="00520F87">
            <w:pPr>
              <w:ind w:left="-108" w:right="-133"/>
              <w:jc w:val="center"/>
              <w:rPr>
                <w:i/>
                <w:lang w:val="lt-LT"/>
              </w:rPr>
            </w:pPr>
            <w:r w:rsidRPr="00EB06F3">
              <w:rPr>
                <w:i/>
                <w:lang w:val="lt-LT"/>
              </w:rPr>
              <w:t>5</w:t>
            </w:r>
          </w:p>
        </w:tc>
        <w:tc>
          <w:tcPr>
            <w:tcW w:w="576" w:type="pct"/>
          </w:tcPr>
          <w:p w:rsidR="00E24CF4" w:rsidRPr="00EB06F3" w:rsidRDefault="00E24CF4" w:rsidP="00520F87">
            <w:pPr>
              <w:ind w:left="-83" w:right="-108"/>
              <w:jc w:val="center"/>
              <w:rPr>
                <w:i/>
                <w:lang w:val="lt-LT"/>
              </w:rPr>
            </w:pPr>
            <w:r w:rsidRPr="00EB06F3">
              <w:rPr>
                <w:i/>
                <w:lang w:val="lt-LT"/>
              </w:rPr>
              <w:t>6</w:t>
            </w:r>
          </w:p>
        </w:tc>
        <w:tc>
          <w:tcPr>
            <w:tcW w:w="534" w:type="pct"/>
          </w:tcPr>
          <w:p w:rsidR="00E24CF4" w:rsidRPr="00EB06F3" w:rsidRDefault="00E24CF4" w:rsidP="00520F87">
            <w:pPr>
              <w:jc w:val="center"/>
              <w:rPr>
                <w:i/>
                <w:lang w:val="lt-LT"/>
              </w:rPr>
            </w:pPr>
            <w:r w:rsidRPr="00EB06F3">
              <w:rPr>
                <w:i/>
                <w:lang w:val="lt-LT"/>
              </w:rPr>
              <w:t>7</w:t>
            </w:r>
          </w:p>
        </w:tc>
        <w:tc>
          <w:tcPr>
            <w:tcW w:w="619" w:type="pct"/>
          </w:tcPr>
          <w:p w:rsidR="00E24CF4" w:rsidRPr="00EB06F3" w:rsidRDefault="00E24CF4" w:rsidP="00520F87">
            <w:pPr>
              <w:jc w:val="center"/>
              <w:rPr>
                <w:i/>
                <w:lang w:val="lt-LT"/>
              </w:rPr>
            </w:pPr>
            <w:r w:rsidRPr="00EB06F3">
              <w:rPr>
                <w:i/>
                <w:lang w:val="lt-LT"/>
              </w:rPr>
              <w:t>8</w:t>
            </w:r>
          </w:p>
        </w:tc>
        <w:tc>
          <w:tcPr>
            <w:tcW w:w="614" w:type="pct"/>
          </w:tcPr>
          <w:p w:rsidR="00E24CF4" w:rsidRPr="0065392D" w:rsidRDefault="00E24CF4" w:rsidP="00520F87">
            <w:pPr>
              <w:jc w:val="center"/>
              <w:rPr>
                <w:i/>
                <w:color w:val="FF0000"/>
                <w:lang w:val="lt-LT"/>
              </w:rPr>
            </w:pPr>
            <w:r w:rsidRPr="0065392D">
              <w:rPr>
                <w:i/>
                <w:color w:val="FF0000"/>
                <w:lang w:val="lt-LT"/>
              </w:rPr>
              <w:t>9</w:t>
            </w:r>
          </w:p>
        </w:tc>
      </w:tr>
      <w:tr w:rsidR="00E24CF4" w:rsidTr="00364AE5">
        <w:trPr>
          <w:cantSplit/>
        </w:trPr>
        <w:tc>
          <w:tcPr>
            <w:tcW w:w="240" w:type="pct"/>
          </w:tcPr>
          <w:p w:rsidR="00E24CF4" w:rsidRPr="00154C38" w:rsidRDefault="00E24CF4" w:rsidP="00520F87">
            <w:pPr>
              <w:pStyle w:val="BodyText"/>
              <w:jc w:val="center"/>
              <w:rPr>
                <w:i w:val="0"/>
              </w:rPr>
            </w:pPr>
          </w:p>
          <w:p w:rsidR="00E24CF4" w:rsidRPr="00154C38" w:rsidRDefault="00E24CF4" w:rsidP="00520F87">
            <w:pPr>
              <w:pStyle w:val="BodyText"/>
              <w:jc w:val="center"/>
              <w:rPr>
                <w:i w:val="0"/>
              </w:rPr>
            </w:pPr>
          </w:p>
        </w:tc>
        <w:tc>
          <w:tcPr>
            <w:tcW w:w="784" w:type="pct"/>
          </w:tcPr>
          <w:p w:rsidR="00E24CF4" w:rsidRDefault="00E24CF4" w:rsidP="00520F87">
            <w:pPr>
              <w:pStyle w:val="BodyText"/>
              <w:jc w:val="center"/>
              <w:rPr>
                <w:b/>
              </w:rPr>
            </w:pPr>
          </w:p>
        </w:tc>
        <w:tc>
          <w:tcPr>
            <w:tcW w:w="745" w:type="pct"/>
          </w:tcPr>
          <w:p w:rsidR="00E24CF4" w:rsidRDefault="00E24CF4" w:rsidP="00520F87">
            <w:pPr>
              <w:pStyle w:val="BodyText"/>
              <w:jc w:val="center"/>
              <w:rPr>
                <w:b/>
              </w:rPr>
            </w:pPr>
          </w:p>
        </w:tc>
        <w:tc>
          <w:tcPr>
            <w:tcW w:w="440" w:type="pct"/>
          </w:tcPr>
          <w:p w:rsidR="00E24CF4" w:rsidRDefault="00E24CF4" w:rsidP="00520F87">
            <w:pPr>
              <w:pStyle w:val="BodyText"/>
              <w:jc w:val="center"/>
              <w:rPr>
                <w:b/>
              </w:rPr>
            </w:pPr>
          </w:p>
        </w:tc>
        <w:tc>
          <w:tcPr>
            <w:tcW w:w="449" w:type="pct"/>
          </w:tcPr>
          <w:p w:rsidR="00E24CF4" w:rsidRDefault="00E24CF4" w:rsidP="00520F87">
            <w:pPr>
              <w:pStyle w:val="BodyText"/>
              <w:jc w:val="center"/>
              <w:rPr>
                <w:b/>
              </w:rPr>
            </w:pPr>
          </w:p>
        </w:tc>
        <w:tc>
          <w:tcPr>
            <w:tcW w:w="576" w:type="pct"/>
          </w:tcPr>
          <w:p w:rsidR="00E24CF4" w:rsidRDefault="00E24CF4" w:rsidP="00520F87">
            <w:pPr>
              <w:pStyle w:val="BodyText"/>
              <w:jc w:val="center"/>
              <w:rPr>
                <w:b/>
              </w:rPr>
            </w:pPr>
          </w:p>
        </w:tc>
        <w:tc>
          <w:tcPr>
            <w:tcW w:w="534" w:type="pct"/>
          </w:tcPr>
          <w:p w:rsidR="00E24CF4" w:rsidRDefault="00E24CF4" w:rsidP="00520F87">
            <w:pPr>
              <w:pStyle w:val="BodyText"/>
              <w:jc w:val="center"/>
              <w:rPr>
                <w:b/>
              </w:rPr>
            </w:pPr>
          </w:p>
        </w:tc>
        <w:tc>
          <w:tcPr>
            <w:tcW w:w="619" w:type="pct"/>
          </w:tcPr>
          <w:p w:rsidR="00E24CF4" w:rsidRDefault="00E24CF4" w:rsidP="00520F87">
            <w:pPr>
              <w:pStyle w:val="BodyText"/>
              <w:jc w:val="center"/>
              <w:rPr>
                <w:b/>
              </w:rPr>
            </w:pPr>
          </w:p>
        </w:tc>
        <w:tc>
          <w:tcPr>
            <w:tcW w:w="614" w:type="pct"/>
          </w:tcPr>
          <w:p w:rsidR="00E24CF4" w:rsidRDefault="00E24CF4" w:rsidP="00520F87">
            <w:pPr>
              <w:pStyle w:val="BodyText"/>
              <w:jc w:val="center"/>
              <w:rPr>
                <w:b/>
              </w:rPr>
            </w:pPr>
          </w:p>
        </w:tc>
      </w:tr>
      <w:tr w:rsidR="00E24CF4" w:rsidTr="00364AE5">
        <w:tc>
          <w:tcPr>
            <w:tcW w:w="240" w:type="pct"/>
          </w:tcPr>
          <w:p w:rsidR="00E24CF4" w:rsidRPr="00154C38" w:rsidRDefault="00E24CF4" w:rsidP="00520F87">
            <w:pPr>
              <w:pStyle w:val="BodyText"/>
              <w:jc w:val="center"/>
              <w:rPr>
                <w:i w:val="0"/>
              </w:rPr>
            </w:pPr>
            <w:bookmarkStart w:id="0" w:name="_GoBack"/>
            <w:bookmarkEnd w:id="0"/>
          </w:p>
          <w:p w:rsidR="00E24CF4" w:rsidRPr="00154C38" w:rsidRDefault="00E24CF4" w:rsidP="00520F87">
            <w:pPr>
              <w:pStyle w:val="BodyText"/>
              <w:jc w:val="center"/>
              <w:rPr>
                <w:i w:val="0"/>
              </w:rPr>
            </w:pPr>
          </w:p>
        </w:tc>
        <w:tc>
          <w:tcPr>
            <w:tcW w:w="784" w:type="pct"/>
          </w:tcPr>
          <w:p w:rsidR="00E24CF4" w:rsidRDefault="00E24CF4" w:rsidP="00520F87">
            <w:pPr>
              <w:pStyle w:val="BodyText"/>
              <w:jc w:val="center"/>
              <w:rPr>
                <w:b/>
              </w:rPr>
            </w:pPr>
          </w:p>
        </w:tc>
        <w:tc>
          <w:tcPr>
            <w:tcW w:w="745" w:type="pct"/>
          </w:tcPr>
          <w:p w:rsidR="00E24CF4" w:rsidRDefault="00E24CF4" w:rsidP="00520F87">
            <w:pPr>
              <w:pStyle w:val="BodyText"/>
              <w:jc w:val="center"/>
              <w:rPr>
                <w:b/>
              </w:rPr>
            </w:pPr>
          </w:p>
        </w:tc>
        <w:tc>
          <w:tcPr>
            <w:tcW w:w="440" w:type="pct"/>
          </w:tcPr>
          <w:p w:rsidR="00E24CF4" w:rsidRDefault="00E24CF4" w:rsidP="00520F87">
            <w:pPr>
              <w:pStyle w:val="BodyText"/>
              <w:jc w:val="center"/>
              <w:rPr>
                <w:b/>
              </w:rPr>
            </w:pPr>
          </w:p>
        </w:tc>
        <w:tc>
          <w:tcPr>
            <w:tcW w:w="449" w:type="pct"/>
          </w:tcPr>
          <w:p w:rsidR="00E24CF4" w:rsidRDefault="00E24CF4" w:rsidP="00520F87">
            <w:pPr>
              <w:pStyle w:val="BodyText"/>
              <w:jc w:val="center"/>
              <w:rPr>
                <w:b/>
              </w:rPr>
            </w:pPr>
          </w:p>
        </w:tc>
        <w:tc>
          <w:tcPr>
            <w:tcW w:w="576" w:type="pct"/>
          </w:tcPr>
          <w:p w:rsidR="00E24CF4" w:rsidRDefault="00E24CF4" w:rsidP="00520F87">
            <w:pPr>
              <w:pStyle w:val="BodyText"/>
              <w:jc w:val="center"/>
              <w:rPr>
                <w:b/>
              </w:rPr>
            </w:pPr>
          </w:p>
        </w:tc>
        <w:tc>
          <w:tcPr>
            <w:tcW w:w="534" w:type="pct"/>
          </w:tcPr>
          <w:p w:rsidR="00E24CF4" w:rsidRDefault="00E24CF4" w:rsidP="00520F87">
            <w:pPr>
              <w:pStyle w:val="BodyText"/>
              <w:jc w:val="center"/>
              <w:rPr>
                <w:b/>
              </w:rPr>
            </w:pPr>
          </w:p>
        </w:tc>
        <w:tc>
          <w:tcPr>
            <w:tcW w:w="619" w:type="pct"/>
          </w:tcPr>
          <w:p w:rsidR="00E24CF4" w:rsidRDefault="00E24CF4" w:rsidP="00520F87">
            <w:pPr>
              <w:pStyle w:val="BodyText"/>
              <w:jc w:val="center"/>
              <w:rPr>
                <w:b/>
              </w:rPr>
            </w:pPr>
          </w:p>
        </w:tc>
        <w:tc>
          <w:tcPr>
            <w:tcW w:w="614" w:type="pct"/>
          </w:tcPr>
          <w:p w:rsidR="00E24CF4" w:rsidRDefault="00E24CF4" w:rsidP="00520F87">
            <w:pPr>
              <w:pStyle w:val="BodyText"/>
              <w:jc w:val="center"/>
              <w:rPr>
                <w:b/>
              </w:rPr>
            </w:pPr>
          </w:p>
        </w:tc>
      </w:tr>
      <w:tr w:rsidR="00E24CF4" w:rsidTr="00364AE5">
        <w:trPr>
          <w:cantSplit/>
        </w:trPr>
        <w:tc>
          <w:tcPr>
            <w:tcW w:w="240" w:type="pct"/>
          </w:tcPr>
          <w:p w:rsidR="00E24CF4" w:rsidRPr="00154C38" w:rsidRDefault="00E24CF4" w:rsidP="00520F87">
            <w:pPr>
              <w:pStyle w:val="BodyText"/>
              <w:jc w:val="center"/>
              <w:rPr>
                <w:i w:val="0"/>
              </w:rPr>
            </w:pPr>
          </w:p>
          <w:p w:rsidR="00E24CF4" w:rsidRPr="00154C38" w:rsidRDefault="00E24CF4" w:rsidP="00520F87">
            <w:pPr>
              <w:pStyle w:val="BodyText"/>
              <w:jc w:val="center"/>
              <w:rPr>
                <w:i w:val="0"/>
              </w:rPr>
            </w:pPr>
          </w:p>
        </w:tc>
        <w:tc>
          <w:tcPr>
            <w:tcW w:w="784" w:type="pct"/>
          </w:tcPr>
          <w:p w:rsidR="00E24CF4" w:rsidRDefault="00E24CF4" w:rsidP="00520F87">
            <w:pPr>
              <w:pStyle w:val="BodyText"/>
              <w:jc w:val="center"/>
              <w:rPr>
                <w:b/>
              </w:rPr>
            </w:pPr>
          </w:p>
        </w:tc>
        <w:tc>
          <w:tcPr>
            <w:tcW w:w="745" w:type="pct"/>
          </w:tcPr>
          <w:p w:rsidR="00E24CF4" w:rsidRDefault="00E24CF4" w:rsidP="00520F87">
            <w:pPr>
              <w:pStyle w:val="BodyText"/>
              <w:jc w:val="center"/>
              <w:rPr>
                <w:b/>
              </w:rPr>
            </w:pPr>
          </w:p>
        </w:tc>
        <w:tc>
          <w:tcPr>
            <w:tcW w:w="440" w:type="pct"/>
          </w:tcPr>
          <w:p w:rsidR="00E24CF4" w:rsidRDefault="00E24CF4" w:rsidP="00520F87">
            <w:pPr>
              <w:pStyle w:val="BodyText"/>
              <w:jc w:val="center"/>
              <w:rPr>
                <w:b/>
              </w:rPr>
            </w:pPr>
          </w:p>
        </w:tc>
        <w:tc>
          <w:tcPr>
            <w:tcW w:w="449" w:type="pct"/>
          </w:tcPr>
          <w:p w:rsidR="00E24CF4" w:rsidRDefault="00E24CF4" w:rsidP="00520F87">
            <w:pPr>
              <w:pStyle w:val="BodyText"/>
              <w:jc w:val="center"/>
              <w:rPr>
                <w:b/>
              </w:rPr>
            </w:pPr>
          </w:p>
        </w:tc>
        <w:tc>
          <w:tcPr>
            <w:tcW w:w="576" w:type="pct"/>
          </w:tcPr>
          <w:p w:rsidR="00E24CF4" w:rsidRDefault="00E24CF4" w:rsidP="00520F87">
            <w:pPr>
              <w:pStyle w:val="BodyText"/>
              <w:jc w:val="center"/>
              <w:rPr>
                <w:b/>
              </w:rPr>
            </w:pPr>
          </w:p>
        </w:tc>
        <w:tc>
          <w:tcPr>
            <w:tcW w:w="534" w:type="pct"/>
          </w:tcPr>
          <w:p w:rsidR="00E24CF4" w:rsidRDefault="00E24CF4" w:rsidP="00520F87">
            <w:pPr>
              <w:pStyle w:val="BodyText"/>
              <w:jc w:val="center"/>
              <w:rPr>
                <w:b/>
              </w:rPr>
            </w:pPr>
          </w:p>
        </w:tc>
        <w:tc>
          <w:tcPr>
            <w:tcW w:w="619" w:type="pct"/>
          </w:tcPr>
          <w:p w:rsidR="00E24CF4" w:rsidRDefault="00E24CF4" w:rsidP="00520F87">
            <w:pPr>
              <w:pStyle w:val="BodyText"/>
              <w:jc w:val="center"/>
              <w:rPr>
                <w:b/>
              </w:rPr>
            </w:pPr>
          </w:p>
        </w:tc>
        <w:tc>
          <w:tcPr>
            <w:tcW w:w="614" w:type="pct"/>
          </w:tcPr>
          <w:p w:rsidR="00E24CF4" w:rsidRDefault="00E24CF4" w:rsidP="00520F87">
            <w:pPr>
              <w:pStyle w:val="BodyText"/>
              <w:jc w:val="center"/>
              <w:rPr>
                <w:b/>
              </w:rPr>
            </w:pPr>
          </w:p>
        </w:tc>
      </w:tr>
      <w:tr w:rsidR="00E24CF4" w:rsidTr="00364AE5">
        <w:trPr>
          <w:trHeight w:val="705"/>
        </w:trPr>
        <w:tc>
          <w:tcPr>
            <w:tcW w:w="1768" w:type="pct"/>
            <w:gridSpan w:val="3"/>
          </w:tcPr>
          <w:p w:rsidR="00E24CF4" w:rsidRDefault="00884ECB" w:rsidP="003B29F1">
            <w:pPr>
              <w:pStyle w:val="BodyText"/>
              <w:spacing w:before="120" w:after="120"/>
              <w:jc w:val="right"/>
              <w:rPr>
                <w:b/>
              </w:rPr>
            </w:pPr>
            <w:r>
              <w:rPr>
                <w:b/>
                <w:i w:val="0"/>
              </w:rPr>
              <w:t>Total (</w:t>
            </w:r>
            <w:r w:rsidR="00AE0A27" w:rsidRPr="00AE0A27">
              <w:rPr>
                <w:b/>
                <w:i w:val="0"/>
              </w:rPr>
              <w:t xml:space="preserve">total value of goods delivered </w:t>
            </w:r>
            <w:r w:rsidR="00AE0A27">
              <w:rPr>
                <w:b/>
                <w:i w:val="0"/>
              </w:rPr>
              <w:t xml:space="preserve">in </w:t>
            </w:r>
            <w:r>
              <w:rPr>
                <w:b/>
                <w:i w:val="0"/>
              </w:rPr>
              <w:t>EUR excluding VAT):</w:t>
            </w:r>
          </w:p>
        </w:tc>
        <w:tc>
          <w:tcPr>
            <w:tcW w:w="3232" w:type="pct"/>
            <w:gridSpan w:val="6"/>
          </w:tcPr>
          <w:p w:rsidR="00E24CF4" w:rsidRDefault="00E24CF4" w:rsidP="00520F87">
            <w:pPr>
              <w:pStyle w:val="BodyText"/>
              <w:jc w:val="center"/>
              <w:rPr>
                <w:b/>
              </w:rPr>
            </w:pPr>
          </w:p>
        </w:tc>
      </w:tr>
    </w:tbl>
    <w:p w:rsidR="00D45BAA" w:rsidRDefault="00D45BAA" w:rsidP="00D45BAA">
      <w:pPr>
        <w:pStyle w:val="BodyText"/>
        <w:jc w:val="center"/>
        <w:rPr>
          <w:b/>
          <w:i w:val="0"/>
        </w:rPr>
      </w:pPr>
    </w:p>
    <w:p w:rsidR="00D45BAA" w:rsidRDefault="00D45BAA" w:rsidP="00D45BAA">
      <w:pPr>
        <w:pStyle w:val="BodyText"/>
        <w:jc w:val="center"/>
        <w:rPr>
          <w:b/>
          <w:i w:val="0"/>
        </w:rPr>
      </w:pPr>
    </w:p>
    <w:p w:rsidR="00D45BAA" w:rsidRPr="00D7533E" w:rsidRDefault="00D45BAA" w:rsidP="00D45BAA">
      <w:pPr>
        <w:pStyle w:val="BodyText"/>
        <w:jc w:val="center"/>
        <w:rPr>
          <w:b/>
          <w:i w:val="0"/>
        </w:rPr>
      </w:pPr>
    </w:p>
    <w:tbl>
      <w:tblPr>
        <w:tblW w:w="14034" w:type="dxa"/>
        <w:tblInd w:w="108" w:type="dxa"/>
        <w:tblLayout w:type="fixed"/>
        <w:tblLook w:val="04A0" w:firstRow="1" w:lastRow="0" w:firstColumn="1" w:lastColumn="0" w:noHBand="0" w:noVBand="1"/>
      </w:tblPr>
      <w:tblGrid>
        <w:gridCol w:w="4678"/>
        <w:gridCol w:w="969"/>
        <w:gridCol w:w="3000"/>
        <w:gridCol w:w="701"/>
        <w:gridCol w:w="4686"/>
      </w:tblGrid>
      <w:tr w:rsidR="00D45BAA" w:rsidRPr="00CD7125" w:rsidTr="00FE759D">
        <w:trPr>
          <w:trHeight w:val="186"/>
        </w:trPr>
        <w:tc>
          <w:tcPr>
            <w:tcW w:w="4678" w:type="dxa"/>
            <w:tcBorders>
              <w:top w:val="single" w:sz="4" w:space="0" w:color="auto"/>
              <w:left w:val="nil"/>
              <w:bottom w:val="nil"/>
              <w:right w:val="nil"/>
            </w:tcBorders>
            <w:shd w:val="clear" w:color="auto" w:fill="auto"/>
          </w:tcPr>
          <w:p w:rsidR="00D45BAA" w:rsidRPr="00CD7125" w:rsidRDefault="00D45BAA" w:rsidP="00D45BAA">
            <w:pPr>
              <w:pStyle w:val="BodyText1"/>
              <w:ind w:firstLine="0"/>
              <w:rPr>
                <w:rFonts w:ascii="Times New Roman" w:hAnsi="Times New Roman"/>
                <w:position w:val="6"/>
                <w:sz w:val="24"/>
                <w:szCs w:val="24"/>
                <w:lang w:val="lt-LT"/>
              </w:rPr>
            </w:pPr>
            <w:r w:rsidRPr="00CD7125">
              <w:rPr>
                <w:rFonts w:ascii="Times New Roman" w:hAnsi="Times New Roman"/>
                <w:position w:val="6"/>
                <w:sz w:val="24"/>
                <w:szCs w:val="24"/>
                <w:lang w:val="lt-LT"/>
              </w:rPr>
              <w:t>(</w:t>
            </w:r>
            <w:r w:rsidR="00972B47" w:rsidRPr="00972B47">
              <w:rPr>
                <w:rFonts w:ascii="Times New Roman" w:hAnsi="Times New Roman"/>
                <w:position w:val="6"/>
                <w:sz w:val="24"/>
                <w:szCs w:val="24"/>
                <w:lang w:val="lt-LT"/>
              </w:rPr>
              <w:t>Title of position of the supplier or his authorized person</w:t>
            </w:r>
            <w:r w:rsidRPr="00CD7125">
              <w:rPr>
                <w:rFonts w:ascii="Times New Roman" w:hAnsi="Times New Roman"/>
                <w:position w:val="6"/>
                <w:sz w:val="24"/>
                <w:szCs w:val="24"/>
                <w:lang w:val="lt-LT"/>
              </w:rPr>
              <w:t>)</w:t>
            </w:r>
          </w:p>
        </w:tc>
        <w:tc>
          <w:tcPr>
            <w:tcW w:w="969" w:type="dxa"/>
            <w:shd w:val="clear" w:color="auto" w:fill="auto"/>
          </w:tcPr>
          <w:p w:rsidR="00D45BAA" w:rsidRPr="00FE008D" w:rsidRDefault="00D45BAA" w:rsidP="00D45BAA">
            <w:pPr>
              <w:ind w:right="-1"/>
              <w:jc w:val="center"/>
              <w:rPr>
                <w:szCs w:val="24"/>
                <w:lang w:val="es-ES"/>
              </w:rPr>
            </w:pPr>
          </w:p>
        </w:tc>
        <w:tc>
          <w:tcPr>
            <w:tcW w:w="3000" w:type="dxa"/>
            <w:tcBorders>
              <w:top w:val="single" w:sz="4" w:space="0" w:color="auto"/>
              <w:left w:val="nil"/>
              <w:bottom w:val="nil"/>
              <w:right w:val="nil"/>
            </w:tcBorders>
            <w:shd w:val="clear" w:color="auto" w:fill="auto"/>
          </w:tcPr>
          <w:p w:rsidR="00D45BAA" w:rsidRPr="00926475" w:rsidRDefault="00D45BAA" w:rsidP="00972B47">
            <w:pPr>
              <w:ind w:right="-1"/>
              <w:jc w:val="center"/>
              <w:rPr>
                <w:sz w:val="24"/>
                <w:szCs w:val="24"/>
              </w:rPr>
            </w:pPr>
            <w:r w:rsidRPr="00926475">
              <w:rPr>
                <w:position w:val="6"/>
                <w:sz w:val="24"/>
                <w:szCs w:val="24"/>
              </w:rPr>
              <w:t>(</w:t>
            </w:r>
            <w:r w:rsidR="00972B47">
              <w:rPr>
                <w:position w:val="6"/>
                <w:sz w:val="24"/>
                <w:szCs w:val="24"/>
              </w:rPr>
              <w:t>Signature</w:t>
            </w:r>
            <w:r w:rsidRPr="00926475">
              <w:rPr>
                <w:position w:val="6"/>
                <w:sz w:val="24"/>
                <w:szCs w:val="24"/>
              </w:rPr>
              <w:t>)</w:t>
            </w:r>
          </w:p>
        </w:tc>
        <w:tc>
          <w:tcPr>
            <w:tcW w:w="701" w:type="dxa"/>
            <w:shd w:val="clear" w:color="auto" w:fill="auto"/>
          </w:tcPr>
          <w:p w:rsidR="00D45BAA" w:rsidRPr="00CD7125" w:rsidRDefault="00D45BAA" w:rsidP="00D45BAA">
            <w:pPr>
              <w:ind w:right="-1"/>
              <w:jc w:val="center"/>
              <w:rPr>
                <w:szCs w:val="24"/>
              </w:rPr>
            </w:pPr>
          </w:p>
        </w:tc>
        <w:tc>
          <w:tcPr>
            <w:tcW w:w="4686" w:type="dxa"/>
            <w:tcBorders>
              <w:top w:val="single" w:sz="4" w:space="0" w:color="auto"/>
              <w:left w:val="nil"/>
              <w:bottom w:val="nil"/>
              <w:right w:val="nil"/>
            </w:tcBorders>
            <w:shd w:val="clear" w:color="auto" w:fill="auto"/>
          </w:tcPr>
          <w:p w:rsidR="00D45BAA" w:rsidRPr="00CD7125" w:rsidRDefault="00972B47" w:rsidP="00972B47">
            <w:pPr>
              <w:ind w:right="-1"/>
              <w:jc w:val="center"/>
              <w:rPr>
                <w:szCs w:val="24"/>
              </w:rPr>
            </w:pPr>
            <w:r>
              <w:rPr>
                <w:position w:val="6"/>
                <w:sz w:val="24"/>
                <w:szCs w:val="24"/>
              </w:rPr>
              <w:t>(Name and surname</w:t>
            </w:r>
            <w:r w:rsidR="00D45BAA" w:rsidRPr="00926475">
              <w:rPr>
                <w:position w:val="6"/>
                <w:sz w:val="24"/>
                <w:szCs w:val="24"/>
              </w:rPr>
              <w:t>)</w:t>
            </w:r>
            <w:r w:rsidR="00D45BAA" w:rsidRPr="00CD7125">
              <w:rPr>
                <w:i/>
                <w:szCs w:val="24"/>
              </w:rPr>
              <w:t xml:space="preserve"> </w:t>
            </w:r>
          </w:p>
        </w:tc>
      </w:tr>
    </w:tbl>
    <w:p w:rsidR="00972B47" w:rsidRDefault="00972B47" w:rsidP="00EB06F3">
      <w:pPr>
        <w:jc w:val="both"/>
        <w:rPr>
          <w:sz w:val="24"/>
          <w:lang w:val="lt-LT"/>
        </w:rPr>
      </w:pPr>
    </w:p>
    <w:p w:rsidR="00972B47" w:rsidRPr="00972B47" w:rsidRDefault="00972B47" w:rsidP="00972B47">
      <w:pPr>
        <w:jc w:val="both"/>
        <w:rPr>
          <w:i/>
          <w:sz w:val="24"/>
          <w:lang w:val="lt-LT"/>
        </w:rPr>
      </w:pPr>
      <w:r w:rsidRPr="00972B47">
        <w:rPr>
          <w:i/>
          <w:color w:val="FF0000"/>
          <w:sz w:val="24"/>
          <w:lang w:val="lt-LT"/>
        </w:rPr>
        <w:t>*</w:t>
      </w:r>
      <w:r>
        <w:rPr>
          <w:i/>
          <w:color w:val="FF0000"/>
          <w:sz w:val="24"/>
          <w:lang w:val="lt-LT"/>
        </w:rPr>
        <w:t xml:space="preserve"> </w:t>
      </w:r>
      <w:r w:rsidR="00080A1B" w:rsidRPr="00080A1B">
        <w:rPr>
          <w:i/>
          <w:color w:val="FF0000"/>
          <w:sz w:val="24"/>
          <w:lang w:val="lt-LT"/>
        </w:rPr>
        <w:t xml:space="preserve">together with this document, submit the certificate or declaration of delivery of goods specified in column 2. The certificate or declaration shall be considered valid only if it contains information on the proper fulfillment of contractual obligations related to the delivery of the goods specified in column 3. </w:t>
      </w:r>
      <w:r w:rsidR="00080A1B" w:rsidRPr="00080A1B">
        <w:rPr>
          <w:b/>
          <w:i/>
          <w:color w:val="FF0000"/>
          <w:sz w:val="24"/>
          <w:lang w:val="lt-LT"/>
        </w:rPr>
        <w:t xml:space="preserve">The certificate or declaration of the recipient of the goods must be signed with the recipient's </w:t>
      </w:r>
      <w:r w:rsidR="00080A1B" w:rsidRPr="00080A1B">
        <w:rPr>
          <w:b/>
          <w:i/>
          <w:color w:val="00B050"/>
          <w:sz w:val="24"/>
          <w:lang w:val="lt-LT"/>
        </w:rPr>
        <w:t>physical or qualified electronic signature</w:t>
      </w:r>
      <w:r w:rsidR="00080A1B" w:rsidRPr="00080A1B">
        <w:rPr>
          <w:b/>
          <w:i/>
          <w:color w:val="FF0000"/>
          <w:sz w:val="24"/>
          <w:lang w:val="lt-LT"/>
        </w:rPr>
        <w:t>.</w:t>
      </w:r>
    </w:p>
    <w:sectPr w:rsidR="00972B47" w:rsidRPr="00972B47" w:rsidSect="00972B47">
      <w:pgSz w:w="16838" w:h="11906" w:orient="landscape"/>
      <w:pgMar w:top="851" w:right="1440" w:bottom="4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CCA" w:rsidRDefault="00F97CCA" w:rsidP="00CC7A84">
      <w:r>
        <w:separator/>
      </w:r>
    </w:p>
  </w:endnote>
  <w:endnote w:type="continuationSeparator" w:id="0">
    <w:p w:rsidR="00F97CCA" w:rsidRDefault="00F97CCA" w:rsidP="00CC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CCA" w:rsidRDefault="00F97CCA" w:rsidP="00CC7A84">
      <w:r>
        <w:separator/>
      </w:r>
    </w:p>
  </w:footnote>
  <w:footnote w:type="continuationSeparator" w:id="0">
    <w:p w:rsidR="00F97CCA" w:rsidRDefault="00F97CCA" w:rsidP="00CC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2059"/>
    <w:multiLevelType w:val="hybridMultilevel"/>
    <w:tmpl w:val="BF2C821C"/>
    <w:lvl w:ilvl="0" w:tplc="04090001">
      <w:start w:val="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37458"/>
    <w:multiLevelType w:val="hybridMultilevel"/>
    <w:tmpl w:val="769831D6"/>
    <w:lvl w:ilvl="0" w:tplc="5D585CC6">
      <w:start w:val="3"/>
      <w:numFmt w:val="bullet"/>
      <w:lvlText w:val=""/>
      <w:lvlJc w:val="left"/>
      <w:pPr>
        <w:ind w:left="720" w:hanging="360"/>
      </w:pPr>
      <w:rPr>
        <w:rFonts w:ascii="Symbol" w:eastAsia="Times New Roman" w:hAnsi="Symbol" w:cs="Times New Roman" w:hint="default"/>
        <w:b w:val="0"/>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CA"/>
    <w:rsid w:val="0001681C"/>
    <w:rsid w:val="000320A5"/>
    <w:rsid w:val="000560C4"/>
    <w:rsid w:val="00080A1B"/>
    <w:rsid w:val="000D7FF1"/>
    <w:rsid w:val="000E376D"/>
    <w:rsid w:val="000F5B55"/>
    <w:rsid w:val="001244E6"/>
    <w:rsid w:val="00142B3E"/>
    <w:rsid w:val="00153101"/>
    <w:rsid w:val="00154C38"/>
    <w:rsid w:val="00154F1D"/>
    <w:rsid w:val="001862C1"/>
    <w:rsid w:val="00192C16"/>
    <w:rsid w:val="001A2E0F"/>
    <w:rsid w:val="001A510B"/>
    <w:rsid w:val="001A6485"/>
    <w:rsid w:val="001E0BFE"/>
    <w:rsid w:val="00205FA0"/>
    <w:rsid w:val="00241208"/>
    <w:rsid w:val="00264449"/>
    <w:rsid w:val="00267ED6"/>
    <w:rsid w:val="00283CB7"/>
    <w:rsid w:val="00286BCC"/>
    <w:rsid w:val="002A2C32"/>
    <w:rsid w:val="00306E74"/>
    <w:rsid w:val="00332F01"/>
    <w:rsid w:val="00335D42"/>
    <w:rsid w:val="003511F1"/>
    <w:rsid w:val="00354232"/>
    <w:rsid w:val="003610CF"/>
    <w:rsid w:val="00364AE5"/>
    <w:rsid w:val="0037575E"/>
    <w:rsid w:val="00383EDB"/>
    <w:rsid w:val="003A0B8C"/>
    <w:rsid w:val="003B027D"/>
    <w:rsid w:val="003B29F1"/>
    <w:rsid w:val="003B6FD6"/>
    <w:rsid w:val="003D5E7F"/>
    <w:rsid w:val="004128E4"/>
    <w:rsid w:val="004366F3"/>
    <w:rsid w:val="00445E3C"/>
    <w:rsid w:val="004764ED"/>
    <w:rsid w:val="004A14AC"/>
    <w:rsid w:val="004A64FA"/>
    <w:rsid w:val="004C0C5B"/>
    <w:rsid w:val="00510D81"/>
    <w:rsid w:val="005430E5"/>
    <w:rsid w:val="00573490"/>
    <w:rsid w:val="00581AAE"/>
    <w:rsid w:val="00590D44"/>
    <w:rsid w:val="005C0548"/>
    <w:rsid w:val="005F1D50"/>
    <w:rsid w:val="005F72A5"/>
    <w:rsid w:val="00612969"/>
    <w:rsid w:val="0061614C"/>
    <w:rsid w:val="00642976"/>
    <w:rsid w:val="0065392D"/>
    <w:rsid w:val="0067531A"/>
    <w:rsid w:val="00696EA5"/>
    <w:rsid w:val="006B195C"/>
    <w:rsid w:val="006D6C2C"/>
    <w:rsid w:val="007218CE"/>
    <w:rsid w:val="0073133B"/>
    <w:rsid w:val="0074434F"/>
    <w:rsid w:val="00752FC4"/>
    <w:rsid w:val="007C4CD7"/>
    <w:rsid w:val="00826658"/>
    <w:rsid w:val="0083165A"/>
    <w:rsid w:val="00853404"/>
    <w:rsid w:val="00884ECB"/>
    <w:rsid w:val="008856CD"/>
    <w:rsid w:val="0089551C"/>
    <w:rsid w:val="008D1ECA"/>
    <w:rsid w:val="008E3B86"/>
    <w:rsid w:val="00906AAD"/>
    <w:rsid w:val="00917142"/>
    <w:rsid w:val="009369C1"/>
    <w:rsid w:val="009508F4"/>
    <w:rsid w:val="00950A81"/>
    <w:rsid w:val="00950A96"/>
    <w:rsid w:val="009521AE"/>
    <w:rsid w:val="00961D59"/>
    <w:rsid w:val="0096316F"/>
    <w:rsid w:val="00965AF9"/>
    <w:rsid w:val="00972B47"/>
    <w:rsid w:val="009943AB"/>
    <w:rsid w:val="00994E15"/>
    <w:rsid w:val="009C2D82"/>
    <w:rsid w:val="00A06BB7"/>
    <w:rsid w:val="00A202E9"/>
    <w:rsid w:val="00A4188F"/>
    <w:rsid w:val="00A72011"/>
    <w:rsid w:val="00AA5D88"/>
    <w:rsid w:val="00AB540C"/>
    <w:rsid w:val="00AC5416"/>
    <w:rsid w:val="00AE0A27"/>
    <w:rsid w:val="00B30392"/>
    <w:rsid w:val="00B3261F"/>
    <w:rsid w:val="00B36CCC"/>
    <w:rsid w:val="00B4358B"/>
    <w:rsid w:val="00B54B58"/>
    <w:rsid w:val="00B6594A"/>
    <w:rsid w:val="00B65E10"/>
    <w:rsid w:val="00B83F32"/>
    <w:rsid w:val="00B86753"/>
    <w:rsid w:val="00BB311A"/>
    <w:rsid w:val="00C15CA8"/>
    <w:rsid w:val="00C45F45"/>
    <w:rsid w:val="00C476F4"/>
    <w:rsid w:val="00C607AD"/>
    <w:rsid w:val="00C66715"/>
    <w:rsid w:val="00CC373C"/>
    <w:rsid w:val="00CC7A84"/>
    <w:rsid w:val="00D278C6"/>
    <w:rsid w:val="00D365DD"/>
    <w:rsid w:val="00D45BAA"/>
    <w:rsid w:val="00D67C50"/>
    <w:rsid w:val="00D7682F"/>
    <w:rsid w:val="00DA21CD"/>
    <w:rsid w:val="00DB2A17"/>
    <w:rsid w:val="00DC10D0"/>
    <w:rsid w:val="00DC2248"/>
    <w:rsid w:val="00DD0E82"/>
    <w:rsid w:val="00DF508D"/>
    <w:rsid w:val="00E20FAE"/>
    <w:rsid w:val="00E24CF4"/>
    <w:rsid w:val="00E3046A"/>
    <w:rsid w:val="00E6023B"/>
    <w:rsid w:val="00E66C05"/>
    <w:rsid w:val="00E72192"/>
    <w:rsid w:val="00E72C65"/>
    <w:rsid w:val="00E74321"/>
    <w:rsid w:val="00E8629B"/>
    <w:rsid w:val="00EA1736"/>
    <w:rsid w:val="00EB06F3"/>
    <w:rsid w:val="00EB28CD"/>
    <w:rsid w:val="00EE011F"/>
    <w:rsid w:val="00EE2674"/>
    <w:rsid w:val="00EE2FE5"/>
    <w:rsid w:val="00EF4E44"/>
    <w:rsid w:val="00F05F66"/>
    <w:rsid w:val="00F17DC7"/>
    <w:rsid w:val="00F217C5"/>
    <w:rsid w:val="00F32979"/>
    <w:rsid w:val="00F651C7"/>
    <w:rsid w:val="00F9361D"/>
    <w:rsid w:val="00F960BB"/>
    <w:rsid w:val="00F97CCA"/>
    <w:rsid w:val="00FC7996"/>
    <w:rsid w:val="00FE759D"/>
    <w:rsid w:val="00FF2C76"/>
    <w:rsid w:val="00FF4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5FBCD"/>
  <w15:chartTrackingRefBased/>
  <w15:docId w15:val="{F485CC18-F92E-43E3-8FE9-0D8096B4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sz w:val="24"/>
      <w:lang w:val="lt-LT"/>
    </w:rPr>
  </w:style>
  <w:style w:type="paragraph" w:styleId="DocumentMap">
    <w:name w:val="Document Map"/>
    <w:basedOn w:val="Normal"/>
    <w:semiHidden/>
    <w:rsid w:val="00D7682F"/>
    <w:pPr>
      <w:shd w:val="clear" w:color="auto" w:fill="000080"/>
    </w:pPr>
    <w:rPr>
      <w:rFonts w:ascii="Tahoma" w:hAnsi="Tahoma" w:cs="Tahoma"/>
    </w:rPr>
  </w:style>
  <w:style w:type="paragraph" w:styleId="BalloonText">
    <w:name w:val="Balloon Text"/>
    <w:basedOn w:val="Normal"/>
    <w:semiHidden/>
    <w:rsid w:val="0083165A"/>
    <w:rPr>
      <w:rFonts w:ascii="Tahoma" w:hAnsi="Tahoma" w:cs="Tahoma"/>
      <w:sz w:val="16"/>
      <w:szCs w:val="16"/>
    </w:rPr>
  </w:style>
  <w:style w:type="paragraph" w:customStyle="1" w:styleId="BodyText1">
    <w:name w:val="Body Text1"/>
    <w:rsid w:val="00D45BAA"/>
    <w:pPr>
      <w:snapToGrid w:val="0"/>
      <w:ind w:firstLine="312"/>
      <w:jc w:val="both"/>
    </w:pPr>
    <w:rPr>
      <w:rFonts w:ascii="TIMESLT" w:hAnsi="TIMESLT"/>
      <w:lang w:val="en-US" w:eastAsia="en-US"/>
    </w:rPr>
  </w:style>
  <w:style w:type="paragraph" w:styleId="FootnoteText">
    <w:name w:val="footnote text"/>
    <w:basedOn w:val="Normal"/>
    <w:link w:val="FootnoteTextChar"/>
    <w:rsid w:val="00CC7A84"/>
  </w:style>
  <w:style w:type="character" w:customStyle="1" w:styleId="FootnoteTextChar">
    <w:name w:val="Footnote Text Char"/>
    <w:link w:val="FootnoteText"/>
    <w:rsid w:val="00CC7A84"/>
    <w:rPr>
      <w:lang w:val="en-US"/>
    </w:rPr>
  </w:style>
  <w:style w:type="character" w:styleId="FootnoteReference">
    <w:name w:val="footnote reference"/>
    <w:rsid w:val="00CC7A84"/>
    <w:rPr>
      <w:vertAlign w:val="superscript"/>
    </w:rPr>
  </w:style>
  <w:style w:type="character" w:customStyle="1" w:styleId="BodyTextChar">
    <w:name w:val="Body Text Char"/>
    <w:basedOn w:val="DefaultParagraphFont"/>
    <w:link w:val="BodyText"/>
    <w:rsid w:val="00E24CF4"/>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227333">
      <w:bodyDiv w:val="1"/>
      <w:marLeft w:val="0"/>
      <w:marRight w:val="0"/>
      <w:marTop w:val="0"/>
      <w:marBottom w:val="0"/>
      <w:divBdr>
        <w:top w:val="none" w:sz="0" w:space="0" w:color="auto"/>
        <w:left w:val="none" w:sz="0" w:space="0" w:color="auto"/>
        <w:bottom w:val="none" w:sz="0" w:space="0" w:color="auto"/>
        <w:right w:val="none" w:sz="0" w:space="0" w:color="auto"/>
      </w:divBdr>
    </w:div>
    <w:div w:id="16339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75D0-874C-4446-B00F-831B9E0F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1103</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vt:lpstr>
      <vt:lpstr>3 priedas</vt:lpstr>
    </vt:vector>
  </TitlesOfParts>
  <Company>KAM</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subject/>
  <dc:creator>Rimamar</dc:creator>
  <cp:keywords/>
  <cp:lastModifiedBy>Windows User</cp:lastModifiedBy>
  <cp:revision>5</cp:revision>
  <cp:lastPrinted>2018-11-15T14:39:00Z</cp:lastPrinted>
  <dcterms:created xsi:type="dcterms:W3CDTF">2025-10-28T08:00:00Z</dcterms:created>
  <dcterms:modified xsi:type="dcterms:W3CDTF">2025-10-28T08:05:00Z</dcterms:modified>
</cp:coreProperties>
</file>