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3F" w:rsidRPr="00FE2A3F" w:rsidRDefault="00FE2A3F" w:rsidP="00FE2A3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E2A3F">
        <w:rPr>
          <w:rFonts w:ascii="Times New Roman" w:hAnsi="Times New Roman" w:cs="Times New Roman"/>
          <w:b/>
          <w:sz w:val="23"/>
          <w:szCs w:val="23"/>
        </w:rPr>
        <w:t>GYNYBOS RESURSŲ AGENTŪRA PRIE KAM</w:t>
      </w:r>
    </w:p>
    <w:p w:rsidR="00B70BF6" w:rsidRPr="00FE2A3F" w:rsidRDefault="00FE2A3F" w:rsidP="00FE2A3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E2A3F">
        <w:rPr>
          <w:rFonts w:ascii="Times New Roman" w:hAnsi="Times New Roman" w:cs="Times New Roman"/>
          <w:b/>
          <w:sz w:val="23"/>
          <w:szCs w:val="23"/>
        </w:rPr>
        <w:t>VIEŠOJO PIRKIMO „LOVATIESIŲ, RANKŠLUOSČIŲ IR ČIUŽINIŲ PIRKIMAS” KOMISIJA</w:t>
      </w:r>
    </w:p>
    <w:p w:rsidR="00FE2A3F" w:rsidRDefault="00FE2A3F" w:rsidP="00FE2A3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FE2A3F" w:rsidTr="00FE2A3F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FE2A3F" w:rsidRDefault="00FE2A3F" w:rsidP="00FE2A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Suinteresuotiems asmenims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FE2A3F" w:rsidRDefault="00FE2A3F" w:rsidP="00FE2A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2025 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spalio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30 d.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7128</w:t>
            </w:r>
          </w:p>
        </w:tc>
      </w:tr>
    </w:tbl>
    <w:p w:rsidR="00FE2A3F" w:rsidRDefault="00FE2A3F" w:rsidP="00FE2A3F">
      <w:pPr>
        <w:jc w:val="center"/>
        <w:rPr>
          <w:rFonts w:ascii="Times New Roman" w:hAnsi="Times New Roman" w:cs="Times New Roman"/>
          <w:sz w:val="24"/>
        </w:rPr>
      </w:pPr>
    </w:p>
    <w:p w:rsidR="00FE2A3F" w:rsidRDefault="00FE2A3F" w:rsidP="00FE2A3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Gynybos resursų agentūra prie Krašto apsaugos ministerijos 2025 m. spalio 8 d. Centrinėje viešųjų pirkimų informacinėje sistemoje (toliau – CVP IS) (pirkimo Nr. 4850045) paskelbė „Lovatiesių, rankšluosčių ir čiužinių pirkimas“ viešojo pirkimo atvirą konkursą (toliau – pirkimas), kuris vykdomas CVP IS priemonėmis, pasiekiamomis adresu </w:t>
      </w:r>
      <w:hyperlink r:id="rId4" w:history="1">
        <w:r>
          <w:rPr>
            <w:rStyle w:val="Hyperlink"/>
            <w:rFonts w:ascii="Times New Roman" w:hAnsi="Times New Roman" w:cs="Times New Roman"/>
            <w:lang w:val="lt-LT"/>
          </w:rPr>
          <w:t>https://pirkimai.viesiejipirkimai.lt/</w:t>
        </w:r>
      </w:hyperlink>
      <w:r>
        <w:rPr>
          <w:rFonts w:ascii="Times New Roman" w:hAnsi="Times New Roman" w:cs="Times New Roman"/>
          <w:lang w:val="lt-LT"/>
        </w:rPr>
        <w:t>. Pirkimas skaidomas į 3 pirkimo dalis.</w:t>
      </w:r>
    </w:p>
    <w:p w:rsidR="00FE2A3F" w:rsidRDefault="00FE2A3F" w:rsidP="00FE2A3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  <w:r>
        <w:rPr>
          <w:rFonts w:ascii="Times New Roman" w:eastAsiaTheme="majorEastAsia" w:hAnsi="Times New Roman" w:cs="Times New Roman"/>
          <w:color w:val="000000" w:themeColor="text1"/>
          <w:lang w:val="lt-LT"/>
        </w:rPr>
        <w:t>Viešojo pirkimo komisija (toliau – Komisija), gavusi konkurso dalyvio paklausima, vadovaudamasi Lietuvos Respublikos viešųjų pirkimų įstatymo 36 straipsnio 5 dalimi ir pirkimo sąlygų 9.3 ir 9.4 punktu atsako į pateikta paklausimą:</w:t>
      </w:r>
    </w:p>
    <w:p w:rsidR="00FE2A3F" w:rsidRDefault="00FE2A3F" w:rsidP="00FE2A3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FE2A3F" w:rsidRDefault="00FE2A3F" w:rsidP="00D05514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i/>
          <w:color w:val="000000" w:themeColor="text1"/>
          <w:lang w:val="lt-LT"/>
        </w:rPr>
      </w:pPr>
      <w:r>
        <w:rPr>
          <w:rFonts w:ascii="Times New Roman" w:eastAsiaTheme="majorEastAsia" w:hAnsi="Times New Roman" w:cs="Times New Roman"/>
          <w:i/>
          <w:color w:val="000000" w:themeColor="text1"/>
          <w:lang w:val="lt-LT"/>
        </w:rPr>
        <w:t xml:space="preserve"> </w:t>
      </w:r>
      <w:r w:rsidRPr="00FE2A3F">
        <w:rPr>
          <w:rFonts w:ascii="Times New Roman" w:eastAsiaTheme="majorEastAsia" w:hAnsi="Times New Roman" w:cs="Times New Roman"/>
          <w:b/>
          <w:i/>
          <w:color w:val="000000" w:themeColor="text1"/>
          <w:lang w:val="lt-LT"/>
        </w:rPr>
        <w:t>Paklausimas</w:t>
      </w:r>
      <w:r>
        <w:rPr>
          <w:rFonts w:ascii="Times New Roman" w:eastAsiaTheme="majorEastAsia" w:hAnsi="Times New Roman" w:cs="Times New Roman"/>
          <w:i/>
          <w:color w:val="000000" w:themeColor="text1"/>
          <w:lang w:val="lt-LT"/>
        </w:rPr>
        <w:t xml:space="preserve">: </w:t>
      </w:r>
      <w:r w:rsidRPr="00FE2A3F">
        <w:rPr>
          <w:rFonts w:ascii="Times New Roman" w:eastAsiaTheme="majorEastAsia" w:hAnsi="Times New Roman" w:cs="Times New Roman"/>
          <w:i/>
          <w:color w:val="000000" w:themeColor="text1"/>
          <w:lang w:val="lt-LT"/>
        </w:rPr>
        <w:t>„Sveiki, ar būtų galimybė gauti lovatiesės pavyzdžio nuotrauką (kaip ji atrodo), kad būtų galima lengviau suprasti ką galime pasiūlyti.“</w:t>
      </w:r>
    </w:p>
    <w:p w:rsidR="00D05514" w:rsidRPr="00D05514" w:rsidRDefault="00FE2A3F" w:rsidP="00D05514">
      <w:pPr>
        <w:pStyle w:val="NormalWeb"/>
        <w:ind w:firstLine="720"/>
        <w:jc w:val="both"/>
        <w:rPr>
          <w:lang w:val="lt-LT"/>
        </w:rPr>
      </w:pPr>
      <w:r w:rsidRPr="00D05514">
        <w:rPr>
          <w:rFonts w:eastAsiaTheme="majorEastAsia"/>
          <w:color w:val="000000" w:themeColor="text1"/>
          <w:lang w:val="lt-LT"/>
        </w:rPr>
        <w:t>Informuojame</w:t>
      </w:r>
      <w:r w:rsidRPr="00FE2A3F">
        <w:rPr>
          <w:lang w:val="lt-LT"/>
        </w:rPr>
        <w:t>, kad lovatiesės techniniai parametrai yra nurodyti pirkimo sąlygų 1 priede „Techninė specifikacija“ „Lovatiesė“ (1 pirkimo dalis</w:t>
      </w:r>
      <w:r w:rsidR="00D05514">
        <w:rPr>
          <w:lang w:val="lt-LT"/>
        </w:rPr>
        <w:t>) (toliau – techninė specifikacija).</w:t>
      </w:r>
      <w:r w:rsidRPr="00FE2A3F">
        <w:rPr>
          <w:lang w:val="lt-LT"/>
        </w:rPr>
        <w:t xml:space="preserve"> </w:t>
      </w:r>
      <w:r w:rsidR="00F34BFB">
        <w:rPr>
          <w:lang w:val="lt-LT"/>
        </w:rPr>
        <w:t>P</w:t>
      </w:r>
      <w:r w:rsidR="00D05514">
        <w:rPr>
          <w:lang w:val="lt-LT"/>
        </w:rPr>
        <w:t>rašoma</w:t>
      </w:r>
      <w:r w:rsidR="00D05514" w:rsidRPr="00D05514">
        <w:rPr>
          <w:lang w:val="lt-LT"/>
        </w:rPr>
        <w:t xml:space="preserve"> nuotrauka, kuri galėtų iliustruoti </w:t>
      </w:r>
      <w:r w:rsidR="00D05514">
        <w:rPr>
          <w:lang w:val="lt-LT"/>
        </w:rPr>
        <w:t>lovatiesės</w:t>
      </w:r>
      <w:r w:rsidR="00D05514" w:rsidRPr="00D05514">
        <w:rPr>
          <w:lang w:val="lt-LT"/>
        </w:rPr>
        <w:t xml:space="preserve"> pavyzdį, </w:t>
      </w:r>
      <w:r w:rsidR="00D05514" w:rsidRPr="00D05514">
        <w:rPr>
          <w:rStyle w:val="Strong"/>
          <w:lang w:val="lt-LT"/>
        </w:rPr>
        <w:t>nebus teikiama</w:t>
      </w:r>
      <w:r w:rsidR="00D05514">
        <w:rPr>
          <w:lang w:val="lt-LT"/>
        </w:rPr>
        <w:t>, kadangi</w:t>
      </w:r>
      <w:r w:rsidR="00D05514" w:rsidRPr="00D05514">
        <w:rPr>
          <w:lang w:val="lt-LT"/>
        </w:rPr>
        <w:t xml:space="preserve"> </w:t>
      </w:r>
      <w:r w:rsidR="00F34BFB">
        <w:rPr>
          <w:lang w:val="lt-LT"/>
        </w:rPr>
        <w:t>nuotraukoje</w:t>
      </w:r>
      <w:r w:rsidR="00D05514" w:rsidRPr="00D05514">
        <w:rPr>
          <w:lang w:val="lt-LT"/>
        </w:rPr>
        <w:t xml:space="preserve"> </w:t>
      </w:r>
      <w:r w:rsidR="00D05514">
        <w:rPr>
          <w:lang w:val="lt-LT"/>
        </w:rPr>
        <w:t>n</w:t>
      </w:r>
      <w:r w:rsidR="00F34BFB">
        <w:rPr>
          <w:lang w:val="lt-LT"/>
        </w:rPr>
        <w:t xml:space="preserve">ėra </w:t>
      </w:r>
      <w:r w:rsidR="00D05514" w:rsidRPr="00D05514">
        <w:rPr>
          <w:lang w:val="lt-LT"/>
        </w:rPr>
        <w:t>duomenų apie techninėje specifikacijoje nurodytas prekių savybes, tokias kaip audinio sudėtis, tankis, storis ar tekstūra</w:t>
      </w:r>
      <w:r w:rsidR="00D05514">
        <w:rPr>
          <w:lang w:val="lt-LT"/>
        </w:rPr>
        <w:t xml:space="preserve"> ar kt</w:t>
      </w:r>
      <w:r w:rsidR="00D05514" w:rsidRPr="00D05514">
        <w:rPr>
          <w:lang w:val="lt-LT"/>
        </w:rPr>
        <w:t>.</w:t>
      </w:r>
    </w:p>
    <w:p w:rsidR="00D05514" w:rsidRPr="00D05514" w:rsidRDefault="00D05514" w:rsidP="00D05514">
      <w:pPr>
        <w:pStyle w:val="NormalWeb"/>
        <w:ind w:firstLine="720"/>
        <w:jc w:val="both"/>
        <w:rPr>
          <w:lang w:val="lt-LT"/>
        </w:rPr>
      </w:pPr>
      <w:r w:rsidRPr="00D05514">
        <w:rPr>
          <w:lang w:val="lt-LT"/>
        </w:rPr>
        <w:t xml:space="preserve">Konkurso dalyviai gali pateikti savo pasiūlymus, </w:t>
      </w:r>
      <w:r>
        <w:rPr>
          <w:lang w:val="lt-LT"/>
        </w:rPr>
        <w:t>vadovaudamiesi</w:t>
      </w:r>
      <w:r w:rsidRPr="00D05514">
        <w:rPr>
          <w:lang w:val="lt-LT"/>
        </w:rPr>
        <w:t xml:space="preserve"> </w:t>
      </w:r>
      <w:r>
        <w:rPr>
          <w:lang w:val="lt-LT"/>
        </w:rPr>
        <w:t xml:space="preserve">techninėje specifikacijoje </w:t>
      </w:r>
      <w:r w:rsidRPr="00D05514">
        <w:rPr>
          <w:lang w:val="lt-LT"/>
        </w:rPr>
        <w:t xml:space="preserve">nurodytais reikalavimais, ir siūlyti </w:t>
      </w:r>
      <w:r>
        <w:rPr>
          <w:lang w:val="lt-LT"/>
        </w:rPr>
        <w:t>lovatieses  kurios</w:t>
      </w:r>
      <w:r w:rsidRPr="00D05514">
        <w:rPr>
          <w:lang w:val="lt-LT"/>
        </w:rPr>
        <w:t xml:space="preserve"> atiti</w:t>
      </w:r>
      <w:r>
        <w:rPr>
          <w:lang w:val="lt-LT"/>
        </w:rPr>
        <w:t>ks</w:t>
      </w:r>
      <w:r w:rsidRPr="00D05514">
        <w:rPr>
          <w:lang w:val="lt-LT"/>
        </w:rPr>
        <w:t xml:space="preserve"> </w:t>
      </w:r>
      <w:r w:rsidR="00F34BFB">
        <w:rPr>
          <w:lang w:val="lt-LT"/>
        </w:rPr>
        <w:t xml:space="preserve">techninėje specifikacijoje </w:t>
      </w:r>
      <w:r>
        <w:rPr>
          <w:lang w:val="lt-LT"/>
        </w:rPr>
        <w:t>nustatytus</w:t>
      </w:r>
      <w:r w:rsidRPr="00D05514">
        <w:rPr>
          <w:lang w:val="lt-LT"/>
        </w:rPr>
        <w:t xml:space="preserve"> techninius parametrus.</w:t>
      </w:r>
    </w:p>
    <w:p w:rsidR="00FE2A3F" w:rsidRPr="00FE2A3F" w:rsidRDefault="00FE2A3F" w:rsidP="00FE2A3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i/>
          <w:color w:val="000000" w:themeColor="text1"/>
          <w:lang w:val="lt-LT"/>
        </w:rPr>
      </w:pPr>
      <w:bookmarkStart w:id="0" w:name="_GoBack"/>
      <w:bookmarkEnd w:id="0"/>
    </w:p>
    <w:p w:rsidR="00FE2A3F" w:rsidRPr="00FE2A3F" w:rsidRDefault="00FE2A3F" w:rsidP="00FE2A3F">
      <w:pPr>
        <w:spacing w:line="276" w:lineRule="auto"/>
        <w:ind w:firstLine="720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Viešojo pirkimo komisija</w:t>
      </w:r>
    </w:p>
    <w:p w:rsidR="00FE2A3F" w:rsidRPr="00FE2A3F" w:rsidRDefault="00FE2A3F" w:rsidP="00FE2A3F">
      <w:pPr>
        <w:jc w:val="center"/>
        <w:rPr>
          <w:rFonts w:ascii="Times New Roman" w:hAnsi="Times New Roman" w:cs="Times New Roman"/>
          <w:sz w:val="24"/>
          <w:lang w:val="lt-LT"/>
        </w:rPr>
      </w:pPr>
    </w:p>
    <w:sectPr w:rsidR="00FE2A3F" w:rsidRPr="00FE2A3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3F"/>
    <w:rsid w:val="00B70BF6"/>
    <w:rsid w:val="00B77BCD"/>
    <w:rsid w:val="00D05514"/>
    <w:rsid w:val="00F34BFB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4791C-CA60-488C-A32A-D01C674D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2A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5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2025-10-30T07:28:00Z</dcterms:created>
  <dcterms:modified xsi:type="dcterms:W3CDTF">2025-10-30T07:28:00Z</dcterms:modified>
</cp:coreProperties>
</file>