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B305A" w14:textId="77777777" w:rsidR="00716969" w:rsidRPr="00716969" w:rsidRDefault="00716969" w:rsidP="00716969">
      <w:pPr>
        <w:spacing w:line="259" w:lineRule="auto"/>
        <w:jc w:val="both"/>
        <w:rPr>
          <w:rFonts w:ascii="Times New Roman" w:eastAsia="Calibri" w:hAnsi="Times New Roman" w:cs="Times New Roman"/>
          <w:lang w:val="lt-LT"/>
        </w:rPr>
      </w:pPr>
      <w:r w:rsidRPr="00716969">
        <w:rPr>
          <w:rFonts w:ascii="Times New Roman" w:eastAsia="Calibri" w:hAnsi="Times New Roman" w:cs="Times New Roman"/>
          <w:lang w:val="lt-LT"/>
        </w:rPr>
        <w:t>Laba diena,</w:t>
      </w:r>
    </w:p>
    <w:p w14:paraId="5E8AA2B8" w14:textId="77777777" w:rsidR="00716969" w:rsidRPr="00716969" w:rsidRDefault="00716969" w:rsidP="00716969">
      <w:pPr>
        <w:spacing w:line="259" w:lineRule="auto"/>
        <w:jc w:val="both"/>
        <w:rPr>
          <w:rFonts w:ascii="Times New Roman" w:eastAsia="Calibri" w:hAnsi="Times New Roman" w:cs="Times New Roman"/>
          <w:lang w:val="lt-LT"/>
        </w:rPr>
      </w:pPr>
    </w:p>
    <w:p w14:paraId="07914543" w14:textId="1B939EAF" w:rsidR="00716969" w:rsidRPr="00716969" w:rsidRDefault="00716969" w:rsidP="00716969">
      <w:pPr>
        <w:spacing w:line="259" w:lineRule="auto"/>
        <w:jc w:val="both"/>
        <w:rPr>
          <w:rFonts w:ascii="Times New Roman" w:eastAsia="Calibri" w:hAnsi="Times New Roman" w:cs="Times New Roman"/>
          <w:color w:val="000000"/>
          <w:lang w:val="lt-LT"/>
        </w:rPr>
      </w:pPr>
      <w:r w:rsidRPr="00716969">
        <w:rPr>
          <w:rFonts w:ascii="Times New Roman" w:eastAsia="Calibri" w:hAnsi="Times New Roman" w:cs="Times New Roman"/>
          <w:lang w:val="lt-LT"/>
        </w:rPr>
        <w:t>Informuojame, kad</w:t>
      </w:r>
      <w:r w:rsidR="00DF6A9F">
        <w:rPr>
          <w:rFonts w:ascii="Times New Roman" w:eastAsia="Calibri" w:hAnsi="Times New Roman" w:cs="Times New Roman"/>
          <w:lang w:val="lt-LT"/>
        </w:rPr>
        <w:t xml:space="preserve"> </w:t>
      </w:r>
      <w:r w:rsidR="00DF6A9F" w:rsidRPr="00F93B87">
        <w:rPr>
          <w:rFonts w:ascii="Times New Roman" w:eastAsia="Calibri" w:hAnsi="Times New Roman" w:cs="Times New Roman"/>
          <w:lang w:val="lt-LT"/>
        </w:rPr>
        <w:t xml:space="preserve">atsižvelgiant į tai, jog tarptautinių pirkimų atveju negali būti daromi jokie esminiai pirkimo sąlygų pakeitimai, dėl kurių būtų galima leisti dalyvauti kitiems kandidatams, negu iš pradžių atrinktiems ir galimai pirkimo procedūra būtų pritraukusi daugiau dalyvių, </w:t>
      </w:r>
      <w:r w:rsidR="004F02B8" w:rsidRPr="00F93B87">
        <w:rPr>
          <w:rFonts w:ascii="Times New Roman" w:eastAsia="Calibri" w:hAnsi="Times New Roman" w:cs="Times New Roman"/>
          <w:lang w:val="lt-LT"/>
        </w:rPr>
        <w:t xml:space="preserve">šiuo atveju, atsižvelgiant į </w:t>
      </w:r>
      <w:r w:rsidR="00BA4344">
        <w:rPr>
          <w:rFonts w:ascii="Times New Roman" w:eastAsia="Calibri" w:hAnsi="Times New Roman" w:cs="Times New Roman"/>
          <w:lang w:val="lt-LT"/>
        </w:rPr>
        <w:t>gautą pretenziją</w:t>
      </w:r>
      <w:r w:rsidR="004F02B8" w:rsidRPr="00F93B87">
        <w:rPr>
          <w:rFonts w:ascii="Times New Roman" w:eastAsia="Calibri" w:hAnsi="Times New Roman" w:cs="Times New Roman"/>
          <w:lang w:val="lt-LT"/>
        </w:rPr>
        <w:t xml:space="preserve">, ir </w:t>
      </w:r>
      <w:r w:rsidR="00BA4344">
        <w:rPr>
          <w:rFonts w:ascii="Times New Roman" w:eastAsia="Calibri" w:hAnsi="Times New Roman" w:cs="Times New Roman"/>
          <w:lang w:val="lt-LT"/>
        </w:rPr>
        <w:t>nustatytus kvalifikacijos reikalavimus bei pirkimo objektą</w:t>
      </w:r>
      <w:r w:rsidR="004F02B8" w:rsidRPr="00F93B87">
        <w:rPr>
          <w:rFonts w:ascii="Times New Roman" w:eastAsia="Calibri" w:hAnsi="Times New Roman" w:cs="Times New Roman"/>
          <w:lang w:val="lt-LT"/>
        </w:rPr>
        <w:t xml:space="preserve">, </w:t>
      </w:r>
      <w:r w:rsidR="00DF6A9F" w:rsidRPr="00F93B87">
        <w:rPr>
          <w:rFonts w:ascii="Times New Roman" w:eastAsia="Calibri" w:hAnsi="Times New Roman" w:cs="Times New Roman"/>
          <w:lang w:val="lt-LT"/>
        </w:rPr>
        <w:t>Perkančioji organizacija priėmė sprendimą</w:t>
      </w:r>
      <w:r w:rsidRPr="00F93B87">
        <w:rPr>
          <w:rFonts w:ascii="Times New Roman" w:eastAsia="Calibri" w:hAnsi="Times New Roman" w:cs="Times New Roman"/>
          <w:lang w:val="lt-LT"/>
        </w:rPr>
        <w:t xml:space="preserve"> </w:t>
      </w:r>
      <w:r w:rsidR="00DF6A9F" w:rsidRPr="00F93B87">
        <w:rPr>
          <w:rFonts w:ascii="Times New Roman" w:eastAsia="Calibri" w:hAnsi="Times New Roman" w:cs="Times New Roman"/>
          <w:lang w:val="lt-LT"/>
        </w:rPr>
        <w:t xml:space="preserve">tarptautinio </w:t>
      </w:r>
      <w:r w:rsidRPr="00F93B87">
        <w:rPr>
          <w:rFonts w:ascii="Times New Roman" w:eastAsia="Calibri" w:hAnsi="Times New Roman" w:cs="Times New Roman"/>
          <w:lang w:val="lt-LT"/>
        </w:rPr>
        <w:t>pirkimo „</w:t>
      </w:r>
      <w:r w:rsidR="0069564C" w:rsidRPr="00F93B87">
        <w:rPr>
          <w:rFonts w:ascii="Times New Roman" w:eastAsia="Calibri" w:hAnsi="Times New Roman" w:cs="Times New Roman"/>
          <w:lang w:val="lt-LT"/>
        </w:rPr>
        <w:t xml:space="preserve">Mokslo paskirties pastato </w:t>
      </w:r>
      <w:proofErr w:type="spellStart"/>
      <w:r w:rsidR="0069564C" w:rsidRPr="00F93B87">
        <w:rPr>
          <w:rFonts w:ascii="Times New Roman" w:eastAsia="Calibri" w:hAnsi="Times New Roman" w:cs="Times New Roman"/>
          <w:lang w:val="lt-LT"/>
        </w:rPr>
        <w:t>Ledos</w:t>
      </w:r>
      <w:proofErr w:type="spellEnd"/>
      <w:r w:rsidR="0069564C" w:rsidRPr="00F93B87">
        <w:rPr>
          <w:rFonts w:ascii="Times New Roman" w:eastAsia="Calibri" w:hAnsi="Times New Roman" w:cs="Times New Roman"/>
          <w:lang w:val="lt-LT"/>
        </w:rPr>
        <w:t xml:space="preserve"> g. 2, 2B, Užliedžių k., Užliedžių sen., Kauno r. sav., rekonstravimo darbų pirkimas</w:t>
      </w:r>
      <w:r w:rsidRPr="00F93B87">
        <w:rPr>
          <w:rFonts w:ascii="Times New Roman" w:eastAsia="Calibri" w:hAnsi="Times New Roman" w:cs="Times New Roman"/>
          <w:color w:val="000000"/>
          <w:lang w:val="lt-LT"/>
        </w:rPr>
        <w:t>“</w:t>
      </w:r>
      <w:r w:rsidR="00BA4344">
        <w:rPr>
          <w:rFonts w:ascii="Times New Roman" w:eastAsia="Calibri" w:hAnsi="Times New Roman" w:cs="Times New Roman"/>
          <w:color w:val="000000"/>
          <w:lang w:val="lt-LT"/>
        </w:rPr>
        <w:t xml:space="preserve"> (KARTOJAMAS)</w:t>
      </w:r>
      <w:r w:rsidRPr="00F93B87">
        <w:rPr>
          <w:rFonts w:ascii="Times New Roman" w:eastAsia="Calibri" w:hAnsi="Times New Roman" w:cs="Times New Roman"/>
          <w:color w:val="000000"/>
          <w:lang w:val="lt-LT"/>
        </w:rPr>
        <w:t xml:space="preserve"> procedūr</w:t>
      </w:r>
      <w:r w:rsidR="00BA4344">
        <w:rPr>
          <w:rFonts w:ascii="Times New Roman" w:eastAsia="Calibri" w:hAnsi="Times New Roman" w:cs="Times New Roman"/>
          <w:color w:val="000000"/>
          <w:lang w:val="lt-LT"/>
        </w:rPr>
        <w:t xml:space="preserve">as </w:t>
      </w:r>
      <w:r w:rsidRPr="00F93B87">
        <w:rPr>
          <w:rFonts w:ascii="Times New Roman" w:eastAsia="Calibri" w:hAnsi="Times New Roman" w:cs="Times New Roman"/>
          <w:color w:val="000000"/>
          <w:lang w:val="lt-LT"/>
        </w:rPr>
        <w:t>nutraukt</w:t>
      </w:r>
      <w:r w:rsidR="00DF6A9F" w:rsidRPr="00F93B87">
        <w:rPr>
          <w:rFonts w:ascii="Times New Roman" w:eastAsia="Calibri" w:hAnsi="Times New Roman" w:cs="Times New Roman"/>
          <w:color w:val="000000"/>
          <w:lang w:val="lt-LT"/>
        </w:rPr>
        <w:t>i</w:t>
      </w:r>
      <w:r w:rsidRPr="00F93B87">
        <w:rPr>
          <w:rFonts w:ascii="Times New Roman" w:eastAsia="Calibri" w:hAnsi="Times New Roman" w:cs="Times New Roman"/>
          <w:color w:val="000000"/>
          <w:lang w:val="lt-LT"/>
        </w:rPr>
        <w:t xml:space="preserve"> ir </w:t>
      </w:r>
      <w:r w:rsidR="00DF6A9F" w:rsidRPr="00F93B87">
        <w:rPr>
          <w:rFonts w:ascii="Times New Roman" w:eastAsia="Calibri" w:hAnsi="Times New Roman" w:cs="Times New Roman"/>
          <w:color w:val="000000"/>
          <w:lang w:val="lt-LT"/>
        </w:rPr>
        <w:t>pradėti</w:t>
      </w:r>
      <w:r w:rsidRPr="00F93B87">
        <w:rPr>
          <w:rFonts w:ascii="Times New Roman" w:eastAsia="Calibri" w:hAnsi="Times New Roman" w:cs="Times New Roman"/>
          <w:color w:val="000000"/>
          <w:lang w:val="lt-LT"/>
        </w:rPr>
        <w:t xml:space="preserve"> iš naujo</w:t>
      </w:r>
      <w:r w:rsidR="00F93B87" w:rsidRPr="00F93B87">
        <w:rPr>
          <w:rFonts w:ascii="Times New Roman" w:eastAsia="Calibri" w:hAnsi="Times New Roman" w:cs="Times New Roman"/>
          <w:color w:val="000000"/>
          <w:lang w:val="lt-LT"/>
        </w:rPr>
        <w:t xml:space="preserve"> iš esmės</w:t>
      </w:r>
      <w:r w:rsidRPr="00F93B87">
        <w:rPr>
          <w:rFonts w:ascii="Times New Roman" w:eastAsia="Calibri" w:hAnsi="Times New Roman" w:cs="Times New Roman"/>
          <w:color w:val="000000"/>
          <w:lang w:val="lt-LT"/>
        </w:rPr>
        <w:t xml:space="preserve"> patikslinus </w:t>
      </w:r>
      <w:r w:rsidR="00F93B87" w:rsidRPr="00F93B87">
        <w:rPr>
          <w:rFonts w:ascii="Times New Roman" w:hAnsi="Times New Roman" w:cs="Times New Roman"/>
          <w:color w:val="00241A"/>
          <w:shd w:val="clear" w:color="auto" w:fill="FFFFFF"/>
        </w:rPr>
        <w:t>kvalifikacinius reikalavimus ir nustačius proporcingus reikalavimus pirkimo objektui</w:t>
      </w:r>
      <w:r w:rsidR="0069564C" w:rsidRPr="00F93B87">
        <w:rPr>
          <w:rFonts w:ascii="Times New Roman" w:eastAsia="Calibri" w:hAnsi="Times New Roman" w:cs="Times New Roman"/>
          <w:color w:val="000000"/>
          <w:lang w:val="lt-LT"/>
        </w:rPr>
        <w:t>.</w:t>
      </w:r>
      <w:r w:rsidRPr="00F93B87">
        <w:rPr>
          <w:rFonts w:ascii="Times New Roman" w:eastAsia="Calibri" w:hAnsi="Times New Roman" w:cs="Times New Roman"/>
          <w:color w:val="000000"/>
          <w:lang w:val="lt-LT"/>
        </w:rPr>
        <w:t xml:space="preserve"> Taip pat pažymime, kad bus atsižvelgta į visų tiekėjų pateiktus klausimus pirkime </w:t>
      </w:r>
      <w:r w:rsidR="0069564C" w:rsidRPr="00F93B87">
        <w:rPr>
          <w:rFonts w:ascii="Times New Roman" w:eastAsia="Calibri" w:hAnsi="Times New Roman" w:cs="Times New Roman"/>
          <w:color w:val="000000"/>
          <w:lang w:val="lt-LT"/>
        </w:rPr>
        <w:t>ID</w:t>
      </w:r>
      <w:r w:rsidR="00011295" w:rsidRPr="00011295">
        <w:t xml:space="preserve"> </w:t>
      </w:r>
      <w:r w:rsidR="00011295" w:rsidRPr="00011295">
        <w:rPr>
          <w:rFonts w:ascii="Times New Roman" w:eastAsia="Calibri" w:hAnsi="Times New Roman" w:cs="Times New Roman"/>
          <w:color w:val="000000"/>
          <w:lang w:val="lt-LT"/>
        </w:rPr>
        <w:t>4489114</w:t>
      </w:r>
      <w:r w:rsidR="0069564C" w:rsidRPr="00F93B87">
        <w:rPr>
          <w:rFonts w:ascii="Times New Roman" w:eastAsia="Calibri" w:hAnsi="Times New Roman" w:cs="Times New Roman"/>
          <w:color w:val="000000"/>
          <w:lang w:val="lt-LT"/>
        </w:rPr>
        <w:t>.</w:t>
      </w:r>
    </w:p>
    <w:p w14:paraId="6B1ADBB3" w14:textId="77777777" w:rsidR="00716969" w:rsidRPr="00716969" w:rsidRDefault="00716969" w:rsidP="00716969">
      <w:pPr>
        <w:spacing w:line="259" w:lineRule="auto"/>
        <w:jc w:val="both"/>
        <w:rPr>
          <w:rFonts w:ascii="Times New Roman" w:eastAsia="Calibri" w:hAnsi="Times New Roman" w:cs="Times New Roman"/>
          <w:color w:val="000000"/>
          <w:lang w:val="lt-LT"/>
        </w:rPr>
      </w:pPr>
    </w:p>
    <w:p w14:paraId="006B635C" w14:textId="77777777" w:rsidR="00716969" w:rsidRPr="00716969" w:rsidRDefault="00716969" w:rsidP="00716969">
      <w:pPr>
        <w:spacing w:line="259" w:lineRule="auto"/>
        <w:jc w:val="both"/>
        <w:rPr>
          <w:rFonts w:ascii="Times New Roman" w:eastAsia="Calibri" w:hAnsi="Times New Roman" w:cs="Times New Roman"/>
          <w:color w:val="000000"/>
          <w:lang w:val="lt-LT"/>
        </w:rPr>
      </w:pPr>
      <w:r w:rsidRPr="00716969">
        <w:rPr>
          <w:rFonts w:ascii="Times New Roman" w:eastAsia="Calibri" w:hAnsi="Times New Roman" w:cs="Times New Roman"/>
          <w:color w:val="000000"/>
          <w:lang w:val="lt-LT"/>
        </w:rPr>
        <w:t>Pagarbiai,</w:t>
      </w:r>
    </w:p>
    <w:p w14:paraId="32CF612B" w14:textId="77777777" w:rsidR="00716969" w:rsidRPr="00716969" w:rsidRDefault="00716969" w:rsidP="00716969">
      <w:pPr>
        <w:spacing w:line="259" w:lineRule="auto"/>
        <w:jc w:val="both"/>
        <w:rPr>
          <w:rFonts w:ascii="Times New Roman" w:eastAsia="Calibri" w:hAnsi="Times New Roman" w:cs="Times New Roman"/>
          <w:lang w:val="lt-LT"/>
        </w:rPr>
      </w:pPr>
      <w:r w:rsidRPr="00716969">
        <w:rPr>
          <w:rFonts w:ascii="Times New Roman" w:eastAsia="Calibri" w:hAnsi="Times New Roman" w:cs="Times New Roman"/>
          <w:color w:val="000000"/>
          <w:lang w:val="lt-LT"/>
        </w:rPr>
        <w:t>Nuolatinė viešųjų pirkimų komisija.</w:t>
      </w:r>
    </w:p>
    <w:p w14:paraId="751484A7" w14:textId="77777777" w:rsidR="00AD3FDF" w:rsidRDefault="00AD3FDF"/>
    <w:sectPr w:rsidR="00AD3FDF" w:rsidSect="00716969">
      <w:pgSz w:w="16701" w:h="16838"/>
      <w:pgMar w:top="1134" w:right="2569" w:bottom="1134" w:left="2569" w:header="567" w:footer="567" w:gutter="0"/>
      <w:paperSrc w:first="7" w:other="7"/>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57"/>
    <w:rsid w:val="00011295"/>
    <w:rsid w:val="003C4F0D"/>
    <w:rsid w:val="00402F49"/>
    <w:rsid w:val="004C1C10"/>
    <w:rsid w:val="004F02B8"/>
    <w:rsid w:val="0069564C"/>
    <w:rsid w:val="00716969"/>
    <w:rsid w:val="007D7F7B"/>
    <w:rsid w:val="008B479F"/>
    <w:rsid w:val="00AD3FDF"/>
    <w:rsid w:val="00BA4344"/>
    <w:rsid w:val="00BF0D57"/>
    <w:rsid w:val="00C67023"/>
    <w:rsid w:val="00D216BC"/>
    <w:rsid w:val="00DF6A9F"/>
    <w:rsid w:val="00E12649"/>
    <w:rsid w:val="00F93B87"/>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1DCC8648"/>
  <w15:chartTrackingRefBased/>
  <w15:docId w15:val="{49F42866-14C5-0945-BD73-E86DC30FD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D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D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D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D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D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D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D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D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D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D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D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D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D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D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D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D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D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D57"/>
    <w:rPr>
      <w:rFonts w:eastAsiaTheme="majorEastAsia" w:cstheme="majorBidi"/>
      <w:color w:val="272727" w:themeColor="text1" w:themeTint="D8"/>
    </w:rPr>
  </w:style>
  <w:style w:type="paragraph" w:styleId="Title">
    <w:name w:val="Title"/>
    <w:basedOn w:val="Normal"/>
    <w:next w:val="Normal"/>
    <w:link w:val="TitleChar"/>
    <w:uiPriority w:val="10"/>
    <w:qFormat/>
    <w:rsid w:val="00BF0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D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D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D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D57"/>
    <w:pPr>
      <w:spacing w:before="160"/>
      <w:jc w:val="center"/>
    </w:pPr>
    <w:rPr>
      <w:i/>
      <w:iCs/>
      <w:color w:val="404040" w:themeColor="text1" w:themeTint="BF"/>
    </w:rPr>
  </w:style>
  <w:style w:type="character" w:customStyle="1" w:styleId="QuoteChar">
    <w:name w:val="Quote Char"/>
    <w:basedOn w:val="DefaultParagraphFont"/>
    <w:link w:val="Quote"/>
    <w:uiPriority w:val="29"/>
    <w:rsid w:val="00BF0D57"/>
    <w:rPr>
      <w:i/>
      <w:iCs/>
      <w:color w:val="404040" w:themeColor="text1" w:themeTint="BF"/>
    </w:rPr>
  </w:style>
  <w:style w:type="paragraph" w:styleId="ListParagraph">
    <w:name w:val="List Paragraph"/>
    <w:basedOn w:val="Normal"/>
    <w:uiPriority w:val="34"/>
    <w:qFormat/>
    <w:rsid w:val="00BF0D57"/>
    <w:pPr>
      <w:ind w:left="720"/>
      <w:contextualSpacing/>
    </w:pPr>
  </w:style>
  <w:style w:type="character" w:styleId="IntenseEmphasis">
    <w:name w:val="Intense Emphasis"/>
    <w:basedOn w:val="DefaultParagraphFont"/>
    <w:uiPriority w:val="21"/>
    <w:qFormat/>
    <w:rsid w:val="00BF0D57"/>
    <w:rPr>
      <w:i/>
      <w:iCs/>
      <w:color w:val="0F4761" w:themeColor="accent1" w:themeShade="BF"/>
    </w:rPr>
  </w:style>
  <w:style w:type="paragraph" w:styleId="IntenseQuote">
    <w:name w:val="Intense Quote"/>
    <w:basedOn w:val="Normal"/>
    <w:next w:val="Normal"/>
    <w:link w:val="IntenseQuoteChar"/>
    <w:uiPriority w:val="30"/>
    <w:qFormat/>
    <w:rsid w:val="00BF0D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D57"/>
    <w:rPr>
      <w:i/>
      <w:iCs/>
      <w:color w:val="0F4761" w:themeColor="accent1" w:themeShade="BF"/>
    </w:rPr>
  </w:style>
  <w:style w:type="character" w:styleId="IntenseReference">
    <w:name w:val="Intense Reference"/>
    <w:basedOn w:val="DefaultParagraphFont"/>
    <w:uiPriority w:val="32"/>
    <w:qFormat/>
    <w:rsid w:val="00BF0D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789</Characters>
  <Application>Microsoft Office Word</Application>
  <DocSecurity>0</DocSecurity>
  <Lines>71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Subaciute</dc:creator>
  <cp:keywords/>
  <dc:description/>
  <cp:lastModifiedBy>Giedre Subaciute</cp:lastModifiedBy>
  <cp:revision>2</cp:revision>
  <dcterms:created xsi:type="dcterms:W3CDTF">2025-10-29T07:30:00Z</dcterms:created>
  <dcterms:modified xsi:type="dcterms:W3CDTF">2025-10-29T07:30:00Z</dcterms:modified>
</cp:coreProperties>
</file>