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DE49" w14:textId="22D2FC63" w:rsidR="00610DDB" w:rsidRPr="009E1D0C" w:rsidRDefault="00810D84" w:rsidP="00810D84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9E1D0C">
        <w:rPr>
          <w:rFonts w:ascii="Times New Roman" w:eastAsia="Arial" w:hAnsi="Times New Roman" w:cs="Times New Roman"/>
          <w:b/>
        </w:rPr>
        <w:t xml:space="preserve">Numatomo vykdyti viešojo pirkimo </w:t>
      </w:r>
      <w:r w:rsidRPr="009E1D0C">
        <w:rPr>
          <w:rFonts w:ascii="Times New Roman" w:eastAsia="Arial" w:hAnsi="Times New Roman" w:cs="Times New Roman"/>
          <w:b/>
          <w:color w:val="auto"/>
        </w:rPr>
        <w:t>„</w:t>
      </w:r>
      <w:r w:rsidR="001C6F34" w:rsidRPr="001C6F34">
        <w:rPr>
          <w:rFonts w:ascii="Times New Roman" w:eastAsia="Arial" w:hAnsi="Times New Roman" w:cs="Times New Roman"/>
          <w:b/>
          <w:i/>
          <w:color w:val="000000" w:themeColor="text1"/>
        </w:rPr>
        <w:t>DĖL MEDICINOS INSTRUMENTŲ KOMPLEKTO IR BIOPSINĖS ŠAUDYKLĖS</w:t>
      </w:r>
      <w:r w:rsidRPr="009E1D0C">
        <w:rPr>
          <w:rFonts w:ascii="Times New Roman" w:eastAsia="Arial" w:hAnsi="Times New Roman" w:cs="Times New Roman"/>
          <w:b/>
          <w:color w:val="000000" w:themeColor="text1"/>
        </w:rPr>
        <w:t>“</w:t>
      </w:r>
      <w:r w:rsidRPr="009E1D0C">
        <w:rPr>
          <w:rFonts w:ascii="Times New Roman" w:eastAsia="Arial" w:hAnsi="Times New Roman" w:cs="Times New Roman"/>
          <w:b/>
          <w:color w:val="FF0000"/>
        </w:rPr>
        <w:t xml:space="preserve"> </w:t>
      </w:r>
      <w:r w:rsidRPr="009E1D0C">
        <w:rPr>
          <w:rFonts w:ascii="Times New Roman" w:eastAsia="Arial" w:hAnsi="Times New Roman" w:cs="Times New Roman"/>
          <w:b/>
        </w:rPr>
        <w:t>rinkos konsultacijos suvestinė</w:t>
      </w:r>
    </w:p>
    <w:p w14:paraId="004659BC" w14:textId="77777777" w:rsidR="00610DDB" w:rsidRPr="009E1D0C" w:rsidRDefault="001A6B65">
      <w:pPr>
        <w:spacing w:after="0" w:line="259" w:lineRule="auto"/>
        <w:ind w:left="0" w:right="6951" w:firstLine="0"/>
        <w:jc w:val="right"/>
        <w:rPr>
          <w:rFonts w:ascii="Times New Roman" w:hAnsi="Times New Roman" w:cs="Times New Roman"/>
        </w:rPr>
      </w:pPr>
      <w:r w:rsidRPr="009E1D0C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9E1D0C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9E1D0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9E1D0C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E1D0C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9E1D0C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9E1D0C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9E1D0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E1D0C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9E1D0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792C42FF" w:rsidR="00610DDB" w:rsidRPr="009E1D0C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bookmarkStart w:id="0" w:name="_Hlk108976551"/>
            <w:r w:rsidRPr="009E1D0C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312474113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91241" w:rsidRPr="009E1D0C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2025 m. spalio </w:t>
                </w:r>
                <w:r w:rsidR="00AD67D1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30</w:t>
                </w:r>
                <w:r w:rsidR="00A91241" w:rsidRPr="009E1D0C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d.</w:t>
                </w:r>
              </w:sdtContent>
            </w:sdt>
          </w:p>
        </w:tc>
      </w:tr>
      <w:tr w:rsidR="00610DDB" w:rsidRPr="009E1D0C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9E1D0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E1D0C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9E1D0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9E1D0C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pristatyti būsimą pirkimą potencialiems tiekėjams;  </w:t>
            </w:r>
          </w:p>
          <w:p w14:paraId="15854040" w14:textId="4CC053F3" w:rsidR="00610DDB" w:rsidRPr="009E1D0C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gauti rinkos dalyvių konsultacijas bei pasiūlymus dėl pirkimo objekto  </w:t>
            </w:r>
            <w:r w:rsidR="00792553"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techninės specifikacijos ir kitų pridedamų dokumentų</w:t>
            </w: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, siekiant įsigyti perkančiosios organizacijos poreikius atitinkančią/-</w:t>
            </w:r>
            <w:proofErr w:type="spellStart"/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ius</w:t>
            </w:r>
            <w:proofErr w:type="spellEnd"/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500D8B" w:rsidRPr="009E1D0C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prekę</w:t>
                </w:r>
              </w:sdtContent>
            </w:sdt>
            <w:r w:rsidR="00792553" w:rsidRPr="009E1D0C">
              <w:rPr>
                <w:rStyle w:val="Laukeliai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500D8B" w:rsidRPr="009E1D0C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prekių</w:t>
                </w:r>
              </w:sdtContent>
            </w:sdt>
            <w:r w:rsidR="00792553"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kainas ir terminus.  </w:t>
            </w:r>
          </w:p>
        </w:tc>
      </w:tr>
      <w:tr w:rsidR="00610DDB" w:rsidRPr="009E1D0C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9E1D0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E1D0C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9E1D0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26747FC2" w:rsidR="00610DDB" w:rsidRPr="009E1D0C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CVP IS Nr.</w:t>
            </w:r>
            <w:r w:rsidR="007F218F"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="00AD67D1" w:rsidRPr="00AD67D1">
              <w:rPr>
                <w:rFonts w:ascii="Times New Roman" w:hAnsi="Times New Roman" w:cs="Times New Roman"/>
                <w:iCs/>
                <w:color w:val="auto"/>
                <w:szCs w:val="24"/>
              </w:rPr>
              <w:t>5125073</w:t>
            </w:r>
          </w:p>
        </w:tc>
      </w:tr>
      <w:tr w:rsidR="00610DDB" w:rsidRPr="009E1D0C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9E1D0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E1D0C">
              <w:rPr>
                <w:rFonts w:ascii="Times New Roman" w:hAnsi="Times New Roman" w:cs="Times New Roman"/>
                <w:b/>
                <w:szCs w:val="24"/>
              </w:rPr>
              <w:t>Rinkos konsultacijos atsakymų pateikimo dat</w:t>
            </w:r>
            <w:r w:rsidR="00312A33" w:rsidRPr="009E1D0C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F05F7D" w:rsidRPr="009E1D0C">
              <w:rPr>
                <w:rFonts w:ascii="Times New Roman" w:hAnsi="Times New Roman" w:cs="Times New Roman"/>
                <w:b/>
                <w:szCs w:val="24"/>
              </w:rPr>
              <w:t xml:space="preserve"> iki kada turi pateikti tiekėjai</w:t>
            </w:r>
            <w:r w:rsidRPr="009E1D0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0022E550" w:rsidR="00F05F7D" w:rsidRPr="009E1D0C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Atsakym</w:t>
            </w:r>
            <w:r w:rsidR="006A7E87"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ų/pasiūlym</w:t>
            </w: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>ų pateikimo terminas</w:t>
            </w:r>
            <w:r w:rsidR="00F05F7D"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9E1D0C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926410630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E5EED" w:rsidRPr="009E1D0C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2025 m. </w:t>
                </w:r>
                <w:r w:rsidR="00AD67D1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spalio</w:t>
                </w:r>
                <w:r w:rsidR="009E5EED" w:rsidRPr="009E1D0C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</w:t>
                </w:r>
                <w:r w:rsidR="00AD67D1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30</w:t>
                </w:r>
                <w:r w:rsidR="009E5EED" w:rsidRPr="009E1D0C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d.</w:t>
                </w:r>
              </w:sdtContent>
            </w:sdt>
          </w:p>
          <w:p w14:paraId="2FF121FA" w14:textId="4FE57C74" w:rsidR="00610DDB" w:rsidRPr="009E1D0C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</w:p>
        </w:tc>
      </w:tr>
      <w:tr w:rsidR="00810D84" w:rsidRPr="009E1D0C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9E1D0C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E1D0C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9E1D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24B2E060" w:rsidR="00810D84" w:rsidRPr="009E1D0C" w:rsidRDefault="00810D84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lang w:eastAsia="en-US"/>
              </w:rPr>
            </w:pPr>
            <w:r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Cs/>
                  <w:color w:val="auto"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AD67D1">
                  <w:rPr>
                    <w:rFonts w:ascii="Times New Roman" w:eastAsia="Arial" w:hAnsi="Times New Roman" w:cs="Times New Roman"/>
                    <w:iCs/>
                    <w:color w:val="auto"/>
                    <w:szCs w:val="24"/>
                  </w:rPr>
                  <w:t>1</w:t>
                </w:r>
              </w:sdtContent>
            </w:sdt>
            <w:r w:rsidR="00312A33"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</w:t>
            </w:r>
            <w:r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rinkos dalyvis (-</w:t>
            </w:r>
            <w:proofErr w:type="spellStart"/>
            <w:r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iai</w:t>
            </w:r>
            <w:proofErr w:type="spellEnd"/>
            <w:r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)* </w:t>
            </w:r>
          </w:p>
          <w:p w14:paraId="280C447F" w14:textId="77777777" w:rsidR="00810D84" w:rsidRPr="009E1D0C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9E1D0C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9E1D0C" w:rsidRDefault="00610DDB" w:rsidP="008855EB">
      <w:pPr>
        <w:spacing w:after="9" w:line="259" w:lineRule="auto"/>
        <w:ind w:right="0"/>
        <w:jc w:val="left"/>
        <w:rPr>
          <w:rFonts w:ascii="Times New Roman" w:hAnsi="Times New Roman" w:cs="Times New Roman"/>
        </w:rPr>
      </w:pPr>
    </w:p>
    <w:p w14:paraId="73A55C35" w14:textId="249CC47D" w:rsidR="008855EB" w:rsidRPr="009E1D0C" w:rsidRDefault="008855EB" w:rsidP="008855EB">
      <w:pPr>
        <w:spacing w:after="0" w:line="259" w:lineRule="auto"/>
        <w:ind w:left="0" w:right="6951" w:firstLine="0"/>
        <w:rPr>
          <w:rFonts w:ascii="Times New Roman" w:eastAsia="Arial" w:hAnsi="Times New Roman" w:cs="Times New Roman"/>
          <w:b/>
        </w:rPr>
      </w:pPr>
      <w:r w:rsidRPr="009E1D0C">
        <w:rPr>
          <w:rFonts w:ascii="Times New Roman" w:eastAsia="Arial" w:hAnsi="Times New Roman" w:cs="Times New Roman"/>
          <w:b/>
        </w:rPr>
        <w:br w:type="page"/>
      </w:r>
    </w:p>
    <w:p w14:paraId="2D2AC401" w14:textId="77777777" w:rsidR="00610DDB" w:rsidRPr="009E1D0C" w:rsidRDefault="00610DDB" w:rsidP="008855EB">
      <w:pPr>
        <w:spacing w:after="0" w:line="259" w:lineRule="auto"/>
        <w:ind w:left="0" w:right="6951" w:firstLine="0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3260"/>
        <w:gridCol w:w="2552"/>
        <w:gridCol w:w="3543"/>
        <w:gridCol w:w="4260"/>
      </w:tblGrid>
      <w:tr w:rsidR="008D2018" w:rsidRPr="009E1D0C" w14:paraId="4124667B" w14:textId="77777777" w:rsidTr="00211514">
        <w:trPr>
          <w:trHeight w:val="5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9E1D0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9E1D0C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1D0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 w:rsidRPr="009E1D0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:rsidRPr="009E1D0C" w14:paraId="7F0DF72F" w14:textId="77777777" w:rsidTr="001909F2">
        <w:trPr>
          <w:trHeight w:val="5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Pr="009E1D0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9E1D0C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9E1D0C">
              <w:rPr>
                <w:rFonts w:ascii="Times New Roman" w:hAnsi="Times New Roman" w:cs="Times New Roman"/>
                <w:b/>
              </w:rPr>
              <w:t>nr.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9E1D0C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</w:rPr>
            </w:pPr>
            <w:r w:rsidRPr="009E1D0C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9E1D0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C">
              <w:rPr>
                <w:rFonts w:ascii="Times New Roman" w:hAnsi="Times New Roman" w:cs="Times New Roman"/>
                <w:b/>
                <w:bCs/>
              </w:rPr>
              <w:t>Reikalaujamo parametro reikšmė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9E1D0C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C">
              <w:rPr>
                <w:rFonts w:ascii="Times New Roman" w:hAnsi="Times New Roman" w:cs="Times New Roman"/>
                <w:b/>
                <w:bCs/>
              </w:rPr>
              <w:t>Tiekėjų siūlymai/klausimai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9E1D0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C">
              <w:rPr>
                <w:rFonts w:ascii="Times New Roman" w:hAnsi="Times New Roman" w:cs="Times New Roman"/>
                <w:b/>
                <w:bCs/>
              </w:rPr>
              <w:t>PO sprendimai</w:t>
            </w:r>
          </w:p>
          <w:p w14:paraId="45ABB2D4" w14:textId="3AC56274" w:rsidR="008855EB" w:rsidRPr="009E1D0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9E1D0C">
              <w:rPr>
                <w:rFonts w:ascii="Times New Roman" w:hAnsi="Times New Roman" w:cs="Times New Roman"/>
                <w:i/>
              </w:rPr>
              <w:t>(nurodomas sprendimas, pvz. atsižvelgta,</w:t>
            </w:r>
          </w:p>
          <w:p w14:paraId="66F84F12" w14:textId="77777777" w:rsidR="008855EB" w:rsidRPr="009E1D0C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9E1D0C">
              <w:rPr>
                <w:rFonts w:ascii="Times New Roman" w:hAnsi="Times New Roman" w:cs="Times New Roman"/>
                <w:i/>
              </w:rPr>
              <w:t>neatsižvelgta,</w:t>
            </w:r>
          </w:p>
          <w:p w14:paraId="13E2CE38" w14:textId="4920D475" w:rsidR="00610DDB" w:rsidRPr="009E1D0C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C">
              <w:rPr>
                <w:rFonts w:ascii="Times New Roman" w:hAnsi="Times New Roman" w:cs="Times New Roman"/>
                <w:i/>
              </w:rPr>
              <w:t>atsižvelgta iš dalies, pateikiami sprendimų motyvai)</w:t>
            </w:r>
          </w:p>
        </w:tc>
      </w:tr>
      <w:tr w:rsidR="009E1D0C" w:rsidRPr="009E1D0C" w14:paraId="2208A891" w14:textId="77777777" w:rsidTr="00C66BEB">
        <w:trPr>
          <w:trHeight w:val="496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7A61" w14:textId="2DAC6A9B" w:rsidR="009E1D0C" w:rsidRPr="009E1D0C" w:rsidRDefault="00284154" w:rsidP="00754E57">
            <w:pPr>
              <w:spacing w:after="0" w:line="259" w:lineRule="auto"/>
              <w:ind w:left="0" w:right="6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Biopsinė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šaudyklė</w:t>
            </w:r>
          </w:p>
        </w:tc>
      </w:tr>
      <w:tr w:rsidR="003E738D" w:rsidRPr="009E1D0C" w14:paraId="4AA79D67" w14:textId="77777777" w:rsidTr="009D3655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8789" w14:textId="267D8DB7" w:rsidR="003E738D" w:rsidRPr="009E1D0C" w:rsidRDefault="003E738D" w:rsidP="009E1D0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69D7" w14:textId="443B7F20" w:rsidR="003E738D" w:rsidRPr="009E1D0C" w:rsidRDefault="003E738D" w:rsidP="003E738D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1321" w14:textId="2DC39BC4" w:rsidR="003E738D" w:rsidRPr="009E1D0C" w:rsidRDefault="003E738D" w:rsidP="003E738D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B469" w14:textId="77777777" w:rsidR="00284154" w:rsidRPr="00466D5B" w:rsidRDefault="00284154" w:rsidP="00284154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2"/>
              </w:rPr>
            </w:pPr>
            <w:r w:rsidRPr="00466D5B">
              <w:rPr>
                <w:rFonts w:ascii="Times New Roman" w:hAnsi="Times New Roman"/>
                <w:sz w:val="22"/>
              </w:rPr>
              <w:t>Siūlome įtraukti sąlygas į TS:</w:t>
            </w:r>
            <w:r w:rsidRPr="00466D5B">
              <w:rPr>
                <w:rFonts w:ascii="Times New Roman" w:hAnsi="Times New Roman"/>
                <w:sz w:val="22"/>
              </w:rPr>
              <w:br/>
            </w:r>
            <w:r w:rsidRPr="00466D5B">
              <w:rPr>
                <w:rFonts w:ascii="Times New Roman" w:hAnsi="Times New Roman"/>
                <w:sz w:val="22"/>
              </w:rPr>
              <w:br/>
              <w:t>- Dviguba apsauga nuo atsitiktinio adatos iššovimo;</w:t>
            </w:r>
            <w:r w:rsidRPr="00466D5B">
              <w:rPr>
                <w:rFonts w:ascii="Times New Roman" w:hAnsi="Times New Roman"/>
                <w:sz w:val="22"/>
              </w:rPr>
              <w:br/>
              <w:t>- Šūvį blokuojantis apsauginis mygtukas;</w:t>
            </w:r>
          </w:p>
          <w:p w14:paraId="1F652140" w14:textId="77777777" w:rsidR="00284154" w:rsidRPr="00466D5B" w:rsidRDefault="00284154" w:rsidP="00284154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2"/>
              </w:rPr>
            </w:pPr>
            <w:r w:rsidRPr="00466D5B">
              <w:rPr>
                <w:rFonts w:ascii="Times New Roman" w:hAnsi="Times New Roman"/>
                <w:sz w:val="22"/>
              </w:rPr>
              <w:t>- Spalvinė apsauginės funkcijos aktyvavimo indikacija (spalvinis adatos pozicijos rodymas);</w:t>
            </w:r>
          </w:p>
          <w:p w14:paraId="05B94688" w14:textId="77777777" w:rsidR="00284154" w:rsidRPr="00466D5B" w:rsidRDefault="00284154" w:rsidP="00284154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2"/>
              </w:rPr>
            </w:pPr>
          </w:p>
          <w:p w14:paraId="23DEB168" w14:textId="65A9CFEE" w:rsidR="003E738D" w:rsidRPr="00284154" w:rsidRDefault="00284154" w:rsidP="00284154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2"/>
                <w:highlight w:val="yellow"/>
              </w:rPr>
            </w:pPr>
            <w:r w:rsidRPr="00466D5B">
              <w:rPr>
                <w:rFonts w:ascii="Times New Roman" w:hAnsi="Times New Roman"/>
                <w:b/>
                <w:bCs/>
                <w:sz w:val="22"/>
              </w:rPr>
              <w:t>Argumentas</w:t>
            </w:r>
            <w:r w:rsidRPr="00466D5B">
              <w:rPr>
                <w:rFonts w:ascii="Times New Roman" w:hAnsi="Times New Roman"/>
                <w:sz w:val="22"/>
              </w:rPr>
              <w:t>:</w:t>
            </w:r>
            <w:r w:rsidRPr="00466D5B">
              <w:rPr>
                <w:rFonts w:ascii="Times New Roman" w:hAnsi="Times New Roman"/>
                <w:sz w:val="22"/>
              </w:rPr>
              <w:br/>
              <w:t>Siekiant užtikrinti paciento ir gydytojo saugumą procedūros metu nuo atsitiktinio/netyčinio biopsijos šūvio atlikimo, siūlome įtraukti šias sąlygas į techninę specifikaciją.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325" w14:textId="6658AB33" w:rsidR="003E738D" w:rsidRPr="009E1D0C" w:rsidRDefault="00284154" w:rsidP="003E738D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</w:t>
            </w:r>
            <w:r w:rsidR="00466D5B">
              <w:rPr>
                <w:rFonts w:ascii="Times New Roman" w:hAnsi="Times New Roman" w:cs="Times New Roman"/>
              </w:rPr>
              <w:t>kančioji organizacija nesutinka su tiekėjo siūlymu. Galimi pakeitimai gali apriboti konkurenciją.</w:t>
            </w:r>
          </w:p>
        </w:tc>
      </w:tr>
    </w:tbl>
    <w:p w14:paraId="0369C60D" w14:textId="7F71EA24" w:rsidR="00610DDB" w:rsidRDefault="00610DD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4D25BF7" w14:textId="77777777" w:rsidR="00466D5B" w:rsidRDefault="00466D5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8C92F5F" w14:textId="77777777" w:rsidR="00466D5B" w:rsidRPr="009E1D0C" w:rsidRDefault="00466D5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:rsidRPr="009E1D0C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Pr="009E1D0C" w:rsidRDefault="00312A33" w:rsidP="00C50F0C">
            <w:pPr>
              <w:pStyle w:val="Default"/>
              <w:rPr>
                <w:sz w:val="23"/>
                <w:szCs w:val="23"/>
              </w:rPr>
            </w:pPr>
            <w:r w:rsidRPr="009E1D0C">
              <w:rPr>
                <w:b/>
                <w:bCs/>
                <w:sz w:val="23"/>
                <w:szCs w:val="23"/>
              </w:rPr>
              <w:lastRenderedPageBreak/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Pr="009E1D0C" w:rsidRDefault="00312A33" w:rsidP="00C50F0C">
            <w:pPr>
              <w:pStyle w:val="Default"/>
              <w:rPr>
                <w:sz w:val="22"/>
                <w:szCs w:val="22"/>
              </w:rPr>
            </w:pPr>
            <w:r w:rsidRPr="009E1D0C"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Pr="009E1D0C" w:rsidRDefault="00312A33" w:rsidP="00C50F0C">
            <w:pPr>
              <w:pStyle w:val="Default"/>
              <w:rPr>
                <w:sz w:val="22"/>
                <w:szCs w:val="22"/>
              </w:rPr>
            </w:pPr>
            <w:r w:rsidRPr="009E1D0C"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:rsidRPr="009E1D0C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Pr="009E1D0C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Pr="009E1D0C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0306F26" w14:textId="56185744" w:rsidR="00312A33" w:rsidRPr="009E1D0C" w:rsidRDefault="00312A33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E1D0C">
        <w:rPr>
          <w:rFonts w:ascii="Times New Roman" w:hAnsi="Times New Roman" w:cs="Times New Roman"/>
        </w:rPr>
        <w:t xml:space="preserve">Parengė: </w:t>
      </w:r>
      <w:r w:rsidR="00BB0EB5" w:rsidRPr="009E1D0C">
        <w:rPr>
          <w:rFonts w:ascii="Times New Roman" w:hAnsi="Times New Roman" w:cs="Times New Roman"/>
        </w:rPr>
        <w:t>Rokas Bedalis</w:t>
      </w:r>
    </w:p>
    <w:p w14:paraId="5895BF8D" w14:textId="18FE1B61" w:rsidR="00A921D5" w:rsidRPr="009E1D0C" w:rsidRDefault="00A921D5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E1D0C">
        <w:rPr>
          <w:rFonts w:ascii="Times New Roman" w:hAnsi="Times New Roman" w:cs="Times New Roman"/>
        </w:rPr>
        <w:t xml:space="preserve">             (pareigos, vardas pavardė)</w:t>
      </w:r>
    </w:p>
    <w:p w14:paraId="7779A496" w14:textId="77777777" w:rsidR="00E563C9" w:rsidRPr="009E1D0C" w:rsidRDefault="00E563C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sectPr w:rsidR="00E563C9" w:rsidRPr="009E1D0C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7D28D" w14:textId="77777777" w:rsidR="000E3B52" w:rsidRDefault="000E3B52">
      <w:pPr>
        <w:spacing w:after="0"/>
      </w:pPr>
      <w:r>
        <w:separator/>
      </w:r>
    </w:p>
  </w:endnote>
  <w:endnote w:type="continuationSeparator" w:id="0">
    <w:p w14:paraId="2F328367" w14:textId="77777777" w:rsidR="000E3B52" w:rsidRDefault="000E3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DB94" w14:textId="77777777" w:rsidR="000E3B52" w:rsidRDefault="000E3B52">
      <w:pPr>
        <w:spacing w:after="0"/>
      </w:pPr>
      <w:r>
        <w:separator/>
      </w:r>
    </w:p>
  </w:footnote>
  <w:footnote w:type="continuationSeparator" w:id="0">
    <w:p w14:paraId="272E99AC" w14:textId="77777777" w:rsidR="000E3B52" w:rsidRDefault="000E3B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B242F">
            <w:fldChar w:fldCharType="begin"/>
          </w:r>
          <w:r w:rsidR="00FB242F">
            <w:instrText xml:space="preserve"> NUMPAGES   \* MERGEFORMAT </w:instrText>
          </w:r>
          <w:r w:rsidR="00FB242F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B242F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margin" w:tblpY="1397"/>
      <w:tblOverlap w:val="never"/>
      <w:tblW w:w="140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313"/>
      <w:gridCol w:w="1985"/>
    </w:tblGrid>
    <w:tr w:rsidR="00810D84" w14:paraId="69495425" w14:textId="77777777" w:rsidTr="004811FD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3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985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B242F">
            <w:fldChar w:fldCharType="begin"/>
          </w:r>
          <w:r w:rsidR="00FB242F">
            <w:instrText xml:space="preserve"> NUMPAGES   \* MERGEFORMAT </w:instrText>
          </w:r>
          <w:r w:rsidR="00FB242F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B242F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 w:rsidP="004811FD">
    <w:pPr>
      <w:spacing w:after="0" w:line="259" w:lineRule="auto"/>
      <w:ind w:left="51" w:right="-27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B242F">
            <w:fldChar w:fldCharType="begin"/>
          </w:r>
          <w:r w:rsidR="00FB242F">
            <w:instrText xml:space="preserve"> NUMPAGES   \* MERGEFORMAT </w:instrText>
          </w:r>
          <w:r w:rsidR="00FB242F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B242F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6481"/>
    <w:multiLevelType w:val="hybridMultilevel"/>
    <w:tmpl w:val="1CD46EE8"/>
    <w:lvl w:ilvl="0" w:tplc="D0ACE5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605A2"/>
    <w:multiLevelType w:val="multilevel"/>
    <w:tmpl w:val="8F7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978329">
    <w:abstractNumId w:val="5"/>
  </w:num>
  <w:num w:numId="2" w16cid:durableId="1889299818">
    <w:abstractNumId w:val="3"/>
  </w:num>
  <w:num w:numId="3" w16cid:durableId="1338342683">
    <w:abstractNumId w:val="1"/>
  </w:num>
  <w:num w:numId="4" w16cid:durableId="1621768101">
    <w:abstractNumId w:val="6"/>
  </w:num>
  <w:num w:numId="5" w16cid:durableId="1131359396">
    <w:abstractNumId w:val="4"/>
  </w:num>
  <w:num w:numId="6" w16cid:durableId="280110226">
    <w:abstractNumId w:val="2"/>
  </w:num>
  <w:num w:numId="7" w16cid:durableId="1826697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22D14"/>
    <w:rsid w:val="000244D9"/>
    <w:rsid w:val="00026604"/>
    <w:rsid w:val="000322AA"/>
    <w:rsid w:val="00054D1B"/>
    <w:rsid w:val="000600CA"/>
    <w:rsid w:val="000806C5"/>
    <w:rsid w:val="000900A4"/>
    <w:rsid w:val="000D0C32"/>
    <w:rsid w:val="000E3B52"/>
    <w:rsid w:val="001004C3"/>
    <w:rsid w:val="00117474"/>
    <w:rsid w:val="00120313"/>
    <w:rsid w:val="001245FB"/>
    <w:rsid w:val="00124643"/>
    <w:rsid w:val="00126425"/>
    <w:rsid w:val="00135F67"/>
    <w:rsid w:val="00151D82"/>
    <w:rsid w:val="00166565"/>
    <w:rsid w:val="001738B3"/>
    <w:rsid w:val="001909F2"/>
    <w:rsid w:val="00195400"/>
    <w:rsid w:val="001A3A0C"/>
    <w:rsid w:val="001A6B65"/>
    <w:rsid w:val="001C6F34"/>
    <w:rsid w:val="001D035A"/>
    <w:rsid w:val="001D32FC"/>
    <w:rsid w:val="001F10AE"/>
    <w:rsid w:val="002053C4"/>
    <w:rsid w:val="002060C3"/>
    <w:rsid w:val="00211514"/>
    <w:rsid w:val="0021402D"/>
    <w:rsid w:val="00221988"/>
    <w:rsid w:val="00223AF6"/>
    <w:rsid w:val="002249D5"/>
    <w:rsid w:val="002441C4"/>
    <w:rsid w:val="00250A2C"/>
    <w:rsid w:val="00284154"/>
    <w:rsid w:val="00295964"/>
    <w:rsid w:val="002A026D"/>
    <w:rsid w:val="002A3D36"/>
    <w:rsid w:val="002B3D12"/>
    <w:rsid w:val="002D1832"/>
    <w:rsid w:val="002E56CD"/>
    <w:rsid w:val="00312A33"/>
    <w:rsid w:val="0031652B"/>
    <w:rsid w:val="00324638"/>
    <w:rsid w:val="00334FB0"/>
    <w:rsid w:val="0033557B"/>
    <w:rsid w:val="0035549F"/>
    <w:rsid w:val="00380C78"/>
    <w:rsid w:val="00382388"/>
    <w:rsid w:val="00383A43"/>
    <w:rsid w:val="003855BA"/>
    <w:rsid w:val="00393207"/>
    <w:rsid w:val="00396E7C"/>
    <w:rsid w:val="003A08DA"/>
    <w:rsid w:val="003A5D54"/>
    <w:rsid w:val="003B15F5"/>
    <w:rsid w:val="003C474A"/>
    <w:rsid w:val="003D2068"/>
    <w:rsid w:val="003E5EC9"/>
    <w:rsid w:val="003E738D"/>
    <w:rsid w:val="00414DCE"/>
    <w:rsid w:val="00430C93"/>
    <w:rsid w:val="00442422"/>
    <w:rsid w:val="00466D5B"/>
    <w:rsid w:val="00471C43"/>
    <w:rsid w:val="004811FD"/>
    <w:rsid w:val="00495F5F"/>
    <w:rsid w:val="004F7DC8"/>
    <w:rsid w:val="00500D8B"/>
    <w:rsid w:val="005566B1"/>
    <w:rsid w:val="00560E03"/>
    <w:rsid w:val="005656D6"/>
    <w:rsid w:val="00567E90"/>
    <w:rsid w:val="00591837"/>
    <w:rsid w:val="005A115C"/>
    <w:rsid w:val="005A644D"/>
    <w:rsid w:val="005C34E3"/>
    <w:rsid w:val="005C4790"/>
    <w:rsid w:val="005D4DE2"/>
    <w:rsid w:val="005E38A3"/>
    <w:rsid w:val="005F7E72"/>
    <w:rsid w:val="00610DDB"/>
    <w:rsid w:val="00620A6B"/>
    <w:rsid w:val="00627861"/>
    <w:rsid w:val="00652D07"/>
    <w:rsid w:val="0066386D"/>
    <w:rsid w:val="006708AD"/>
    <w:rsid w:val="006806D4"/>
    <w:rsid w:val="006A2C34"/>
    <w:rsid w:val="006A7E87"/>
    <w:rsid w:val="006D7613"/>
    <w:rsid w:val="00730176"/>
    <w:rsid w:val="00754E57"/>
    <w:rsid w:val="0079020D"/>
    <w:rsid w:val="00792553"/>
    <w:rsid w:val="007D2A88"/>
    <w:rsid w:val="007E7760"/>
    <w:rsid w:val="007F218F"/>
    <w:rsid w:val="007F25C5"/>
    <w:rsid w:val="007F7D89"/>
    <w:rsid w:val="00810D84"/>
    <w:rsid w:val="00865C79"/>
    <w:rsid w:val="008723B0"/>
    <w:rsid w:val="008855EB"/>
    <w:rsid w:val="008B73FB"/>
    <w:rsid w:val="008C35D8"/>
    <w:rsid w:val="008C4DF7"/>
    <w:rsid w:val="008D2018"/>
    <w:rsid w:val="008D3A9B"/>
    <w:rsid w:val="00903275"/>
    <w:rsid w:val="009057C3"/>
    <w:rsid w:val="00925969"/>
    <w:rsid w:val="0094783C"/>
    <w:rsid w:val="00963F4C"/>
    <w:rsid w:val="009744B6"/>
    <w:rsid w:val="009764F5"/>
    <w:rsid w:val="009C1EDB"/>
    <w:rsid w:val="009E1D0C"/>
    <w:rsid w:val="009E20D1"/>
    <w:rsid w:val="009E5EED"/>
    <w:rsid w:val="00A03191"/>
    <w:rsid w:val="00A0361C"/>
    <w:rsid w:val="00A12EE3"/>
    <w:rsid w:val="00A24CC1"/>
    <w:rsid w:val="00A34DD3"/>
    <w:rsid w:val="00A44C0F"/>
    <w:rsid w:val="00A53C31"/>
    <w:rsid w:val="00A71559"/>
    <w:rsid w:val="00A91241"/>
    <w:rsid w:val="00A921D5"/>
    <w:rsid w:val="00AA7AF2"/>
    <w:rsid w:val="00AD3F01"/>
    <w:rsid w:val="00AD67D1"/>
    <w:rsid w:val="00B43405"/>
    <w:rsid w:val="00B50932"/>
    <w:rsid w:val="00B5227A"/>
    <w:rsid w:val="00B956B0"/>
    <w:rsid w:val="00BA74C0"/>
    <w:rsid w:val="00BB0EB5"/>
    <w:rsid w:val="00BE304B"/>
    <w:rsid w:val="00C053F2"/>
    <w:rsid w:val="00C149DA"/>
    <w:rsid w:val="00C26A0B"/>
    <w:rsid w:val="00C4164B"/>
    <w:rsid w:val="00C44D1E"/>
    <w:rsid w:val="00C549E7"/>
    <w:rsid w:val="00C5704E"/>
    <w:rsid w:val="00C641D1"/>
    <w:rsid w:val="00CA1CAE"/>
    <w:rsid w:val="00CA5F46"/>
    <w:rsid w:val="00CF06C2"/>
    <w:rsid w:val="00D04782"/>
    <w:rsid w:val="00D06690"/>
    <w:rsid w:val="00D22A8D"/>
    <w:rsid w:val="00D2783B"/>
    <w:rsid w:val="00D43A04"/>
    <w:rsid w:val="00D70139"/>
    <w:rsid w:val="00D75A13"/>
    <w:rsid w:val="00D778FF"/>
    <w:rsid w:val="00D96F13"/>
    <w:rsid w:val="00DC6397"/>
    <w:rsid w:val="00DE7F97"/>
    <w:rsid w:val="00DF777C"/>
    <w:rsid w:val="00E47F59"/>
    <w:rsid w:val="00E51722"/>
    <w:rsid w:val="00E563C9"/>
    <w:rsid w:val="00E96ECD"/>
    <w:rsid w:val="00EA46C5"/>
    <w:rsid w:val="00EE0365"/>
    <w:rsid w:val="00EF626D"/>
    <w:rsid w:val="00F05F7D"/>
    <w:rsid w:val="00F074FE"/>
    <w:rsid w:val="00F21AE8"/>
    <w:rsid w:val="00F52DBC"/>
    <w:rsid w:val="00F6162A"/>
    <w:rsid w:val="00F9266A"/>
    <w:rsid w:val="00F97AF9"/>
    <w:rsid w:val="00FB242F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EAAAA" w:themeColor="background2" w:themeShade="BF"/>
              <w:szCs w:val="24"/>
              <w:shd w:val="clear" w:color="auto" w:fill="D0CECE" w:themeFill="background2" w:themeFillShade="E6"/>
            </w:rPr>
            <w:t>[</w:t>
          </w:r>
          <w:r w:rsidRPr="00F05F7D">
            <w:rPr>
              <w:rStyle w:val="PlaceholderText"/>
              <w:i/>
              <w:shd w:val="clear" w:color="auto" w:fill="D0CECE" w:themeFill="background2" w:themeFillShade="E6"/>
            </w:rPr>
            <w:t>Pasirinkite]</w:t>
          </w:r>
          <w:r w:rsidRPr="00F05F7D">
            <w:rPr>
              <w:rStyle w:val="PlaceholderText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699C"/>
    <w:rsid w:val="0033557B"/>
    <w:rsid w:val="00462852"/>
    <w:rsid w:val="00495F5F"/>
    <w:rsid w:val="005656D6"/>
    <w:rsid w:val="00567E90"/>
    <w:rsid w:val="00627EE0"/>
    <w:rsid w:val="006708AD"/>
    <w:rsid w:val="007533DE"/>
    <w:rsid w:val="007E5A48"/>
    <w:rsid w:val="00842CCC"/>
    <w:rsid w:val="009457D0"/>
    <w:rsid w:val="00B5227A"/>
    <w:rsid w:val="00BA4CE5"/>
    <w:rsid w:val="00BB518E"/>
    <w:rsid w:val="00C21D62"/>
    <w:rsid w:val="00E96ECD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1670-F802-413A-B06D-52E61F7E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Lina Aleknė</cp:lastModifiedBy>
  <cp:revision>2</cp:revision>
  <dcterms:created xsi:type="dcterms:W3CDTF">2025-10-30T10:10:00Z</dcterms:created>
  <dcterms:modified xsi:type="dcterms:W3CDTF">2025-10-30T10:10:00Z</dcterms:modified>
  <cp:category/>
</cp:coreProperties>
</file>