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8589" w14:textId="77777777" w:rsidR="00C659BC" w:rsidRDefault="00C659BC" w:rsidP="00C659BC">
      <w:pPr>
        <w:widowControl w:val="0"/>
        <w:spacing w:after="200" w:line="276" w:lineRule="auto"/>
        <w:ind w:left="3020" w:right="520"/>
        <w:jc w:val="right"/>
        <w:rPr>
          <w:rFonts w:ascii="Times New Roman" w:eastAsia="Arial" w:hAnsi="Times New Roman" w:cs="Times New Roman"/>
          <w:lang w:eastAsia="lt-LT" w:bidi="lt-LT"/>
        </w:rPr>
      </w:pPr>
      <w:r>
        <w:rPr>
          <w:rFonts w:ascii="Times New Roman" w:eastAsia="Arial" w:hAnsi="Times New Roman" w:cs="Times New Roman"/>
          <w:lang w:eastAsia="lt-LT" w:bidi="lt-LT"/>
        </w:rPr>
        <w:t xml:space="preserve">Priedas Nr. 1 </w:t>
      </w:r>
    </w:p>
    <w:p w14:paraId="5E779503" w14:textId="77777777" w:rsidR="00C659BC" w:rsidRPr="00C659BC"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C659BC">
        <w:rPr>
          <w:rFonts w:ascii="Times New Roman" w:eastAsia="Arial" w:hAnsi="Times New Roman" w:cs="Times New Roman"/>
          <w:b/>
          <w:bCs/>
          <w:lang w:eastAsia="lt-LT" w:bidi="lt-LT"/>
        </w:rPr>
        <w:t>RINKOS KONSULTACIJOS APRAŠAS</w:t>
      </w:r>
    </w:p>
    <w:p w14:paraId="2C9C6F6E" w14:textId="77777777" w:rsidR="00C659BC" w:rsidRPr="00C659BC"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C659BC"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0" w:name="bookmark10"/>
      <w:bookmarkStart w:id="1" w:name="bookmark9"/>
      <w:bookmarkStart w:id="2" w:name="bookmark8"/>
      <w:bookmarkStart w:id="3" w:name="bookmark11"/>
      <w:bookmarkEnd w:id="0"/>
      <w:r w:rsidRPr="00C659BC">
        <w:rPr>
          <w:rFonts w:ascii="Times New Roman" w:eastAsia="Arial" w:hAnsi="Times New Roman" w:cs="Times New Roman"/>
          <w:b/>
          <w:bCs/>
          <w:lang w:eastAsia="lt-LT" w:bidi="lt-LT"/>
        </w:rPr>
        <w:t>Konsultacijos su rinka tikslas</w:t>
      </w:r>
      <w:bookmarkEnd w:id="1"/>
      <w:bookmarkEnd w:id="2"/>
      <w:bookmarkEnd w:id="3"/>
    </w:p>
    <w:p w14:paraId="21E1D88E" w14:textId="77777777" w:rsidR="00C659BC" w:rsidRPr="00C659BC" w:rsidRDefault="00C659BC" w:rsidP="00C659BC">
      <w:pPr>
        <w:jc w:val="both"/>
        <w:rPr>
          <w:rFonts w:ascii="Times New Roman" w:eastAsia="Arial" w:hAnsi="Times New Roman" w:cs="Times New Roman"/>
          <w:lang w:eastAsia="lt-LT" w:bidi="lt-LT"/>
        </w:rPr>
      </w:pPr>
      <w:bookmarkStart w:id="4" w:name="bookmark12"/>
      <w:bookmarkEnd w:id="4"/>
      <w:r w:rsidRPr="00C659BC">
        <w:rPr>
          <w:rFonts w:ascii="Times New Roman" w:eastAsia="Arial" w:hAnsi="Times New Roman" w:cs="Times New Roman"/>
          <w:lang w:eastAsia="lt-LT" w:bidi="lt-LT"/>
        </w:rPr>
        <w:t xml:space="preserve">1.1. Šis dokumentas yra rinkos konsultacijos pagrindas. </w:t>
      </w:r>
    </w:p>
    <w:p w14:paraId="21EDD4E0" w14:textId="5C4884D9" w:rsidR="007A4909" w:rsidRPr="00041039" w:rsidRDefault="00C659BC" w:rsidP="00C659BC">
      <w:pPr>
        <w:jc w:val="both"/>
        <w:rPr>
          <w:rFonts w:ascii="Times New Roman" w:hAnsi="Times New Roman" w:cs="Times New Roman"/>
          <w:color w:val="auto"/>
        </w:rPr>
      </w:pPr>
      <w:r w:rsidRPr="00041039">
        <w:rPr>
          <w:rFonts w:ascii="Times New Roman" w:eastAsia="Arial" w:hAnsi="Times New Roman" w:cs="Times New Roman"/>
          <w:color w:val="auto"/>
          <w:lang w:eastAsia="lt-LT" w:bidi="lt-LT"/>
        </w:rPr>
        <w:t>1.2. Rinkos konsultacijos tikslas:</w:t>
      </w:r>
      <w:r w:rsidRPr="00041039">
        <w:rPr>
          <w:rFonts w:ascii="Times New Roman" w:hAnsi="Times New Roman" w:cs="Times New Roman"/>
          <w:color w:val="auto"/>
        </w:rPr>
        <w:t xml:space="preserve"> </w:t>
      </w:r>
      <w:r w:rsidR="007A4909" w:rsidRPr="00041039">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041039" w:rsidRDefault="007A4909" w:rsidP="00C659BC">
      <w:pPr>
        <w:jc w:val="both"/>
        <w:rPr>
          <w:rFonts w:ascii="Times New Roman" w:hAnsi="Times New Roman" w:cs="Times New Roman"/>
          <w:color w:val="auto"/>
        </w:rPr>
      </w:pPr>
    </w:p>
    <w:p w14:paraId="58A9BC8B" w14:textId="77777777" w:rsidR="00C659BC" w:rsidRPr="00041039"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5" w:name="bookmark15"/>
      <w:bookmarkStart w:id="6" w:name="bookmark16"/>
      <w:bookmarkStart w:id="7" w:name="bookmark14"/>
      <w:bookmarkStart w:id="8" w:name="bookmark13"/>
      <w:bookmarkEnd w:id="5"/>
      <w:r w:rsidRPr="00041039">
        <w:rPr>
          <w:rFonts w:ascii="Times New Roman" w:eastAsia="Arial" w:hAnsi="Times New Roman" w:cs="Times New Roman"/>
          <w:b/>
          <w:bCs/>
          <w:color w:val="auto"/>
          <w:lang w:eastAsia="lt-LT" w:bidi="lt-LT"/>
        </w:rPr>
        <w:t>Rinkos konsultacijos tikslinė auditorija</w:t>
      </w:r>
      <w:bookmarkEnd w:id="6"/>
      <w:bookmarkEnd w:id="7"/>
      <w:bookmarkEnd w:id="8"/>
    </w:p>
    <w:p w14:paraId="02B30774" w14:textId="77777777" w:rsidR="00C659BC" w:rsidRPr="00486B0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9" w:name="bookmark17"/>
      <w:bookmarkEnd w:id="9"/>
      <w:r w:rsidRPr="00486B0F">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486B0F" w:rsidRDefault="00C659BC" w:rsidP="00C659BC">
      <w:pPr>
        <w:widowControl w:val="0"/>
        <w:tabs>
          <w:tab w:val="left" w:pos="576"/>
        </w:tabs>
        <w:jc w:val="both"/>
        <w:rPr>
          <w:rFonts w:ascii="Times New Roman" w:hAnsi="Times New Roman" w:cs="Times New Roman"/>
          <w:color w:val="auto"/>
        </w:rPr>
      </w:pPr>
    </w:p>
    <w:p w14:paraId="6D78FB43" w14:textId="77777777" w:rsidR="00C659BC" w:rsidRPr="00486B0F"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0" w:name="bookmark20"/>
      <w:bookmarkStart w:id="11" w:name="bookmark21"/>
      <w:bookmarkStart w:id="12" w:name="bookmark19"/>
      <w:bookmarkStart w:id="13" w:name="bookmark18"/>
      <w:bookmarkEnd w:id="10"/>
      <w:r w:rsidRPr="00486B0F">
        <w:rPr>
          <w:rFonts w:ascii="Times New Roman" w:eastAsia="Arial" w:hAnsi="Times New Roman" w:cs="Times New Roman"/>
          <w:b/>
          <w:bCs/>
          <w:color w:val="auto"/>
          <w:lang w:eastAsia="lt-LT" w:bidi="lt-LT"/>
        </w:rPr>
        <w:t>Rinkos konsultacijos vykdymas</w:t>
      </w:r>
      <w:bookmarkEnd w:id="11"/>
      <w:bookmarkEnd w:id="12"/>
      <w:bookmarkEnd w:id="13"/>
    </w:p>
    <w:p w14:paraId="554C39C4" w14:textId="6D829AAC" w:rsidR="00C659BC" w:rsidRPr="00486B0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4" w:name="bookmark22"/>
      <w:bookmarkEnd w:id="14"/>
      <w:r w:rsidRPr="00486B0F">
        <w:rPr>
          <w:rFonts w:ascii="Times New Roman" w:eastAsia="Arial" w:hAnsi="Times New Roman" w:cs="Times New Roman"/>
          <w:color w:val="auto"/>
          <w:lang w:eastAsia="lt-LT" w:bidi="lt-LT"/>
        </w:rPr>
        <w:t>Rinkos konsultacija bus vykdoma lietuvių kalba</w:t>
      </w:r>
      <w:r w:rsidR="00B83B89" w:rsidRPr="00486B0F">
        <w:rPr>
          <w:rFonts w:ascii="Times New Roman" w:eastAsia="Arial" w:hAnsi="Times New Roman" w:cs="Times New Roman"/>
          <w:color w:val="auto"/>
          <w:lang w:eastAsia="lt-LT" w:bidi="lt-LT"/>
        </w:rPr>
        <w:t xml:space="preserve">. </w:t>
      </w:r>
    </w:p>
    <w:p w14:paraId="6850FAED" w14:textId="77777777" w:rsidR="00C659BC" w:rsidRPr="00486B0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5" w:name="bookmark23"/>
      <w:bookmarkEnd w:id="15"/>
      <w:r w:rsidRPr="00486B0F">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486B0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486B0F">
        <w:rPr>
          <w:rFonts w:ascii="Times New Roman" w:eastAsia="Arial" w:hAnsi="Times New Roman" w:cs="Times New Roman"/>
          <w:color w:val="auto"/>
          <w:lang w:eastAsia="lt-LT" w:bidi="lt-LT"/>
        </w:rPr>
        <w:t xml:space="preserve">Rinkos konsultacijos forma: </w:t>
      </w:r>
    </w:p>
    <w:p w14:paraId="08115CB2" w14:textId="0F44BA36" w:rsidR="00C659BC" w:rsidRPr="00486B0F" w:rsidRDefault="00C659BC" w:rsidP="00C659BC">
      <w:pPr>
        <w:widowControl w:val="0"/>
        <w:tabs>
          <w:tab w:val="left" w:pos="576"/>
        </w:tabs>
        <w:jc w:val="both"/>
        <w:rPr>
          <w:rFonts w:ascii="Times New Roman" w:hAnsi="Times New Roman" w:cs="Times New Roman"/>
          <w:color w:val="auto"/>
        </w:rPr>
      </w:pPr>
      <w:r w:rsidRPr="00486B0F">
        <w:rPr>
          <w:rFonts w:ascii="Times New Roman" w:eastAsia="Arial" w:hAnsi="Times New Roman" w:cs="Times New Roman"/>
          <w:color w:val="auto"/>
          <w:lang w:eastAsia="lt-LT" w:bidi="lt-LT"/>
        </w:rPr>
        <w:t xml:space="preserve">- visi suinteresuoti dalyviai kviečiami </w:t>
      </w:r>
      <w:r w:rsidR="00466827" w:rsidRPr="00486B0F">
        <w:rPr>
          <w:rFonts w:ascii="Times New Roman" w:hAnsi="Times New Roman" w:cs="Times New Roman"/>
          <w:color w:val="auto"/>
        </w:rPr>
        <w:t xml:space="preserve">ne vėliau kaip iki termino, nurodyto CVP IS </w:t>
      </w:r>
      <w:r w:rsidRPr="00486B0F">
        <w:rPr>
          <w:rFonts w:ascii="Times New Roman" w:eastAsia="Arial" w:hAnsi="Times New Roman" w:cs="Times New Roman"/>
          <w:color w:val="auto"/>
          <w:lang w:eastAsia="lt-LT" w:bidi="lt-LT"/>
        </w:rPr>
        <w:t xml:space="preserve">teikti CVP IS </w:t>
      </w:r>
      <w:r w:rsidRPr="00486B0F">
        <w:rPr>
          <w:rFonts w:ascii="Times New Roman" w:hAnsi="Times New Roman" w:cs="Times New Roman"/>
          <w:color w:val="auto"/>
        </w:rPr>
        <w:t xml:space="preserve">atsakymus į </w:t>
      </w:r>
      <w:r w:rsidRPr="00486B0F">
        <w:rPr>
          <w:rFonts w:ascii="Times New Roman" w:eastAsia="Arial" w:hAnsi="Times New Roman" w:cs="Times New Roman"/>
          <w:color w:val="auto"/>
          <w:lang w:eastAsia="lt-LT" w:bidi="lt-LT"/>
        </w:rPr>
        <w:t xml:space="preserve">pateiktus klausimus (Priedas Nr. </w:t>
      </w:r>
      <w:r w:rsidR="008F450D">
        <w:rPr>
          <w:rFonts w:ascii="Times New Roman" w:eastAsia="Arial" w:hAnsi="Times New Roman" w:cs="Times New Roman"/>
          <w:color w:val="auto"/>
          <w:lang w:eastAsia="lt-LT" w:bidi="lt-LT"/>
        </w:rPr>
        <w:t>3</w:t>
      </w:r>
      <w:r w:rsidRPr="00486B0F">
        <w:rPr>
          <w:rFonts w:ascii="Times New Roman" w:eastAsia="Arial" w:hAnsi="Times New Roman" w:cs="Times New Roman"/>
          <w:color w:val="auto"/>
          <w:lang w:eastAsia="lt-LT" w:bidi="lt-LT"/>
        </w:rPr>
        <w:t xml:space="preserve"> Klausimai tiekėjams)</w:t>
      </w:r>
      <w:r w:rsidRPr="00486B0F">
        <w:rPr>
          <w:rFonts w:ascii="Times New Roman" w:hAnsi="Times New Roman" w:cs="Times New Roman"/>
          <w:color w:val="auto"/>
        </w:rPr>
        <w:t>.</w:t>
      </w:r>
    </w:p>
    <w:p w14:paraId="655CE934" w14:textId="6CD2F56C" w:rsidR="0001267C" w:rsidRPr="00486B0F" w:rsidRDefault="0001267C" w:rsidP="0001267C">
      <w:pPr>
        <w:pStyle w:val="Pagrindinistekstas"/>
        <w:tabs>
          <w:tab w:val="left" w:pos="1147"/>
        </w:tabs>
        <w:spacing w:after="0" w:line="240" w:lineRule="auto"/>
        <w:jc w:val="both"/>
        <w:rPr>
          <w:color w:val="auto"/>
        </w:rPr>
      </w:pPr>
      <w:r w:rsidRPr="00486B0F">
        <w:rPr>
          <w:color w:val="auto"/>
        </w:rPr>
        <w:t xml:space="preserve">- esant poreikiui, </w:t>
      </w:r>
      <w:r w:rsidR="00041039">
        <w:rPr>
          <w:color w:val="auto"/>
        </w:rPr>
        <w:t xml:space="preserve">gali būti </w:t>
      </w:r>
      <w:r w:rsidRPr="00486B0F">
        <w:rPr>
          <w:color w:val="auto"/>
        </w:rPr>
        <w:t>organizuojama susitikimas (-ai) su visais dalyviais ar (ir) jų grupe ar (ir) su kiekvienu dalyviu atskirai.</w:t>
      </w:r>
    </w:p>
    <w:p w14:paraId="1A475D19" w14:textId="47553E0F" w:rsidR="00C659BC" w:rsidRPr="00486B0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4"/>
      <w:bookmarkEnd w:id="16"/>
      <w:r w:rsidRPr="00486B0F">
        <w:rPr>
          <w:rFonts w:ascii="Times New Roman" w:eastAsia="Arial" w:hAnsi="Times New Roman" w:cs="Times New Roman"/>
          <w:color w:val="auto"/>
          <w:lang w:eastAsia="lt-LT" w:bidi="lt-LT"/>
        </w:rPr>
        <w:t xml:space="preserve">Planuojama Rinkos konsultacijos trukmė: </w:t>
      </w:r>
    </w:p>
    <w:p w14:paraId="47072692" w14:textId="73C60B06" w:rsidR="00C659BC" w:rsidRPr="00486B0F" w:rsidRDefault="00466827" w:rsidP="00C659BC">
      <w:pPr>
        <w:widowControl w:val="0"/>
        <w:tabs>
          <w:tab w:val="left" w:pos="576"/>
        </w:tabs>
        <w:jc w:val="both"/>
        <w:rPr>
          <w:rFonts w:ascii="Times New Roman" w:hAnsi="Times New Roman" w:cs="Times New Roman"/>
          <w:color w:val="auto"/>
        </w:rPr>
      </w:pPr>
      <w:r w:rsidRPr="00486B0F">
        <w:rPr>
          <w:rFonts w:ascii="Times New Roman" w:hAnsi="Times New Roman" w:cs="Times New Roman"/>
          <w:color w:val="auto"/>
        </w:rPr>
        <w:t>10</w:t>
      </w:r>
      <w:r w:rsidR="00C659BC" w:rsidRPr="00486B0F">
        <w:rPr>
          <w:rFonts w:ascii="Times New Roman" w:hAnsi="Times New Roman" w:cs="Times New Roman"/>
          <w:color w:val="auto"/>
        </w:rPr>
        <w:t xml:space="preserve"> (</w:t>
      </w:r>
      <w:r w:rsidRPr="00486B0F">
        <w:rPr>
          <w:rFonts w:ascii="Times New Roman" w:hAnsi="Times New Roman" w:cs="Times New Roman"/>
          <w:color w:val="auto"/>
        </w:rPr>
        <w:t>dešimt</w:t>
      </w:r>
      <w:r w:rsidR="00C659BC" w:rsidRPr="00486B0F">
        <w:rPr>
          <w:rFonts w:ascii="Times New Roman" w:hAnsi="Times New Roman" w:cs="Times New Roman"/>
          <w:color w:val="auto"/>
        </w:rPr>
        <w:t xml:space="preserve">) </w:t>
      </w:r>
      <w:r w:rsidR="0063052C">
        <w:rPr>
          <w:rFonts w:ascii="Times New Roman" w:hAnsi="Times New Roman" w:cs="Times New Roman"/>
          <w:color w:val="auto"/>
        </w:rPr>
        <w:t xml:space="preserve">darbo </w:t>
      </w:r>
      <w:r w:rsidR="00C659BC" w:rsidRPr="00486B0F">
        <w:rPr>
          <w:rFonts w:ascii="Times New Roman" w:hAnsi="Times New Roman" w:cs="Times New Roman"/>
          <w:color w:val="auto"/>
        </w:rPr>
        <w:t>dien</w:t>
      </w:r>
      <w:r w:rsidRPr="00486B0F">
        <w:rPr>
          <w:rFonts w:ascii="Times New Roman" w:hAnsi="Times New Roman" w:cs="Times New Roman"/>
          <w:color w:val="auto"/>
        </w:rPr>
        <w:t xml:space="preserve">ų </w:t>
      </w:r>
      <w:r w:rsidR="00C659BC" w:rsidRPr="00486B0F">
        <w:rPr>
          <w:rFonts w:ascii="Times New Roman" w:hAnsi="Times New Roman" w:cs="Times New Roman"/>
          <w:color w:val="auto"/>
        </w:rPr>
        <w:t xml:space="preserve">atsakymų į </w:t>
      </w:r>
      <w:r w:rsidR="00C659BC" w:rsidRPr="00486B0F">
        <w:rPr>
          <w:rFonts w:ascii="Times New Roman" w:eastAsia="Arial" w:hAnsi="Times New Roman" w:cs="Times New Roman"/>
          <w:color w:val="auto"/>
          <w:lang w:eastAsia="lt-LT" w:bidi="lt-LT"/>
        </w:rPr>
        <w:t xml:space="preserve">pateiktus klausimus (Priedas Nr. </w:t>
      </w:r>
      <w:r w:rsidR="00BE7D1E">
        <w:rPr>
          <w:rFonts w:ascii="Times New Roman" w:eastAsia="Arial" w:hAnsi="Times New Roman" w:cs="Times New Roman"/>
          <w:color w:val="auto"/>
          <w:lang w:eastAsia="lt-LT" w:bidi="lt-LT"/>
        </w:rPr>
        <w:t>3</w:t>
      </w:r>
      <w:r w:rsidR="00C659BC" w:rsidRPr="00486B0F">
        <w:rPr>
          <w:rFonts w:ascii="Times New Roman" w:eastAsia="Arial" w:hAnsi="Times New Roman" w:cs="Times New Roman"/>
          <w:color w:val="auto"/>
          <w:lang w:eastAsia="lt-LT" w:bidi="lt-LT"/>
        </w:rPr>
        <w:t xml:space="preserve"> Klausimai tiekėjams) pa</w:t>
      </w:r>
      <w:r w:rsidR="00C659BC" w:rsidRPr="00486B0F">
        <w:rPr>
          <w:rFonts w:ascii="Times New Roman" w:hAnsi="Times New Roman" w:cs="Times New Roman"/>
          <w:color w:val="auto"/>
        </w:rPr>
        <w:t>teikimui.</w:t>
      </w:r>
    </w:p>
    <w:p w14:paraId="785F79D0" w14:textId="77777777" w:rsidR="00C659BC" w:rsidRPr="00486B0F" w:rsidRDefault="00C659BC" w:rsidP="00C659BC">
      <w:pPr>
        <w:widowControl w:val="0"/>
        <w:tabs>
          <w:tab w:val="left" w:pos="576"/>
        </w:tabs>
        <w:jc w:val="both"/>
        <w:rPr>
          <w:rFonts w:ascii="Times New Roman" w:hAnsi="Times New Roman" w:cs="Times New Roman"/>
          <w:b/>
          <w:bCs/>
          <w:color w:val="auto"/>
        </w:rPr>
      </w:pPr>
      <w:r w:rsidRPr="00486B0F">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486B0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5"/>
      <w:bookmarkStart w:id="18" w:name="bookmark26"/>
      <w:bookmarkStart w:id="19" w:name="bookmark27"/>
      <w:bookmarkStart w:id="20" w:name="bookmark28"/>
      <w:bookmarkEnd w:id="17"/>
      <w:bookmarkEnd w:id="18"/>
      <w:bookmarkEnd w:id="19"/>
      <w:bookmarkEnd w:id="20"/>
      <w:r w:rsidRPr="00486B0F">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486B0F">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486B0F"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486B0F" w:rsidRDefault="00C659BC" w:rsidP="00C659BC">
      <w:pPr>
        <w:widowControl w:val="0"/>
        <w:tabs>
          <w:tab w:val="left" w:pos="576"/>
        </w:tabs>
        <w:jc w:val="both"/>
        <w:rPr>
          <w:rFonts w:ascii="Times New Roman" w:eastAsia="Arial" w:hAnsi="Times New Roman" w:cs="Times New Roman"/>
          <w:color w:val="auto"/>
          <w:lang w:eastAsia="lt-LT" w:bidi="lt-LT"/>
        </w:rPr>
      </w:pPr>
      <w:r w:rsidRPr="00486B0F">
        <w:rPr>
          <w:rFonts w:ascii="Times New Roman" w:eastAsia="Arial" w:hAnsi="Times New Roman" w:cs="Times New Roman"/>
          <w:b/>
          <w:bCs/>
          <w:color w:val="auto"/>
          <w:lang w:eastAsia="lt-LT" w:bidi="lt-LT"/>
        </w:rPr>
        <w:t>4. Rinkos konsultacijos etapai</w:t>
      </w:r>
      <w:r w:rsidRPr="00486B0F">
        <w:rPr>
          <w:rFonts w:ascii="Times New Roman" w:eastAsia="Arial" w:hAnsi="Times New Roman" w:cs="Times New Roman"/>
          <w:color w:val="auto"/>
          <w:lang w:eastAsia="lt-LT" w:bidi="lt-LT"/>
        </w:rPr>
        <w:t>:</w:t>
      </w:r>
    </w:p>
    <w:p w14:paraId="03A11813" w14:textId="2B47200A" w:rsidR="00C659BC" w:rsidRPr="00486B0F" w:rsidRDefault="00486B0F" w:rsidP="00441777">
      <w:pPr>
        <w:widowControl w:val="0"/>
        <w:tabs>
          <w:tab w:val="left" w:pos="576"/>
        </w:tabs>
        <w:jc w:val="both"/>
        <w:rPr>
          <w:rFonts w:ascii="Times New Roman" w:eastAsia="Arial" w:hAnsi="Times New Roman" w:cs="Times New Roman"/>
          <w:color w:val="auto"/>
          <w:lang w:eastAsia="lt-LT" w:bidi="lt-LT"/>
        </w:rPr>
      </w:pPr>
      <w:r w:rsidRPr="00486B0F">
        <w:rPr>
          <w:rFonts w:ascii="Times New Roman" w:eastAsia="Arial" w:hAnsi="Times New Roman" w:cs="Times New Roman"/>
          <w:color w:val="auto"/>
          <w:lang w:eastAsia="lt-LT" w:bidi="lt-LT"/>
        </w:rPr>
        <w:t xml:space="preserve">Visi suinteresuoti dalyviai kviečiami </w:t>
      </w:r>
      <w:r w:rsidRPr="00486B0F">
        <w:rPr>
          <w:rFonts w:ascii="Times New Roman" w:hAnsi="Times New Roman" w:cs="Times New Roman"/>
          <w:color w:val="auto"/>
        </w:rPr>
        <w:t xml:space="preserve">ne vėliau kaip iki termino, nurodyto CVP IS </w:t>
      </w:r>
      <w:r w:rsidRPr="00486B0F">
        <w:rPr>
          <w:rFonts w:ascii="Times New Roman" w:eastAsia="Arial" w:hAnsi="Times New Roman" w:cs="Times New Roman"/>
          <w:color w:val="auto"/>
          <w:lang w:eastAsia="lt-LT" w:bidi="lt-LT"/>
        </w:rPr>
        <w:t xml:space="preserve">teikti </w:t>
      </w:r>
      <w:r w:rsidRPr="00486B0F">
        <w:rPr>
          <w:rFonts w:ascii="Times New Roman" w:hAnsi="Times New Roman" w:cs="Times New Roman"/>
          <w:color w:val="auto"/>
        </w:rPr>
        <w:t xml:space="preserve">atsakymus į </w:t>
      </w:r>
      <w:r w:rsidRPr="00486B0F">
        <w:rPr>
          <w:rFonts w:ascii="Times New Roman" w:eastAsia="Arial" w:hAnsi="Times New Roman" w:cs="Times New Roman"/>
          <w:color w:val="auto"/>
          <w:lang w:eastAsia="lt-LT" w:bidi="lt-LT"/>
        </w:rPr>
        <w:t xml:space="preserve">pateiktus klausimus (Priedas Nr. </w:t>
      </w:r>
      <w:r w:rsidR="00BE7D1E">
        <w:rPr>
          <w:rFonts w:ascii="Times New Roman" w:eastAsia="Arial" w:hAnsi="Times New Roman" w:cs="Times New Roman"/>
          <w:color w:val="auto"/>
          <w:lang w:eastAsia="lt-LT" w:bidi="lt-LT"/>
        </w:rPr>
        <w:t>3</w:t>
      </w:r>
      <w:r w:rsidRPr="00486B0F">
        <w:rPr>
          <w:rFonts w:ascii="Times New Roman" w:eastAsia="Arial" w:hAnsi="Times New Roman" w:cs="Times New Roman"/>
          <w:color w:val="auto"/>
          <w:lang w:eastAsia="lt-LT" w:bidi="lt-LT"/>
        </w:rPr>
        <w:t xml:space="preserve"> Klausimai tiekėjams), </w:t>
      </w:r>
      <w:r w:rsidRPr="00486B0F">
        <w:rPr>
          <w:rFonts w:ascii="Times New Roman" w:hAnsi="Times New Roman" w:cs="Times New Roman"/>
          <w:color w:val="auto"/>
        </w:rPr>
        <w:t>siūlymus ir rekomendacijas.</w:t>
      </w:r>
    </w:p>
    <w:p w14:paraId="56254487" w14:textId="5D5B0287" w:rsidR="00C659BC" w:rsidRPr="00486B0F" w:rsidRDefault="00C659BC" w:rsidP="00C659BC">
      <w:pPr>
        <w:widowControl w:val="0"/>
        <w:jc w:val="both"/>
        <w:rPr>
          <w:rFonts w:ascii="Times New Roman" w:eastAsia="Arial" w:hAnsi="Times New Roman" w:cs="Times New Roman"/>
          <w:b/>
          <w:bCs/>
          <w:color w:val="auto"/>
          <w:lang w:eastAsia="lt-LT" w:bidi="lt-LT"/>
        </w:rPr>
      </w:pPr>
      <w:r w:rsidRPr="00486B0F">
        <w:rPr>
          <w:rFonts w:ascii="Times New Roman" w:hAnsi="Times New Roman" w:cs="Times New Roman"/>
          <w:color w:val="auto"/>
        </w:rPr>
        <w:t xml:space="preserve">    </w:t>
      </w:r>
      <w:r w:rsidRPr="00486B0F">
        <w:rPr>
          <w:rFonts w:ascii="Times New Roman" w:hAnsi="Times New Roman" w:cs="Times New Roman"/>
          <w:b/>
          <w:bCs/>
          <w:color w:val="auto"/>
        </w:rPr>
        <w:t>Esant poreikiui,</w:t>
      </w:r>
      <w:r w:rsidR="00486B0F" w:rsidRPr="00486B0F">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486B0F">
        <w:rPr>
          <w:rFonts w:ascii="Times New Roman" w:eastAsia="Arial" w:hAnsi="Times New Roman" w:cs="Times New Roman"/>
          <w:b/>
          <w:bCs/>
          <w:color w:val="auto"/>
          <w:lang w:eastAsia="lt-LT" w:bidi="lt-LT"/>
        </w:rPr>
        <w:t xml:space="preserve">. </w:t>
      </w:r>
    </w:p>
    <w:p w14:paraId="6EC2CEA6" w14:textId="77777777" w:rsidR="00C659BC" w:rsidRPr="00486B0F"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486B0F" w:rsidRDefault="007A4909" w:rsidP="007A4909">
      <w:pPr>
        <w:pStyle w:val="Pagrindinistekstas"/>
        <w:tabs>
          <w:tab w:val="left" w:pos="1147"/>
        </w:tabs>
        <w:spacing w:after="0" w:line="240" w:lineRule="auto"/>
        <w:ind w:left="580"/>
        <w:rPr>
          <w:color w:val="auto"/>
        </w:rPr>
      </w:pPr>
    </w:p>
    <w:p w14:paraId="4C90BB70" w14:textId="77777777" w:rsidR="00486B0F" w:rsidRPr="007A4909" w:rsidRDefault="00486B0F">
      <w:pPr>
        <w:pStyle w:val="Pagrindinistekstas"/>
        <w:tabs>
          <w:tab w:val="left" w:pos="1147"/>
        </w:tabs>
        <w:spacing w:after="0" w:line="240" w:lineRule="auto"/>
        <w:jc w:val="both"/>
        <w:rPr>
          <w:color w:val="FF0000"/>
        </w:rPr>
      </w:pPr>
    </w:p>
    <w:sectPr w:rsidR="00486B0F" w:rsidRPr="007A490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365"/>
    <w:multiLevelType w:val="multilevel"/>
    <w:tmpl w:val="32B4A70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9047302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960150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215CB9"/>
    <w:rsid w:val="003E621F"/>
    <w:rsid w:val="00441777"/>
    <w:rsid w:val="00466827"/>
    <w:rsid w:val="004771E8"/>
    <w:rsid w:val="00486B0F"/>
    <w:rsid w:val="00574CB6"/>
    <w:rsid w:val="0063052C"/>
    <w:rsid w:val="00696E34"/>
    <w:rsid w:val="00733DC4"/>
    <w:rsid w:val="007A4909"/>
    <w:rsid w:val="00862ED0"/>
    <w:rsid w:val="008F450D"/>
    <w:rsid w:val="00B83B89"/>
    <w:rsid w:val="00BE7D1E"/>
    <w:rsid w:val="00C659BC"/>
    <w:rsid w:val="00F87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1463</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Laura Valauskienė</cp:lastModifiedBy>
  <cp:revision>14</cp:revision>
  <dcterms:created xsi:type="dcterms:W3CDTF">2021-03-05T16:17:00Z</dcterms:created>
  <dcterms:modified xsi:type="dcterms:W3CDTF">2023-10-11T13:06:00Z</dcterms:modified>
</cp:coreProperties>
</file>