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0ED2" w14:textId="77777777" w:rsidR="0002560A" w:rsidRPr="00053C89" w:rsidRDefault="0002560A" w:rsidP="0002560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3C8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17C81A60" wp14:editId="72A8A678">
            <wp:extent cx="571500" cy="723900"/>
            <wp:effectExtent l="0" t="0" r="0" b="0"/>
            <wp:docPr id="180943734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E5CAA" w14:textId="77777777" w:rsidR="0002560A" w:rsidRPr="00053C89" w:rsidRDefault="0002560A" w:rsidP="0002560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3C89">
        <w:rPr>
          <w:rFonts w:ascii="Times New Roman" w:eastAsia="Times New Roman" w:hAnsi="Times New Roman" w:cs="Times New Roman"/>
          <w:b/>
          <w:sz w:val="24"/>
          <w:szCs w:val="24"/>
        </w:rPr>
        <w:t>IGNALINOS RAJONO SAVIVALDYBĖS ADMINISTRACIJA</w:t>
      </w:r>
    </w:p>
    <w:p w14:paraId="0205BF73" w14:textId="1FE9FF32" w:rsidR="0002560A" w:rsidRPr="00EB247C" w:rsidRDefault="0002560A" w:rsidP="00025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EB247C">
        <w:rPr>
          <w:rFonts w:ascii="Times New Roman" w:eastAsia="Times New Roman" w:hAnsi="Times New Roman" w:cs="Times New Roman"/>
          <w:sz w:val="20"/>
          <w:szCs w:val="24"/>
        </w:rPr>
        <w:t>Biudžetinė įstaiga. Laisvės a. 70, LT-30122 Ignalina, tel. (</w:t>
      </w:r>
      <w:r w:rsidR="000A0847">
        <w:rPr>
          <w:rFonts w:ascii="Times New Roman" w:eastAsia="Times New Roman" w:hAnsi="Times New Roman" w:cs="Times New Roman"/>
          <w:sz w:val="20"/>
          <w:szCs w:val="24"/>
        </w:rPr>
        <w:t>0</w:t>
      </w:r>
      <w:r w:rsidRPr="00EB247C">
        <w:rPr>
          <w:rFonts w:ascii="Times New Roman" w:eastAsia="Times New Roman" w:hAnsi="Times New Roman" w:cs="Times New Roman"/>
          <w:sz w:val="20"/>
          <w:szCs w:val="24"/>
        </w:rPr>
        <w:t xml:space="preserve"> 386) 52 233,</w:t>
      </w:r>
    </w:p>
    <w:p w14:paraId="318E6284" w14:textId="77777777" w:rsidR="0002560A" w:rsidRPr="00EB247C" w:rsidRDefault="0002560A" w:rsidP="0002560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EB247C">
        <w:rPr>
          <w:rFonts w:ascii="Times New Roman" w:eastAsia="Times New Roman" w:hAnsi="Times New Roman" w:cs="Times New Roman"/>
          <w:sz w:val="20"/>
          <w:szCs w:val="24"/>
        </w:rPr>
        <w:t xml:space="preserve">el. paštas </w:t>
      </w:r>
      <w:hyperlink r:id="rId7" w:history="1">
        <w:r w:rsidRPr="00EB247C">
          <w:rPr>
            <w:rFonts w:ascii="Times New Roman" w:eastAsia="Times New Roman" w:hAnsi="Times New Roman" w:cs="Times New Roman"/>
            <w:color w:val="0000FF"/>
            <w:sz w:val="18"/>
            <w:u w:val="single"/>
          </w:rPr>
          <w:t>info@ignalina.lt</w:t>
        </w:r>
      </w:hyperlink>
      <w:r w:rsidRPr="00EB247C">
        <w:rPr>
          <w:rFonts w:ascii="Times New Roman" w:eastAsia="Times New Roman" w:hAnsi="Times New Roman" w:cs="Times New Roman"/>
          <w:sz w:val="20"/>
          <w:szCs w:val="24"/>
        </w:rPr>
        <w:t>,</w:t>
      </w:r>
      <w:r w:rsidRPr="009B2042">
        <w:rPr>
          <w:rFonts w:ascii="Times New Roman" w:hAnsi="Times New Roman"/>
          <w:sz w:val="20"/>
          <w:szCs w:val="20"/>
        </w:rPr>
        <w:t xml:space="preserve"> </w:t>
      </w:r>
      <w:r w:rsidRPr="00287036">
        <w:rPr>
          <w:rFonts w:ascii="Times New Roman" w:hAnsi="Times New Roman"/>
          <w:sz w:val="20"/>
          <w:szCs w:val="20"/>
        </w:rPr>
        <w:t>e. pristatymo dėžutė 288768350</w:t>
      </w:r>
      <w:r>
        <w:rPr>
          <w:rFonts w:ascii="Times New Roman" w:hAnsi="Times New Roman"/>
          <w:sz w:val="20"/>
          <w:szCs w:val="20"/>
        </w:rPr>
        <w:t>,</w:t>
      </w:r>
      <w:r w:rsidRPr="00EB247C">
        <w:rPr>
          <w:rFonts w:ascii="Times New Roman" w:eastAsia="Times New Roman" w:hAnsi="Times New Roman" w:cs="Times New Roman"/>
          <w:sz w:val="20"/>
          <w:szCs w:val="24"/>
        </w:rPr>
        <w:t xml:space="preserve"> puslapis internete </w:t>
      </w:r>
      <w:hyperlink r:id="rId8" w:history="1">
        <w:r w:rsidRPr="00EB247C">
          <w:rPr>
            <w:rFonts w:ascii="Times New Roman" w:eastAsia="Times New Roman" w:hAnsi="Times New Roman" w:cs="Times New Roman"/>
            <w:color w:val="0000FF"/>
            <w:sz w:val="18"/>
            <w:u w:val="single"/>
          </w:rPr>
          <w:t>www.ignalina.lt</w:t>
        </w:r>
      </w:hyperlink>
      <w:r w:rsidRPr="00EB247C">
        <w:rPr>
          <w:rFonts w:ascii="Times New Roman" w:eastAsia="Times New Roman" w:hAnsi="Times New Roman" w:cs="Times New Roman"/>
          <w:sz w:val="20"/>
          <w:szCs w:val="24"/>
        </w:rPr>
        <w:t>,</w:t>
      </w:r>
    </w:p>
    <w:p w14:paraId="3E661D39" w14:textId="793E3CD9" w:rsidR="0002560A" w:rsidRPr="00EB247C" w:rsidRDefault="0002560A" w:rsidP="0002560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EB247C">
        <w:rPr>
          <w:rFonts w:ascii="Times New Roman" w:eastAsia="Times New Roman" w:hAnsi="Times New Roman" w:cs="Times New Roman"/>
          <w:sz w:val="20"/>
          <w:szCs w:val="24"/>
        </w:rPr>
        <w:t xml:space="preserve">a. s. Nr. LT067182200001130990, AB </w:t>
      </w:r>
      <w:r w:rsidR="000A0847">
        <w:rPr>
          <w:rFonts w:ascii="Times New Roman" w:eastAsia="Times New Roman" w:hAnsi="Times New Roman" w:cs="Times New Roman"/>
          <w:sz w:val="20"/>
          <w:szCs w:val="24"/>
        </w:rPr>
        <w:t>„</w:t>
      </w:r>
      <w:proofErr w:type="spellStart"/>
      <w:r w:rsidR="000A0847">
        <w:rPr>
          <w:rFonts w:ascii="Times New Roman" w:eastAsia="Times New Roman" w:hAnsi="Times New Roman" w:cs="Times New Roman"/>
          <w:sz w:val="20"/>
          <w:szCs w:val="24"/>
        </w:rPr>
        <w:t>Artea</w:t>
      </w:r>
      <w:proofErr w:type="spellEnd"/>
      <w:r w:rsidR="000A0847">
        <w:rPr>
          <w:rFonts w:ascii="Times New Roman" w:eastAsia="Times New Roman" w:hAnsi="Times New Roman" w:cs="Times New Roman"/>
          <w:sz w:val="20"/>
          <w:szCs w:val="24"/>
        </w:rPr>
        <w:t>“</w:t>
      </w:r>
      <w:r w:rsidR="00B4423C">
        <w:rPr>
          <w:rFonts w:ascii="Times New Roman" w:eastAsia="Times New Roman" w:hAnsi="Times New Roman" w:cs="Times New Roman"/>
          <w:sz w:val="20"/>
          <w:szCs w:val="24"/>
        </w:rPr>
        <w:t xml:space="preserve"> bankas</w:t>
      </w:r>
      <w:r w:rsidRPr="00EB247C">
        <w:rPr>
          <w:rFonts w:ascii="Times New Roman" w:eastAsia="Times New Roman" w:hAnsi="Times New Roman" w:cs="Times New Roman"/>
          <w:sz w:val="20"/>
          <w:szCs w:val="24"/>
        </w:rPr>
        <w:t>.</w:t>
      </w:r>
    </w:p>
    <w:p w14:paraId="6E7BF82F" w14:textId="77777777" w:rsidR="0002560A" w:rsidRPr="00EB247C" w:rsidRDefault="0002560A" w:rsidP="0002560A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EB247C">
        <w:rPr>
          <w:rFonts w:ascii="Times New Roman" w:eastAsia="Times New Roman" w:hAnsi="Times New Roman" w:cs="Times New Roman"/>
          <w:sz w:val="20"/>
          <w:szCs w:val="24"/>
        </w:rPr>
        <w:t>Duomenys kaupiami ir saugomi Juridinių asmenų registre, kodas 288768350</w:t>
      </w:r>
    </w:p>
    <w:p w14:paraId="24ED132B" w14:textId="77777777" w:rsidR="0002560A" w:rsidRPr="00053C89" w:rsidRDefault="0002560A" w:rsidP="00025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3C8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tbl>
      <w:tblPr>
        <w:tblW w:w="97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3363"/>
      </w:tblGrid>
      <w:tr w:rsidR="0002560A" w:rsidRPr="00053C89" w14:paraId="6B6412BB" w14:textId="77777777" w:rsidTr="00BC10E3">
        <w:trPr>
          <w:trHeight w:val="480"/>
        </w:trPr>
        <w:tc>
          <w:tcPr>
            <w:tcW w:w="6379" w:type="dxa"/>
          </w:tcPr>
          <w:p w14:paraId="36052845" w14:textId="77777777" w:rsidR="0002560A" w:rsidRPr="00053C89" w:rsidRDefault="0002560A" w:rsidP="00BC1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C89">
              <w:rPr>
                <w:rFonts w:ascii="Times New Roman" w:eastAsia="Times New Roman" w:hAnsi="Times New Roman" w:cs="Times New Roman"/>
                <w:sz w:val="24"/>
                <w:szCs w:val="24"/>
              </w:rPr>
              <w:t>Tiekėjams</w:t>
            </w:r>
          </w:p>
          <w:p w14:paraId="7EE6BC20" w14:textId="77777777" w:rsidR="0002560A" w:rsidRPr="00053C89" w:rsidRDefault="0002560A" w:rsidP="00BC10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53C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CVP IS priemonėmis</w:t>
            </w:r>
          </w:p>
          <w:p w14:paraId="74CC0864" w14:textId="77777777" w:rsidR="0002560A" w:rsidRPr="00053C89" w:rsidRDefault="0002560A" w:rsidP="00BC10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63" w:type="dxa"/>
          </w:tcPr>
          <w:p w14:paraId="526ACC67" w14:textId="62BA1864" w:rsidR="0002560A" w:rsidRPr="00053C89" w:rsidRDefault="0002560A" w:rsidP="00BC1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C8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53C8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F211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053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Nr. VPS- </w:t>
            </w:r>
          </w:p>
          <w:p w14:paraId="663070CB" w14:textId="77777777" w:rsidR="0002560A" w:rsidRPr="00053C89" w:rsidRDefault="0002560A" w:rsidP="00BC1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2F7ADA" w14:textId="47FF027C" w:rsidR="0002560A" w:rsidRPr="00053C89" w:rsidRDefault="0002560A" w:rsidP="0002560A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272CD2">
        <w:rPr>
          <w:rFonts w:ascii="Times New Roman" w:eastAsia="Times New Roman" w:hAnsi="Times New Roman" w:cs="Times New Roman"/>
          <w:b/>
          <w:caps/>
          <w:sz w:val="24"/>
          <w:szCs w:val="24"/>
        </w:rPr>
        <w:t>DĖL GAUT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O</w:t>
      </w:r>
      <w:r w:rsidRPr="00272CD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PAKLAUSIM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O</w:t>
      </w:r>
      <w:r>
        <w:rPr>
          <w:b/>
          <w:caps/>
        </w:rPr>
        <w:t xml:space="preserve"> </w:t>
      </w:r>
      <w:r w:rsidRPr="00053C89">
        <w:rPr>
          <w:rFonts w:ascii="Times New Roman" w:eastAsia="Times New Roman" w:hAnsi="Times New Roman" w:cs="Times New Roman"/>
          <w:b/>
          <w:caps/>
          <w:sz w:val="24"/>
          <w:szCs w:val="24"/>
        </w:rPr>
        <w:t>(</w:t>
      </w:r>
      <w:r w:rsidRPr="00EB247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PIRKIMAS NR. </w:t>
      </w:r>
      <w:r w:rsidR="00AE7E57" w:rsidRPr="00AE7E57">
        <w:rPr>
          <w:rFonts w:ascii="Times New Roman" w:eastAsia="Times New Roman" w:hAnsi="Times New Roman" w:cs="Times New Roman"/>
          <w:b/>
          <w:caps/>
          <w:sz w:val="24"/>
          <w:szCs w:val="24"/>
        </w:rPr>
        <w:t>5118560</w:t>
      </w:r>
      <w:r w:rsidRPr="00EB247C">
        <w:rPr>
          <w:rFonts w:ascii="Times New Roman" w:eastAsia="Times New Roman" w:hAnsi="Times New Roman" w:cs="Times New Roman"/>
          <w:b/>
          <w:caps/>
          <w:sz w:val="24"/>
          <w:szCs w:val="24"/>
        </w:rPr>
        <w:t>)</w:t>
      </w:r>
      <w:r w:rsidRPr="00053C8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</w:p>
    <w:p w14:paraId="2D890531" w14:textId="77777777" w:rsidR="0002560A" w:rsidRPr="0002560A" w:rsidRDefault="0002560A" w:rsidP="0002560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98F659" w14:textId="12CC39FC" w:rsidR="0002560A" w:rsidRPr="0002560A" w:rsidRDefault="0002560A" w:rsidP="0002560A">
      <w:pPr>
        <w:pStyle w:val="Komentarotekstas"/>
        <w:spacing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60A">
        <w:rPr>
          <w:rFonts w:ascii="Times New Roman" w:hAnsi="Times New Roman" w:cs="Times New Roman"/>
          <w:color w:val="000000"/>
          <w:sz w:val="24"/>
          <w:szCs w:val="24"/>
        </w:rPr>
        <w:t>Ignalinos rajono savivaldybės administracijos viešojo pirkimo komisija (perkančioji organizacija) informuoja, kad gaut</w:t>
      </w:r>
      <w:r w:rsidR="00AE7E5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2560A">
        <w:rPr>
          <w:rFonts w:ascii="Times New Roman" w:hAnsi="Times New Roman" w:cs="Times New Roman"/>
          <w:color w:val="000000"/>
          <w:sz w:val="24"/>
          <w:szCs w:val="24"/>
        </w:rPr>
        <w:t xml:space="preserve"> tiekėj</w:t>
      </w:r>
      <w:r w:rsidR="00AE7E57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Pr="0002560A">
        <w:rPr>
          <w:rFonts w:ascii="Times New Roman" w:hAnsi="Times New Roman" w:cs="Times New Roman"/>
          <w:color w:val="000000"/>
          <w:sz w:val="24"/>
          <w:szCs w:val="24"/>
        </w:rPr>
        <w:t xml:space="preserve"> paklausimas dėl mažos vertės pirkimo, atliekamo skelbiamos apklausos būdu Nr. </w:t>
      </w:r>
      <w:r w:rsidR="00AE7E57" w:rsidRPr="00802762">
        <w:rPr>
          <w:rFonts w:ascii="Times New Roman" w:hAnsi="Times New Roman" w:cs="Times New Roman"/>
          <w:color w:val="000000"/>
          <w:sz w:val="24"/>
          <w:szCs w:val="24"/>
        </w:rPr>
        <w:t>5118560</w:t>
      </w:r>
      <w:r w:rsidRPr="0002560A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802762" w:rsidRPr="00802762">
        <w:rPr>
          <w:rFonts w:ascii="Times New Roman" w:hAnsi="Times New Roman" w:cs="Times New Roman"/>
          <w:color w:val="000000"/>
          <w:sz w:val="24"/>
          <w:szCs w:val="24"/>
        </w:rPr>
        <w:t>Elektros prekės Ignalinos rajono savivaldybės administracija ir seniūnijoms</w:t>
      </w:r>
      <w:r w:rsidRPr="0002560A">
        <w:rPr>
          <w:rFonts w:ascii="Times New Roman" w:hAnsi="Times New Roman" w:cs="Times New Roman"/>
          <w:color w:val="000000"/>
          <w:sz w:val="24"/>
          <w:szCs w:val="24"/>
        </w:rPr>
        <w:t>“ (toliau – Pirkimas).</w:t>
      </w:r>
    </w:p>
    <w:p w14:paraId="24E4FF91" w14:textId="7B92977D" w:rsidR="00CD24C5" w:rsidRDefault="0002560A" w:rsidP="00CD24C5">
      <w:pPr>
        <w:pStyle w:val="Default"/>
        <w:ind w:firstLine="1134"/>
        <w:jc w:val="both"/>
      </w:pPr>
      <w:r w:rsidRPr="009E0315">
        <w:rPr>
          <w:b/>
          <w:bCs/>
        </w:rPr>
        <w:t>Klausimas.</w:t>
      </w:r>
      <w:r w:rsidRPr="009E0315">
        <w:t xml:space="preserve"> </w:t>
      </w:r>
      <w:r w:rsidR="00F63828">
        <w:t>D</w:t>
      </w:r>
      <w:r w:rsidR="00CD24C5" w:rsidRPr="00C248CF">
        <w:t xml:space="preserve">ėl 6,7,11,12 ir 15 pozicijų. Pagal Europos reglamentus </w:t>
      </w:r>
      <w:proofErr w:type="spellStart"/>
      <w:r w:rsidR="00CD24C5" w:rsidRPr="00C248CF">
        <w:t>Regl</w:t>
      </w:r>
      <w:proofErr w:type="spellEnd"/>
      <w:r w:rsidR="00CD24C5" w:rsidRPr="00C248CF">
        <w:t>. ES) 245/2009, 2015/1428, Dir. (ES) 2022/284, Dir. (ES) 2022/276, Dir. (ES) 2022/277 ir Dir. (ES) 2022/284 šios prekės yra uždraustos Europos Sąjungoje. Šiuo metu galime parduoti tik likučius, jeigu jų dar yra. Ar galėtume pakeisti šias pozicijas į LED analogus?</w:t>
      </w:r>
      <w:r w:rsidR="00CD24C5">
        <w:t xml:space="preserve"> </w:t>
      </w:r>
    </w:p>
    <w:p w14:paraId="6798E76A" w14:textId="3C1ECCBE" w:rsidR="009E0315" w:rsidRPr="009E0315" w:rsidRDefault="0002560A" w:rsidP="000E3D2B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Atsakymas.</w:t>
      </w:r>
      <w:r w:rsidRPr="009E03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2E68" w:rsidRPr="002F2E68">
        <w:rPr>
          <w:rFonts w:ascii="Times New Roman" w:hAnsi="Times New Roman" w:cs="Times New Roman"/>
          <w:color w:val="000000"/>
          <w:sz w:val="24"/>
          <w:szCs w:val="24"/>
        </w:rPr>
        <w:t xml:space="preserve">Perkančioji organizacija informuoja, kad </w:t>
      </w:r>
      <w:r w:rsidR="000E3D2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9E0315" w:rsidRPr="009E0315">
        <w:rPr>
          <w:rFonts w:ascii="Times New Roman" w:hAnsi="Times New Roman" w:cs="Times New Roman"/>
          <w:color w:val="000000"/>
          <w:sz w:val="24"/>
          <w:szCs w:val="24"/>
        </w:rPr>
        <w:t xml:space="preserve">urodytos pozicijos </w:t>
      </w:r>
      <w:r w:rsidR="00401C24">
        <w:rPr>
          <w:rFonts w:ascii="Times New Roman" w:hAnsi="Times New Roman" w:cs="Times New Roman"/>
          <w:color w:val="000000"/>
          <w:sz w:val="24"/>
          <w:szCs w:val="24"/>
        </w:rPr>
        <w:t>iš</w:t>
      </w:r>
      <w:r w:rsidR="009E0315" w:rsidRPr="009E0315">
        <w:rPr>
          <w:rFonts w:ascii="Times New Roman" w:hAnsi="Times New Roman" w:cs="Times New Roman"/>
          <w:color w:val="000000"/>
          <w:sz w:val="24"/>
          <w:szCs w:val="24"/>
        </w:rPr>
        <w:t>braukiamos iš įsigyjamų prekių sąrašo, t. y. iš specialiųjų pirkimų sąlygų 2 priedo“ Techninė specifikacija“ ir  3 priedo „Pasiūlymo forma“ 4 punkte esančios lentelės.</w:t>
      </w:r>
    </w:p>
    <w:p w14:paraId="7B0AA864" w14:textId="41417AD6" w:rsidR="009E0315" w:rsidRPr="000E3D2B" w:rsidRDefault="009E0315" w:rsidP="000E3D2B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Klausimas.</w:t>
      </w:r>
      <w:r w:rsidR="000E3D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E3D2B" w:rsidRPr="000E3D2B">
        <w:rPr>
          <w:rFonts w:ascii="Times New Roman" w:hAnsi="Times New Roman" w:cs="Times New Roman"/>
          <w:color w:val="000000"/>
          <w:sz w:val="24"/>
          <w:szCs w:val="24"/>
        </w:rPr>
        <w:t>Ar tikrai Jūs norite pirkti prekes, kurios yra uždraustos EU sąjungoje? .</w:t>
      </w:r>
    </w:p>
    <w:p w14:paraId="387B6625" w14:textId="41BC33B9" w:rsidR="000E3D2B" w:rsidRPr="009E0315" w:rsidRDefault="000E3D2B" w:rsidP="00D15D3F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Atsakymas.</w:t>
      </w:r>
      <w:r w:rsidRPr="009E03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2E68">
        <w:rPr>
          <w:rFonts w:ascii="Times New Roman" w:hAnsi="Times New Roman" w:cs="Times New Roman"/>
          <w:color w:val="000000"/>
          <w:sz w:val="24"/>
          <w:szCs w:val="24"/>
        </w:rPr>
        <w:t xml:space="preserve">Perkančioji organizacija informuoja, kad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9E0315">
        <w:rPr>
          <w:rFonts w:ascii="Times New Roman" w:hAnsi="Times New Roman" w:cs="Times New Roman"/>
          <w:color w:val="000000"/>
          <w:sz w:val="24"/>
          <w:szCs w:val="24"/>
        </w:rPr>
        <w:t xml:space="preserve">urodytos pozicijos </w:t>
      </w:r>
      <w:r w:rsidR="00F6382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54F70">
        <w:rPr>
          <w:rFonts w:ascii="Times New Roman" w:hAnsi="Times New Roman" w:cs="Times New Roman"/>
          <w:color w:val="000000"/>
          <w:sz w:val="24"/>
          <w:szCs w:val="24"/>
        </w:rPr>
        <w:t xml:space="preserve">Techninės specifikacijos Nr. </w:t>
      </w:r>
      <w:r w:rsidR="00F63828">
        <w:rPr>
          <w:rFonts w:ascii="Times New Roman" w:hAnsi="Times New Roman" w:cs="Times New Roman"/>
          <w:color w:val="000000"/>
          <w:sz w:val="24"/>
          <w:szCs w:val="24"/>
        </w:rPr>
        <w:t>7,8,9,13</w:t>
      </w:r>
      <w:r w:rsidR="00754F70">
        <w:rPr>
          <w:rFonts w:ascii="Times New Roman" w:hAnsi="Times New Roman" w:cs="Times New Roman"/>
          <w:color w:val="000000"/>
          <w:sz w:val="24"/>
          <w:szCs w:val="24"/>
        </w:rPr>
        <w:t xml:space="preserve"> ir </w:t>
      </w:r>
      <w:r w:rsidR="00F63828">
        <w:rPr>
          <w:rFonts w:ascii="Times New Roman" w:hAnsi="Times New Roman" w:cs="Times New Roman"/>
          <w:color w:val="000000"/>
          <w:sz w:val="24"/>
          <w:szCs w:val="24"/>
        </w:rPr>
        <w:t xml:space="preserve">14) </w:t>
      </w:r>
      <w:r w:rsidR="00401C24">
        <w:rPr>
          <w:rFonts w:ascii="Times New Roman" w:hAnsi="Times New Roman" w:cs="Times New Roman"/>
          <w:color w:val="000000"/>
          <w:sz w:val="24"/>
          <w:szCs w:val="24"/>
        </w:rPr>
        <w:t>iš</w:t>
      </w:r>
      <w:r w:rsidRPr="009E0315">
        <w:rPr>
          <w:rFonts w:ascii="Times New Roman" w:hAnsi="Times New Roman" w:cs="Times New Roman"/>
          <w:color w:val="000000"/>
          <w:sz w:val="24"/>
          <w:szCs w:val="24"/>
        </w:rPr>
        <w:t>braukiamos iš įsigyjamų prekių sąrašo, t. y. iš specialiųjų pirkimų sąlygų 2 priedo“ Techninė specifikacija“ ir  3 priedo „Pasiūlymo forma“ 4 punkte esančios lentelės.</w:t>
      </w:r>
    </w:p>
    <w:p w14:paraId="5A33C429" w14:textId="1E6773E0" w:rsidR="00D15D3F" w:rsidRDefault="00D15D3F" w:rsidP="00D15D3F">
      <w:pPr>
        <w:pStyle w:val="Komentarotekstas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D3F">
        <w:rPr>
          <w:rFonts w:ascii="Times New Roman" w:hAnsi="Times New Roman" w:cs="Times New Roman"/>
          <w:color w:val="000000"/>
          <w:sz w:val="24"/>
          <w:szCs w:val="24"/>
        </w:rPr>
        <w:t xml:space="preserve">Perkančioji organizacija informuoja, kad vadovaujantis specialiųjų pirkimo sąlygų </w:t>
      </w:r>
      <w:r w:rsidR="00C6793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15D3F">
        <w:rPr>
          <w:rFonts w:ascii="Times New Roman" w:hAnsi="Times New Roman" w:cs="Times New Roman"/>
          <w:color w:val="000000"/>
          <w:sz w:val="24"/>
          <w:szCs w:val="24"/>
        </w:rPr>
        <w:t xml:space="preserve"> priedo „Terminai“ 3 punktu nustatančiu, kad „Perkančioji organizacija pirkimo dokumentų paaiškinimą, patikslinimą pateikia visiems dalyviams, likus ne mažiau kaip 1 darbo dienai iki pasiūlymų pateikimo termino pabaigos“ pasiūlymų pateikimo terminas </w:t>
      </w:r>
      <w:r w:rsidR="00C67931">
        <w:rPr>
          <w:rFonts w:ascii="Times New Roman" w:hAnsi="Times New Roman" w:cs="Times New Roman"/>
          <w:color w:val="000000"/>
          <w:sz w:val="24"/>
          <w:szCs w:val="24"/>
        </w:rPr>
        <w:t>nekeičiamas ir yra 2025-</w:t>
      </w:r>
      <w:r w:rsidR="001C1A79">
        <w:rPr>
          <w:rFonts w:ascii="Times New Roman" w:hAnsi="Times New Roman" w:cs="Times New Roman"/>
          <w:color w:val="000000"/>
          <w:sz w:val="24"/>
          <w:szCs w:val="24"/>
        </w:rPr>
        <w:t>11-04 10.00 val.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2EDB97" w14:textId="77777777" w:rsidR="00401C24" w:rsidRPr="00401C24" w:rsidRDefault="00401C24" w:rsidP="00401C24">
      <w:pPr>
        <w:pStyle w:val="Komentarotekstas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C24">
        <w:rPr>
          <w:rFonts w:ascii="Times New Roman" w:hAnsi="Times New Roman" w:cs="Times New Roman"/>
          <w:color w:val="000000"/>
          <w:sz w:val="24"/>
          <w:szCs w:val="24"/>
        </w:rPr>
        <w:t>PRIDEDAMA. Pirkimo dokumentai (Versija Nr. 2).</w:t>
      </w:r>
    </w:p>
    <w:p w14:paraId="70AADC5C" w14:textId="77777777" w:rsidR="00401C24" w:rsidRPr="00026D3A" w:rsidRDefault="00401C24" w:rsidP="00401C24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1D8B9DBB" w14:textId="77777777" w:rsidR="00401C24" w:rsidRPr="00D15D3F" w:rsidRDefault="00401C24" w:rsidP="00D15D3F">
      <w:pPr>
        <w:pStyle w:val="Komentarotekstas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524DDC" w14:textId="77777777" w:rsidR="0002560A" w:rsidRPr="00D15D3F" w:rsidRDefault="0002560A" w:rsidP="0002560A">
      <w:pPr>
        <w:ind w:firstLine="1134"/>
        <w:rPr>
          <w:rFonts w:ascii="Times New Roman" w:hAnsi="Times New Roman" w:cs="Times New Roman"/>
          <w:color w:val="000000"/>
          <w:sz w:val="24"/>
          <w:szCs w:val="24"/>
        </w:rPr>
      </w:pPr>
    </w:p>
    <w:p w14:paraId="29819A95" w14:textId="77777777" w:rsidR="0002560A" w:rsidRPr="00053C89" w:rsidRDefault="0002560A" w:rsidP="0002560A">
      <w:pPr>
        <w:tabs>
          <w:tab w:val="left" w:pos="993"/>
          <w:tab w:val="left" w:pos="736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C89">
        <w:rPr>
          <w:rFonts w:ascii="Times New Roman" w:eastAsia="Times New Roman" w:hAnsi="Times New Roman" w:cs="Times New Roman"/>
          <w:sz w:val="24"/>
          <w:szCs w:val="24"/>
        </w:rPr>
        <w:t>Viešojo pirkimo komisijos pirminink</w:t>
      </w:r>
      <w:r>
        <w:rPr>
          <w:rFonts w:ascii="Times New Roman" w:eastAsia="Times New Roman" w:hAnsi="Times New Roman" w:cs="Times New Roman"/>
          <w:sz w:val="24"/>
          <w:szCs w:val="24"/>
        </w:rPr>
        <w:t>ė</w:t>
      </w:r>
      <w:r w:rsidRPr="00053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C8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Neringa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Jefimovienė</w:t>
      </w:r>
      <w:proofErr w:type="spellEnd"/>
    </w:p>
    <w:p w14:paraId="5B0FBF48" w14:textId="77777777" w:rsidR="0002560A" w:rsidRPr="00053C89" w:rsidRDefault="0002560A" w:rsidP="0002560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585719" w14:textId="0DA068A5" w:rsidR="00A75767" w:rsidRDefault="0002560A" w:rsidP="00401C24">
      <w:pPr>
        <w:spacing w:after="200" w:line="276" w:lineRule="auto"/>
      </w:pPr>
      <w:r w:rsidRPr="00053C89">
        <w:rPr>
          <w:rFonts w:ascii="Times New Roman" w:eastAsia="Times New Roman" w:hAnsi="Times New Roman" w:cs="Times New Roman"/>
          <w:sz w:val="24"/>
          <w:szCs w:val="24"/>
        </w:rPr>
        <w:t xml:space="preserve">Donata Jankovičienė, tel. (8 386) 51 805, el. paštas </w:t>
      </w:r>
      <w:hyperlink r:id="rId9" w:history="1">
        <w:r w:rsidRPr="00053C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donata.jankovičiene@ignalina.lt</w:t>
        </w:r>
      </w:hyperlink>
    </w:p>
    <w:sectPr w:rsidR="00A75767" w:rsidSect="001D03C6">
      <w:footerReference w:type="first" r:id="rId10"/>
      <w:pgSz w:w="12240" w:h="15840"/>
      <w:pgMar w:top="1134" w:right="567" w:bottom="1134" w:left="1701" w:header="720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E620E" w14:textId="77777777" w:rsidR="00B93322" w:rsidRDefault="00B93322">
      <w:pPr>
        <w:spacing w:after="0" w:line="240" w:lineRule="auto"/>
      </w:pPr>
      <w:r>
        <w:separator/>
      </w:r>
    </w:p>
  </w:endnote>
  <w:endnote w:type="continuationSeparator" w:id="0">
    <w:p w14:paraId="6ECC6CDA" w14:textId="77777777" w:rsidR="00B93322" w:rsidRDefault="00B9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4261" w14:textId="77777777" w:rsidR="0071710E" w:rsidRDefault="000A0847" w:rsidP="0071710E">
    <w:pPr>
      <w:pStyle w:val="Porat"/>
      <w:jc w:val="right"/>
    </w:pPr>
    <w:r>
      <w:rPr>
        <w:noProof/>
        <w:lang w:val="en-US"/>
      </w:rPr>
      <w:drawing>
        <wp:inline distT="0" distB="0" distL="0" distR="0" wp14:anchorId="060226E0" wp14:editId="1B9A08AA">
          <wp:extent cx="735702" cy="641649"/>
          <wp:effectExtent l="0" t="0" r="7620" b="6350"/>
          <wp:docPr id="698173365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73365" name="Paveikslėlis 6981733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54" cy="669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F7147" w14:textId="77777777" w:rsidR="00B93322" w:rsidRDefault="00B93322">
      <w:pPr>
        <w:spacing w:after="0" w:line="240" w:lineRule="auto"/>
      </w:pPr>
      <w:r>
        <w:separator/>
      </w:r>
    </w:p>
  </w:footnote>
  <w:footnote w:type="continuationSeparator" w:id="0">
    <w:p w14:paraId="19C5D0E2" w14:textId="77777777" w:rsidR="00B93322" w:rsidRDefault="00B933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0A"/>
    <w:rsid w:val="0002560A"/>
    <w:rsid w:val="000A0847"/>
    <w:rsid w:val="000E3D2B"/>
    <w:rsid w:val="001C1A79"/>
    <w:rsid w:val="002F2E68"/>
    <w:rsid w:val="00401C24"/>
    <w:rsid w:val="00754F70"/>
    <w:rsid w:val="00802762"/>
    <w:rsid w:val="009E0315"/>
    <w:rsid w:val="009E3E52"/>
    <w:rsid w:val="00A75767"/>
    <w:rsid w:val="00AE7E57"/>
    <w:rsid w:val="00B4423C"/>
    <w:rsid w:val="00B93322"/>
    <w:rsid w:val="00BB55CB"/>
    <w:rsid w:val="00C67931"/>
    <w:rsid w:val="00CD24C5"/>
    <w:rsid w:val="00CF2110"/>
    <w:rsid w:val="00D15D3F"/>
    <w:rsid w:val="00E64614"/>
    <w:rsid w:val="00F6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CA02"/>
  <w15:chartTrackingRefBased/>
  <w15:docId w15:val="{77BA66E8-D36F-46E4-9F77-FE475004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lt-LT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560A"/>
    <w:pPr>
      <w:spacing w:after="160" w:line="259" w:lineRule="auto"/>
    </w:pPr>
    <w:rPr>
      <w:sz w:val="22"/>
      <w:szCs w:val="22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BB55C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BB55C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unhideWhenUsed/>
    <w:qFormat/>
    <w:rsid w:val="00BB55C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aliases w:val="Sub-Clause Sub-paragraph,Heading 4 Char Char Char Char, Sub-Clause Sub-paragraph,Heading 4 Char Char Char Char Char"/>
    <w:basedOn w:val="prastasis"/>
    <w:next w:val="prastasis"/>
    <w:link w:val="Antrat4Diagrama"/>
    <w:uiPriority w:val="9"/>
    <w:unhideWhenUsed/>
    <w:qFormat/>
    <w:rsid w:val="00BB55C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B55C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BB55C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BB55C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BB55C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B55C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BB55CB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/>
    </w:rPr>
  </w:style>
  <w:style w:type="paragraph" w:customStyle="1" w:styleId="Heading">
    <w:name w:val="Heading"/>
    <w:next w:val="Body2"/>
    <w:qFormat/>
    <w:rsid w:val="00BB55C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BB55CB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BB55CB"/>
    <w:rPr>
      <w:rFonts w:ascii="Times New Roman" w:eastAsia="Times New Roman" w:hAnsi="Times New Roman" w:cs="Times New Roman"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55CB"/>
    <w:pPr>
      <w:spacing w:after="120" w:line="480" w:lineRule="auto"/>
      <w:ind w:left="283"/>
    </w:pPr>
    <w:rPr>
      <w:sz w:val="21"/>
      <w:szCs w:val="21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55CB"/>
  </w:style>
  <w:style w:type="paragraph" w:customStyle="1" w:styleId="Pagrindinistekstas2">
    <w:name w:val="Pagrindinis tekstas2"/>
    <w:basedOn w:val="prastasis"/>
    <w:qFormat/>
    <w:rsid w:val="00BB55CB"/>
    <w:pPr>
      <w:shd w:val="clear" w:color="auto" w:fill="FFFFFF"/>
      <w:spacing w:before="60" w:after="60" w:line="480" w:lineRule="exact"/>
      <w:ind w:hanging="240"/>
      <w:jc w:val="center"/>
    </w:pPr>
    <w:rPr>
      <w:sz w:val="21"/>
      <w:szCs w:val="21"/>
    </w:rPr>
  </w:style>
  <w:style w:type="paragraph" w:customStyle="1" w:styleId="Temosantrat21">
    <w:name w:val="Temos antraštė #21"/>
    <w:basedOn w:val="prastasis"/>
    <w:link w:val="Temosantrat2"/>
    <w:qFormat/>
    <w:rsid w:val="00BB55CB"/>
    <w:pPr>
      <w:shd w:val="clear" w:color="auto" w:fill="FFFFFF"/>
      <w:suppressAutoHyphens/>
      <w:spacing w:before="420" w:after="300" w:line="240" w:lineRule="atLeast"/>
      <w:jc w:val="both"/>
      <w:outlineLvl w:val="1"/>
    </w:pPr>
    <w:rPr>
      <w:b/>
      <w:bCs/>
      <w:sz w:val="19"/>
      <w:szCs w:val="19"/>
    </w:rPr>
  </w:style>
  <w:style w:type="character" w:customStyle="1" w:styleId="Temosantrat2">
    <w:name w:val="Temos antraštė #2_"/>
    <w:link w:val="Temosantrat21"/>
    <w:qFormat/>
    <w:locked/>
    <w:rsid w:val="00BB55CB"/>
    <w:rPr>
      <w:b/>
      <w:bCs/>
      <w:sz w:val="19"/>
      <w:szCs w:val="19"/>
      <w:shd w:val="clear" w:color="auto" w:fill="FFFFFF"/>
    </w:rPr>
  </w:style>
  <w:style w:type="paragraph" w:customStyle="1" w:styleId="Pagrindinistekstas1">
    <w:name w:val="Pagrindinis tekstas1"/>
    <w:link w:val="BodytextChar"/>
    <w:qFormat/>
    <w:rsid w:val="00BB55CB"/>
    <w:pPr>
      <w:snapToGrid w:val="0"/>
      <w:spacing w:line="240" w:lineRule="auto"/>
      <w:ind w:firstLine="312"/>
      <w:jc w:val="both"/>
    </w:pPr>
    <w:rPr>
      <w:rFonts w:ascii="TimesLT" w:hAnsi="TimesLT"/>
      <w:lang w:val="en-US"/>
    </w:rPr>
  </w:style>
  <w:style w:type="character" w:customStyle="1" w:styleId="BodytextChar">
    <w:name w:val="Body text Char"/>
    <w:basedOn w:val="Numatytasispastraiposriftas"/>
    <w:link w:val="Pagrindinistekstas1"/>
    <w:locked/>
    <w:rsid w:val="00BB55CB"/>
    <w:rPr>
      <w:rFonts w:ascii="TimesLT" w:hAnsi="TimesLT"/>
      <w:lang w:val="en-US"/>
    </w:rPr>
  </w:style>
  <w:style w:type="paragraph" w:customStyle="1" w:styleId="Porat1">
    <w:name w:val="Poraštė1"/>
    <w:basedOn w:val="prastasis"/>
    <w:uiPriority w:val="99"/>
    <w:qFormat/>
    <w:rsid w:val="00BB55CB"/>
    <w:pPr>
      <w:widowControl w:val="0"/>
      <w:tabs>
        <w:tab w:val="center" w:pos="4320"/>
        <w:tab w:val="right" w:pos="8640"/>
      </w:tabs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Turinioantrat1">
    <w:name w:val="Turinio antraštė1"/>
    <w:basedOn w:val="Antrat1"/>
    <w:next w:val="prastasis"/>
    <w:qFormat/>
    <w:rsid w:val="00BB55CB"/>
    <w:pPr>
      <w:pBdr>
        <w:bottom w:val="none" w:sz="0" w:space="0" w:color="auto"/>
      </w:pBdr>
      <w:spacing w:before="480" w:after="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qFormat/>
    <w:rsid w:val="00BB55C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raopastraipa1">
    <w:name w:val="Sąrašo pastraipa1"/>
    <w:basedOn w:val="prastasis"/>
    <w:qFormat/>
    <w:rsid w:val="00BB55C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ilius3">
    <w:name w:val="Stilius3"/>
    <w:basedOn w:val="prastasis"/>
    <w:link w:val="Stilius3Diagrama"/>
    <w:qFormat/>
    <w:rsid w:val="00BB55CB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Stilius3Diagrama">
    <w:name w:val="Stilius3 Diagrama"/>
    <w:link w:val="Stilius3"/>
    <w:locked/>
    <w:rsid w:val="00BB55CB"/>
    <w:rPr>
      <w:rFonts w:ascii="Times New Roman" w:eastAsia="Times New Roman" w:hAnsi="Times New Roman" w:cs="Times New Roman"/>
      <w:sz w:val="22"/>
      <w:szCs w:val="22"/>
    </w:rPr>
  </w:style>
  <w:style w:type="paragraph" w:customStyle="1" w:styleId="Antrat10">
    <w:name w:val="Antraštė_1"/>
    <w:basedOn w:val="prastasis"/>
    <w:qFormat/>
    <w:rsid w:val="00BB55C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Betarp1">
    <w:name w:val="Be tarpų1"/>
    <w:qFormat/>
    <w:rsid w:val="00BB55CB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1">
    <w:name w:val="Antraštė 11"/>
    <w:basedOn w:val="prastasis"/>
    <w:next w:val="prastasis"/>
    <w:qFormat/>
    <w:rsid w:val="00BB55CB"/>
    <w:pPr>
      <w:keepNext/>
      <w:tabs>
        <w:tab w:val="left" w:pos="1293"/>
      </w:tabs>
      <w:suppressAutoHyphens/>
      <w:spacing w:after="0" w:line="240" w:lineRule="auto"/>
      <w:ind w:left="576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ntrats1">
    <w:name w:val="Antraštės1"/>
    <w:basedOn w:val="prastasis"/>
    <w:uiPriority w:val="99"/>
    <w:qFormat/>
    <w:rsid w:val="00BB55CB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Heading2">
    <w:name w:val="Heading #2"/>
    <w:basedOn w:val="prastasis"/>
    <w:link w:val="Heading20"/>
    <w:qFormat/>
    <w:rsid w:val="00BB55CB"/>
    <w:pPr>
      <w:widowControl w:val="0"/>
      <w:shd w:val="clear" w:color="auto" w:fill="FFFFFF"/>
      <w:suppressAutoHyphens/>
      <w:spacing w:after="400" w:line="240" w:lineRule="auto"/>
      <w:jc w:val="center"/>
      <w:outlineLvl w:val="1"/>
    </w:pPr>
    <w:rPr>
      <w:b/>
      <w:bCs/>
      <w:sz w:val="28"/>
      <w:szCs w:val="28"/>
    </w:rPr>
  </w:style>
  <w:style w:type="character" w:customStyle="1" w:styleId="Heading20">
    <w:name w:val="Heading #2_"/>
    <w:basedOn w:val="Numatytasispastraiposriftas"/>
    <w:link w:val="Heading2"/>
    <w:qFormat/>
    <w:locked/>
    <w:rsid w:val="00BB55CB"/>
    <w:rPr>
      <w:b/>
      <w:bCs/>
      <w:sz w:val="28"/>
      <w:szCs w:val="28"/>
      <w:shd w:val="clear" w:color="auto" w:fill="FFFFFF"/>
    </w:rPr>
  </w:style>
  <w:style w:type="paragraph" w:customStyle="1" w:styleId="Antrat12">
    <w:name w:val="Antraštė1"/>
    <w:basedOn w:val="prastasis"/>
    <w:qFormat/>
    <w:rsid w:val="00BB55CB"/>
    <w:pPr>
      <w:suppressLineNumbers/>
      <w:tabs>
        <w:tab w:val="left" w:pos="1293"/>
      </w:tabs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en-GB"/>
    </w:rPr>
  </w:style>
  <w:style w:type="paragraph" w:customStyle="1" w:styleId="Index">
    <w:name w:val="Index"/>
    <w:basedOn w:val="prastasis"/>
    <w:qFormat/>
    <w:rsid w:val="00BB55CB"/>
    <w:pPr>
      <w:suppressLineNumbers/>
      <w:tabs>
        <w:tab w:val="left" w:pos="1293"/>
      </w:tabs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0"/>
      <w:lang w:val="en-GB"/>
    </w:rPr>
  </w:style>
  <w:style w:type="paragraph" w:customStyle="1" w:styleId="Antrat20">
    <w:name w:val="Antraštė2"/>
    <w:basedOn w:val="prastasis"/>
    <w:qFormat/>
    <w:rsid w:val="00BB55CB"/>
    <w:pPr>
      <w:suppressLineNumbers/>
      <w:tabs>
        <w:tab w:val="left" w:pos="1293"/>
      </w:tabs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en-GB"/>
    </w:rPr>
  </w:style>
  <w:style w:type="paragraph" w:customStyle="1" w:styleId="Rodykl">
    <w:name w:val="Rodyklė"/>
    <w:basedOn w:val="prastasis"/>
    <w:qFormat/>
    <w:rsid w:val="00BB55CB"/>
    <w:pPr>
      <w:suppressLineNumbers/>
      <w:tabs>
        <w:tab w:val="left" w:pos="1293"/>
      </w:tabs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0"/>
      <w:lang w:val="en-GB"/>
    </w:rPr>
  </w:style>
  <w:style w:type="paragraph" w:customStyle="1" w:styleId="Puslapinantratirporat">
    <w:name w:val="Puslapinė antraštė ir poraštė"/>
    <w:basedOn w:val="prastasis"/>
    <w:qFormat/>
    <w:rsid w:val="00BB55CB"/>
    <w:pPr>
      <w:tabs>
        <w:tab w:val="left" w:pos="1293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nija">
    <w:name w:val="Linija"/>
    <w:basedOn w:val="prastasis"/>
    <w:qFormat/>
    <w:rsid w:val="00BB55CB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Prezidentas">
    <w:name w:val="Prezidentas"/>
    <w:basedOn w:val="prastasis"/>
    <w:qFormat/>
    <w:rsid w:val="00BB55CB"/>
    <w:pPr>
      <w:tabs>
        <w:tab w:val="right" w:pos="9808"/>
      </w:tabs>
      <w:suppressAutoHyphens/>
      <w:spacing w:after="0" w:line="288" w:lineRule="auto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HeaderandFooter">
    <w:name w:val="Header and Footer"/>
    <w:basedOn w:val="prastasis"/>
    <w:qFormat/>
    <w:rsid w:val="00BB55CB"/>
    <w:pPr>
      <w:tabs>
        <w:tab w:val="left" w:pos="1293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tilius5">
    <w:name w:val="Stilius5"/>
    <w:basedOn w:val="prastasis"/>
    <w:link w:val="Stilius5Diagrama"/>
    <w:qFormat/>
    <w:rsid w:val="00BB55CB"/>
    <w:pPr>
      <w:spacing w:after="200" w:line="276" w:lineRule="auto"/>
      <w:jc w:val="center"/>
    </w:pPr>
    <w:rPr>
      <w:b/>
      <w:sz w:val="28"/>
      <w:szCs w:val="28"/>
    </w:rPr>
  </w:style>
  <w:style w:type="character" w:customStyle="1" w:styleId="Stilius5Diagrama">
    <w:name w:val="Stilius5 Diagrama"/>
    <w:link w:val="Stilius5"/>
    <w:locked/>
    <w:rsid w:val="00BB55CB"/>
    <w:rPr>
      <w:b/>
      <w:sz w:val="28"/>
      <w:szCs w:val="28"/>
    </w:rPr>
  </w:style>
  <w:style w:type="character" w:customStyle="1" w:styleId="Internetosaitas">
    <w:name w:val="Interneto saitas"/>
    <w:uiPriority w:val="99"/>
    <w:semiHidden/>
    <w:qFormat/>
    <w:rsid w:val="00BB55CB"/>
    <w:rPr>
      <w:color w:val="0000FF"/>
      <w:u w:val="single"/>
    </w:rPr>
  </w:style>
  <w:style w:type="character" w:customStyle="1" w:styleId="Inaosramenys">
    <w:name w:val="Išnašos rašmenys"/>
    <w:qFormat/>
    <w:rsid w:val="00BB55CB"/>
  </w:style>
  <w:style w:type="character" w:customStyle="1" w:styleId="Inaosprieraias">
    <w:name w:val="Išnašos prieraišas"/>
    <w:qFormat/>
    <w:rsid w:val="00BB55CB"/>
    <w:rPr>
      <w:vertAlign w:val="superscrip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BB55C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,Heading 4 Char Char Char Char Char Diagrama"/>
    <w:basedOn w:val="Numatytasispastraiposriftas"/>
    <w:link w:val="Antrat4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BB55C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BB55C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Komentarotekstas">
    <w:name w:val="annotation text"/>
    <w:aliases w:val="Komentaro tekstas Diagrama Diagrama,Char3 Diagrama Diagrama,Char Diagrama Diagrama,Char1 Diagrama Diagrama,Char3, Char3 Diagrama Diagrama, Char Diagrama Diagrama, Char1 Diagrama Diagrama, Char3, Char1, Diagrama Diagrama Diagrama,Char1"/>
    <w:basedOn w:val="prastasis"/>
    <w:link w:val="KomentarotekstasDiagrama"/>
    <w:uiPriority w:val="99"/>
    <w:unhideWhenUsed/>
    <w:qFormat/>
    <w:rsid w:val="00BB55CB"/>
    <w:pPr>
      <w:spacing w:after="0" w:line="257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,Char1 Diagrama Diagrama Diagrama,Char3 Diagrama, Char3 Diagrama Diagrama Diagrama, Char Diagrama Diagrama Diagrama"/>
    <w:basedOn w:val="Numatytasispastraiposriftas"/>
    <w:link w:val="Komentarotekstas"/>
    <w:uiPriority w:val="99"/>
    <w:qFormat/>
    <w:rsid w:val="00BB55CB"/>
    <w:rPr>
      <w:sz w:val="20"/>
      <w:szCs w:val="20"/>
    </w:rPr>
  </w:style>
  <w:style w:type="paragraph" w:styleId="Antrat">
    <w:name w:val="caption"/>
    <w:basedOn w:val="prastasis"/>
    <w:next w:val="prastasis"/>
    <w:unhideWhenUsed/>
    <w:qFormat/>
    <w:rsid w:val="00BB55CB"/>
    <w:pPr>
      <w:spacing w:after="0" w:line="240" w:lineRule="auto"/>
    </w:pPr>
    <w:rPr>
      <w:b/>
      <w:bCs/>
      <w:color w:val="404040" w:themeColor="text1" w:themeTint="BF"/>
      <w:sz w:val="16"/>
      <w:szCs w:val="16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qFormat/>
    <w:rsid w:val="00BB55CB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BB55CB"/>
    <w:rPr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55C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55C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55CB"/>
    <w:pPr>
      <w:numPr>
        <w:ilvl w:val="1"/>
      </w:numPr>
      <w:spacing w:after="240" w:line="257" w:lineRule="auto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55CB"/>
    <w:rPr>
      <w:caps/>
      <w:color w:val="404040" w:themeColor="text1" w:themeTint="BF"/>
      <w:spacing w:val="20"/>
      <w:sz w:val="28"/>
      <w:szCs w:val="28"/>
    </w:rPr>
  </w:style>
  <w:style w:type="character" w:styleId="Grietas">
    <w:name w:val="Strong"/>
    <w:basedOn w:val="Numatytasispastraiposriftas"/>
    <w:uiPriority w:val="22"/>
    <w:qFormat/>
    <w:rsid w:val="00BB55CB"/>
    <w:rPr>
      <w:b/>
      <w:bCs/>
    </w:rPr>
  </w:style>
  <w:style w:type="character" w:styleId="Emfaz">
    <w:name w:val="Emphasis"/>
    <w:basedOn w:val="Numatytasispastraiposriftas"/>
    <w:qFormat/>
    <w:rsid w:val="00BB55CB"/>
    <w:rPr>
      <w:i/>
      <w:iCs/>
      <w:color w:val="000000" w:themeColor="text1"/>
    </w:rPr>
  </w:style>
  <w:style w:type="paragraph" w:styleId="HTMLiankstoformatuotas">
    <w:name w:val="HTML Preformatted"/>
    <w:aliases w:val=" Diagrama,Diagrama Diagrama2"/>
    <w:basedOn w:val="prastasis"/>
    <w:link w:val="HTMLiankstoformatuotasDiagrama"/>
    <w:qFormat/>
    <w:rsid w:val="00BB5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aliases w:val=" Diagrama Diagrama,Diagrama Diagrama2 Diagrama"/>
    <w:basedOn w:val="Numatytasispastraiposriftas"/>
    <w:link w:val="HTMLiankstoformatuotas"/>
    <w:qFormat/>
    <w:rsid w:val="00BB55CB"/>
    <w:rPr>
      <w:rFonts w:ascii="Courier New" w:eastAsia="Times New Roman" w:hAnsi="Courier New" w:cs="Courier New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BB55CB"/>
    <w:pPr>
      <w:spacing w:after="0" w:line="257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BB55CB"/>
    <w:rPr>
      <w:rFonts w:ascii="Segoe UI" w:hAnsi="Segoe UI" w:cs="Segoe UI"/>
      <w:sz w:val="18"/>
      <w:szCs w:val="18"/>
    </w:rPr>
  </w:style>
  <w:style w:type="paragraph" w:styleId="Betarp">
    <w:name w:val="No Spacing"/>
    <w:link w:val="BetarpDiagrama"/>
    <w:uiPriority w:val="1"/>
    <w:qFormat/>
    <w:rsid w:val="00BB55CB"/>
    <w:pPr>
      <w:spacing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BB55C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BB55CB"/>
    <w:pPr>
      <w:spacing w:after="0" w:line="257" w:lineRule="auto"/>
      <w:ind w:left="720"/>
      <w:contextualSpacing/>
    </w:pPr>
    <w:rPr>
      <w:sz w:val="21"/>
      <w:szCs w:val="21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B55CB"/>
  </w:style>
  <w:style w:type="paragraph" w:styleId="Citata">
    <w:name w:val="Quote"/>
    <w:basedOn w:val="prastasis"/>
    <w:next w:val="prastasis"/>
    <w:link w:val="CitataDiagrama"/>
    <w:uiPriority w:val="29"/>
    <w:qFormat/>
    <w:rsid w:val="00BB55CB"/>
    <w:pPr>
      <w:spacing w:before="160" w:after="0" w:line="257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55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55C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55CB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B55CB"/>
    <w:rPr>
      <w:i/>
      <w:iCs/>
      <w:color w:val="595959" w:themeColor="text1" w:themeTint="A6"/>
    </w:rPr>
  </w:style>
  <w:style w:type="character" w:styleId="Rykuspabraukimas">
    <w:name w:val="Intense Emphasis"/>
    <w:basedOn w:val="Numatytasispastraiposriftas"/>
    <w:uiPriority w:val="21"/>
    <w:qFormat/>
    <w:rsid w:val="00BB55C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BB55C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BB55CB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BB55CB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B55CB"/>
    <w:pPr>
      <w:outlineLvl w:val="9"/>
    </w:pPr>
  </w:style>
  <w:style w:type="paragraph" w:customStyle="1" w:styleId="Default">
    <w:name w:val="Default"/>
    <w:rsid w:val="0002560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256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2560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alina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gnalina@sav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onata.jankovi&#269;iene@ignalina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1588</Words>
  <Characters>906</Characters>
  <Application>Microsoft Office Word</Application>
  <DocSecurity>0</DocSecurity>
  <Lines>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Jankovičienė</dc:creator>
  <cp:keywords/>
  <dc:description/>
  <cp:lastModifiedBy>Donata Jankovičienė</cp:lastModifiedBy>
  <cp:revision>16</cp:revision>
  <dcterms:created xsi:type="dcterms:W3CDTF">2025-07-03T10:28:00Z</dcterms:created>
  <dcterms:modified xsi:type="dcterms:W3CDTF">2025-10-29T15:40:00Z</dcterms:modified>
</cp:coreProperties>
</file>